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svg" ContentType="image/svg+xml"/>
  <Default Extension="jpg" ContentType="image/jpe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75461_1_En_BookFrontmatt">
        <w:r>
          <w:rPr>
            <w:color w:val="0000FF" w:themeColor="hyperlink"/>
            <w:u w:val="single"/>
          </w:rPr>
          <w:t>Front Matter</w:t>
        </w:r>
      </w:hyperlink>
    </w:p>
    <w:p>
      <w:pPr>
        <w:pStyle w:val="Normal"/>
        <w:ind w:left="0" w:firstLineChars="0" w:firstLine="0" w:leftChars="0"/>
      </w:pPr>
      <w:hyperlink w:anchor="Top_of_475461_1_En_1_Chapter_xht">
        <w:r>
          <w:rPr>
            <w:color w:val="0000FF" w:themeColor="hyperlink"/>
            <w:u w:val="single"/>
          </w:rPr>
          <w:t>1. MongoDB Features and Installation</w:t>
        </w:r>
      </w:hyperlink>
    </w:p>
    <w:p>
      <w:pPr>
        <w:pStyle w:val="Normal"/>
        <w:ind w:left="0" w:firstLineChars="0" w:firstLine="0" w:leftChars="0"/>
      </w:pPr>
      <w:hyperlink w:anchor="Top_of_475461_1_En_2_Chapter_xht">
        <w:r>
          <w:rPr>
            <w:color w:val="0000FF" w:themeColor="hyperlink"/>
            <w:u w:val="single"/>
          </w:rPr>
          <w:t>2. MongoDB CRUD Operations</w:t>
        </w:r>
      </w:hyperlink>
    </w:p>
    <w:p>
      <w:pPr>
        <w:pStyle w:val="Normal"/>
        <w:ind w:left="0" w:firstLineChars="0" w:firstLine="0" w:leftChars="0"/>
      </w:pPr>
      <w:hyperlink w:anchor="Top_of_475461_1_En_3_Chapter_xht">
        <w:r>
          <w:rPr>
            <w:color w:val="0000FF" w:themeColor="hyperlink"/>
            <w:u w:val="single"/>
          </w:rPr>
          <w:t>3. Data Modeling and Aggregation</w:t>
        </w:r>
      </w:hyperlink>
    </w:p>
    <w:p>
      <w:pPr>
        <w:pStyle w:val="Normal"/>
        <w:ind w:left="0" w:firstLineChars="0" w:firstLine="0" w:leftChars="0"/>
      </w:pPr>
      <w:hyperlink w:anchor="Top_of_475461_1_En_4_Chapter_xht">
        <w:r>
          <w:rPr>
            <w:color w:val="0000FF" w:themeColor="hyperlink"/>
            <w:u w:val="single"/>
          </w:rPr>
          <w:t>4. Indexes</w:t>
        </w:r>
      </w:hyperlink>
    </w:p>
    <w:p>
      <w:pPr>
        <w:pStyle w:val="Normal"/>
        <w:ind w:left="0" w:firstLineChars="0" w:firstLine="0" w:leftChars="0"/>
      </w:pPr>
      <w:hyperlink w:anchor="Top_of_475461_1_En_5_Chapter_xht">
        <w:r>
          <w:rPr>
            <w:color w:val="0000FF" w:themeColor="hyperlink"/>
            <w:u w:val="single"/>
          </w:rPr>
          <w:t>5. Replication and Sharding</w:t>
        </w:r>
      </w:hyperlink>
    </w:p>
    <w:p>
      <w:pPr>
        <w:pStyle w:val="Normal"/>
        <w:ind w:left="0" w:firstLineChars="0" w:firstLine="0" w:leftChars="0"/>
      </w:pPr>
      <w:hyperlink w:anchor="Top_of_475461_1_En_6_Chapter_xht">
        <w:r>
          <w:rPr>
            <w:color w:val="0000FF" w:themeColor="hyperlink"/>
            <w:u w:val="single"/>
          </w:rPr>
          <w:t>6. Multidocument Transactions</w:t>
        </w:r>
      </w:hyperlink>
    </w:p>
    <w:p>
      <w:pPr>
        <w:pStyle w:val="Normal"/>
        <w:ind w:left="0" w:firstLineChars="0" w:firstLine="0" w:leftChars="0"/>
      </w:pPr>
      <w:hyperlink w:anchor="Top_of_475461_1_En_7_Chapter_xht">
        <w:r>
          <w:rPr>
            <w:color w:val="0000FF" w:themeColor="hyperlink"/>
            <w:u w:val="single"/>
          </w:rPr>
          <w:t>7. MongoDB Monitoring and Backup</w:t>
        </w:r>
      </w:hyperlink>
    </w:p>
    <w:p>
      <w:pPr>
        <w:pStyle w:val="Normal"/>
        <w:ind w:left="0" w:firstLineChars="0" w:firstLine="0" w:leftChars="0"/>
      </w:pPr>
      <w:hyperlink w:anchor="Top_of_475461_1_En_8_Chapter_xht">
        <w:r>
          <w:rPr>
            <w:color w:val="0000FF" w:themeColor="hyperlink"/>
            <w:u w:val="single"/>
          </w:rPr>
          <w:t>8. MongoDB Security</w:t>
        </w:r>
      </w:hyperlink>
    </w:p>
    <w:p>
      <w:pPr>
        <w:pStyle w:val="Normal"/>
        <w:ind w:left="0" w:firstLineChars="0" w:firstLine="0" w:leftChars="0"/>
      </w:pPr>
      <w:hyperlink w:anchor="Top_of_475461_1_En_BookBackmatte">
        <w:r>
          <w:rPr>
            <w:color w:val="0000FF" w:themeColor="hyperlink"/>
            <w:u w:val="single"/>
          </w:rPr>
          <w:t>Back Matter</w:t>
        </w:r>
      </w:hyperlink>
      <w:r>
        <w:fldChar w:fldCharType="end"/>
      </w:r>
    </w:p>
    <w:p>
      <w:bookmarkStart w:id="1" w:name="Subhashini_Chellappan_and_Dharan"/>
      <w:bookmarkStart w:id="2" w:name="Subhashini_Chellappan_and_Dharan_1"/>
      <w:pPr>
        <w:pStyle w:val="Para 02"/>
        <w:pageBreakBefore w:val="on"/>
      </w:pPr>
      <w:r>
        <w:t>Subhashini Chellappan</w:t>
        <w:t xml:space="preserve"> and </w:t>
        <w:t>Dharanitharan Ganesan</w:t>
      </w:r>
      <w:bookmarkEnd w:id="1"/>
      <w:bookmarkEnd w:id="2"/>
    </w:p>
    <w:p>
      <w:pPr>
        <w:pStyle w:val="Heading 1"/>
      </w:pPr>
      <w:r>
        <w:t>MongoDB Recipes</w:t>
      </w:r>
    </w:p>
    <w:p>
      <w:pPr>
        <w:pStyle w:val="Heading 2"/>
      </w:pPr>
      <w:r>
        <w:t>With Data Modeling and Query Building Strategies</w:t>
      </w:r>
    </w:p>
    <w:p>
      <w:bookmarkStart w:id="3" w:name="Figa"/>
      <w:bookmarkStart w:id="4" w:name="MO1"/>
      <w:pPr>
        <w:pStyle w:val="Para 2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20800" cy="292100"/>
            <wp:effectExtent l="0" r="0" t="0" b="0"/>
            <wp:wrapTopAndBottom/>
            <wp:docPr id="1" name="475461_1_En_BookFrontmatter_Figa_HTML.png" descr="../images/475461_1_En_BookFrontmatter_Figa_HTML.png"/>
            <wp:cNvGraphicFramePr>
              <a:graphicFrameLocks noChangeAspect="1"/>
            </wp:cNvGraphicFramePr>
            <a:graphic>
              <a:graphicData uri="http://schemas.openxmlformats.org/drawingml/2006/picture">
                <pic:pic>
                  <pic:nvPicPr>
                    <pic:cNvPr id="0" name="475461_1_En_BookFrontmatter_Figa_HTML.png" descr="../images/475461_1_En_BookFrontmatter_Figa_HTML.png"/>
                    <pic:cNvPicPr/>
                  </pic:nvPicPr>
                  <pic:blipFill>
                    <a:blip r:embed="rId5"/>
                    <a:stretch>
                      <a:fillRect/>
                    </a:stretch>
                  </pic:blipFill>
                  <pic:spPr>
                    <a:xfrm>
                      <a:off x="0" y="0"/>
                      <a:ext cx="1320800" cy="292100"/>
                    </a:xfrm>
                    <a:prstGeom prst="rect">
                      <a:avLst/>
                    </a:prstGeom>
                  </pic:spPr>
                </pic:pic>
              </a:graphicData>
            </a:graphic>
          </wp:anchor>
        </w:drawing>
      </w:r>
      <w:bookmarkEnd w:id="3"/>
      <w:bookmarkEnd w:id="4"/>
    </w:p>
    <w:p>
      <w:pPr>
        <w:pStyle w:val="Para 02"/>
        <w:pageBreakBefore w:val="on"/>
      </w:pPr>
      <w:r>
        <w:t>Subhashini Chellappan</w:t>
      </w:r>
    </w:p>
    <w:p>
      <w:bookmarkStart w:id="5" w:name="Bangalore__India"/>
      <w:pPr>
        <w:pStyle w:val="Para 02"/>
      </w:pPr>
      <w:r>
        <w:t>Bangalore, India</w:t>
      </w:r>
      <w:bookmarkEnd w:id="5"/>
    </w:p>
    <w:p>
      <w:pPr>
        <w:pStyle w:val="Para 02"/>
      </w:pPr>
      <w:r>
        <w:t>Dharanitharan Ganesan</w:t>
      </w:r>
    </w:p>
    <w:p>
      <w:bookmarkStart w:id="6" w:name="Krishnagiri__Tamil_Nadu__India"/>
      <w:pPr>
        <w:pStyle w:val="Para 02"/>
      </w:pPr>
      <w:r>
        <w:t>Krishnagiri, Tamil Nadu, India</w:t>
      </w:r>
      <w:bookmarkEnd w:id="6"/>
    </w:p>
    <w:p>
      <w:pPr>
        <w:pStyle w:val="Para 01"/>
      </w:pPr>
      <w:r>
        <w:t xml:space="preserve">Any source code or other supplementary material referenced by the author in this book is available to readers on GitHub via the book’s product page, located at </w:t>
      </w:r>
      <w:hyperlink r:id="rId52">
        <w:r>
          <w:rPr>
            <w:rStyle w:val="Text10"/>
          </w:rPr>
          <w:t>www.​apress.​com/​978-1-4842-4890-4</w:t>
        </w:r>
      </w:hyperlink>
      <w:r>
        <w:t xml:space="preserve"> . For more detailed information, please visit </w:t>
      </w:r>
      <w:hyperlink r:id="rId53">
        <w:r>
          <w:rPr>
            <w:rStyle w:val="Text10"/>
          </w:rPr>
          <w:t>http://​www.​apress.​com/​source-code</w:t>
        </w:r>
      </w:hyperlink>
      <w:r>
        <w:t xml:space="preserve"> . </w:t>
      </w:r>
    </w:p>
    <w:p>
      <w:pPr>
        <w:pStyle w:val="Para 02"/>
      </w:pPr>
      <w:r>
        <w:t xml:space="preserve"> ISBN 978-1-4842-4890-4</w:t>
        <w:t>e-ISBN 978-1-4842-4891-1</w:t>
      </w:r>
    </w:p>
    <w:p>
      <w:pPr>
        <w:pStyle w:val="Para 29"/>
      </w:pPr>
      <w:hyperlink r:id="rId54">
        <w:r>
          <w:t>https://doi.org/10.1007/978-1-4842-4891-1</w:t>
        </w:r>
      </w:hyperlink>
    </w:p>
    <w:p>
      <w:pPr>
        <w:pStyle w:val="Para 02"/>
      </w:pPr>
      <w:r>
        <w:t>© Subhashini Chellappan and Dharanitharan Ganesan 2020</w:t>
      </w:r>
    </w:p>
    <w:p>
      <w:pPr>
        <w:pStyle w:val="Para 02"/>
      </w:pPr>
      <w:r>
        <w:t>Apress Standard</w:t>
      </w:r>
    </w:p>
    <w:p>
      <w:pPr>
        <w:pStyle w:val="Para 02"/>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2"/>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2"/>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keepNext/>
        <w:pStyle w:val="Para 26"/>
        <w:pageBreakBefore w:val="on"/>
      </w:pPr>
      <w:r>
        <w:t>Introduction</w:t>
      </w:r>
    </w:p>
    <w:p>
      <w:bookmarkStart w:id="7" w:name="Why_This_Book__MongoDB_is_an_ope"/>
      <w:pPr>
        <w:pStyle w:val="Heading 2"/>
      </w:pPr>
      <w:r>
        <w:t>Why This Book?</w:t>
      </w:r>
      <w:bookmarkEnd w:id="7"/>
    </w:p>
    <w:p>
      <w:bookmarkStart w:id="8" w:name="MongoDB_is_an_open_source__docum"/>
      <w:pPr>
        <w:pStyle w:val="Para 02"/>
      </w:pPr>
      <w:r>
        <w:t xml:space="preserve">MongoDB is an open source, document-oriented NoSQL database written in C++. MongoDB provides high availability, automatic scaling, and high performance. The book has the following within its scope: </w:t>
      </w:r>
      <w:bookmarkEnd w:id="8"/>
    </w:p>
    <w:p>
      <w:bookmarkStart w:id="9" w:name="Introduction_to_NoSQL_databases"/>
      <w:pPr>
        <w:pStyle w:val="Para 05"/>
      </w:pPr>
      <w:r>
        <w:t>Introduction to NoSQL databases, features of MongoDB, and installation procedures</w:t>
      </w:r>
      <w:bookmarkEnd w:id="9"/>
    </w:p>
    <w:p>
      <w:bookmarkStart w:id="10" w:name="Complete_CRUD_operations_and_Mon"/>
      <w:pPr>
        <w:pStyle w:val="Para 05"/>
      </w:pPr>
      <w:r>
        <w:t>Complete CRUD operations and MongoDB query language examples</w:t>
      </w:r>
      <w:bookmarkEnd w:id="10"/>
    </w:p>
    <w:p>
      <w:bookmarkStart w:id="11" w:name="Demonstrations_of_the_aggregatio"/>
      <w:pPr>
        <w:pStyle w:val="Para 05"/>
      </w:pPr>
      <w:r>
        <w:t>Demonstrations of the aggregation framework to group data and perform aggregation operations</w:t>
      </w:r>
      <w:bookmarkEnd w:id="11"/>
    </w:p>
    <w:p>
      <w:bookmarkStart w:id="12" w:name="Indexing_details_to_improve_the"/>
      <w:pPr>
        <w:pStyle w:val="Para 05"/>
      </w:pPr>
      <w:r>
        <w:t>Indexing details to improve the performance of a query</w:t>
      </w:r>
      <w:bookmarkEnd w:id="12"/>
    </w:p>
    <w:p>
      <w:bookmarkStart w:id="13" w:name="Replication_and_sharding_feature"/>
      <w:pPr>
        <w:pStyle w:val="Para 05"/>
      </w:pPr>
      <w:r>
        <w:t>Replication and sharding features to increase data availability and avoid data loss in case of a failure</w:t>
      </w:r>
      <w:bookmarkEnd w:id="13"/>
    </w:p>
    <w:p>
      <w:bookmarkStart w:id="14" w:name="Monitoring_the_database_and_back"/>
      <w:pPr>
        <w:pStyle w:val="Para 05"/>
      </w:pPr>
      <w:r>
        <w:t>Monitoring the database and backup strategies</w:t>
      </w:r>
      <w:bookmarkEnd w:id="14"/>
    </w:p>
    <w:p>
      <w:bookmarkStart w:id="15" w:name="Security_features_to_implement_p"/>
      <w:pPr>
        <w:pStyle w:val="Para 05"/>
      </w:pPr>
      <w:r>
        <w:t>Security features to implement proper authentication and authorization</w:t>
      </w:r>
      <w:bookmarkEnd w:id="15"/>
    </w:p>
    <w:p>
      <w:bookmarkStart w:id="16" w:name="Who_Is_This_Book_For_The_audienc"/>
      <w:pPr>
        <w:pStyle w:val="2 Block"/>
      </w:pPr>
      <w:bookmarkEnd w:id="16"/>
    </w:p>
    <w:p>
      <w:pPr>
        <w:pStyle w:val="Heading 2"/>
      </w:pPr>
      <w:r>
        <w:t>Who Is This Book For?</w:t>
      </w:r>
    </w:p>
    <w:p>
      <w:bookmarkStart w:id="17" w:name="The_audience_for_this_book_inclu"/>
      <w:pPr>
        <w:pStyle w:val="Para 01"/>
      </w:pPr>
      <w:r>
        <w:t>The audience for this book includes all levels of IT professionals and anyone who wants to get a good understanding of MongoDB.</w:t>
      </w:r>
      <w:bookmarkEnd w:id="17"/>
    </w:p>
    <w:p>
      <w:bookmarkStart w:id="18" w:name="How_Is_This_Book_Organized_Chapt"/>
      <w:pPr>
        <w:pStyle w:val="2 Block"/>
      </w:pPr>
      <w:bookmarkEnd w:id="18"/>
    </w:p>
    <w:p>
      <w:pPr>
        <w:pStyle w:val="Heading 2"/>
      </w:pPr>
      <w:r>
        <w:t>How Is This Book Organized?</w:t>
      </w:r>
    </w:p>
    <w:p>
      <w:bookmarkStart w:id="19" w:name="Chapter_1__describes_NoSQL_datab"/>
      <w:pPr>
        <w:pStyle w:val="Para 01"/>
      </w:pPr>
      <w:r>
        <w:rPr>
          <w:rStyle w:val="Text5"/>
        </w:rPr>
        <w:t>Chapter</w:t>
      </w:r>
      <w:r>
        <w:t xml:space="preserve"> </w:t>
      </w:r>
      <w:hyperlink w:anchor="Top_of_475461_1_En_1_Chapter_xht">
        <w:r>
          <w:rPr>
            <w:rStyle w:val="Text17"/>
          </w:rPr>
          <w:t>1</w:t>
        </w:r>
      </w:hyperlink>
      <w:hyperlink w:anchor="Top_of_475461_1_En_1_Chapter_xht">
        <w:r>
          <w:rPr>
            <w:rStyle w:val="Text10"/>
          </w:rPr>
          <w:t xml:space="preserve"> </w:t>
        </w:r>
      </w:hyperlink>
      <w:r>
        <w:t xml:space="preserve"> describes NoSQL databases, various features of MongoDB, the installation procedure, and how to interact with MongoDB. </w:t>
      </w:r>
      <w:bookmarkEnd w:id="19"/>
    </w:p>
    <w:p>
      <w:bookmarkStart w:id="20" w:name="Chapter_2__describes_MongoDB_s_r"/>
      <w:pPr>
        <w:pStyle w:val="Para 01"/>
      </w:pPr>
      <w:r>
        <w:rPr>
          <w:rStyle w:val="Text5"/>
        </w:rPr>
        <w:t>Chapter</w:t>
      </w:r>
      <w:r>
        <w:t xml:space="preserve"> </w:t>
      </w:r>
      <w:hyperlink w:anchor="Top_of_475461_1_En_2_Chapter_xht">
        <w:r>
          <w:rPr>
            <w:rStyle w:val="Text17"/>
          </w:rPr>
          <w:t>2</w:t>
        </w:r>
      </w:hyperlink>
      <w:hyperlink w:anchor="Top_of_475461_1_En_2_Chapter_xht">
        <w:r>
          <w:rPr>
            <w:rStyle w:val="Text10"/>
          </w:rPr>
          <w:t xml:space="preserve"> </w:t>
        </w:r>
      </w:hyperlink>
      <w:r>
        <w:t xml:space="preserve"> describes MongoDB’s rich query language to support create, read, update, and delete (CRUD) operations. </w:t>
      </w:r>
      <w:bookmarkEnd w:id="20"/>
    </w:p>
    <w:p>
      <w:bookmarkStart w:id="21" w:name="Chapter_3__describes_the_aggrega"/>
      <w:pPr>
        <w:pStyle w:val="Para 01"/>
      </w:pPr>
      <w:r>
        <w:rPr>
          <w:rStyle w:val="Text5"/>
        </w:rPr>
        <w:t>Chapter</w:t>
      </w:r>
      <w:r>
        <w:t xml:space="preserve"> </w:t>
      </w:r>
      <w:hyperlink w:anchor="Top_of_475461_1_En_3_Chapter_xht">
        <w:r>
          <w:rPr>
            <w:rStyle w:val="Text17"/>
          </w:rPr>
          <w:t>3</w:t>
        </w:r>
      </w:hyperlink>
      <w:hyperlink w:anchor="Top_of_475461_1_En_3_Chapter_xht">
        <w:r>
          <w:rPr>
            <w:rStyle w:val="Text10"/>
          </w:rPr>
          <w:t xml:space="preserve"> </w:t>
        </w:r>
      </w:hyperlink>
      <w:r>
        <w:t xml:space="preserve"> describes the aggregation framework to perform aggregation operations. The aggregation framework can group data and perform a variety of operations on that grouped data. </w:t>
      </w:r>
      <w:bookmarkEnd w:id="21"/>
    </w:p>
    <w:p>
      <w:bookmarkStart w:id="22" w:name="Chapter_4__describes_indexes__ty"/>
      <w:pPr>
        <w:pStyle w:val="Para 01"/>
      </w:pPr>
      <w:r>
        <w:rPr>
          <w:rStyle w:val="Text5"/>
        </w:rPr>
        <w:t>Chapter</w:t>
      </w:r>
      <w:r>
        <w:t xml:space="preserve"> </w:t>
      </w:r>
      <w:hyperlink w:anchor="Top_of_475461_1_En_4_Chapter_xht">
        <w:r>
          <w:rPr>
            <w:rStyle w:val="Text17"/>
          </w:rPr>
          <w:t>4</w:t>
        </w:r>
      </w:hyperlink>
      <w:hyperlink w:anchor="Top_of_475461_1_En_4_Chapter_xht">
        <w:r>
          <w:rPr>
            <w:rStyle w:val="Text10"/>
          </w:rPr>
          <w:t xml:space="preserve"> </w:t>
        </w:r>
      </w:hyperlink>
      <w:r>
        <w:t xml:space="preserve"> describes indexes, types of index, index properties, and the various indexing strategies to be considered. Indexes are used to improve the performance of a query. </w:t>
      </w:r>
      <w:bookmarkEnd w:id="22"/>
    </w:p>
    <w:p>
      <w:bookmarkStart w:id="23" w:name="Chapter_5__describes_the_various"/>
      <w:pPr>
        <w:pStyle w:val="Para 01"/>
      </w:pPr>
      <w:r>
        <w:rPr>
          <w:rStyle w:val="Text5"/>
        </w:rPr>
        <w:t>Chapter</w:t>
      </w:r>
      <w:r>
        <w:t xml:space="preserve"> </w:t>
      </w:r>
      <w:hyperlink w:anchor="Top_of_475461_1_En_5_Chapter_xht">
        <w:r>
          <w:rPr>
            <w:rStyle w:val="Text17"/>
          </w:rPr>
          <w:t>5</w:t>
        </w:r>
      </w:hyperlink>
      <w:hyperlink w:anchor="Top_of_475461_1_En_5_Chapter_xht">
        <w:r>
          <w:rPr>
            <w:rStyle w:val="Text10"/>
          </w:rPr>
          <w:t xml:space="preserve"> </w:t>
        </w:r>
      </w:hyperlink>
      <w:r>
        <w:t xml:space="preserve"> describes the various replication and sharding strategies in MongoDB. Replication is the process of creating and managing a duplicate version of a database across servers to provide redundancy and increase the availability of data. Sharding distributes data across servers to increase availability. </w:t>
      </w:r>
      <w:bookmarkEnd w:id="23"/>
    </w:p>
    <w:p>
      <w:bookmarkStart w:id="24" w:name="Chapter_6__describes_the_multi_d"/>
      <w:pPr>
        <w:pStyle w:val="Para 01"/>
      </w:pPr>
      <w:r>
        <w:rPr>
          <w:rStyle w:val="Text5"/>
        </w:rPr>
        <w:t>Chapter</w:t>
      </w:r>
      <w:r>
        <w:t xml:space="preserve"> </w:t>
      </w:r>
      <w:hyperlink w:anchor="Top_of_475461_1_En_6_Chapter_xht">
        <w:r>
          <w:rPr>
            <w:rStyle w:val="Text17"/>
          </w:rPr>
          <w:t>6</w:t>
        </w:r>
      </w:hyperlink>
      <w:hyperlink w:anchor="Top_of_475461_1_En_6_Chapter_xht">
        <w:r>
          <w:rPr>
            <w:rStyle w:val="Text10"/>
          </w:rPr>
          <w:t xml:space="preserve"> </w:t>
        </w:r>
      </w:hyperlink>
      <w:r>
        <w:t xml:space="preserve"> describes the multi-document transactions feature. Multi-document transactions help us to achieve all-or-nothing execution to maintain data integrity. </w:t>
      </w:r>
      <w:bookmarkEnd w:id="24"/>
    </w:p>
    <w:p>
      <w:bookmarkStart w:id="25" w:name="Chapter_7__describes_the_details"/>
      <w:pPr>
        <w:pStyle w:val="Para 01"/>
      </w:pPr>
      <w:r>
        <w:rPr>
          <w:rStyle w:val="Text5"/>
        </w:rPr>
        <w:t>Chapter</w:t>
      </w:r>
      <w:r>
        <w:t xml:space="preserve"> </w:t>
      </w:r>
      <w:hyperlink w:anchor="Top_of_475461_1_En_7_Chapter_xht">
        <w:r>
          <w:rPr>
            <w:rStyle w:val="Text17"/>
          </w:rPr>
          <w:t>7</w:t>
        </w:r>
      </w:hyperlink>
      <w:hyperlink w:anchor="Top_of_475461_1_En_7_Chapter_xht">
        <w:r>
          <w:rPr>
            <w:rStyle w:val="Text10"/>
          </w:rPr>
          <w:t xml:space="preserve"> </w:t>
        </w:r>
      </w:hyperlink>
      <w:r>
        <w:t xml:space="preserve"> describes the details of various tools to monitor a MongoDB database and procedures for backup operations. These MongoDB monitoring tools help us to understand what is happening with a database at various levels. </w:t>
      </w:r>
      <w:bookmarkEnd w:id="25"/>
    </w:p>
    <w:p>
      <w:bookmarkStart w:id="26" w:name="Chapter_8__describes_the_various"/>
      <w:pPr>
        <w:pStyle w:val="Para 01"/>
      </w:pPr>
      <w:r>
        <w:rPr>
          <w:rStyle w:val="Text5"/>
        </w:rPr>
        <w:t>Chapter</w:t>
      </w:r>
      <w:r>
        <w:t xml:space="preserve"> </w:t>
      </w:r>
      <w:hyperlink w:anchor="Top_of_475461_1_En_8_Chapter_xht">
        <w:r>
          <w:rPr>
            <w:rStyle w:val="Text17"/>
          </w:rPr>
          <w:t>8</w:t>
        </w:r>
      </w:hyperlink>
      <w:hyperlink w:anchor="Top_of_475461_1_En_8_Chapter_xht">
        <w:r>
          <w:rPr>
            <w:rStyle w:val="Text10"/>
          </w:rPr>
          <w:t xml:space="preserve"> </w:t>
        </w:r>
      </w:hyperlink>
      <w:r>
        <w:t xml:space="preserve"> describes the various security features in MongoDB to verify the identity of the user and access controls to determine the verified user’s access to resources and operations. </w:t>
      </w:r>
      <w:bookmarkEnd w:id="26"/>
    </w:p>
    <w:p>
      <w:bookmarkStart w:id="27" w:name="How_Can_I_Get_the_Most_Out_of_Th"/>
      <w:pPr>
        <w:pStyle w:val="Heading 2"/>
      </w:pPr>
      <w:r>
        <w:t>How Can I Get the Most Out of This Book?</w:t>
      </w:r>
      <w:bookmarkEnd w:id="27"/>
    </w:p>
    <w:p>
      <w:bookmarkStart w:id="28" w:name="It_is_easy_to_leverage_this_book"/>
      <w:pPr>
        <w:pStyle w:val="Para 02"/>
      </w:pPr>
      <w:r>
        <w:t xml:space="preserve">It is easy to leverage this book for maximum gain by reading the chapters thoroughly. Get hands-on by following the step-by-step instructions provided in the recipes. Do not skip any of the demonstrations. If need be, repeat them a second time or until the concept is firmly etched in your mind. Happy learning! </w:t>
      </w:r>
      <w:bookmarkEnd w:id="28"/>
    </w:p>
    <w:p>
      <w:bookmarkStart w:id="29" w:name="Subhashini_Chellappan"/>
      <w:pPr>
        <w:pStyle w:val="Para 30"/>
      </w:pPr>
      <w:r>
        <w:t>Subhashini Chellappan</w:t>
      </w:r>
      <w:bookmarkEnd w:id="29"/>
    </w:p>
    <w:p>
      <w:bookmarkStart w:id="30" w:name="Dharanitharan_Ganesan"/>
      <w:pPr>
        <w:pStyle w:val="Para 31"/>
      </w:pPr>
      <w:r>
        <w:t>Dharanitharan Ganesan</w:t>
      </w:r>
      <w:bookmarkEnd w:id="30"/>
    </w:p>
    <w:p>
      <w:pPr>
        <w:keepNext/>
        <w:pStyle w:val="Para 26"/>
        <w:pageBreakBefore w:val="on"/>
      </w:pPr>
      <w:r>
        <w:t>Acknowledgments</w:t>
      </w:r>
    </w:p>
    <w:p>
      <w:bookmarkStart w:id="31" w:name="The_making_of_this_book_was_a_jo"/>
      <w:pPr>
        <w:pStyle w:val="Para 01"/>
      </w:pPr>
      <w:r>
        <w:t>The making of this book was a journey that we are glad we undertook. The journey spanned a few months, but the experience will last a lifetime. We had our families, friends, colleagues, and other well-wishers onboard for this journey and we wish to express our deepest gratitude to each one of them.</w:t>
      </w:r>
      <w:bookmarkEnd w:id="31"/>
    </w:p>
    <w:p>
      <w:bookmarkStart w:id="32" w:name="We_would_like_to_express_our_spe"/>
      <w:pPr>
        <w:pStyle w:val="Para 01"/>
      </w:pPr>
      <w:r>
        <w:t>We would like to express our special thanks to our families, friends, and colleagues who provided the support that allowed us to complete this book within a limited time frame.</w:t>
      </w:r>
      <w:bookmarkEnd w:id="32"/>
    </w:p>
    <w:p>
      <w:bookmarkStart w:id="33" w:name="Special_thanks_are_extended_to_o"/>
      <w:pPr>
        <w:pStyle w:val="Para 01"/>
      </w:pPr>
      <w:r>
        <w:t>Special thanks are extended to our technical reviewers for the vigilant review and filling in with their expert opinion.</w:t>
      </w:r>
      <w:bookmarkEnd w:id="33"/>
    </w:p>
    <w:p>
      <w:bookmarkStart w:id="34" w:name="We_would_like_to_thank_Celestin"/>
      <w:pPr>
        <w:pStyle w:val="Para 01"/>
      </w:pPr>
      <w:r>
        <w:t>We would like to thank Celestin Suresh John at Apress for signing us up for this wonderful creation. We wish to acknowledge and appreciate all our coordinating editors and the team who guided us through the entire process of preparation and publication.</w:t>
      </w:r>
      <w:bookmarkEnd w:id="34"/>
    </w:p>
    <w:p>
      <w:bookmarkStart w:id="35" w:name="Table_of_Contents_Chapter_1___Mo"/>
      <w:pPr>
        <w:pStyle w:val="Heading 2"/>
        <w:pageBreakBefore w:val="on"/>
      </w:pPr>
      <w:r>
        <w:t>Table of Contents</w:t>
      </w:r>
      <w:bookmarkEnd w:id="35"/>
    </w:p>
    <w:p>
      <w:pPr>
        <w:pStyle w:val="Para 07"/>
      </w:pPr>
      <w:r>
        <w:rPr>
          <w:rStyle w:val="Text3"/>
        </w:rPr>
        <w:t xml:space="preserve"> </w:t>
      </w:r>
      <w:hyperlink w:anchor="Top_of_475461_1_En_1_Chapter_xht">
        <w:r>
          <w:t>Chapter 1:​ MongoDB Features and Installation</w:t>
        </w:r>
      </w:hyperlink>
      <w:r>
        <w:rPr>
          <w:rStyle w:val="Text3"/>
        </w:rPr>
        <w:t xml:space="preserve"> </w:t>
      </w:r>
    </w:p>
    <w:p>
      <w:pPr>
        <w:pStyle w:val="Para 07"/>
      </w:pPr>
      <w:r>
        <w:rPr>
          <w:rStyle w:val="Text3"/>
        </w:rPr>
        <w:t xml:space="preserve"> </w:t>
      </w:r>
      <w:hyperlink w:anchor="The_Need_for_NoSQL_DatabasesTher">
        <w:r>
          <w:t>The Need for NoSQL Databases</w:t>
        </w:r>
      </w:hyperlink>
      <w:r>
        <w:rPr>
          <w:rStyle w:val="Text3"/>
        </w:rPr>
        <w:t xml:space="preserve"> </w:t>
      </w:r>
    </w:p>
    <w:p>
      <w:pPr>
        <w:pStyle w:val="Para 07"/>
      </w:pPr>
      <w:r>
        <w:rPr>
          <w:rStyle w:val="Text3"/>
        </w:rPr>
        <w:t xml:space="preserve"> </w:t>
      </w:r>
      <w:hyperlink w:anchor="What_Are_NoSQL_Databases_NoSQL_d">
        <w:r>
          <w:t>What Are NoSQL Databases?​</w:t>
        </w:r>
      </w:hyperlink>
      <w:r>
        <w:rPr>
          <w:rStyle w:val="Text3"/>
        </w:rPr>
        <w:t xml:space="preserve"> </w:t>
      </w:r>
    </w:p>
    <w:p>
      <w:pPr>
        <w:pStyle w:val="Para 07"/>
      </w:pPr>
      <w:r>
        <w:rPr>
          <w:rStyle w:val="Text3"/>
        </w:rPr>
        <w:t xml:space="preserve"> </w:t>
      </w:r>
      <w:hyperlink w:anchor="CAP_TheoremThe_CAP_theorem_state">
        <w:r>
          <w:t>CAP Theorem</w:t>
        </w:r>
      </w:hyperlink>
      <w:r>
        <w:rPr>
          <w:rStyle w:val="Text3"/>
        </w:rPr>
        <w:t xml:space="preserve"> </w:t>
      </w:r>
    </w:p>
    <w:p>
      <w:pPr>
        <w:pStyle w:val="Para 07"/>
      </w:pPr>
      <w:r>
        <w:rPr>
          <w:rStyle w:val="Text3"/>
        </w:rPr>
        <w:t xml:space="preserve"> </w:t>
      </w:r>
      <w:hyperlink w:anchor="BASE_ApproachNoSQL_databases_are">
        <w:r>
          <w:t>BASE Approach</w:t>
        </w:r>
      </w:hyperlink>
      <w:r>
        <w:rPr>
          <w:rStyle w:val="Text3"/>
        </w:rPr>
        <w:t xml:space="preserve"> </w:t>
      </w:r>
    </w:p>
    <w:p>
      <w:pPr>
        <w:pStyle w:val="Para 07"/>
      </w:pPr>
      <w:r>
        <w:rPr>
          <w:rStyle w:val="Text3"/>
        </w:rPr>
        <w:t xml:space="preserve"> </w:t>
      </w:r>
      <w:hyperlink w:anchor="Types_of_NoSQL_DatabasesNoSQL_da">
        <w:r>
          <w:t>Types of NoSQL Databases</w:t>
        </w:r>
      </w:hyperlink>
      <w:r>
        <w:rPr>
          <w:rStyle w:val="Text3"/>
        </w:rPr>
        <w:t xml:space="preserve"> </w:t>
      </w:r>
    </w:p>
    <w:p>
      <w:pPr>
        <w:pStyle w:val="Para 07"/>
      </w:pPr>
      <w:r>
        <w:rPr>
          <w:rStyle w:val="Text3"/>
        </w:rPr>
        <w:t xml:space="preserve"> </w:t>
      </w:r>
      <w:hyperlink w:anchor="MongoDB_FeaturesMongoDB_is_an_op">
        <w:r>
          <w:t>MongoDB Features</w:t>
        </w:r>
      </w:hyperlink>
      <w:r>
        <w:rPr>
          <w:rStyle w:val="Text3"/>
        </w:rPr>
        <w:t xml:space="preserve"> </w:t>
      </w:r>
    </w:p>
    <w:p>
      <w:pPr>
        <w:pStyle w:val="Para 07"/>
      </w:pPr>
      <w:r>
        <w:rPr>
          <w:rStyle w:val="Text3"/>
        </w:rPr>
        <w:t xml:space="preserve"> </w:t>
      </w:r>
      <w:hyperlink w:anchor="Document_DatabaseIn_MongoDB__a_r">
        <w:r>
          <w:t>Document Database</w:t>
        </w:r>
      </w:hyperlink>
      <w:r>
        <w:rPr>
          <w:rStyle w:val="Text3"/>
        </w:rPr>
        <w:t xml:space="preserve"> </w:t>
      </w:r>
    </w:p>
    <w:p>
      <w:pPr>
        <w:pStyle w:val="Para 07"/>
      </w:pPr>
      <w:r>
        <w:rPr>
          <w:rStyle w:val="Text3"/>
        </w:rPr>
        <w:t xml:space="preserve"> </w:t>
      </w:r>
      <w:hyperlink w:anchor="MongoDB_Is_SchemalessMongoDB_is">
        <w:r>
          <w:t>MongoDB Is Schemaless</w:t>
        </w:r>
      </w:hyperlink>
      <w:r>
        <w:rPr>
          <w:rStyle w:val="Text3"/>
        </w:rPr>
        <w:t xml:space="preserve"> </w:t>
      </w:r>
    </w:p>
    <w:p>
      <w:pPr>
        <w:pStyle w:val="Para 07"/>
      </w:pPr>
      <w:r>
        <w:rPr>
          <w:rStyle w:val="Text3"/>
        </w:rPr>
        <w:t xml:space="preserve"> </w:t>
      </w:r>
      <w:hyperlink w:anchor="MongoDB_Uses_BSONJSON_is_an_open">
        <w:r>
          <w:t>MongoDB Uses BSON</w:t>
        </w:r>
      </w:hyperlink>
      <w:r>
        <w:rPr>
          <w:rStyle w:val="Text3"/>
        </w:rPr>
        <w:t xml:space="preserve"> </w:t>
      </w:r>
    </w:p>
    <w:p>
      <w:pPr>
        <w:pStyle w:val="Para 07"/>
      </w:pPr>
      <w:r>
        <w:rPr>
          <w:rStyle w:val="Text3"/>
        </w:rPr>
        <w:t xml:space="preserve"> </w:t>
      </w:r>
      <w:hyperlink w:anchor="Rich_Query_LanguageMongoDB_provi">
        <w:r>
          <w:t>Rich Query Language</w:t>
        </w:r>
      </w:hyperlink>
      <w:r>
        <w:rPr>
          <w:rStyle w:val="Text3"/>
        </w:rPr>
        <w:t xml:space="preserve"> </w:t>
      </w:r>
    </w:p>
    <w:p>
      <w:pPr>
        <w:pStyle w:val="Para 07"/>
      </w:pPr>
      <w:r>
        <w:rPr>
          <w:rStyle w:val="Text3"/>
        </w:rPr>
        <w:t xml:space="preserve"> </w:t>
      </w:r>
      <w:hyperlink w:anchor="Aggregation_FrameworkMongoDB_pro">
        <w:r>
          <w:t>Aggregation Framework</w:t>
        </w:r>
      </w:hyperlink>
      <w:r>
        <w:rPr>
          <w:rStyle w:val="Text3"/>
        </w:rPr>
        <w:t xml:space="preserve"> </w:t>
      </w:r>
    </w:p>
    <w:p>
      <w:pPr>
        <w:pStyle w:val="Para 07"/>
      </w:pPr>
      <w:r>
        <w:rPr>
          <w:rStyle w:val="Text3"/>
        </w:rPr>
        <w:t xml:space="preserve"> </w:t>
      </w:r>
      <w:hyperlink w:anchor="IndexingIndexes_improve_the_perf">
        <w:r>
          <w:t>Indexing</w:t>
        </w:r>
      </w:hyperlink>
      <w:r>
        <w:rPr>
          <w:rStyle w:val="Text3"/>
        </w:rPr>
        <w:t xml:space="preserve"> </w:t>
      </w:r>
    </w:p>
    <w:p>
      <w:pPr>
        <w:pStyle w:val="Para 07"/>
      </w:pPr>
      <w:r>
        <w:rPr>
          <w:rStyle w:val="Text3"/>
        </w:rPr>
        <w:t xml:space="preserve"> </w:t>
      </w:r>
      <w:hyperlink w:anchor="GridFSGridFS_is_a_specification">
        <w:r>
          <w:t>GridFS</w:t>
        </w:r>
      </w:hyperlink>
      <w:r>
        <w:rPr>
          <w:rStyle w:val="Text3"/>
        </w:rPr>
        <w:t xml:space="preserve"> </w:t>
      </w:r>
    </w:p>
    <w:p>
      <w:pPr>
        <w:pStyle w:val="Para 07"/>
      </w:pPr>
      <w:r>
        <w:rPr>
          <w:rStyle w:val="Text3"/>
        </w:rPr>
        <w:t xml:space="preserve"> </w:t>
      </w:r>
      <w:hyperlink w:anchor="ReplicationReplication_is_a_proc">
        <w:r>
          <w:t>Replication</w:t>
        </w:r>
      </w:hyperlink>
      <w:r>
        <w:rPr>
          <w:rStyle w:val="Text3"/>
        </w:rPr>
        <w:t xml:space="preserve"> </w:t>
      </w:r>
    </w:p>
    <w:p>
      <w:pPr>
        <w:pStyle w:val="Para 07"/>
      </w:pPr>
      <w:r>
        <w:rPr>
          <w:rStyle w:val="Text3"/>
        </w:rPr>
        <w:t xml:space="preserve"> </w:t>
      </w:r>
      <w:hyperlink w:anchor="ShardingA_single_server_can_be_a">
        <w:r>
          <w:t>Sharding</w:t>
        </w:r>
      </w:hyperlink>
      <w:r>
        <w:rPr>
          <w:rStyle w:val="Text3"/>
        </w:rPr>
        <w:t xml:space="preserve"> </w:t>
      </w:r>
    </w:p>
    <w:p>
      <w:pPr>
        <w:pStyle w:val="Para 07"/>
      </w:pPr>
      <w:r>
        <w:rPr>
          <w:rStyle w:val="Text3"/>
        </w:rPr>
        <w:t xml:space="preserve"> </w:t>
      </w:r>
      <w:hyperlink w:anchor="The_mongo_ShellThe_mongo_shell">
        <w:r>
          <w:t>The mongo Shell</w:t>
        </w:r>
      </w:hyperlink>
      <w:r>
        <w:rPr>
          <w:rStyle w:val="Text3"/>
        </w:rPr>
        <w:t xml:space="preserve"> </w:t>
      </w:r>
    </w:p>
    <w:p>
      <w:pPr>
        <w:pStyle w:val="Para 07"/>
      </w:pPr>
      <w:r>
        <w:rPr>
          <w:rStyle w:val="Text3"/>
        </w:rPr>
        <w:t xml:space="preserve"> </w:t>
      </w:r>
      <w:hyperlink w:anchor="Terms_Used_in_MongoDBLet_us_unde">
        <w:r>
          <w:t>Terms Used in MongoDB</w:t>
        </w:r>
      </w:hyperlink>
      <w:r>
        <w:rPr>
          <w:rStyle w:val="Text3"/>
        </w:rPr>
        <w:t xml:space="preserve"> </w:t>
      </w:r>
    </w:p>
    <w:p>
      <w:pPr>
        <w:pStyle w:val="Para 07"/>
      </w:pPr>
      <w:r>
        <w:rPr>
          <w:rStyle w:val="Text3"/>
        </w:rPr>
        <w:t xml:space="preserve"> </w:t>
      </w:r>
      <w:hyperlink w:anchor="Data_Types_in_MongoDBTable_1_4_p">
        <w:r>
          <w:t>Data Types in MongoDB</w:t>
        </w:r>
      </w:hyperlink>
      <w:r>
        <w:rPr>
          <w:rStyle w:val="Text3"/>
        </w:rPr>
        <w:t xml:space="preserve"> </w:t>
      </w:r>
    </w:p>
    <w:p>
      <w:pPr>
        <w:pStyle w:val="Para 07"/>
      </w:pPr>
      <w:r>
        <w:rPr>
          <w:rStyle w:val="Text3"/>
        </w:rPr>
        <w:t xml:space="preserve"> </w:t>
      </w:r>
      <w:hyperlink w:anchor="MongoDB_InstallationLet_us_learn">
        <w:r>
          <w:t>MongoDB Installation</w:t>
        </w:r>
      </w:hyperlink>
      <w:r>
        <w:rPr>
          <w:rStyle w:val="Text3"/>
        </w:rPr>
        <w:t xml:space="preserve"> </w:t>
      </w:r>
    </w:p>
    <w:p>
      <w:pPr>
        <w:pStyle w:val="Para 07"/>
      </w:pPr>
      <w:r>
        <w:rPr>
          <w:rStyle w:val="Text3"/>
        </w:rPr>
        <w:t xml:space="preserve"> </w:t>
      </w:r>
      <w:hyperlink w:anchor="Recipe_1_1__Install_MongoDB_on_W">
        <w:r>
          <w:t>Recipe 1-1.​ Install MongoDB on Windows</w:t>
        </w:r>
      </w:hyperlink>
      <w:r>
        <w:rPr>
          <w:rStyle w:val="Text3"/>
        </w:rPr>
        <w:t xml:space="preserve"> </w:t>
      </w:r>
    </w:p>
    <w:p>
      <w:pPr>
        <w:pStyle w:val="Para 07"/>
      </w:pPr>
      <w:r>
        <w:rPr>
          <w:rStyle w:val="Text3"/>
        </w:rPr>
        <w:t xml:space="preserve"> </w:t>
      </w:r>
      <w:hyperlink w:anchor="Recipe_1_2__Install_MongoDB_on_U">
        <w:r>
          <w:t>Recipe 1-2.​ Install MongoDB on Ubuntu</w:t>
        </w:r>
      </w:hyperlink>
      <w:r>
        <w:rPr>
          <w:rStyle w:val="Text3"/>
        </w:rPr>
        <w:t xml:space="preserve"> </w:t>
      </w:r>
    </w:p>
    <w:p>
      <w:pPr>
        <w:pStyle w:val="Para 07"/>
      </w:pPr>
      <w:r>
        <w:rPr>
          <w:rStyle w:val="Text3"/>
        </w:rPr>
        <w:t xml:space="preserve"> </w:t>
      </w:r>
      <w:hyperlink w:anchor="Recipe_1_3__Install_MongoDB_Comp">
        <w:r>
          <w:t>Recipe 1-3.​ Install MongoDB Compass on Windows</w:t>
        </w:r>
      </w:hyperlink>
      <w:r>
        <w:rPr>
          <w:rStyle w:val="Text3"/>
        </w:rPr>
        <w:t xml:space="preserve"> </w:t>
      </w:r>
    </w:p>
    <w:p>
      <w:pPr>
        <w:pStyle w:val="Para 07"/>
      </w:pPr>
      <w:r>
        <w:rPr>
          <w:rStyle w:val="Text3"/>
        </w:rPr>
        <w:t xml:space="preserve"> </w:t>
      </w:r>
      <w:hyperlink w:anchor="Working_with_Database_CommandsNe">
        <w:r>
          <w:t>Working with Database Commands</w:t>
        </w:r>
      </w:hyperlink>
      <w:r>
        <w:rPr>
          <w:rStyle w:val="Text3"/>
        </w:rPr>
        <w:t xml:space="preserve"> </w:t>
      </w:r>
    </w:p>
    <w:p>
      <w:pPr>
        <w:pStyle w:val="Para 07"/>
      </w:pPr>
      <w:r>
        <w:rPr>
          <w:rStyle w:val="Text3"/>
        </w:rPr>
        <w:t xml:space="preserve"> </w:t>
      </w:r>
      <w:hyperlink w:anchor="Recipe_1_4__Create_DatabaseIn_th">
        <w:r>
          <w:t>Recipe 1-4.​ Create Database</w:t>
        </w:r>
      </w:hyperlink>
      <w:r>
        <w:rPr>
          <w:rStyle w:val="Text3"/>
        </w:rPr>
        <w:t xml:space="preserve"> </w:t>
      </w:r>
    </w:p>
    <w:p>
      <w:pPr>
        <w:pStyle w:val="Para 07"/>
      </w:pPr>
      <w:r>
        <w:rPr>
          <w:rStyle w:val="Text3"/>
        </w:rPr>
        <w:t xml:space="preserve"> </w:t>
      </w:r>
      <w:hyperlink w:anchor="Recipe_1_5__Drop_DatabaseIn_this">
        <w:r>
          <w:t>Recipe 1-5.​ Drop Database</w:t>
        </w:r>
      </w:hyperlink>
      <w:r>
        <w:rPr>
          <w:rStyle w:val="Text3"/>
        </w:rPr>
        <w:t xml:space="preserve"> </w:t>
      </w:r>
    </w:p>
    <w:p>
      <w:pPr>
        <w:pStyle w:val="Para 07"/>
      </w:pPr>
      <w:r>
        <w:rPr>
          <w:rStyle w:val="Text3"/>
        </w:rPr>
        <w:t xml:space="preserve"> </w:t>
      </w:r>
      <w:hyperlink w:anchor="Recipe_1_6__Display_List_of_Data">
        <w:r>
          <w:t>Recipe 1-6.​ Display List of Databases</w:t>
        </w:r>
      </w:hyperlink>
      <w:r>
        <w:rPr>
          <w:rStyle w:val="Text3"/>
        </w:rPr>
        <w:t xml:space="preserve"> </w:t>
      </w:r>
    </w:p>
    <w:p>
      <w:pPr>
        <w:pStyle w:val="Para 07"/>
      </w:pPr>
      <w:r>
        <w:rPr>
          <w:rStyle w:val="Text3"/>
        </w:rPr>
        <w:t xml:space="preserve"> </w:t>
      </w:r>
      <w:hyperlink w:anchor="Recipe_1_7__Display_the_Version">
        <w:r>
          <w:t>Recipe 1-7.​ Display the Version of MongoDB</w:t>
        </w:r>
      </w:hyperlink>
      <w:r>
        <w:rPr>
          <w:rStyle w:val="Text3"/>
        </w:rPr>
        <w:t xml:space="preserve"> </w:t>
      </w:r>
    </w:p>
    <w:p>
      <w:pPr>
        <w:pStyle w:val="Para 07"/>
      </w:pPr>
      <w:r>
        <w:rPr>
          <w:rStyle w:val="Text3"/>
        </w:rPr>
        <w:t xml:space="preserve"> </w:t>
      </w:r>
      <w:hyperlink w:anchor="Recipe_1_8__Display_a_List_of_Co">
        <w:r>
          <w:t>Recipe 1-8.​ Display a List of Commands</w:t>
        </w:r>
      </w:hyperlink>
      <w:r>
        <w:rPr>
          <w:rStyle w:val="Text3"/>
        </w:rPr>
        <w:t xml:space="preserve"> </w:t>
      </w:r>
    </w:p>
    <w:p>
      <w:pPr>
        <w:pStyle w:val="Para 07"/>
      </w:pPr>
      <w:r>
        <w:rPr>
          <w:rStyle w:val="Text3"/>
        </w:rPr>
        <w:t xml:space="preserve"> </w:t>
      </w:r>
      <w:hyperlink w:anchor="Top_of_475461_1_En_2_Chapter_xht">
        <w:r>
          <w:t>Chapter 2:​ MongoDB CRUD Operations</w:t>
        </w:r>
      </w:hyperlink>
      <w:r>
        <w:rPr>
          <w:rStyle w:val="Text3"/>
        </w:rPr>
        <w:t xml:space="preserve"> </w:t>
      </w:r>
    </w:p>
    <w:p>
      <w:pPr>
        <w:pStyle w:val="Para 07"/>
      </w:pPr>
      <w:r>
        <w:rPr>
          <w:rStyle w:val="Text3"/>
        </w:rPr>
        <w:t xml:space="preserve"> </w:t>
      </w:r>
      <w:hyperlink w:anchor="CollectionsMongoDB_collections_a">
        <w:r>
          <w:t>Collections</w:t>
        </w:r>
      </w:hyperlink>
      <w:r>
        <w:rPr>
          <w:rStyle w:val="Text3"/>
        </w:rPr>
        <w:t xml:space="preserve"> </w:t>
      </w:r>
    </w:p>
    <w:p>
      <w:pPr>
        <w:pStyle w:val="Para 07"/>
      </w:pPr>
      <w:r>
        <w:rPr>
          <w:rStyle w:val="Text3"/>
        </w:rPr>
        <w:t xml:space="preserve"> </w:t>
      </w:r>
      <w:hyperlink w:anchor="Recipe_2_1__Create_a_CollectionI">
        <w:r>
          <w:t>Recipe 2-1.​ Create a Collection</w:t>
        </w:r>
      </w:hyperlink>
      <w:r>
        <w:rPr>
          <w:rStyle w:val="Text3"/>
        </w:rPr>
        <w:t xml:space="preserve"> </w:t>
      </w:r>
    </w:p>
    <w:p>
      <w:pPr>
        <w:pStyle w:val="Para 07"/>
      </w:pPr>
      <w:r>
        <w:rPr>
          <w:rStyle w:val="Text3"/>
        </w:rPr>
        <w:t xml:space="preserve"> </w:t>
      </w:r>
      <w:hyperlink w:anchor="Recipe_2_2__Create_Capped_Collec">
        <w:r>
          <w:t>Recipe 2-2.​ Create Capped Collections</w:t>
        </w:r>
      </w:hyperlink>
      <w:r>
        <w:rPr>
          <w:rStyle w:val="Text3"/>
        </w:rPr>
        <w:t xml:space="preserve"> </w:t>
      </w:r>
    </w:p>
    <w:p>
      <w:pPr>
        <w:pStyle w:val="Para 07"/>
      </w:pPr>
      <w:r>
        <w:rPr>
          <w:rStyle w:val="Text3"/>
        </w:rPr>
        <w:t xml:space="preserve"> </w:t>
      </w:r>
      <w:hyperlink w:anchor="Create_OperationsCreate_operatio">
        <w:r>
          <w:t>Create Operations</w:t>
        </w:r>
      </w:hyperlink>
      <w:r>
        <w:rPr>
          <w:rStyle w:val="Text3"/>
        </w:rPr>
        <w:t xml:space="preserve"> </w:t>
      </w:r>
    </w:p>
    <w:p>
      <w:pPr>
        <w:pStyle w:val="Para 07"/>
      </w:pPr>
      <w:r>
        <w:rPr>
          <w:rStyle w:val="Text3"/>
        </w:rPr>
        <w:t xml:space="preserve"> </w:t>
      </w:r>
      <w:hyperlink w:anchor="Recipe_2_3__Insert_DocumentsIn_t">
        <w:r>
          <w:t>Recipe 2-3.​ Insert Documents</w:t>
        </w:r>
      </w:hyperlink>
      <w:r>
        <w:rPr>
          <w:rStyle w:val="Text3"/>
        </w:rPr>
        <w:t xml:space="preserve"> </w:t>
      </w:r>
    </w:p>
    <w:p>
      <w:pPr>
        <w:pStyle w:val="Para 07"/>
      </w:pPr>
      <w:r>
        <w:rPr>
          <w:rStyle w:val="Text3"/>
        </w:rPr>
        <w:t xml:space="preserve"> </w:t>
      </w:r>
      <w:hyperlink w:anchor="Read_OperationsRead_operations_a">
        <w:r>
          <w:t>Read Operations</w:t>
        </w:r>
      </w:hyperlink>
      <w:r>
        <w:rPr>
          <w:rStyle w:val="Text3"/>
        </w:rPr>
        <w:t xml:space="preserve"> </w:t>
      </w:r>
    </w:p>
    <w:p>
      <w:pPr>
        <w:pStyle w:val="Para 07"/>
      </w:pPr>
      <w:r>
        <w:rPr>
          <w:rStyle w:val="Text3"/>
        </w:rPr>
        <w:t xml:space="preserve"> </w:t>
      </w:r>
      <w:hyperlink w:anchor="Recipe_2_4__Query_DocumentsIn_th">
        <w:r>
          <w:t>Recipe 2-4.​ Query Documents</w:t>
        </w:r>
      </w:hyperlink>
      <w:r>
        <w:rPr>
          <w:rStyle w:val="Text3"/>
        </w:rPr>
        <w:t xml:space="preserve"> </w:t>
      </w:r>
    </w:p>
    <w:p>
      <w:pPr>
        <w:pStyle w:val="Para 07"/>
      </w:pPr>
      <w:r>
        <w:rPr>
          <w:rStyle w:val="Text3"/>
        </w:rPr>
        <w:t xml:space="preserve"> </w:t>
      </w:r>
      <w:hyperlink w:anchor="Update_OperationsUpdate_operatio">
        <w:r>
          <w:t>Update Operations</w:t>
        </w:r>
      </w:hyperlink>
      <w:r>
        <w:rPr>
          <w:rStyle w:val="Text3"/>
        </w:rPr>
        <w:t xml:space="preserve"> </w:t>
      </w:r>
    </w:p>
    <w:p>
      <w:pPr>
        <w:pStyle w:val="Para 07"/>
      </w:pPr>
      <w:r>
        <w:rPr>
          <w:rStyle w:val="Text3"/>
        </w:rPr>
        <w:t xml:space="preserve"> </w:t>
      </w:r>
      <w:hyperlink w:anchor="Recipe_2_5__Update_DocumentsIn_t">
        <w:r>
          <w:t>Recipe 2-5.​ Update Documents</w:t>
        </w:r>
      </w:hyperlink>
      <w:r>
        <w:rPr>
          <w:rStyle w:val="Text3"/>
        </w:rPr>
        <w:t xml:space="preserve"> </w:t>
      </w:r>
    </w:p>
    <w:p>
      <w:pPr>
        <w:pStyle w:val="Para 07"/>
      </w:pPr>
      <w:r>
        <w:rPr>
          <w:rStyle w:val="Text3"/>
        </w:rPr>
        <w:t xml:space="preserve"> </w:t>
      </w:r>
      <w:hyperlink w:anchor="Delete_OperationsDelete_operatio">
        <w:r>
          <w:t>Delete Operations</w:t>
        </w:r>
      </w:hyperlink>
      <w:r>
        <w:rPr>
          <w:rStyle w:val="Text3"/>
        </w:rPr>
        <w:t xml:space="preserve"> </w:t>
      </w:r>
    </w:p>
    <w:p>
      <w:pPr>
        <w:pStyle w:val="Para 07"/>
      </w:pPr>
      <w:r>
        <w:rPr>
          <w:rStyle w:val="Text3"/>
        </w:rPr>
        <w:t xml:space="preserve"> </w:t>
      </w:r>
      <w:hyperlink w:anchor="Recipe_2_6__Delete_DocumentsIn_t">
        <w:r>
          <w:t>Recipe 2-6.​ Delete Documents</w:t>
        </w:r>
      </w:hyperlink>
      <w:r>
        <w:rPr>
          <w:rStyle w:val="Text3"/>
        </w:rPr>
        <w:t xml:space="preserve"> </w:t>
      </w:r>
    </w:p>
    <w:p>
      <w:pPr>
        <w:pStyle w:val="Para 07"/>
      </w:pPr>
      <w:r>
        <w:rPr>
          <w:rStyle w:val="Text3"/>
        </w:rPr>
        <w:t xml:space="preserve"> </w:t>
      </w:r>
      <w:hyperlink w:anchor="MongoDB_Import_and_ExportThe_Mon">
        <w:r>
          <w:t>MongoDB Import and Export</w:t>
        </w:r>
      </w:hyperlink>
      <w:r>
        <w:rPr>
          <w:rStyle w:val="Text3"/>
        </w:rPr>
        <w:t xml:space="preserve"> </w:t>
      </w:r>
    </w:p>
    <w:p>
      <w:pPr>
        <w:pStyle w:val="Para 07"/>
      </w:pPr>
      <w:r>
        <w:rPr>
          <w:rStyle w:val="Text3"/>
        </w:rPr>
        <w:t xml:space="preserve"> </w:t>
      </w:r>
      <w:hyperlink w:anchor="Recipe_2_7__Work_with_Mongo_Impo">
        <w:r>
          <w:t>Recipe 2-7.​ Work with Mongo Import</w:t>
        </w:r>
      </w:hyperlink>
      <w:r>
        <w:rPr>
          <w:rStyle w:val="Text3"/>
        </w:rPr>
        <w:t xml:space="preserve"> </w:t>
      </w:r>
    </w:p>
    <w:p>
      <w:pPr>
        <w:pStyle w:val="Para 07"/>
      </w:pPr>
      <w:r>
        <w:rPr>
          <w:rStyle w:val="Text3"/>
        </w:rPr>
        <w:t xml:space="preserve"> </w:t>
      </w:r>
      <w:hyperlink w:anchor="Recipe_2_8__Work_with_Mongo_Expo">
        <w:r>
          <w:t>Recipe 2-8.​ Work with Mongo Export</w:t>
        </w:r>
      </w:hyperlink>
      <w:r>
        <w:rPr>
          <w:rStyle w:val="Text3"/>
        </w:rPr>
        <w:t xml:space="preserve"> </w:t>
      </w:r>
    </w:p>
    <w:p>
      <w:pPr>
        <w:pStyle w:val="Para 07"/>
      </w:pPr>
      <w:r>
        <w:rPr>
          <w:rStyle w:val="Text3"/>
        </w:rPr>
        <w:t xml:space="preserve"> </w:t>
      </w:r>
      <w:hyperlink w:anchor="Embedded_Documents_in_MongoDBUsi">
        <w:r>
          <w:t>Embedded Documents in MongoDB</w:t>
        </w:r>
      </w:hyperlink>
      <w:r>
        <w:rPr>
          <w:rStyle w:val="Text3"/>
        </w:rPr>
        <w:t xml:space="preserve"> </w:t>
      </w:r>
    </w:p>
    <w:p>
      <w:pPr>
        <w:pStyle w:val="Para 07"/>
      </w:pPr>
      <w:r>
        <w:rPr>
          <w:rStyle w:val="Text3"/>
        </w:rPr>
        <w:t xml:space="preserve"> </w:t>
      </w:r>
      <w:hyperlink w:anchor="Recipe_2_9__Query_Embedded_Docum">
        <w:r>
          <w:t>Recipe 2-9.​ Query Embedded Documents</w:t>
        </w:r>
      </w:hyperlink>
      <w:r>
        <w:rPr>
          <w:rStyle w:val="Text3"/>
        </w:rPr>
        <w:t xml:space="preserve"> </w:t>
      </w:r>
    </w:p>
    <w:p>
      <w:pPr>
        <w:pStyle w:val="Para 07"/>
      </w:pPr>
      <w:r>
        <w:rPr>
          <w:rStyle w:val="Text3"/>
        </w:rPr>
        <w:t xml:space="preserve"> </w:t>
      </w:r>
      <w:hyperlink w:anchor="Working_with_ArraysIn_MongoDB__w">
        <w:r>
          <w:t>Working with Arrays</w:t>
        </w:r>
      </w:hyperlink>
      <w:r>
        <w:rPr>
          <w:rStyle w:val="Text3"/>
        </w:rPr>
        <w:t xml:space="preserve"> </w:t>
      </w:r>
    </w:p>
    <w:p>
      <w:pPr>
        <w:pStyle w:val="Para 07"/>
      </w:pPr>
      <w:r>
        <w:rPr>
          <w:rStyle w:val="Text3"/>
        </w:rPr>
        <w:t xml:space="preserve"> </w:t>
      </w:r>
      <w:hyperlink w:anchor="Recipe_2_10__Working_with_Arrays">
        <w:r>
          <w:t>Recipe 2-10.​ Working with Arrays</w:t>
        </w:r>
      </w:hyperlink>
      <w:r>
        <w:rPr>
          <w:rStyle w:val="Text3"/>
        </w:rPr>
        <w:t xml:space="preserve"> </w:t>
      </w:r>
    </w:p>
    <w:p>
      <w:pPr>
        <w:pStyle w:val="Para 07"/>
      </w:pPr>
      <w:r>
        <w:rPr>
          <w:rStyle w:val="Text3"/>
        </w:rPr>
        <w:t xml:space="preserve"> </w:t>
      </w:r>
      <w:hyperlink w:anchor="Recipe_2_11__Query_an_Array_of_E">
        <w:r>
          <w:t>Recipe 2-11.​ Query an Array of Embedded Documents</w:t>
        </w:r>
      </w:hyperlink>
      <w:r>
        <w:rPr>
          <w:rStyle w:val="Text3"/>
        </w:rPr>
        <w:t xml:space="preserve"> </w:t>
      </w:r>
    </w:p>
    <w:p>
      <w:pPr>
        <w:pStyle w:val="Para 07"/>
      </w:pPr>
      <w:r>
        <w:rPr>
          <w:rStyle w:val="Text3"/>
        </w:rPr>
        <w:t xml:space="preserve"> </w:t>
      </w:r>
      <w:hyperlink w:anchor="Project_Fields_to_Return_from_Qu">
        <w:r>
          <w:t>Project Fields to Return from Query</w:t>
        </w:r>
      </w:hyperlink>
      <w:r>
        <w:rPr>
          <w:rStyle w:val="Text3"/>
        </w:rPr>
        <w:t xml:space="preserve"> </w:t>
      </w:r>
    </w:p>
    <w:p>
      <w:pPr>
        <w:pStyle w:val="Para 07"/>
      </w:pPr>
      <w:r>
        <w:rPr>
          <w:rStyle w:val="Text3"/>
        </w:rPr>
        <w:t xml:space="preserve"> </w:t>
      </w:r>
      <w:hyperlink w:anchor="Recipe_2_12__Restricting_the_Fie">
        <w:r>
          <w:t>Recipe 2-12.​ Restricting the Fields Returned from a Query</w:t>
        </w:r>
      </w:hyperlink>
      <w:r>
        <w:rPr>
          <w:rStyle w:val="Text3"/>
        </w:rPr>
        <w:t xml:space="preserve"> </w:t>
      </w:r>
    </w:p>
    <w:p>
      <w:pPr>
        <w:pStyle w:val="Para 07"/>
      </w:pPr>
      <w:r>
        <w:rPr>
          <w:rStyle w:val="Text3"/>
        </w:rPr>
        <w:t xml:space="preserve"> </w:t>
      </w:r>
      <w:hyperlink w:anchor="Query_for_Null_or_Missing_Fields">
        <w:r>
          <w:t>Query for Null or Missing Fields</w:t>
        </w:r>
      </w:hyperlink>
      <w:r>
        <w:rPr>
          <w:rStyle w:val="Text3"/>
        </w:rPr>
        <w:t xml:space="preserve"> </w:t>
      </w:r>
    </w:p>
    <w:p>
      <w:pPr>
        <w:pStyle w:val="Para 07"/>
      </w:pPr>
      <w:r>
        <w:rPr>
          <w:rStyle w:val="Text3"/>
        </w:rPr>
        <w:t xml:space="preserve"> </w:t>
      </w:r>
      <w:hyperlink w:anchor="Recipe_2_13__To_Query_Null_or_Mi">
        <w:r>
          <w:t>Recipe 2-13.​ To Query Null or Missing Fields</w:t>
        </w:r>
      </w:hyperlink>
      <w:r>
        <w:rPr>
          <w:rStyle w:val="Text3"/>
        </w:rPr>
        <w:t xml:space="preserve"> </w:t>
      </w:r>
    </w:p>
    <w:p>
      <w:pPr>
        <w:pStyle w:val="Para 07"/>
      </w:pPr>
      <w:r>
        <w:rPr>
          <w:rStyle w:val="Text3"/>
        </w:rPr>
        <w:t xml:space="preserve"> </w:t>
      </w:r>
      <w:hyperlink w:anchor="Iterate_a_CursorThe_db_collectio">
        <w:r>
          <w:t>Iterate a Cursor</w:t>
        </w:r>
      </w:hyperlink>
      <w:r>
        <w:rPr>
          <w:rStyle w:val="Text3"/>
        </w:rPr>
        <w:t xml:space="preserve"> </w:t>
      </w:r>
    </w:p>
    <w:p>
      <w:pPr>
        <w:pStyle w:val="Para 07"/>
      </w:pPr>
      <w:r>
        <w:rPr>
          <w:rStyle w:val="Text3"/>
        </w:rPr>
        <w:t xml:space="preserve"> </w:t>
      </w:r>
      <w:hyperlink w:anchor="Recipe_2_14__Iterate_a_CursorIn">
        <w:r>
          <w:t>Recipe 2-14.​ Iterate a Cursor</w:t>
        </w:r>
      </w:hyperlink>
      <w:r>
        <w:rPr>
          <w:rStyle w:val="Text3"/>
        </w:rPr>
        <w:t xml:space="preserve"> </w:t>
      </w:r>
    </w:p>
    <w:p>
      <w:pPr>
        <w:pStyle w:val="Para 07"/>
      </w:pPr>
      <w:r>
        <w:rPr>
          <w:rStyle w:val="Text3"/>
        </w:rPr>
        <w:t xml:space="preserve"> </w:t>
      </w:r>
      <w:hyperlink w:anchor="Working_with_the_limit___and_ski">
        <w:r>
          <w:t>Working with the limit() and skip() Methods</w:t>
        </w:r>
      </w:hyperlink>
      <w:r>
        <w:rPr>
          <w:rStyle w:val="Text3"/>
        </w:rPr>
        <w:t xml:space="preserve"> </w:t>
      </w:r>
    </w:p>
    <w:p>
      <w:pPr>
        <w:pStyle w:val="Para 07"/>
      </w:pPr>
      <w:r>
        <w:rPr>
          <w:rStyle w:val="Text3"/>
        </w:rPr>
        <w:t xml:space="preserve"> </w:t>
      </w:r>
      <w:hyperlink w:anchor="Recipe_2_15__limit___and_skip">
        <w:r>
          <w:t>Recipe 2-15.​ limit() and skip() Methods</w:t>
        </w:r>
      </w:hyperlink>
      <w:r>
        <w:rPr>
          <w:rStyle w:val="Text3"/>
        </w:rPr>
        <w:t xml:space="preserve"> </w:t>
      </w:r>
    </w:p>
    <w:p>
      <w:pPr>
        <w:pStyle w:val="Para 07"/>
      </w:pPr>
      <w:r>
        <w:rPr>
          <w:rStyle w:val="Text3"/>
        </w:rPr>
        <w:t xml:space="preserve"> </w:t>
      </w:r>
      <w:hyperlink w:anchor="Working_with_Node_js_and_MongoDB_1">
        <w:r>
          <w:t>Working with Node.​js and MongoDB</w:t>
        </w:r>
      </w:hyperlink>
      <w:r>
        <w:rPr>
          <w:rStyle w:val="Text3"/>
        </w:rPr>
        <w:t xml:space="preserve"> </w:t>
      </w:r>
    </w:p>
    <w:p>
      <w:pPr>
        <w:pStyle w:val="Para 07"/>
      </w:pPr>
      <w:r>
        <w:rPr>
          <w:rStyle w:val="Text3"/>
        </w:rPr>
        <w:t xml:space="preserve"> </w:t>
      </w:r>
      <w:hyperlink w:anchor="Recipe_2_16__Node_js_and_MongoDB">
        <w:r>
          <w:t>Recipe 2-16.​ Node.​js and MongoDB</w:t>
        </w:r>
      </w:hyperlink>
      <w:r>
        <w:rPr>
          <w:rStyle w:val="Text3"/>
        </w:rPr>
        <w:t xml:space="preserve"> </w:t>
      </w:r>
    </w:p>
    <w:p>
      <w:pPr>
        <w:pStyle w:val="Para 07"/>
      </w:pPr>
      <w:r>
        <w:rPr>
          <w:rStyle w:val="Text3"/>
        </w:rPr>
        <w:t xml:space="preserve"> </w:t>
      </w:r>
      <w:hyperlink w:anchor="Top_of_475461_1_En_3_Chapter_xht">
        <w:r>
          <w:t>Chapter 3:​ Data Modeling and Aggregation</w:t>
        </w:r>
      </w:hyperlink>
      <w:r>
        <w:rPr>
          <w:rStyle w:val="Text3"/>
        </w:rPr>
        <w:t xml:space="preserve"> </w:t>
      </w:r>
    </w:p>
    <w:p>
      <w:pPr>
        <w:pStyle w:val="Para 07"/>
      </w:pPr>
      <w:r>
        <w:rPr>
          <w:rStyle w:val="Text3"/>
        </w:rPr>
        <w:t xml:space="preserve"> </w:t>
      </w:r>
      <w:hyperlink w:anchor="Data_ModelsMongoDB_provides_two">
        <w:r>
          <w:t>Data Models</w:t>
        </w:r>
      </w:hyperlink>
      <w:r>
        <w:rPr>
          <w:rStyle w:val="Text3"/>
        </w:rPr>
        <w:t xml:space="preserve"> </w:t>
      </w:r>
    </w:p>
    <w:p>
      <w:pPr>
        <w:pStyle w:val="Para 07"/>
      </w:pPr>
      <w:r>
        <w:rPr>
          <w:rStyle w:val="Text3"/>
        </w:rPr>
        <w:t xml:space="preserve"> </w:t>
      </w:r>
      <w:hyperlink w:anchor="Embedded_Data_ModelsIn_MongoDB">
        <w:r>
          <w:t>Embedded Data Models</w:t>
        </w:r>
      </w:hyperlink>
      <w:r>
        <w:rPr>
          <w:rStyle w:val="Text3"/>
        </w:rPr>
        <w:t xml:space="preserve"> </w:t>
      </w:r>
    </w:p>
    <w:p>
      <w:pPr>
        <w:pStyle w:val="Para 07"/>
      </w:pPr>
      <w:r>
        <w:rPr>
          <w:rStyle w:val="Text3"/>
        </w:rPr>
        <w:t xml:space="preserve"> </w:t>
      </w:r>
      <w:hyperlink w:anchor="Normalized_Data_ModelsNormalized">
        <w:r>
          <w:t>Normalized Data Models</w:t>
        </w:r>
      </w:hyperlink>
      <w:r>
        <w:rPr>
          <w:rStyle w:val="Text3"/>
        </w:rPr>
        <w:t xml:space="preserve"> </w:t>
      </w:r>
    </w:p>
    <w:p>
      <w:pPr>
        <w:pStyle w:val="Para 07"/>
      </w:pPr>
      <w:r>
        <w:rPr>
          <w:rStyle w:val="Text3"/>
        </w:rPr>
        <w:t xml:space="preserve"> </w:t>
      </w:r>
      <w:hyperlink w:anchor="Data_Model_Relationship_Between">
        <w:r>
          <w:t>Data Model Relationship Between Documents</w:t>
        </w:r>
      </w:hyperlink>
      <w:r>
        <w:rPr>
          <w:rStyle w:val="Text3"/>
        </w:rPr>
        <w:t xml:space="preserve"> </w:t>
      </w:r>
    </w:p>
    <w:p>
      <w:pPr>
        <w:pStyle w:val="Para 07"/>
      </w:pPr>
      <w:r>
        <w:rPr>
          <w:rStyle w:val="Text3"/>
        </w:rPr>
        <w:t xml:space="preserve"> </w:t>
      </w:r>
      <w:hyperlink w:anchor="Recipe_3_1__Data_Model_Using_an">
        <w:r>
          <w:t>Recipe 3-1.​ Data Model Using an Embedded Document</w:t>
        </w:r>
      </w:hyperlink>
      <w:r>
        <w:rPr>
          <w:rStyle w:val="Text3"/>
        </w:rPr>
        <w:t xml:space="preserve"> </w:t>
      </w:r>
    </w:p>
    <w:p>
      <w:pPr>
        <w:pStyle w:val="Para 07"/>
      </w:pPr>
      <w:r>
        <w:rPr>
          <w:rStyle w:val="Text3"/>
        </w:rPr>
        <w:t xml:space="preserve"> </w:t>
      </w:r>
      <w:hyperlink w:anchor="Recipe_3_2__Data_Model_Using_Doc">
        <w:r>
          <w:t>Recipe 3-2.​ Data Model Using Document References</w:t>
        </w:r>
      </w:hyperlink>
      <w:r>
        <w:rPr>
          <w:rStyle w:val="Text3"/>
        </w:rPr>
        <w:t xml:space="preserve"> </w:t>
      </w:r>
    </w:p>
    <w:p>
      <w:pPr>
        <w:pStyle w:val="Para 07"/>
      </w:pPr>
      <w:r>
        <w:rPr>
          <w:rStyle w:val="Text3"/>
        </w:rPr>
        <w:t xml:space="preserve"> </w:t>
      </w:r>
      <w:hyperlink w:anchor="Modeling_Tree_StructuresLet_s_lo">
        <w:r>
          <w:t>Modeling Tree Structures</w:t>
        </w:r>
      </w:hyperlink>
      <w:r>
        <w:rPr>
          <w:rStyle w:val="Text3"/>
        </w:rPr>
        <w:t xml:space="preserve"> </w:t>
      </w:r>
    </w:p>
    <w:p>
      <w:pPr>
        <w:pStyle w:val="Para 07"/>
      </w:pPr>
      <w:r>
        <w:rPr>
          <w:rStyle w:val="Text3"/>
        </w:rPr>
        <w:t xml:space="preserve"> </w:t>
      </w:r>
      <w:hyperlink w:anchor="Recipe_3_3__Model_Tree_Structure">
        <w:r>
          <w:t>Recipe 3-3.​ Model Tree Structure with Parent References</w:t>
        </w:r>
      </w:hyperlink>
      <w:r>
        <w:rPr>
          <w:rStyle w:val="Text3"/>
        </w:rPr>
        <w:t xml:space="preserve"> </w:t>
      </w:r>
    </w:p>
    <w:p>
      <w:pPr>
        <w:pStyle w:val="Para 07"/>
      </w:pPr>
      <w:r>
        <w:rPr>
          <w:rStyle w:val="Text3"/>
        </w:rPr>
        <w:t xml:space="preserve"> </w:t>
      </w:r>
      <w:hyperlink w:anchor="AggregationAggregation_operation">
        <w:r>
          <w:t>Aggregation</w:t>
        </w:r>
      </w:hyperlink>
      <w:r>
        <w:rPr>
          <w:rStyle w:val="Text3"/>
        </w:rPr>
        <w:t xml:space="preserve"> </w:t>
      </w:r>
    </w:p>
    <w:p>
      <w:pPr>
        <w:pStyle w:val="Para 07"/>
      </w:pPr>
      <w:r>
        <w:rPr>
          <w:rStyle w:val="Text3"/>
        </w:rPr>
        <w:t xml:space="preserve"> </w:t>
      </w:r>
      <w:hyperlink w:anchor="Aggregation_PipelineThe_aggregat">
        <w:r>
          <w:t>Aggregation Pipeline</w:t>
        </w:r>
      </w:hyperlink>
      <w:r>
        <w:rPr>
          <w:rStyle w:val="Text3"/>
        </w:rPr>
        <w:t xml:space="preserve"> </w:t>
      </w:r>
    </w:p>
    <w:p>
      <w:pPr>
        <w:pStyle w:val="Para 07"/>
      </w:pPr>
      <w:r>
        <w:rPr>
          <w:rStyle w:val="Text3"/>
        </w:rPr>
        <w:t xml:space="preserve"> </w:t>
      </w:r>
      <w:hyperlink w:anchor="Recipe_3_4__Aggregation_Pipeline">
        <w:r>
          <w:t>Recipe 3-4.​ Aggregation Pipeline</w:t>
        </w:r>
      </w:hyperlink>
      <w:r>
        <w:rPr>
          <w:rStyle w:val="Text3"/>
        </w:rPr>
        <w:t xml:space="preserve"> </w:t>
      </w:r>
    </w:p>
    <w:p>
      <w:pPr>
        <w:pStyle w:val="Para 07"/>
      </w:pPr>
      <w:r>
        <w:rPr>
          <w:rStyle w:val="Text3"/>
        </w:rPr>
        <w:t xml:space="preserve"> </w:t>
      </w:r>
      <w:hyperlink w:anchor="Map_ReduceMongoDB_also_provides">
        <w:r>
          <w:t>Map-Reduce</w:t>
        </w:r>
      </w:hyperlink>
      <w:r>
        <w:rPr>
          <w:rStyle w:val="Text3"/>
        </w:rPr>
        <w:t xml:space="preserve"> </w:t>
      </w:r>
    </w:p>
    <w:p>
      <w:pPr>
        <w:pStyle w:val="Para 07"/>
      </w:pPr>
      <w:r>
        <w:rPr>
          <w:rStyle w:val="Text3"/>
        </w:rPr>
        <w:t xml:space="preserve"> </w:t>
      </w:r>
      <w:hyperlink w:anchor="Recipe_3_5__Map_ReduceIn_this_re">
        <w:r>
          <w:t>Recipe 3-5.​ Map-Reduce</w:t>
        </w:r>
      </w:hyperlink>
      <w:r>
        <w:rPr>
          <w:rStyle w:val="Text3"/>
        </w:rPr>
        <w:t xml:space="preserve"> </w:t>
      </w:r>
    </w:p>
    <w:p>
      <w:pPr>
        <w:pStyle w:val="Para 07"/>
      </w:pPr>
      <w:r>
        <w:rPr>
          <w:rStyle w:val="Text3"/>
        </w:rPr>
        <w:t xml:space="preserve"> </w:t>
      </w:r>
      <w:hyperlink w:anchor="Single_Purpose_Aggregation_Opera">
        <w:r>
          <w:t>Single-Purpose Aggregation Operations</w:t>
        </w:r>
      </w:hyperlink>
      <w:r>
        <w:rPr>
          <w:rStyle w:val="Text3"/>
        </w:rPr>
        <w:t xml:space="preserve"> </w:t>
      </w:r>
    </w:p>
    <w:p>
      <w:pPr>
        <w:pStyle w:val="Para 07"/>
      </w:pPr>
      <w:r>
        <w:rPr>
          <w:rStyle w:val="Text3"/>
        </w:rPr>
        <w:t xml:space="preserve"> </w:t>
      </w:r>
      <w:hyperlink w:anchor="Recipe_3_6__Single_Purpose_Aggre">
        <w:r>
          <w:t>Recipe 3-6.​ Single-Purpose Aggregation Operations</w:t>
        </w:r>
      </w:hyperlink>
      <w:r>
        <w:rPr>
          <w:rStyle w:val="Text3"/>
        </w:rPr>
        <w:t xml:space="preserve"> </w:t>
      </w:r>
    </w:p>
    <w:p>
      <w:pPr>
        <w:pStyle w:val="Para 07"/>
      </w:pPr>
      <w:r>
        <w:rPr>
          <w:rStyle w:val="Text3"/>
        </w:rPr>
        <w:t xml:space="preserve"> </w:t>
      </w:r>
      <w:hyperlink w:anchor="SQL_Aggregation_Terms_and_Corres">
        <w:r>
          <w:t>SQL Aggregation Terms and Corresponding MongoDB Aggregation Operators</w:t>
        </w:r>
      </w:hyperlink>
      <w:r>
        <w:rPr>
          <w:rStyle w:val="Text3"/>
        </w:rPr>
        <w:t xml:space="preserve"> </w:t>
      </w:r>
    </w:p>
    <w:p>
      <w:pPr>
        <w:pStyle w:val="Para 07"/>
      </w:pPr>
      <w:r>
        <w:rPr>
          <w:rStyle w:val="Text3"/>
        </w:rPr>
        <w:t xml:space="preserve"> </w:t>
      </w:r>
      <w:hyperlink w:anchor="Recipe_3_7__Matching_SQL_Aggrega">
        <w:r>
          <w:t>Recipe 3-7.​ Matching SQL Aggregation to MongoDB Aggregation Operations</w:t>
        </w:r>
      </w:hyperlink>
      <w:r>
        <w:rPr>
          <w:rStyle w:val="Text3"/>
        </w:rPr>
        <w:t xml:space="preserve"> </w:t>
      </w:r>
    </w:p>
    <w:p>
      <w:pPr>
        <w:pStyle w:val="Para 07"/>
      </w:pPr>
      <w:r>
        <w:rPr>
          <w:rStyle w:val="Text3"/>
        </w:rPr>
        <w:t xml:space="preserve"> </w:t>
      </w:r>
      <w:hyperlink w:anchor="Top_of_475461_1_En_4_Chapter_xht">
        <w:r>
          <w:t>Chapter 4:​ Indexes</w:t>
        </w:r>
      </w:hyperlink>
      <w:r>
        <w:rPr>
          <w:rStyle w:val="Text3"/>
        </w:rPr>
        <w:t xml:space="preserve"> </w:t>
      </w:r>
    </w:p>
    <w:p>
      <w:pPr>
        <w:pStyle w:val="Para 07"/>
      </w:pPr>
      <w:r>
        <w:rPr>
          <w:rStyle w:val="Text3"/>
        </w:rPr>
        <w:t xml:space="preserve"> </w:t>
      </w:r>
      <w:hyperlink w:anchor="Recipe_4_1__Working_with_Indexes">
        <w:r>
          <w:t>Recipe 4-1.​ Working with Indexes</w:t>
        </w:r>
      </w:hyperlink>
      <w:r>
        <w:rPr>
          <w:rStyle w:val="Text3"/>
        </w:rPr>
        <w:t xml:space="preserve"> </w:t>
      </w:r>
    </w:p>
    <w:p>
      <w:pPr>
        <w:pStyle w:val="Para 07"/>
      </w:pPr>
      <w:r>
        <w:rPr>
          <w:rStyle w:val="Text3"/>
        </w:rPr>
        <w:t xml:space="preserve"> </w:t>
      </w:r>
      <w:hyperlink w:anchor="Recipe_4_2__Index_TypesIn_this_r">
        <w:r>
          <w:t>Recipe 4-2.​ Index Types</w:t>
        </w:r>
      </w:hyperlink>
      <w:r>
        <w:rPr>
          <w:rStyle w:val="Text3"/>
        </w:rPr>
        <w:t xml:space="preserve"> </w:t>
      </w:r>
    </w:p>
    <w:p>
      <w:pPr>
        <w:pStyle w:val="Para 07"/>
      </w:pPr>
      <w:r>
        <w:rPr>
          <w:rStyle w:val="Text3"/>
        </w:rPr>
        <w:t xml:space="preserve"> </w:t>
      </w:r>
      <w:hyperlink w:anchor="Recipe_4_3__Index_PropertiesInde">
        <w:r>
          <w:t>Recipe 4-3.​ Index Properties</w:t>
        </w:r>
      </w:hyperlink>
      <w:r>
        <w:rPr>
          <w:rStyle w:val="Text3"/>
        </w:rPr>
        <w:t xml:space="preserve"> </w:t>
      </w:r>
    </w:p>
    <w:p>
      <w:pPr>
        <w:pStyle w:val="Para 07"/>
      </w:pPr>
      <w:r>
        <w:rPr>
          <w:rStyle w:val="Text3"/>
        </w:rPr>
        <w:t xml:space="preserve"> </w:t>
      </w:r>
      <w:hyperlink w:anchor="Recipe_4_4__Indexing_StrategiesW">
        <w:r>
          <w:t>Recipe 4-4.​ Indexing Strategies</w:t>
        </w:r>
      </w:hyperlink>
      <w:r>
        <w:rPr>
          <w:rStyle w:val="Text3"/>
        </w:rPr>
        <w:t xml:space="preserve"> </w:t>
      </w:r>
    </w:p>
    <w:p>
      <w:pPr>
        <w:pStyle w:val="Para 07"/>
      </w:pPr>
      <w:r>
        <w:rPr>
          <w:rStyle w:val="Text3"/>
        </w:rPr>
        <w:t xml:space="preserve"> </w:t>
      </w:r>
      <w:hyperlink w:anchor="Top_of_475461_1_En_5_Chapter_xht">
        <w:r>
          <w:t>Chapter 5:​ Replication and Sharding</w:t>
        </w:r>
      </w:hyperlink>
      <w:r>
        <w:rPr>
          <w:rStyle w:val="Text3"/>
        </w:rPr>
        <w:t xml:space="preserve"> </w:t>
      </w:r>
    </w:p>
    <w:p>
      <w:pPr>
        <w:pStyle w:val="Para 07"/>
      </w:pPr>
      <w:r>
        <w:rPr>
          <w:rStyle w:val="Text3"/>
        </w:rPr>
        <w:t xml:space="preserve"> </w:t>
      </w:r>
      <w:hyperlink w:anchor="ReplicationReplication_is_the_pr">
        <w:r>
          <w:t>Replication</w:t>
        </w:r>
      </w:hyperlink>
      <w:r>
        <w:rPr>
          <w:rStyle w:val="Text3"/>
        </w:rPr>
        <w:t xml:space="preserve"> </w:t>
      </w:r>
    </w:p>
    <w:p>
      <w:pPr>
        <w:pStyle w:val="Para 07"/>
      </w:pPr>
      <w:r>
        <w:rPr>
          <w:rStyle w:val="Text3"/>
        </w:rPr>
        <w:t xml:space="preserve"> </w:t>
      </w:r>
      <w:hyperlink w:anchor="Recipe_5_1__Set_Up_a_Replica_Set">
        <w:r>
          <w:t>Recipe 5-1.​ Set Up a Replica Set</w:t>
        </w:r>
      </w:hyperlink>
      <w:r>
        <w:rPr>
          <w:rStyle w:val="Text3"/>
        </w:rPr>
        <w:t xml:space="preserve"> </w:t>
      </w:r>
    </w:p>
    <w:p>
      <w:pPr>
        <w:pStyle w:val="Para 07"/>
      </w:pPr>
      <w:r>
        <w:rPr>
          <w:rStyle w:val="Text3"/>
        </w:rPr>
        <w:t xml:space="preserve"> </w:t>
      </w:r>
      <w:hyperlink w:anchor="ShardingSharding_is_a_method_for">
        <w:r>
          <w:t>Sharding</w:t>
        </w:r>
      </w:hyperlink>
      <w:r>
        <w:rPr>
          <w:rStyle w:val="Text3"/>
        </w:rPr>
        <w:t xml:space="preserve"> </w:t>
      </w:r>
    </w:p>
    <w:p>
      <w:pPr>
        <w:pStyle w:val="Para 07"/>
      </w:pPr>
      <w:r>
        <w:rPr>
          <w:rStyle w:val="Text3"/>
        </w:rPr>
        <w:t xml:space="preserve"> </w:t>
      </w:r>
      <w:hyperlink w:anchor="Recipe_5_2__ShardingIn_this_reci">
        <w:r>
          <w:t>Recipe 5-2.​ Sharding</w:t>
        </w:r>
      </w:hyperlink>
      <w:r>
        <w:rPr>
          <w:rStyle w:val="Text3"/>
        </w:rPr>
        <w:t xml:space="preserve"> </w:t>
      </w:r>
    </w:p>
    <w:p>
      <w:pPr>
        <w:pStyle w:val="Para 07"/>
      </w:pPr>
      <w:r>
        <w:rPr>
          <w:rStyle w:val="Text3"/>
        </w:rPr>
        <w:t xml:space="preserve"> </w:t>
      </w:r>
      <w:hyperlink w:anchor="Top_of_475461_1_En_6_Chapter_xht">
        <w:r>
          <w:t>Chapter 6:​ Multidocument Transactions</w:t>
        </w:r>
      </w:hyperlink>
      <w:r>
        <w:rPr>
          <w:rStyle w:val="Text3"/>
        </w:rPr>
        <w:t xml:space="preserve"> </w:t>
      </w:r>
    </w:p>
    <w:p>
      <w:pPr>
        <w:pStyle w:val="Para 07"/>
      </w:pPr>
      <w:r>
        <w:rPr>
          <w:rStyle w:val="Text3"/>
        </w:rPr>
        <w:t xml:space="preserve"> </w:t>
      </w:r>
      <w:hyperlink w:anchor="Multidocument_Transactions_in_Mo">
        <w:r>
          <w:t>Multidocument Transactions in MongoDB</w:t>
        </w:r>
      </w:hyperlink>
      <w:r>
        <w:rPr>
          <w:rStyle w:val="Text3"/>
        </w:rPr>
        <w:t xml:space="preserve"> </w:t>
      </w:r>
    </w:p>
    <w:p>
      <w:pPr>
        <w:pStyle w:val="Para 07"/>
      </w:pPr>
      <w:r>
        <w:rPr>
          <w:rStyle w:val="Text3"/>
        </w:rPr>
        <w:t xml:space="preserve"> </w:t>
      </w:r>
      <w:hyperlink w:anchor="Limitations_of_TransactionsTrans">
        <w:r>
          <w:t>Limitations of Transactions</w:t>
        </w:r>
      </w:hyperlink>
      <w:r>
        <w:rPr>
          <w:rStyle w:val="Text3"/>
        </w:rPr>
        <w:t xml:space="preserve"> </w:t>
      </w:r>
    </w:p>
    <w:p>
      <w:pPr>
        <w:pStyle w:val="Para 07"/>
      </w:pPr>
      <w:r>
        <w:rPr>
          <w:rStyle w:val="Text3"/>
        </w:rPr>
        <w:t xml:space="preserve"> </w:t>
      </w:r>
      <w:hyperlink w:anchor="Transactions_and_SessionsIn_Mong">
        <w:r>
          <w:t>Transactions and Sessions</w:t>
        </w:r>
      </w:hyperlink>
      <w:r>
        <w:rPr>
          <w:rStyle w:val="Text3"/>
        </w:rPr>
        <w:t xml:space="preserve"> </w:t>
      </w:r>
    </w:p>
    <w:p>
      <w:pPr>
        <w:pStyle w:val="Para 07"/>
      </w:pPr>
      <w:r>
        <w:rPr>
          <w:rStyle w:val="Text3"/>
        </w:rPr>
        <w:t xml:space="preserve"> </w:t>
      </w:r>
      <w:hyperlink w:anchor="Recipe_6_1__Working_with_Multido">
        <w:r>
          <w:t>Recipe 6-1.​ Working with Multidocument Transactions</w:t>
        </w:r>
      </w:hyperlink>
      <w:r>
        <w:rPr>
          <w:rStyle w:val="Text3"/>
        </w:rPr>
        <w:t xml:space="preserve"> </w:t>
      </w:r>
    </w:p>
    <w:p>
      <w:pPr>
        <w:pStyle w:val="Para 07"/>
      </w:pPr>
      <w:r>
        <w:rPr>
          <w:rStyle w:val="Text3"/>
        </w:rPr>
        <w:t xml:space="preserve"> </w:t>
      </w:r>
      <w:hyperlink w:anchor="Recipe_6_2__Isolation_Test_Betwe">
        <w:r>
          <w:t>Recipe 6-2.​ Isolation Test Between Two Concurrent Transactions</w:t>
        </w:r>
      </w:hyperlink>
      <w:r>
        <w:rPr>
          <w:rStyle w:val="Text3"/>
        </w:rPr>
        <w:t xml:space="preserve"> </w:t>
      </w:r>
    </w:p>
    <w:p>
      <w:pPr>
        <w:pStyle w:val="Para 07"/>
      </w:pPr>
      <w:r>
        <w:rPr>
          <w:rStyle w:val="Text3"/>
        </w:rPr>
        <w:t xml:space="preserve"> </w:t>
      </w:r>
      <w:hyperlink w:anchor="Recipe_6_3__Transactions_with_Wr">
        <w:r>
          <w:t>Recipe 6-3.​ Transactions with Write Conflicts</w:t>
        </w:r>
      </w:hyperlink>
      <w:r>
        <w:rPr>
          <w:rStyle w:val="Text3"/>
        </w:rPr>
        <w:t xml:space="preserve"> </w:t>
      </w:r>
    </w:p>
    <w:p>
      <w:pPr>
        <w:pStyle w:val="Para 07"/>
      </w:pPr>
      <w:r>
        <w:rPr>
          <w:rStyle w:val="Text3"/>
        </w:rPr>
        <w:t xml:space="preserve"> </w:t>
      </w:r>
      <w:hyperlink w:anchor="Recipe_6_4__Discarding_Data_Chan">
        <w:r>
          <w:t>Recipe 6-4.​ Discarding Data Changes with abortTransaction​</w:t>
        </w:r>
      </w:hyperlink>
      <w:r>
        <w:rPr>
          <w:rStyle w:val="Text3"/>
        </w:rPr>
        <w:t xml:space="preserve"> </w:t>
      </w:r>
    </w:p>
    <w:p>
      <w:pPr>
        <w:pStyle w:val="Para 07"/>
      </w:pPr>
      <w:r>
        <w:rPr>
          <w:rStyle w:val="Text3"/>
        </w:rPr>
        <w:t xml:space="preserve"> </w:t>
      </w:r>
      <w:hyperlink w:anchor="Top_of_475461_1_En_7_Chapter_xht">
        <w:r>
          <w:t>Chapter 7:​ MongoDB Monitoring and Backup</w:t>
        </w:r>
      </w:hyperlink>
      <w:r>
        <w:rPr>
          <w:rStyle w:val="Text3"/>
        </w:rPr>
        <w:t xml:space="preserve"> </w:t>
      </w:r>
    </w:p>
    <w:p>
      <w:pPr>
        <w:pStyle w:val="Para 07"/>
      </w:pPr>
      <w:r>
        <w:rPr>
          <w:rStyle w:val="Text3"/>
        </w:rPr>
        <w:t xml:space="preserve"> </w:t>
      </w:r>
      <w:hyperlink w:anchor="MongoDB_MonitoringMongoDB_provid">
        <w:r>
          <w:t>MongoDB Monitoring</w:t>
        </w:r>
      </w:hyperlink>
      <w:r>
        <w:rPr>
          <w:rStyle w:val="Text3"/>
        </w:rPr>
        <w:t xml:space="preserve"> </w:t>
      </w:r>
    </w:p>
    <w:p>
      <w:pPr>
        <w:pStyle w:val="Para 07"/>
      </w:pPr>
      <w:r>
        <w:rPr>
          <w:rStyle w:val="Text3"/>
        </w:rPr>
        <w:t xml:space="preserve"> </w:t>
      </w:r>
      <w:hyperlink w:anchor="Log_FileThe_first_basic_tool_is">
        <w:r>
          <w:t>Log File</w:t>
        </w:r>
      </w:hyperlink>
      <w:r>
        <w:rPr>
          <w:rStyle w:val="Text3"/>
        </w:rPr>
        <w:t xml:space="preserve"> </w:t>
      </w:r>
    </w:p>
    <w:p>
      <w:pPr>
        <w:pStyle w:val="Para 07"/>
      </w:pPr>
      <w:r>
        <w:rPr>
          <w:rStyle w:val="Text3"/>
        </w:rPr>
        <w:t xml:space="preserve"> </w:t>
      </w:r>
      <w:hyperlink w:anchor="Recipe_7_1__Working_with_MongoDB">
        <w:r>
          <w:t>Recipe 7-1.​ Working with MongoDB Log Files</w:t>
        </w:r>
      </w:hyperlink>
      <w:r>
        <w:rPr>
          <w:rStyle w:val="Text3"/>
        </w:rPr>
        <w:t xml:space="preserve"> </w:t>
      </w:r>
    </w:p>
    <w:p>
      <w:pPr>
        <w:pStyle w:val="Para 07"/>
      </w:pPr>
      <w:r>
        <w:rPr>
          <w:rStyle w:val="Text3"/>
        </w:rPr>
        <w:t xml:space="preserve"> </w:t>
      </w:r>
      <w:hyperlink w:anchor="MongoDB_PerformanceIt_is_mandato">
        <w:r>
          <w:t>MongoDB Performance</w:t>
        </w:r>
      </w:hyperlink>
      <w:r>
        <w:rPr>
          <w:rStyle w:val="Text3"/>
        </w:rPr>
        <w:t xml:space="preserve"> </w:t>
      </w:r>
    </w:p>
    <w:p>
      <w:pPr>
        <w:pStyle w:val="Para 07"/>
      </w:pPr>
      <w:r>
        <w:rPr>
          <w:rStyle w:val="Text3"/>
        </w:rPr>
        <w:t xml:space="preserve"> </w:t>
      </w:r>
      <w:hyperlink w:anchor="Recipe_7_2__Working_with_Databas">
        <w:r>
          <w:t>Recipe 7-2.​ Working with Database Profiler</w:t>
        </w:r>
      </w:hyperlink>
      <w:r>
        <w:rPr>
          <w:rStyle w:val="Text3"/>
        </w:rPr>
        <w:t xml:space="preserve"> </w:t>
      </w:r>
    </w:p>
    <w:p>
      <w:pPr>
        <w:pStyle w:val="Para 07"/>
      </w:pPr>
      <w:r>
        <w:rPr>
          <w:rStyle w:val="Text3"/>
        </w:rPr>
        <w:t xml:space="preserve"> </w:t>
      </w:r>
      <w:hyperlink w:anchor="Recipe_7_3__View_Database_Profil">
        <w:r>
          <w:t>Recipe 7-3.​ View Database Profiler</w:t>
        </w:r>
      </w:hyperlink>
      <w:r>
        <w:rPr>
          <w:rStyle w:val="Text3"/>
        </w:rPr>
        <w:t xml:space="preserve"> </w:t>
      </w:r>
    </w:p>
    <w:p>
      <w:pPr>
        <w:pStyle w:val="Para 07"/>
      </w:pPr>
      <w:r>
        <w:rPr>
          <w:rStyle w:val="Text3"/>
        </w:rPr>
        <w:t xml:space="preserve"> </w:t>
      </w:r>
      <w:hyperlink w:anchor="Recipe_7_4__Working_with_mongost">
        <w:r>
          <w:t>Recipe 7-4.​ Working with mongostat</w:t>
        </w:r>
      </w:hyperlink>
      <w:r>
        <w:rPr>
          <w:rStyle w:val="Text3"/>
        </w:rPr>
        <w:t xml:space="preserve"> </w:t>
      </w:r>
    </w:p>
    <w:p>
      <w:pPr>
        <w:pStyle w:val="Para 07"/>
      </w:pPr>
      <w:r>
        <w:rPr>
          <w:rStyle w:val="Text3"/>
        </w:rPr>
        <w:t xml:space="preserve"> </w:t>
      </w:r>
      <w:hyperlink w:anchor="Recipe_7_5__Working_with_mongoto">
        <w:r>
          <w:t>Recipe 7-5.​ Working with mongotop</w:t>
        </w:r>
      </w:hyperlink>
      <w:r>
        <w:rPr>
          <w:rStyle w:val="Text3"/>
        </w:rPr>
        <w:t xml:space="preserve"> </w:t>
      </w:r>
    </w:p>
    <w:p>
      <w:pPr>
        <w:pStyle w:val="Para 07"/>
      </w:pPr>
      <w:r>
        <w:rPr>
          <w:rStyle w:val="Text3"/>
        </w:rPr>
        <w:t xml:space="preserve"> </w:t>
      </w:r>
      <w:hyperlink w:anchor="Recipe_7_6__Working_with_db_stat">
        <w:r>
          <w:t>Recipe 7-6.​ Working with db.​stats()</w:t>
        </w:r>
      </w:hyperlink>
      <w:r>
        <w:rPr>
          <w:rStyle w:val="Text3"/>
        </w:rPr>
        <w:t xml:space="preserve"> </w:t>
      </w:r>
    </w:p>
    <w:p>
      <w:pPr>
        <w:pStyle w:val="Para 07"/>
      </w:pPr>
      <w:r>
        <w:rPr>
          <w:rStyle w:val="Text3"/>
        </w:rPr>
        <w:t xml:space="preserve"> </w:t>
      </w:r>
      <w:hyperlink w:anchor="Recipe_7_7__Working_with_db_serv">
        <w:r>
          <w:t>Recipe 7-7.​ Working with db.​serverStatus()</w:t>
        </w:r>
      </w:hyperlink>
      <w:r>
        <w:rPr>
          <w:rStyle w:val="Text3"/>
        </w:rPr>
        <w:t xml:space="preserve"> </w:t>
      </w:r>
    </w:p>
    <w:p>
      <w:pPr>
        <w:pStyle w:val="Para 07"/>
      </w:pPr>
      <w:r>
        <w:rPr>
          <w:rStyle w:val="Text3"/>
        </w:rPr>
        <w:t xml:space="preserve"> </w:t>
      </w:r>
      <w:hyperlink w:anchor="Backup_and_Restore_with_MongoDB">
        <w:r>
          <w:t>Backup and Restore with MongoDB Tools</w:t>
        </w:r>
      </w:hyperlink>
      <w:r>
        <w:rPr>
          <w:rStyle w:val="Text3"/>
        </w:rPr>
        <w:t xml:space="preserve"> </w:t>
      </w:r>
    </w:p>
    <w:p>
      <w:pPr>
        <w:pStyle w:val="Para 07"/>
      </w:pPr>
      <w:r>
        <w:rPr>
          <w:rStyle w:val="Text3"/>
        </w:rPr>
        <w:t xml:space="preserve"> </w:t>
      </w:r>
      <w:hyperlink w:anchor="Recipe_7_8__Working_with_mongodu">
        <w:r>
          <w:t>Recipe 7-8.​ Working with mongodump</w:t>
        </w:r>
      </w:hyperlink>
      <w:r>
        <w:rPr>
          <w:rStyle w:val="Text3"/>
        </w:rPr>
        <w:t xml:space="preserve"> </w:t>
      </w:r>
    </w:p>
    <w:p>
      <w:pPr>
        <w:pStyle w:val="Para 07"/>
      </w:pPr>
      <w:r>
        <w:rPr>
          <w:rStyle w:val="Text3"/>
        </w:rPr>
        <w:t xml:space="preserve"> </w:t>
      </w:r>
      <w:hyperlink w:anchor="Automatic_and_Regular_Backup_Sch">
        <w:r>
          <w:t>Automatic and Regular Backup Scheduling Using mongodump</w:t>
        </w:r>
      </w:hyperlink>
      <w:r>
        <w:rPr>
          <w:rStyle w:val="Text3"/>
        </w:rPr>
        <w:t xml:space="preserve"> </w:t>
      </w:r>
    </w:p>
    <w:p>
      <w:pPr>
        <w:pStyle w:val="Para 07"/>
      </w:pPr>
      <w:r>
        <w:rPr>
          <w:rStyle w:val="Text3"/>
        </w:rPr>
        <w:t xml:space="preserve"> </w:t>
      </w:r>
      <w:hyperlink w:anchor="Recipe_7_9__Working_with_mongore">
        <w:r>
          <w:t>Recipe 7-9.​ Working with mongorestore</w:t>
        </w:r>
      </w:hyperlink>
      <w:r>
        <w:rPr>
          <w:rStyle w:val="Text3"/>
        </w:rPr>
        <w:t xml:space="preserve"> </w:t>
      </w:r>
    </w:p>
    <w:p>
      <w:pPr>
        <w:pStyle w:val="Para 07"/>
      </w:pPr>
      <w:r>
        <w:rPr>
          <w:rStyle w:val="Text3"/>
        </w:rPr>
        <w:t xml:space="preserve"> </w:t>
      </w:r>
      <w:hyperlink w:anchor="Recipe_7_10__Working_with_mongod">
        <w:r>
          <w:t>Recipe 7-10.​ Working with mongodb Query Plans</w:t>
        </w:r>
      </w:hyperlink>
      <w:r>
        <w:rPr>
          <w:rStyle w:val="Text3"/>
        </w:rPr>
        <w:t xml:space="preserve"> </w:t>
      </w:r>
    </w:p>
    <w:p>
      <w:pPr>
        <w:pStyle w:val="Para 07"/>
      </w:pPr>
      <w:r>
        <w:rPr>
          <w:rStyle w:val="Text3"/>
        </w:rPr>
        <w:t xml:space="preserve"> </w:t>
      </w:r>
      <w:hyperlink w:anchor="Top_of_475461_1_En_8_Chapter_xht">
        <w:r>
          <w:t>Chapter 8:​ MongoDB Security</w:t>
        </w:r>
      </w:hyperlink>
      <w:r>
        <w:rPr>
          <w:rStyle w:val="Text3"/>
        </w:rPr>
        <w:t xml:space="preserve"> </w:t>
      </w:r>
    </w:p>
    <w:p>
      <w:pPr>
        <w:pStyle w:val="Para 07"/>
      </w:pPr>
      <w:r>
        <w:rPr>
          <w:rStyle w:val="Text3"/>
        </w:rPr>
        <w:t xml:space="preserve"> </w:t>
      </w:r>
      <w:hyperlink w:anchor="Authentication_and_Authorization">
        <w:r>
          <w:t>Authentication and Authorization</w:t>
        </w:r>
      </w:hyperlink>
      <w:r>
        <w:rPr>
          <w:rStyle w:val="Text3"/>
        </w:rPr>
        <w:t xml:space="preserve"> </w:t>
      </w:r>
    </w:p>
    <w:p>
      <w:pPr>
        <w:pStyle w:val="Para 07"/>
      </w:pPr>
      <w:r>
        <w:rPr>
          <w:rStyle w:val="Text3"/>
        </w:rPr>
        <w:t xml:space="preserve"> </w:t>
      </w:r>
      <w:hyperlink w:anchor="Access_ControlMongoDB_enforces_a">
        <w:r>
          <w:t>Access Control</w:t>
        </w:r>
      </w:hyperlink>
      <w:r>
        <w:rPr>
          <w:rStyle w:val="Text3"/>
        </w:rPr>
        <w:t xml:space="preserve"> </w:t>
      </w:r>
    </w:p>
    <w:p>
      <w:pPr>
        <w:pStyle w:val="Para 07"/>
      </w:pPr>
      <w:r>
        <w:rPr>
          <w:rStyle w:val="Text3"/>
        </w:rPr>
        <w:t xml:space="preserve"> </w:t>
      </w:r>
      <w:hyperlink w:anchor="RolesIn_MongoDB__roles_grant_use">
        <w:r>
          <w:t>Roles</w:t>
        </w:r>
      </w:hyperlink>
      <w:r>
        <w:rPr>
          <w:rStyle w:val="Text3"/>
        </w:rPr>
        <w:t xml:space="preserve"> </w:t>
      </w:r>
    </w:p>
    <w:p>
      <w:pPr>
        <w:pStyle w:val="Para 07"/>
      </w:pPr>
      <w:r>
        <w:rPr>
          <w:rStyle w:val="Text3"/>
        </w:rPr>
        <w:t xml:space="preserve"> </w:t>
      </w:r>
      <w:hyperlink w:anchor="Recipe_8_1__Creating_a_Superuser">
        <w:r>
          <w:t>Recipe 8-1.​ Creating a Superuser and Authenticating a User</w:t>
        </w:r>
      </w:hyperlink>
      <w:r>
        <w:rPr>
          <w:rStyle w:val="Text3"/>
        </w:rPr>
        <w:t xml:space="preserve"> </w:t>
      </w:r>
    </w:p>
    <w:p>
      <w:pPr>
        <w:pStyle w:val="Para 07"/>
      </w:pPr>
      <w:r>
        <w:rPr>
          <w:rStyle w:val="Text3"/>
        </w:rPr>
        <w:t xml:space="preserve"> </w:t>
      </w:r>
      <w:hyperlink w:anchor="Recipe_8_2__Authenticating_a_Ser">
        <w:r>
          <w:t>Recipe 8-2.​ Authenticating a Server in a Replica Set Using a Key File</w:t>
        </w:r>
      </w:hyperlink>
      <w:r>
        <w:rPr>
          <w:rStyle w:val="Text3"/>
        </w:rPr>
        <w:t xml:space="preserve"> </w:t>
      </w:r>
    </w:p>
    <w:p>
      <w:pPr>
        <w:pStyle w:val="Para 07"/>
      </w:pPr>
      <w:r>
        <w:rPr>
          <w:rStyle w:val="Text3"/>
        </w:rPr>
        <w:t xml:space="preserve"> </w:t>
      </w:r>
      <w:hyperlink w:anchor="Recipe_8_3__Modifying_Access_for">
        <w:r>
          <w:t>Recipe 8-3.​ Modifying Access for the Existing User</w:t>
        </w:r>
      </w:hyperlink>
      <w:r>
        <w:rPr>
          <w:rStyle w:val="Text3"/>
        </w:rPr>
        <w:t xml:space="preserve"> </w:t>
      </w:r>
    </w:p>
    <w:p>
      <w:pPr>
        <w:pStyle w:val="Para 07"/>
      </w:pPr>
      <w:r>
        <w:rPr>
          <w:rStyle w:val="Text3"/>
        </w:rPr>
        <w:t xml:space="preserve"> </w:t>
      </w:r>
      <w:hyperlink w:anchor="Recipe_8_4__Change_the_Password">
        <w:r>
          <w:t>Recipe 8-4.​ Change the Password for the Existing User</w:t>
        </w:r>
      </w:hyperlink>
      <w:r>
        <w:rPr>
          <w:rStyle w:val="Text3"/>
        </w:rPr>
        <w:t xml:space="preserve"> </w:t>
      </w:r>
    </w:p>
    <w:p>
      <w:pPr>
        <w:pStyle w:val="Para 07"/>
      </w:pPr>
      <w:r>
        <w:rPr>
          <w:rStyle w:val="Text3"/>
        </w:rPr>
        <w:t xml:space="preserve"> </w:t>
      </w:r>
      <w:hyperlink w:anchor="Recipe_8_5__Track_the_Activity_o">
        <w:r>
          <w:t>Recipe 8-5.​ Track the Activity of Users in a Cluster</w:t>
        </w:r>
      </w:hyperlink>
      <w:r>
        <w:rPr>
          <w:rStyle w:val="Text3"/>
        </w:rPr>
        <w:t xml:space="preserve"> </w:t>
      </w:r>
    </w:p>
    <w:p>
      <w:pPr>
        <w:pStyle w:val="Para 07"/>
      </w:pPr>
      <w:r>
        <w:rPr>
          <w:rStyle w:val="Text3"/>
        </w:rPr>
        <w:t xml:space="preserve"> </w:t>
      </w:r>
      <w:hyperlink w:anchor="Recipe_8_6__EncryptionIn_this_re">
        <w:r>
          <w:t>Recipe 8-6.​ Encryption</w:t>
        </w:r>
      </w:hyperlink>
      <w:r>
        <w:rPr>
          <w:rStyle w:val="Text3"/>
        </w:rPr>
        <w:t xml:space="preserve"> </w:t>
      </w:r>
    </w:p>
    <w:p>
      <w:pPr>
        <w:pStyle w:val="Para 07"/>
      </w:pPr>
      <w:r>
        <w:rPr>
          <w:rStyle w:val="Text3"/>
        </w:rPr>
        <w:t xml:space="preserve"> </w:t>
      </w:r>
      <w:hyperlink w:anchor="IndexAAggregation_operationsmap_2">
        <w:r>
          <w:t>Index</w:t>
        </w:r>
      </w:hyperlink>
      <w:r>
        <w:rPr>
          <w:rStyle w:val="Text3"/>
        </w:rPr>
        <w:t xml:space="preserve"> </w:t>
      </w:r>
    </w:p>
    <w:p>
      <w:pPr>
        <w:pStyle w:val="Heading 2"/>
        <w:pageBreakBefore w:val="on"/>
      </w:pPr>
      <w:r>
        <w:t>About the Authors and About the Technical Reviewer</w:t>
      </w:r>
    </w:p>
    <w:p>
      <w:pPr>
        <w:pStyle w:val="Heading 2"/>
      </w:pPr>
      <w:r>
        <w:t>About the Authors</w:t>
      </w:r>
    </w:p>
    <w:p>
      <w:pPr>
        <w:pStyle w:val="Para 23"/>
      </w:pPr>
      <w:r>
        <w:t>Subhashini Chellappan</w:t>
      </w:r>
    </w:p>
    <w:p>
      <w:bookmarkStart w:id="36" w:name="MO2"/>
      <w:bookmarkStart w:id="37" w:name="Figb"/>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314700"/>
            <wp:effectExtent l="0" r="0" t="0" b="0"/>
            <wp:wrapTopAndBottom/>
            <wp:docPr id="2" name="475461_1_En_BookFrontmatter_Figb_HTML.jpg" descr="../images/475461_1_En_BookFrontmatter_Figb_HTML.jpg"/>
            <wp:cNvGraphicFramePr>
              <a:graphicFrameLocks noChangeAspect="1"/>
            </wp:cNvGraphicFramePr>
            <a:graphic>
              <a:graphicData uri="http://schemas.openxmlformats.org/drawingml/2006/picture">
                <pic:pic>
                  <pic:nvPicPr>
                    <pic:cNvPr id="0" name="475461_1_En_BookFrontmatter_Figb_HTML.jpg" descr="../images/475461_1_En_BookFrontmatter_Figb_HTML.jpg"/>
                    <pic:cNvPicPr/>
                  </pic:nvPicPr>
                  <pic:blipFill>
                    <a:blip r:embed="rId6"/>
                    <a:stretch>
                      <a:fillRect/>
                    </a:stretch>
                  </pic:blipFill>
                  <pic:spPr>
                    <a:xfrm>
                      <a:off x="0" y="0"/>
                      <a:ext cx="2705100" cy="3314700"/>
                    </a:xfrm>
                    <a:prstGeom prst="rect">
                      <a:avLst/>
                    </a:prstGeom>
                  </pic:spPr>
                </pic:pic>
              </a:graphicData>
            </a:graphic>
          </wp:anchor>
        </w:drawing>
      </w:r>
      <w:bookmarkEnd w:id="36"/>
      <w:bookmarkEnd w:id="37"/>
    </w:p>
    <w:p>
      <w:bookmarkStart w:id="38" w:name="is_a_technology_enthusiast_with"/>
      <w:pPr>
        <w:pStyle w:val="Para 01"/>
      </w:pPr>
      <w:r>
        <w:t>is a technology enthusiast with expertise in the big data and cloud space. She has rich experience in both academia and the software industry. Her areas of interest and expertise are centered on business intelligence, big data analytics, and cloud computing.</w:t>
      </w:r>
      <w:bookmarkEnd w:id="38"/>
    </w:p>
    <w:p>
      <w:pPr>
        <w:pStyle w:val="Para 34"/>
      </w:pPr>
      <w:r>
        <w:t/>
      </w:r>
    </w:p>
    <w:p>
      <w:pPr>
        <w:pStyle w:val="Para 23"/>
      </w:pPr>
      <w:r>
        <w:t>Dharanitharan Ganesan</w:t>
      </w:r>
    </w:p>
    <w:p>
      <w:bookmarkStart w:id="39" w:name="MO3"/>
      <w:bookmarkStart w:id="40"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05100"/>
            <wp:effectExtent l="0" r="0" t="0" b="0"/>
            <wp:wrapTopAndBottom/>
            <wp:docPr id="3" name="475461_1_En_BookFrontmatter_Figc_HTML.jpg" descr="../images/475461_1_En_BookFrontmatter_Figc_HTML.jpg"/>
            <wp:cNvGraphicFramePr>
              <a:graphicFrameLocks noChangeAspect="1"/>
            </wp:cNvGraphicFramePr>
            <a:graphic>
              <a:graphicData uri="http://schemas.openxmlformats.org/drawingml/2006/picture">
                <pic:pic>
                  <pic:nvPicPr>
                    <pic:cNvPr id="0" name="475461_1_En_BookFrontmatter_Figc_HTML.jpg" descr="../images/475461_1_En_BookFrontmatter_Figc_HTML.jpg"/>
                    <pic:cNvPicPr/>
                  </pic:nvPicPr>
                  <pic:blipFill>
                    <a:blip r:embed="rId7"/>
                    <a:stretch>
                      <a:fillRect/>
                    </a:stretch>
                  </pic:blipFill>
                  <pic:spPr>
                    <a:xfrm>
                      <a:off x="0" y="0"/>
                      <a:ext cx="2705100" cy="2705100"/>
                    </a:xfrm>
                    <a:prstGeom prst="rect">
                      <a:avLst/>
                    </a:prstGeom>
                  </pic:spPr>
                </pic:pic>
              </a:graphicData>
            </a:graphic>
          </wp:anchor>
        </w:drawing>
      </w:r>
      <w:bookmarkEnd w:id="39"/>
      <w:bookmarkEnd w:id="40"/>
    </w:p>
    <w:p>
      <w:bookmarkStart w:id="41" w:name="has_an_MBA_in_technology_managem"/>
      <w:pPr>
        <w:pStyle w:val="Para 01"/>
      </w:pPr>
      <w:r>
        <w:t>has an MBA in technology management with high level of exposure and experience in big data—Apache Hadoop, Apache Spark, and various Hadoop ecosystem components. He has a proven track record of improving efficiency and productivity through the automation of various routine and administrative functions in business intelligence and big data technologies. His areas of interest and expertise are centered on machine learning algorithms, blockchain in big data, statistical modeling, and predictive analytics.</w:t>
      </w:r>
      <w:bookmarkEnd w:id="41"/>
    </w:p>
    <w:p>
      <w:pPr>
        <w:pStyle w:val="Para 34"/>
      </w:pPr>
      <w:r>
        <w:t/>
      </w:r>
    </w:p>
    <w:p>
      <w:pPr>
        <w:pStyle w:val="Heading 2"/>
      </w:pPr>
      <w:r>
        <w:t>About the Technical Reviewer</w:t>
      </w:r>
    </w:p>
    <w:p>
      <w:pPr>
        <w:pStyle w:val="Para 23"/>
      </w:pPr>
      <w:r>
        <w:t>Manoj Patil</w:t>
      </w:r>
    </w:p>
    <w:p>
      <w:bookmarkStart w:id="42" w:name="Figd"/>
      <w:bookmarkStart w:id="43" w:name="MO4"/>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213100"/>
            <wp:effectExtent l="0" r="0" t="0" b="0"/>
            <wp:wrapTopAndBottom/>
            <wp:docPr id="4" name="475461_1_En_BookFrontmatter_Figd_HTML.jpg" descr="../images/475461_1_En_BookFrontmatter_Figd_HTML.jpg"/>
            <wp:cNvGraphicFramePr>
              <a:graphicFrameLocks noChangeAspect="1"/>
            </wp:cNvGraphicFramePr>
            <a:graphic>
              <a:graphicData uri="http://schemas.openxmlformats.org/drawingml/2006/picture">
                <pic:pic>
                  <pic:nvPicPr>
                    <pic:cNvPr id="0" name="475461_1_En_BookFrontmatter_Figd_HTML.jpg" descr="../images/475461_1_En_BookFrontmatter_Figd_HTML.jpg"/>
                    <pic:cNvPicPr/>
                  </pic:nvPicPr>
                  <pic:blipFill>
                    <a:blip r:embed="rId8"/>
                    <a:stretch>
                      <a:fillRect/>
                    </a:stretch>
                  </pic:blipFill>
                  <pic:spPr>
                    <a:xfrm>
                      <a:off x="0" y="0"/>
                      <a:ext cx="2705100" cy="3213100"/>
                    </a:xfrm>
                    <a:prstGeom prst="rect">
                      <a:avLst/>
                    </a:prstGeom>
                  </pic:spPr>
                </pic:pic>
              </a:graphicData>
            </a:graphic>
          </wp:anchor>
        </w:drawing>
      </w:r>
      <w:bookmarkEnd w:id="42"/>
      <w:bookmarkEnd w:id="43"/>
    </w:p>
    <w:p>
      <w:bookmarkStart w:id="44" w:name="has_been_working_in_the_software"/>
      <w:pPr>
        <w:pStyle w:val="Para 01"/>
      </w:pPr>
      <w:r>
        <w:t>has been working in the software industry for nearly 20 years. He holds an engineering degree from COEP, Pune (India) and since then has enjoyed an exciting IT journey.</w:t>
      </w:r>
      <w:bookmarkEnd w:id="44"/>
    </w:p>
    <w:p>
      <w:bookmarkStart w:id="45" w:name="As_a_Principal_Architect_at_Tatv"/>
      <w:pPr>
        <w:pStyle w:val="Para 01"/>
      </w:pPr>
      <w:r>
        <w:t>As a Principal Architect at TatvaSoft, Manoj has undertaken many initiatives in the organization ranging from training and mentoring teams leading the data science and machine learning practice, to successfully designing client solutions from different functional domains.</w:t>
      </w:r>
      <w:bookmarkEnd w:id="45"/>
    </w:p>
    <w:p>
      <w:bookmarkStart w:id="46" w:name="Starting_as_a_Java_programmer__h"/>
      <w:pPr>
        <w:pStyle w:val="Para 01"/>
      </w:pPr>
      <w:r>
        <w:t>Starting as a Java programmer, he is one of the fortunate to have worked on multiple frameworks with multiple languages as a full-stack developer. In last five years, he has worked extensively in the field of business intelligence, big data, and machine learning with the technologies like Hitachi Vantara (Pentaho), Hadoop ecosystem, tensorflow, Python-based libraries, and more.</w:t>
      </w:r>
      <w:bookmarkEnd w:id="46"/>
    </w:p>
    <w:p>
      <w:bookmarkStart w:id="47" w:name="He_is_passionate_about_learning"/>
      <w:pPr>
        <w:pStyle w:val="Para 01"/>
      </w:pPr>
      <w:r>
        <w:t>He is passionate about learning new technologies, trends, and reviewing books. When he is not working, he is either working out or reading infinitheism literature.</w:t>
      </w:r>
      <w:bookmarkEnd w:id="47"/>
    </w:p>
    <w:p>
      <w:bookmarkStart w:id="48" w:name="Manoj_would_like_to_thank_Apress"/>
      <w:pPr>
        <w:pStyle w:val="Para 01"/>
      </w:pPr>
      <w:r>
        <w:t>Manoj would like to thank Apress for providing this opportunity to review this title and his two daughters Ayushee and Ananyaa for their understanding during the process.</w:t>
      </w:r>
      <w:bookmarkEnd w:id="48"/>
    </w:p>
    <w:p>
      <w:pPr>
        <w:pStyle w:val="Para 34"/>
      </w:pPr>
      <w:r>
        <w:t/>
      </w:r>
    </w:p>
    <w:p>
      <w:bookmarkStart w:id="49" w:name="Top_of_475461_1_En_1_Chapter_xht"/>
      <w:bookmarkStart w:id="50" w:name="_c__Subhashini_Chellappan_and_Dh_2"/>
      <w:bookmarkStart w:id="51" w:name="_c__Subhashini_Chellappan_and_Dh"/>
      <w:bookmarkStart w:id="52" w:name="_c__Subhashini_Chellappan_and_Dh_1"/>
      <w:pPr>
        <w:pStyle w:val="Para 12"/>
        <w:pageBreakBefore w:val="on"/>
      </w:pPr>
      <w:r>
        <w:t>© Subhashini Chellappan and Dharanitharan Ganesan 2020</w:t>
      </w:r>
      <w:bookmarkEnd w:id="49"/>
      <w:bookmarkEnd w:id="50"/>
      <w:bookmarkEnd w:id="51"/>
      <w:bookmarkEnd w:id="52"/>
    </w:p>
    <w:p>
      <w:pPr>
        <w:pStyle w:val="Para 12"/>
      </w:pPr>
      <w:r>
        <w:t>S. Chellappan, D. Ganesan</w:t>
      </w:r>
      <w:r>
        <w:rPr>
          <w:rStyle w:val="Text2"/>
        </w:rPr>
        <w:t>MongoDB Recipes</w:t>
      </w:r>
    </w:p>
    <w:p>
      <w:pPr>
        <w:pStyle w:val="Para 18"/>
      </w:pPr>
      <w:hyperlink r:id="rId55">
        <w:r>
          <w:t>https://doi.org/10.1007/978-1-4842-4891-1_1</w:t>
        </w:r>
      </w:hyperlink>
    </w:p>
    <w:p>
      <w:pPr>
        <w:pStyle w:val="Heading 1"/>
      </w:pPr>
      <w:r>
        <w:t>1. MongoDB Features and Installation</w:t>
      </w:r>
    </w:p>
    <w:p>
      <w:pPr>
        <w:pStyle w:val="Para 02"/>
      </w:pPr>
      <w:r>
        <w:t>Subhashini Chellappan</w:t>
      </w:r>
      <w:hyperlink w:anchor="_1_Bangalore__India">
        <w:r>
          <w:rPr>
            <w:rStyle w:val="Text12"/>
          </w:rPr>
          <w:t>1</w:t>
        </w:r>
      </w:hyperlink>
      <w:r>
        <w:rPr>
          <w:rStyle w:val="Text18"/>
        </w:rPr>
        <w:t xml:space="preserve"> </w:t>
      </w:r>
      <w:r>
        <w:t xml:space="preserve"> and </w:t>
        <w:t>Dharanitharan Ganesan</w:t>
      </w:r>
      <w:hyperlink w:anchor="_2_Krishnagiri__Tamil_Nadu__Indi">
        <w:r>
          <w:rPr>
            <w:rStyle w:val="Text12"/>
          </w:rPr>
          <w:t>2</w:t>
        </w:r>
      </w:hyperlink>
    </w:p>
    <w:p>
      <w:bookmarkStart w:id="53" w:name="_1_Bangalore__Indi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53"/>
    </w:p>
    <w:p>
      <w:pPr>
        <w:pStyle w:val="Para 02"/>
      </w:pPr>
      <w:r>
        <w:t>Bangalore, India</w:t>
      </w:r>
    </w:p>
    <w:p>
      <w:bookmarkStart w:id="54" w:name="_2_Krishnagiri__Tamil_Nadu__Indi"/>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54"/>
    </w:p>
    <w:p>
      <w:pPr>
        <w:pStyle w:val="Para 02"/>
      </w:pPr>
      <w:r>
        <w:t>Krishnagiri, Tamil Nadu, India</w:t>
      </w:r>
    </w:p>
    <w:p>
      <w:pPr>
        <w:pStyle w:val="Para 34"/>
      </w:pPr>
      <w:r>
        <w:t/>
      </w:r>
    </w:p>
    <w:p>
      <w:bookmarkStart w:id="55" w:name="This_chapter_describes_NoSQL_dat"/>
      <w:pPr>
        <w:pStyle w:val="Para 20"/>
      </w:pPr>
      <w:r>
        <w:t>This chapter describes NoSQL databases, various features of MongoDB, and how to interact with MongoDB. We are going to focus on the following topics:</w:t>
      </w:r>
      <w:bookmarkEnd w:id="55"/>
    </w:p>
    <w:p>
      <w:bookmarkStart w:id="56" w:name="Why_NoSQL"/>
      <w:pPr>
        <w:pStyle w:val="Para 05"/>
      </w:pPr>
      <w:r>
        <w:t>Why NoSQL?</w:t>
      </w:r>
      <w:bookmarkEnd w:id="56"/>
    </w:p>
    <w:p>
      <w:bookmarkStart w:id="57" w:name="What_are_NoSQL_databases"/>
      <w:pPr>
        <w:pStyle w:val="Para 05"/>
      </w:pPr>
      <w:r>
        <w:t>What are NoSQL databases?</w:t>
      </w:r>
      <w:bookmarkEnd w:id="57"/>
    </w:p>
    <w:p>
      <w:bookmarkStart w:id="58" w:name="CAP_theorem"/>
      <w:pPr>
        <w:pStyle w:val="Para 05"/>
      </w:pPr>
      <w:r>
        <w:t>CAP theorem.</w:t>
      </w:r>
      <w:bookmarkEnd w:id="58"/>
    </w:p>
    <w:p>
      <w:bookmarkStart w:id="59" w:name="BASE_approach"/>
      <w:pPr>
        <w:pStyle w:val="Para 05"/>
      </w:pPr>
      <w:r>
        <w:t>BASE approach.</w:t>
      </w:r>
      <w:bookmarkEnd w:id="59"/>
    </w:p>
    <w:p>
      <w:bookmarkStart w:id="60" w:name="Types_of_NoSQL_databases"/>
      <w:pPr>
        <w:pStyle w:val="Para 05"/>
      </w:pPr>
      <w:r>
        <w:t>Types of NoSQL databases.</w:t>
      </w:r>
      <w:bookmarkEnd w:id="60"/>
    </w:p>
    <w:p>
      <w:bookmarkStart w:id="61" w:name="MongoDB_features"/>
      <w:pPr>
        <w:pStyle w:val="Para 05"/>
      </w:pPr>
      <w:r>
        <w:t>MongoDB features.</w:t>
      </w:r>
      <w:bookmarkEnd w:id="61"/>
    </w:p>
    <w:p>
      <w:bookmarkStart w:id="62" w:name="MongoDB_installation_on_Windows"/>
      <w:pPr>
        <w:pStyle w:val="Para 05"/>
      </w:pPr>
      <w:r>
        <w:t>MongoDB installation on Windows.</w:t>
      </w:r>
      <w:bookmarkEnd w:id="62"/>
    </w:p>
    <w:p>
      <w:bookmarkStart w:id="63" w:name="MongoDB_installation_on_Linux"/>
      <w:pPr>
        <w:pStyle w:val="Para 05"/>
      </w:pPr>
      <w:r>
        <w:t>MongoDB installation on Linux.</w:t>
      </w:r>
      <w:bookmarkEnd w:id="63"/>
    </w:p>
    <w:p>
      <w:bookmarkStart w:id="64" w:name="MongoDB_Compass_installation_on"/>
      <w:pPr>
        <w:pStyle w:val="Para 05"/>
      </w:pPr>
      <w:r>
        <w:t>MongoDB Compass installation on Windows.</w:t>
      </w:r>
      <w:bookmarkEnd w:id="64"/>
    </w:p>
    <w:p>
      <w:bookmarkStart w:id="65" w:name="Terms_used_in_MongoDB"/>
      <w:pPr>
        <w:pStyle w:val="Para 05"/>
      </w:pPr>
      <w:r>
        <w:t>Terms used in MongoDB.</w:t>
      </w:r>
      <w:bookmarkEnd w:id="65"/>
    </w:p>
    <w:p>
      <w:bookmarkStart w:id="66" w:name="Data_types_in_MongoDB"/>
      <w:pPr>
        <w:pStyle w:val="Para 05"/>
      </w:pPr>
      <w:r>
        <w:t>Data types in MongoDB.</w:t>
      </w:r>
      <w:bookmarkEnd w:id="66"/>
    </w:p>
    <w:p>
      <w:bookmarkStart w:id="67" w:name="Database_commands"/>
      <w:pPr>
        <w:pStyle w:val="Para 05"/>
      </w:pPr>
      <w:r>
        <w:t>Database commands.</w:t>
      </w:r>
      <w:bookmarkEnd w:id="67"/>
    </w:p>
    <w:p>
      <w:bookmarkStart w:id="68" w:name="The_Need_for_NoSQL_DatabasesTher"/>
      <w:pPr>
        <w:pStyle w:val="Heading 2"/>
      </w:pPr>
      <w:r>
        <w:t>The Need for NoSQL Databases</w:t>
      </w:r>
      <w:bookmarkEnd w:id="68"/>
    </w:p>
    <w:p>
      <w:bookmarkStart w:id="69" w:name="There_are_several_database_chall"/>
      <w:pPr>
        <w:pStyle w:val="Para 02"/>
      </w:pPr>
      <w:r>
        <w:t xml:space="preserve">There are several database </w:t>
        <w:bookmarkStart w:id="70" w:name="challenges"/>
        <w:t>challenges</w:t>
        <w:bookmarkEnd w:id="70"/>
        <w:t xml:space="preserve"> for modern applications, including the following.</w:t>
      </w:r>
      <w:bookmarkEnd w:id="69"/>
    </w:p>
    <w:p>
      <w:bookmarkStart w:id="71" w:name="Modern_application_storage_capac"/>
      <w:pPr>
        <w:pStyle w:val="Para 05"/>
      </w:pPr>
      <w:r>
        <w:t xml:space="preserve">Modern application storage capacity exceeds the storage capabilities of the traditional </w:t>
        <w:bookmarkStart w:id="72" w:name="relational_database_management_s"/>
        <w:t>relational database management system (RDBMS)</w:t>
        <w:bookmarkEnd w:id="72"/>
        <w:t>.</w:t>
      </w:r>
      <w:bookmarkEnd w:id="71"/>
    </w:p>
    <w:p>
      <w:bookmarkStart w:id="73" w:name="Modern_applications_require_unkn"/>
      <w:pPr>
        <w:pStyle w:val="Para 05"/>
      </w:pPr>
      <w:r>
        <w:t>Modern applications require unknown level of scalability.</w:t>
      </w:r>
      <w:bookmarkEnd w:id="73"/>
    </w:p>
    <w:p>
      <w:bookmarkStart w:id="74" w:name="Modern_applications_should_be_av"/>
      <w:pPr>
        <w:pStyle w:val="Para 05"/>
      </w:pPr>
      <w:r>
        <w:t>Modern applications should be available 24/7.</w:t>
      </w:r>
      <w:bookmarkEnd w:id="74"/>
    </w:p>
    <w:p>
      <w:bookmarkStart w:id="75" w:name="Data_needs_to_be_distributed_glo"/>
      <w:pPr>
        <w:pStyle w:val="Para 05"/>
      </w:pPr>
      <w:r>
        <w:t>Data needs to be distributed globally.</w:t>
      </w:r>
      <w:bookmarkEnd w:id="75"/>
    </w:p>
    <w:p>
      <w:bookmarkStart w:id="76" w:name="Users_should_be_able_to_read_and"/>
      <w:pPr>
        <w:pStyle w:val="Para 05"/>
      </w:pPr>
      <w:r>
        <w:t>Users should be able to read and write data anywhere.</w:t>
      </w:r>
      <w:bookmarkEnd w:id="76"/>
    </w:p>
    <w:p>
      <w:bookmarkStart w:id="77" w:name="Users_always_seek_reduction_of_s"/>
      <w:pPr>
        <w:pStyle w:val="Para 05"/>
      </w:pPr>
      <w:r>
        <w:t>Users always seek reduction of software and hardware costs.</w:t>
      </w:r>
      <w:bookmarkEnd w:id="77"/>
    </w:p>
    <w:p>
      <w:bookmarkStart w:id="78" w:name="All_these_challenges_have_given"/>
      <w:pPr>
        <w:pStyle w:val="Para 01"/>
      </w:pPr>
      <w:r>
        <w:t>All these challenges have given birth to the NoSQL databases.</w:t>
      </w:r>
      <w:bookmarkEnd w:id="78"/>
    </w:p>
    <w:p>
      <w:bookmarkStart w:id="79" w:name="What_Are_NoSQL_Databases_NoSQL_d"/>
      <w:pPr>
        <w:pStyle w:val="Heading 2"/>
      </w:pPr>
      <w:r>
        <w:t>What Are NoSQL Databases?</w:t>
      </w:r>
      <w:bookmarkEnd w:id="79"/>
    </w:p>
    <w:p>
      <w:bookmarkStart w:id="80" w:name="NoSQL_databases_are_open_source"/>
      <w:pPr>
        <w:pStyle w:val="Para 01"/>
      </w:pPr>
      <w:r>
        <w:t>NoSQL databases are open source, nonrelational, distributed databases that allow organizations to analyze huge volumes of data.</w:t>
      </w:r>
      <w:bookmarkEnd w:id="80"/>
    </w:p>
    <w:p>
      <w:bookmarkStart w:id="81" w:name="The_following_are_some_of_the_ke"/>
      <w:pPr>
        <w:pStyle w:val="Para 03"/>
      </w:pPr>
      <w:r>
        <w:t xml:space="preserve">The following are some of the key </w:t>
        <w:bookmarkStart w:id="82" w:name="advantages"/>
        <w:t>advantages</w:t>
        <w:bookmarkEnd w:id="82"/>
        <w:t xml:space="preserve"> of NoSQL databases:</w:t>
      </w:r>
      <w:bookmarkEnd w:id="81"/>
    </w:p>
    <w:p>
      <w:bookmarkStart w:id="83" w:name="Availability"/>
      <w:pPr>
        <w:pStyle w:val="Para 05"/>
      </w:pPr>
      <w:r>
        <w:t>Availability.</w:t>
      </w:r>
      <w:bookmarkEnd w:id="83"/>
    </w:p>
    <w:p>
      <w:bookmarkStart w:id="84" w:name="Fault_tolerance"/>
      <w:pPr>
        <w:pStyle w:val="Para 05"/>
      </w:pPr>
      <w:r>
        <w:t>Fault tolerance.</w:t>
      </w:r>
      <w:bookmarkEnd w:id="84"/>
    </w:p>
    <w:p>
      <w:bookmarkStart w:id="85" w:name="Scalability"/>
      <w:pPr>
        <w:pStyle w:val="Para 05"/>
      </w:pPr>
      <w:r>
        <w:t>Scalability.</w:t>
      </w:r>
      <w:bookmarkEnd w:id="85"/>
    </w:p>
    <w:p>
      <w:bookmarkStart w:id="86" w:name="NoSQL_databases_have_the_followi"/>
      <w:pPr>
        <w:pStyle w:val="Para 03"/>
      </w:pPr>
      <w:r>
        <w:t xml:space="preserve">NoSQL databases have the following </w:t>
        <w:bookmarkStart w:id="87" w:name="characteristics"/>
        <w:t>characteristics</w:t>
        <w:bookmarkEnd w:id="87"/>
        <w:t>:</w:t>
      </w:r>
      <w:bookmarkEnd w:id="86"/>
    </w:p>
    <w:p>
      <w:bookmarkStart w:id="88" w:name="They_do_not_use_SQL_as_a_query_l"/>
      <w:pPr>
        <w:pStyle w:val="Para 05"/>
      </w:pPr>
      <w:r>
        <w:t>They do not use SQL as a query language.</w:t>
      </w:r>
      <w:bookmarkEnd w:id="88"/>
    </w:p>
    <w:p>
      <w:bookmarkStart w:id="89" w:name="Most_NoSQL_databases_are_designe"/>
      <w:pPr>
        <w:pStyle w:val="Para 05"/>
      </w:pPr>
      <w:r>
        <w:t>Most NoSQL databases are designed to run on clusters.</w:t>
      </w:r>
      <w:bookmarkEnd w:id="89"/>
    </w:p>
    <w:p>
      <w:bookmarkStart w:id="90" w:name="They_operate_without_a_schema__f"/>
      <w:pPr>
        <w:pStyle w:val="Para 05"/>
      </w:pPr>
      <w:r>
        <w:t>They operate without a schema, freely adding fields to the database without having to define any changes in structure first.</w:t>
      </w:r>
      <w:bookmarkEnd w:id="90"/>
    </w:p>
    <w:p>
      <w:bookmarkStart w:id="91" w:name="They_are_polygot_persistent__mea"/>
      <w:pPr>
        <w:pStyle w:val="Para 05"/>
      </w:pPr>
      <w:r>
        <w:t>They are polygot persistent, meaning there are different ways to store the data based on the requirements.</w:t>
      </w:r>
      <w:bookmarkEnd w:id="91"/>
    </w:p>
    <w:p>
      <w:bookmarkStart w:id="92" w:name="They_are_designed_in_such_a_way"/>
      <w:pPr>
        <w:pStyle w:val="Para 05"/>
      </w:pPr>
      <w:r>
        <w:t xml:space="preserve">They are </w:t>
        <w:bookmarkStart w:id="93" w:name="designed"/>
        <w:t>designed</w:t>
        <w:bookmarkEnd w:id="93"/>
        <w:t xml:space="preserve"> in such a way that they can be scaled out.</w:t>
      </w:r>
      <w:bookmarkEnd w:id="92"/>
    </w:p>
    <w:p>
      <w:bookmarkStart w:id="94" w:name="CAP_TheoremThe_CAP_theorem_state"/>
      <w:pPr>
        <w:pStyle w:val="Heading 2"/>
      </w:pPr>
      <w:r>
        <w:t>CAP Theorem</w:t>
      </w:r>
      <w:bookmarkEnd w:id="94"/>
    </w:p>
    <w:p>
      <w:bookmarkStart w:id="95" w:name="The_CAP_theorem_states_that_any"/>
      <w:pPr>
        <w:pStyle w:val="Para 02"/>
      </w:pPr>
      <w:r>
        <w:t xml:space="preserve">The </w:t>
        <w:bookmarkStart w:id="96" w:name="CAP_theorem_1"/>
        <w:t>CAP theorem</w:t>
        <w:bookmarkEnd w:id="96"/>
        <w:t xml:space="preserve"> states that any distributed system can satisfy only two of these three properties:</w:t>
      </w:r>
      <w:bookmarkEnd w:id="95"/>
    </w:p>
    <w:p>
      <w:bookmarkStart w:id="97" w:name="Consistency_implies_that_every_r"/>
      <w:pPr>
        <w:pStyle w:val="Para 05"/>
      </w:pPr>
      <w:r>
        <w:rPr>
          <w:rStyle w:val="Text5"/>
        </w:rPr>
        <w:t>Consistency</w:t>
      </w:r>
      <w:r>
        <w:t xml:space="preserve"> implies that every read fetches the last write.</w:t>
      </w:r>
      <w:bookmarkEnd w:id="97"/>
    </w:p>
    <w:p>
      <w:bookmarkStart w:id="98" w:name="Availability_implies_that_reads"/>
      <w:pPr>
        <w:pStyle w:val="Para 05"/>
      </w:pPr>
      <w:r>
        <w:rPr>
          <w:rStyle w:val="Text5"/>
        </w:rPr>
        <w:t>Availability</w:t>
      </w:r>
      <w:r>
        <w:t xml:space="preserve"> implies that reads and writes always succeed. In other words, each nonfailing node will return a response in a reasonable amount of time.</w:t>
      </w:r>
      <w:bookmarkEnd w:id="98"/>
    </w:p>
    <w:p>
      <w:bookmarkStart w:id="99" w:name="Partition_tolerance_implies_that"/>
      <w:pPr>
        <w:pStyle w:val="Para 05"/>
      </w:pPr>
      <w:r>
        <w:rPr>
          <w:rStyle w:val="Text5"/>
        </w:rPr>
        <w:t>Partition tolerance</w:t>
      </w:r>
      <w:r>
        <w:t xml:space="preserve"> implies that the system will continue to function even when there is a data loss or system failure.</w:t>
      </w:r>
      <w:bookmarkEnd w:id="99"/>
    </w:p>
    <w:p>
      <w:bookmarkStart w:id="100" w:name="Figure_1_1_is_a_graphical_repres"/>
      <w:pPr>
        <w:pStyle w:val="Para 03"/>
      </w:pPr>
      <w:r>
        <w:t xml:space="preserve">Figure </w:t>
      </w:r>
      <w:hyperlink w:anchor="Figure_1_1CAP_theorem">
        <w:r>
          <w:rPr>
            <w:rStyle w:val="Text6"/>
          </w:rPr>
          <w:t>1-1</w:t>
        </w:r>
      </w:hyperlink>
      <w:r>
        <w:t xml:space="preserve"> is a graphical representation of the CAP theorem.</w:t>
      </w:r>
      <w:bookmarkEnd w:id="100"/>
    </w:p>
    <w:p>
      <w:bookmarkStart w:id="101" w:name="MO1_1"/>
      <w:bookmarkStart w:id="102" w:name="Figure_1_1CAP_theorem"/>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03600"/>
            <wp:effectExtent l="0" r="0" t="0" b="0"/>
            <wp:wrapTopAndBottom/>
            <wp:docPr id="5" name="475461_1_En_1_Fig1_HTML.jpg" descr="../images/475461_1_En_1_Chapter/475461_1_En_1_Fig1_HTML.jpg"/>
            <wp:cNvGraphicFramePr>
              <a:graphicFrameLocks noChangeAspect="1"/>
            </wp:cNvGraphicFramePr>
            <a:graphic>
              <a:graphicData uri="http://schemas.openxmlformats.org/drawingml/2006/picture">
                <pic:pic>
                  <pic:nvPicPr>
                    <pic:cNvPr id="0" name="475461_1_En_1_Fig1_HTML.jpg" descr="../images/475461_1_En_1_Chapter/475461_1_En_1_Fig1_HTML.jpg"/>
                    <pic:cNvPicPr/>
                  </pic:nvPicPr>
                  <pic:blipFill>
                    <a:blip r:embed="rId9"/>
                    <a:stretch>
                      <a:fillRect/>
                    </a:stretch>
                  </pic:blipFill>
                  <pic:spPr>
                    <a:xfrm>
                      <a:off x="0" y="0"/>
                      <a:ext cx="5943600" cy="3403600"/>
                    </a:xfrm>
                    <a:prstGeom prst="rect">
                      <a:avLst/>
                    </a:prstGeom>
                  </pic:spPr>
                </pic:pic>
              </a:graphicData>
            </a:graphic>
          </wp:anchor>
        </w:drawing>
      </w:r>
      <w:bookmarkEnd w:id="101"/>
      <w:bookmarkEnd w:id="102"/>
    </w:p>
    <w:p>
      <w:pPr>
        <w:pStyle w:val="Para 09"/>
      </w:pPr>
      <w:r>
        <w:rPr>
          <w:rStyle w:val="Text1"/>
        </w:rPr>
        <w:t>Figure 1-1</w:t>
      </w:r>
      <w:r>
        <w:t>CAP theorem</w:t>
      </w:r>
    </w:p>
    <w:p>
      <w:bookmarkStart w:id="103" w:name="CAP_therorem_categorizes_a_syste"/>
      <w:pPr>
        <w:pStyle w:val="Para 03"/>
      </w:pPr>
      <w:r>
        <w:t xml:space="preserve">CAP therorem categorizes a system according to three </w:t>
        <w:bookmarkStart w:id="104" w:name="categories"/>
        <w:t>categories</w:t>
        <w:bookmarkEnd w:id="104"/>
        <w:t>:</w:t>
      </w:r>
      <w:bookmarkEnd w:id="103"/>
    </w:p>
    <w:tbl>
      <w:tblPr>
        <w:tblW w:type="auto" w:w="0"/>
      </w:tblPr>
      <w:tr>
        <w:tc>
          <w:tcPr>
            <w:tcW w:type="auto" w:w="0"/>
            <w:tcMar>
              <w:right w:type="dxa" w:w="120"/>
            </w:tcMar>
            <w:vAlign w:val="top"/>
          </w:tcPr>
          <w:p>
            <w:pPr>
              <w:pStyle w:val="0 Block"/>
            </w:pPr>
          </w:p>
          <w:p>
            <w:pPr>
              <w:pStyle w:val="Para 15"/>
            </w:pPr>
            <w:r>
              <w:t>1.</w:t>
            </w:r>
          </w:p>
        </w:tc>
        <w:tc>
          <w:tcPr>
            <w:tcW w:type="auto" w:w="0"/>
          </w:tcPr>
          <w:p>
            <w:bookmarkStart w:id="105" w:name="Consistency_and_availability"/>
            <w:pPr>
              <w:pStyle w:val="Para 05"/>
            </w:pPr>
            <w:r>
              <w:t>Consistency and availability.</w:t>
            </w:r>
            <w:bookmarkEnd w:id="105"/>
          </w:p>
        </w:tc>
        <w:tc>
          <w:tcPr>
            <w:tcW w:type="auto" w:w="0"/>
          </w:tcPr>
          <w:p>
            <w:pPr>
              <w:pStyle w:val="Para 35"/>
            </w:pPr>
            <w:r>
              <w:t/>
            </w:r>
          </w:p>
        </w:tc>
      </w:tr>
      <w:tr>
        <w:tc>
          <w:tcPr>
            <w:tcW w:type="auto" w:w="0"/>
            <w:tcMar>
              <w:right w:type="dxa" w:w="120"/>
            </w:tcMar>
            <w:vAlign w:val="top"/>
          </w:tcPr>
          <w:p>
            <w:pPr>
              <w:pStyle w:val="Para 15"/>
            </w:pPr>
            <w:r>
              <w:t>2.</w:t>
            </w:r>
          </w:p>
        </w:tc>
        <w:tc>
          <w:tcPr>
            <w:tcW w:type="auto" w:w="0"/>
          </w:tcPr>
          <w:p>
            <w:bookmarkStart w:id="106" w:name="Consistency_and_partition_tolera"/>
            <w:pPr>
              <w:pStyle w:val="Para 05"/>
            </w:pPr>
            <w:r>
              <w:t>Consistency and partition tolerance.</w:t>
            </w:r>
            <w:bookmarkEnd w:id="106"/>
          </w:p>
        </w:tc>
        <w:tc>
          <w:tcPr>
            <w:tcW w:type="auto" w:w="0"/>
          </w:tcPr>
          <w:p>
            <w:pPr>
              <w:pStyle w:val="Para 35"/>
            </w:pPr>
            <w:r>
              <w:t/>
            </w:r>
          </w:p>
        </w:tc>
      </w:tr>
      <w:tr>
        <w:tc>
          <w:tcPr>
            <w:tcW w:type="auto" w:w="0"/>
            <w:tcMar>
              <w:right w:type="dxa" w:w="120"/>
            </w:tcMar>
            <w:vAlign w:val="top"/>
          </w:tcPr>
          <w:p>
            <w:pPr>
              <w:pStyle w:val="Para 15"/>
            </w:pPr>
            <w:r>
              <w:t>3.</w:t>
            </w:r>
          </w:p>
        </w:tc>
        <w:tc>
          <w:tcPr>
            <w:tcW w:type="auto" w:w="0"/>
          </w:tcPr>
          <w:p>
            <w:bookmarkStart w:id="107" w:name="Availability_and_partition_toler"/>
            <w:pPr>
              <w:pStyle w:val="Para 05"/>
            </w:pPr>
            <w:r>
              <w:t>Availability and partition tolerance.</w:t>
            </w:r>
            <w:bookmarkEnd w:id="107"/>
          </w:p>
        </w:tc>
        <w:tc>
          <w:tcPr>
            <w:tcW w:type="auto" w:w="0"/>
          </w:tcPr>
          <w:p>
            <w:pPr>
              <w:pStyle w:val="Para 35"/>
            </w:pPr>
            <w:r>
              <w:t/>
            </w:r>
          </w:p>
        </w:tc>
      </w:tr>
    </w:tbl>
    <w:p>
      <w:bookmarkStart w:id="108" w:name="NoteThe_partition_tolerance_prop"/>
      <w:pPr>
        <w:pStyle w:val="Para 11"/>
      </w:pPr>
      <w:r>
        <w:rPr>
          <w:rStyle w:val="Text7"/>
        </w:rPr>
        <w:t>Note</w:t>
      </w:r>
      <w:r>
        <w:bookmarkStart w:id="109" w:name="The_partition_tolerance_property"/>
        <w:t>The partition tolerance property is a must for NoSQL databases.</w:t>
        <w:bookmarkEnd w:id="109"/>
      </w:r>
      <w:bookmarkEnd w:id="108"/>
    </w:p>
    <w:p>
      <w:bookmarkStart w:id="110" w:name="BASE_ApproachNoSQL_databases_are"/>
      <w:pPr>
        <w:pStyle w:val="Heading 2"/>
      </w:pPr>
      <w:r>
        <w:t>BASE Approach</w:t>
      </w:r>
      <w:bookmarkEnd w:id="110"/>
    </w:p>
    <w:p>
      <w:bookmarkStart w:id="111" w:name="NoSQL_databases_are_based_on_the"/>
      <w:pPr>
        <w:pStyle w:val="Para 02"/>
      </w:pPr>
      <w:r>
        <w:t xml:space="preserve">NoSQL databases are based on the </w:t>
        <w:bookmarkStart w:id="112" w:name="BASE_approach_1"/>
        <w:t>BASE approach</w:t>
        <w:bookmarkEnd w:id="112"/>
        <w:t>. BASE stands for:</w:t>
      </w:r>
      <w:bookmarkEnd w:id="111"/>
    </w:p>
    <w:p>
      <w:bookmarkStart w:id="113" w:name="Basic_availability__The_database"/>
      <w:pPr>
        <w:pStyle w:val="Para 05"/>
      </w:pPr>
      <w:r>
        <w:rPr>
          <w:rStyle w:val="Text5"/>
        </w:rPr>
        <w:t>Basic availability:</w:t>
      </w:r>
      <w:r>
        <w:t xml:space="preserve"> The database should be available most of the time.</w:t>
      </w:r>
      <w:bookmarkEnd w:id="113"/>
    </w:p>
    <w:p>
      <w:bookmarkStart w:id="114" w:name="Soft_state__Tempory_inconsistenc"/>
      <w:pPr>
        <w:pStyle w:val="Para 05"/>
      </w:pPr>
      <w:r>
        <w:rPr>
          <w:rStyle w:val="Text5"/>
        </w:rPr>
        <w:t>Soft state:</w:t>
      </w:r>
      <w:r>
        <w:t xml:space="preserve"> Tempory inconsistency is allowed.</w:t>
      </w:r>
      <w:bookmarkEnd w:id="114"/>
    </w:p>
    <w:p>
      <w:bookmarkStart w:id="115" w:name="Eventual_consistency__The_system"/>
      <w:pPr>
        <w:pStyle w:val="Para 05"/>
      </w:pPr>
      <w:r>
        <w:rPr>
          <w:rStyle w:val="Text5"/>
        </w:rPr>
        <w:t>Eventual consistency:</w:t>
      </w:r>
      <w:r>
        <w:t xml:space="preserve"> The system will come to a consistent state after a certain period.</w:t>
      </w:r>
      <w:bookmarkEnd w:id="115"/>
    </w:p>
    <w:p>
      <w:bookmarkStart w:id="116" w:name="Types_of_NoSQL_DatabasesNoSQL_da"/>
      <w:pPr>
        <w:pStyle w:val="Heading 2"/>
      </w:pPr>
      <w:r>
        <w:t>Types of NoSQL Databases</w:t>
      </w:r>
      <w:bookmarkEnd w:id="116"/>
    </w:p>
    <w:p>
      <w:bookmarkStart w:id="117" w:name="NoSQL_databases_are_generally_cl"/>
      <w:pPr>
        <w:pStyle w:val="Para 02"/>
      </w:pPr>
      <w:r>
        <w:t xml:space="preserve">NoSQL databases are generally classified into four types, as shown in Table </w:t>
      </w:r>
      <w:hyperlink w:anchor="Table_1_1Types_of_NoSQL_Database">
        <w:r>
          <w:rPr>
            <w:rStyle w:val="Text6"/>
          </w:rPr>
          <w:t>1-1</w:t>
        </w:r>
      </w:hyperlink>
      <w:r>
        <w:t>.</w:t>
      </w:r>
      <w:bookmarkEnd w:id="117"/>
    </w:p>
    <w:p>
      <w:bookmarkStart w:id="118" w:name="Table_1_1Types_of_NoSQL_Database"/>
      <w:pPr>
        <w:pStyle w:val="Para 17"/>
      </w:pPr>
      <w:r>
        <w:rPr>
          <w:rStyle w:val="Text11"/>
        </w:rPr>
        <w:t>Table 1-1</w:t>
      </w:r>
      <w:r>
        <w:bookmarkStart w:id="119" w:name="Types"/>
        <w:t>Types</w:t>
        <w:bookmarkEnd w:id="119"/>
        <w:t xml:space="preserve"> of NoSQL Databases</w:t>
      </w:r>
      <w:bookmarkEnd w:id="118"/>
    </w:p>
    <w:tbl>
      <w:tblPr>
        <w:tblW w:type="auto" w:w="0"/>
      </w:tblPr>
      <w:tr>
        <w:tc>
          <w:tcPr>
            <w:tcW w:type="auto" w:w="0"/>
            <w:tcMar>
              <w:left w:type="dxa" w:w="200"/>
              <w:top w:type="dxa" w:w="200"/>
              <w:right w:type="dxa" w:w="200"/>
              <w:bottom w:type="dxa" w:w="200"/>
            </w:tcMar>
            <w:vAlign w:val="center"/>
          </w:tcPr>
          <w:p>
            <w:pPr>
              <w:pStyle w:val="1 Block"/>
            </w:pPr>
          </w:p>
          <w:p>
            <w:pPr>
              <w:pStyle w:val="Para 24"/>
            </w:pPr>
            <w:r>
              <w:t>Data Model</w:t>
            </w:r>
          </w:p>
        </w:tc>
        <w:tc>
          <w:tcPr>
            <w:tcW w:type="auto" w:w="0"/>
            <w:tcMar>
              <w:left w:type="dxa" w:w="200"/>
              <w:top w:type="dxa" w:w="200"/>
              <w:right w:type="dxa" w:w="200"/>
              <w:bottom w:type="dxa" w:w="200"/>
            </w:tcMar>
            <w:vAlign w:val="center"/>
          </w:tcPr>
          <w:p>
            <w:pPr>
              <w:pStyle w:val="Para 24"/>
            </w:pPr>
            <w:r>
              <w:t>Example</w:t>
            </w:r>
          </w:p>
        </w:tc>
        <w:tc>
          <w:tcPr>
            <w:tcW w:type="auto" w:w="0"/>
            <w:tcMar>
              <w:left w:type="dxa" w:w="200"/>
              <w:top w:type="dxa" w:w="200"/>
              <w:right w:type="dxa" w:w="200"/>
              <w:bottom w:type="dxa" w:w="200"/>
            </w:tcMar>
            <w:vAlign w:val="center"/>
          </w:tcPr>
          <w:p>
            <w:pPr>
              <w:pStyle w:val="Para 24"/>
            </w:pPr>
            <w:r>
              <w:t>Description</w:t>
            </w:r>
          </w:p>
        </w:tc>
      </w:tr>
    </w:tbl>
    <w:tbl>
      <w:tblPr>
        <w:tblW w:type="auto" w:w="0"/>
      </w:tblPr>
      <w:tr>
        <w:tc>
          <w:tcPr>
            <w:tcW w:type="auto" w:w="0"/>
            <w:tcMar>
              <w:left w:type="dxa" w:w="200"/>
              <w:top w:type="dxa" w:w="200"/>
              <w:right w:type="dxa" w:w="200"/>
              <w:bottom w:type="dxa" w:w="200"/>
            </w:tcMar>
            <w:vAlign w:val="center"/>
          </w:tcPr>
          <w:p>
            <w:pPr>
              <w:pStyle w:val="Para 05"/>
            </w:pPr>
            <w:r>
              <w:t>Key/Value Store</w:t>
            </w:r>
          </w:p>
        </w:tc>
        <w:tc>
          <w:tcPr>
            <w:tcW w:type="auto" w:w="0"/>
            <w:tcMar>
              <w:left w:type="dxa" w:w="200"/>
              <w:top w:type="dxa" w:w="200"/>
              <w:right w:type="dxa" w:w="200"/>
              <w:bottom w:type="dxa" w:w="200"/>
            </w:tcMar>
            <w:vAlign w:val="center"/>
          </w:tcPr>
          <w:p>
            <w:pPr>
              <w:pStyle w:val="Para 05"/>
            </w:pPr>
            <w:r>
              <w:t>Dynamo DB, Riak</w:t>
            </w:r>
          </w:p>
        </w:tc>
        <w:tc>
          <w:tcPr>
            <w:tcW w:type="auto" w:w="0"/>
            <w:tcMar>
              <w:left w:type="dxa" w:w="200"/>
              <w:top w:type="dxa" w:w="200"/>
              <w:right w:type="dxa" w:w="200"/>
              <w:bottom w:type="dxa" w:w="200"/>
            </w:tcMar>
            <w:vAlign w:val="center"/>
          </w:tcPr>
          <w:p>
            <w:pPr>
              <w:pStyle w:val="Para 05"/>
            </w:pPr>
            <w:r>
              <w:t>• Least complex NoSQL options.</w:t>
            </w:r>
          </w:p>
          <w:p>
            <w:pPr>
              <w:pStyle w:val="Para 05"/>
            </w:pPr>
            <w:r>
              <w:t>• Key and a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Column Store</w:t>
            </w:r>
          </w:p>
        </w:tc>
        <w:tc>
          <w:tcPr>
            <w:tcW w:type="auto" w:w="0"/>
            <w:shd w:val="clear" w:color="auto" w:fill="EEF2F6"/>
            <w:tcMar>
              <w:left w:type="dxa" w:w="200"/>
              <w:top w:type="dxa" w:w="200"/>
              <w:right w:type="dxa" w:w="200"/>
              <w:bottom w:type="dxa" w:w="200"/>
            </w:tcMar>
            <w:vAlign w:val="center"/>
          </w:tcPr>
          <w:p>
            <w:pPr>
              <w:pStyle w:val="Para 05"/>
            </w:pPr>
            <w:r>
              <w:t>HBase, Big Table</w:t>
            </w:r>
          </w:p>
        </w:tc>
        <w:tc>
          <w:tcPr>
            <w:tcW w:type="auto" w:w="0"/>
            <w:shd w:val="clear" w:color="auto" w:fill="EEF2F6"/>
            <w:tcMar>
              <w:left w:type="dxa" w:w="200"/>
              <w:top w:type="dxa" w:w="200"/>
              <w:right w:type="dxa" w:w="200"/>
              <w:bottom w:type="dxa" w:w="200"/>
            </w:tcMar>
            <w:vAlign w:val="center"/>
          </w:tcPr>
          <w:p>
            <w:pPr>
              <w:pStyle w:val="Para 05"/>
            </w:pPr>
            <w:r>
              <w:t>• Also known as wide column store.</w:t>
            </w:r>
          </w:p>
          <w:p>
            <w:pPr>
              <w:pStyle w:val="Para 05"/>
            </w:pPr>
            <w:r>
              <w:t>• Storing data tables as sections of columns of data.</w:t>
            </w:r>
          </w:p>
        </w:tc>
      </w:tr>
    </w:tbl>
    <w:tbl>
      <w:tblPr>
        <w:tblW w:type="auto" w:w="0"/>
      </w:tblPr>
      <w:tr>
        <w:tc>
          <w:tcPr>
            <w:tcW w:type="auto" w:w="0"/>
            <w:tcMar>
              <w:left w:type="dxa" w:w="200"/>
              <w:top w:type="dxa" w:w="200"/>
              <w:right w:type="dxa" w:w="200"/>
              <w:bottom w:type="dxa" w:w="200"/>
            </w:tcMar>
            <w:vAlign w:val="center"/>
          </w:tcPr>
          <w:p>
            <w:pPr>
              <w:pStyle w:val="Para 05"/>
            </w:pPr>
            <w:r>
              <w:t>Document Store</w:t>
            </w:r>
          </w:p>
        </w:tc>
        <w:tc>
          <w:tcPr>
            <w:tcW w:type="auto" w:w="0"/>
            <w:tcMar>
              <w:left w:type="dxa" w:w="200"/>
              <w:top w:type="dxa" w:w="200"/>
              <w:right w:type="dxa" w:w="200"/>
              <w:bottom w:type="dxa" w:w="200"/>
            </w:tcMar>
            <w:vAlign w:val="center"/>
          </w:tcPr>
          <w:p>
            <w:pPr>
              <w:pStyle w:val="Para 05"/>
            </w:pPr>
            <w:r>
              <w:t>MongoDB, CouchDB</w:t>
            </w:r>
          </w:p>
        </w:tc>
        <w:tc>
          <w:tcPr>
            <w:tcW w:type="auto" w:w="0"/>
            <w:tcMar>
              <w:left w:type="dxa" w:w="200"/>
              <w:top w:type="dxa" w:w="200"/>
              <w:right w:type="dxa" w:w="200"/>
              <w:bottom w:type="dxa" w:w="200"/>
            </w:tcMar>
            <w:vAlign w:val="center"/>
          </w:tcPr>
          <w:p>
            <w:pPr>
              <w:pStyle w:val="Para 05"/>
            </w:pPr>
            <w:r>
              <w:t>• Extends key/value idea.</w:t>
            </w:r>
          </w:p>
          <w:p>
            <w:pPr>
              <w:pStyle w:val="Para 05"/>
            </w:pPr>
            <w:r>
              <w:t>• Storing data as a document.</w:t>
            </w:r>
          </w:p>
          <w:p>
            <w:pPr>
              <w:pStyle w:val="Para 05"/>
            </w:pPr>
            <w:r>
              <w:t>• Complex NoSQL options.</w:t>
            </w:r>
          </w:p>
          <w:p>
            <w:pPr>
              <w:pStyle w:val="Para 05"/>
            </w:pPr>
            <w:r>
              <w:t>• Each document contains a unique key that is used to retrieve the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Graph Database</w:t>
            </w:r>
          </w:p>
        </w:tc>
        <w:tc>
          <w:tcPr>
            <w:tcW w:type="auto" w:w="0"/>
            <w:shd w:val="clear" w:color="auto" w:fill="EEF2F6"/>
            <w:tcMar>
              <w:left w:type="dxa" w:w="200"/>
              <w:top w:type="dxa" w:w="200"/>
              <w:right w:type="dxa" w:w="200"/>
              <w:bottom w:type="dxa" w:w="200"/>
            </w:tcMar>
            <w:vAlign w:val="center"/>
          </w:tcPr>
          <w:p>
            <w:pPr>
              <w:pStyle w:val="Para 05"/>
            </w:pPr>
            <w:r>
              <w:t>Neo4j</w:t>
            </w:r>
          </w:p>
        </w:tc>
        <w:tc>
          <w:tcPr>
            <w:tcW w:type="auto" w:w="0"/>
            <w:shd w:val="clear" w:color="auto" w:fill="EEF2F6"/>
            <w:tcMar>
              <w:left w:type="dxa" w:w="200"/>
              <w:top w:type="dxa" w:w="200"/>
              <w:right w:type="dxa" w:w="200"/>
              <w:bottom w:type="dxa" w:w="200"/>
            </w:tcMar>
            <w:vAlign w:val="center"/>
          </w:tcPr>
          <w:p>
            <w:pPr>
              <w:pStyle w:val="Para 05"/>
            </w:pPr>
            <w:r>
              <w:t>• Based on graph theory.</w:t>
            </w:r>
          </w:p>
          <w:p>
            <w:pPr>
              <w:pStyle w:val="Para 05"/>
            </w:pPr>
            <w:r>
              <w:t>• Storing data as nodes, edges, and properties.</w:t>
            </w:r>
          </w:p>
        </w:tc>
      </w:tr>
    </w:tbl>
    <w:p>
      <w:bookmarkStart w:id="120" w:name="MongoDB_FeaturesMongoDB_is_an_op"/>
      <w:pPr>
        <w:pStyle w:val="Heading 2"/>
      </w:pPr>
      <w:r>
        <w:t>MongoDB Features</w:t>
      </w:r>
      <w:bookmarkEnd w:id="120"/>
    </w:p>
    <w:p>
      <w:bookmarkStart w:id="121" w:name="MongoDB_is_an_open_source__docum_1"/>
      <w:pPr>
        <w:pStyle w:val="Para 01"/>
      </w:pPr>
      <w:r>
        <w:t>MongoDB is an open source, document-oriented NoSQL database written in C++. MongoDB provides high availability, automatic scaling, and high performance. The following sections introduce the features of MongoDB.</w:t>
      </w:r>
      <w:bookmarkEnd w:id="121"/>
    </w:p>
    <w:p>
      <w:bookmarkStart w:id="122" w:name="Document_DatabaseIn_MongoDB__a_r"/>
      <w:pPr>
        <w:pStyle w:val="Heading 2"/>
      </w:pPr>
      <w:r>
        <w:t>Document Database</w:t>
      </w:r>
      <w:bookmarkEnd w:id="122"/>
    </w:p>
    <w:p>
      <w:bookmarkStart w:id="123" w:name="In_MongoDB__a_record_is_represen"/>
      <w:pPr>
        <w:pStyle w:val="Para 02"/>
      </w:pPr>
      <w:r>
        <w:t xml:space="preserve">In MongoDB, a record is represented as a document. A </w:t>
        <w:bookmarkStart w:id="124" w:name="document"/>
        <w:t>document</w:t>
        <w:bookmarkEnd w:id="124"/>
        <w:t xml:space="preserve"> is a combination of field and value pairs. MongoDB documents are similar to </w:t>
        <w:bookmarkStart w:id="125" w:name="JavaScript_Object_Notation__JSON"/>
        <w:t>JavaScript Object Notation (JSON)</w:t>
        <w:bookmarkEnd w:id="125"/>
        <w:t xml:space="preserve"> documents. Figure </w:t>
      </w:r>
      <w:hyperlink w:anchor="Figure_1_2A_document">
        <w:r>
          <w:rPr>
            <w:rStyle w:val="Text6"/>
          </w:rPr>
          <w:t>1-2</w:t>
        </w:r>
      </w:hyperlink>
      <w:r>
        <w:t xml:space="preserve"> represents a document.</w:t>
      </w:r>
      <w:bookmarkEnd w:id="123"/>
    </w:p>
    <w:p>
      <w:bookmarkStart w:id="126" w:name="MO2_1"/>
      <w:bookmarkStart w:id="127" w:name="Figure_1_2A_documen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6" name="475461_1_En_1_Fig2_HTML.jpg" descr="../images/475461_1_En_1_Chapter/475461_1_En_1_Fig2_HTML.jpg"/>
            <wp:cNvGraphicFramePr>
              <a:graphicFrameLocks noChangeAspect="1"/>
            </wp:cNvGraphicFramePr>
            <a:graphic>
              <a:graphicData uri="http://schemas.openxmlformats.org/drawingml/2006/picture">
                <pic:pic>
                  <pic:nvPicPr>
                    <pic:cNvPr id="0" name="475461_1_En_1_Fig2_HTML.jpg" descr="../images/475461_1_En_1_Chapter/475461_1_En_1_Fig2_HTML.jpg"/>
                    <pic:cNvPicPr/>
                  </pic:nvPicPr>
                  <pic:blipFill>
                    <a:blip r:embed="rId10"/>
                    <a:stretch>
                      <a:fillRect/>
                    </a:stretch>
                  </pic:blipFill>
                  <pic:spPr>
                    <a:xfrm>
                      <a:off x="0" y="0"/>
                      <a:ext cx="5943600" cy="1447800"/>
                    </a:xfrm>
                    <a:prstGeom prst="rect">
                      <a:avLst/>
                    </a:prstGeom>
                  </pic:spPr>
                </pic:pic>
              </a:graphicData>
            </a:graphic>
          </wp:anchor>
        </w:drawing>
      </w:r>
      <w:bookmarkEnd w:id="126"/>
      <w:bookmarkEnd w:id="127"/>
    </w:p>
    <w:p>
      <w:pPr>
        <w:pStyle w:val="Para 32"/>
      </w:pPr>
      <w:r>
        <w:t>Figure 1-2</w:t>
      </w:r>
      <w:r>
        <w:rPr>
          <w:rStyle w:val="Text14"/>
        </w:rPr>
        <w:t>A document</w:t>
      </w:r>
    </w:p>
    <w:p>
      <w:bookmarkStart w:id="128" w:name="These_are_the_advantages_for_usi"/>
      <w:pPr>
        <w:pStyle w:val="Para 03"/>
      </w:pPr>
      <w:r>
        <w:t>These are the advantages for using documents.</w:t>
      </w:r>
      <w:bookmarkEnd w:id="128"/>
    </w:p>
    <w:p>
      <w:bookmarkStart w:id="129" w:name="In_many_programming_languages__a"/>
      <w:pPr>
        <w:pStyle w:val="Para 05"/>
      </w:pPr>
      <w:r>
        <w:t>In many programming languages, a document corresponds to native data types.</w:t>
      </w:r>
      <w:bookmarkEnd w:id="129"/>
    </w:p>
    <w:p>
      <w:bookmarkStart w:id="130" w:name="Embedded_documents_help_in_reduc"/>
      <w:pPr>
        <w:pStyle w:val="Para 05"/>
      </w:pPr>
      <w:r>
        <w:t>Embedded documents help in reducing expensive joins.</w:t>
      </w:r>
      <w:bookmarkEnd w:id="130"/>
    </w:p>
    <w:p>
      <w:bookmarkStart w:id="131" w:name="MongoDB_Is_SchemalessMongoDB_is"/>
      <w:pPr>
        <w:pStyle w:val="Heading 2"/>
      </w:pPr>
      <w:r>
        <w:t>MongoDB Is Schemaless</w:t>
      </w:r>
      <w:bookmarkEnd w:id="131"/>
    </w:p>
    <w:p>
      <w:bookmarkStart w:id="132" w:name="MongoDB_is_a_schemaless_database"/>
      <w:pPr>
        <w:pStyle w:val="Para 02"/>
      </w:pPr>
      <w:r>
        <w:t xml:space="preserve">MongoDB is a </w:t>
        <w:bookmarkStart w:id="133" w:name="schemaless"/>
        <w:t>schemaless</w:t>
        <w:bookmarkEnd w:id="133"/>
        <w:t xml:space="preserve"> database, which means a collection (like a table in an RDBMS) can hold different documents (like records in an RDBMS). This way, MongoDB provides flexibility in dealing with the schemas in a database. Refer to the following collection, </w:t>
      </w:r>
      <w:r>
        <w:rPr>
          <w:rStyle w:val="Text0"/>
        </w:rPr>
        <w:t>Person</w:t>
      </w:r>
      <w:r>
        <w:t>.</w:t>
      </w:r>
      <w:bookmarkEnd w:id="132"/>
    </w:p>
    <w:p>
      <w:bookmarkStart w:id="134" w:name="_name__Aruna_M_S___age_12_____do"/>
      <w:pPr>
        <w:pStyle w:val="Normal"/>
      </w:pPr>
      <w:r>
        <w:t xml:space="preserve">{name:"Aruna M S", age:12 } //document with two fields.</w:t>
        <w:br w:clear="none"/>
      </w:r>
      <w:bookmarkEnd w:id="134"/>
    </w:p>
    <w:p>
      <w:pPr>
        <w:pStyle w:val="Normal"/>
      </w:pPr>
      <w:r>
        <w:t xml:space="preserve">{ssn:100023412, name:"Anbu M S",groups:["sports","news"]} //document with three fields.</w:t>
        <w:br w:clear="none"/>
      </w:r>
    </w:p>
    <w:p>
      <w:bookmarkStart w:id="135" w:name="Here__the_collection_Person_has"/>
      <w:pPr>
        <w:pStyle w:val="Para 01"/>
      </w:pPr>
      <w:r>
        <w:t xml:space="preserve">Here, the collection </w:t>
      </w:r>
      <w:r>
        <w:rPr>
          <w:rStyle w:val="Text0"/>
        </w:rPr>
        <w:t>Person</w:t>
      </w:r>
      <w:r>
        <w:t xml:space="preserve"> has two </w:t>
        <w:bookmarkStart w:id="136" w:name="documents"/>
        <w:t>documents</w:t>
        <w:bookmarkEnd w:id="136"/>
        <w:t>, each with different fields, contents, and size.</w:t>
      </w:r>
      <w:bookmarkEnd w:id="135"/>
    </w:p>
    <w:p>
      <w:bookmarkStart w:id="137" w:name="MongoDB_Uses_BSONJSON_is_an_open"/>
      <w:pPr>
        <w:pStyle w:val="Heading 2"/>
      </w:pPr>
      <w:r>
        <w:t>MongoDB Uses BSON</w:t>
      </w:r>
      <w:bookmarkEnd w:id="137"/>
    </w:p>
    <w:p>
      <w:bookmarkStart w:id="138" w:name="JSON_is_an_open_source_standard"/>
      <w:pPr>
        <w:pStyle w:val="Para 02"/>
      </w:pPr>
      <w:r>
        <w:t xml:space="preserve">JSON is an open source standard format for data interchange. Document databases use JSON </w:t>
        <w:bookmarkStart w:id="139" w:name="format"/>
        <w:t>format</w:t>
        <w:bookmarkEnd w:id="139"/>
        <w:t xml:space="preserve"> to store records. Here is an example of a JSON document.</w:t>
      </w:r>
      <w:bookmarkEnd w:id="138"/>
    </w:p>
    <w:p>
      <w:bookmarkStart w:id="140" w:name="_______name__John________address"/>
      <w:pPr>
        <w:pStyle w:val="Normal"/>
      </w:pPr>
      <w:r>
        <w:t xml:space="preserve">{</w:t>
        <w:br w:clear="none"/>
      </w:r>
      <w:bookmarkEnd w:id="140"/>
    </w:p>
    <w:p>
      <w:pPr>
        <w:pStyle w:val="Normal"/>
      </w:pPr>
      <w:r>
        <w:t xml:space="preserve">      name:"John",</w:t>
        <w:br w:clear="none"/>
      </w:r>
    </w:p>
    <w:p>
      <w:pPr>
        <w:pStyle w:val="Normal"/>
      </w:pPr>
      <w:r>
        <w:t xml:space="preserve">      addresses:[</w:t>
        <w:br w:clear="none"/>
      </w:r>
    </w:p>
    <w:p>
      <w:pPr>
        <w:pStyle w:val="Normal"/>
      </w:pPr>
      <w:r>
        <w:t xml:space="preserve">                {</w:t>
        <w:br w:clear="none"/>
      </w:r>
    </w:p>
    <w:p>
      <w:pPr>
        <w:pStyle w:val="Normal"/>
      </w:pPr>
      <w:r>
        <w:t xml:space="preserve">                    address:"123,River Road",</w:t>
        <w:br w:clear="none"/>
      </w:r>
    </w:p>
    <w:p>
      <w:pPr>
        <w:pStyle w:val="Normal"/>
      </w:pPr>
      <w:r>
        <w:t xml:space="preserve">                    status:"office"</w:t>
        <w:br w:clear="none"/>
      </w:r>
    </w:p>
    <w:p>
      <w:pPr>
        <w:pStyle w:val="Normal"/>
      </w:pPr>
      <w:r>
        <w:t xml:space="preserve">                },</w:t>
        <w:br w:clear="none"/>
      </w:r>
    </w:p>
    <w:p>
      <w:pPr>
        <w:pStyle w:val="Normal"/>
      </w:pPr>
      <w:r>
        <w:t xml:space="preserve">                {</w:t>
        <w:br w:clear="none"/>
      </w:r>
    </w:p>
    <w:p>
      <w:pPr>
        <w:pStyle w:val="Normal"/>
      </w:pPr>
      <w:r>
        <w:t xml:space="preserve">                    address:"345,Mount Road",</w:t>
        <w:br w:clear="none"/>
      </w:r>
    </w:p>
    <w:p>
      <w:pPr>
        <w:pStyle w:val="Normal"/>
      </w:pPr>
      <w:r>
        <w:t xml:space="preserve">                    status:"personal"</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1" w:name="MongoDB_represents_JSON_document"/>
      <w:pPr>
        <w:pStyle w:val="Para 03"/>
      </w:pPr>
      <w:r>
        <w:t xml:space="preserve">MongoDB represents JSON documents in a binary-encoded format, </w:t>
        <w:bookmarkStart w:id="142" w:name="Binary_JSON__BSON"/>
        <w:t>Binary JSON (BSON)</w:t>
        <w:bookmarkEnd w:id="142"/>
        <w:t xml:space="preserve">, behind the scenes. BSON extends the JSON model to provide additional data types such as dates that are not supported by JSON. BSON uses the </w:t>
      </w:r>
      <w:r>
        <w:rPr>
          <w:rStyle w:val="Text0"/>
        </w:rPr>
        <w:t>_id</w:t>
      </w:r>
      <w:r>
        <w:t xml:space="preserve"> field called </w:t>
      </w:r>
      <w:r>
        <w:rPr>
          <w:rStyle w:val="Text0"/>
        </w:rPr>
        <w:t>ObjectId</w:t>
      </w:r>
      <w:r>
        <w:t xml:space="preserve"> as the primary key. The value of the </w:t>
      </w:r>
      <w:r>
        <w:rPr>
          <w:rStyle w:val="Text0"/>
        </w:rPr>
        <w:t>_id</w:t>
      </w:r>
      <w:r>
        <w:t xml:space="preserve"> field is generated either by the MongoDB service or by an application </w:t>
        <w:bookmarkStart w:id="143" w:name="program"/>
        <w:t>program</w:t>
        <w:bookmarkEnd w:id="143"/>
        <w:t xml:space="preserve">. Here is an example of </w:t>
      </w:r>
      <w:r>
        <w:rPr>
          <w:rStyle w:val="Text0"/>
        </w:rPr>
        <w:t>ObjectId</w:t>
      </w:r>
      <w:r>
        <w:t>:</w:t>
      </w:r>
      <w:bookmarkEnd w:id="141"/>
    </w:p>
    <w:p>
      <w:bookmarkStart w:id="144" w:name="__id___ObjectId__12e6789f4b01d67"/>
      <w:pPr>
        <w:pStyle w:val="Normal"/>
      </w:pPr>
      <w:r>
        <w:t xml:space="preserve">"_id": ObjectId("12e6789f4b01d67d71da3211")</w:t>
        <w:br w:clear="none"/>
      </w:r>
      <w:bookmarkEnd w:id="144"/>
    </w:p>
    <w:p>
      <w:bookmarkStart w:id="145" w:name="Rich_Query_LanguageMongoDB_provi"/>
      <w:pPr>
        <w:pStyle w:val="Heading 2"/>
      </w:pPr>
      <w:r>
        <w:t>Rich Query Language</w:t>
      </w:r>
      <w:bookmarkEnd w:id="145"/>
    </w:p>
    <w:p>
      <w:bookmarkStart w:id="146" w:name="MongoDB_provides_a_rich_query_la"/>
      <w:pPr>
        <w:pStyle w:val="Para 02"/>
      </w:pPr>
      <w:r>
        <w:t xml:space="preserve">MongoDB provides a rich query language to support </w:t>
        <w:bookmarkStart w:id="147" w:name="create__read__update__and_delete"/>
        <w:t>create, read, update, and delete (CRUD) operations</w:t>
        <w:bookmarkEnd w:id="147"/>
        <w:t xml:space="preserve">, data aggregation, and text searches. Let us understand how to query a collection in MongoDB with an example. Consider the following collection, </w:t>
      </w:r>
      <w:r>
        <w:rPr>
          <w:rStyle w:val="Text0"/>
        </w:rPr>
        <w:t>Employee</w:t>
      </w:r>
      <w:r>
        <w:t>.</w:t>
      </w:r>
      <w:bookmarkEnd w:id="146"/>
    </w:p>
    <w:p>
      <w:bookmarkStart w:id="148" w:name="__id__10001__name__Subhashini__u"/>
      <w:pPr>
        <w:pStyle w:val="Normal"/>
      </w:pPr>
      <w:r>
        <w:t xml:space="preserve">{_id: 10001, name:"Subhashini",unit:"Hadoop"}</w:t>
        <w:br w:clear="none"/>
      </w:r>
      <w:bookmarkEnd w:id="148"/>
    </w:p>
    <w:p>
      <w:pPr>
        <w:pStyle w:val="Normal"/>
      </w:pPr>
      <w:r>
        <w:t xml:space="preserve">{_id: 10002, name:"Shobana", unit:"Spark"}</w:t>
        <w:br w:clear="none"/>
      </w:r>
    </w:p>
    <w:p>
      <w:bookmarkStart w:id="149" w:name="To_display_employee_details__the"/>
      <w:pPr>
        <w:pStyle w:val="Para 03"/>
      </w:pPr>
      <w:r>
        <w:t>To display employee details, the MongoDB query would be</w:t>
      </w:r>
      <w:bookmarkEnd w:id="149"/>
    </w:p>
    <w:p>
      <w:bookmarkStart w:id="150" w:name="db_Employee_find"/>
      <w:pPr>
        <w:pStyle w:val="Normal"/>
      </w:pPr>
      <w:r>
        <w:t xml:space="preserve">db.Employee.find();</w:t>
        <w:br w:clear="none"/>
      </w:r>
      <w:bookmarkEnd w:id="150"/>
    </w:p>
    <w:p>
      <w:bookmarkStart w:id="151" w:name="We_discuss_MongoDB_query_languag"/>
      <w:pPr>
        <w:pStyle w:val="Para 01"/>
      </w:pPr>
      <w:r>
        <w:t xml:space="preserve">We discuss MongoDB query language in detail in Chapter </w:t>
      </w:r>
      <w:hyperlink w:anchor="Top_of_475461_1_En_2_Chapter_xht">
        <w:r>
          <w:rPr>
            <w:rStyle w:val="Text10"/>
          </w:rPr>
          <w:t>2</w:t>
        </w:r>
      </w:hyperlink>
      <w:r>
        <w:t>.</w:t>
      </w:r>
      <w:bookmarkEnd w:id="151"/>
    </w:p>
    <w:p>
      <w:bookmarkStart w:id="152" w:name="Aggregation_FrameworkMongoDB_pro"/>
      <w:pPr>
        <w:pStyle w:val="Heading 2"/>
      </w:pPr>
      <w:r>
        <w:t>Aggregation Framework</w:t>
      </w:r>
      <w:bookmarkEnd w:id="152"/>
    </w:p>
    <w:p>
      <w:bookmarkStart w:id="153" w:name="MongoDB_provides_an_aggregation"/>
      <w:pPr>
        <w:pStyle w:val="Para 01"/>
      </w:pPr>
      <w:r>
        <w:t xml:space="preserve">MongoDB provides an </w:t>
        <w:bookmarkStart w:id="154" w:name="aggregation_framework"/>
        <w:t>aggregation framework</w:t>
        <w:bookmarkEnd w:id="154"/>
        <w:t xml:space="preserve"> to perform aggregation operations. The aggregation framework can group data from multiple documents and perform variety operations on that grouped data. MongoDB provides an aggregation pipeline, the </w:t>
      </w:r>
      <w:r>
        <w:rPr>
          <w:rStyle w:val="Text0"/>
        </w:rPr>
        <w:t>map-reduce</w:t>
      </w:r>
      <w:r>
        <w:t xml:space="preserve"> function, and single-purpose aggregation methods to perform aggregation operations. We discuss the aggregation framework in detail in Chapter </w:t>
      </w:r>
      <w:hyperlink w:anchor="Top_of_475461_1_En_3_Chapter_xht">
        <w:r>
          <w:rPr>
            <w:rStyle w:val="Text10"/>
          </w:rPr>
          <w:t>3</w:t>
        </w:r>
      </w:hyperlink>
      <w:r>
        <w:t>.</w:t>
      </w:r>
      <w:bookmarkEnd w:id="153"/>
    </w:p>
    <w:p>
      <w:bookmarkStart w:id="155" w:name="IndexingIndexes_improve_the_perf"/>
      <w:pPr>
        <w:pStyle w:val="Heading 2"/>
      </w:pPr>
      <w:r>
        <w:t>Indexing</w:t>
      </w:r>
      <w:bookmarkEnd w:id="155"/>
    </w:p>
    <w:p>
      <w:bookmarkStart w:id="156" w:name="Indexes_improve_the_performance"/>
      <w:pPr>
        <w:pStyle w:val="Para 01"/>
      </w:pPr>
      <w:r>
        <w:t xml:space="preserve">Indexes improve the performance of query execution. MongoDB uses indexes to limit the number of documents scanned. We discuss various indexes in Chapter </w:t>
      </w:r>
      <w:hyperlink w:anchor="Top_of_475461_1_En_4_Chapter_xht">
        <w:r>
          <w:rPr>
            <w:rStyle w:val="Text10"/>
          </w:rPr>
          <w:t>4</w:t>
        </w:r>
      </w:hyperlink>
      <w:r>
        <w:t>.</w:t>
      </w:r>
      <w:bookmarkEnd w:id="156"/>
    </w:p>
    <w:p>
      <w:bookmarkStart w:id="157" w:name="GridFSGridFS_is_a_specification"/>
      <w:pPr>
        <w:pStyle w:val="Heading 2"/>
      </w:pPr>
      <w:r>
        <w:t>GridFS</w:t>
      </w:r>
      <w:bookmarkEnd w:id="157"/>
    </w:p>
    <w:p>
      <w:bookmarkStart w:id="158" w:name="GridFS_is_a_specification_for_st"/>
      <w:pPr>
        <w:pStyle w:val="Para 01"/>
      </w:pPr>
      <w:r>
        <w:bookmarkStart w:id="159" w:name="GridFS"/>
        <w:t>GridFS</w:t>
        <w:bookmarkEnd w:id="159"/>
        <w:t xml:space="preserve"> is a specification for storing and retrieving large files. GridFS can be used to store files that exceed the BSON maximum document size of 16 MB. GridFS divides the file into parts known as chunks and stores them as separate documents. GridFS divides the file into chunks of 255 KB, except the last chunk, the size of which is based on the file size.</w:t>
      </w:r>
      <w:bookmarkEnd w:id="158"/>
    </w:p>
    <w:p>
      <w:bookmarkStart w:id="160" w:name="ReplicationReplication_is_a_proc"/>
      <w:pPr>
        <w:pStyle w:val="Heading 2"/>
      </w:pPr>
      <w:r>
        <w:t>Replication</w:t>
      </w:r>
      <w:bookmarkEnd w:id="160"/>
    </w:p>
    <w:p>
      <w:bookmarkStart w:id="161" w:name="Replication_is_a_process_of_copy"/>
      <w:pPr>
        <w:pStyle w:val="Para 01"/>
      </w:pPr>
      <w:r>
        <w:bookmarkStart w:id="162" w:name="Replication"/>
        <w:t>Replication</w:t>
        <w:bookmarkEnd w:id="162"/>
        <w:t xml:space="preserve"> is a process of copying an instance of a database to a different database server to provide redundancy and high availability. Replication provides fault tolerance against the loss of a single database server. In MongoDB, the replica set is a group of </w:t>
      </w:r>
      <w:r>
        <w:rPr>
          <w:rStyle w:val="Text0"/>
        </w:rPr>
        <w:t>mongod</w:t>
      </w:r>
      <w:r>
        <w:t xml:space="preserve"> processes that maintain the same data set. We discuss how to create replica sets in Chapter </w:t>
      </w:r>
      <w:hyperlink w:anchor="Top_of_475461_1_En_5_Chapter_xht">
        <w:r>
          <w:rPr>
            <w:rStyle w:val="Text10"/>
          </w:rPr>
          <w:t>5</w:t>
        </w:r>
      </w:hyperlink>
      <w:r>
        <w:t>.</w:t>
      </w:r>
      <w:bookmarkEnd w:id="161"/>
    </w:p>
    <w:p>
      <w:bookmarkStart w:id="163" w:name="ShardingA_single_server_can_be_a"/>
      <w:pPr>
        <w:pStyle w:val="Heading 2"/>
      </w:pPr>
      <w:r>
        <w:t>Sharding</w:t>
      </w:r>
      <w:bookmarkEnd w:id="163"/>
    </w:p>
    <w:p>
      <w:bookmarkStart w:id="164" w:name="A_single_server_can_be_a_challen"/>
      <w:pPr>
        <w:pStyle w:val="Para 01"/>
      </w:pPr>
      <w:r>
        <w:t xml:space="preserve">A single server can be a </w:t>
        <w:bookmarkStart w:id="165" w:name="challenge"/>
        <w:t>challenge</w:t>
        <w:bookmarkEnd w:id="165"/>
        <w:t xml:space="preserve"> when we need to work with large data sets and high throughput applications in terms of central processing unit (CPU) and inout/output (I/O) capacity. MongoDB uses sharding to support large data sets and high-throughput operations. Sharding is a method for distributing data across multiple systems, discussed in detail in Chapter </w:t>
      </w:r>
      <w:hyperlink w:anchor="Top_of_475461_1_En_5_Chapter_xht">
        <w:r>
          <w:rPr>
            <w:rStyle w:val="Text10"/>
          </w:rPr>
          <w:t>5</w:t>
        </w:r>
      </w:hyperlink>
      <w:r>
        <w:t>.</w:t>
      </w:r>
      <w:bookmarkEnd w:id="164"/>
    </w:p>
    <w:p>
      <w:bookmarkStart w:id="166" w:name="The_mongo_ShellThe_mongo_shell"/>
      <w:pPr>
        <w:pStyle w:val="Heading 2"/>
      </w:pPr>
      <w:r>
        <w:t>The mongo Shell</w:t>
      </w:r>
      <w:bookmarkEnd w:id="166"/>
    </w:p>
    <w:p>
      <w:bookmarkStart w:id="167" w:name="The_mongo_shell____is_an_interac"/>
      <w:pPr>
        <w:pStyle w:val="Para 01"/>
      </w:pPr>
      <w:r>
        <w:t xml:space="preserve">The </w:t>
      </w:r>
      <w:r>
        <w:rPr>
          <w:rStyle w:val="Text0"/>
        </w:rPr>
        <w:t>mongo</w:t>
      </w:r>
      <w:r>
        <w:t xml:space="preserve"> shell</w:t>
        <w:bookmarkStart w:id="168" w:name="ITerm22"/>
        <w:t xml:space="preserve"> </w:t>
        <w:bookmarkEnd w:id="168"/>
        <w:t xml:space="preserve"> is an interactive JavaScript interface to MongoDB. The </w:t>
      </w:r>
      <w:r>
        <w:rPr>
          <w:rStyle w:val="Text0"/>
        </w:rPr>
        <w:t>mongo</w:t>
      </w:r>
      <w:r>
        <w:t xml:space="preserve"> shell is used to query, update data, and perform administrative operations. The </w:t>
      </w:r>
      <w:r>
        <w:rPr>
          <w:rStyle w:val="Text0"/>
        </w:rPr>
        <w:t>mongo</w:t>
      </w:r>
      <w:r>
        <w:t xml:space="preserve"> shell is a component of MongoDB distributions. When you start the </w:t>
      </w:r>
      <w:r>
        <w:rPr>
          <w:rStyle w:val="Text0"/>
        </w:rPr>
        <w:t>mongod</w:t>
      </w:r>
      <w:r>
        <w:t xml:space="preserve"> process, the </w:t>
      </w:r>
      <w:r>
        <w:rPr>
          <w:rStyle w:val="Text0"/>
        </w:rPr>
        <w:t>mongo</w:t>
      </w:r>
      <w:r>
        <w:t xml:space="preserve"> shell will be connected to a MongoDB instance.</w:t>
      </w:r>
      <w:bookmarkEnd w:id="167"/>
    </w:p>
    <w:p>
      <w:bookmarkStart w:id="169" w:name="Terms_Used_in_MongoDBLet_us_unde"/>
      <w:pPr>
        <w:pStyle w:val="Heading 2"/>
      </w:pPr>
      <w:r>
        <w:t>Terms Used in MongoDB</w:t>
      </w:r>
      <w:bookmarkEnd w:id="169"/>
    </w:p>
    <w:p>
      <w:bookmarkStart w:id="170" w:name="Let_us_understand_the_terms_used"/>
      <w:pPr>
        <w:pStyle w:val="Para 02"/>
      </w:pPr>
      <w:r>
        <w:t xml:space="preserve">Let us understand the terms used in MongoDB, provided in Table </w:t>
      </w:r>
      <w:hyperlink w:anchor="Table_1_2MongoDB_TermsTermsMongo">
        <w:r>
          <w:rPr>
            <w:rStyle w:val="Text6"/>
          </w:rPr>
          <w:t>1-2</w:t>
        </w:r>
      </w:hyperlink>
      <w:r>
        <w:t>.</w:t>
      </w:r>
      <w:bookmarkEnd w:id="170"/>
    </w:p>
    <w:p>
      <w:bookmarkStart w:id="171" w:name="Table_1_2MongoDB_TermsTermsMongo"/>
      <w:pPr>
        <w:pStyle w:val="Para 17"/>
      </w:pPr>
      <w:r>
        <w:rPr>
          <w:rStyle w:val="Text11"/>
        </w:rPr>
        <w:t>Table 1-2</w:t>
      </w:r>
      <w:r>
        <w:t xml:space="preserve">MongoDB </w:t>
        <w:bookmarkStart w:id="172" w:name="Terms"/>
        <w:t>Terms</w:t>
        <w:bookmarkEnd w:id="172"/>
      </w:r>
      <w:bookmarkEnd w:id="171"/>
    </w:p>
    <w:tbl>
      <w:tblPr>
        <w:tblW w:type="auto" w:w="0"/>
      </w:tblPr>
      <w:tr>
        <w:tc>
          <w:tcPr>
            <w:tcW w:type="auto" w:w="0"/>
            <w:tcMar>
              <w:left w:type="dxa" w:w="200"/>
              <w:top w:type="dxa" w:w="200"/>
              <w:right w:type="dxa" w:w="200"/>
              <w:bottom w:type="dxa" w:w="200"/>
            </w:tcMar>
            <w:vAlign w:val="center"/>
          </w:tcPr>
          <w:p>
            <w:pPr>
              <w:pStyle w:val="1 Block"/>
            </w:pPr>
          </w:p>
          <w:p>
            <w:pPr>
              <w:pStyle w:val="Para 05"/>
            </w:pPr>
            <w:r>
              <w:t>Terms</w:t>
            </w:r>
          </w:p>
        </w:tc>
        <w:tc>
          <w:tcPr>
            <w:tcW w:type="auto" w:w="0"/>
            <w:tcMar>
              <w:left w:type="dxa" w:w="200"/>
              <w:top w:type="dxa" w:w="200"/>
              <w:right w:type="dxa" w:w="200"/>
              <w:bottom w:type="dxa" w:w="200"/>
            </w:tcMar>
            <w:vAlign w:val="center"/>
          </w:tcPr>
          <w:p>
            <w:pPr>
              <w:pStyle w:val="Para 05"/>
            </w:pPr>
            <w:r>
              <w:t>MongoDB</w:t>
            </w:r>
          </w:p>
        </w:tc>
      </w:tr>
    </w:tbl>
    <w:tbl>
      <w:tblPr>
        <w:tblW w:type="auto" w:w="0"/>
      </w:tblPr>
      <w:tr>
        <w:tc>
          <w:tcPr>
            <w:tcW w:type="auto" w:w="0"/>
            <w:tcMar>
              <w:left w:type="dxa" w:w="200"/>
              <w:top w:type="dxa" w:w="200"/>
              <w:right w:type="dxa" w:w="200"/>
              <w:bottom w:type="dxa" w:w="200"/>
            </w:tcMar>
            <w:vAlign w:val="center"/>
          </w:tcPr>
          <w:p>
            <w:pPr>
              <w:pStyle w:val="Para 05"/>
            </w:pPr>
            <w:r>
              <w:t>MongoDB server</w:t>
            </w:r>
          </w:p>
        </w:tc>
        <w:tc>
          <w:tcPr>
            <w:tcW w:type="auto" w:w="0"/>
            <w:tcMar>
              <w:left w:type="dxa" w:w="200"/>
              <w:top w:type="dxa" w:w="200"/>
              <w:right w:type="dxa" w:w="200"/>
              <w:bottom w:type="dxa" w:w="200"/>
            </w:tcMar>
            <w:vAlign w:val="center"/>
          </w:tcPr>
          <w:p>
            <w:pPr>
              <w:pStyle w:val="Para 05"/>
            </w:pPr>
            <w:r>
              <w:t>mongod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MongoDB client</w:t>
            </w:r>
          </w:p>
        </w:tc>
        <w:tc>
          <w:tcPr>
            <w:tcW w:type="auto" w:w="0"/>
            <w:shd w:val="clear" w:color="auto" w:fill="EEF2F6"/>
            <w:tcMar>
              <w:left w:type="dxa" w:w="200"/>
              <w:top w:type="dxa" w:w="200"/>
              <w:right w:type="dxa" w:w="200"/>
              <w:bottom w:type="dxa" w:w="200"/>
            </w:tcMar>
            <w:vAlign w:val="center"/>
          </w:tcPr>
          <w:p>
            <w:pPr>
              <w:pStyle w:val="Para 05"/>
            </w:pPr>
            <w:r>
              <w:t>mongo</w:t>
            </w:r>
          </w:p>
        </w:tc>
      </w:tr>
    </w:tbl>
    <w:p>
      <w:bookmarkStart w:id="173" w:name="Table_1_3_shows_the_equivalent_t"/>
      <w:pPr>
        <w:pStyle w:val="Para 03"/>
      </w:pPr>
      <w:r>
        <w:t xml:space="preserve">Table </w:t>
      </w:r>
      <w:hyperlink w:anchor="Table_1_3Equivalent_Terms_for_RD">
        <w:r>
          <w:rPr>
            <w:rStyle w:val="Text6"/>
          </w:rPr>
          <w:t>1-3</w:t>
        </w:r>
      </w:hyperlink>
      <w:r>
        <w:t xml:space="preserve"> shows the equivalent terms used in RDBMS and MongoDB.</w:t>
      </w:r>
      <w:bookmarkEnd w:id="173"/>
    </w:p>
    <w:p>
      <w:bookmarkStart w:id="174" w:name="Table_1_3Equivalent_Terms_for_RD"/>
      <w:pPr>
        <w:pStyle w:val="Para 17"/>
      </w:pPr>
      <w:r>
        <w:rPr>
          <w:rStyle w:val="Text11"/>
        </w:rPr>
        <w:t>Table 1-3</w:t>
      </w:r>
      <w:r>
        <w:t>Equivalent Terms for RDBMS and MongoDB</w:t>
      </w:r>
      <w:bookmarkEnd w:id="174"/>
    </w:p>
    <w:tbl>
      <w:tblPr>
        <w:tblW w:type="auto" w:w="0"/>
      </w:tblPr>
      <w:tr>
        <w:tc>
          <w:tcPr>
            <w:tcW w:type="auto" w:w="0"/>
            <w:tcMar>
              <w:left w:type="dxa" w:w="200"/>
              <w:top w:type="dxa" w:w="200"/>
              <w:right w:type="dxa" w:w="200"/>
              <w:bottom w:type="dxa" w:w="200"/>
            </w:tcMar>
            <w:vAlign w:val="center"/>
          </w:tcPr>
          <w:p>
            <w:pPr>
              <w:pStyle w:val="1 Block"/>
            </w:pPr>
          </w:p>
          <w:p>
            <w:pPr>
              <w:pStyle w:val="Para 05"/>
            </w:pPr>
            <w:r>
              <w:t>RDBMS</w:t>
            </w:r>
          </w:p>
        </w:tc>
        <w:tc>
          <w:tcPr>
            <w:tcW w:type="auto" w:w="0"/>
            <w:tcMar>
              <w:left w:type="dxa" w:w="200"/>
              <w:top w:type="dxa" w:w="200"/>
              <w:right w:type="dxa" w:w="200"/>
              <w:bottom w:type="dxa" w:w="200"/>
            </w:tcMar>
            <w:vAlign w:val="center"/>
          </w:tcPr>
          <w:p>
            <w:pPr>
              <w:pStyle w:val="Para 05"/>
            </w:pPr>
            <w:r>
              <w:t>MongoDB</w:t>
            </w:r>
          </w:p>
        </w:tc>
      </w:tr>
    </w:tbl>
    <w:tbl>
      <w:tblPr>
        <w:tblW w:type="auto" w:w="0"/>
      </w:tblPr>
      <w:tr>
        <w:tc>
          <w:tcPr>
            <w:tcW w:type="auto" w:w="0"/>
            <w:tcMar>
              <w:left w:type="dxa" w:w="200"/>
              <w:top w:type="dxa" w:w="200"/>
              <w:right w:type="dxa" w:w="200"/>
              <w:bottom w:type="dxa" w:w="200"/>
            </w:tcMar>
            <w:vAlign w:val="center"/>
          </w:tcPr>
          <w:p>
            <w:pPr>
              <w:pStyle w:val="Para 05"/>
            </w:pPr>
            <w:r>
              <w:t>Database</w:t>
            </w:r>
          </w:p>
        </w:tc>
        <w:tc>
          <w:tcPr>
            <w:tcW w:type="auto" w:w="0"/>
            <w:tcMar>
              <w:left w:type="dxa" w:w="200"/>
              <w:top w:type="dxa" w:w="200"/>
              <w:right w:type="dxa" w:w="200"/>
              <w:bottom w:type="dxa" w:w="200"/>
            </w:tcMar>
            <w:vAlign w:val="center"/>
          </w:tcPr>
          <w:p>
            <w:pPr>
              <w:pStyle w:val="Para 05"/>
            </w:pPr>
            <w:r>
              <w:t>Database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Table</w:t>
            </w:r>
          </w:p>
        </w:tc>
        <w:tc>
          <w:tcPr>
            <w:tcW w:type="auto" w:w="0"/>
            <w:shd w:val="clear" w:color="auto" w:fill="EEF2F6"/>
            <w:tcMar>
              <w:left w:type="dxa" w:w="200"/>
              <w:top w:type="dxa" w:w="200"/>
              <w:right w:type="dxa" w:w="200"/>
              <w:bottom w:type="dxa" w:w="200"/>
            </w:tcMar>
            <w:vAlign w:val="center"/>
          </w:tcPr>
          <w:p>
            <w:pPr>
              <w:pStyle w:val="Para 05"/>
            </w:pPr>
            <w:r>
              <w:t>Collection</w:t>
            </w:r>
          </w:p>
        </w:tc>
      </w:tr>
    </w:tbl>
    <w:tbl>
      <w:tblPr>
        <w:tblW w:type="auto" w:w="0"/>
      </w:tblPr>
      <w:tr>
        <w:tc>
          <w:tcPr>
            <w:tcW w:type="auto" w:w="0"/>
            <w:tcMar>
              <w:left w:type="dxa" w:w="200"/>
              <w:top w:type="dxa" w:w="200"/>
              <w:right w:type="dxa" w:w="200"/>
              <w:bottom w:type="dxa" w:w="200"/>
            </w:tcMar>
            <w:vAlign w:val="center"/>
          </w:tcPr>
          <w:p>
            <w:pPr>
              <w:pStyle w:val="Para 05"/>
            </w:pPr>
            <w:r>
              <w:t>Record</w:t>
            </w:r>
          </w:p>
        </w:tc>
        <w:tc>
          <w:tcPr>
            <w:tcW w:type="auto" w:w="0"/>
            <w:tcMar>
              <w:left w:type="dxa" w:w="200"/>
              <w:top w:type="dxa" w:w="200"/>
              <w:right w:type="dxa" w:w="200"/>
              <w:bottom w:type="dxa" w:w="200"/>
            </w:tcMar>
            <w:vAlign w:val="center"/>
          </w:tcPr>
          <w:p>
            <w:pPr>
              <w:pStyle w:val="Para 05"/>
            </w:pPr>
            <w:r>
              <w:t>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Columns</w:t>
            </w:r>
          </w:p>
        </w:tc>
        <w:tc>
          <w:tcPr>
            <w:tcW w:type="auto" w:w="0"/>
            <w:shd w:val="clear" w:color="auto" w:fill="EEF2F6"/>
            <w:tcMar>
              <w:left w:type="dxa" w:w="200"/>
              <w:top w:type="dxa" w:w="200"/>
              <w:right w:type="dxa" w:w="200"/>
              <w:bottom w:type="dxa" w:w="200"/>
            </w:tcMar>
            <w:vAlign w:val="center"/>
          </w:tcPr>
          <w:p>
            <w:pPr>
              <w:pStyle w:val="Para 05"/>
            </w:pPr>
            <w:r>
              <w:t>Fields or key/value pairs</w:t>
            </w:r>
          </w:p>
        </w:tc>
      </w:tr>
    </w:tbl>
    <w:tbl>
      <w:tblPr>
        <w:tblW w:type="auto" w:w="0"/>
      </w:tblPr>
      <w:tr>
        <w:tc>
          <w:tcPr>
            <w:tcW w:type="auto" w:w="0"/>
            <w:tcMar>
              <w:left w:type="dxa" w:w="200"/>
              <w:top w:type="dxa" w:w="200"/>
              <w:right w:type="dxa" w:w="200"/>
              <w:bottom w:type="dxa" w:w="200"/>
            </w:tcMar>
            <w:vAlign w:val="center"/>
          </w:tcPr>
          <w:p>
            <w:pPr>
              <w:pStyle w:val="Para 05"/>
            </w:pPr>
            <w:r>
              <w:t>ACID transactions</w:t>
            </w:r>
          </w:p>
        </w:tc>
        <w:tc>
          <w:tcPr>
            <w:tcW w:type="auto" w:w="0"/>
            <w:tcMar>
              <w:left w:type="dxa" w:w="200"/>
              <w:top w:type="dxa" w:w="200"/>
              <w:right w:type="dxa" w:w="200"/>
              <w:bottom w:type="dxa" w:w="200"/>
            </w:tcMar>
            <w:vAlign w:val="center"/>
          </w:tcPr>
          <w:p>
            <w:pPr>
              <w:pStyle w:val="Para 05"/>
            </w:pPr>
            <w:r>
              <w:t>ACID transactions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Secondary index</w:t>
            </w:r>
          </w:p>
        </w:tc>
        <w:tc>
          <w:tcPr>
            <w:tcW w:type="auto" w:w="0"/>
            <w:shd w:val="clear" w:color="auto" w:fill="EEF2F6"/>
            <w:tcMar>
              <w:left w:type="dxa" w:w="200"/>
              <w:top w:type="dxa" w:w="200"/>
              <w:right w:type="dxa" w:w="200"/>
              <w:bottom w:type="dxa" w:w="200"/>
            </w:tcMar>
            <w:vAlign w:val="center"/>
          </w:tcPr>
          <w:p>
            <w:pPr>
              <w:pStyle w:val="Para 05"/>
            </w:pPr>
            <w:r>
              <w:t>Secondary index</w:t>
            </w:r>
          </w:p>
        </w:tc>
      </w:tr>
    </w:tbl>
    <w:tbl>
      <w:tblPr>
        <w:tblW w:type="auto" w:w="0"/>
      </w:tblPr>
      <w:tr>
        <w:tc>
          <w:tcPr>
            <w:tcW w:type="auto" w:w="0"/>
            <w:tcMar>
              <w:left w:type="dxa" w:w="200"/>
              <w:top w:type="dxa" w:w="200"/>
              <w:right w:type="dxa" w:w="200"/>
              <w:bottom w:type="dxa" w:w="200"/>
            </w:tcMar>
            <w:vAlign w:val="center"/>
          </w:tcPr>
          <w:p>
            <w:pPr>
              <w:pStyle w:val="Para 05"/>
            </w:pPr>
            <w:r>
              <w:t>JOINs</w:t>
            </w:r>
          </w:p>
        </w:tc>
        <w:tc>
          <w:tcPr>
            <w:tcW w:type="auto" w:w="0"/>
            <w:tcMar>
              <w:left w:type="dxa" w:w="200"/>
              <w:top w:type="dxa" w:w="200"/>
              <w:right w:type="dxa" w:w="200"/>
              <w:bottom w:type="dxa" w:w="200"/>
            </w:tcMar>
            <w:vAlign w:val="center"/>
          </w:tcPr>
          <w:p>
            <w:pPr>
              <w:pStyle w:val="Para 05"/>
            </w:pPr>
            <w:r>
              <w:t xml:space="preserve">Embedded document, </w:t>
            </w:r>
            <w:r>
              <w:rPr>
                <w:rStyle w:val="Text0"/>
              </w:rPr>
              <w:t>$lookup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GROUP_BY</w:t>
            </w:r>
          </w:p>
        </w:tc>
        <w:tc>
          <w:tcPr>
            <w:tcW w:type="auto" w:w="0"/>
            <w:shd w:val="clear" w:color="auto" w:fill="EEF2F6"/>
            <w:tcMar>
              <w:left w:type="dxa" w:w="200"/>
              <w:top w:type="dxa" w:w="200"/>
              <w:right w:type="dxa" w:w="200"/>
              <w:bottom w:type="dxa" w:w="200"/>
            </w:tcMar>
            <w:vAlign w:val="center"/>
          </w:tcPr>
          <w:p>
            <w:pPr>
              <w:pStyle w:val="Para 05"/>
            </w:pPr>
            <w:r>
              <w:t xml:space="preserve">Aggregation </w:t>
              <w:bookmarkStart w:id="175" w:name="pipeline"/>
              <w:t>pipeline</w:t>
              <w:bookmarkEnd w:id="175"/>
            </w:r>
          </w:p>
        </w:tc>
      </w:tr>
    </w:tbl>
    <w:p>
      <w:bookmarkStart w:id="176" w:name="Data_Types_in_MongoDBTable_1_4_p"/>
      <w:pPr>
        <w:pStyle w:val="Heading 2"/>
      </w:pPr>
      <w:r>
        <w:t>Data Types in MongoDB</w:t>
      </w:r>
      <w:bookmarkEnd w:id="176"/>
    </w:p>
    <w:p>
      <w:bookmarkStart w:id="177" w:name="Table_1_4_provides_a_description"/>
      <w:pPr>
        <w:pStyle w:val="Para 02"/>
      </w:pPr>
      <w:r>
        <w:t xml:space="preserve">Table </w:t>
      </w:r>
      <w:hyperlink w:anchor="Table_1_4MongoDB_Data_TypesStrin">
        <w:r>
          <w:rPr>
            <w:rStyle w:val="Text6"/>
          </w:rPr>
          <w:t>1-4</w:t>
        </w:r>
      </w:hyperlink>
      <w:r>
        <w:t xml:space="preserve"> provides a description of the data types in MongoDB.</w:t>
      </w:r>
      <w:bookmarkEnd w:id="177"/>
    </w:p>
    <w:p>
      <w:bookmarkStart w:id="178" w:name="Table_1_4MongoDB_Data_TypesStrin"/>
      <w:pPr>
        <w:pStyle w:val="Para 17"/>
      </w:pPr>
      <w:r>
        <w:rPr>
          <w:rStyle w:val="Text11"/>
        </w:rPr>
        <w:t>Table 1-4</w:t>
      </w:r>
      <w:r>
        <w:t xml:space="preserve">MongoDB </w:t>
        <w:bookmarkStart w:id="179" w:name="Data_Types"/>
        <w:t>Data Types</w:t>
        <w:bookmarkEnd w:id="179"/>
      </w:r>
      <w:bookmarkEnd w:id="178"/>
    </w:p>
    <w:tbl>
      <w:tblPr>
        <w:tblW w:type="auto" w:w="0"/>
      </w:tblPr>
      <w:tr>
        <w:tc>
          <w:tcPr>
            <w:tcW w:type="auto" w:w="0"/>
            <w:tcMar>
              <w:left w:type="dxa" w:w="200"/>
              <w:top w:type="dxa" w:w="200"/>
              <w:right w:type="dxa" w:w="200"/>
              <w:bottom w:type="dxa" w:w="200"/>
            </w:tcMar>
            <w:vAlign w:val="center"/>
          </w:tcPr>
          <w:p>
            <w:pPr>
              <w:pStyle w:val="1 Block"/>
            </w:pPr>
          </w:p>
          <w:p>
            <w:pPr>
              <w:pStyle w:val="Para 05"/>
            </w:pPr>
            <w:r>
              <w:t>String</w:t>
            </w:r>
          </w:p>
        </w:tc>
        <w:tc>
          <w:tcPr>
            <w:tcW w:type="auto" w:w="0"/>
            <w:tcMar>
              <w:left w:type="dxa" w:w="200"/>
              <w:top w:type="dxa" w:w="200"/>
              <w:right w:type="dxa" w:w="200"/>
              <w:bottom w:type="dxa" w:w="200"/>
            </w:tcMar>
            <w:vAlign w:val="center"/>
          </w:tcPr>
          <w:p>
            <w:pPr>
              <w:pStyle w:val="Para 05"/>
            </w:pPr>
            <w:r>
              <w:t>Strings are UTF-8</w:t>
            </w:r>
          </w:p>
        </w:tc>
      </w:tr>
    </w:tbl>
    <w:tbl>
      <w:tblPr>
        <w:tblW w:type="auto" w:w="0"/>
      </w:tblPr>
      <w:tr>
        <w:tc>
          <w:tcPr>
            <w:tcW w:type="auto" w:w="0"/>
            <w:tcMar>
              <w:left w:type="dxa" w:w="200"/>
              <w:top w:type="dxa" w:w="200"/>
              <w:right w:type="dxa" w:w="200"/>
              <w:bottom w:type="dxa" w:w="200"/>
            </w:tcMar>
            <w:vAlign w:val="center"/>
          </w:tcPr>
          <w:p>
            <w:pPr>
              <w:pStyle w:val="Para 05"/>
            </w:pPr>
            <w:r>
              <w:t>Integer</w:t>
            </w:r>
          </w:p>
        </w:tc>
        <w:tc>
          <w:tcPr>
            <w:tcW w:type="auto" w:w="0"/>
            <w:tcMar>
              <w:left w:type="dxa" w:w="200"/>
              <w:top w:type="dxa" w:w="200"/>
              <w:right w:type="dxa" w:w="200"/>
              <w:bottom w:type="dxa" w:w="200"/>
            </w:tcMar>
            <w:vAlign w:val="center"/>
          </w:tcPr>
          <w:p>
            <w:pPr>
              <w:pStyle w:val="Para 05"/>
            </w:pPr>
            <w:r>
              <w:t>Can be 32-bit or 64-bit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Double</w:t>
            </w:r>
          </w:p>
        </w:tc>
        <w:tc>
          <w:tcPr>
            <w:tcW w:type="auto" w:w="0"/>
            <w:shd w:val="clear" w:color="auto" w:fill="EEF2F6"/>
            <w:tcMar>
              <w:left w:type="dxa" w:w="200"/>
              <w:top w:type="dxa" w:w="200"/>
              <w:right w:type="dxa" w:w="200"/>
              <w:bottom w:type="dxa" w:w="200"/>
            </w:tcMar>
            <w:vAlign w:val="center"/>
          </w:tcPr>
          <w:p>
            <w:pPr>
              <w:pStyle w:val="Para 05"/>
            </w:pPr>
            <w:r>
              <w:t>To store floating-point values</w:t>
            </w:r>
          </w:p>
        </w:tc>
      </w:tr>
    </w:tbl>
    <w:tbl>
      <w:tblPr>
        <w:tblW w:type="auto" w:w="0"/>
      </w:tblPr>
      <w:tr>
        <w:tc>
          <w:tcPr>
            <w:tcW w:type="auto" w:w="0"/>
            <w:tcMar>
              <w:left w:type="dxa" w:w="200"/>
              <w:top w:type="dxa" w:w="200"/>
              <w:right w:type="dxa" w:w="200"/>
              <w:bottom w:type="dxa" w:w="200"/>
            </w:tcMar>
            <w:vAlign w:val="center"/>
          </w:tcPr>
          <w:p>
            <w:pPr>
              <w:pStyle w:val="Para 05"/>
            </w:pPr>
            <w:r>
              <w:t>Arrays</w:t>
            </w:r>
          </w:p>
        </w:tc>
        <w:tc>
          <w:tcPr>
            <w:tcW w:type="auto" w:w="0"/>
            <w:tcMar>
              <w:left w:type="dxa" w:w="200"/>
              <w:top w:type="dxa" w:w="200"/>
              <w:right w:type="dxa" w:w="200"/>
              <w:bottom w:type="dxa" w:w="200"/>
            </w:tcMar>
            <w:vAlign w:val="center"/>
          </w:tcPr>
          <w:p>
            <w:pPr>
              <w:pStyle w:val="Para 05"/>
            </w:pPr>
            <w:r>
              <w:t>To store a list of values into one key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Timestamps</w:t>
            </w:r>
          </w:p>
        </w:tc>
        <w:tc>
          <w:tcPr>
            <w:tcW w:type="auto" w:w="0"/>
            <w:shd w:val="clear" w:color="auto" w:fill="EEF2F6"/>
            <w:tcMar>
              <w:left w:type="dxa" w:w="200"/>
              <w:top w:type="dxa" w:w="200"/>
              <w:right w:type="dxa" w:w="200"/>
              <w:bottom w:type="dxa" w:w="200"/>
            </w:tcMar>
            <w:vAlign w:val="center"/>
          </w:tcPr>
          <w:p>
            <w:pPr>
              <w:pStyle w:val="Para 05"/>
            </w:pPr>
            <w:r>
              <w:t>For MongoDB internal use; values are 64-bit</w:t>
            </w:r>
          </w:p>
          <w:p>
            <w:pPr>
              <w:pStyle w:val="Para 05"/>
            </w:pPr>
            <w:r>
              <w:t>Record when a document has been modified or added</w:t>
            </w:r>
          </w:p>
        </w:tc>
      </w:tr>
    </w:tbl>
    <w:tbl>
      <w:tblPr>
        <w:tblW w:type="auto" w:w="0"/>
      </w:tblPr>
      <w:tr>
        <w:tc>
          <w:tcPr>
            <w:tcW w:type="auto" w:w="0"/>
            <w:tcMar>
              <w:left w:type="dxa" w:w="200"/>
              <w:top w:type="dxa" w:w="200"/>
              <w:right w:type="dxa" w:w="200"/>
              <w:bottom w:type="dxa" w:w="200"/>
            </w:tcMar>
            <w:vAlign w:val="center"/>
          </w:tcPr>
          <w:p>
            <w:pPr>
              <w:pStyle w:val="Para 05"/>
            </w:pPr>
            <w:r>
              <w:t>Date</w:t>
            </w:r>
          </w:p>
        </w:tc>
        <w:tc>
          <w:tcPr>
            <w:tcW w:type="auto" w:w="0"/>
            <w:tcMar>
              <w:left w:type="dxa" w:w="200"/>
              <w:top w:type="dxa" w:w="200"/>
              <w:right w:type="dxa" w:w="200"/>
              <w:bottom w:type="dxa" w:w="200"/>
            </w:tcMar>
            <w:vAlign w:val="center"/>
          </w:tcPr>
          <w:p>
            <w:pPr>
              <w:pStyle w:val="Para 05"/>
            </w:pPr>
            <w:r>
              <w:t>A 64-bit integer that represents the number of milliseconds since the Unix epoch (January 1, 1970)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ObjectId</w:t>
            </w:r>
          </w:p>
        </w:tc>
        <w:tc>
          <w:tcPr>
            <w:tcW w:type="auto" w:w="0"/>
            <w:shd w:val="clear" w:color="auto" w:fill="EEF2F6"/>
            <w:tcMar>
              <w:left w:type="dxa" w:w="200"/>
              <w:top w:type="dxa" w:w="200"/>
              <w:right w:type="dxa" w:w="200"/>
              <w:bottom w:type="dxa" w:w="200"/>
            </w:tcMar>
            <w:vAlign w:val="center"/>
          </w:tcPr>
          <w:p>
            <w:pPr>
              <w:pStyle w:val="Para 05"/>
            </w:pPr>
            <w:r>
              <w:t>Small, unique, fast to generate, and ordered</w:t>
            </w:r>
          </w:p>
          <w:p>
            <w:pPr>
              <w:pStyle w:val="Para 05"/>
            </w:pPr>
            <w:r>
              <w:t>Consist of 12 bytes, where the first four bytes are a timestamp that reflects the ObjectId’s creation</w:t>
            </w:r>
          </w:p>
        </w:tc>
      </w:tr>
    </w:tbl>
    <w:tbl>
      <w:tblPr>
        <w:tblW w:type="auto" w:w="0"/>
      </w:tblPr>
      <w:tr>
        <w:tc>
          <w:tcPr>
            <w:tcW w:type="auto" w:w="0"/>
            <w:tcMar>
              <w:left w:type="dxa" w:w="200"/>
              <w:top w:type="dxa" w:w="200"/>
              <w:right w:type="dxa" w:w="200"/>
              <w:bottom w:type="dxa" w:w="200"/>
            </w:tcMar>
            <w:vAlign w:val="center"/>
          </w:tcPr>
          <w:p>
            <w:pPr>
              <w:pStyle w:val="Para 05"/>
            </w:pPr>
            <w:r>
              <w:t>Binary data</w:t>
            </w:r>
          </w:p>
        </w:tc>
        <w:tc>
          <w:tcPr>
            <w:tcW w:type="auto" w:w="0"/>
            <w:tcMar>
              <w:left w:type="dxa" w:w="200"/>
              <w:top w:type="dxa" w:w="200"/>
              <w:right w:type="dxa" w:w="200"/>
              <w:bottom w:type="dxa" w:w="200"/>
            </w:tcMar>
            <w:vAlign w:val="center"/>
          </w:tcPr>
          <w:p>
            <w:pPr>
              <w:pStyle w:val="Para 05"/>
            </w:pPr>
            <w:r>
              <w:t>To store binary data (images, binaries, etc.)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Null</w:t>
            </w:r>
          </w:p>
        </w:tc>
        <w:tc>
          <w:tcPr>
            <w:tcW w:type="auto" w:w="0"/>
            <w:shd w:val="clear" w:color="auto" w:fill="EEF2F6"/>
            <w:tcMar>
              <w:left w:type="dxa" w:w="200"/>
              <w:top w:type="dxa" w:w="200"/>
              <w:right w:type="dxa" w:w="200"/>
              <w:bottom w:type="dxa" w:w="200"/>
            </w:tcMar>
            <w:vAlign w:val="center"/>
          </w:tcPr>
          <w:p>
            <w:pPr>
              <w:pStyle w:val="Para 05"/>
            </w:pPr>
            <w:r>
              <w:t xml:space="preserve">To store </w:t>
            </w:r>
            <w:r>
              <w:rPr>
                <w:rStyle w:val="Text0"/>
              </w:rPr>
              <w:t>NULL</w:t>
            </w:r>
            <w:r>
              <w:bookmarkStart w:id="180" w:name="ITerm26"/>
              <w:t xml:space="preserve"> </w:t>
              <w:bookmarkEnd w:id="180"/>
              <w:t xml:space="preserve"> value</w:t>
            </w:r>
          </w:p>
        </w:tc>
      </w:tr>
    </w:tbl>
    <w:p>
      <w:bookmarkStart w:id="181" w:name="NoteRefer_to_the_following_link"/>
      <w:pPr>
        <w:pStyle w:val="Para 11"/>
      </w:pPr>
      <w:r>
        <w:rPr>
          <w:rStyle w:val="Text7"/>
        </w:rPr>
        <w:t>Note</w:t>
      </w:r>
      <w:r>
        <w:bookmarkStart w:id="182" w:name="Refer_to_the_following_link_for"/>
        <w:t xml:space="preserve">Refer to the following link for data types in MongoDB: </w:t>
        <w:bookmarkEnd w:id="182"/>
      </w:r>
      <w:hyperlink r:id="rId56">
        <w:r>
          <w:rPr>
            <w:rStyle w:val="Text9"/>
          </w:rPr>
          <w:t>https://docs.mongodb.com/manual/reference/bson-types/</w:t>
        </w:r>
      </w:hyperlink>
      <w:bookmarkEnd w:id="181"/>
    </w:p>
    <w:p>
      <w:bookmarkStart w:id="183" w:name="MongoDB_InstallationLet_us_learn"/>
      <w:pPr>
        <w:pStyle w:val="Heading 2"/>
      </w:pPr>
      <w:r>
        <w:t>MongoDB Installation</w:t>
      </w:r>
      <w:bookmarkEnd w:id="183"/>
    </w:p>
    <w:p>
      <w:bookmarkStart w:id="184" w:name="Let_us_learn_how_to_install_Mong"/>
      <w:pPr>
        <w:pStyle w:val="Para 01"/>
      </w:pPr>
      <w:r>
        <w:t>Let us learn how to install MongoDB.</w:t>
      </w:r>
      <w:bookmarkEnd w:id="184"/>
    </w:p>
    <w:p>
      <w:bookmarkStart w:id="185" w:name="Recipe_1_1__Install_MongoDB_on_W"/>
      <w:pPr>
        <w:pStyle w:val="Heading 2"/>
      </w:pPr>
      <w:r>
        <w:t>Recipe 1-1. Install MongoDB on Windows</w:t>
      </w:r>
      <w:bookmarkEnd w:id="185"/>
    </w:p>
    <w:p>
      <w:bookmarkStart w:id="186" w:name="In_this_recipe__we_are_going_to"/>
      <w:pPr>
        <w:pStyle w:val="Para 01"/>
      </w:pPr>
      <w:r>
        <w:t xml:space="preserve">In this recipe, we are going to discuss how to install MongoDB on </w:t>
        <w:bookmarkStart w:id="187" w:name="Windows"/>
        <w:t>Windows</w:t>
        <w:bookmarkEnd w:id="187"/>
        <w:t>.</w:t>
      </w:r>
      <w:bookmarkEnd w:id="186"/>
    </w:p>
    <w:p>
      <w:bookmarkStart w:id="188" w:name="ProblemYou_want_to_install_Mongo"/>
      <w:pPr>
        <w:pStyle w:val="Heading 2"/>
      </w:pPr>
      <w:r>
        <w:t>Problem</w:t>
      </w:r>
      <w:bookmarkEnd w:id="188"/>
    </w:p>
    <w:p>
      <w:bookmarkStart w:id="189" w:name="You_want_to_install_MongoDB_on_W"/>
      <w:pPr>
        <w:pStyle w:val="Para 01"/>
      </w:pPr>
      <w:r>
        <w:t>You want to install MongoDB on Windows.</w:t>
      </w:r>
      <w:bookmarkEnd w:id="189"/>
    </w:p>
    <w:p>
      <w:bookmarkStart w:id="190" w:name="SolutionDownload_the_MongoDB_msi"/>
      <w:pPr>
        <w:pStyle w:val="Heading 2"/>
      </w:pPr>
      <w:r>
        <w:t>Solution</w:t>
      </w:r>
      <w:bookmarkEnd w:id="190"/>
    </w:p>
    <w:p>
      <w:bookmarkStart w:id="191" w:name="Download_the_MongoDB_msi_install"/>
      <w:pPr>
        <w:pStyle w:val="Para 25"/>
      </w:pPr>
      <w:r>
        <w:rPr>
          <w:rStyle w:val="Text8"/>
        </w:rPr>
        <w:t xml:space="preserve">Download the MongoDB </w:t>
      </w:r>
      <w:r>
        <w:rPr>
          <w:rStyle w:val="Text15"/>
        </w:rPr>
        <w:t>msi</w:t>
      </w:r>
      <w:r>
        <w:rPr>
          <w:rStyle w:val="Text8"/>
        </w:rPr>
        <w:t xml:space="preserve"> installer from </w:t>
      </w:r>
      <w:hyperlink r:id="rId57">
        <w:r>
          <w:t>https://www.mongodb.com/download-center#enterprise</w:t>
        </w:r>
      </w:hyperlink>
      <w:r>
        <w:rPr>
          <w:rStyle w:val="Text15"/>
        </w:rPr>
        <w:t>.</w:t>
      </w:r>
      <w:bookmarkEnd w:id="191"/>
    </w:p>
    <w:p>
      <w:bookmarkStart w:id="192" w:name="How_It_WorksLet_s_follow_the_ste"/>
      <w:pPr>
        <w:pStyle w:val="Heading 2"/>
      </w:pPr>
      <w:r>
        <w:t>How It Works</w:t>
      </w:r>
      <w:bookmarkEnd w:id="192"/>
    </w:p>
    <w:p>
      <w:bookmarkStart w:id="193" w:name="Let_s_follow_the_steps_in_this_s"/>
      <w:pPr>
        <w:pStyle w:val="Para 01"/>
      </w:pPr>
      <w:r>
        <w:t>Let’s follow the steps in this section to install MongoDB on Windows.</w:t>
      </w:r>
      <w:bookmarkEnd w:id="193"/>
    </w:p>
    <w:p>
      <w:bookmarkStart w:id="194" w:name="Step_1__Install_the_msi_Installe"/>
      <w:pPr>
        <w:pStyle w:val="Heading 4"/>
      </w:pPr>
      <w:r>
        <w:t xml:space="preserve">Step 1: Install the </w:t>
      </w:r>
      <w:r>
        <w:rPr>
          <w:rStyle w:val="Text0"/>
        </w:rPr>
        <w:t>msi</w:t>
      </w:r>
      <w:r>
        <w:t xml:space="preserve"> Installer</w:t>
      </w:r>
      <w:bookmarkEnd w:id="194"/>
    </w:p>
    <w:p>
      <w:bookmarkStart w:id="195" w:name="Right_click_the_Windows_installe"/>
      <w:pPr>
        <w:pStyle w:val="Para 01"/>
      </w:pPr>
      <w:r>
        <w:t>Right-click the Windows installer, select Run as Administrator, and follow the instructions to install MongoDB.</w:t>
      </w:r>
      <w:bookmarkEnd w:id="195"/>
    </w:p>
    <w:p>
      <w:bookmarkStart w:id="196" w:name="Step_2__Create_a_Data_DirectoryC"/>
      <w:pPr>
        <w:pStyle w:val="Heading 4"/>
      </w:pPr>
      <w:r>
        <w:t>Step 2: Create a Data Directory</w:t>
      </w:r>
      <w:bookmarkEnd w:id="196"/>
    </w:p>
    <w:p>
      <w:bookmarkStart w:id="197" w:name="Create__data_db_directory_in_C"/>
      <w:pPr>
        <w:pStyle w:val="Para 01"/>
      </w:pPr>
      <w:r>
        <w:t xml:space="preserve">Create </w:t>
      </w:r>
      <w:r>
        <w:rPr>
          <w:rStyle w:val="Text0"/>
        </w:rPr>
        <w:t>\data\db</w:t>
      </w:r>
      <w:r>
        <w:t xml:space="preserve"> directory in </w:t>
      </w:r>
      <w:r>
        <w:rPr>
          <w:rStyle w:val="Text0"/>
        </w:rPr>
        <w:t>C:\</w:t>
      </w:r>
      <w:r>
        <w:t xml:space="preserve"> to store MongoDB data. Directory looks like “</w:t>
      </w:r>
      <w:r>
        <w:rPr>
          <w:rStyle w:val="Text0"/>
        </w:rPr>
        <w:t>C:\data\db</w:t>
      </w:r>
      <w:r>
        <w:t>”.</w:t>
      </w:r>
      <w:bookmarkEnd w:id="197"/>
    </w:p>
    <w:p>
      <w:bookmarkStart w:id="198" w:name="Step_3__Start_the_MongoDB_Server"/>
      <w:pPr>
        <w:pStyle w:val="Heading 4"/>
      </w:pPr>
      <w:r>
        <w:t>Step 3: Start the MongoDB Server</w:t>
      </w:r>
      <w:bookmarkEnd w:id="198"/>
    </w:p>
    <w:p>
      <w:bookmarkStart w:id="199" w:name="Open_the_command_prompt_and_navi"/>
      <w:pPr>
        <w:pStyle w:val="Para 02"/>
      </w:pPr>
      <w:r>
        <w:t xml:space="preserve">Open the command prompt and navigate to the MongoDB installation folder. Issue the following command to start the MongoDB server, as shown in Figure </w:t>
      </w:r>
      <w:hyperlink w:anchor="Figure_1_3Starting_MongoDB_Serve">
        <w:r>
          <w:rPr>
            <w:rStyle w:val="Text6"/>
          </w:rPr>
          <w:t>1-3</w:t>
        </w:r>
      </w:hyperlink>
      <w:r>
        <w:t>.</w:t>
      </w:r>
      <w:bookmarkEnd w:id="199"/>
    </w:p>
    <w:p>
      <w:bookmarkStart w:id="200" w:name="mongod_exe"/>
      <w:pPr>
        <w:pStyle w:val="Normal"/>
      </w:pPr>
      <w:r>
        <w:t xml:space="preserve">mongod.exe</w:t>
        <w:br w:clear="none"/>
      </w:r>
      <w:bookmarkEnd w:id="200"/>
    </w:p>
    <w:p>
      <w:bookmarkStart w:id="201" w:name="MO3_1"/>
      <w:bookmarkStart w:id="202" w:name="Figure_1_3Starting_MongoDB_Serv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57400"/>
            <wp:effectExtent l="0" r="0" t="0" b="0"/>
            <wp:wrapTopAndBottom/>
            <wp:docPr id="7" name="475461_1_En_1_Fig3_HTML.jpg" descr="../images/475461_1_En_1_Chapter/475461_1_En_1_Fig3_HTML.jpg"/>
            <wp:cNvGraphicFramePr>
              <a:graphicFrameLocks noChangeAspect="1"/>
            </wp:cNvGraphicFramePr>
            <a:graphic>
              <a:graphicData uri="http://schemas.openxmlformats.org/drawingml/2006/picture">
                <pic:pic>
                  <pic:nvPicPr>
                    <pic:cNvPr id="0" name="475461_1_En_1_Fig3_HTML.jpg" descr="../images/475461_1_En_1_Chapter/475461_1_En_1_Fig3_HTML.jpg"/>
                    <pic:cNvPicPr/>
                  </pic:nvPicPr>
                  <pic:blipFill>
                    <a:blip r:embed="rId11"/>
                    <a:stretch>
                      <a:fillRect/>
                    </a:stretch>
                  </pic:blipFill>
                  <pic:spPr>
                    <a:xfrm>
                      <a:off x="0" y="0"/>
                      <a:ext cx="5943600" cy="2057400"/>
                    </a:xfrm>
                    <a:prstGeom prst="rect">
                      <a:avLst/>
                    </a:prstGeom>
                  </pic:spPr>
                </pic:pic>
              </a:graphicData>
            </a:graphic>
          </wp:anchor>
        </w:drawing>
      </w:r>
      <w:bookmarkEnd w:id="201"/>
      <w:bookmarkEnd w:id="202"/>
    </w:p>
    <w:p>
      <w:pPr>
        <w:pStyle w:val="Para 09"/>
      </w:pPr>
      <w:r>
        <w:rPr>
          <w:rStyle w:val="Text1"/>
        </w:rPr>
        <w:t>Figure 1-3</w:t>
      </w:r>
      <w:r>
        <w:t>Starting MongoDB Server</w:t>
      </w:r>
    </w:p>
    <w:p>
      <w:bookmarkStart w:id="203" w:name="You_should_get_a_message_that_st"/>
      <w:pPr>
        <w:pStyle w:val="Para 01"/>
      </w:pPr>
      <w:r>
        <w:t>You should get a message that states “Waiting for connection on port 27017.”</w:t>
      </w:r>
      <w:bookmarkEnd w:id="203"/>
    </w:p>
    <w:p>
      <w:bookmarkStart w:id="204" w:name="Step_4__Start_the_MongoDB_Client"/>
      <w:pPr>
        <w:pStyle w:val="Heading 4"/>
      </w:pPr>
      <w:r>
        <w:t>Step 4: Start the MongoDB Client</w:t>
      </w:r>
      <w:bookmarkEnd w:id="204"/>
    </w:p>
    <w:p>
      <w:bookmarkStart w:id="205" w:name="Open_another_command_prompt_and"/>
      <w:pPr>
        <w:pStyle w:val="Para 02"/>
      </w:pPr>
      <w:r>
        <w:t xml:space="preserve">Open another command prompt and navigate to the MongoDB installation folder. Issue the following command to start the MongoDB client, as shown in Figure </w:t>
      </w:r>
      <w:hyperlink w:anchor="Figure_1_4Starting_MongoDB_Clien">
        <w:r>
          <w:rPr>
            <w:rStyle w:val="Text6"/>
          </w:rPr>
          <w:t>1-4</w:t>
        </w:r>
      </w:hyperlink>
      <w:r>
        <w:t>.</w:t>
      </w:r>
      <w:bookmarkEnd w:id="205"/>
    </w:p>
    <w:p>
      <w:bookmarkStart w:id="206" w:name="mongo_exe"/>
      <w:pPr>
        <w:pStyle w:val="Normal"/>
      </w:pPr>
      <w:r>
        <w:t xml:space="preserve">mongo.exe</w:t>
        <w:br w:clear="none"/>
      </w:r>
      <w:bookmarkEnd w:id="206"/>
    </w:p>
    <w:p>
      <w:bookmarkStart w:id="207" w:name="Figure_1_4Starting_MongoDB_Clien"/>
      <w:bookmarkStart w:id="208" w:name="MO4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8" name="475461_1_En_1_Fig4_HTML.jpg" descr="../images/475461_1_En_1_Chapter/475461_1_En_1_Fig4_HTML.jpg"/>
            <wp:cNvGraphicFramePr>
              <a:graphicFrameLocks noChangeAspect="1"/>
            </wp:cNvGraphicFramePr>
            <a:graphic>
              <a:graphicData uri="http://schemas.openxmlformats.org/drawingml/2006/picture">
                <pic:pic>
                  <pic:nvPicPr>
                    <pic:cNvPr id="0" name="475461_1_En_1_Fig4_HTML.jpg" descr="../images/475461_1_En_1_Chapter/475461_1_En_1_Fig4_HTML.jpg"/>
                    <pic:cNvPicPr/>
                  </pic:nvPicPr>
                  <pic:blipFill>
                    <a:blip r:embed="rId12"/>
                    <a:stretch>
                      <a:fillRect/>
                    </a:stretch>
                  </pic:blipFill>
                  <pic:spPr>
                    <a:xfrm>
                      <a:off x="0" y="0"/>
                      <a:ext cx="5943600" cy="2501900"/>
                    </a:xfrm>
                    <a:prstGeom prst="rect">
                      <a:avLst/>
                    </a:prstGeom>
                  </pic:spPr>
                </pic:pic>
              </a:graphicData>
            </a:graphic>
          </wp:anchor>
        </w:drawing>
      </w:r>
      <w:bookmarkEnd w:id="207"/>
      <w:bookmarkEnd w:id="208"/>
    </w:p>
    <w:p>
      <w:pPr>
        <w:pStyle w:val="Para 09"/>
      </w:pPr>
      <w:r>
        <w:rPr>
          <w:rStyle w:val="Text1"/>
        </w:rPr>
        <w:t>Figure 1-4</w:t>
      </w:r>
      <w:r>
        <w:t>Starting MongoDB Client</w:t>
      </w:r>
    </w:p>
    <w:p>
      <w:bookmarkStart w:id="209" w:name="We_can_see_the_mongo_shell"/>
      <w:pPr>
        <w:pStyle w:val="Para 01"/>
      </w:pPr>
      <w:r>
        <w:t xml:space="preserve">We can see the </w:t>
      </w:r>
      <w:r>
        <w:rPr>
          <w:rStyle w:val="Text0"/>
        </w:rPr>
        <w:t>mongo</w:t>
      </w:r>
      <w:r>
        <w:t xml:space="preserve"> shell.</w:t>
      </w:r>
      <w:bookmarkEnd w:id="209"/>
    </w:p>
    <w:p>
      <w:bookmarkStart w:id="210" w:name="This_confirms__we_have_installed"/>
      <w:pPr>
        <w:pStyle w:val="Para 01"/>
      </w:pPr>
      <w:r>
        <w:t>This confirms, we have installed MongoDB on windows.</w:t>
      </w:r>
      <w:bookmarkEnd w:id="210"/>
    </w:p>
    <w:p>
      <w:bookmarkStart w:id="211" w:name="Recipe_1_2__Install_MongoDB_on_U"/>
      <w:pPr>
        <w:pStyle w:val="Heading 2"/>
      </w:pPr>
      <w:r>
        <w:t>Recipe 1-2. Install MongoDB on Ubuntu</w:t>
      </w:r>
      <w:bookmarkEnd w:id="211"/>
    </w:p>
    <w:p>
      <w:bookmarkStart w:id="212" w:name="In_this_recipe__we_are_going_to_1"/>
      <w:pPr>
        <w:pStyle w:val="Para 01"/>
      </w:pPr>
      <w:r>
        <w:t>In this recipe, we are going to discuss how to install MongoDB on Ubuntu.</w:t>
      </w:r>
      <w:bookmarkEnd w:id="212"/>
    </w:p>
    <w:p>
      <w:bookmarkStart w:id="213" w:name="ProblemYou_want_to_install_Mongo_1"/>
      <w:pPr>
        <w:pStyle w:val="Heading 2"/>
      </w:pPr>
      <w:r>
        <w:t>Problem</w:t>
      </w:r>
      <w:bookmarkEnd w:id="213"/>
    </w:p>
    <w:p>
      <w:bookmarkStart w:id="214" w:name="You_want_to_install_MongoDB_on_U"/>
      <w:pPr>
        <w:pStyle w:val="Para 01"/>
      </w:pPr>
      <w:r>
        <w:t xml:space="preserve">You want to install </w:t>
        <w:bookmarkStart w:id="215" w:name="MongoDB"/>
        <w:t>MongoDB</w:t>
        <w:bookmarkEnd w:id="215"/>
        <w:t xml:space="preserve"> on Ubuntu.</w:t>
      </w:r>
      <w:bookmarkEnd w:id="214"/>
    </w:p>
    <w:p>
      <w:bookmarkStart w:id="216" w:name="SolutionDownload_the_MongoDB_tar"/>
      <w:pPr>
        <w:pStyle w:val="Heading 2"/>
      </w:pPr>
      <w:r>
        <w:t>Solution</w:t>
      </w:r>
      <w:bookmarkEnd w:id="216"/>
    </w:p>
    <w:p>
      <w:bookmarkStart w:id="217" w:name="Download_the_MongoDB_tarball_fro"/>
      <w:pPr>
        <w:pStyle w:val="Para 25"/>
      </w:pPr>
      <w:r>
        <w:rPr>
          <w:rStyle w:val="Text8"/>
        </w:rPr>
        <w:t xml:space="preserve">Download the MongoDB tarball from </w:t>
      </w:r>
      <w:hyperlink r:id="rId58">
        <w:r>
          <w:t>https://www.mongodb.com/download-center/community</w:t>
        </w:r>
      </w:hyperlink>
      <w:r>
        <w:rPr>
          <w:rStyle w:val="Text15"/>
        </w:rPr>
        <w:t>.</w:t>
      </w:r>
      <w:bookmarkEnd w:id="217"/>
    </w:p>
    <w:p>
      <w:bookmarkStart w:id="218" w:name="How_It_WorksLet_s_follow_the_ste_1"/>
      <w:pPr>
        <w:pStyle w:val="Heading 2"/>
      </w:pPr>
      <w:r>
        <w:t>How It Works</w:t>
      </w:r>
      <w:bookmarkEnd w:id="218"/>
    </w:p>
    <w:p>
      <w:bookmarkStart w:id="219" w:name="Let_s_follow_the_steps_in_this_s_1"/>
      <w:pPr>
        <w:pStyle w:val="Para 01"/>
      </w:pPr>
      <w:r>
        <w:t>Let’s follow the steps in this section to install MongoDB on Ubuntu.</w:t>
      </w:r>
      <w:bookmarkEnd w:id="219"/>
    </w:p>
    <w:p>
      <w:bookmarkStart w:id="220" w:name="Step_1__Extract_the_tarballIssue"/>
      <w:pPr>
        <w:pStyle w:val="Heading 4"/>
      </w:pPr>
      <w:r>
        <w:t>Step 1: Extract the tarball</w:t>
      </w:r>
      <w:bookmarkEnd w:id="220"/>
    </w:p>
    <w:p>
      <w:bookmarkStart w:id="221" w:name="Issue_the_following_command_to_u"/>
      <w:pPr>
        <w:pStyle w:val="Para 02"/>
      </w:pPr>
      <w:r>
        <w:t>Issue the following command to untar the tarball:</w:t>
      </w:r>
      <w:bookmarkEnd w:id="221"/>
    </w:p>
    <w:p>
      <w:bookmarkStart w:id="222" w:name="tar__xzf_mongodb_linux_x86_64_ub"/>
      <w:pPr>
        <w:pStyle w:val="Normal"/>
      </w:pPr>
      <w:r>
        <w:t xml:space="preserve">tar -xzf mongodb-linux-x86_64-ubuntu1604-4.0.8.tgz</w:t>
        <w:br w:clear="none"/>
      </w:r>
      <w:bookmarkEnd w:id="222"/>
    </w:p>
    <w:p>
      <w:bookmarkStart w:id="223" w:name="Step_2__Create_a_Data_DirectoryC_1"/>
      <w:pPr>
        <w:pStyle w:val="Heading 4"/>
      </w:pPr>
      <w:r>
        <w:t>Step 2: Create a Data Directory</w:t>
      </w:r>
      <w:bookmarkEnd w:id="223"/>
    </w:p>
    <w:p>
      <w:bookmarkStart w:id="224" w:name="Create_a__data_db_directory_as_s"/>
      <w:pPr>
        <w:pStyle w:val="Para 01"/>
      </w:pPr>
      <w:r>
        <w:t xml:space="preserve">Create a </w:t>
      </w:r>
      <w:r>
        <w:rPr>
          <w:rStyle w:val="Text0"/>
        </w:rPr>
        <w:t>/data/db</w:t>
      </w:r>
      <w:r>
        <w:t xml:space="preserve"> directory as shown in Recipe 1-1.</w:t>
      </w:r>
      <w:bookmarkEnd w:id="224"/>
    </w:p>
    <w:p>
      <w:bookmarkStart w:id="225" w:name="Step_3__Start_the_MongoDB_Server_1"/>
      <w:pPr>
        <w:pStyle w:val="Heading 4"/>
      </w:pPr>
      <w:r>
        <w:t>Step 3: Start the MongoDB Server</w:t>
      </w:r>
      <w:bookmarkEnd w:id="225"/>
    </w:p>
    <w:p>
      <w:bookmarkStart w:id="226" w:name="Open_the_terminal__navigate_to_t"/>
      <w:pPr>
        <w:pStyle w:val="Para 02"/>
      </w:pPr>
      <w:r>
        <w:t>Open the terminal, navigate to the MongoDB installation folder, and issue the following command to start the MongoDB server.</w:t>
      </w:r>
      <w:bookmarkEnd w:id="226"/>
    </w:p>
    <w:p>
      <w:bookmarkStart w:id="227" w:name="__mongod___dbpath__data_director"/>
      <w:pPr>
        <w:pStyle w:val="Normal"/>
      </w:pPr>
      <w:r>
        <w:t xml:space="preserve">./mongod --dbpath &lt;data directory path&gt;</w:t>
        <w:br w:clear="none"/>
      </w:r>
      <w:bookmarkEnd w:id="227"/>
    </w:p>
    <w:p>
      <w:bookmarkStart w:id="228" w:name="Step_4__Start_the_MongoDB_Client_1"/>
      <w:pPr>
        <w:pStyle w:val="Heading 4"/>
      </w:pPr>
      <w:r>
        <w:t>Step 4: Start the MongoDB Client</w:t>
      </w:r>
      <w:bookmarkEnd w:id="228"/>
    </w:p>
    <w:p>
      <w:bookmarkStart w:id="229" w:name="Open_another_terminal__navigate"/>
      <w:pPr>
        <w:pStyle w:val="Para 02"/>
      </w:pPr>
      <w:r>
        <w:t>Open another terminal, navigate to the MongoDB installation folder, and issue the following command to start the MongoDB client.</w:t>
      </w:r>
      <w:bookmarkEnd w:id="229"/>
    </w:p>
    <w:p>
      <w:bookmarkStart w:id="230" w:name="__mongo_exe"/>
      <w:pPr>
        <w:pStyle w:val="Normal"/>
      </w:pPr>
      <w:r>
        <w:t xml:space="preserve">./mongo.exe</w:t>
        <w:br w:clear="none"/>
      </w:r>
      <w:bookmarkEnd w:id="230"/>
    </w:p>
    <w:p>
      <w:bookmarkStart w:id="231" w:name="Recipe_1_3__Install_MongoDB_Comp"/>
      <w:pPr>
        <w:pStyle w:val="Heading 2"/>
      </w:pPr>
      <w:r>
        <w:t>Recipe 1-3. Install MongoDB Compass on Windows</w:t>
      </w:r>
      <w:bookmarkEnd w:id="231"/>
    </w:p>
    <w:p>
      <w:bookmarkStart w:id="232" w:name="In_this_recipe__we_are_going_to_2"/>
      <w:pPr>
        <w:pStyle w:val="Para 01"/>
      </w:pPr>
      <w:r>
        <w:t>In this recipe, we are going to discuss how to install MongoDB Compass on Windows. MongoDB Compass is a simple-to-use graphical user interface (GUI) for interacting with MongoDB.</w:t>
      </w:r>
      <w:bookmarkEnd w:id="232"/>
    </w:p>
    <w:p>
      <w:bookmarkStart w:id="233" w:name="ProblemYou_want_to_install_Mongo_2"/>
      <w:pPr>
        <w:pStyle w:val="Heading 2"/>
      </w:pPr>
      <w:r>
        <w:t>Problem</w:t>
      </w:r>
      <w:bookmarkEnd w:id="233"/>
    </w:p>
    <w:p>
      <w:bookmarkStart w:id="234" w:name="You_want_to_install_MongoDB_Comp"/>
      <w:pPr>
        <w:pStyle w:val="Para 01"/>
      </w:pPr>
      <w:r>
        <w:t xml:space="preserve">You want to install MongoDB </w:t>
        <w:bookmarkStart w:id="235" w:name="Compass_on_Windows"/>
        <w:t>Compass on Windows</w:t>
        <w:bookmarkEnd w:id="235"/>
        <w:t>.</w:t>
      </w:r>
      <w:bookmarkEnd w:id="234"/>
    </w:p>
    <w:p>
      <w:bookmarkStart w:id="236" w:name="SolutionDownload_the_MongoDB_Com"/>
      <w:pPr>
        <w:pStyle w:val="Heading 2"/>
      </w:pPr>
      <w:r>
        <w:t>Solution</w:t>
      </w:r>
      <w:bookmarkEnd w:id="236"/>
    </w:p>
    <w:p>
      <w:bookmarkStart w:id="237" w:name="Download_the_MongoDB_Compass_msi"/>
      <w:pPr>
        <w:pStyle w:val="Para 25"/>
      </w:pPr>
      <w:r>
        <w:rPr>
          <w:rStyle w:val="Text8"/>
        </w:rPr>
        <w:t xml:space="preserve">Download the MongoDB Compass </w:t>
      </w:r>
      <w:r>
        <w:rPr>
          <w:rStyle w:val="Text15"/>
        </w:rPr>
        <w:t>msi</w:t>
      </w:r>
      <w:r>
        <w:rPr>
          <w:rStyle w:val="Text8"/>
        </w:rPr>
        <w:t xml:space="preserve"> installer from </w:t>
      </w:r>
      <w:hyperlink r:id="rId59">
        <w:r>
          <w:t>https://www.mongodb.com/download-center#compass</w:t>
        </w:r>
      </w:hyperlink>
      <w:r>
        <w:rPr>
          <w:rStyle w:val="Text15"/>
        </w:rPr>
        <w:t>.</w:t>
      </w:r>
      <w:bookmarkEnd w:id="237"/>
    </w:p>
    <w:p>
      <w:bookmarkStart w:id="238" w:name="How_It_WorksLet_s_follow_the_ste_2"/>
      <w:pPr>
        <w:pStyle w:val="Heading 2"/>
      </w:pPr>
      <w:r>
        <w:t>How It Works</w:t>
      </w:r>
      <w:bookmarkEnd w:id="238"/>
    </w:p>
    <w:p>
      <w:bookmarkStart w:id="239" w:name="Let_s_follow_the_steps_in_this_s_2"/>
      <w:pPr>
        <w:pStyle w:val="Para 01"/>
      </w:pPr>
      <w:r>
        <w:t>Let’s follow the steps in this section to install MongoDB Compass on Windows.</w:t>
      </w:r>
      <w:bookmarkEnd w:id="239"/>
    </w:p>
    <w:p>
      <w:bookmarkStart w:id="240" w:name="Step_1__Install_the_MongoDB_Comp"/>
      <w:pPr>
        <w:pStyle w:val="Heading 4"/>
      </w:pPr>
      <w:r>
        <w:t xml:space="preserve">Step 1: Install the MongoDB Compass </w:t>
      </w:r>
      <w:r>
        <w:rPr>
          <w:rStyle w:val="Text0"/>
        </w:rPr>
        <w:t>msi</w:t>
      </w:r>
      <w:r>
        <w:t xml:space="preserve"> Installer</w:t>
      </w:r>
      <w:bookmarkEnd w:id="240"/>
    </w:p>
    <w:p>
      <w:bookmarkStart w:id="241" w:name="Right_click_the_MongoDB_Compass"/>
      <w:pPr>
        <w:pStyle w:val="Para 02"/>
      </w:pPr>
      <w:r>
        <w:t xml:space="preserve">Right-click the MongoDB Compass Windows installer, select Run as Administrator, and follow the instructions to install MongoDB Compass. Figure </w:t>
      </w:r>
      <w:hyperlink w:anchor="Figure_1_5MongoDB_Compass_GUI">
        <w:r>
          <w:rPr>
            <w:rStyle w:val="Text6"/>
          </w:rPr>
          <w:t>1-5</w:t>
        </w:r>
      </w:hyperlink>
      <w:r>
        <w:t xml:space="preserve"> shows the MongoDB Compass GUI.</w:t>
      </w:r>
      <w:bookmarkEnd w:id="241"/>
    </w:p>
    <w:p>
      <w:bookmarkStart w:id="242" w:name="MO5"/>
      <w:bookmarkStart w:id="243" w:name="Figure_1_5MongoDB_Compass_GU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72000"/>
            <wp:effectExtent l="0" r="0" t="0" b="0"/>
            <wp:wrapTopAndBottom/>
            <wp:docPr id="9" name="475461_1_En_1_Fig5_HTML.jpg" descr="../images/475461_1_En_1_Chapter/475461_1_En_1_Fig5_HTML.jpg"/>
            <wp:cNvGraphicFramePr>
              <a:graphicFrameLocks noChangeAspect="1"/>
            </wp:cNvGraphicFramePr>
            <a:graphic>
              <a:graphicData uri="http://schemas.openxmlformats.org/drawingml/2006/picture">
                <pic:pic>
                  <pic:nvPicPr>
                    <pic:cNvPr id="0" name="475461_1_En_1_Fig5_HTML.jpg" descr="../images/475461_1_En_1_Chapter/475461_1_En_1_Fig5_HTML.jpg"/>
                    <pic:cNvPicPr/>
                  </pic:nvPicPr>
                  <pic:blipFill>
                    <a:blip r:embed="rId13"/>
                    <a:stretch>
                      <a:fillRect/>
                    </a:stretch>
                  </pic:blipFill>
                  <pic:spPr>
                    <a:xfrm>
                      <a:off x="0" y="0"/>
                      <a:ext cx="5943600" cy="4572000"/>
                    </a:xfrm>
                    <a:prstGeom prst="rect">
                      <a:avLst/>
                    </a:prstGeom>
                  </pic:spPr>
                </pic:pic>
              </a:graphicData>
            </a:graphic>
          </wp:anchor>
        </w:drawing>
      </w:r>
      <w:bookmarkEnd w:id="242"/>
      <w:bookmarkEnd w:id="243"/>
    </w:p>
    <w:p>
      <w:pPr>
        <w:pStyle w:val="Para 09"/>
      </w:pPr>
      <w:r>
        <w:rPr>
          <w:rStyle w:val="Text1"/>
        </w:rPr>
        <w:t>Figure 1-5</w:t>
      </w:r>
      <w:r>
        <w:t>MongoDB Compass GUI</w:t>
      </w:r>
    </w:p>
    <w:p>
      <w:bookmarkStart w:id="244" w:name="Step_2__Start_the_MongoDB_Server"/>
      <w:pPr>
        <w:pStyle w:val="Heading 4"/>
      </w:pPr>
      <w:r>
        <w:t>Step 2: Start the MongoDB Server</w:t>
      </w:r>
      <w:bookmarkEnd w:id="244"/>
    </w:p>
    <w:p>
      <w:bookmarkStart w:id="245" w:name="Open_the_command_prompt__navigat"/>
      <w:pPr>
        <w:pStyle w:val="Para 02"/>
      </w:pPr>
      <w:r>
        <w:t>Open the command prompt, navigate to the MongoDB installation folder, and issue the following command to start the MongoDB server.</w:t>
      </w:r>
      <w:bookmarkEnd w:id="245"/>
    </w:p>
    <w:p>
      <w:bookmarkStart w:id="246" w:name="mongod_exe_1"/>
      <w:pPr>
        <w:pStyle w:val="Normal"/>
      </w:pPr>
      <w:r>
        <w:t xml:space="preserve">mongod.exe</w:t>
        <w:br w:clear="none"/>
      </w:r>
      <w:bookmarkEnd w:id="246"/>
    </w:p>
    <w:p>
      <w:bookmarkStart w:id="247" w:name="You_should_see_a_message_that_st"/>
      <w:pPr>
        <w:pStyle w:val="Para 01"/>
      </w:pPr>
      <w:r>
        <w:t>You should see a message that states “Waiting for connection on port 27017.”</w:t>
      </w:r>
      <w:bookmarkEnd w:id="247"/>
    </w:p>
    <w:p>
      <w:bookmarkStart w:id="248" w:name="NoteThe_default_port_number_for"/>
      <w:pPr>
        <w:pStyle w:val="Para 11"/>
      </w:pPr>
      <w:r>
        <w:rPr>
          <w:rStyle w:val="Text7"/>
        </w:rPr>
        <w:t>Note</w:t>
      </w:r>
      <w:r>
        <w:bookmarkStart w:id="249" w:name="The_default_port_number_for_Mong"/>
        <w:t>The default port number for MongoDB is 27017.</w:t>
        <w:bookmarkEnd w:id="249"/>
      </w:r>
      <w:bookmarkEnd w:id="248"/>
    </w:p>
    <w:p>
      <w:bookmarkStart w:id="250" w:name="Step_3__Connect_MongoDB_Compass"/>
      <w:pPr>
        <w:pStyle w:val="Heading 4"/>
      </w:pPr>
      <w:r>
        <w:t>Step 3: Connect MongoDB Compass with MongoDB Server</w:t>
      </w:r>
      <w:bookmarkEnd w:id="250"/>
    </w:p>
    <w:p>
      <w:bookmarkStart w:id="251" w:name="Click_the_New_Connection_tab__En"/>
      <w:pPr>
        <w:pStyle w:val="Para 02"/>
      </w:pPr>
      <w:r>
        <w:t xml:space="preserve">Click the New Connection tab. Enter the required details, as shown in Figure </w:t>
      </w:r>
      <w:hyperlink w:anchor="Figure_1_6New_Connection_page">
        <w:r>
          <w:rPr>
            <w:rStyle w:val="Text6"/>
          </w:rPr>
          <w:t>1-6</w:t>
        </w:r>
      </w:hyperlink>
      <w:r>
        <w:t>.</w:t>
      </w:r>
      <w:bookmarkEnd w:id="251"/>
    </w:p>
    <w:p>
      <w:bookmarkStart w:id="252" w:name="Figure_1_6New_Connection_page"/>
      <w:bookmarkStart w:id="253" w:name="MO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02300"/>
            <wp:effectExtent l="0" r="0" t="0" b="0"/>
            <wp:wrapTopAndBottom/>
            <wp:docPr id="10" name="475461_1_En_1_Fig6_HTML.jpg" descr="../images/475461_1_En_1_Chapter/475461_1_En_1_Fig6_HTML.jpg"/>
            <wp:cNvGraphicFramePr>
              <a:graphicFrameLocks noChangeAspect="1"/>
            </wp:cNvGraphicFramePr>
            <a:graphic>
              <a:graphicData uri="http://schemas.openxmlformats.org/drawingml/2006/picture">
                <pic:pic>
                  <pic:nvPicPr>
                    <pic:cNvPr id="0" name="475461_1_En_1_Fig6_HTML.jpg" descr="../images/475461_1_En_1_Chapter/475461_1_En_1_Fig6_HTML.jpg"/>
                    <pic:cNvPicPr/>
                  </pic:nvPicPr>
                  <pic:blipFill>
                    <a:blip r:embed="rId14"/>
                    <a:stretch>
                      <a:fillRect/>
                    </a:stretch>
                  </pic:blipFill>
                  <pic:spPr>
                    <a:xfrm>
                      <a:off x="0" y="0"/>
                      <a:ext cx="5943600" cy="5702300"/>
                    </a:xfrm>
                    <a:prstGeom prst="rect">
                      <a:avLst/>
                    </a:prstGeom>
                  </pic:spPr>
                </pic:pic>
              </a:graphicData>
            </a:graphic>
          </wp:anchor>
        </w:drawing>
      </w:r>
      <w:bookmarkEnd w:id="252"/>
      <w:bookmarkEnd w:id="253"/>
    </w:p>
    <w:p>
      <w:pPr>
        <w:pStyle w:val="Para 09"/>
      </w:pPr>
      <w:r>
        <w:rPr>
          <w:rStyle w:val="Text1"/>
        </w:rPr>
        <w:t>Figure 1-6</w:t>
      </w:r>
      <w:r>
        <w:t>New Connection page</w:t>
      </w:r>
    </w:p>
    <w:p>
      <w:bookmarkStart w:id="254" w:name="Click_Connect_to_connect_to_the"/>
      <w:pPr>
        <w:pStyle w:val="Para 03"/>
      </w:pPr>
      <w:r>
        <w:t xml:space="preserve">Click Connect to connect to the MongoDB Server as shown in Figure </w:t>
      </w:r>
      <w:hyperlink w:anchor="Figure_1_7Connecting_MongoDB_Com">
        <w:r>
          <w:rPr>
            <w:rStyle w:val="Text6"/>
          </w:rPr>
          <w:t>1-7</w:t>
        </w:r>
      </w:hyperlink>
      <w:r>
        <w:t>.</w:t>
      </w:r>
      <w:bookmarkEnd w:id="254"/>
    </w:p>
    <w:p>
      <w:bookmarkStart w:id="255" w:name="MO7"/>
      <w:bookmarkStart w:id="256" w:name="Figure_1_7Connecting_MongoDB_Com"/>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1" name="475461_1_En_1_Fig7_HTML.jpg" descr="../images/475461_1_En_1_Chapter/475461_1_En_1_Fig7_HTML.jpg"/>
            <wp:cNvGraphicFramePr>
              <a:graphicFrameLocks noChangeAspect="1"/>
            </wp:cNvGraphicFramePr>
            <a:graphic>
              <a:graphicData uri="http://schemas.openxmlformats.org/drawingml/2006/picture">
                <pic:pic>
                  <pic:nvPicPr>
                    <pic:cNvPr id="0" name="475461_1_En_1_Fig7_HTML.jpg" descr="../images/475461_1_En_1_Chapter/475461_1_En_1_Fig7_HTML.jpg"/>
                    <pic:cNvPicPr/>
                  </pic:nvPicPr>
                  <pic:blipFill>
                    <a:blip r:embed="rId15"/>
                    <a:stretch>
                      <a:fillRect/>
                    </a:stretch>
                  </pic:blipFill>
                  <pic:spPr>
                    <a:xfrm>
                      <a:off x="0" y="0"/>
                      <a:ext cx="5943600" cy="4445000"/>
                    </a:xfrm>
                    <a:prstGeom prst="rect">
                      <a:avLst/>
                    </a:prstGeom>
                  </pic:spPr>
                </pic:pic>
              </a:graphicData>
            </a:graphic>
          </wp:anchor>
        </w:drawing>
      </w:r>
      <w:bookmarkEnd w:id="255"/>
      <w:bookmarkEnd w:id="256"/>
    </w:p>
    <w:p>
      <w:pPr>
        <w:pStyle w:val="Para 09"/>
      </w:pPr>
      <w:r>
        <w:rPr>
          <w:rStyle w:val="Text1"/>
        </w:rPr>
        <w:t>Figure 1-7</w:t>
      </w:r>
      <w:r>
        <w:t>Connecting MongoDB Compass to the MongoDB server</w:t>
      </w:r>
    </w:p>
    <w:p>
      <w:bookmarkStart w:id="257" w:name="We_have_now_connected_MongoDB_Co"/>
      <w:pPr>
        <w:pStyle w:val="Para 01"/>
      </w:pPr>
      <w:r>
        <w:t>We have now connected MongoDB Compass to the MongoDB server.</w:t>
      </w:r>
      <w:bookmarkEnd w:id="257"/>
    </w:p>
    <w:p>
      <w:bookmarkStart w:id="258" w:name="Working_with_Database_CommandsNe"/>
      <w:pPr>
        <w:pStyle w:val="Heading 2"/>
      </w:pPr>
      <w:r>
        <w:t>Working with Database Commands</w:t>
      </w:r>
      <w:bookmarkEnd w:id="258"/>
    </w:p>
    <w:p>
      <w:bookmarkStart w:id="259" w:name="Next__we_discuss_database_comman"/>
      <w:pPr>
        <w:pStyle w:val="Para 01"/>
      </w:pPr>
      <w:r>
        <w:t>Next, we discuss database commands in MongoDB.</w:t>
      </w:r>
      <w:bookmarkEnd w:id="259"/>
    </w:p>
    <w:p>
      <w:bookmarkStart w:id="260" w:name="Recipe_1_4__Create_DatabaseIn_th"/>
      <w:pPr>
        <w:pStyle w:val="Heading 2"/>
      </w:pPr>
      <w:r>
        <w:t>Recipe 1-4. Create Database</w:t>
      </w:r>
      <w:bookmarkEnd w:id="260"/>
    </w:p>
    <w:p>
      <w:bookmarkStart w:id="261" w:name="In_this_recipe__we_are_going_to_3"/>
      <w:pPr>
        <w:pStyle w:val="Para 01"/>
      </w:pPr>
      <w:r>
        <w:t xml:space="preserve">In this recipe, we are going to discuss how to create a </w:t>
        <w:bookmarkStart w:id="262" w:name="database"/>
        <w:t>database</w:t>
        <w:bookmarkEnd w:id="262"/>
        <w:t xml:space="preserve"> in MongoDB.</w:t>
      </w:r>
      <w:bookmarkEnd w:id="261"/>
    </w:p>
    <w:p>
      <w:bookmarkStart w:id="263" w:name="ProblemYou_want_to_create_a_data"/>
      <w:pPr>
        <w:pStyle w:val="Heading 2"/>
      </w:pPr>
      <w:r>
        <w:t>Problem</w:t>
      </w:r>
      <w:bookmarkEnd w:id="263"/>
    </w:p>
    <w:p>
      <w:bookmarkStart w:id="264" w:name="You_want_to_create_a_database_in"/>
      <w:pPr>
        <w:pStyle w:val="Para 01"/>
      </w:pPr>
      <w:r>
        <w:t>You want to create a database in MongoDB.</w:t>
      </w:r>
      <w:bookmarkEnd w:id="264"/>
    </w:p>
    <w:p>
      <w:bookmarkStart w:id="265" w:name="SolutionUse_the_following_syntax"/>
      <w:pPr>
        <w:pStyle w:val="Heading 2"/>
      </w:pPr>
      <w:r>
        <w:t>Solution</w:t>
      </w:r>
      <w:bookmarkEnd w:id="265"/>
    </w:p>
    <w:p>
      <w:bookmarkStart w:id="266" w:name="Use_the_following_syntax_to_crea"/>
      <w:pPr>
        <w:pStyle w:val="Para 02"/>
      </w:pPr>
      <w:r>
        <w:t>Use the following syntax to create a database in MongoDB.</w:t>
      </w:r>
      <w:bookmarkEnd w:id="266"/>
    </w:p>
    <w:p>
      <w:bookmarkStart w:id="267" w:name="use__database_name"/>
      <w:pPr>
        <w:pStyle w:val="Para 10"/>
      </w:pPr>
      <w:r>
        <w:t xml:space="preserve">use &lt;database name&gt;</w:t>
        <w:br w:clear="none"/>
      </w:r>
      <w:bookmarkEnd w:id="267"/>
    </w:p>
    <w:p>
      <w:bookmarkStart w:id="268" w:name="How_It_WorksLet_s_follow_the_ste_3"/>
      <w:pPr>
        <w:pStyle w:val="Heading 2"/>
      </w:pPr>
      <w:r>
        <w:t>How It Works</w:t>
      </w:r>
      <w:bookmarkEnd w:id="268"/>
    </w:p>
    <w:p>
      <w:bookmarkStart w:id="269" w:name="Let_s_follow_the_steps_in_this_s_3"/>
      <w:pPr>
        <w:pStyle w:val="Para 01"/>
      </w:pPr>
      <w:r>
        <w:t>Let’s follow the steps in this section to create a database in MongoDB.</w:t>
      </w:r>
      <w:bookmarkEnd w:id="269"/>
    </w:p>
    <w:p>
      <w:bookmarkStart w:id="270" w:name="Step_1__Create_a_databaseTo_crea"/>
      <w:pPr>
        <w:pStyle w:val="Heading 4"/>
      </w:pPr>
      <w:r>
        <w:t>Step 1: Create a database</w:t>
      </w:r>
      <w:bookmarkEnd w:id="270"/>
    </w:p>
    <w:p>
      <w:bookmarkStart w:id="271" w:name="To_create_a_database_named_mydb"/>
      <w:pPr>
        <w:pStyle w:val="Para 02"/>
      </w:pPr>
      <w:r>
        <w:t xml:space="preserve">To create a database named </w:t>
      </w:r>
      <w:r>
        <w:rPr>
          <w:rStyle w:val="Text0"/>
        </w:rPr>
        <w:t>mydb,</w:t>
      </w:r>
      <w:r>
        <w:t xml:space="preserve"> use this command:</w:t>
      </w:r>
      <w:bookmarkEnd w:id="271"/>
    </w:p>
    <w:p>
      <w:bookmarkStart w:id="272" w:name="use_mydb"/>
      <w:pPr>
        <w:pStyle w:val="Normal"/>
      </w:pPr>
      <w:r>
        <w:t xml:space="preserve">use mydb</w:t>
        <w:br w:clear="none"/>
      </w:r>
      <w:bookmarkEnd w:id="272"/>
    </w:p>
    <w:p>
      <w:bookmarkStart w:id="273" w:name="Here_is_the_output___use_mydbswi"/>
      <w:pPr>
        <w:pStyle w:val="Para 03"/>
      </w:pPr>
      <w:r>
        <w:t>Here is the output,</w:t>
      </w:r>
      <w:bookmarkEnd w:id="273"/>
    </w:p>
    <w:p>
      <w:bookmarkStart w:id="274" w:name="__use_mydbswitched_to_db_mydb"/>
      <w:pPr>
        <w:pStyle w:val="Normal"/>
      </w:pPr>
      <w:r>
        <w:t xml:space="preserve">&gt; use mydb</w:t>
        <w:br w:clear="none"/>
      </w:r>
      <w:bookmarkEnd w:id="274"/>
    </w:p>
    <w:p>
      <w:pPr>
        <w:pStyle w:val="Normal"/>
      </w:pPr>
      <w:r>
        <w:t xml:space="preserve">switched to db mydb</w:t>
        <w:br w:clear="none"/>
      </w:r>
    </w:p>
    <w:p>
      <w:pPr>
        <w:pStyle w:val="Normal"/>
      </w:pPr>
      <w:r>
        <w:t xml:space="preserve">&gt;</w:t>
        <w:br w:clear="none"/>
      </w:r>
    </w:p>
    <w:p>
      <w:bookmarkStart w:id="275" w:name="To_confirm_the_existence_of_the"/>
      <w:pPr>
        <w:pStyle w:val="Para 03"/>
      </w:pPr>
      <w:r>
        <w:t xml:space="preserve">To confirm the existence of the database, type the following command in the </w:t>
      </w:r>
      <w:r>
        <w:rPr>
          <w:rStyle w:val="Text0"/>
        </w:rPr>
        <w:t>mongo</w:t>
      </w:r>
      <w:r>
        <w:t xml:space="preserve"> shell.</w:t>
      </w:r>
      <w:bookmarkEnd w:id="275"/>
    </w:p>
    <w:p>
      <w:bookmarkStart w:id="276" w:name="__dbmydb"/>
      <w:pPr>
        <w:pStyle w:val="Normal"/>
      </w:pPr>
      <w:r>
        <w:t xml:space="preserve">&gt; db</w:t>
        <w:br w:clear="none"/>
      </w:r>
      <w:bookmarkEnd w:id="276"/>
    </w:p>
    <w:p>
      <w:pPr>
        <w:pStyle w:val="Normal"/>
      </w:pPr>
      <w:r>
        <w:t xml:space="preserve">mydb</w:t>
        <w:br w:clear="none"/>
      </w:r>
    </w:p>
    <w:p>
      <w:pPr>
        <w:pStyle w:val="Normal"/>
      </w:pPr>
      <w:r>
        <w:t xml:space="preserve">&gt;</w:t>
        <w:br w:clear="none"/>
      </w:r>
    </w:p>
    <w:p>
      <w:bookmarkStart w:id="277" w:name="This_shows_that_you_are_working"/>
      <w:pPr>
        <w:pStyle w:val="Para 01"/>
      </w:pPr>
      <w:r>
        <w:t xml:space="preserve">This shows that you are working in the </w:t>
      </w:r>
      <w:r>
        <w:rPr>
          <w:rStyle w:val="Text0"/>
        </w:rPr>
        <w:t>mydb</w:t>
      </w:r>
      <w:r>
        <w:t xml:space="preserve"> </w:t>
        <w:bookmarkStart w:id="278" w:name="database_1"/>
        <w:t>database</w:t>
        <w:bookmarkEnd w:id="278"/>
        <w:t>, so you know we have created a database by that name.</w:t>
      </w:r>
      <w:bookmarkEnd w:id="277"/>
    </w:p>
    <w:p>
      <w:bookmarkStart w:id="279" w:name="Recipe_1_5__Drop_DatabaseIn_this"/>
      <w:pPr>
        <w:pStyle w:val="Heading 2"/>
      </w:pPr>
      <w:r>
        <w:t>Recipe 1-5. Drop Database</w:t>
      </w:r>
      <w:bookmarkEnd w:id="279"/>
    </w:p>
    <w:p>
      <w:bookmarkStart w:id="280" w:name="In_this_recipe__we_are_going_to_4"/>
      <w:pPr>
        <w:pStyle w:val="Para 01"/>
      </w:pPr>
      <w:r>
        <w:t>In this recipe, we are going to discuss how to drop a database in MongoDB.</w:t>
      </w:r>
      <w:bookmarkEnd w:id="280"/>
    </w:p>
    <w:p>
      <w:bookmarkStart w:id="281" w:name="ProblemYou_want_to_drop_a_databa"/>
      <w:pPr>
        <w:pStyle w:val="Heading 2"/>
      </w:pPr>
      <w:r>
        <w:t>Problem</w:t>
      </w:r>
      <w:bookmarkEnd w:id="281"/>
    </w:p>
    <w:p>
      <w:bookmarkStart w:id="282" w:name="You_want_to_drop_a_database_in_M"/>
      <w:pPr>
        <w:pStyle w:val="Para 01"/>
      </w:pPr>
      <w:r>
        <w:t>You want to drop a database in MongoDB.</w:t>
      </w:r>
      <w:bookmarkEnd w:id="282"/>
    </w:p>
    <w:p>
      <w:bookmarkStart w:id="283" w:name="SolutionUse_the_following_syntax_1"/>
      <w:pPr>
        <w:pStyle w:val="Heading 2"/>
      </w:pPr>
      <w:r>
        <w:t>Solution</w:t>
      </w:r>
      <w:bookmarkEnd w:id="283"/>
    </w:p>
    <w:p>
      <w:bookmarkStart w:id="284" w:name="Use_the_following_syntax_to_drop"/>
      <w:pPr>
        <w:pStyle w:val="Para 02"/>
      </w:pPr>
      <w:r>
        <w:t xml:space="preserve">Use the following syntax to drop a </w:t>
        <w:bookmarkStart w:id="285" w:name="database_2"/>
        <w:t>database</w:t>
        <w:bookmarkEnd w:id="285"/>
        <w:t xml:space="preserve"> in MongoDB.</w:t>
      </w:r>
      <w:bookmarkEnd w:id="284"/>
    </w:p>
    <w:p>
      <w:bookmarkStart w:id="286" w:name="db_dropDatabase"/>
      <w:pPr>
        <w:pStyle w:val="Para 10"/>
      </w:pPr>
      <w:r>
        <w:t xml:space="preserve">db.dropDatabase()</w:t>
        <w:br w:clear="none"/>
      </w:r>
      <w:bookmarkEnd w:id="286"/>
    </w:p>
    <w:p>
      <w:bookmarkStart w:id="287" w:name="How_It_WorksLet_s_follow_the_ste_4"/>
      <w:pPr>
        <w:pStyle w:val="Heading 2"/>
      </w:pPr>
      <w:r>
        <w:t>How It Works</w:t>
      </w:r>
      <w:bookmarkEnd w:id="287"/>
    </w:p>
    <w:p>
      <w:bookmarkStart w:id="288" w:name="Let_s_follow_the_steps_in_this_s_4"/>
      <w:pPr>
        <w:pStyle w:val="Para 01"/>
      </w:pPr>
      <w:r>
        <w:t>Let’s follow the steps in this section to drop a database in MongoDB.</w:t>
      </w:r>
      <w:bookmarkEnd w:id="288"/>
    </w:p>
    <w:p>
      <w:bookmarkStart w:id="289" w:name="Step_1__Drop_a_DatabaseTo_drop_a"/>
      <w:pPr>
        <w:pStyle w:val="Heading 4"/>
      </w:pPr>
      <w:r>
        <w:t>Step 1: Drop a Database</w:t>
      </w:r>
      <w:bookmarkEnd w:id="289"/>
    </w:p>
    <w:p>
      <w:bookmarkStart w:id="290" w:name="To_drop_a_database__first_ensure"/>
      <w:pPr>
        <w:pStyle w:val="Para 02"/>
      </w:pPr>
      <w:r>
        <w:t xml:space="preserve">To drop a database, first ensure that you are working in the database that you want to drop. Use the </w:t>
      </w:r>
      <w:r>
        <w:rPr>
          <w:rStyle w:val="Text0"/>
        </w:rPr>
        <w:t>db.dropDatabase()</w:t>
      </w:r>
      <w:r>
        <w:t xml:space="preserve"> method</w:t>
        <w:bookmarkStart w:id="291" w:name="ITerm33"/>
        <w:t xml:space="preserve"> </w:t>
        <w:bookmarkEnd w:id="291"/>
        <w:t>.</w:t>
      </w:r>
      <w:bookmarkEnd w:id="290"/>
    </w:p>
    <w:p>
      <w:bookmarkStart w:id="292" w:name="use_mydb_1"/>
      <w:pPr>
        <w:pStyle w:val="Normal"/>
      </w:pPr>
      <w:r>
        <w:t xml:space="preserve">use mydb</w:t>
        <w:br w:clear="none"/>
      </w:r>
      <w:bookmarkEnd w:id="292"/>
    </w:p>
    <w:p>
      <w:bookmarkStart w:id="293" w:name="Here_is_the_output___use_mydbswi_1"/>
      <w:pPr>
        <w:pStyle w:val="Para 03"/>
      </w:pPr>
      <w:r>
        <w:t>Here is the output,</w:t>
      </w:r>
      <w:bookmarkEnd w:id="293"/>
    </w:p>
    <w:p>
      <w:bookmarkStart w:id="294" w:name="__use_mydbswitched_to_db_mydb_1"/>
      <w:pPr>
        <w:pStyle w:val="Normal"/>
      </w:pPr>
      <w:r>
        <w:t xml:space="preserve">&gt; use mydb</w:t>
        <w:br w:clear="none"/>
      </w:r>
      <w:bookmarkEnd w:id="294"/>
    </w:p>
    <w:p>
      <w:pPr>
        <w:pStyle w:val="Normal"/>
      </w:pPr>
      <w:r>
        <w:t xml:space="preserve">switched to db mydb</w:t>
        <w:br w:clear="none"/>
      </w:r>
    </w:p>
    <w:p>
      <w:pPr>
        <w:pStyle w:val="Normal"/>
      </w:pPr>
      <w:r>
        <w:t xml:space="preserve">&gt;</w:t>
        <w:br w:clear="none"/>
      </w:r>
    </w:p>
    <w:p>
      <w:pPr>
        <w:pStyle w:val="Normal"/>
      </w:pPr>
      <w:r>
        <w:t xml:space="preserve">&gt; db.dropDatabase()</w:t>
        <w:br w:clear="none"/>
      </w:r>
    </w:p>
    <w:p>
      <w:pPr>
        <w:pStyle w:val="Normal"/>
      </w:pPr>
      <w:r>
        <w:t xml:space="preserve">{ "ok" : 1 }</w:t>
        <w:br w:clear="none"/>
      </w:r>
    </w:p>
    <w:p>
      <w:pPr>
        <w:pStyle w:val="Normal"/>
      </w:pPr>
      <w:r>
        <w:t xml:space="preserve">&gt;</w:t>
        <w:br w:clear="none"/>
      </w:r>
    </w:p>
    <w:p>
      <w:bookmarkStart w:id="295" w:name="We_have_thus_dropped_the_databas"/>
      <w:pPr>
        <w:pStyle w:val="Para 01"/>
      </w:pPr>
      <w:r>
        <w:t xml:space="preserve">We have thus dropped the </w:t>
        <w:bookmarkStart w:id="296" w:name="database_3"/>
        <w:t>database</w:t>
        <w:bookmarkEnd w:id="296"/>
        <w:t xml:space="preserve"> named </w:t>
      </w:r>
      <w:r>
        <w:rPr>
          <w:rStyle w:val="Text0"/>
        </w:rPr>
        <w:t>mydb</w:t>
      </w:r>
      <w:r>
        <w:t>.</w:t>
      </w:r>
      <w:bookmarkEnd w:id="295"/>
    </w:p>
    <w:p>
      <w:bookmarkStart w:id="297" w:name="NoteIf_no_database_is_selected"/>
      <w:pPr>
        <w:pStyle w:val="Para 11"/>
      </w:pPr>
      <w:r>
        <w:rPr>
          <w:rStyle w:val="Text7"/>
        </w:rPr>
        <w:t>Note</w:t>
      </w:r>
      <w:r>
        <w:bookmarkStart w:id="298" w:name="If_no_database_is_selected__the"/>
        <w:t xml:space="preserve">If no database is selected, the default database </w:t>
        <w:bookmarkEnd w:id="298"/>
      </w:r>
      <w:r>
        <w:rPr>
          <w:rStyle w:val="Text0"/>
        </w:rPr>
        <w:t>test</w:t>
      </w:r>
      <w:r>
        <w:t xml:space="preserve"> is dropped.</w:t>
      </w:r>
      <w:bookmarkEnd w:id="297"/>
    </w:p>
    <w:p>
      <w:bookmarkStart w:id="299" w:name="Recipe_1_6__Display_List_of_Data"/>
      <w:pPr>
        <w:pStyle w:val="Heading 2"/>
      </w:pPr>
      <w:r>
        <w:t>Recipe 1-6. Display List of Databases</w:t>
      </w:r>
      <w:bookmarkEnd w:id="299"/>
    </w:p>
    <w:p>
      <w:bookmarkStart w:id="300" w:name="In_this_recipe__we_are_going_to_5"/>
      <w:pPr>
        <w:pStyle w:val="Para 01"/>
      </w:pPr>
      <w:r>
        <w:t>In this recipe, we are going to discuss how to display a list of databases.</w:t>
      </w:r>
      <w:bookmarkEnd w:id="300"/>
    </w:p>
    <w:p>
      <w:bookmarkStart w:id="301" w:name="ProblemYou_want_to_display_a_lis"/>
      <w:pPr>
        <w:pStyle w:val="Heading 2"/>
      </w:pPr>
      <w:r>
        <w:t>Problem</w:t>
      </w:r>
      <w:bookmarkEnd w:id="301"/>
    </w:p>
    <w:p>
      <w:bookmarkStart w:id="302" w:name="You_want_to_display_a_list_of_da"/>
      <w:pPr>
        <w:pStyle w:val="Para 01"/>
      </w:pPr>
      <w:r>
        <w:t xml:space="preserve">You want to display a list of </w:t>
        <w:bookmarkStart w:id="303" w:name="databases"/>
        <w:t>databases</w:t>
        <w:bookmarkEnd w:id="303"/>
        <w:t>.</w:t>
      </w:r>
      <w:bookmarkEnd w:id="302"/>
    </w:p>
    <w:p>
      <w:bookmarkStart w:id="304" w:name="SolutionUse_the_following_syntax_2"/>
      <w:pPr>
        <w:pStyle w:val="Heading 2"/>
      </w:pPr>
      <w:r>
        <w:t>Solution</w:t>
      </w:r>
      <w:bookmarkEnd w:id="304"/>
    </w:p>
    <w:p>
      <w:bookmarkStart w:id="305" w:name="Use_the_following_syntax_to_disp"/>
      <w:pPr>
        <w:pStyle w:val="Para 02"/>
      </w:pPr>
      <w:r>
        <w:t>Use the following syntax to display a list of databases.</w:t>
      </w:r>
      <w:bookmarkEnd w:id="305"/>
    </w:p>
    <w:p>
      <w:bookmarkStart w:id="306" w:name="show_dbsshow_databases"/>
      <w:pPr>
        <w:pStyle w:val="Para 10"/>
      </w:pPr>
      <w:r>
        <w:t xml:space="preserve">show dbs</w:t>
        <w:br w:clear="none"/>
      </w:r>
      <w:bookmarkEnd w:id="306"/>
    </w:p>
    <w:p>
      <w:pPr>
        <w:pStyle w:val="Para 10"/>
      </w:pPr>
      <w:r>
        <w:t xml:space="preserve">show databases</w:t>
        <w:br w:clear="none"/>
      </w:r>
    </w:p>
    <w:p>
      <w:bookmarkStart w:id="307" w:name="How_It_WorksLet_s_follow_the_ste_5"/>
      <w:pPr>
        <w:pStyle w:val="Heading 2"/>
      </w:pPr>
      <w:r>
        <w:t>How It Works</w:t>
      </w:r>
      <w:bookmarkEnd w:id="307"/>
    </w:p>
    <w:p>
      <w:bookmarkStart w:id="308" w:name="Let_s_follow_the_steps_in_this_s_5"/>
      <w:pPr>
        <w:pStyle w:val="Para 01"/>
      </w:pPr>
      <w:r>
        <w:t>Let’s follow the steps in this section to display a list of databases.</w:t>
      </w:r>
      <w:bookmarkEnd w:id="308"/>
    </w:p>
    <w:p>
      <w:bookmarkStart w:id="309" w:name="Step_1__Display_a_List_of_Databa"/>
      <w:pPr>
        <w:pStyle w:val="Heading 4"/>
      </w:pPr>
      <w:r>
        <w:t>Step 1: Display a List of Databases</w:t>
      </w:r>
      <w:bookmarkEnd w:id="309"/>
    </w:p>
    <w:p>
      <w:bookmarkStart w:id="310" w:name="Type_the_following_command_in_th"/>
      <w:pPr>
        <w:pStyle w:val="Para 02"/>
      </w:pPr>
      <w:r>
        <w:t xml:space="preserve">Type the following command in the </w:t>
      </w:r>
      <w:r>
        <w:rPr>
          <w:rStyle w:val="Text0"/>
        </w:rPr>
        <w:t>mongo</w:t>
      </w:r>
      <w:r>
        <w:t xml:space="preserve"> shell.</w:t>
      </w:r>
      <w:bookmarkEnd w:id="310"/>
    </w:p>
    <w:p>
      <w:bookmarkStart w:id="311" w:name="show_dbsshow_databases_1"/>
      <w:pPr>
        <w:pStyle w:val="Normal"/>
      </w:pPr>
      <w:r>
        <w:t xml:space="preserve">show dbs</w:t>
        <w:br w:clear="none"/>
      </w:r>
      <w:bookmarkEnd w:id="311"/>
    </w:p>
    <w:p>
      <w:pPr>
        <w:pStyle w:val="Normal"/>
      </w:pPr>
      <w:r>
        <w:t xml:space="preserve">show databases</w:t>
        <w:br w:clear="none"/>
      </w:r>
    </w:p>
    <w:p>
      <w:bookmarkStart w:id="312" w:name="Here_is_the_output___show_dbsadm"/>
      <w:pPr>
        <w:pStyle w:val="Para 03"/>
      </w:pPr>
      <w:r>
        <w:t>Here is the output,</w:t>
      </w:r>
      <w:bookmarkEnd w:id="312"/>
    </w:p>
    <w:p>
      <w:bookmarkStart w:id="313" w:name="__show_dbsadmin___0_000GBconfig"/>
      <w:pPr>
        <w:pStyle w:val="Normal"/>
      </w:pPr>
      <w:r>
        <w:t xml:space="preserve">&gt; show dbs</w:t>
        <w:br w:clear="none"/>
      </w:r>
      <w:bookmarkEnd w:id="313"/>
    </w:p>
    <w:p>
      <w:pPr>
        <w:pStyle w:val="Normal"/>
      </w:pPr>
      <w:r>
        <w:t xml:space="preserve">admin   0.000GB</w:t>
        <w:br w:clear="none"/>
      </w:r>
    </w:p>
    <w:p>
      <w:pPr>
        <w:pStyle w:val="Normal"/>
      </w:pPr>
      <w:r>
        <w:t xml:space="preserve">config  0.000GB</w:t>
        <w:br w:clear="none"/>
      </w:r>
    </w:p>
    <w:p>
      <w:pPr>
        <w:pStyle w:val="Normal"/>
      </w:pPr>
      <w:r>
        <w:t xml:space="preserve">local   0.000GB</w:t>
        <w:br w:clear="none"/>
      </w:r>
    </w:p>
    <w:p>
      <w:pPr>
        <w:pStyle w:val="Normal"/>
      </w:pPr>
      <w:r>
        <w:t xml:space="preserve">test    0.000GB</w:t>
        <w:br w:clear="none"/>
      </w:r>
    </w:p>
    <w:p>
      <w:pPr>
        <w:pStyle w:val="Normal"/>
      </w:pPr>
      <w:r>
        <w:t xml:space="preserve">&gt;</w:t>
        <w:br w:clear="none"/>
      </w:r>
    </w:p>
    <w:p>
      <w:pPr>
        <w:pStyle w:val="Normal"/>
      </w:pPr>
      <w:r>
        <w:t xml:space="preserve">&gt; show databases;</w:t>
        <w:br w:clear="none"/>
      </w:r>
    </w:p>
    <w:p>
      <w:pPr>
        <w:pStyle w:val="Normal"/>
      </w:pPr>
      <w:r>
        <w:t xml:space="preserve">admin   0.000GB</w:t>
        <w:br w:clear="none"/>
      </w:r>
    </w:p>
    <w:p>
      <w:pPr>
        <w:pStyle w:val="Normal"/>
      </w:pPr>
      <w:r>
        <w:t xml:space="preserve">config  0.000GB</w:t>
        <w:br w:clear="none"/>
      </w:r>
    </w:p>
    <w:p>
      <w:pPr>
        <w:pStyle w:val="Normal"/>
      </w:pPr>
      <w:r>
        <w:t xml:space="preserve">local   0.000GB</w:t>
        <w:br w:clear="none"/>
      </w:r>
    </w:p>
    <w:p>
      <w:pPr>
        <w:pStyle w:val="Normal"/>
      </w:pPr>
      <w:r>
        <w:t xml:space="preserve">&gt;</w:t>
        <w:br w:clear="none"/>
      </w:r>
    </w:p>
    <w:p>
      <w:bookmarkStart w:id="314" w:name="We_can_now_see_the_list_of_datab"/>
      <w:pPr>
        <w:pStyle w:val="Para 01"/>
      </w:pPr>
      <w:r>
        <w:t xml:space="preserve">We can now see the list of </w:t>
        <w:bookmarkStart w:id="315" w:name="databases_1"/>
        <w:t>databases</w:t>
        <w:bookmarkEnd w:id="315"/>
        <w:t>.</w:t>
      </w:r>
      <w:bookmarkEnd w:id="314"/>
    </w:p>
    <w:p>
      <w:bookmarkStart w:id="316" w:name="NoteThe_newly_created_database_m"/>
      <w:pPr>
        <w:pStyle w:val="Para 11"/>
      </w:pPr>
      <w:r>
        <w:rPr>
          <w:rStyle w:val="Text7"/>
        </w:rPr>
        <w:t>Note</w:t>
      </w:r>
      <w:r>
        <w:bookmarkStart w:id="317" w:name="The_newly_created_database_mydb"/>
        <w:t xml:space="preserve">The newly created database </w:t>
        <w:bookmarkEnd w:id="317"/>
      </w:r>
      <w:r>
        <w:rPr>
          <w:rStyle w:val="Text0"/>
        </w:rPr>
        <w:t>mydb</w:t>
      </w:r>
      <w:r>
        <w:t xml:space="preserve"> is not shown in the list. This is because the database needs to have at least one collection to display in the list. The default database is </w:t>
      </w:r>
      <w:r>
        <w:rPr>
          <w:rStyle w:val="Text0"/>
        </w:rPr>
        <w:t>test</w:t>
      </w:r>
      <w:r>
        <w:t>.</w:t>
      </w:r>
      <w:bookmarkEnd w:id="316"/>
    </w:p>
    <w:p>
      <w:bookmarkStart w:id="318" w:name="Recipe_1_7__Display_the_Version"/>
      <w:pPr>
        <w:pStyle w:val="Heading 2"/>
      </w:pPr>
      <w:r>
        <w:t>Recipe 1-7. Display the Version of MongoDB</w:t>
      </w:r>
      <w:bookmarkEnd w:id="318"/>
    </w:p>
    <w:p>
      <w:bookmarkStart w:id="319" w:name="In_this_recipe__we_are_going_to_6"/>
      <w:pPr>
        <w:pStyle w:val="Para 01"/>
      </w:pPr>
      <w:r>
        <w:t>In this recipe, we are going to discuss how to display the version of MongoDB.</w:t>
      </w:r>
      <w:bookmarkEnd w:id="319"/>
    </w:p>
    <w:p>
      <w:bookmarkStart w:id="320" w:name="ProblemYou_want_to_display_the_v"/>
      <w:pPr>
        <w:pStyle w:val="Heading 2"/>
      </w:pPr>
      <w:r>
        <w:t>Problem</w:t>
      </w:r>
      <w:bookmarkEnd w:id="320"/>
    </w:p>
    <w:p>
      <w:bookmarkStart w:id="321" w:name="You_want_to_display_the_version"/>
      <w:pPr>
        <w:pStyle w:val="Para 01"/>
      </w:pPr>
      <w:r>
        <w:t xml:space="preserve">You want to display the version of </w:t>
        <w:bookmarkStart w:id="322" w:name="MongoDB_1"/>
        <w:t>MongoDB</w:t>
        <w:bookmarkEnd w:id="322"/>
        <w:t>.</w:t>
      </w:r>
      <w:bookmarkEnd w:id="321"/>
    </w:p>
    <w:p>
      <w:bookmarkStart w:id="323" w:name="SolutionUse_the_following_syntax_3"/>
      <w:pPr>
        <w:pStyle w:val="Heading 2"/>
      </w:pPr>
      <w:r>
        <w:t>Solution</w:t>
      </w:r>
      <w:bookmarkEnd w:id="323"/>
    </w:p>
    <w:p>
      <w:bookmarkStart w:id="324" w:name="Use_the_following_syntax_to_disp_1"/>
      <w:pPr>
        <w:pStyle w:val="Para 02"/>
      </w:pPr>
      <w:r>
        <w:t>Use the following syntax to display the version of MongoDB.</w:t>
      </w:r>
      <w:bookmarkEnd w:id="324"/>
    </w:p>
    <w:p>
      <w:bookmarkStart w:id="325" w:name="db_version"/>
      <w:pPr>
        <w:pStyle w:val="Para 10"/>
      </w:pPr>
      <w:r>
        <w:t xml:space="preserve">db.version()</w:t>
        <w:br w:clear="none"/>
      </w:r>
      <w:bookmarkEnd w:id="325"/>
    </w:p>
    <w:p>
      <w:bookmarkStart w:id="326" w:name="How_It_WorksLet_s_follow_the_ste_6"/>
      <w:pPr>
        <w:pStyle w:val="Heading 2"/>
      </w:pPr>
      <w:r>
        <w:t>How It Works</w:t>
      </w:r>
      <w:bookmarkEnd w:id="326"/>
    </w:p>
    <w:p>
      <w:bookmarkStart w:id="327" w:name="Let_s_follow_the_steps_in_this_s_6"/>
      <w:pPr>
        <w:pStyle w:val="Para 01"/>
      </w:pPr>
      <w:r>
        <w:t>Let’s follow the steps in this section to display the version of MongoDB.</w:t>
      </w:r>
      <w:bookmarkEnd w:id="327"/>
    </w:p>
    <w:p>
      <w:bookmarkStart w:id="328" w:name="Step_1__Display_the_Version_of_M"/>
      <w:pPr>
        <w:pStyle w:val="Heading 4"/>
      </w:pPr>
      <w:r>
        <w:t>Step 1: Display the Version of MongoDB</w:t>
      </w:r>
      <w:bookmarkEnd w:id="328"/>
    </w:p>
    <w:p>
      <w:bookmarkStart w:id="329" w:name="Type_the_following_command_in_th_1"/>
      <w:pPr>
        <w:pStyle w:val="Para 02"/>
      </w:pPr>
      <w:r>
        <w:t xml:space="preserve">Type the following command in the </w:t>
      </w:r>
      <w:r>
        <w:rPr>
          <w:rStyle w:val="Text0"/>
        </w:rPr>
        <w:t>mongo</w:t>
      </w:r>
      <w:r>
        <w:t xml:space="preserve"> shell.</w:t>
      </w:r>
      <w:bookmarkEnd w:id="329"/>
    </w:p>
    <w:p>
      <w:bookmarkStart w:id="330" w:name="db_version_1"/>
      <w:pPr>
        <w:pStyle w:val="Normal"/>
      </w:pPr>
      <w:r>
        <w:t xml:space="preserve">db.version()</w:t>
        <w:br w:clear="none"/>
      </w:r>
      <w:bookmarkEnd w:id="330"/>
    </w:p>
    <w:p>
      <w:bookmarkStart w:id="331" w:name="Here_is_the_output___db_version"/>
      <w:pPr>
        <w:pStyle w:val="Para 03"/>
      </w:pPr>
      <w:r>
        <w:t>Here is the output,</w:t>
      </w:r>
      <w:bookmarkEnd w:id="331"/>
    </w:p>
    <w:p>
      <w:bookmarkStart w:id="332" w:name="__db_version__4_0_2"/>
      <w:pPr>
        <w:pStyle w:val="Normal"/>
      </w:pPr>
      <w:r>
        <w:t xml:space="preserve">&gt; db.version()</w:t>
        <w:br w:clear="none"/>
      </w:r>
      <w:bookmarkEnd w:id="332"/>
    </w:p>
    <w:p>
      <w:pPr>
        <w:pStyle w:val="Normal"/>
      </w:pPr>
      <w:r>
        <w:t xml:space="preserve">4.0.2</w:t>
        <w:br w:clear="none"/>
      </w:r>
    </w:p>
    <w:p>
      <w:pPr>
        <w:pStyle w:val="Normal"/>
      </w:pPr>
      <w:r>
        <w:t xml:space="preserve">&gt;</w:t>
        <w:br w:clear="none"/>
      </w:r>
    </w:p>
    <w:p>
      <w:bookmarkStart w:id="333" w:name="We_can_see_that_the_version_of_M"/>
      <w:pPr>
        <w:pStyle w:val="Para 01"/>
      </w:pPr>
      <w:r>
        <w:t>We can see that the version of MongoDB is 4.0.2.</w:t>
      </w:r>
      <w:bookmarkEnd w:id="333"/>
    </w:p>
    <w:p>
      <w:bookmarkStart w:id="334" w:name="Recipe_1_8__Display_a_List_of_Co"/>
      <w:pPr>
        <w:pStyle w:val="Heading 2"/>
      </w:pPr>
      <w:r>
        <w:t>Recipe 1-8. Display a List of Commands</w:t>
      </w:r>
      <w:bookmarkEnd w:id="334"/>
    </w:p>
    <w:p>
      <w:bookmarkStart w:id="335" w:name="In_this_recipe__we_are_going_to_7"/>
      <w:pPr>
        <w:pStyle w:val="Para 01"/>
      </w:pPr>
      <w:r>
        <w:t>In this recipe, we are going to see how to display the list of MongoDB commands.</w:t>
      </w:r>
      <w:bookmarkEnd w:id="335"/>
    </w:p>
    <w:p>
      <w:bookmarkStart w:id="336" w:name="ProblemYou_want_to_display_the_l"/>
      <w:pPr>
        <w:pStyle w:val="Heading 2"/>
      </w:pPr>
      <w:r>
        <w:t>Problem</w:t>
      </w:r>
      <w:bookmarkEnd w:id="336"/>
    </w:p>
    <w:p>
      <w:bookmarkStart w:id="337" w:name="You_want_to_display_the_list_of"/>
      <w:pPr>
        <w:pStyle w:val="Para 01"/>
      </w:pPr>
      <w:r>
        <w:t xml:space="preserve">You want to display the list of MongoDB </w:t>
        <w:bookmarkStart w:id="338" w:name="commands"/>
        <w:t>commands</w:t>
        <w:bookmarkEnd w:id="338"/>
        <w:t>.</w:t>
      </w:r>
      <w:bookmarkEnd w:id="337"/>
    </w:p>
    <w:p>
      <w:bookmarkStart w:id="339" w:name="SolutionUse_the_following_syntax_4"/>
      <w:pPr>
        <w:pStyle w:val="Heading 2"/>
      </w:pPr>
      <w:r>
        <w:t>Solution</w:t>
      </w:r>
      <w:bookmarkEnd w:id="339"/>
    </w:p>
    <w:p>
      <w:bookmarkStart w:id="340" w:name="Use_the_following_syntax_to_disp_2"/>
      <w:pPr>
        <w:pStyle w:val="Para 02"/>
      </w:pPr>
      <w:r>
        <w:t>Use the following syntax to display a list of commands.</w:t>
      </w:r>
      <w:bookmarkEnd w:id="340"/>
    </w:p>
    <w:p>
      <w:bookmarkStart w:id="341" w:name="db_help"/>
      <w:pPr>
        <w:pStyle w:val="Para 10"/>
      </w:pPr>
      <w:r>
        <w:t xml:space="preserve">db.help()</w:t>
        <w:br w:clear="none"/>
      </w:r>
      <w:bookmarkEnd w:id="341"/>
    </w:p>
    <w:p>
      <w:bookmarkStart w:id="342" w:name="How_It_WorksLet_s_follow_the_ste_7"/>
      <w:pPr>
        <w:pStyle w:val="Heading 2"/>
      </w:pPr>
      <w:r>
        <w:t>How It Works</w:t>
      </w:r>
      <w:bookmarkEnd w:id="342"/>
    </w:p>
    <w:p>
      <w:bookmarkStart w:id="343" w:name="Let_s_follow_the_steps_in_this_s_7"/>
      <w:pPr>
        <w:pStyle w:val="Para 01"/>
      </w:pPr>
      <w:r>
        <w:t>Let’s follow the steps in this section to display a list of commands.</w:t>
      </w:r>
      <w:bookmarkEnd w:id="343"/>
    </w:p>
    <w:p>
      <w:bookmarkStart w:id="344" w:name="Step_1__Display_a_List_of_Comman"/>
      <w:pPr>
        <w:pStyle w:val="Heading 4"/>
      </w:pPr>
      <w:r>
        <w:t>Step 1: Display a List of Commands</w:t>
      </w:r>
      <w:bookmarkEnd w:id="344"/>
    </w:p>
    <w:p>
      <w:bookmarkStart w:id="345" w:name="Type_the_following_command_in_th_2"/>
      <w:pPr>
        <w:pStyle w:val="Para 02"/>
      </w:pPr>
      <w:r>
        <w:t xml:space="preserve">Type the following command in the </w:t>
      </w:r>
      <w:r>
        <w:rPr>
          <w:rStyle w:val="Text0"/>
        </w:rPr>
        <w:t>mongo</w:t>
      </w:r>
      <w:r>
        <w:t xml:space="preserve"> shell.</w:t>
      </w:r>
      <w:bookmarkEnd w:id="345"/>
    </w:p>
    <w:p>
      <w:bookmarkStart w:id="346" w:name="db_help_1"/>
      <w:pPr>
        <w:pStyle w:val="Normal"/>
      </w:pPr>
      <w:r>
        <w:t xml:space="preserve">db.help()</w:t>
        <w:br w:clear="none"/>
      </w:r>
      <w:bookmarkEnd w:id="346"/>
    </w:p>
    <w:p>
      <w:bookmarkStart w:id="347" w:name="Here_is_the_output___db_help__dB"/>
      <w:pPr>
        <w:pStyle w:val="Para 03"/>
      </w:pPr>
      <w:r>
        <w:t>Here is the output,</w:t>
      </w:r>
      <w:bookmarkEnd w:id="347"/>
    </w:p>
    <w:p>
      <w:bookmarkStart w:id="348" w:name="__db_help__dB_methods_________db"/>
      <w:pPr>
        <w:pStyle w:val="Normal"/>
      </w:pPr>
      <w:r>
        <w:t xml:space="preserve">&gt; db.help()</w:t>
        <w:br w:clear="none"/>
      </w:r>
      <w:bookmarkEnd w:id="348"/>
    </w:p>
    <w:p>
      <w:pPr>
        <w:pStyle w:val="Normal"/>
      </w:pPr>
      <w:r>
        <w:t xml:space="preserve">dB methods:</w:t>
        <w:br w:clear="none"/>
      </w:r>
    </w:p>
    <w:p>
      <w:pPr>
        <w:pStyle w:val="Normal"/>
      </w:pPr>
      <w:r>
        <w:t xml:space="preserve">        db.adminCommand(nameOrDocument) - switches to 'admin' db, and runs command [just calls db.runCommand(...)]</w:t>
        <w:br w:clear="none"/>
      </w:r>
    </w:p>
    <w:p>
      <w:bookmarkStart w:id="349" w:name="We_can_now_see_the_list_of_Mongo"/>
      <w:pPr>
        <w:pStyle w:val="Para 01"/>
      </w:pPr>
      <w:r>
        <w:t>We can now see the list of MongoDB commands.</w:t>
      </w:r>
      <w:bookmarkEnd w:id="349"/>
    </w:p>
    <w:p>
      <w:bookmarkStart w:id="350" w:name="NoteA_few_scenarios_where_we_can"/>
      <w:pPr>
        <w:pStyle w:val="Para 11"/>
      </w:pPr>
      <w:r>
        <w:rPr>
          <w:rStyle w:val="Text7"/>
        </w:rPr>
        <w:t>Note</w:t>
      </w:r>
      <w:r>
        <w:bookmarkStart w:id="351" w:name="A_few_scenarios_where_we_can_app"/>
        <w:t>A few scenarios where we can apply MongoDB are e-commerce product catalogs, blogs, and content management.</w:t>
        <w:bookmarkEnd w:id="351"/>
      </w:r>
      <w:bookmarkEnd w:id="350"/>
    </w:p>
    <w:p>
      <w:bookmarkStart w:id="352" w:name="In_next_chapter__we_discuss_how"/>
      <w:pPr>
        <w:pStyle w:val="Para 01"/>
      </w:pPr>
      <w:r>
        <w:t xml:space="preserve">In next chapter, we discuss how to perform CRUD </w:t>
        <w:bookmarkStart w:id="353" w:name="operations"/>
        <w:t>operations</w:t>
        <w:bookmarkEnd w:id="353"/>
        <w:t xml:space="preserve"> using MongoDB query language.</w:t>
      </w:r>
      <w:bookmarkEnd w:id="352"/>
    </w:p>
    <w:p>
      <w:bookmarkStart w:id="354" w:name="_c__Subhashini_Chellappan_and_Dh_5"/>
      <w:bookmarkStart w:id="355" w:name="_c__Subhashini_Chellappan_and_Dh_4"/>
      <w:bookmarkStart w:id="356" w:name="Top_of_475461_1_En_2_Chapter_xht"/>
      <w:bookmarkStart w:id="357" w:name="_c__Subhashini_Chellappan_and_Dh_3"/>
      <w:pPr>
        <w:pStyle w:val="Para 12"/>
        <w:pageBreakBefore w:val="on"/>
      </w:pPr>
      <w:r>
        <w:t>© Subhashini Chellappan and Dharanitharan Ganesan 2020</w:t>
      </w:r>
      <w:bookmarkEnd w:id="354"/>
      <w:bookmarkEnd w:id="355"/>
      <w:bookmarkEnd w:id="356"/>
      <w:bookmarkEnd w:id="357"/>
    </w:p>
    <w:p>
      <w:pPr>
        <w:pStyle w:val="Para 12"/>
      </w:pPr>
      <w:r>
        <w:t>S. Chellappan, D. Ganesan</w:t>
      </w:r>
      <w:r>
        <w:rPr>
          <w:rStyle w:val="Text2"/>
        </w:rPr>
        <w:t>MongoDB Recipes</w:t>
      </w:r>
    </w:p>
    <w:p>
      <w:pPr>
        <w:pStyle w:val="Para 18"/>
      </w:pPr>
      <w:hyperlink r:id="rId60">
        <w:r>
          <w:t>https://doi.org/10.1007/978-1-4842-4891-1_2</w:t>
        </w:r>
      </w:hyperlink>
    </w:p>
    <w:p>
      <w:pPr>
        <w:pStyle w:val="Heading 1"/>
      </w:pPr>
      <w:r>
        <w:t>2. MongoDB CRUD Operations</w:t>
      </w:r>
    </w:p>
    <w:p>
      <w:pPr>
        <w:pStyle w:val="Para 02"/>
      </w:pPr>
      <w:r>
        <w:t>Subhashini Chellappan</w:t>
      </w:r>
      <w:hyperlink w:anchor="_1_Bangalore__India_1">
        <w:r>
          <w:rPr>
            <w:rStyle w:val="Text12"/>
          </w:rPr>
          <w:t>1</w:t>
        </w:r>
      </w:hyperlink>
      <w:r>
        <w:rPr>
          <w:rStyle w:val="Text18"/>
        </w:rPr>
        <w:t xml:space="preserve"> </w:t>
      </w:r>
      <w:r>
        <w:t xml:space="preserve"> and </w:t>
        <w:t>Dharanitharan Ganesan</w:t>
      </w:r>
      <w:hyperlink w:anchor="_2_Krishnagiri__Tamil_Nadu__Indi_1">
        <w:r>
          <w:rPr>
            <w:rStyle w:val="Text12"/>
          </w:rPr>
          <w:t>2</w:t>
        </w:r>
      </w:hyperlink>
    </w:p>
    <w:p>
      <w:bookmarkStart w:id="358" w:name="_1_Bangalore__Indi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358"/>
    </w:p>
    <w:p>
      <w:pPr>
        <w:pStyle w:val="Para 02"/>
      </w:pPr>
      <w:r>
        <w:t>Bangalore, India</w:t>
      </w:r>
    </w:p>
    <w:p>
      <w:bookmarkStart w:id="359" w:name="_2_Krishnagiri__Tamil_Nadu__Indi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359"/>
    </w:p>
    <w:p>
      <w:pPr>
        <w:pStyle w:val="Para 02"/>
      </w:pPr>
      <w:r>
        <w:t>Krishnagiri, Tamil Nadu, India</w:t>
      </w:r>
    </w:p>
    <w:p>
      <w:pPr>
        <w:pStyle w:val="Para 34"/>
      </w:pPr>
      <w:r>
        <w:t/>
      </w:r>
    </w:p>
    <w:p>
      <w:bookmarkStart w:id="360" w:name="In_Chapter_1__we_discussed_Mongo"/>
      <w:pPr>
        <w:pStyle w:val="Para 20"/>
      </w:pPr>
      <w:r>
        <w:t xml:space="preserve">In Chapter </w:t>
      </w:r>
      <w:hyperlink w:anchor="Top_of_475461_1_En_1_Chapter_xht">
        <w:r>
          <w:rPr>
            <w:rStyle w:val="Text6"/>
          </w:rPr>
          <w:t>1</w:t>
        </w:r>
      </w:hyperlink>
      <w:r>
        <w:t xml:space="preserve">, we discussed MongoDB features and how to install MongoDB on Windows and Linux. We also discussed terms used in MongoDB and how to create a database. In this chapter, we are going to discuss how to perform </w:t>
        <w:bookmarkStart w:id="361" w:name="create__read__update__and_delete_1"/>
        <w:t>create, read, update, and delete (CRUD)</w:t>
        <w:bookmarkEnd w:id="361"/>
        <w:t xml:space="preserve"> operations in MongoDB. This chapter also describes how to work with embedded document and arrays. We are going to discuss the following topics:</w:t>
      </w:r>
      <w:bookmarkEnd w:id="360"/>
    </w:p>
    <w:p>
      <w:bookmarkStart w:id="362" w:name="Collections"/>
      <w:pPr>
        <w:pStyle w:val="Para 05"/>
      </w:pPr>
      <w:r>
        <w:t>Collections.</w:t>
      </w:r>
      <w:bookmarkEnd w:id="362"/>
    </w:p>
    <w:p>
      <w:bookmarkStart w:id="363" w:name="MongoDB_CRUD_operations"/>
      <w:pPr>
        <w:pStyle w:val="Para 05"/>
      </w:pPr>
      <w:r>
        <w:t>MongoDB CRUD operations.</w:t>
      </w:r>
      <w:bookmarkEnd w:id="363"/>
    </w:p>
    <w:p>
      <w:bookmarkStart w:id="364" w:name="Bulk_write_operations"/>
      <w:pPr>
        <w:pStyle w:val="Para 05"/>
      </w:pPr>
      <w:r>
        <w:t>Bulk write operations.</w:t>
      </w:r>
      <w:bookmarkEnd w:id="364"/>
    </w:p>
    <w:p>
      <w:bookmarkStart w:id="365" w:name="MongoDB_import_and_export"/>
      <w:pPr>
        <w:pStyle w:val="Para 05"/>
      </w:pPr>
      <w:r>
        <w:t>MongoDB import and export.</w:t>
      </w:r>
      <w:bookmarkEnd w:id="365"/>
    </w:p>
    <w:p>
      <w:bookmarkStart w:id="366" w:name="Embedded_documents"/>
      <w:pPr>
        <w:pStyle w:val="Para 05"/>
      </w:pPr>
      <w:r>
        <w:t>Embedded documents.</w:t>
      </w:r>
      <w:bookmarkEnd w:id="366"/>
    </w:p>
    <w:p>
      <w:bookmarkStart w:id="367" w:name="Working_with_arrays"/>
      <w:pPr>
        <w:pStyle w:val="Para 05"/>
      </w:pPr>
      <w:r>
        <w:t>Working with arrays.</w:t>
      </w:r>
      <w:bookmarkEnd w:id="367"/>
    </w:p>
    <w:p>
      <w:bookmarkStart w:id="368" w:name="Array_of_embedded_documents"/>
      <w:pPr>
        <w:pStyle w:val="Para 05"/>
      </w:pPr>
      <w:r>
        <w:t>Array of embedded documents.</w:t>
      </w:r>
      <w:bookmarkEnd w:id="368"/>
    </w:p>
    <w:p>
      <w:bookmarkStart w:id="369" w:name="Projection"/>
      <w:pPr>
        <w:pStyle w:val="Para 05"/>
      </w:pPr>
      <w:r>
        <w:t>Projection.</w:t>
      </w:r>
      <w:bookmarkEnd w:id="369"/>
    </w:p>
    <w:p>
      <w:bookmarkStart w:id="370" w:name="Dealing_with_null_and_missing_va"/>
      <w:pPr>
        <w:pStyle w:val="Para 05"/>
      </w:pPr>
      <w:r>
        <w:t>Dealing with null and missing values.</w:t>
      </w:r>
      <w:bookmarkEnd w:id="370"/>
    </w:p>
    <w:p>
      <w:bookmarkStart w:id="371" w:name="Working_with_limit___and_skip"/>
      <w:pPr>
        <w:pStyle w:val="Para 05"/>
      </w:pPr>
      <w:r>
        <w:t xml:space="preserve">Working with </w:t>
      </w:r>
      <w:r>
        <w:rPr>
          <w:rStyle w:val="Text0"/>
        </w:rPr>
        <w:t>limit()</w:t>
      </w:r>
      <w:r>
        <w:t xml:space="preserve"> and </w:t>
      </w:r>
      <w:r>
        <w:rPr>
          <w:rStyle w:val="Text0"/>
        </w:rPr>
        <w:t>skip().</w:t>
      </w:r>
      <w:bookmarkEnd w:id="371"/>
    </w:p>
    <w:p>
      <w:bookmarkStart w:id="372" w:name="Working_with_Node_js_and_MongoDB"/>
      <w:pPr>
        <w:pStyle w:val="Para 05"/>
      </w:pPr>
      <w:r>
        <w:t xml:space="preserve">Working with </w:t>
      </w:r>
      <w:r>
        <w:rPr>
          <w:rStyle w:val="Text0"/>
        </w:rPr>
        <w:t>Node.js</w:t>
      </w:r>
      <w:r>
        <w:t xml:space="preserve"> and MongoDB.</w:t>
      </w:r>
      <w:bookmarkEnd w:id="372"/>
    </w:p>
    <w:p>
      <w:bookmarkStart w:id="373" w:name="CollectionsMongoDB_collections_a"/>
      <w:pPr>
        <w:pStyle w:val="Heading 2"/>
      </w:pPr>
      <w:r>
        <w:t>Collections</w:t>
      </w:r>
      <w:bookmarkEnd w:id="373"/>
    </w:p>
    <w:p>
      <w:bookmarkStart w:id="374" w:name="MongoDB_collections_are_similar"/>
      <w:pPr>
        <w:pStyle w:val="Para 02"/>
      </w:pPr>
      <w:r>
        <w:t>MongoDB collections are similar to tables in RDBMS. In MongoDB, collections are created automatically when we refer to them in a command. For an example, consider the following command.</w:t>
      </w:r>
      <w:bookmarkEnd w:id="374"/>
    </w:p>
    <w:p>
      <w:bookmarkStart w:id="375" w:name="db_person_insert___id_100001_nam"/>
      <w:pPr>
        <w:pStyle w:val="Normal"/>
      </w:pPr>
      <w:r>
        <w:t xml:space="preserve">db.person.insert({_id:100001,name:"Taanushree A S",age:10})</w:t>
        <w:br w:clear="none"/>
      </w:r>
      <w:bookmarkEnd w:id="375"/>
    </w:p>
    <w:p>
      <w:bookmarkStart w:id="376" w:name="This_command_creates_a_collectio"/>
      <w:pPr>
        <w:pStyle w:val="Para 01"/>
      </w:pPr>
      <w:r>
        <w:t xml:space="preserve">This command creates a collection named </w:t>
      </w:r>
      <w:r>
        <w:rPr>
          <w:rStyle w:val="Text0"/>
        </w:rPr>
        <w:t>person</w:t>
      </w:r>
      <w:r>
        <w:t xml:space="preserve"> if it is not present. If it is present, it simply inserts a document into the </w:t>
      </w:r>
      <w:r>
        <w:rPr>
          <w:rStyle w:val="Text0"/>
        </w:rPr>
        <w:t>person</w:t>
      </w:r>
      <w:r>
        <w:t xml:space="preserve"> collection.</w:t>
      </w:r>
      <w:bookmarkEnd w:id="376"/>
    </w:p>
    <w:p>
      <w:bookmarkStart w:id="377" w:name="Recipe_2_1__Create_a_CollectionI"/>
      <w:pPr>
        <w:pStyle w:val="Heading 2"/>
      </w:pPr>
      <w:r>
        <w:t>Recipe 2-1. Create a Collection</w:t>
      </w:r>
      <w:bookmarkEnd w:id="377"/>
    </w:p>
    <w:p>
      <w:bookmarkStart w:id="378" w:name="In_this_recipe__we_are_going_to_8"/>
      <w:pPr>
        <w:pStyle w:val="Para 01"/>
      </w:pPr>
      <w:r>
        <w:t>In this recipe, we are going to discuss how to create a collection.</w:t>
      </w:r>
      <w:bookmarkEnd w:id="378"/>
    </w:p>
    <w:p>
      <w:bookmarkStart w:id="379" w:name="ProblemYou_want_to_create_a_coll"/>
      <w:pPr>
        <w:pStyle w:val="Heading 2"/>
      </w:pPr>
      <w:r>
        <w:t>Problem</w:t>
      </w:r>
      <w:bookmarkEnd w:id="379"/>
    </w:p>
    <w:p>
      <w:bookmarkStart w:id="380" w:name="You_want_to_create_a_collection"/>
      <w:pPr>
        <w:pStyle w:val="Para 01"/>
      </w:pPr>
      <w:r>
        <w:t xml:space="preserve">You want to create a </w:t>
        <w:bookmarkStart w:id="381" w:name="collection"/>
        <w:t>collection</w:t>
        <w:bookmarkEnd w:id="381"/>
        <w:t xml:space="preserve"> named </w:t>
      </w:r>
      <w:r>
        <w:rPr>
          <w:rStyle w:val="Text0"/>
        </w:rPr>
        <w:t>person</w:t>
      </w:r>
      <w:r>
        <w:t xml:space="preserve"> using the </w:t>
      </w:r>
      <w:r>
        <w:rPr>
          <w:rStyle w:val="Text0"/>
        </w:rPr>
        <w:t>db.createCollection()</w:t>
      </w:r>
      <w:r>
        <w:t xml:space="preserve"> command.</w:t>
      </w:r>
      <w:bookmarkEnd w:id="380"/>
    </w:p>
    <w:p>
      <w:bookmarkStart w:id="382" w:name="SolutionUse_the_following_syntax_5"/>
      <w:pPr>
        <w:pStyle w:val="Heading 2"/>
      </w:pPr>
      <w:r>
        <w:t>Solution</w:t>
      </w:r>
      <w:bookmarkEnd w:id="382"/>
    </w:p>
    <w:p>
      <w:bookmarkStart w:id="383" w:name="Use_the_following_syntax_to_crea_1"/>
      <w:pPr>
        <w:pStyle w:val="Para 02"/>
      </w:pPr>
      <w:r>
        <w:t>Use the following syntax to create a collection.</w:t>
      </w:r>
      <w:bookmarkEnd w:id="383"/>
    </w:p>
    <w:p>
      <w:bookmarkStart w:id="384" w:name="db_createCollection___name"/>
      <w:pPr>
        <w:pStyle w:val="Para 10"/>
      </w:pPr>
      <w:r>
        <w:t xml:space="preserve">db.createCollection (&lt;name&gt;)</w:t>
        <w:br w:clear="none"/>
      </w:r>
      <w:bookmarkEnd w:id="384"/>
    </w:p>
    <w:p>
      <w:bookmarkStart w:id="385" w:name="How_It_WorksLet_s_follow_the_ste_8"/>
      <w:pPr>
        <w:pStyle w:val="Heading 2"/>
      </w:pPr>
      <w:r>
        <w:t>How It Works</w:t>
      </w:r>
      <w:bookmarkEnd w:id="385"/>
    </w:p>
    <w:p>
      <w:bookmarkStart w:id="386" w:name="Let_s_follow_the_steps_in_this_s_8"/>
      <w:pPr>
        <w:pStyle w:val="Para 01"/>
      </w:pPr>
      <w:r>
        <w:t xml:space="preserve">Let’s follow the steps in this section to create a collection named </w:t>
      </w:r>
      <w:r>
        <w:rPr>
          <w:rStyle w:val="Text0"/>
        </w:rPr>
        <w:t>person</w:t>
      </w:r>
      <w:r>
        <w:t>.</w:t>
      </w:r>
      <w:bookmarkEnd w:id="386"/>
    </w:p>
    <w:p>
      <w:bookmarkStart w:id="387" w:name="Step_1__Create_a_CollectionTo_cr"/>
      <w:pPr>
        <w:pStyle w:val="Heading 4"/>
      </w:pPr>
      <w:r>
        <w:t>Step 1: Create a Collection</w:t>
      </w:r>
      <w:bookmarkEnd w:id="387"/>
    </w:p>
    <w:p>
      <w:bookmarkStart w:id="388" w:name="To_create_a_collection_by_the_na"/>
      <w:pPr>
        <w:pStyle w:val="Para 02"/>
      </w:pPr>
      <w:r>
        <w:t xml:space="preserve">To create a collection by the name </w:t>
      </w:r>
      <w:r>
        <w:rPr>
          <w:rStyle w:val="Text0"/>
        </w:rPr>
        <w:t>person</w:t>
      </w:r>
      <w:r>
        <w:t xml:space="preserve"> use the following command.</w:t>
      </w:r>
      <w:bookmarkEnd w:id="388"/>
    </w:p>
    <w:p>
      <w:bookmarkStart w:id="389" w:name="db_createCollection__person"/>
      <w:pPr>
        <w:pStyle w:val="Normal"/>
      </w:pPr>
      <w:r>
        <w:t xml:space="preserve">db.createCollection("person")</w:t>
        <w:br w:clear="none"/>
      </w:r>
      <w:bookmarkEnd w:id="389"/>
    </w:p>
    <w:p>
      <w:bookmarkStart w:id="390" w:name="Here_is_the_output___db_createCo"/>
      <w:pPr>
        <w:pStyle w:val="Para 03"/>
      </w:pPr>
      <w:r>
        <w:t>Here is the output,</w:t>
      </w:r>
      <w:bookmarkEnd w:id="390"/>
    </w:p>
    <w:p>
      <w:bookmarkStart w:id="391" w:name="__db_createCollection__person"/>
      <w:pPr>
        <w:pStyle w:val="Normal"/>
      </w:pPr>
      <w:r>
        <w:t xml:space="preserve">&gt; db.createCollection("person")</w:t>
        <w:br w:clear="none"/>
      </w:r>
      <w:bookmarkEnd w:id="391"/>
    </w:p>
    <w:p>
      <w:pPr>
        <w:pStyle w:val="Normal"/>
      </w:pPr>
      <w:r>
        <w:t xml:space="preserve">{ "ok" : 1 }</w:t>
        <w:br w:clear="none"/>
      </w:r>
    </w:p>
    <w:p>
      <w:pPr>
        <w:pStyle w:val="Normal"/>
      </w:pPr>
      <w:r>
        <w:t xml:space="preserve">&gt;</w:t>
        <w:br w:clear="none"/>
      </w:r>
    </w:p>
    <w:p>
      <w:bookmarkStart w:id="392" w:name="To_confirm_the_existence_of_the_1"/>
      <w:pPr>
        <w:pStyle w:val="Para 03"/>
      </w:pPr>
      <w:r>
        <w:t xml:space="preserve">To confirm the existence of the </w:t>
        <w:bookmarkStart w:id="393" w:name="collection_1"/>
        <w:t>collection</w:t>
        <w:bookmarkEnd w:id="393"/>
        <w:t xml:space="preserve">, type the following command in the </w:t>
      </w:r>
      <w:r>
        <w:rPr>
          <w:rStyle w:val="Text0"/>
        </w:rPr>
        <w:t>mongo</w:t>
      </w:r>
      <w:r>
        <w:t xml:space="preserve"> shell.</w:t>
      </w:r>
      <w:bookmarkEnd w:id="392"/>
    </w:p>
    <w:p>
      <w:bookmarkStart w:id="394" w:name="__show_collectionsperson"/>
      <w:pPr>
        <w:pStyle w:val="Normal"/>
      </w:pPr>
      <w:r>
        <w:t xml:space="preserve">&gt; show collections</w:t>
        <w:br w:clear="none"/>
      </w:r>
      <w:bookmarkEnd w:id="394"/>
    </w:p>
    <w:p>
      <w:pPr>
        <w:pStyle w:val="Normal"/>
      </w:pPr>
      <w:r>
        <w:t xml:space="preserve">person</w:t>
        <w:br w:clear="none"/>
      </w:r>
    </w:p>
    <w:p>
      <w:pPr>
        <w:pStyle w:val="Normal"/>
      </w:pPr>
      <w:r>
        <w:t xml:space="preserve">&gt;</w:t>
        <w:br w:clear="none"/>
      </w:r>
    </w:p>
    <w:p>
      <w:bookmarkStart w:id="395" w:name="We_can_now_see_the_collection_na"/>
      <w:pPr>
        <w:pStyle w:val="Para 01"/>
      </w:pPr>
      <w:r>
        <w:t xml:space="preserve">We can now see the collection named </w:t>
      </w:r>
      <w:r>
        <w:rPr>
          <w:rStyle w:val="Text0"/>
        </w:rPr>
        <w:t>person</w:t>
      </w:r>
      <w:r>
        <w:t>.</w:t>
      </w:r>
      <w:bookmarkEnd w:id="395"/>
    </w:p>
    <w:p>
      <w:bookmarkStart w:id="396" w:name="Recipe_2_2__Create_Capped_Collec"/>
      <w:pPr>
        <w:pStyle w:val="Heading 2"/>
      </w:pPr>
      <w:r>
        <w:t>Recipe 2-2. Create Capped Collections</w:t>
      </w:r>
      <w:bookmarkEnd w:id="396"/>
    </w:p>
    <w:p>
      <w:bookmarkStart w:id="397" w:name="In_this_recipe__we_are_going_to_9"/>
      <w:pPr>
        <w:pStyle w:val="Para 01"/>
      </w:pPr>
      <w:r>
        <w:t>In this recipe, we are going to discuss what a capped collection is and how to create one. Capped collections are fixed-size collection for which we can specify the maximum size of the collection in bytes and the number of documents allowed. Capped collections work similar to a circular buffer: Once it fills its allocated space, it makes room for new documents by overwriting the oldest documents in the collection.</w:t>
      </w:r>
      <w:bookmarkEnd w:id="397"/>
    </w:p>
    <w:p>
      <w:bookmarkStart w:id="398" w:name="There_are_some_limitations_of_ca"/>
      <w:pPr>
        <w:pStyle w:val="Para 03"/>
      </w:pPr>
      <w:r>
        <w:t xml:space="preserve">There are some limitations of </w:t>
        <w:bookmarkStart w:id="399" w:name="capped"/>
        <w:t>capped</w:t>
        <w:bookmarkEnd w:id="399"/>
        <w:t xml:space="preserve"> collections:</w:t>
      </w:r>
      <w:bookmarkEnd w:id="398"/>
    </w:p>
    <w:p>
      <w:bookmarkStart w:id="400" w:name="You_can_t_shard_capped_collectio"/>
      <w:pPr>
        <w:pStyle w:val="Para 05"/>
      </w:pPr>
      <w:r>
        <w:t>You can’t shard capped collections.</w:t>
      </w:r>
      <w:bookmarkEnd w:id="400"/>
    </w:p>
    <w:p>
      <w:bookmarkStart w:id="401" w:name="You_can_t_use_the_aggregation_pi"/>
      <w:pPr>
        <w:pStyle w:val="Para 05"/>
      </w:pPr>
      <w:r>
        <w:t xml:space="preserve">You can’t use the aggregation pipeline operator </w:t>
      </w:r>
      <w:r>
        <w:rPr>
          <w:rStyle w:val="Text0"/>
        </w:rPr>
        <w:t>$out</w:t>
      </w:r>
      <w:r>
        <w:t xml:space="preserve"> to write results to a capped collection.</w:t>
      </w:r>
      <w:bookmarkEnd w:id="401"/>
    </w:p>
    <w:p>
      <w:bookmarkStart w:id="402" w:name="You_can_t_delete_documents_from"/>
      <w:pPr>
        <w:pStyle w:val="Para 05"/>
      </w:pPr>
      <w:r>
        <w:t>You can’t delete documents from a capped collection.</w:t>
      </w:r>
      <w:bookmarkEnd w:id="402"/>
    </w:p>
    <w:p>
      <w:bookmarkStart w:id="403" w:name="Creating_an_index_allows_you_to"/>
      <w:pPr>
        <w:pStyle w:val="Para 05"/>
      </w:pPr>
      <w:r>
        <w:t>Creating an index allows you to perform efficient update operations.</w:t>
      </w:r>
      <w:bookmarkEnd w:id="403"/>
    </w:p>
    <w:p>
      <w:bookmarkStart w:id="404" w:name="ProblemYou_want_to_create_a_capp"/>
      <w:pPr>
        <w:pStyle w:val="Heading 2"/>
      </w:pPr>
      <w:r>
        <w:t>Problem</w:t>
      </w:r>
      <w:bookmarkEnd w:id="404"/>
    </w:p>
    <w:p>
      <w:bookmarkStart w:id="405" w:name="You_want_to_create_a_capped_coll"/>
      <w:pPr>
        <w:pStyle w:val="Para 01"/>
      </w:pPr>
      <w:r>
        <w:t xml:space="preserve">You want to create a capped collection named </w:t>
      </w:r>
      <w:r>
        <w:rPr>
          <w:rStyle w:val="Text0"/>
        </w:rPr>
        <w:t>student</w:t>
      </w:r>
      <w:r>
        <w:t xml:space="preserve"> using the </w:t>
      </w:r>
      <w:r>
        <w:rPr>
          <w:rStyle w:val="Text0"/>
        </w:rPr>
        <w:t>db.createCollection()</w:t>
      </w:r>
      <w:r>
        <w:t xml:space="preserve"> method</w:t>
        <w:bookmarkStart w:id="406" w:name="ITerm5"/>
        <w:t xml:space="preserve"> </w:t>
        <w:bookmarkEnd w:id="406"/>
        <w:t>.</w:t>
      </w:r>
      <w:bookmarkEnd w:id="405"/>
    </w:p>
    <w:p>
      <w:bookmarkStart w:id="407" w:name="SolutionUse_the_following_syntax_6"/>
      <w:pPr>
        <w:pStyle w:val="Heading 2"/>
      </w:pPr>
      <w:r>
        <w:t>Solution</w:t>
      </w:r>
      <w:bookmarkEnd w:id="407"/>
    </w:p>
    <w:p>
      <w:bookmarkStart w:id="408" w:name="Use_the_following_syntax_to_crea_2"/>
      <w:pPr>
        <w:pStyle w:val="Para 02"/>
      </w:pPr>
      <w:r>
        <w:t>Use the following syntax to create a collection.</w:t>
      </w:r>
      <w:bookmarkEnd w:id="408"/>
    </w:p>
    <w:p>
      <w:bookmarkStart w:id="409" w:name="db_createCollection___name___cap"/>
      <w:pPr>
        <w:pStyle w:val="Para 10"/>
      </w:pPr>
      <w:r>
        <w:t xml:space="preserve">db.createCollection (&lt;name&gt;,{capped:&lt;boolean&gt;,size:&lt;number&gt;,max:&lt;number&gt;})</w:t>
        <w:br w:clear="none"/>
      </w:r>
      <w:bookmarkEnd w:id="409"/>
    </w:p>
    <w:p>
      <w:bookmarkStart w:id="410" w:name="How_It_WorksLet_s_follow_the_ste_9"/>
      <w:pPr>
        <w:pStyle w:val="Heading 2"/>
      </w:pPr>
      <w:r>
        <w:t>How It Works</w:t>
      </w:r>
      <w:bookmarkEnd w:id="410"/>
    </w:p>
    <w:p>
      <w:bookmarkStart w:id="411" w:name="Let_s_follow_the_steps_in_this_s_9"/>
      <w:pPr>
        <w:pStyle w:val="Para 01"/>
      </w:pPr>
      <w:r>
        <w:t xml:space="preserve">Let’s follow the steps in this section to create a capped collection named </w:t>
      </w:r>
      <w:r>
        <w:rPr>
          <w:rStyle w:val="Text0"/>
        </w:rPr>
        <w:t>student</w:t>
      </w:r>
      <w:r>
        <w:t>.</w:t>
      </w:r>
      <w:bookmarkEnd w:id="411"/>
    </w:p>
    <w:p>
      <w:bookmarkStart w:id="412" w:name="Step_1__Create_a_Capped_Collecti"/>
      <w:pPr>
        <w:pStyle w:val="Heading 4"/>
      </w:pPr>
      <w:r>
        <w:t>Step 1: Create a Capped Collection</w:t>
      </w:r>
      <w:bookmarkEnd w:id="412"/>
    </w:p>
    <w:p>
      <w:bookmarkStart w:id="413" w:name="To_create_a_capped_collection_na"/>
      <w:pPr>
        <w:pStyle w:val="Para 02"/>
      </w:pPr>
      <w:r>
        <w:t xml:space="preserve">To create a capped collection named </w:t>
      </w:r>
      <w:r>
        <w:rPr>
          <w:rStyle w:val="Text0"/>
        </w:rPr>
        <w:t>student</w:t>
      </w:r>
      <w:r>
        <w:bookmarkStart w:id="414" w:name="ITerm6"/>
        <w:t xml:space="preserve"> </w:t>
        <w:bookmarkEnd w:id="414"/>
      </w:r>
      <w:r>
        <w:rPr>
          <w:rStyle w:val="Text0"/>
        </w:rPr>
        <w:t>,</w:t>
      </w:r>
      <w:r>
        <w:t xml:space="preserve"> use the following command.</w:t>
      </w:r>
      <w:bookmarkEnd w:id="413"/>
    </w:p>
    <w:p>
      <w:bookmarkStart w:id="415" w:name="db_createCollection__student___c"/>
      <w:pPr>
        <w:pStyle w:val="Normal"/>
      </w:pPr>
      <w:r>
        <w:t xml:space="preserve">db.createCollection("student",{capped: true,size:1000,max:2})</w:t>
        <w:br w:clear="none"/>
      </w:r>
      <w:bookmarkEnd w:id="415"/>
    </w:p>
    <w:p>
      <w:bookmarkStart w:id="416" w:name="Here__size_denotes_the_maximum_s"/>
      <w:pPr>
        <w:pStyle w:val="Para 01"/>
      </w:pPr>
      <w:r>
        <w:t xml:space="preserve">Here, </w:t>
      </w:r>
      <w:r>
        <w:rPr>
          <w:rStyle w:val="Text0"/>
        </w:rPr>
        <w:t>size</w:t>
      </w:r>
      <w:r>
        <w:t xml:space="preserve"> denotes the maximum size of the collection in bytes and </w:t>
      </w:r>
      <w:r>
        <w:rPr>
          <w:rStyle w:val="Text0"/>
        </w:rPr>
        <w:t>max</w:t>
      </w:r>
      <w:r>
        <w:t xml:space="preserve"> denotes the maximum number of documents allowed.</w:t>
      </w:r>
      <w:bookmarkEnd w:id="416"/>
    </w:p>
    <w:p>
      <w:bookmarkStart w:id="417" w:name="Here_is_the_output___db_createCo_1"/>
      <w:pPr>
        <w:pStyle w:val="Para 03"/>
      </w:pPr>
      <w:r>
        <w:t>Here is the output,</w:t>
      </w:r>
      <w:bookmarkEnd w:id="417"/>
    </w:p>
    <w:p>
      <w:bookmarkStart w:id="418" w:name="__db_createCollection__student"/>
      <w:pPr>
        <w:pStyle w:val="Normal"/>
      </w:pPr>
      <w:r>
        <w:t xml:space="preserve">&gt; db.createCollection("student",{capped: true,size:1000,max:2})</w:t>
        <w:br w:clear="none"/>
      </w:r>
      <w:bookmarkEnd w:id="418"/>
    </w:p>
    <w:p>
      <w:pPr>
        <w:pStyle w:val="Normal"/>
      </w:pPr>
      <w:r>
        <w:t xml:space="preserve">{ "ok" : 1 }</w:t>
        <w:br w:clear="none"/>
      </w:r>
    </w:p>
    <w:p>
      <w:pPr>
        <w:pStyle w:val="Normal"/>
      </w:pPr>
      <w:r>
        <w:t xml:space="preserve">&gt;</w:t>
        <w:br w:clear="none"/>
      </w:r>
    </w:p>
    <w:p>
      <w:bookmarkStart w:id="419" w:name="To_check_if_a_collection_is_capp"/>
      <w:pPr>
        <w:pStyle w:val="Para 03"/>
      </w:pPr>
      <w:r>
        <w:t xml:space="preserve">To check if a collection is capped, type the following command in the </w:t>
      </w:r>
      <w:r>
        <w:rPr>
          <w:rStyle w:val="Text0"/>
        </w:rPr>
        <w:t>mongo</w:t>
      </w:r>
      <w:r>
        <w:t xml:space="preserve"> shell.</w:t>
      </w:r>
      <w:bookmarkEnd w:id="419"/>
    </w:p>
    <w:p>
      <w:bookmarkStart w:id="420" w:name="__db_student_isCapped__true"/>
      <w:pPr>
        <w:pStyle w:val="Normal"/>
      </w:pPr>
      <w:r>
        <w:t xml:space="preserve">&gt; db.student.isCapped()</w:t>
        <w:br w:clear="none"/>
      </w:r>
      <w:bookmarkEnd w:id="420"/>
    </w:p>
    <w:p>
      <w:pPr>
        <w:pStyle w:val="Normal"/>
      </w:pPr>
      <w:r>
        <w:t xml:space="preserve">true</w:t>
        <w:br w:clear="none"/>
      </w:r>
    </w:p>
    <w:p>
      <w:pPr>
        <w:pStyle w:val="Normal"/>
      </w:pPr>
      <w:r>
        <w:t xml:space="preserve">&gt;</w:t>
        <w:br w:clear="none"/>
      </w:r>
    </w:p>
    <w:p>
      <w:bookmarkStart w:id="421" w:name="We_can_see_that_the_student_coll"/>
      <w:pPr>
        <w:pStyle w:val="Para 03"/>
      </w:pPr>
      <w:r>
        <w:t xml:space="preserve">We can see that the </w:t>
      </w:r>
      <w:r>
        <w:rPr>
          <w:rStyle w:val="Text0"/>
        </w:rPr>
        <w:t>student</w:t>
      </w:r>
      <w:r>
        <w:t xml:space="preserve"> collection</w:t>
        <w:bookmarkStart w:id="422" w:name="ITerm7"/>
        <w:t xml:space="preserve"> </w:t>
        <w:bookmarkEnd w:id="422"/>
        <w:t xml:space="preserve"> is capped. Now, we will insert few documents into the </w:t>
      </w:r>
      <w:r>
        <w:rPr>
          <w:rStyle w:val="Text0"/>
        </w:rPr>
        <w:t>student</w:t>
      </w:r>
      <w:r>
        <w:t xml:space="preserve"> collection, as shown next.</w:t>
      </w:r>
      <w:bookmarkEnd w:id="421"/>
    </w:p>
    <w:p>
      <w:bookmarkStart w:id="423" w:name="db_student_insert______id____100"/>
      <w:pPr>
        <w:pStyle w:val="Normal"/>
      </w:pPr>
      <w:r>
        <w:t xml:space="preserve">db.student.insert([{ "_id" : 10001, "name" : "Taanushree A S", "age" : 10 },{ "_id" : 10002, "name" : "Aruna M S", "age" : 14 }])</w:t>
        <w:br w:clear="none"/>
      </w:r>
      <w:bookmarkEnd w:id="423"/>
    </w:p>
    <w:p>
      <w:bookmarkStart w:id="424" w:name="Here_is_the_output___db_student"/>
      <w:pPr>
        <w:pStyle w:val="Para 03"/>
      </w:pPr>
      <w:r>
        <w:t>Here is the output,</w:t>
      </w:r>
      <w:bookmarkEnd w:id="424"/>
    </w:p>
    <w:p>
      <w:bookmarkStart w:id="425" w:name="__db_student_insert______id____1"/>
      <w:pPr>
        <w:pStyle w:val="Normal"/>
      </w:pPr>
      <w:r>
        <w:t xml:space="preserve">&gt; db.student.insert([{ "_id" : 10001, "name" : "Taanushree A S", "age" : 10 },{ "_id" : 10002, "name" : "Aruna M S", "age" : 14 }])</w:t>
        <w:br w:clear="none"/>
      </w:r>
      <w:bookmarkEnd w:id="425"/>
    </w:p>
    <w:p>
      <w:pPr>
        <w:pStyle w:val="Normal"/>
      </w:pPr>
      <w:r>
        <w:t xml:space="preserve">BulkWriteResult({</w:t>
        <w:br w:clear="none"/>
      </w:r>
    </w:p>
    <w:p>
      <w:pPr>
        <w:pStyle w:val="Normal"/>
      </w:pPr>
      <w:r>
        <w:t xml:space="preserve">        "writeErrors" : [ ],</w:t>
        <w:br w:clear="none"/>
      </w:r>
    </w:p>
    <w:p>
      <w:pPr>
        <w:pStyle w:val="Normal"/>
      </w:pPr>
      <w:r>
        <w:t xml:space="preserve">        "writeConcernErrors" : [ ],</w:t>
        <w:br w:clear="none"/>
      </w:r>
    </w:p>
    <w:p>
      <w:pPr>
        <w:pStyle w:val="Normal"/>
      </w:pPr>
      <w:r>
        <w:t xml:space="preserve">        "nInserted" : 2,</w:t>
        <w:br w:clear="none"/>
      </w:r>
    </w:p>
    <w:p>
      <w:pPr>
        <w:pStyle w:val="Normal"/>
      </w:pPr>
      <w:r>
        <w:t xml:space="preserve">        "nUpserted" : 0,</w:t>
        <w:br w:clear="none"/>
      </w:r>
    </w:p>
    <w:p>
      <w:pPr>
        <w:pStyle w:val="Normal"/>
      </w:pPr>
      <w:r>
        <w:t xml:space="preserve">        "nMatched" : 0,</w:t>
        <w:br w:clear="none"/>
      </w:r>
    </w:p>
    <w:p>
      <w:pPr>
        <w:pStyle w:val="Normal"/>
      </w:pPr>
      <w:r>
        <w:t xml:space="preserve">        "nModified" : 0,</w:t>
        <w:br w:clear="none"/>
      </w:r>
    </w:p>
    <w:p>
      <w:pPr>
        <w:pStyle w:val="Normal"/>
      </w:pPr>
      <w:r>
        <w:t xml:space="preserve">        "nRemoved" : 0,</w:t>
        <w:br w:clear="none"/>
      </w:r>
    </w:p>
    <w:p>
      <w:pPr>
        <w:pStyle w:val="Normal"/>
      </w:pPr>
      <w:r>
        <w:t xml:space="preserve">        "upserted" : [ ]</w:t>
        <w:br w:clear="none"/>
      </w:r>
    </w:p>
    <w:p>
      <w:pPr>
        <w:pStyle w:val="Normal"/>
      </w:pPr>
      <w:r>
        <w:t xml:space="preserve">})</w:t>
        <w:br w:clear="none"/>
      </w:r>
    </w:p>
    <w:p>
      <w:pPr>
        <w:pStyle w:val="Normal"/>
      </w:pPr>
      <w:r>
        <w:t xml:space="preserve">&gt;</w:t>
        <w:br w:clear="none"/>
      </w:r>
    </w:p>
    <w:p>
      <w:bookmarkStart w:id="426" w:name="Step_2__Query_a_Capped_Collectio"/>
      <w:pPr>
        <w:pStyle w:val="Heading 4"/>
      </w:pPr>
      <w:r>
        <w:t>Step 2: Query a Capped Collection</w:t>
      </w:r>
      <w:bookmarkEnd w:id="426"/>
    </w:p>
    <w:p>
      <w:bookmarkStart w:id="427" w:name="To_query_a_capped_collection__us"/>
      <w:pPr>
        <w:pStyle w:val="Para 02"/>
      </w:pPr>
      <w:r>
        <w:t xml:space="preserve">To query a </w:t>
        <w:bookmarkStart w:id="428" w:name="capped_collection"/>
        <w:t>capped collection</w:t>
        <w:bookmarkEnd w:id="428"/>
        <w:t>, use the following command.</w:t>
      </w:r>
      <w:bookmarkEnd w:id="427"/>
    </w:p>
    <w:p>
      <w:bookmarkStart w:id="429" w:name="db_student_find"/>
      <w:pPr>
        <w:pStyle w:val="Normal"/>
      </w:pPr>
      <w:r>
        <w:t xml:space="preserve">db.student.find()</w:t>
        <w:br w:clear="none"/>
      </w:r>
      <w:bookmarkEnd w:id="429"/>
    </w:p>
    <w:p>
      <w:bookmarkStart w:id="430" w:name="Here_is_the_output___db_student_1"/>
      <w:pPr>
        <w:pStyle w:val="Para 03"/>
      </w:pPr>
      <w:r>
        <w:t>Here is the output,</w:t>
      </w:r>
      <w:bookmarkEnd w:id="430"/>
    </w:p>
    <w:p>
      <w:bookmarkStart w:id="431" w:name="__db_student_find______id____100"/>
      <w:pPr>
        <w:pStyle w:val="Normal"/>
      </w:pPr>
      <w:r>
        <w:t xml:space="preserve">&gt; db.student.find()</w:t>
        <w:br w:clear="none"/>
      </w:r>
      <w:bookmarkEnd w:id="431"/>
    </w:p>
    <w:p>
      <w:pPr>
        <w:pStyle w:val="Normal"/>
      </w:pPr>
      <w:r>
        <w:t xml:space="preserve">{ "_id" : 10001, "name" : "Taanushree A S", "age" : 10 }</w:t>
        <w:br w:clear="none"/>
      </w:r>
    </w:p>
    <w:p>
      <w:pPr>
        <w:pStyle w:val="Normal"/>
      </w:pPr>
      <w:r>
        <w:t xml:space="preserve">{ "_id" : 10002, "name" : "Aruna M S", "age" : 14 }</w:t>
        <w:br w:clear="none"/>
      </w:r>
    </w:p>
    <w:p>
      <w:pPr>
        <w:pStyle w:val="Normal"/>
      </w:pPr>
      <w:r>
        <w:t xml:space="preserve">&gt;</w:t>
        <w:br w:clear="none"/>
      </w:r>
    </w:p>
    <w:p>
      <w:bookmarkStart w:id="432" w:name="Here__MongoDB_retrieves_the_resu"/>
      <w:pPr>
        <w:pStyle w:val="Para 03"/>
      </w:pPr>
      <w:r>
        <w:t xml:space="preserve">Here, MongoDB retrieves the results in the </w:t>
        <w:bookmarkStart w:id="433" w:name="order"/>
        <w:t>order</w:t>
        <w:bookmarkEnd w:id="433"/>
        <w:t xml:space="preserve"> of insertion. To retrieve documents in the reverse order, use </w:t>
      </w:r>
      <w:r>
        <w:rPr>
          <w:rStyle w:val="Text0"/>
        </w:rPr>
        <w:t>sort()</w:t>
      </w:r>
      <w:r>
        <w:t xml:space="preserve"> and set the </w:t>
      </w:r>
      <w:r>
        <w:rPr>
          <w:rStyle w:val="Text0"/>
        </w:rPr>
        <w:t>$natural</w:t>
      </w:r>
      <w:r>
        <w:t xml:space="preserve"> parameter to -1 as shown here.</w:t>
      </w:r>
      <w:bookmarkEnd w:id="432"/>
    </w:p>
    <w:p>
      <w:bookmarkStart w:id="434" w:name="__db_student_find___sort___natur"/>
      <w:pPr>
        <w:pStyle w:val="Normal"/>
      </w:pPr>
      <w:r>
        <w:t xml:space="preserve">&gt; db.student.find().sort({$natural:-1})</w:t>
        <w:br w:clear="none"/>
      </w:r>
      <w:bookmarkEnd w:id="434"/>
    </w:p>
    <w:p>
      <w:pPr>
        <w:pStyle w:val="Normal"/>
      </w:pPr>
      <w:r>
        <w:t xml:space="preserve">{ "_id" : 10002, "name" : "Aruna M S", "age" : 14 }</w:t>
        <w:br w:clear="none"/>
      </w:r>
    </w:p>
    <w:p>
      <w:pPr>
        <w:pStyle w:val="Normal"/>
      </w:pPr>
      <w:r>
        <w:t xml:space="preserve">{ "_id" : 10001, "name" : "Taanushree A S", "age" : 10 }</w:t>
        <w:br w:clear="none"/>
      </w:r>
    </w:p>
    <w:p>
      <w:pPr>
        <w:pStyle w:val="Normal"/>
      </w:pPr>
      <w:r>
        <w:t xml:space="preserve">&gt;</w:t>
        <w:br w:clear="none"/>
      </w:r>
    </w:p>
    <w:p>
      <w:bookmarkStart w:id="435" w:name="We_can_see_the_results_are_now_i"/>
      <w:pPr>
        <w:pStyle w:val="Para 01"/>
      </w:pPr>
      <w:r>
        <w:t>We can see the results are now in the reverse order.</w:t>
      </w:r>
      <w:bookmarkEnd w:id="435"/>
    </w:p>
    <w:p>
      <w:bookmarkStart w:id="436" w:name="Step_3__Insert_a_Document_into_a"/>
      <w:pPr>
        <w:pStyle w:val="Heading 4"/>
      </w:pPr>
      <w:r>
        <w:t>Step 3: Insert a Document into a Full Capped Collection</w:t>
      </w:r>
      <w:bookmarkEnd w:id="436"/>
    </w:p>
    <w:p>
      <w:bookmarkStart w:id="437" w:name="Let_s_see_what_happens_when_we_t"/>
      <w:pPr>
        <w:pStyle w:val="Para 02"/>
      </w:pPr>
      <w:r>
        <w:t xml:space="preserve">Let’s see what happens when we try to insert a document into a capped collection that has reached its </w:t>
        <w:bookmarkStart w:id="438" w:name="capacity"/>
        <w:t>capacity</w:t>
        <w:bookmarkEnd w:id="438"/>
        <w:t xml:space="preserve"> already using the following command.</w:t>
      </w:r>
      <w:bookmarkEnd w:id="437"/>
    </w:p>
    <w:p>
      <w:bookmarkStart w:id="439" w:name="db_student_insert___id_10003_nam"/>
      <w:pPr>
        <w:pStyle w:val="Normal"/>
      </w:pPr>
      <w:r>
        <w:t xml:space="preserve">db.student.insert({_id:10003,name:"Anba V M",age:16})</w:t>
        <w:br w:clear="none"/>
      </w:r>
      <w:bookmarkEnd w:id="439"/>
    </w:p>
    <w:p>
      <w:bookmarkStart w:id="440" w:name="Here_is_the_output___db_student_2"/>
      <w:pPr>
        <w:pStyle w:val="Para 03"/>
      </w:pPr>
      <w:r>
        <w:t>Here is the output,</w:t>
      </w:r>
      <w:bookmarkEnd w:id="440"/>
    </w:p>
    <w:p>
      <w:bookmarkStart w:id="441" w:name="__db_student_insert___id_10003_n"/>
      <w:pPr>
        <w:pStyle w:val="Normal"/>
      </w:pPr>
      <w:r>
        <w:t xml:space="preserve">&gt; db.student.insert({_id:10003,name:"Anba V M",age:16})</w:t>
        <w:br w:clear="none"/>
      </w:r>
      <w:bookmarkEnd w:id="441"/>
    </w:p>
    <w:p>
      <w:pPr>
        <w:pStyle w:val="Normal"/>
      </w:pPr>
      <w:r>
        <w:t xml:space="preserve">WriteResult({ "nInserted" : 1 })</w:t>
        <w:br w:clear="none"/>
      </w:r>
    </w:p>
    <w:p>
      <w:bookmarkStart w:id="442" w:name="To_query_the_student_collection"/>
      <w:pPr>
        <w:pStyle w:val="Para 03"/>
      </w:pPr>
      <w:r>
        <w:t xml:space="preserve">To query the </w:t>
      </w:r>
      <w:r>
        <w:rPr>
          <w:rStyle w:val="Text0"/>
        </w:rPr>
        <w:t>student</w:t>
      </w:r>
      <w:r>
        <w:t xml:space="preserve"> collection, use the following command.</w:t>
      </w:r>
      <w:bookmarkEnd w:id="442"/>
    </w:p>
    <w:p>
      <w:bookmarkStart w:id="443" w:name="__db_student_find______id____100_1"/>
      <w:pPr>
        <w:pStyle w:val="Normal"/>
      </w:pPr>
      <w:r>
        <w:t xml:space="preserve">&gt; db.student.find()</w:t>
        <w:br w:clear="none"/>
      </w:r>
      <w:bookmarkEnd w:id="443"/>
    </w:p>
    <w:p>
      <w:pPr>
        <w:pStyle w:val="Normal"/>
      </w:pPr>
      <w:r>
        <w:t xml:space="preserve">{ "_id" : 10002, "name" : "Aruna M S", "age" : 14 }</w:t>
        <w:br w:clear="none"/>
      </w:r>
    </w:p>
    <w:p>
      <w:pPr>
        <w:pStyle w:val="Normal"/>
      </w:pPr>
      <w:r>
        <w:t xml:space="preserve">{ "_id" : 10003, "name" : "Anba V M", "age" : 16 }</w:t>
        <w:br w:clear="none"/>
      </w:r>
    </w:p>
    <w:p>
      <w:pPr>
        <w:pStyle w:val="Normal"/>
      </w:pPr>
      <w:r>
        <w:t xml:space="preserve">&gt;</w:t>
        <w:br w:clear="none"/>
      </w:r>
    </w:p>
    <w:p>
      <w:bookmarkStart w:id="444" w:name="Notice_that_the_first_document_i"/>
      <w:pPr>
        <w:pStyle w:val="Para 01"/>
      </w:pPr>
      <w:r>
        <w:t xml:space="preserve">Notice that the first </w:t>
        <w:bookmarkStart w:id="445" w:name="document_1"/>
        <w:t>document</w:t>
        <w:bookmarkEnd w:id="445"/>
        <w:t xml:space="preserve"> is overwritten by the third document, as the maximum number of documents allowed in the </w:t>
      </w:r>
      <w:r>
        <w:rPr>
          <w:rStyle w:val="Text0"/>
        </w:rPr>
        <w:t>student</w:t>
      </w:r>
      <w:r>
        <w:t xml:space="preserve"> capped collection is two.</w:t>
      </w:r>
      <w:bookmarkEnd w:id="444"/>
    </w:p>
    <w:p>
      <w:bookmarkStart w:id="446" w:name="Create_OperationsCreate_operatio"/>
      <w:pPr>
        <w:pStyle w:val="Heading 2"/>
      </w:pPr>
      <w:r>
        <w:t>Create Operations</w:t>
      </w:r>
      <w:bookmarkEnd w:id="446"/>
    </w:p>
    <w:p>
      <w:bookmarkStart w:id="447" w:name="Create_operations_allow_us_to_in"/>
      <w:pPr>
        <w:pStyle w:val="Para 01"/>
      </w:pPr>
      <w:r>
        <w:t>Create operations allow us to insert documents into a collection. These insert operations target a single collection. All write operations are atomic at the level of a single document.</w:t>
      </w:r>
      <w:bookmarkEnd w:id="447"/>
    </w:p>
    <w:p>
      <w:bookmarkStart w:id="448" w:name="MongoDB_provides_several_methods"/>
      <w:pPr>
        <w:pStyle w:val="Para 03"/>
      </w:pPr>
      <w:r>
        <w:t xml:space="preserve">MongoDB provides several methods for inserting documents, listed in Table </w:t>
      </w:r>
      <w:hyperlink w:anchor="Table_2_1Insert_Methodsdb_collec">
        <w:r>
          <w:rPr>
            <w:rStyle w:val="Text6"/>
          </w:rPr>
          <w:t>2-1</w:t>
        </w:r>
      </w:hyperlink>
      <w:r>
        <w:t>.</w:t>
      </w:r>
      <w:bookmarkEnd w:id="448"/>
    </w:p>
    <w:p>
      <w:bookmarkStart w:id="449" w:name="Table_2_1Insert_Methodsdb_collec"/>
      <w:pPr>
        <w:pStyle w:val="Para 17"/>
      </w:pPr>
      <w:r>
        <w:rPr>
          <w:rStyle w:val="Text11"/>
        </w:rPr>
        <w:t>Table 2-1</w:t>
      </w:r>
      <w:r>
        <w:bookmarkStart w:id="450" w:name="Insert_Methods"/>
        <w:t>Insert Methods</w:t>
        <w:bookmarkEnd w:id="450"/>
      </w:r>
      <w:bookmarkEnd w:id="449"/>
    </w:p>
    <w:tbl>
      <w:tblPr>
        <w:tblW w:type="auto" w:w="0"/>
      </w:tblPr>
      <w:tr>
        <w:tc>
          <w:tcPr>
            <w:tcW w:type="auto" w:w="0"/>
            <w:tcMar>
              <w:left w:type="dxa" w:w="200"/>
              <w:top w:type="dxa" w:w="200"/>
              <w:right w:type="dxa" w:w="200"/>
              <w:bottom w:type="dxa" w:w="200"/>
            </w:tcMar>
            <w:vAlign w:val="center"/>
          </w:tcPr>
          <w:p>
            <w:pPr>
              <w:pStyle w:val="1 Block"/>
            </w:pPr>
          </w:p>
          <w:p>
            <w:pPr>
              <w:pStyle w:val="Para 21"/>
            </w:pPr>
            <w:r>
              <w:t>db.collection.insertOne</w:t>
            </w:r>
          </w:p>
        </w:tc>
        <w:tc>
          <w:tcPr>
            <w:tcW w:type="auto" w:w="0"/>
            <w:tcMar>
              <w:left w:type="dxa" w:w="200"/>
              <w:top w:type="dxa" w:w="200"/>
              <w:right w:type="dxa" w:w="200"/>
              <w:bottom w:type="dxa" w:w="200"/>
            </w:tcMar>
            <w:vAlign w:val="center"/>
          </w:tcPr>
          <w:p>
            <w:pPr>
              <w:pStyle w:val="Para 05"/>
            </w:pPr>
            <w:r>
              <w:t>Inserts a single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1"/>
            </w:pPr>
            <w:r>
              <w:t>db.collection.insertMany</w:t>
            </w:r>
          </w:p>
        </w:tc>
        <w:tc>
          <w:tcPr>
            <w:tcW w:type="auto" w:w="0"/>
            <w:shd w:val="clear" w:color="auto" w:fill="EEF2F6"/>
            <w:tcMar>
              <w:left w:type="dxa" w:w="200"/>
              <w:top w:type="dxa" w:w="200"/>
              <w:right w:type="dxa" w:w="200"/>
              <w:bottom w:type="dxa" w:w="200"/>
            </w:tcMar>
            <w:vAlign w:val="center"/>
          </w:tcPr>
          <w:p>
            <w:pPr>
              <w:pStyle w:val="Para 05"/>
            </w:pPr>
            <w:r>
              <w:t>Inserts multiple documents</w:t>
            </w:r>
          </w:p>
        </w:tc>
      </w:tr>
    </w:tbl>
    <w:tbl>
      <w:tblPr>
        <w:tblW w:type="auto" w:w="0"/>
      </w:tblPr>
      <w:tr>
        <w:tc>
          <w:tcPr>
            <w:tcW w:type="auto" w:w="0"/>
            <w:tcMar>
              <w:left w:type="dxa" w:w="200"/>
              <w:top w:type="dxa" w:w="200"/>
              <w:right w:type="dxa" w:w="200"/>
              <w:bottom w:type="dxa" w:w="200"/>
            </w:tcMar>
            <w:vAlign w:val="center"/>
          </w:tcPr>
          <w:p>
            <w:pPr>
              <w:pStyle w:val="Para 21"/>
            </w:pPr>
            <w:r>
              <w:t>db.collection.insert</w:t>
            </w:r>
          </w:p>
        </w:tc>
        <w:tc>
          <w:tcPr>
            <w:tcW w:type="auto" w:w="0"/>
            <w:tcMar>
              <w:left w:type="dxa" w:w="200"/>
              <w:top w:type="dxa" w:w="200"/>
              <w:right w:type="dxa" w:w="200"/>
              <w:bottom w:type="dxa" w:w="200"/>
            </w:tcMar>
            <w:vAlign w:val="center"/>
          </w:tcPr>
          <w:p>
            <w:pPr>
              <w:pStyle w:val="Para 05"/>
            </w:pPr>
            <w:r>
              <w:t>Inserts a single document or multiple documents</w:t>
            </w:r>
          </w:p>
        </w:tc>
      </w:tr>
    </w:tbl>
    <w:p>
      <w:bookmarkStart w:id="451" w:name="Recipe_2_3__Insert_DocumentsIn_t"/>
      <w:pPr>
        <w:pStyle w:val="Heading 2"/>
      </w:pPr>
      <w:r>
        <w:t>Recipe 2-3. Insert Documents</w:t>
      </w:r>
      <w:bookmarkEnd w:id="451"/>
    </w:p>
    <w:p>
      <w:bookmarkStart w:id="452" w:name="In_this_recipe__we_are_going_to_10"/>
      <w:pPr>
        <w:pStyle w:val="Para 01"/>
      </w:pPr>
      <w:r>
        <w:t>In this recipe, we are going to discuss various methods to insert documents into a collection.</w:t>
      </w:r>
      <w:bookmarkEnd w:id="452"/>
    </w:p>
    <w:p>
      <w:bookmarkStart w:id="453" w:name="ProblemYou_want_to_insert_docume"/>
      <w:pPr>
        <w:pStyle w:val="Heading 2"/>
      </w:pPr>
      <w:r>
        <w:t>Problem</w:t>
      </w:r>
      <w:bookmarkEnd w:id="453"/>
    </w:p>
    <w:p>
      <w:bookmarkStart w:id="454" w:name="You_want_to_insert_documents_int"/>
      <w:pPr>
        <w:pStyle w:val="Para 01"/>
      </w:pPr>
      <w:r>
        <w:t xml:space="preserve">You want to insert documents into the collection </w:t>
      </w:r>
      <w:r>
        <w:rPr>
          <w:rStyle w:val="Text0"/>
        </w:rPr>
        <w:t>person</w:t>
      </w:r>
      <w:r>
        <w:t>.</w:t>
      </w:r>
      <w:bookmarkEnd w:id="454"/>
    </w:p>
    <w:p>
      <w:bookmarkStart w:id="455" w:name="SolutionUse_the_following_syntax_7"/>
      <w:pPr>
        <w:pStyle w:val="Heading 2"/>
      </w:pPr>
      <w:r>
        <w:t>Solution</w:t>
      </w:r>
      <w:bookmarkEnd w:id="455"/>
    </w:p>
    <w:p>
      <w:bookmarkStart w:id="456" w:name="Use_the_following_syntax_to_inse"/>
      <w:pPr>
        <w:pStyle w:val="Para 02"/>
      </w:pPr>
      <w:r>
        <w:t>Use the following syntax to insert documents.</w:t>
      </w:r>
      <w:bookmarkEnd w:id="456"/>
    </w:p>
    <w:p>
      <w:bookmarkStart w:id="457" w:name="db_collection_insertOne__db_coll"/>
      <w:pPr>
        <w:pStyle w:val="Para 10"/>
      </w:pPr>
      <w:r>
        <w:t xml:space="preserve">db.collection.insertOne()</w:t>
        <w:br w:clear="none"/>
      </w:r>
      <w:bookmarkEnd w:id="457"/>
    </w:p>
    <w:p>
      <w:pPr>
        <w:pStyle w:val="Para 10"/>
      </w:pPr>
      <w:r>
        <w:t xml:space="preserve">db.collection.insertMany()</w:t>
        <w:br w:clear="none"/>
      </w:r>
    </w:p>
    <w:p>
      <w:bookmarkStart w:id="458" w:name="How_It_WorksLet_s_follow_the_ste_10"/>
      <w:pPr>
        <w:pStyle w:val="Heading 2"/>
      </w:pPr>
      <w:r>
        <w:t>How It Works</w:t>
      </w:r>
      <w:bookmarkEnd w:id="458"/>
    </w:p>
    <w:p>
      <w:bookmarkStart w:id="459" w:name="Let_s_follow_the_steps_in_this_s_10"/>
      <w:pPr>
        <w:pStyle w:val="Para 01"/>
      </w:pPr>
      <w:r>
        <w:t xml:space="preserve">Let’s follow the steps in this section to insert documents into the collection </w:t>
      </w:r>
      <w:r>
        <w:rPr>
          <w:rStyle w:val="Text0"/>
        </w:rPr>
        <w:t>person</w:t>
      </w:r>
      <w:r>
        <w:t>.</w:t>
      </w:r>
      <w:bookmarkEnd w:id="459"/>
    </w:p>
    <w:p>
      <w:bookmarkStart w:id="460" w:name="Step_1__Insert_a_Single_Document"/>
      <w:pPr>
        <w:pStyle w:val="Heading 4"/>
      </w:pPr>
      <w:r>
        <w:t>Step 1: Insert a Single Document</w:t>
      </w:r>
      <w:bookmarkEnd w:id="460"/>
    </w:p>
    <w:p>
      <w:bookmarkStart w:id="461" w:name="To_insert_a_single_document_into"/>
      <w:pPr>
        <w:pStyle w:val="Para 02"/>
      </w:pPr>
      <w:r>
        <w:t xml:space="preserve">To insert a single </w:t>
        <w:bookmarkStart w:id="462" w:name="document_2"/>
        <w:t>document</w:t>
        <w:bookmarkEnd w:id="462"/>
        <w:t xml:space="preserve"> into the collection </w:t>
      </w:r>
      <w:r>
        <w:rPr>
          <w:rStyle w:val="Text0"/>
        </w:rPr>
        <w:t>person</w:t>
      </w:r>
      <w:r>
        <w:t>, use the following command.</w:t>
      </w:r>
      <w:bookmarkEnd w:id="461"/>
    </w:p>
    <w:p>
      <w:bookmarkStart w:id="463" w:name="db_person_insertOne___id_1001_na"/>
      <w:pPr>
        <w:pStyle w:val="Normal"/>
      </w:pPr>
      <w:r>
        <w:t xml:space="preserve">db.person.insertOne({_id:1001,name:"Taanushree AS",age:10})</w:t>
        <w:br w:clear="none"/>
      </w:r>
      <w:bookmarkEnd w:id="463"/>
    </w:p>
    <w:p>
      <w:bookmarkStart w:id="464" w:name="Here_is_the_output___db_person_i"/>
      <w:pPr>
        <w:pStyle w:val="Para 03"/>
      </w:pPr>
      <w:r>
        <w:t>Here is the output,</w:t>
      </w:r>
      <w:bookmarkEnd w:id="464"/>
    </w:p>
    <w:p>
      <w:bookmarkStart w:id="465" w:name="__db_person_insertOne___id_1001"/>
      <w:pPr>
        <w:pStyle w:val="Normal"/>
      </w:pPr>
      <w:r>
        <w:t xml:space="preserve">&gt; db.person.insertOne({_id:1001,name:"Taanushree AS",age:10})</w:t>
        <w:br w:clear="none"/>
      </w:r>
      <w:bookmarkEnd w:id="465"/>
    </w:p>
    <w:p>
      <w:pPr>
        <w:pStyle w:val="Normal"/>
      </w:pPr>
      <w:r>
        <w:t xml:space="preserve">{ "acknowledged" : true, "insertedId" : 1001 }</w:t>
        <w:br w:clear="none"/>
      </w:r>
    </w:p>
    <w:p>
      <w:pPr>
        <w:pStyle w:val="Normal"/>
      </w:pPr>
      <w:r>
        <w:t xml:space="preserve">&gt;</w:t>
        <w:br w:clear="none"/>
      </w:r>
    </w:p>
    <w:p>
      <w:bookmarkStart w:id="466" w:name="insertOne___returns_a_document_t"/>
      <w:pPr>
        <w:pStyle w:val="Para 01"/>
      </w:pPr>
      <w:r>
        <w:rPr>
          <w:rStyle w:val="Text0"/>
        </w:rPr>
        <w:t>insertOne()</w:t>
      </w:r>
      <w:r>
        <w:t xml:space="preserve"> returns a document that contains the newly inserted document’s </w:t>
      </w:r>
      <w:r>
        <w:rPr>
          <w:rStyle w:val="Text0"/>
        </w:rPr>
        <w:t>_id</w:t>
      </w:r>
      <w:r>
        <w:t>.</w:t>
      </w:r>
      <w:bookmarkEnd w:id="466"/>
    </w:p>
    <w:p>
      <w:bookmarkStart w:id="467" w:name="If_you_don_t_specify_an__id_fiel"/>
      <w:pPr>
        <w:pStyle w:val="Para 01"/>
      </w:pPr>
      <w:r>
        <w:t xml:space="preserve">If you don’t specify an </w:t>
      </w:r>
      <w:r>
        <w:rPr>
          <w:rStyle w:val="Text0"/>
        </w:rPr>
        <w:t>_id</w:t>
      </w:r>
      <w:r>
        <w:t xml:space="preserve"> field, MongoDB generates an </w:t>
      </w:r>
      <w:r>
        <w:rPr>
          <w:rStyle w:val="Text0"/>
        </w:rPr>
        <w:t>_id</w:t>
      </w:r>
      <w:r>
        <w:t xml:space="preserve"> field with an </w:t>
      </w:r>
      <w:r>
        <w:rPr>
          <w:rStyle w:val="Text0"/>
        </w:rPr>
        <w:t>ObjectId</w:t>
      </w:r>
      <w:r>
        <w:t xml:space="preserve"> value. The </w:t>
      </w:r>
      <w:r>
        <w:rPr>
          <w:rStyle w:val="Text0"/>
        </w:rPr>
        <w:t>_id</w:t>
      </w:r>
      <w:r>
        <w:t xml:space="preserve"> field act as the primary key.</w:t>
      </w:r>
      <w:bookmarkEnd w:id="467"/>
    </w:p>
    <w:p>
      <w:bookmarkStart w:id="468" w:name="Here_is_an_example___db_person_i"/>
      <w:pPr>
        <w:pStyle w:val="Para 03"/>
      </w:pPr>
      <w:r>
        <w:t>Here is an example:</w:t>
      </w:r>
      <w:bookmarkEnd w:id="468"/>
    </w:p>
    <w:p>
      <w:bookmarkStart w:id="469" w:name="__db_person_insertOne__name__Aru"/>
      <w:pPr>
        <w:pStyle w:val="Normal"/>
      </w:pPr>
      <w:r>
        <w:t xml:space="preserve">&gt; db.person.insertOne({name:"Aruna MS",age:14})</w:t>
        <w:br w:clear="none"/>
      </w:r>
      <w:bookmarkEnd w:id="469"/>
    </w:p>
    <w:p>
      <w:pPr>
        <w:pStyle w:val="Normal"/>
      </w:pPr>
      <w:r>
        <w:t xml:space="preserve">{</w:t>
        <w:br w:clear="none"/>
      </w:r>
    </w:p>
    <w:p>
      <w:pPr>
        <w:pStyle w:val="Normal"/>
      </w:pPr>
      <w:r>
        <w:t xml:space="preserve">        "acknowledged" : true,</w:t>
        <w:br w:clear="none"/>
      </w:r>
    </w:p>
    <w:p>
      <w:pPr>
        <w:pStyle w:val="Normal"/>
      </w:pPr>
      <w:r>
        <w:t xml:space="preserve">        "insertedId" : ObjectId("5bac7a5113572c1fb994d2fe")</w:t>
        <w:br w:clear="none"/>
      </w:r>
    </w:p>
    <w:p>
      <w:pPr>
        <w:pStyle w:val="Normal"/>
      </w:pPr>
      <w:r>
        <w:t xml:space="preserve">}</w:t>
        <w:br w:clear="none"/>
      </w:r>
    </w:p>
    <w:p>
      <w:pPr>
        <w:pStyle w:val="Normal"/>
      </w:pPr>
      <w:r>
        <w:t xml:space="preserve">&gt;</w:t>
        <w:br w:clear="none"/>
      </w:r>
    </w:p>
    <w:p>
      <w:bookmarkStart w:id="470" w:name="Step_2__Insert_Multiple_Document"/>
      <w:pPr>
        <w:pStyle w:val="Heading 4"/>
      </w:pPr>
      <w:r>
        <w:t>Step 2: Insert Multiple Documents</w:t>
      </w:r>
      <w:bookmarkEnd w:id="470"/>
    </w:p>
    <w:p>
      <w:bookmarkStart w:id="471" w:name="To_insert_multiple_documents_int"/>
      <w:pPr>
        <w:pStyle w:val="Para 02"/>
      </w:pPr>
      <w:r>
        <w:t xml:space="preserve">To insert multiple documents into the collection </w:t>
      </w:r>
      <w:r>
        <w:rPr>
          <w:rStyle w:val="Text0"/>
        </w:rPr>
        <w:t>person</w:t>
      </w:r>
      <w:r>
        <w:bookmarkStart w:id="472" w:name="ITerm14"/>
        <w:t xml:space="preserve"> </w:t>
        <w:bookmarkEnd w:id="472"/>
        <w:t>, use the following command.</w:t>
      </w:r>
      <w:bookmarkEnd w:id="471"/>
    </w:p>
    <w:p>
      <w:bookmarkStart w:id="473" w:name="db_person_insertMany____id_1003"/>
      <w:pPr>
        <w:pStyle w:val="Normal"/>
      </w:pPr>
      <w:r>
        <w:t xml:space="preserve">db.person.insertMany([{_id:1003,name:"Anba V M",age:16},{_id:1004,name:"shobana",age:44}])</w:t>
        <w:br w:clear="none"/>
      </w:r>
      <w:bookmarkEnd w:id="473"/>
    </w:p>
    <w:p>
      <w:bookmarkStart w:id="474" w:name="Pass_an_array_of_documents_to_th"/>
      <w:pPr>
        <w:pStyle w:val="Para 01"/>
      </w:pPr>
      <w:r>
        <w:t xml:space="preserve">Pass an array of documents to the </w:t>
      </w:r>
      <w:r>
        <w:rPr>
          <w:rStyle w:val="Text0"/>
        </w:rPr>
        <w:t>insertMany()</w:t>
      </w:r>
      <w:r>
        <w:t xml:space="preserve"> method</w:t>
        <w:bookmarkStart w:id="475" w:name="ITerm15"/>
        <w:t xml:space="preserve"> </w:t>
        <w:bookmarkEnd w:id="475"/>
        <w:t xml:space="preserve"> to insert multiple documents.</w:t>
      </w:r>
      <w:bookmarkEnd w:id="474"/>
    </w:p>
    <w:p>
      <w:bookmarkStart w:id="476" w:name="Here_is_the_output___db_person_i_1"/>
      <w:pPr>
        <w:pStyle w:val="Para 03"/>
      </w:pPr>
      <w:r>
        <w:t>Here is the output,</w:t>
      </w:r>
      <w:bookmarkEnd w:id="476"/>
    </w:p>
    <w:p>
      <w:bookmarkStart w:id="477" w:name="__db_person_insertMany____id_100"/>
      <w:pPr>
        <w:pStyle w:val="Normal"/>
      </w:pPr>
      <w:r>
        <w:t xml:space="preserve">&gt; db.person.insertMany([{_id:1003,name:"Anba V M",age:16},{_id:1004,name:"shobana",age:44}])</w:t>
        <w:br w:clear="none"/>
      </w:r>
      <w:bookmarkEnd w:id="477"/>
    </w:p>
    <w:p>
      <w:pPr>
        <w:pStyle w:val="Normal"/>
      </w:pPr>
      <w:r>
        <w:t xml:space="preserve">{ "acknowledged" : true, "insertedIds" : [ 1003, 1004 ] }</w:t>
        <w:br w:clear="none"/>
      </w:r>
    </w:p>
    <w:p>
      <w:pPr>
        <w:pStyle w:val="Normal"/>
      </w:pPr>
      <w:r>
        <w:t xml:space="preserve">&gt;</w:t>
        <w:br w:clear="none"/>
      </w:r>
    </w:p>
    <w:p>
      <w:bookmarkStart w:id="478" w:name="Read_OperationsRead_operations_a"/>
      <w:pPr>
        <w:pStyle w:val="Heading 2"/>
      </w:pPr>
      <w:r>
        <w:t>Read Operations</w:t>
      </w:r>
      <w:bookmarkEnd w:id="478"/>
    </w:p>
    <w:p>
      <w:bookmarkStart w:id="479" w:name="Read_operations_allow_us_to_retr"/>
      <w:pPr>
        <w:pStyle w:val="Para 01"/>
      </w:pPr>
      <w:r>
        <w:t xml:space="preserve">Read operations allow us to retrieve </w:t>
        <w:bookmarkStart w:id="480" w:name="documents_1"/>
        <w:t>documents</w:t>
        <w:bookmarkEnd w:id="480"/>
        <w:t xml:space="preserve"> from a collection. MongoDB provides the </w:t>
      </w:r>
      <w:r>
        <w:rPr>
          <w:rStyle w:val="Text0"/>
        </w:rPr>
        <w:t>find()</w:t>
      </w:r>
      <w:r>
        <w:t xml:space="preserve"> method</w:t>
        <w:bookmarkStart w:id="481" w:name="ITerm17"/>
        <w:t xml:space="preserve"> </w:t>
        <w:bookmarkEnd w:id="481"/>
        <w:t xml:space="preserve"> to query documents.</w:t>
      </w:r>
      <w:bookmarkEnd w:id="479"/>
    </w:p>
    <w:p>
      <w:bookmarkStart w:id="482" w:name="The_syntax_for_the_find___comman"/>
      <w:pPr>
        <w:pStyle w:val="Para 03"/>
      </w:pPr>
      <w:r>
        <w:t xml:space="preserve">The syntax for the </w:t>
      </w:r>
      <w:r>
        <w:rPr>
          <w:rStyle w:val="Text0"/>
        </w:rPr>
        <w:t>find()</w:t>
      </w:r>
      <w:r>
        <w:t xml:space="preserve"> command is</w:t>
      </w:r>
      <w:bookmarkEnd w:id="482"/>
    </w:p>
    <w:p>
      <w:bookmarkStart w:id="483" w:name="db_collection_find"/>
      <w:pPr>
        <w:pStyle w:val="Normal"/>
      </w:pPr>
      <w:r>
        <w:t xml:space="preserve">db.collection.find()</w:t>
        <w:br w:clear="none"/>
      </w:r>
      <w:bookmarkEnd w:id="483"/>
    </w:p>
    <w:p>
      <w:bookmarkStart w:id="484" w:name="You_can_specify_query_filters_or"/>
      <w:pPr>
        <w:pStyle w:val="Para 01"/>
      </w:pPr>
      <w:r>
        <w:t xml:space="preserve">You can specify query filters or criteria inside the </w:t>
      </w:r>
      <w:r>
        <w:rPr>
          <w:rStyle w:val="Text0"/>
        </w:rPr>
        <w:t>find()</w:t>
      </w:r>
      <w:r>
        <w:t xml:space="preserve"> method to query documents based on conditions.</w:t>
      </w:r>
      <w:bookmarkEnd w:id="484"/>
    </w:p>
    <w:p>
      <w:bookmarkStart w:id="485" w:name="Recipe_2_4__Query_DocumentsIn_th"/>
      <w:pPr>
        <w:pStyle w:val="Heading 2"/>
      </w:pPr>
      <w:r>
        <w:t>Recipe 2-4. Query Documents</w:t>
      </w:r>
      <w:bookmarkEnd w:id="485"/>
    </w:p>
    <w:p>
      <w:bookmarkStart w:id="486" w:name="In_this_recipe__we_are_going_to_11"/>
      <w:pPr>
        <w:pStyle w:val="Para 01"/>
      </w:pPr>
      <w:r>
        <w:t xml:space="preserve">In this recipe, we are going to discuss how to </w:t>
        <w:bookmarkStart w:id="487" w:name="retrieve_documents"/>
        <w:t>retrieve documents</w:t>
        <w:bookmarkEnd w:id="487"/>
        <w:t xml:space="preserve"> from a collection.</w:t>
      </w:r>
      <w:bookmarkEnd w:id="486"/>
    </w:p>
    <w:p>
      <w:bookmarkStart w:id="488" w:name="ProblemYou_want_to_retrieve_docu"/>
      <w:pPr>
        <w:pStyle w:val="Heading 2"/>
      </w:pPr>
      <w:r>
        <w:t>Problem</w:t>
      </w:r>
      <w:bookmarkEnd w:id="488"/>
    </w:p>
    <w:p>
      <w:bookmarkStart w:id="489" w:name="You_want_to_retrieve_documents_f"/>
      <w:pPr>
        <w:pStyle w:val="Para 01"/>
      </w:pPr>
      <w:r>
        <w:t>You want to retrieve documents from a collection.</w:t>
      </w:r>
      <w:bookmarkEnd w:id="489"/>
    </w:p>
    <w:p>
      <w:bookmarkStart w:id="490" w:name="SolutionUse_the_following_syntax_8"/>
      <w:pPr>
        <w:pStyle w:val="Heading 2"/>
      </w:pPr>
      <w:r>
        <w:t>Solution</w:t>
      </w:r>
      <w:bookmarkEnd w:id="490"/>
    </w:p>
    <w:p>
      <w:bookmarkStart w:id="491" w:name="Use_the_following_syntax_to_retr"/>
      <w:pPr>
        <w:pStyle w:val="Para 02"/>
      </w:pPr>
      <w:r>
        <w:t>Use the following syntax to retrieve documents from a collection.</w:t>
      </w:r>
      <w:bookmarkEnd w:id="491"/>
    </w:p>
    <w:p>
      <w:bookmarkStart w:id="492" w:name="db_collection_find_1"/>
      <w:pPr>
        <w:pStyle w:val="Para 10"/>
      </w:pPr>
      <w:r>
        <w:t xml:space="preserve">db.collection.find()</w:t>
        <w:br w:clear="none"/>
      </w:r>
      <w:bookmarkEnd w:id="492"/>
    </w:p>
    <w:p>
      <w:bookmarkStart w:id="493" w:name="How_It_WorksLet_s_follow_the_ste_11"/>
      <w:pPr>
        <w:pStyle w:val="Heading 2"/>
      </w:pPr>
      <w:r>
        <w:t>How It Works</w:t>
      </w:r>
      <w:bookmarkEnd w:id="493"/>
    </w:p>
    <w:p>
      <w:bookmarkStart w:id="494" w:name="Let_s_follow_the_steps_in_this_s_11"/>
      <w:pPr>
        <w:pStyle w:val="Para 01"/>
      </w:pPr>
      <w:r>
        <w:t>Let’s follow the steps in this section to query documents in a collection.</w:t>
      </w:r>
      <w:bookmarkEnd w:id="494"/>
    </w:p>
    <w:p>
      <w:bookmarkStart w:id="495" w:name="Step_1__Select_All_Documents_in"/>
      <w:pPr>
        <w:pStyle w:val="Heading 4"/>
      </w:pPr>
      <w:r>
        <w:t>Step 1: Select All Documents in a collection</w:t>
      </w:r>
      <w:bookmarkEnd w:id="495"/>
    </w:p>
    <w:p>
      <w:bookmarkStart w:id="496" w:name="To_select_all_documents_in_a_col"/>
      <w:pPr>
        <w:pStyle w:val="Para 02"/>
      </w:pPr>
      <w:r>
        <w:t xml:space="preserve">To select all </w:t>
        <w:bookmarkStart w:id="497" w:name="documents_2"/>
        <w:t>documents</w:t>
        <w:bookmarkEnd w:id="497"/>
        <w:t xml:space="preserve"> in a collection, use the following command.</w:t>
      </w:r>
      <w:bookmarkEnd w:id="496"/>
    </w:p>
    <w:p>
      <w:bookmarkStart w:id="498" w:name="db_person_find"/>
      <w:pPr>
        <w:pStyle w:val="Normal"/>
      </w:pPr>
      <w:r>
        <w:t xml:space="preserve">db.person.find({})</w:t>
        <w:br w:clear="none"/>
      </w:r>
      <w:bookmarkEnd w:id="498"/>
    </w:p>
    <w:p>
      <w:bookmarkStart w:id="499" w:name="You_need_to_pass_an_empty_docume"/>
      <w:pPr>
        <w:pStyle w:val="Para 01"/>
      </w:pPr>
      <w:r>
        <w:t xml:space="preserve">You need to pass an empty document as a query parameter to the </w:t>
      </w:r>
      <w:r>
        <w:rPr>
          <w:rStyle w:val="Text0"/>
        </w:rPr>
        <w:t>find()</w:t>
      </w:r>
      <w:r>
        <w:t xml:space="preserve"> method.</w:t>
      </w:r>
      <w:bookmarkEnd w:id="499"/>
    </w:p>
    <w:p>
      <w:bookmarkStart w:id="500" w:name="Here_is_the_output___db_person_f"/>
      <w:pPr>
        <w:pStyle w:val="Para 03"/>
      </w:pPr>
      <w:r>
        <w:t>Here is the output,</w:t>
      </w:r>
      <w:bookmarkEnd w:id="500"/>
    </w:p>
    <w:p>
      <w:bookmarkStart w:id="501" w:name="__db_person_find________id____10"/>
      <w:pPr>
        <w:pStyle w:val="Normal"/>
      </w:pPr>
      <w:r>
        <w:t xml:space="preserve">&gt; db.person.find({})</w:t>
        <w:br w:clear="none"/>
      </w:r>
      <w:bookmarkEnd w:id="501"/>
    </w:p>
    <w:p>
      <w:pPr>
        <w:pStyle w:val="Normal"/>
      </w:pPr>
      <w:r>
        <w:t xml:space="preserve">{ "_id" : 1001, "name" : "Taanushree AS", "age" : 10 }</w:t>
        <w:br w:clear="none"/>
      </w:r>
    </w:p>
    <w:p>
      <w:pPr>
        <w:pStyle w:val="Normal"/>
      </w:pPr>
      <w:r>
        <w:t xml:space="preserve">{ "_id" : ObjectId("5bac86dc773204ddade95819"), "name" : "Aruna MS", "age" : 14 }</w:t>
        <w:br w:clear="none"/>
      </w:r>
    </w:p>
    <w:p>
      <w:pPr>
        <w:pStyle w:val="Normal"/>
      </w:pPr>
      <w:r>
        <w:t xml:space="preserve">{ "_id" : 1003, "name" : "Anba V M", "age" : 16 }</w:t>
        <w:br w:clear="none"/>
      </w:r>
    </w:p>
    <w:p>
      <w:pPr>
        <w:pStyle w:val="Normal"/>
      </w:pPr>
      <w:r>
        <w:t xml:space="preserve">{ "_id" : 1004, "name" : "shobana", "age" : 44 }</w:t>
        <w:br w:clear="none"/>
      </w:r>
    </w:p>
    <w:p>
      <w:pPr>
        <w:pStyle w:val="Normal"/>
      </w:pPr>
      <w:r>
        <w:t xml:space="preserve">&gt;</w:t>
        <w:br w:clear="none"/>
      </w:r>
    </w:p>
    <w:p>
      <w:bookmarkStart w:id="502" w:name="Step_2__Specify_Equality_Conditi"/>
      <w:pPr>
        <w:pStyle w:val="Heading 4"/>
      </w:pPr>
      <w:r>
        <w:t>Step 2: Specify Equality Conditions</w:t>
      </w:r>
      <w:bookmarkEnd w:id="502"/>
    </w:p>
    <w:p>
      <w:bookmarkStart w:id="503" w:name="To_specify_an_equality_condition"/>
      <w:pPr>
        <w:pStyle w:val="Para 01"/>
      </w:pPr>
      <w:r>
        <w:t xml:space="preserve">To specify an equality </w:t>
        <w:bookmarkStart w:id="504" w:name="condition"/>
        <w:t>condition</w:t>
        <w:bookmarkEnd w:id="504"/>
        <w:t xml:space="preserve">, you need to use </w:t>
      </w:r>
      <w:r>
        <w:rPr>
          <w:rStyle w:val="Text0"/>
        </w:rPr>
        <w:t>&lt;field&gt;:&lt;value&gt;</w:t>
      </w:r>
      <w:r>
        <w:t xml:space="preserve"> expressions in the query to filter documents.</w:t>
      </w:r>
      <w:bookmarkEnd w:id="503"/>
    </w:p>
    <w:p>
      <w:bookmarkStart w:id="505" w:name="To_select_a_document_from_the_co"/>
      <w:pPr>
        <w:pStyle w:val="Para 03"/>
      </w:pPr>
      <w:r>
        <w:t xml:space="preserve">To select a document from the collection </w:t>
      </w:r>
      <w:r>
        <w:rPr>
          <w:rStyle w:val="Text0"/>
        </w:rPr>
        <w:t>person</w:t>
      </w:r>
      <w:r>
        <w:t xml:space="preserve"> where the name equals </w:t>
      </w:r>
      <w:r>
        <w:rPr>
          <w:rStyle w:val="Text0"/>
        </w:rPr>
        <w:t>"shobana"</w:t>
      </w:r>
      <w:r>
        <w:t>, here is the command:</w:t>
      </w:r>
      <w:bookmarkEnd w:id="505"/>
    </w:p>
    <w:p>
      <w:bookmarkStart w:id="506" w:name="db_person_find__name__shobana"/>
      <w:pPr>
        <w:pStyle w:val="Normal"/>
      </w:pPr>
      <w:r>
        <w:t xml:space="preserve">db.person.find({name:"shobana"})</w:t>
        <w:br w:clear="none"/>
      </w:r>
      <w:bookmarkEnd w:id="506"/>
    </w:p>
    <w:p>
      <w:bookmarkStart w:id="507" w:name="Here_is_the_output___db_person_f_1"/>
      <w:pPr>
        <w:pStyle w:val="Para 03"/>
      </w:pPr>
      <w:r>
        <w:t>Here is the output,</w:t>
      </w:r>
      <w:bookmarkEnd w:id="507"/>
    </w:p>
    <w:p>
      <w:bookmarkStart w:id="508" w:name="__db_person_find__name__shobana"/>
      <w:pPr>
        <w:pStyle w:val="Normal"/>
      </w:pPr>
      <w:r>
        <w:t xml:space="preserve">&gt; db.person.find({name:"shobana"})</w:t>
        <w:br w:clear="none"/>
      </w:r>
      <w:bookmarkEnd w:id="508"/>
    </w:p>
    <w:p>
      <w:pPr>
        <w:pStyle w:val="Normal"/>
      </w:pPr>
      <w:r>
        <w:t xml:space="preserve">{ "_id" : 1004, "name" : "shobana", "age" : 44 }</w:t>
        <w:br w:clear="none"/>
      </w:r>
    </w:p>
    <w:p>
      <w:pPr>
        <w:pStyle w:val="Normal"/>
      </w:pPr>
      <w:r>
        <w:t xml:space="preserve">&gt;</w:t>
        <w:br w:clear="none"/>
      </w:r>
    </w:p>
    <w:p>
      <w:bookmarkStart w:id="509" w:name="Step_3__Specify_Conditions_Using"/>
      <w:pPr>
        <w:pStyle w:val="Heading 4"/>
      </w:pPr>
      <w:r>
        <w:t>Step 3: Specify Conditions Using Query Operator</w:t>
      </w:r>
      <w:bookmarkEnd w:id="509"/>
    </w:p>
    <w:p>
      <w:bookmarkStart w:id="510" w:name="To_select_all_documents_from_the"/>
      <w:pPr>
        <w:pStyle w:val="Para 02"/>
      </w:pPr>
      <w:r>
        <w:t xml:space="preserve">To select all </w:t>
        <w:bookmarkStart w:id="511" w:name="documents_3"/>
        <w:t>documents</w:t>
        <w:bookmarkEnd w:id="511"/>
        <w:t xml:space="preserve"> from the collection </w:t>
      </w:r>
      <w:r>
        <w:rPr>
          <w:rStyle w:val="Text0"/>
        </w:rPr>
        <w:t>person</w:t>
      </w:r>
      <w:r>
        <w:t xml:space="preserve"> where age is greater than 10, here is the command:</w:t>
      </w:r>
      <w:bookmarkEnd w:id="510"/>
    </w:p>
    <w:p>
      <w:bookmarkStart w:id="512" w:name="db_person_find__age___gt_10"/>
      <w:pPr>
        <w:pStyle w:val="Normal"/>
      </w:pPr>
      <w:r>
        <w:t xml:space="preserve">db.person.find({age:{$gt:10}})</w:t>
        <w:br w:clear="none"/>
      </w:r>
      <w:bookmarkEnd w:id="512"/>
    </w:p>
    <w:p>
      <w:bookmarkStart w:id="513" w:name="Here_is_the_output___db_person_f_2"/>
      <w:pPr>
        <w:pStyle w:val="Para 03"/>
      </w:pPr>
      <w:r>
        <w:t>Here is the output,</w:t>
      </w:r>
      <w:bookmarkEnd w:id="513"/>
    </w:p>
    <w:p>
      <w:bookmarkStart w:id="514" w:name="__db_person_find__age___gt_10"/>
      <w:pPr>
        <w:pStyle w:val="Normal"/>
      </w:pPr>
      <w:r>
        <w:t xml:space="preserve">&gt; db.person.find({age:{$gt:10}})</w:t>
        <w:br w:clear="none"/>
      </w:r>
      <w:bookmarkEnd w:id="514"/>
    </w:p>
    <w:p>
      <w:pPr>
        <w:pStyle w:val="Normal"/>
      </w:pPr>
      <w:r>
        <w:t xml:space="preserve">{ "_id" : ObjectId("5bac86dc773204ddade95819"), "name" : "Aruna MS", "age" : 14 }</w:t>
        <w:br w:clear="none"/>
      </w:r>
    </w:p>
    <w:p>
      <w:pPr>
        <w:pStyle w:val="Normal"/>
      </w:pPr>
      <w:r>
        <w:t xml:space="preserve">{ "_id" : 1003, "name" : "Anba V M", "age" : 16 }</w:t>
        <w:br w:clear="none"/>
      </w:r>
    </w:p>
    <w:p>
      <w:pPr>
        <w:pStyle w:val="Normal"/>
      </w:pPr>
      <w:r>
        <w:t xml:space="preserve">{ "_id" : 1004, "name" : "shobana", "age" : 44 }</w:t>
        <w:br w:clear="none"/>
      </w:r>
    </w:p>
    <w:p>
      <w:pPr>
        <w:pStyle w:val="Normal"/>
      </w:pPr>
      <w:r>
        <w:t xml:space="preserve">&gt;</w:t>
        <w:br w:clear="none"/>
      </w:r>
    </w:p>
    <w:p>
      <w:bookmarkStart w:id="515" w:name="Step_4__Specify_AND_ConditionsIn"/>
      <w:pPr>
        <w:pStyle w:val="Heading 4"/>
      </w:pPr>
      <w:r>
        <w:t>Step 4: Specify AND Conditions</w:t>
      </w:r>
      <w:bookmarkEnd w:id="515"/>
    </w:p>
    <w:p>
      <w:bookmarkStart w:id="516" w:name="In_a_compound_query__you_can_spe"/>
      <w:pPr>
        <w:pStyle w:val="Para 02"/>
      </w:pPr>
      <w:r>
        <w:t xml:space="preserve">In a compound query, you can specify </w:t>
        <w:bookmarkStart w:id="517" w:name="conditions"/>
        <w:t>conditions</w:t>
        <w:bookmarkEnd w:id="517"/>
        <w:t xml:space="preserve"> for more than one field. To select all documents in the </w:t>
      </w:r>
      <w:r>
        <w:rPr>
          <w:rStyle w:val="Text0"/>
        </w:rPr>
        <w:t>person</w:t>
      </w:r>
      <w:r>
        <w:t xml:space="preserve"> collection</w:t>
        <w:bookmarkStart w:id="518" w:name="ITerm23"/>
        <w:t xml:space="preserve"> </w:t>
        <w:bookmarkEnd w:id="518"/>
        <w:t xml:space="preserve"> where the name equals </w:t>
      </w:r>
      <w:r>
        <w:rPr>
          <w:rStyle w:val="Text0"/>
        </w:rPr>
        <w:t>"shobana"</w:t>
      </w:r>
      <w:r>
        <w:t xml:space="preserve"> and the age is greater than 10, here is the command:</w:t>
      </w:r>
      <w:bookmarkEnd w:id="516"/>
    </w:p>
    <w:p>
      <w:bookmarkStart w:id="519" w:name="db_person_find___name__shobana"/>
      <w:pPr>
        <w:pStyle w:val="Normal"/>
      </w:pPr>
      <w:r>
        <w:t xml:space="preserve">db.person.find({ name:"shobana",age:{$gt:10}})</w:t>
        <w:br w:clear="none"/>
      </w:r>
      <w:bookmarkEnd w:id="519"/>
    </w:p>
    <w:p>
      <w:bookmarkStart w:id="520" w:name="Here_is_the_output___db_person_f_3"/>
      <w:pPr>
        <w:pStyle w:val="Para 03"/>
      </w:pPr>
      <w:r>
        <w:t>Here is the output,</w:t>
      </w:r>
      <w:bookmarkEnd w:id="520"/>
    </w:p>
    <w:p>
      <w:bookmarkStart w:id="521" w:name="__db_person_find___name__shobana"/>
      <w:pPr>
        <w:pStyle w:val="Normal"/>
      </w:pPr>
      <w:r>
        <w:t xml:space="preserve">&gt; db.person.find({ name:"shobana",age:{$gt:10}})</w:t>
        <w:br w:clear="none"/>
      </w:r>
      <w:bookmarkEnd w:id="521"/>
    </w:p>
    <w:p>
      <w:pPr>
        <w:pStyle w:val="Normal"/>
      </w:pPr>
      <w:r>
        <w:t xml:space="preserve">{ "_id" : 1004, "name" : "shobana", "age" : 44 }</w:t>
        <w:br w:clear="none"/>
      </w:r>
    </w:p>
    <w:p>
      <w:pPr>
        <w:pStyle w:val="Normal"/>
      </w:pPr>
      <w:r>
        <w:t xml:space="preserve">&gt;</w:t>
        <w:br w:clear="none"/>
      </w:r>
    </w:p>
    <w:p>
      <w:bookmarkStart w:id="522" w:name="Step_5__Specify_OR_ConditionsYou"/>
      <w:pPr>
        <w:pStyle w:val="Heading 4"/>
      </w:pPr>
      <w:r>
        <w:t>Step 5: Specify OR Conditions</w:t>
      </w:r>
      <w:bookmarkEnd w:id="522"/>
    </w:p>
    <w:p>
      <w:bookmarkStart w:id="523" w:name="You_can_use__or_in_a_compound_qu"/>
      <w:pPr>
        <w:pStyle w:val="Para 01"/>
      </w:pPr>
      <w:r>
        <w:t xml:space="preserve">You can use </w:t>
      </w:r>
      <w:r>
        <w:rPr>
          <w:rStyle w:val="Text0"/>
        </w:rPr>
        <w:t>$or</w:t>
      </w:r>
      <w:r>
        <w:t xml:space="preserve"> in a compound </w:t>
        <w:bookmarkStart w:id="524" w:name="query"/>
        <w:t>query</w:t>
        <w:bookmarkEnd w:id="524"/>
        <w:t xml:space="preserve"> to join each clause with a logical or conjunction.</w:t>
      </w:r>
      <w:bookmarkEnd w:id="523"/>
    </w:p>
    <w:p>
      <w:bookmarkStart w:id="525" w:name="The_operator__or_selects_the_doc"/>
      <w:pPr>
        <w:pStyle w:val="Para 01"/>
      </w:pPr>
      <w:r>
        <w:t xml:space="preserve">The operator </w:t>
      </w:r>
      <w:r>
        <w:rPr>
          <w:rStyle w:val="Text0"/>
        </w:rPr>
        <w:t>$or</w:t>
      </w:r>
      <w:r>
        <w:t xml:space="preserve"> selects the documents from the collection that match at least one of the selected conditions.</w:t>
      </w:r>
      <w:bookmarkEnd w:id="525"/>
    </w:p>
    <w:p>
      <w:bookmarkStart w:id="526" w:name="To_select_all_documents_in_the_p"/>
      <w:pPr>
        <w:pStyle w:val="Para 03"/>
      </w:pPr>
      <w:r>
        <w:t xml:space="preserve">To select all documents in the </w:t>
      </w:r>
      <w:r>
        <w:rPr>
          <w:rStyle w:val="Text0"/>
        </w:rPr>
        <w:t>person</w:t>
      </w:r>
      <w:r>
        <w:t xml:space="preserve"> collection where the name equals </w:t>
      </w:r>
      <w:r>
        <w:rPr>
          <w:rStyle w:val="Text0"/>
        </w:rPr>
        <w:t>"shobana"</w:t>
      </w:r>
      <w:r>
        <w:t xml:space="preserve"> or age equals 20, here is the command:</w:t>
      </w:r>
      <w:bookmarkEnd w:id="526"/>
    </w:p>
    <w:p>
      <w:bookmarkStart w:id="527" w:name="db_person_find_____or______name"/>
      <w:pPr>
        <w:pStyle w:val="Normal"/>
      </w:pPr>
      <w:r>
        <w:t xml:space="preserve">db.person.find( { $or: [ { name: "shobana" }, { age: { $eq: 20 } } ] } )</w:t>
        <w:br w:clear="none"/>
      </w:r>
      <w:bookmarkEnd w:id="527"/>
    </w:p>
    <w:p>
      <w:bookmarkStart w:id="528" w:name="Here_is_the_output___db_person_f_4"/>
      <w:pPr>
        <w:pStyle w:val="Para 03"/>
      </w:pPr>
      <w:r>
        <w:t>Here is the output,</w:t>
      </w:r>
      <w:bookmarkEnd w:id="528"/>
    </w:p>
    <w:p>
      <w:bookmarkStart w:id="529" w:name="__db_person_find_____or______nam"/>
      <w:pPr>
        <w:pStyle w:val="Normal"/>
      </w:pPr>
      <w:r>
        <w:t xml:space="preserve">&gt; db.person.find( { $or: [ { name: "shobana" }, { age: { $eq: 20 } } ] } )</w:t>
        <w:br w:clear="none"/>
      </w:r>
      <w:bookmarkEnd w:id="529"/>
    </w:p>
    <w:p>
      <w:pPr>
        <w:pStyle w:val="Normal"/>
      </w:pPr>
      <w:r>
        <w:t xml:space="preserve">{ "_id" : 1004, "name" : "shobana", "age" : 44 }</w:t>
        <w:br w:clear="none"/>
      </w:r>
    </w:p>
    <w:p>
      <w:pPr>
        <w:pStyle w:val="Normal"/>
      </w:pPr>
      <w:r>
        <w:t xml:space="preserve">&gt;</w:t>
        <w:br w:clear="none"/>
      </w:r>
    </w:p>
    <w:p>
      <w:bookmarkStart w:id="530" w:name="Update_OperationsUpdate_operatio"/>
      <w:pPr>
        <w:pStyle w:val="Heading 2"/>
      </w:pPr>
      <w:r>
        <w:t>Update Operations</w:t>
      </w:r>
      <w:bookmarkEnd w:id="530"/>
    </w:p>
    <w:p>
      <w:bookmarkStart w:id="531" w:name="Update_operations_allow_us_to_mo"/>
      <w:pPr>
        <w:pStyle w:val="Para 02"/>
      </w:pPr>
      <w:r>
        <w:t xml:space="preserve">Update operations allow us to modify existing documents in a collection. MongoDB provides the </w:t>
        <w:bookmarkStart w:id="532" w:name="update_methods"/>
        <w:t>update methods</w:t>
        <w:bookmarkEnd w:id="532"/>
        <w:t xml:space="preserve"> listed in Table </w:t>
      </w:r>
      <w:hyperlink w:anchor="Table_2_2Update_Methodsdb_collec">
        <w:r>
          <w:rPr>
            <w:rStyle w:val="Text6"/>
          </w:rPr>
          <w:t>2-2</w:t>
        </w:r>
      </w:hyperlink>
      <w:r>
        <w:t>.</w:t>
      </w:r>
      <w:bookmarkEnd w:id="531"/>
    </w:p>
    <w:p>
      <w:bookmarkStart w:id="533" w:name="Table_2_2Update_Methodsdb_collec"/>
      <w:pPr>
        <w:pStyle w:val="Para 17"/>
      </w:pPr>
      <w:r>
        <w:rPr>
          <w:rStyle w:val="Text11"/>
        </w:rPr>
        <w:t>Table 2-2</w:t>
      </w:r>
      <w:r>
        <w:t>Update Methods</w:t>
      </w:r>
      <w:bookmarkEnd w:id="533"/>
    </w:p>
    <w:tbl>
      <w:tblPr>
        <w:tblW w:type="auto" w:w="0"/>
      </w:tblPr>
      <w:tr>
        <w:tc>
          <w:tcPr>
            <w:tcW w:type="auto" w:w="0"/>
            <w:tcMar>
              <w:left w:type="dxa" w:w="200"/>
              <w:top w:type="dxa" w:w="200"/>
              <w:right w:type="dxa" w:w="200"/>
              <w:bottom w:type="dxa" w:w="200"/>
            </w:tcMar>
            <w:vAlign w:val="center"/>
          </w:tcPr>
          <w:p>
            <w:pPr>
              <w:pStyle w:val="1 Block"/>
            </w:pPr>
          </w:p>
          <w:p>
            <w:pPr>
              <w:pStyle w:val="Para 05"/>
            </w:pPr>
            <w:r>
              <w:t>db.collection.updateOne</w:t>
            </w:r>
          </w:p>
        </w:tc>
        <w:tc>
          <w:tcPr>
            <w:tcW w:type="auto" w:w="0"/>
            <w:tcMar>
              <w:left w:type="dxa" w:w="200"/>
              <w:top w:type="dxa" w:w="200"/>
              <w:right w:type="dxa" w:w="200"/>
              <w:bottom w:type="dxa" w:w="200"/>
            </w:tcMar>
            <w:vAlign w:val="center"/>
          </w:tcPr>
          <w:p>
            <w:pPr>
              <w:pStyle w:val="Para 05"/>
            </w:pPr>
            <w:r>
              <w:t>To modify a single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db.collection.updateMany</w:t>
            </w:r>
          </w:p>
        </w:tc>
        <w:tc>
          <w:tcPr>
            <w:tcW w:type="auto" w:w="0"/>
            <w:shd w:val="clear" w:color="auto" w:fill="EEF2F6"/>
            <w:tcMar>
              <w:left w:type="dxa" w:w="200"/>
              <w:top w:type="dxa" w:w="200"/>
              <w:right w:type="dxa" w:w="200"/>
              <w:bottom w:type="dxa" w:w="200"/>
            </w:tcMar>
            <w:vAlign w:val="center"/>
          </w:tcPr>
          <w:p>
            <w:pPr>
              <w:pStyle w:val="Para 05"/>
            </w:pPr>
            <w:r>
              <w:t>To modify multiple documents</w:t>
            </w:r>
          </w:p>
        </w:tc>
      </w:tr>
    </w:tbl>
    <w:tbl>
      <w:tblPr>
        <w:tblW w:type="auto" w:w="0"/>
      </w:tblPr>
      <w:tr>
        <w:tc>
          <w:tcPr>
            <w:tcW w:type="auto" w:w="0"/>
            <w:tcMar>
              <w:left w:type="dxa" w:w="200"/>
              <w:top w:type="dxa" w:w="200"/>
              <w:right w:type="dxa" w:w="200"/>
              <w:bottom w:type="dxa" w:w="200"/>
            </w:tcMar>
            <w:vAlign w:val="center"/>
          </w:tcPr>
          <w:p>
            <w:pPr>
              <w:pStyle w:val="Para 05"/>
            </w:pPr>
            <w:r>
              <w:t>db.collection.replaceOne</w:t>
            </w:r>
          </w:p>
        </w:tc>
        <w:tc>
          <w:tcPr>
            <w:tcW w:type="auto" w:w="0"/>
            <w:tcMar>
              <w:left w:type="dxa" w:w="200"/>
              <w:top w:type="dxa" w:w="200"/>
              <w:right w:type="dxa" w:w="200"/>
              <w:bottom w:type="dxa" w:w="200"/>
            </w:tcMar>
            <w:vAlign w:val="center"/>
          </w:tcPr>
          <w:p>
            <w:pPr>
              <w:pStyle w:val="Para 05"/>
            </w:pPr>
            <w:r>
              <w:t>To replace the first matching document in the collection that matches the filter</w:t>
            </w:r>
          </w:p>
        </w:tc>
      </w:tr>
    </w:tbl>
    <w:p>
      <w:bookmarkStart w:id="534" w:name="In_MongoDB__update_operations_ta"/>
      <w:pPr>
        <w:pStyle w:val="Para 01"/>
      </w:pPr>
      <w:r>
        <w:t>In MongoDB, update operations target a single collection.</w:t>
      </w:r>
      <w:bookmarkEnd w:id="534"/>
    </w:p>
    <w:p>
      <w:bookmarkStart w:id="535" w:name="Recipe_2_5__Update_DocumentsIn_t"/>
      <w:pPr>
        <w:pStyle w:val="Heading 2"/>
      </w:pPr>
      <w:r>
        <w:t>Recipe 2-5. Update Documents</w:t>
      </w:r>
      <w:bookmarkEnd w:id="535"/>
    </w:p>
    <w:p>
      <w:bookmarkStart w:id="536" w:name="In_this_recipe__we_are_going_to_12"/>
      <w:pPr>
        <w:pStyle w:val="Para 01"/>
      </w:pPr>
      <w:r>
        <w:t>In this recipe, we are going to discuss how to update documents.</w:t>
      </w:r>
      <w:bookmarkEnd w:id="536"/>
    </w:p>
    <w:p>
      <w:bookmarkStart w:id="537" w:name="ProblemYou_want_to_update_docume"/>
      <w:pPr>
        <w:pStyle w:val="Heading 2"/>
      </w:pPr>
      <w:r>
        <w:t>Problem</w:t>
      </w:r>
      <w:bookmarkEnd w:id="537"/>
    </w:p>
    <w:p>
      <w:bookmarkStart w:id="538" w:name="You_want_to_update_documents_in"/>
      <w:pPr>
        <w:pStyle w:val="Para 01"/>
      </w:pPr>
      <w:r>
        <w:t>You want to update documents in a collection.</w:t>
      </w:r>
      <w:bookmarkEnd w:id="538"/>
    </w:p>
    <w:p>
      <w:bookmarkStart w:id="539" w:name="SolutionThe_following_methods_ar"/>
      <w:pPr>
        <w:pStyle w:val="Heading 2"/>
      </w:pPr>
      <w:r>
        <w:t>Solution</w:t>
      </w:r>
      <w:bookmarkEnd w:id="539"/>
    </w:p>
    <w:p>
      <w:bookmarkStart w:id="540" w:name="The_following_methods_are_used_t"/>
      <w:pPr>
        <w:pStyle w:val="Para 02"/>
      </w:pPr>
      <w:r>
        <w:t>The following methods are used to update documents in a collection.</w:t>
      </w:r>
      <w:bookmarkEnd w:id="540"/>
    </w:p>
    <w:p>
      <w:bookmarkStart w:id="541" w:name="db_collection_updateOne__db_coll"/>
      <w:pPr>
        <w:pStyle w:val="Para 10"/>
      </w:pPr>
      <w:r>
        <w:t xml:space="preserve">db.collection.updateOne()</w:t>
        <w:br w:clear="none"/>
      </w:r>
      <w:bookmarkEnd w:id="541"/>
    </w:p>
    <w:p>
      <w:pPr>
        <w:pStyle w:val="Para 10"/>
      </w:pPr>
      <w:r>
        <w:t xml:space="preserve">db.collection.updateMany()</w:t>
        <w:br w:clear="none"/>
      </w:r>
    </w:p>
    <w:p>
      <w:pPr>
        <w:pStyle w:val="Para 10"/>
      </w:pPr>
      <w:r>
        <w:t xml:space="preserve">db.collection.replaceOne()</w:t>
        <w:br w:clear="none"/>
      </w:r>
    </w:p>
    <w:p>
      <w:bookmarkStart w:id="542" w:name="Execute_the_following_code_in_th"/>
      <w:pPr>
        <w:pStyle w:val="Para 03"/>
      </w:pPr>
      <w:r>
        <w:t xml:space="preserve">Execute the following code in the </w:t>
      </w:r>
      <w:r>
        <w:rPr>
          <w:rStyle w:val="Text0"/>
        </w:rPr>
        <w:t>mongo</w:t>
      </w:r>
      <w:r>
        <w:t xml:space="preserve"> shell to create the </w:t>
      </w:r>
      <w:r>
        <w:rPr>
          <w:rStyle w:val="Text0"/>
        </w:rPr>
        <w:t>student</w:t>
      </w:r>
      <w:r>
        <w:t xml:space="preserve"> collection.</w:t>
      </w:r>
      <w:bookmarkEnd w:id="542"/>
    </w:p>
    <w:p>
      <w:bookmarkStart w:id="543" w:name="db_student_insertMany____id_1001"/>
      <w:pPr>
        <w:pStyle w:val="Normal"/>
      </w:pPr>
      <w:r>
        <w:t xml:space="preserve">db.student.insertMany([{_id:1001,name:"John",marks:{english:35,maths:38},result:"pass"},{_id:1002,name:"Jack",marks:{english:15,maths:18},result:"fail"},{_id:1003,name:"John",marks:{english:25,maths:28},result:"pass"},{_id:1004,name:"James",marks:{english:32,maths:40},result:"pass"},{_id:1005,name:"Joshi",marks:{english:15,maths:18},result:"fail"},{_id:1006,name:"Jack",marks:{english:35,maths:36},result:"pass"}])</w:t>
        <w:br w:clear="none"/>
      </w:r>
      <w:bookmarkEnd w:id="543"/>
    </w:p>
    <w:p>
      <w:bookmarkStart w:id="544" w:name="How_It_WorksLet_s_follow_the_ste_12"/>
      <w:pPr>
        <w:pStyle w:val="Heading 2"/>
      </w:pPr>
      <w:r>
        <w:t>How It Works</w:t>
      </w:r>
      <w:bookmarkEnd w:id="544"/>
    </w:p>
    <w:p>
      <w:bookmarkStart w:id="545" w:name="Let_s_follow_the_steps_in_this_s_12"/>
      <w:pPr>
        <w:pStyle w:val="Para 01"/>
      </w:pPr>
      <w:r>
        <w:t>Let’s follow the steps in this section to update documents in a collection.</w:t>
      </w:r>
      <w:bookmarkEnd w:id="545"/>
    </w:p>
    <w:p>
      <w:bookmarkStart w:id="546" w:name="Step_1__Update_a_Single_Document"/>
      <w:pPr>
        <w:pStyle w:val="Heading 4"/>
      </w:pPr>
      <w:r>
        <w:t>Step 1: Update a Single Document</w:t>
      </w:r>
      <w:bookmarkEnd w:id="546"/>
    </w:p>
    <w:p>
      <w:bookmarkStart w:id="547" w:name="MongoDB_provides_modify_operator"/>
      <w:pPr>
        <w:pStyle w:val="Para 01"/>
      </w:pPr>
      <w:r>
        <w:t xml:space="preserve">MongoDB provides modify </w:t>
        <w:bookmarkStart w:id="548" w:name="operators"/>
        <w:t>operators</w:t>
        <w:bookmarkEnd w:id="548"/>
        <w:t xml:space="preserve"> to modify field values such as </w:t>
      </w:r>
      <w:r>
        <w:rPr>
          <w:rStyle w:val="Text0"/>
        </w:rPr>
        <w:t>$set</w:t>
      </w:r>
      <w:r>
        <w:t>.</w:t>
      </w:r>
      <w:bookmarkEnd w:id="547"/>
    </w:p>
    <w:p>
      <w:bookmarkStart w:id="549" w:name="To_use_the_update_operators__pas"/>
      <w:pPr>
        <w:pStyle w:val="Para 03"/>
      </w:pPr>
      <w:r>
        <w:t xml:space="preserve">To use the update operators, pass to the </w:t>
      </w:r>
      <w:r>
        <w:rPr>
          <w:rStyle w:val="Text0"/>
        </w:rPr>
        <w:t>update</w:t>
      </w:r>
      <w:r>
        <w:t xml:space="preserve"> methods an update document of the form:</w:t>
      </w:r>
      <w:bookmarkEnd w:id="549"/>
    </w:p>
    <w:p>
      <w:bookmarkStart w:id="550" w:name="____update_operator______field1"/>
      <w:pPr>
        <w:pStyle w:val="Normal"/>
      </w:pPr>
      <w:r>
        <w:t xml:space="preserve">{</w:t>
        <w:br w:clear="none"/>
      </w:r>
      <w:bookmarkEnd w:id="550"/>
    </w:p>
    <w:p>
      <w:pPr>
        <w:pStyle w:val="Normal"/>
      </w:pPr>
      <w:r>
        <w:t xml:space="preserve">  &lt;update operator&gt;: { &lt;field1&gt;: &lt;value1&gt;, ... },</w:t>
        <w:br w:clear="none"/>
      </w:r>
    </w:p>
    <w:p>
      <w:pPr>
        <w:pStyle w:val="Normal"/>
      </w:pPr>
      <w:r>
        <w:t xml:space="preserve">  &lt;update operator&gt;: { &lt;field2&gt;: &lt;value2&gt;, ... },</w:t>
        <w:br w:clear="none"/>
      </w:r>
    </w:p>
    <w:p>
      <w:pPr>
        <w:pStyle w:val="Normal"/>
      </w:pPr>
      <w:r>
        <w:t xml:space="preserve">  ...</w:t>
        <w:br w:clear="none"/>
      </w:r>
    </w:p>
    <w:p>
      <w:pPr>
        <w:pStyle w:val="Normal"/>
      </w:pPr>
      <w:r>
        <w:t xml:space="preserve">}</w:t>
        <w:br w:clear="none"/>
      </w:r>
    </w:p>
    <w:p>
      <w:bookmarkStart w:id="551" w:name="To_update_the_first_document_whe"/>
      <w:pPr>
        <w:pStyle w:val="Para 03"/>
      </w:pPr>
      <w:r>
        <w:t xml:space="preserve">To update the first document where </w:t>
      </w:r>
      <w:r>
        <w:rPr>
          <w:rStyle w:val="Text0"/>
        </w:rPr>
        <w:t>name</w:t>
      </w:r>
      <w:r>
        <w:t xml:space="preserve"> equals </w:t>
      </w:r>
      <w:r>
        <w:rPr>
          <w:rStyle w:val="Text0"/>
        </w:rPr>
        <w:t>joshi</w:t>
      </w:r>
      <w:r>
        <w:t>, execute the following command.</w:t>
      </w:r>
      <w:bookmarkEnd w:id="551"/>
    </w:p>
    <w:p>
      <w:bookmarkStart w:id="552" w:name="db_student_updateOne__name___Jos"/>
      <w:pPr>
        <w:pStyle w:val="Normal"/>
      </w:pPr>
      <w:r>
        <w:t xml:space="preserve">db.student.updateOne({name: "Joshi"},{$set:{"marks.english": 20}})</w:t>
        <w:br w:clear="none"/>
      </w:r>
      <w:bookmarkEnd w:id="552"/>
    </w:p>
    <w:p>
      <w:bookmarkStart w:id="553" w:name="Here_is_the_output___db_student_3"/>
      <w:pPr>
        <w:pStyle w:val="Para 03"/>
      </w:pPr>
      <w:r>
        <w:t>Here is the output,</w:t>
      </w:r>
      <w:bookmarkEnd w:id="553"/>
    </w:p>
    <w:p>
      <w:bookmarkStart w:id="554" w:name="__db_student_updateOne__name___J"/>
      <w:pPr>
        <w:pStyle w:val="Normal"/>
      </w:pPr>
      <w:r>
        <w:t xml:space="preserve">&gt; db.student.updateOne({name: "Joshi"},{$set:{"marks.english": 20}})</w:t>
        <w:br w:clear="none"/>
      </w:r>
      <w:bookmarkEnd w:id="554"/>
    </w:p>
    <w:p>
      <w:pPr>
        <w:pStyle w:val="Normal"/>
      </w:pPr>
      <w:r>
        <w:t xml:space="preserve">{ "acknowledged" : true, "matchedCount" : 1, "modifiedCount" : 1 }</w:t>
        <w:br w:clear="none"/>
      </w:r>
    </w:p>
    <w:p>
      <w:pPr>
        <w:pStyle w:val="Normal"/>
      </w:pPr>
      <w:r>
        <w:t xml:space="preserve">&gt;</w:t>
        <w:br w:clear="none"/>
      </w:r>
    </w:p>
    <w:p>
      <w:bookmarkStart w:id="555" w:name="Confirm_that_the_field_marks"/>
      <w:pPr>
        <w:pStyle w:val="Para 03"/>
      </w:pPr>
      <w:r>
        <w:t xml:space="preserve">Confirm that the field </w:t>
      </w:r>
      <w:r>
        <w:rPr>
          <w:rStyle w:val="Text0"/>
        </w:rPr>
        <w:t>marks</w:t>
      </w:r>
      <w:r>
        <w:bookmarkStart w:id="556" w:name="ITerm27"/>
        <w:t xml:space="preserve"> </w:t>
        <w:bookmarkEnd w:id="556"/>
        <w:t xml:space="preserve"> has been updated in the </w:t>
      </w:r>
      <w:r>
        <w:rPr>
          <w:rStyle w:val="Text0"/>
        </w:rPr>
        <w:t>student</w:t>
      </w:r>
      <w:r>
        <w:t xml:space="preserve"> collection:</w:t>
      </w:r>
      <w:bookmarkEnd w:id="555"/>
    </w:p>
    <w:p>
      <w:bookmarkStart w:id="557" w:name="__db_student_find__name__Joshi"/>
      <w:pPr>
        <w:pStyle w:val="Normal"/>
      </w:pPr>
      <w:r>
        <w:t xml:space="preserve">&gt; db.student.find({name:"Joshi"})</w:t>
        <w:br w:clear="none"/>
      </w:r>
      <w:bookmarkEnd w:id="557"/>
    </w:p>
    <w:p>
      <w:pPr>
        <w:pStyle w:val="Normal"/>
      </w:pPr>
      <w:r>
        <w:t xml:space="preserve">{ "_id" : 1005, "name" : "Joshi", "marks" : { "english" : 20, "maths" : 18 }, "result" : "fail" }</w:t>
        <w:br w:clear="none"/>
      </w:r>
    </w:p>
    <w:p>
      <w:pPr>
        <w:pStyle w:val="Normal"/>
      </w:pPr>
      <w:r>
        <w:t xml:space="preserve">&gt;</w:t>
        <w:br w:clear="none"/>
      </w:r>
    </w:p>
    <w:p>
      <w:bookmarkStart w:id="558" w:name="NoteYou_cannot_update_the__id_fi"/>
      <w:pPr>
        <w:pStyle w:val="Para 11"/>
      </w:pPr>
      <w:r>
        <w:rPr>
          <w:rStyle w:val="Text7"/>
        </w:rPr>
        <w:t>Note</w:t>
      </w:r>
      <w:r>
        <w:bookmarkStart w:id="559" w:name="You_cannot_update_the__id_field"/>
        <w:t xml:space="preserve">You cannot update the </w:t>
        <w:bookmarkEnd w:id="559"/>
      </w:r>
      <w:r>
        <w:rPr>
          <w:rStyle w:val="Text0"/>
        </w:rPr>
        <w:t>_id</w:t>
      </w:r>
      <w:r>
        <w:t xml:space="preserve"> field.</w:t>
      </w:r>
      <w:bookmarkEnd w:id="558"/>
    </w:p>
    <w:p>
      <w:bookmarkStart w:id="560" w:name="Step_2__Update_Multiple_Document"/>
      <w:pPr>
        <w:pStyle w:val="Heading 4"/>
      </w:pPr>
      <w:r>
        <w:t>Step 2: Update Multiple Documents</w:t>
      </w:r>
      <w:bookmarkEnd w:id="560"/>
    </w:p>
    <w:p>
      <w:bookmarkStart w:id="561" w:name="Use_the_following_code_to_update"/>
      <w:pPr>
        <w:pStyle w:val="Para 02"/>
      </w:pPr>
      <w:r>
        <w:t xml:space="preserve">Use the following code to update all </w:t>
        <w:bookmarkStart w:id="562" w:name="documents_4"/>
        <w:t>documents</w:t>
        <w:bookmarkEnd w:id="562"/>
        <w:t xml:space="preserve"> in the </w:t>
      </w:r>
      <w:r>
        <w:rPr>
          <w:rStyle w:val="Text0"/>
        </w:rPr>
        <w:t>student</w:t>
      </w:r>
      <w:r>
        <w:t xml:space="preserve"> collection where </w:t>
      </w:r>
      <w:r>
        <w:rPr>
          <w:rStyle w:val="Text0"/>
        </w:rPr>
        <w:t>result</w:t>
      </w:r>
      <w:r>
        <w:t xml:space="preserve"> equals </w:t>
      </w:r>
      <w:r>
        <w:rPr>
          <w:rStyle w:val="Text0"/>
        </w:rPr>
        <w:t>fail</w:t>
      </w:r>
      <w:r>
        <w:t>.</w:t>
      </w:r>
      <w:bookmarkEnd w:id="561"/>
    </w:p>
    <w:p>
      <w:bookmarkStart w:id="563" w:name="db_student_updateMany_____result"/>
      <w:pPr>
        <w:pStyle w:val="Normal"/>
      </w:pPr>
      <w:r>
        <w:t xml:space="preserve">db.student.updateMany( { "result":"fail" }, { $set: { "marks.english": 20, marks.maths: 20 }  })</w:t>
        <w:br w:clear="none"/>
      </w:r>
      <w:bookmarkEnd w:id="563"/>
    </w:p>
    <w:p>
      <w:bookmarkStart w:id="564" w:name="Here_is_the_output___db_student_4"/>
      <w:pPr>
        <w:pStyle w:val="Para 03"/>
      </w:pPr>
      <w:r>
        <w:t>Here is the output,</w:t>
      </w:r>
      <w:bookmarkEnd w:id="564"/>
    </w:p>
    <w:p>
      <w:bookmarkStart w:id="565" w:name="__db_student_updateMany_____resu"/>
      <w:pPr>
        <w:pStyle w:val="Normal"/>
      </w:pPr>
      <w:r>
        <w:t xml:space="preserve">&gt; db.student.updateMany( { "result":"fail" }, { $set: {"marks.english": 20, "marks.maths": 20 }})</w:t>
        <w:br w:clear="none"/>
      </w:r>
      <w:bookmarkEnd w:id="565"/>
    </w:p>
    <w:p>
      <w:pPr>
        <w:pStyle w:val="Normal"/>
      </w:pPr>
      <w:r>
        <w:t xml:space="preserve">{ "acknowledged" : true, "matchedCount" : 2, "modifiedCount" : 2 }</w:t>
        <w:br w:clear="none"/>
      </w:r>
    </w:p>
    <w:p>
      <w:pPr>
        <w:pStyle w:val="Normal"/>
      </w:pPr>
      <w:r>
        <w:t xml:space="preserve">&gt;</w:t>
        <w:br w:clear="none"/>
      </w:r>
    </w:p>
    <w:p>
      <w:bookmarkStart w:id="566" w:name="Here__the_modifiedCount_is_2__wh"/>
      <w:pPr>
        <w:pStyle w:val="Para 01"/>
      </w:pPr>
      <w:r>
        <w:t xml:space="preserve">Here, the </w:t>
      </w:r>
      <w:r>
        <w:rPr>
          <w:rStyle w:val="Text0"/>
        </w:rPr>
        <w:t>modifiedCount</w:t>
      </w:r>
      <w:r>
        <w:t xml:space="preserve"> is 2, which indicates that the preceding command modified two documents in the </w:t>
      </w:r>
      <w:r>
        <w:rPr>
          <w:rStyle w:val="Text0"/>
        </w:rPr>
        <w:t>student</w:t>
      </w:r>
      <w:r>
        <w:t xml:space="preserve"> collection.</w:t>
      </w:r>
      <w:bookmarkEnd w:id="566"/>
    </w:p>
    <w:p>
      <w:bookmarkStart w:id="567" w:name="Step_3__Replace_a_DocumentYou_ca"/>
      <w:pPr>
        <w:pStyle w:val="Heading 4"/>
      </w:pPr>
      <w:r>
        <w:t>Step 3: Replace a Document</w:t>
      </w:r>
      <w:bookmarkEnd w:id="567"/>
    </w:p>
    <w:p>
      <w:bookmarkStart w:id="568" w:name="You_can_replace_the_entire_conte"/>
      <w:pPr>
        <w:pStyle w:val="Para 01"/>
      </w:pPr>
      <w:r>
        <w:t xml:space="preserve">You can replace the entire content of a </w:t>
        <w:bookmarkStart w:id="569" w:name="document_3"/>
        <w:t>document</w:t>
        <w:bookmarkEnd w:id="569"/>
        <w:t xml:space="preserve"> except the </w:t>
      </w:r>
      <w:r>
        <w:rPr>
          <w:rStyle w:val="Text0"/>
        </w:rPr>
        <w:t>_id</w:t>
      </w:r>
      <w:r>
        <w:t xml:space="preserve"> field by passing an entirely new document as the second argument to </w:t>
      </w:r>
      <w:r>
        <w:rPr>
          <w:rStyle w:val="Text0"/>
        </w:rPr>
        <w:t>db.collection.replaceOne()</w:t>
      </w:r>
      <w:r>
        <w:t xml:space="preserve"> as shown here.</w:t>
      </w:r>
      <w:bookmarkEnd w:id="568"/>
    </w:p>
    <w:p>
      <w:bookmarkStart w:id="570" w:name="Execute_the_following_command_to"/>
      <w:pPr>
        <w:pStyle w:val="Para 03"/>
      </w:pPr>
      <w:r>
        <w:t xml:space="preserve">Execute the following command to replace the first document from the </w:t>
      </w:r>
      <w:r>
        <w:rPr>
          <w:rStyle w:val="Text0"/>
        </w:rPr>
        <w:t>student</w:t>
      </w:r>
      <w:r>
        <w:t xml:space="preserve"> collection where </w:t>
      </w:r>
      <w:r>
        <w:rPr>
          <w:rStyle w:val="Text0"/>
        </w:rPr>
        <w:t>name</w:t>
      </w:r>
      <w:r>
        <w:t xml:space="preserve"> equals "</w:t>
      </w:r>
      <w:r>
        <w:rPr>
          <w:rStyle w:val="Text0"/>
        </w:rPr>
        <w:t>John</w:t>
      </w:r>
      <w:r>
        <w:t>".</w:t>
      </w:r>
      <w:bookmarkEnd w:id="570"/>
    </w:p>
    <w:p>
      <w:bookmarkStart w:id="571" w:name="db_student_replaceOne____name"/>
      <w:pPr>
        <w:pStyle w:val="Normal"/>
      </w:pPr>
      <w:r>
        <w:t xml:space="preserve">db.student.replaceOne( { name: "John" }, {_id:1001,name:"John",marks:{english:36,maths:39},result:"pass"})</w:t>
        <w:br w:clear="none"/>
      </w:r>
      <w:bookmarkEnd w:id="571"/>
    </w:p>
    <w:p>
      <w:bookmarkStart w:id="572" w:name="Here_is_the_output___db_student_5"/>
      <w:pPr>
        <w:pStyle w:val="Para 03"/>
      </w:pPr>
      <w:r>
        <w:t>Here is the output,</w:t>
      </w:r>
      <w:bookmarkEnd w:id="572"/>
    </w:p>
    <w:p>
      <w:bookmarkStart w:id="573" w:name="__db_student_replaceOne____name"/>
      <w:pPr>
        <w:pStyle w:val="Normal"/>
      </w:pPr>
      <w:r>
        <w:t xml:space="preserve">&gt; db.student.replaceOne( { name: "John" }, {_id:1001,name:"John",marks:{english:36,maths:39},result:"pass"})</w:t>
        <w:br w:clear="none"/>
      </w:r>
      <w:bookmarkEnd w:id="573"/>
    </w:p>
    <w:p>
      <w:pPr>
        <w:pStyle w:val="Normal"/>
      </w:pPr>
      <w:r>
        <w:t xml:space="preserve">{ "acknowledged" : true, "matchedCount" : 1, "modifiedCount" : 1 }</w:t>
        <w:br w:clear="none"/>
      </w:r>
    </w:p>
    <w:p>
      <w:pPr>
        <w:pStyle w:val="Normal"/>
      </w:pPr>
      <w:r>
        <w:t xml:space="preserve">&gt;</w:t>
        <w:br w:clear="none"/>
        <w:bookmarkStart w:id="574" w:name="ITerm30"/>
        <w:t xml:space="preserve"/>
        <w:bookmarkEnd w:id="574"/>
        <w:br w:clear="none"/>
        <w:t xml:space="preserve"/>
        <w:br w:clear="none"/>
        <w:t xml:space="preserve"/>
        <w:br w:clear="none"/>
        <w:t xml:space="preserve"/>
        <w:br w:clear="none"/>
      </w:r>
    </w:p>
    <w:p>
      <w:bookmarkStart w:id="575" w:name="NoteDo_not_include_update_operat"/>
      <w:pPr>
        <w:pStyle w:val="Para 11"/>
      </w:pPr>
      <w:r>
        <w:rPr>
          <w:rStyle w:val="Text7"/>
        </w:rPr>
        <w:t>Note</w:t>
      </w:r>
      <w:r>
        <w:bookmarkStart w:id="576" w:name="Do_not_include_update_operators"/>
        <w:t xml:space="preserve">Do not include update operators in the replacement document. You can omit the </w:t>
        <w:bookmarkEnd w:id="576"/>
      </w:r>
      <w:r>
        <w:rPr>
          <w:rStyle w:val="Text0"/>
        </w:rPr>
        <w:t>_id</w:t>
      </w:r>
      <w:r>
        <w:t xml:space="preserve"> field in the replacement document because the </w:t>
      </w:r>
      <w:r>
        <w:rPr>
          <w:rStyle w:val="Text0"/>
        </w:rPr>
        <w:t>_id</w:t>
      </w:r>
      <w:r>
        <w:t xml:space="preserve"> field is immutable. However, if you want to include the </w:t>
      </w:r>
      <w:r>
        <w:rPr>
          <w:rStyle w:val="Text0"/>
        </w:rPr>
        <w:t>_id</w:t>
      </w:r>
      <w:r>
        <w:t xml:space="preserve"> field, use the same value as the current value.</w:t>
      </w:r>
      <w:bookmarkEnd w:id="575"/>
    </w:p>
    <w:p>
      <w:bookmarkStart w:id="577" w:name="Delete_OperationsDelete_operatio"/>
      <w:pPr>
        <w:pStyle w:val="Heading 2"/>
      </w:pPr>
      <w:r>
        <w:t>Delete Operations</w:t>
      </w:r>
      <w:bookmarkEnd w:id="577"/>
    </w:p>
    <w:p>
      <w:bookmarkStart w:id="578" w:name="Delete_operations_allow_us_to_de"/>
      <w:pPr>
        <w:pStyle w:val="Para 02"/>
      </w:pPr>
      <w:r>
        <w:t xml:space="preserve">Delete </w:t>
        <w:bookmarkStart w:id="579" w:name="operations_1"/>
        <w:t>operations</w:t>
        <w:bookmarkEnd w:id="579"/>
        <w:t xml:space="preserve"> allow us to delete documents from a collection. MongoDB provides two delete methods, as shown in Table </w:t>
      </w:r>
      <w:hyperlink w:anchor="Table_2_3Delete_Methodsdb_collec">
        <w:r>
          <w:rPr>
            <w:rStyle w:val="Text6"/>
          </w:rPr>
          <w:t>2-3</w:t>
        </w:r>
      </w:hyperlink>
      <w:r>
        <w:t>.</w:t>
      </w:r>
      <w:bookmarkEnd w:id="578"/>
    </w:p>
    <w:p>
      <w:bookmarkStart w:id="580" w:name="Table_2_3Delete_Methodsdb_collec"/>
      <w:pPr>
        <w:pStyle w:val="Para 17"/>
      </w:pPr>
      <w:r>
        <w:rPr>
          <w:rStyle w:val="Text11"/>
        </w:rPr>
        <w:t>Table 2-3</w:t>
      </w:r>
      <w:r>
        <w:t>Delete Methods</w:t>
      </w:r>
      <w:bookmarkEnd w:id="580"/>
    </w:p>
    <w:tbl>
      <w:tblPr>
        <w:tblW w:type="auto" w:w="0"/>
      </w:tblPr>
      <w:tr>
        <w:tc>
          <w:tcPr>
            <w:tcW w:type="auto" w:w="0"/>
            <w:tcMar>
              <w:left w:type="dxa" w:w="200"/>
              <w:top w:type="dxa" w:w="200"/>
              <w:right w:type="dxa" w:w="200"/>
              <w:bottom w:type="dxa" w:w="200"/>
            </w:tcMar>
            <w:vAlign w:val="center"/>
          </w:tcPr>
          <w:p>
            <w:pPr>
              <w:pStyle w:val="1 Block"/>
            </w:pPr>
          </w:p>
          <w:p>
            <w:pPr>
              <w:pStyle w:val="Para 21"/>
            </w:pPr>
            <w:r>
              <w:t>db.collection.deleteOne</w:t>
            </w:r>
          </w:p>
        </w:tc>
        <w:tc>
          <w:tcPr>
            <w:tcW w:type="auto" w:w="0"/>
            <w:tcMar>
              <w:left w:type="dxa" w:w="200"/>
              <w:top w:type="dxa" w:w="200"/>
              <w:right w:type="dxa" w:w="200"/>
              <w:bottom w:type="dxa" w:w="200"/>
            </w:tcMar>
            <w:vAlign w:val="center"/>
          </w:tcPr>
          <w:p>
            <w:pPr>
              <w:pStyle w:val="Para 05"/>
            </w:pPr>
            <w:r>
              <w:t>To delete a single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1"/>
            </w:pPr>
            <w:r>
              <w:t>db.collection.updateMany</w:t>
            </w:r>
          </w:p>
        </w:tc>
        <w:tc>
          <w:tcPr>
            <w:tcW w:type="auto" w:w="0"/>
            <w:shd w:val="clear" w:color="auto" w:fill="EEF2F6"/>
            <w:tcMar>
              <w:left w:type="dxa" w:w="200"/>
              <w:top w:type="dxa" w:w="200"/>
              <w:right w:type="dxa" w:w="200"/>
              <w:bottom w:type="dxa" w:w="200"/>
            </w:tcMar>
            <w:vAlign w:val="center"/>
          </w:tcPr>
          <w:p>
            <w:pPr>
              <w:pStyle w:val="Para 05"/>
            </w:pPr>
            <w:r>
              <w:t>To delete multiple documents</w:t>
            </w:r>
          </w:p>
        </w:tc>
      </w:tr>
    </w:tbl>
    <w:p>
      <w:bookmarkStart w:id="581" w:name="In_MongoDB__delete_operations_ta"/>
      <w:pPr>
        <w:pStyle w:val="Para 01"/>
      </w:pPr>
      <w:r>
        <w:t>In MongoDB, delete operations target a single collection.</w:t>
      </w:r>
      <w:bookmarkEnd w:id="581"/>
    </w:p>
    <w:p>
      <w:bookmarkStart w:id="582" w:name="Recipe_2_6__Delete_DocumentsIn_t"/>
      <w:pPr>
        <w:pStyle w:val="Heading 2"/>
      </w:pPr>
      <w:r>
        <w:t>Recipe 2-6. Delete Documents</w:t>
      </w:r>
      <w:bookmarkEnd w:id="582"/>
    </w:p>
    <w:p>
      <w:bookmarkStart w:id="583" w:name="In_this_recipe__we_discuss_how_t"/>
      <w:pPr>
        <w:pStyle w:val="Para 01"/>
      </w:pPr>
      <w:r>
        <w:t>In this recipe, we discuss how to delete documents.</w:t>
      </w:r>
      <w:bookmarkEnd w:id="583"/>
    </w:p>
    <w:p>
      <w:bookmarkStart w:id="584" w:name="ProblemYou_want_to_delete_docume"/>
      <w:pPr>
        <w:pStyle w:val="Heading 2"/>
      </w:pPr>
      <w:r>
        <w:t>Problem</w:t>
      </w:r>
      <w:bookmarkEnd w:id="584"/>
    </w:p>
    <w:p>
      <w:bookmarkStart w:id="585" w:name="You_want_to_delete_documents_fro"/>
      <w:pPr>
        <w:pStyle w:val="Para 01"/>
      </w:pPr>
      <w:r>
        <w:t>You want to delete documents from a collection.</w:t>
      </w:r>
      <w:bookmarkEnd w:id="585"/>
    </w:p>
    <w:p>
      <w:bookmarkStart w:id="586" w:name="SolutionThe_following_methods_ar_1"/>
      <w:pPr>
        <w:pStyle w:val="Heading 2"/>
      </w:pPr>
      <w:r>
        <w:t>Solution</w:t>
      </w:r>
      <w:bookmarkEnd w:id="586"/>
    </w:p>
    <w:p>
      <w:bookmarkStart w:id="587" w:name="The_following_methods_are_used_t_1"/>
      <w:pPr>
        <w:pStyle w:val="Para 02"/>
      </w:pPr>
      <w:r>
        <w:t>The following methods are used to delete documents from a collection.</w:t>
      </w:r>
      <w:bookmarkEnd w:id="587"/>
    </w:p>
    <w:p>
      <w:bookmarkStart w:id="588" w:name="db_collection_deleteOne__db_coll"/>
      <w:pPr>
        <w:pStyle w:val="Para 10"/>
      </w:pPr>
      <w:r>
        <w:t xml:space="preserve">db.collection.deleteOne()</w:t>
        <w:br w:clear="none"/>
      </w:r>
      <w:bookmarkEnd w:id="588"/>
    </w:p>
    <w:p>
      <w:pPr>
        <w:pStyle w:val="Para 10"/>
      </w:pPr>
      <w:r>
        <w:t xml:space="preserve">db.collection.deleteMany()</w:t>
        <w:br w:clear="none"/>
      </w:r>
    </w:p>
    <w:p>
      <w:bookmarkStart w:id="589" w:name="How_It_WorksLet_s_follow_the_ste_13"/>
      <w:pPr>
        <w:pStyle w:val="Heading 2"/>
      </w:pPr>
      <w:r>
        <w:t>How It Works</w:t>
      </w:r>
      <w:bookmarkEnd w:id="589"/>
    </w:p>
    <w:p>
      <w:bookmarkStart w:id="590" w:name="Let_s_follow_the_steps_in_this_s_13"/>
      <w:pPr>
        <w:pStyle w:val="Para 01"/>
      </w:pPr>
      <w:r>
        <w:t>Let’s follow the steps in this section to delete documents in a collection.</w:t>
      </w:r>
      <w:bookmarkEnd w:id="590"/>
    </w:p>
    <w:p>
      <w:bookmarkStart w:id="591" w:name="Step_1__Delete_Only_One_Document"/>
      <w:pPr>
        <w:pStyle w:val="Heading 4"/>
      </w:pPr>
      <w:r>
        <w:t>Step 1: Delete Only One Document That Matches a Condition</w:t>
      </w:r>
      <w:bookmarkEnd w:id="591"/>
    </w:p>
    <w:p>
      <w:bookmarkStart w:id="592" w:name="To_delete_a_document_from_the_co"/>
      <w:pPr>
        <w:pStyle w:val="Para 02"/>
      </w:pPr>
      <w:r>
        <w:t xml:space="preserve">To delete a document from the </w:t>
        <w:bookmarkStart w:id="593" w:name="collection_2"/>
        <w:t>collection</w:t>
        <w:bookmarkEnd w:id="593"/>
        <w:t xml:space="preserve"> </w:t>
      </w:r>
      <w:r>
        <w:rPr>
          <w:rStyle w:val="Text0"/>
        </w:rPr>
        <w:t>student</w:t>
      </w:r>
      <w:r>
        <w:t xml:space="preserve"> where </w:t>
      </w:r>
      <w:r>
        <w:rPr>
          <w:rStyle w:val="Text0"/>
        </w:rPr>
        <w:t>name</w:t>
      </w:r>
      <w:r>
        <w:t xml:space="preserve"> is </w:t>
      </w:r>
      <w:r>
        <w:rPr>
          <w:rStyle w:val="Text0"/>
        </w:rPr>
        <w:t>John</w:t>
      </w:r>
      <w:r>
        <w:t>, use this code.</w:t>
      </w:r>
      <w:bookmarkEnd w:id="592"/>
    </w:p>
    <w:p>
      <w:bookmarkStart w:id="594" w:name="db_student_deleteOne__name___Joh"/>
      <w:pPr>
        <w:pStyle w:val="Normal"/>
      </w:pPr>
      <w:r>
        <w:t xml:space="preserve">db.student.deleteOne({name: "John"})</w:t>
        <w:br w:clear="none"/>
      </w:r>
      <w:bookmarkEnd w:id="594"/>
    </w:p>
    <w:p>
      <w:bookmarkStart w:id="595" w:name="Here_is_the_output___db_student_6"/>
      <w:pPr>
        <w:pStyle w:val="Para 03"/>
      </w:pPr>
      <w:r>
        <w:t>Here is the output,</w:t>
      </w:r>
      <w:bookmarkEnd w:id="595"/>
    </w:p>
    <w:p>
      <w:bookmarkStart w:id="596" w:name="__db_student_deleteOne__name___J"/>
      <w:pPr>
        <w:pStyle w:val="Normal"/>
      </w:pPr>
      <w:r>
        <w:t xml:space="preserve">&gt; db.student.deleteOne({name: "John"})</w:t>
        <w:br w:clear="none"/>
      </w:r>
      <w:bookmarkEnd w:id="596"/>
    </w:p>
    <w:p>
      <w:pPr>
        <w:pStyle w:val="Normal"/>
      </w:pPr>
      <w:r>
        <w:t xml:space="preserve">{ "acknowledged" : true, "deletedCount" : 1 }</w:t>
        <w:br w:clear="none"/>
      </w:r>
    </w:p>
    <w:p>
      <w:pPr>
        <w:pStyle w:val="Normal"/>
      </w:pPr>
      <w:r>
        <w:t xml:space="preserve">&gt;</w:t>
        <w:br w:clear="none"/>
      </w:r>
    </w:p>
    <w:p>
      <w:bookmarkStart w:id="597" w:name="Step_2__Delete_All_Documents_Tha"/>
      <w:pPr>
        <w:pStyle w:val="Heading 4"/>
      </w:pPr>
      <w:r>
        <w:t>Step 2: Delete All Documents That Match a Condition</w:t>
      </w:r>
      <w:bookmarkEnd w:id="597"/>
    </w:p>
    <w:p>
      <w:bookmarkStart w:id="598" w:name="To_delete_all_documents_from_the"/>
      <w:pPr>
        <w:pStyle w:val="Para 02"/>
      </w:pPr>
      <w:r>
        <w:t xml:space="preserve">To delete all documents from the </w:t>
        <w:bookmarkStart w:id="599" w:name="collection_3"/>
        <w:t>collection</w:t>
        <w:bookmarkEnd w:id="599"/>
        <w:t xml:space="preserve"> </w:t>
      </w:r>
      <w:r>
        <w:rPr>
          <w:rStyle w:val="Text0"/>
        </w:rPr>
        <w:t>student</w:t>
      </w:r>
      <w:r>
        <w:t xml:space="preserve"> where </w:t>
      </w:r>
      <w:r>
        <w:rPr>
          <w:rStyle w:val="Text0"/>
        </w:rPr>
        <w:t>name</w:t>
      </w:r>
      <w:r>
        <w:t xml:space="preserve"> is </w:t>
      </w:r>
      <w:r>
        <w:rPr>
          <w:rStyle w:val="Text0"/>
        </w:rPr>
        <w:t>Jack</w:t>
      </w:r>
      <w:r>
        <w:t>, use this code.</w:t>
      </w:r>
      <w:bookmarkEnd w:id="598"/>
    </w:p>
    <w:p>
      <w:bookmarkStart w:id="600" w:name="db_student_deleteMany__name___Ja"/>
      <w:pPr>
        <w:pStyle w:val="Normal"/>
      </w:pPr>
      <w:r>
        <w:t xml:space="preserve">db.student.deleteMany({name: "Jack"})</w:t>
        <w:br w:clear="none"/>
      </w:r>
      <w:bookmarkEnd w:id="600"/>
    </w:p>
    <w:p>
      <w:bookmarkStart w:id="601" w:name="Here_is_the_output___db_student_7"/>
      <w:pPr>
        <w:pStyle w:val="Para 03"/>
      </w:pPr>
      <w:r>
        <w:t>Here is the output,</w:t>
      </w:r>
      <w:bookmarkEnd w:id="601"/>
    </w:p>
    <w:p>
      <w:bookmarkStart w:id="602" w:name="__db_student_deleteMany__name"/>
      <w:pPr>
        <w:pStyle w:val="Normal"/>
      </w:pPr>
      <w:r>
        <w:t xml:space="preserve">&gt; db.student.deleteMany({name: "Jack"})</w:t>
        <w:br w:clear="none"/>
      </w:r>
      <w:bookmarkEnd w:id="602"/>
    </w:p>
    <w:p>
      <w:pPr>
        <w:pStyle w:val="Normal"/>
      </w:pPr>
      <w:r>
        <w:t xml:space="preserve">{ "acknowledged" : true, "deletedCount" : 2 }</w:t>
        <w:br w:clear="none"/>
      </w:r>
    </w:p>
    <w:p>
      <w:pPr>
        <w:pStyle w:val="Normal"/>
      </w:pPr>
      <w:r>
        <w:t xml:space="preserve">&gt;</w:t>
        <w:br w:clear="none"/>
      </w:r>
    </w:p>
    <w:p>
      <w:bookmarkStart w:id="603" w:name="Step_3__Delete_All_Documents_fro"/>
      <w:pPr>
        <w:pStyle w:val="Heading 4"/>
      </w:pPr>
      <w:r>
        <w:t>Step 3: Delete All Documents from a Collection</w:t>
      </w:r>
      <w:bookmarkEnd w:id="603"/>
    </w:p>
    <w:p>
      <w:bookmarkStart w:id="604" w:name="To_delete_all_documents_from_the_1"/>
      <w:pPr>
        <w:pStyle w:val="Para 02"/>
      </w:pPr>
      <w:r>
        <w:t xml:space="preserve">To delete all documents from the collection </w:t>
      </w:r>
      <w:r>
        <w:rPr>
          <w:rStyle w:val="Text0"/>
        </w:rPr>
        <w:t>student</w:t>
      </w:r>
      <w:r>
        <w:t xml:space="preserve">, pass an empty </w:t>
      </w:r>
      <w:r>
        <w:rPr>
          <w:rStyle w:val="Text0"/>
        </w:rPr>
        <w:t>filter</w:t>
      </w:r>
      <w:r>
        <w:t xml:space="preserve"> document to the </w:t>
      </w:r>
      <w:r>
        <w:rPr>
          <w:rStyle w:val="Text0"/>
        </w:rPr>
        <w:t>db.student.deleteMany()</w:t>
      </w:r>
      <w:r>
        <w:t xml:space="preserve"> method.</w:t>
      </w:r>
      <w:bookmarkEnd w:id="604"/>
    </w:p>
    <w:p>
      <w:bookmarkStart w:id="605" w:name="db_student_deleteMany"/>
      <w:pPr>
        <w:pStyle w:val="Normal"/>
      </w:pPr>
      <w:r>
        <w:t xml:space="preserve">db.student.deleteMany({})</w:t>
        <w:br w:clear="none"/>
      </w:r>
      <w:bookmarkEnd w:id="605"/>
    </w:p>
    <w:p>
      <w:bookmarkStart w:id="606" w:name="Here_is_the_output___db_student_8"/>
      <w:pPr>
        <w:pStyle w:val="Para 03"/>
      </w:pPr>
      <w:r>
        <w:t>Here is the output,</w:t>
      </w:r>
      <w:bookmarkEnd w:id="606"/>
    </w:p>
    <w:p>
      <w:bookmarkStart w:id="607" w:name="__db_student_deleteMany_______ac"/>
      <w:pPr>
        <w:pStyle w:val="Normal"/>
      </w:pPr>
      <w:r>
        <w:t xml:space="preserve">&gt; db.student.deleteMany({})</w:t>
        <w:br w:clear="none"/>
      </w:r>
      <w:bookmarkEnd w:id="607"/>
    </w:p>
    <w:p>
      <w:pPr>
        <w:pStyle w:val="Normal"/>
      </w:pPr>
      <w:r>
        <w:t xml:space="preserve">{ "acknowledged" : true, "deletedCount" : 3 }</w:t>
        <w:br w:clear="none"/>
      </w:r>
    </w:p>
    <w:p>
      <w:pPr>
        <w:pStyle w:val="Normal"/>
      </w:pPr>
      <w:r>
        <w:t xml:space="preserve">&gt;</w:t>
        <w:br w:clear="none"/>
      </w:r>
    </w:p>
    <w:p>
      <w:bookmarkStart w:id="608" w:name="MongoDB_Import_and_ExportThe_Mon"/>
      <w:pPr>
        <w:pStyle w:val="Heading 2"/>
      </w:pPr>
      <w:r>
        <w:t>MongoDB Import and Export</w:t>
      </w:r>
      <w:bookmarkEnd w:id="608"/>
    </w:p>
    <w:p>
      <w:bookmarkStart w:id="609" w:name="The_MongoDB_import_tool_allows_u"/>
      <w:pPr>
        <w:pStyle w:val="Para 01"/>
      </w:pPr>
      <w:r>
        <w:t xml:space="preserve">The MongoDB import tool allows us to import content from JSON, </w:t>
        <w:bookmarkStart w:id="610" w:name="comma_separated_value__CSV"/>
        <w:t>comma-separated value (CSV)</w:t>
        <w:bookmarkEnd w:id="610"/>
        <w:t xml:space="preserve">, and </w:t>
        <w:bookmarkStart w:id="611" w:name="tab_separated_value__TSV"/>
        <w:t>tab-separated value (TSV)</w:t>
        <w:bookmarkEnd w:id="611"/>
        <w:t xml:space="preserve"> files. MongoDB import only supports files that are UTF-8 encoded.</w:t>
      </w:r>
      <w:bookmarkEnd w:id="609"/>
    </w:p>
    <w:p>
      <w:bookmarkStart w:id="612" w:name="The_MongoDB_export_tool_allows_u"/>
      <w:pPr>
        <w:pStyle w:val="Para 01"/>
      </w:pPr>
      <w:r>
        <w:t>The MongoDB export tool allows us to export data stored in MongoDB instances as JSON or CSV files.</w:t>
      </w:r>
      <w:bookmarkEnd w:id="612"/>
    </w:p>
    <w:p>
      <w:bookmarkStart w:id="613" w:name="Recipe_2_7__Work_with_Mongo_Impo"/>
      <w:pPr>
        <w:pStyle w:val="Heading 2"/>
      </w:pPr>
      <w:r>
        <w:t>Recipe 2-7. Work with Mongo Import</w:t>
      </w:r>
      <w:bookmarkEnd w:id="613"/>
    </w:p>
    <w:p>
      <w:bookmarkStart w:id="614" w:name="In_this_recipe__we_are_going_to_13"/>
      <w:pPr>
        <w:pStyle w:val="Para 01"/>
      </w:pPr>
      <w:r>
        <w:t>In this recipe, we are going to discuss how to import data from a CSV file.</w:t>
      </w:r>
      <w:bookmarkEnd w:id="614"/>
    </w:p>
    <w:p>
      <w:bookmarkStart w:id="615" w:name="ProblemYou_want_to_import_data_f"/>
      <w:pPr>
        <w:pStyle w:val="Heading 2"/>
      </w:pPr>
      <w:r>
        <w:t>Problem</w:t>
      </w:r>
      <w:bookmarkEnd w:id="615"/>
    </w:p>
    <w:p>
      <w:bookmarkStart w:id="616" w:name="You_want_to_import_data_from_the"/>
      <w:pPr>
        <w:pStyle w:val="Para 01"/>
      </w:pPr>
      <w:r>
        <w:t xml:space="preserve">You want to </w:t>
        <w:bookmarkStart w:id="617" w:name="import"/>
        <w:t>import</w:t>
        <w:bookmarkEnd w:id="617"/>
        <w:t xml:space="preserve"> data from the </w:t>
      </w:r>
      <w:r>
        <w:rPr>
          <w:rStyle w:val="Text0"/>
        </w:rPr>
        <w:t>student.csv</w:t>
      </w:r>
      <w:r>
        <w:t xml:space="preserve"> file to the </w:t>
      </w:r>
      <w:r>
        <w:rPr>
          <w:rStyle w:val="Text0"/>
        </w:rPr>
        <w:t>students</w:t>
      </w:r>
      <w:r>
        <w:t xml:space="preserve"> collection.</w:t>
      </w:r>
      <w:bookmarkEnd w:id="616"/>
    </w:p>
    <w:p>
      <w:bookmarkStart w:id="618" w:name="SolutionThe_following_command_is"/>
      <w:pPr>
        <w:pStyle w:val="Heading 2"/>
      </w:pPr>
      <w:r>
        <w:t>Solution</w:t>
      </w:r>
      <w:bookmarkEnd w:id="618"/>
    </w:p>
    <w:p>
      <w:bookmarkStart w:id="619" w:name="The_following_command_is_used_to"/>
      <w:pPr>
        <w:pStyle w:val="Para 02"/>
      </w:pPr>
      <w:r>
        <w:t>The following command is used to perform a Mongo import.</w:t>
      </w:r>
      <w:bookmarkEnd w:id="619"/>
    </w:p>
    <w:p>
      <w:bookmarkStart w:id="620" w:name="mongoimport"/>
      <w:pPr>
        <w:pStyle w:val="Para 10"/>
      </w:pPr>
      <w:r>
        <w:t xml:space="preserve">mongoimport</w:t>
        <w:br w:clear="none"/>
      </w:r>
      <w:bookmarkEnd w:id="620"/>
    </w:p>
    <w:p>
      <w:bookmarkStart w:id="621" w:name="NoteTo_work_with_the_Mongo_impor"/>
      <w:pPr>
        <w:pStyle w:val="Para 11"/>
      </w:pPr>
      <w:r>
        <w:rPr>
          <w:rStyle w:val="Text7"/>
        </w:rPr>
        <w:t>Note</w:t>
      </w:r>
      <w:r>
        <w:bookmarkStart w:id="622" w:name="To_work_with_the_Mongo_import_co"/>
        <w:t xml:space="preserve">To work with the Mongo import command, start the </w:t>
        <w:bookmarkEnd w:id="622"/>
      </w:r>
      <w:r>
        <w:rPr>
          <w:rStyle w:val="Text0"/>
        </w:rPr>
        <w:t>mongod</w:t>
      </w:r>
      <w:r>
        <w:t xml:space="preserve"> process and open another command prompt to issue the mongo import command.</w:t>
      </w:r>
      <w:bookmarkEnd w:id="621"/>
    </w:p>
    <w:p>
      <w:bookmarkStart w:id="623" w:name="How_It_WorksLet_s_follow_the_ste_14"/>
      <w:pPr>
        <w:pStyle w:val="Heading 2"/>
      </w:pPr>
      <w:r>
        <w:t>How It Works</w:t>
      </w:r>
      <w:bookmarkEnd w:id="623"/>
    </w:p>
    <w:p>
      <w:bookmarkStart w:id="624" w:name="Let_s_follow_the_steps_in_this_s_14"/>
      <w:pPr>
        <w:pStyle w:val="Para 01"/>
      </w:pPr>
      <w:r>
        <w:t>Let’s follow the steps in this section to work with Mongo import.</w:t>
      </w:r>
      <w:bookmarkEnd w:id="624"/>
    </w:p>
    <w:p>
      <w:bookmarkStart w:id="625" w:name="Create_a_student_csv_file_using"/>
      <w:pPr>
        <w:pStyle w:val="Para 03"/>
      </w:pPr>
      <w:r>
        <w:t xml:space="preserve">Create a </w:t>
      </w:r>
      <w:r>
        <w:rPr>
          <w:rStyle w:val="Text0"/>
        </w:rPr>
        <w:t>student.csv</w:t>
      </w:r>
      <w:r>
        <w:t xml:space="preserve"> file using the following data in the </w:t>
      </w:r>
      <w:r>
        <w:rPr>
          <w:rStyle w:val="Text0"/>
        </w:rPr>
        <w:t>C:\Sample\</w:t>
      </w:r>
      <w:r>
        <w:t xml:space="preserve"> directory.</w:t>
      </w:r>
      <w:bookmarkEnd w:id="625"/>
    </w:p>
    <w:p>
      <w:bookmarkStart w:id="626" w:name="_id_name_class1_John_II2_James_I"/>
      <w:pPr>
        <w:pStyle w:val="Normal"/>
      </w:pPr>
      <w:r>
        <w:t xml:space="preserve">_id,name,class</w:t>
        <w:br w:clear="none"/>
      </w:r>
      <w:bookmarkEnd w:id="626"/>
    </w:p>
    <w:p>
      <w:pPr>
        <w:pStyle w:val="Normal"/>
      </w:pPr>
      <w:r>
        <w:t xml:space="preserve">1,John,II</w:t>
        <w:br w:clear="none"/>
      </w:r>
    </w:p>
    <w:p>
      <w:pPr>
        <w:pStyle w:val="Normal"/>
      </w:pPr>
      <w:r>
        <w:t xml:space="preserve">2,James,III</w:t>
        <w:br w:clear="none"/>
      </w:r>
    </w:p>
    <w:p>
      <w:pPr>
        <w:pStyle w:val="Normal"/>
      </w:pPr>
      <w:r>
        <w:t xml:space="preserve">3,Joshi,I</w:t>
        <w:br w:clear="none"/>
      </w:r>
    </w:p>
    <w:p>
      <w:bookmarkStart w:id="627" w:name="Execute_the_following_command_to_1"/>
      <w:pPr>
        <w:pStyle w:val="Para 03"/>
      </w:pPr>
      <w:r>
        <w:t xml:space="preserve">Execute the following command to import data from the </w:t>
      </w:r>
      <w:r>
        <w:rPr>
          <w:rStyle w:val="Text0"/>
        </w:rPr>
        <w:t>student.csv</w:t>
      </w:r>
      <w:r>
        <w:t xml:space="preserve"> file to the </w:t>
      </w:r>
      <w:r>
        <w:rPr>
          <w:rStyle w:val="Text0"/>
        </w:rPr>
        <w:t>students</w:t>
      </w:r>
      <w:r>
        <w:t xml:space="preserve"> collection.</w:t>
      </w:r>
      <w:bookmarkEnd w:id="627"/>
    </w:p>
    <w:p>
      <w:bookmarkStart w:id="628" w:name="mongoimport___db_student___colle"/>
      <w:pPr>
        <w:pStyle w:val="Normal"/>
      </w:pPr>
      <w:r>
        <w:t xml:space="preserve">mongoimport --db student --collection students --type csv --headerline --file c:\Sample\student.csv</w:t>
        <w:br w:clear="none"/>
      </w:r>
      <w:bookmarkEnd w:id="628"/>
    </w:p>
    <w:p>
      <w:bookmarkStart w:id="629" w:name="Here_is_the_output_C__Program_Fi"/>
      <w:pPr>
        <w:pStyle w:val="Para 03"/>
      </w:pPr>
      <w:r>
        <w:t>Here is the output,</w:t>
      </w:r>
      <w:bookmarkEnd w:id="629"/>
    </w:p>
    <w:p>
      <w:bookmarkStart w:id="630" w:name="C__Program_Files_MongoDB_Server"/>
      <w:pPr>
        <w:pStyle w:val="Normal"/>
      </w:pPr>
      <w:r>
        <w:t xml:space="preserve">C:\Program Files\MongoDB\Server\4.0\bin&gt;mongoimport --db student --collection students --type csv --headerline --file c:\Sample\student.csv</w:t>
        <w:br w:clear="none"/>
      </w:r>
      <w:bookmarkEnd w:id="630"/>
    </w:p>
    <w:p>
      <w:pPr>
        <w:pStyle w:val="Normal"/>
      </w:pPr>
      <w:r>
        <w:t xml:space="preserve">2018-09-28T07:00:20.909+0530    connected to: localhost</w:t>
        <w:br w:clear="none"/>
      </w:r>
    </w:p>
    <w:p>
      <w:pPr>
        <w:pStyle w:val="Normal"/>
      </w:pPr>
      <w:r>
        <w:t xml:space="preserve">2018-09-28T07:00:20.969+0530    imported 3 documents</w:t>
        <w:br w:clear="none"/>
      </w:r>
    </w:p>
    <w:p>
      <w:pPr>
        <w:pStyle w:val="Normal"/>
      </w:pPr>
      <w:r>
        <w:t xml:space="preserve">C:\Program Files\MongoDB\Server\4.0\bin&gt;</w:t>
        <w:br w:clear="none"/>
      </w:r>
    </w:p>
    <w:p>
      <w:bookmarkStart w:id="631" w:name="To_confirm_the_existence_of_the_2"/>
      <w:pPr>
        <w:pStyle w:val="Para 03"/>
      </w:pPr>
      <w:r>
        <w:t xml:space="preserve">To confirm the existence of the </w:t>
      </w:r>
      <w:r>
        <w:rPr>
          <w:rStyle w:val="Text0"/>
        </w:rPr>
        <w:t>students</w:t>
      </w:r>
      <w:r>
        <w:t xml:space="preserve"> collection</w:t>
        <w:bookmarkStart w:id="632" w:name="ITerm37"/>
        <w:t xml:space="preserve"> </w:t>
        <w:bookmarkEnd w:id="632"/>
        <w:t>, issue the following commands.</w:t>
      </w:r>
      <w:bookmarkEnd w:id="631"/>
    </w:p>
    <w:p>
      <w:bookmarkStart w:id="633" w:name="__use_studentswitched_to_db_stud"/>
      <w:pPr>
        <w:pStyle w:val="Normal"/>
      </w:pPr>
      <w:r>
        <w:t xml:space="preserve">&gt; use student</w:t>
        <w:br w:clear="none"/>
      </w:r>
      <w:bookmarkEnd w:id="633"/>
    </w:p>
    <w:p>
      <w:pPr>
        <w:pStyle w:val="Normal"/>
      </w:pPr>
      <w:r>
        <w:t xml:space="preserve">switched to db student</w:t>
        <w:br w:clear="none"/>
      </w:r>
    </w:p>
    <w:p>
      <w:pPr>
        <w:pStyle w:val="Normal"/>
      </w:pPr>
      <w:r>
        <w:t xml:space="preserve">&gt; show collections</w:t>
        <w:br w:clear="none"/>
      </w:r>
    </w:p>
    <w:p>
      <w:pPr>
        <w:pStyle w:val="Normal"/>
      </w:pPr>
      <w:r>
        <w:t xml:space="preserve">students</w:t>
        <w:br w:clear="none"/>
      </w:r>
    </w:p>
    <w:p>
      <w:pPr>
        <w:pStyle w:val="Normal"/>
      </w:pPr>
      <w:r>
        <w:t xml:space="preserve">&gt; db.students.find()</w:t>
        <w:br w:clear="none"/>
      </w:r>
    </w:p>
    <w:p>
      <w:pPr>
        <w:pStyle w:val="Normal"/>
      </w:pPr>
      <w:r>
        <w:t xml:space="preserve">{ "_id" : 1, "name" : "John", "class" : "II" }</w:t>
        <w:br w:clear="none"/>
      </w:r>
    </w:p>
    <w:p>
      <w:pPr>
        <w:pStyle w:val="Normal"/>
      </w:pPr>
      <w:r>
        <w:t xml:space="preserve">{ "_id" : 3, "name" : "Joshi", "class" : "I" }</w:t>
        <w:br w:clear="none"/>
      </w:r>
    </w:p>
    <w:p>
      <w:pPr>
        <w:pStyle w:val="Normal"/>
      </w:pPr>
      <w:r>
        <w:t xml:space="preserve">{ "_id" : 2, "name" : "James", "class" : "III" }</w:t>
        <w:br w:clear="none"/>
      </w:r>
    </w:p>
    <w:p>
      <w:pPr>
        <w:pStyle w:val="Normal"/>
      </w:pPr>
      <w:r>
        <w:t xml:space="preserve">&gt;</w:t>
        <w:br w:clear="none"/>
      </w:r>
    </w:p>
    <w:p>
      <w:bookmarkStart w:id="634" w:name="Recipe_2_8__Work_with_Mongo_Expo"/>
      <w:pPr>
        <w:pStyle w:val="Heading 2"/>
      </w:pPr>
      <w:r>
        <w:t>Recipe 2-8. Work with Mongo Export</w:t>
      </w:r>
      <w:bookmarkEnd w:id="634"/>
    </w:p>
    <w:p>
      <w:bookmarkStart w:id="635" w:name="In_this_recipe__we_are_going_to_14"/>
      <w:pPr>
        <w:pStyle w:val="Para 01"/>
      </w:pPr>
      <w:r>
        <w:t xml:space="preserve">In this recipe, we are going to discuss how to export data from the </w:t>
      </w:r>
      <w:r>
        <w:rPr>
          <w:rStyle w:val="Text0"/>
        </w:rPr>
        <w:t>students</w:t>
      </w:r>
      <w:r>
        <w:t xml:space="preserve"> collection to a </w:t>
      </w:r>
      <w:r>
        <w:rPr>
          <w:rStyle w:val="Text0"/>
        </w:rPr>
        <w:t>student.json</w:t>
      </w:r>
      <w:r>
        <w:t xml:space="preserve"> file.</w:t>
      </w:r>
      <w:bookmarkEnd w:id="635"/>
    </w:p>
    <w:p>
      <w:bookmarkStart w:id="636" w:name="ProblemYou_want_to_export_data_f"/>
      <w:pPr>
        <w:pStyle w:val="Heading 2"/>
      </w:pPr>
      <w:r>
        <w:t>Problem</w:t>
      </w:r>
      <w:bookmarkEnd w:id="636"/>
    </w:p>
    <w:p>
      <w:bookmarkStart w:id="637" w:name="You_want_to_export_data_from_the"/>
      <w:pPr>
        <w:pStyle w:val="Para 01"/>
      </w:pPr>
      <w:r>
        <w:t xml:space="preserve">You want to export data from the </w:t>
      </w:r>
      <w:r>
        <w:rPr>
          <w:rStyle w:val="Text0"/>
        </w:rPr>
        <w:t>students</w:t>
      </w:r>
      <w:r>
        <w:t xml:space="preserve"> collection to a </w:t>
      </w:r>
      <w:r>
        <w:rPr>
          <w:rStyle w:val="Text0"/>
        </w:rPr>
        <w:t>student.json</w:t>
      </w:r>
      <w:r>
        <w:t xml:space="preserve"> file.</w:t>
      </w:r>
      <w:bookmarkEnd w:id="637"/>
    </w:p>
    <w:p>
      <w:bookmarkStart w:id="638" w:name="SolutionThe_following_command_is_1"/>
      <w:pPr>
        <w:pStyle w:val="Heading 2"/>
      </w:pPr>
      <w:r>
        <w:t>Solution</w:t>
      </w:r>
      <w:bookmarkEnd w:id="638"/>
    </w:p>
    <w:p>
      <w:bookmarkStart w:id="639" w:name="The_following_command_is_used_to_1"/>
      <w:pPr>
        <w:pStyle w:val="Para 02"/>
      </w:pPr>
      <w:r>
        <w:t>The following command is used to perform a Mongo export.</w:t>
      </w:r>
      <w:bookmarkEnd w:id="639"/>
    </w:p>
    <w:p>
      <w:bookmarkStart w:id="640" w:name="mongoexport"/>
      <w:pPr>
        <w:pStyle w:val="Para 10"/>
      </w:pPr>
      <w:r>
        <w:t xml:space="preserve">mongoexport</w:t>
        <w:br w:clear="none"/>
      </w:r>
      <w:bookmarkEnd w:id="640"/>
    </w:p>
    <w:p>
      <w:bookmarkStart w:id="641" w:name="NoteTo_work_with_the_Mongo_expor"/>
      <w:pPr>
        <w:pStyle w:val="Para 11"/>
      </w:pPr>
      <w:r>
        <w:rPr>
          <w:rStyle w:val="Text7"/>
        </w:rPr>
        <w:t>Note</w:t>
      </w:r>
      <w:r>
        <w:bookmarkStart w:id="642" w:name="To_work_with_the_Mongo_export_co"/>
        <w:t xml:space="preserve">To work with the Mongo export command, start the </w:t>
        <w:bookmarkEnd w:id="642"/>
      </w:r>
      <w:r>
        <w:rPr>
          <w:rStyle w:val="Text0"/>
        </w:rPr>
        <w:t>mongod</w:t>
      </w:r>
      <w:r>
        <w:t xml:space="preserve"> process and open another command prompt to issue the Mongo export command.</w:t>
      </w:r>
      <w:bookmarkEnd w:id="641"/>
    </w:p>
    <w:p>
      <w:bookmarkStart w:id="643" w:name="How_It_WorksLet_s_follow_the_ste_15"/>
      <w:pPr>
        <w:pStyle w:val="Heading 2"/>
      </w:pPr>
      <w:r>
        <w:t>How It Works</w:t>
      </w:r>
      <w:bookmarkEnd w:id="643"/>
    </w:p>
    <w:p>
      <w:bookmarkStart w:id="644" w:name="Let_s_follow_the_steps_in_this_s_15"/>
      <w:pPr>
        <w:pStyle w:val="Para 01"/>
      </w:pPr>
      <w:r>
        <w:t>Let’s follow the steps in this section to work with Mongo export.</w:t>
      </w:r>
      <w:bookmarkEnd w:id="644"/>
    </w:p>
    <w:p>
      <w:bookmarkStart w:id="645" w:name="Execute_the_following_command_to_2"/>
      <w:pPr>
        <w:pStyle w:val="Para 03"/>
      </w:pPr>
      <w:r>
        <w:t xml:space="preserve">Execute the following command to </w:t>
        <w:bookmarkStart w:id="646" w:name="export"/>
        <w:t>export</w:t>
        <w:bookmarkEnd w:id="646"/>
        <w:t xml:space="preserve"> data from the </w:t>
      </w:r>
      <w:r>
        <w:rPr>
          <w:rStyle w:val="Text0"/>
        </w:rPr>
        <w:t>students</w:t>
      </w:r>
      <w:r>
        <w:t xml:space="preserve"> collection to a </w:t>
      </w:r>
      <w:r>
        <w:rPr>
          <w:rStyle w:val="Text0"/>
        </w:rPr>
        <w:t>student.json</w:t>
      </w:r>
      <w:r>
        <w:t xml:space="preserve"> file.</w:t>
      </w:r>
      <w:bookmarkEnd w:id="645"/>
    </w:p>
    <w:p>
      <w:bookmarkStart w:id="647" w:name="mongoexport___db_student___colle"/>
      <w:pPr>
        <w:pStyle w:val="Normal"/>
      </w:pPr>
      <w:r>
        <w:t xml:space="preserve">mongoexport --db student --collection students --out C:\Sample\student.json</w:t>
        <w:br w:clear="none"/>
      </w:r>
      <w:bookmarkEnd w:id="647"/>
    </w:p>
    <w:p>
      <w:bookmarkStart w:id="648" w:name="Here_is_the_output_C__Program_Fi_1"/>
      <w:pPr>
        <w:pStyle w:val="Para 03"/>
      </w:pPr>
      <w:r>
        <w:t>Here is the output,</w:t>
      </w:r>
      <w:bookmarkEnd w:id="648"/>
    </w:p>
    <w:p>
      <w:bookmarkStart w:id="649" w:name="C__Program_Files_MongoDB_Server_1"/>
      <w:pPr>
        <w:pStyle w:val="Normal"/>
      </w:pPr>
      <w:r>
        <w:t xml:space="preserve">C:\Program Files\MongoDB\Server\4.0\bin&gt;mongoexport --db student --collection students --out C:\Sample\student.json</w:t>
        <w:br w:clear="none"/>
      </w:r>
      <w:bookmarkEnd w:id="649"/>
    </w:p>
    <w:p>
      <w:pPr>
        <w:pStyle w:val="Normal"/>
      </w:pPr>
      <w:r>
        <w:t xml:space="preserve">2018-09-28T07:11:19.446+0530    connected to: localhost</w:t>
        <w:br w:clear="none"/>
      </w:r>
    </w:p>
    <w:p>
      <w:pPr>
        <w:pStyle w:val="Normal"/>
      </w:pPr>
      <w:r>
        <w:t xml:space="preserve">2018-09-28T07:11:19.459+0530    exported 3 records</w:t>
        <w:br w:clear="none"/>
      </w:r>
    </w:p>
    <w:p>
      <w:bookmarkStart w:id="650" w:name="The_confirm_the_export__open_the"/>
      <w:pPr>
        <w:pStyle w:val="Para 03"/>
      </w:pPr>
      <w:r>
        <w:t xml:space="preserve">The confirm the export, open the </w:t>
      </w:r>
      <w:r>
        <w:rPr>
          <w:rStyle w:val="Text0"/>
        </w:rPr>
        <w:t>student.json</w:t>
      </w:r>
      <w:r>
        <w:t xml:space="preserve"> file.</w:t>
      </w:r>
      <w:bookmarkEnd w:id="650"/>
    </w:p>
    <w:p>
      <w:bookmarkStart w:id="651" w:name="___id__1__name___John___class"/>
      <w:pPr>
        <w:pStyle w:val="Normal"/>
      </w:pPr>
      <w:r>
        <w:t xml:space="preserve">{"_id":1,"name":"John","class":"II"}</w:t>
        <w:br w:clear="none"/>
      </w:r>
      <w:bookmarkEnd w:id="651"/>
    </w:p>
    <w:p>
      <w:pPr>
        <w:pStyle w:val="Normal"/>
      </w:pPr>
      <w:r>
        <w:t xml:space="preserve">{"_id":2,"name":"James","class":"III"}</w:t>
        <w:br w:clear="none"/>
      </w:r>
    </w:p>
    <w:p>
      <w:pPr>
        <w:pStyle w:val="Normal"/>
      </w:pPr>
      <w:r>
        <w:t xml:space="preserve">{"_id":3,"name":"Joshi","class":"I"}</w:t>
        <w:br w:clear="none"/>
      </w:r>
    </w:p>
    <w:p>
      <w:bookmarkStart w:id="652" w:name="Embedded_Documents_in_MongoDBUsi"/>
      <w:pPr>
        <w:pStyle w:val="Heading 2"/>
      </w:pPr>
      <w:r>
        <w:t>Embedded Documents in MongoDB</w:t>
      </w:r>
      <w:bookmarkEnd w:id="652"/>
    </w:p>
    <w:p>
      <w:bookmarkStart w:id="653" w:name="Using_embedded_documents_allows"/>
      <w:pPr>
        <w:pStyle w:val="Para 02"/>
      </w:pPr>
      <w:r>
        <w:t xml:space="preserve">Using </w:t>
        <w:bookmarkStart w:id="654" w:name="embedded_documents"/>
        <w:t>embedded documents</w:t>
        <w:bookmarkEnd w:id="654"/>
        <w:t xml:space="preserve"> allows us to embed a document within another document. Consider this example.</w:t>
      </w:r>
      <w:bookmarkEnd w:id="653"/>
    </w:p>
    <w:p>
      <w:bookmarkStart w:id="655" w:name="__id_1001_name__John__marks__eng"/>
      <w:pPr>
        <w:pStyle w:val="Normal"/>
      </w:pPr>
      <w:r>
        <w:t xml:space="preserve">{_id:1001,name:"John",marks:{english:35,maths:38},result:"pass"}</w:t>
        <w:br w:clear="none"/>
      </w:r>
      <w:bookmarkEnd w:id="655"/>
    </w:p>
    <w:p>
      <w:bookmarkStart w:id="656" w:name="Here__the_marks_field_contains_a"/>
      <w:pPr>
        <w:pStyle w:val="Para 01"/>
      </w:pPr>
      <w:r>
        <w:t xml:space="preserve">Here, the </w:t>
      </w:r>
      <w:r>
        <w:rPr>
          <w:rStyle w:val="Text0"/>
        </w:rPr>
        <w:t>marks</w:t>
      </w:r>
      <w:r>
        <w:t xml:space="preserve"> field contains an embedded document.</w:t>
      </w:r>
      <w:bookmarkEnd w:id="656"/>
    </w:p>
    <w:p>
      <w:bookmarkStart w:id="657" w:name="Execute_the_following_code_to_cr"/>
      <w:pPr>
        <w:pStyle w:val="Para 03"/>
      </w:pPr>
      <w:r>
        <w:t xml:space="preserve">Execute the following code to create an </w:t>
      </w:r>
      <w:r>
        <w:rPr>
          <w:rStyle w:val="Text0"/>
        </w:rPr>
        <w:t>employee</w:t>
      </w:r>
      <w:r>
        <w:t xml:space="preserve"> database and </w:t>
      </w:r>
      <w:r>
        <w:rPr>
          <w:rStyle w:val="Text0"/>
        </w:rPr>
        <w:t>employee</w:t>
      </w:r>
      <w:r>
        <w:t xml:space="preserve"> collection.</w:t>
      </w:r>
      <w:bookmarkEnd w:id="657"/>
    </w:p>
    <w:p>
      <w:bookmarkStart w:id="658" w:name="use_employeedb_employee_insertMa"/>
      <w:pPr>
        <w:pStyle w:val="Normal"/>
      </w:pPr>
      <w:r>
        <w:t xml:space="preserve">use employee</w:t>
        <w:br w:clear="none"/>
      </w:r>
      <w:bookmarkEnd w:id="658"/>
    </w:p>
    <w:p>
      <w:pPr>
        <w:pStyle w:val="Normal"/>
      </w:pPr>
      <w:r>
        <w:t xml:space="preserve">db.employee.insertMany([{_id:1001,name:"John",address:{previous:"123,1st Main",current:"234,2nd Main"},unit:"Hadoop"},{_id:1002,name:"Jack", address:{previous:"Cresent Street",current:"234,Bald Hill Street"},unit:"MongoDB"},{_id:1003,name:"James", address:{previous:"Cresent Street",current:"234,Hill Street"},unit:"Spark"}])</w:t>
        <w:br w:clear="none"/>
      </w:r>
    </w:p>
    <w:p>
      <w:bookmarkStart w:id="659" w:name="Recipe_2_9__Query_Embedded_Docum"/>
      <w:pPr>
        <w:pStyle w:val="Heading 2"/>
      </w:pPr>
      <w:r>
        <w:t>Recipe 2-9. Query Embedded Documents</w:t>
      </w:r>
      <w:bookmarkEnd w:id="659"/>
    </w:p>
    <w:p>
      <w:bookmarkStart w:id="660" w:name="In_this_recipe__we_are_going_to_15"/>
      <w:pPr>
        <w:pStyle w:val="Para 01"/>
      </w:pPr>
      <w:r>
        <w:t>In this recipe, we are going to discuss how to query embedded documents.</w:t>
      </w:r>
      <w:bookmarkEnd w:id="660"/>
    </w:p>
    <w:p>
      <w:bookmarkStart w:id="661" w:name="ProblemYou_want_to_query_embedde"/>
      <w:pPr>
        <w:pStyle w:val="Heading 2"/>
      </w:pPr>
      <w:r>
        <w:t>Problem</w:t>
      </w:r>
      <w:bookmarkEnd w:id="661"/>
    </w:p>
    <w:p>
      <w:bookmarkStart w:id="662" w:name="You_want_to_query_embedded_docum"/>
      <w:pPr>
        <w:pStyle w:val="Para 01"/>
      </w:pPr>
      <w:r>
        <w:t>You want to query embedded documents.</w:t>
      </w:r>
      <w:bookmarkEnd w:id="662"/>
    </w:p>
    <w:p>
      <w:bookmarkStart w:id="663" w:name="SolutionThe_following_command_is_2"/>
      <w:pPr>
        <w:pStyle w:val="Heading 2"/>
      </w:pPr>
      <w:r>
        <w:t>Solution</w:t>
      </w:r>
      <w:bookmarkEnd w:id="663"/>
    </w:p>
    <w:p>
      <w:bookmarkStart w:id="664" w:name="The_following_command_is_used_to_2"/>
      <w:pPr>
        <w:pStyle w:val="Para 02"/>
      </w:pPr>
      <w:r>
        <w:t>The following command is used to query embedded documents.</w:t>
      </w:r>
      <w:bookmarkEnd w:id="664"/>
    </w:p>
    <w:p>
      <w:bookmarkStart w:id="665" w:name="db_collection_find_2"/>
      <w:pPr>
        <w:pStyle w:val="Para 10"/>
      </w:pPr>
      <w:r>
        <w:t xml:space="preserve">db.collection.find()</w:t>
        <w:br w:clear="none"/>
      </w:r>
      <w:bookmarkEnd w:id="665"/>
    </w:p>
    <w:p>
      <w:bookmarkStart w:id="666" w:name="You_need_to_pass_the_filter_docu"/>
      <w:pPr>
        <w:pStyle w:val="Para 01"/>
      </w:pPr>
      <w:r>
        <w:t xml:space="preserve">You need to pass the filter document </w:t>
      </w:r>
      <w:r>
        <w:rPr>
          <w:rStyle w:val="Text0"/>
        </w:rPr>
        <w:t>{&lt;field&gt;:&lt;value&gt;}</w:t>
      </w:r>
      <w:r>
        <w:t xml:space="preserve"> to the </w:t>
      </w:r>
      <w:r>
        <w:rPr>
          <w:rStyle w:val="Text0"/>
        </w:rPr>
        <w:t>find()</w:t>
      </w:r>
      <w:r>
        <w:t xml:space="preserve"> method where </w:t>
      </w:r>
      <w:r>
        <w:rPr>
          <w:rStyle w:val="Text0"/>
        </w:rPr>
        <w:t>&lt;value&gt;</w:t>
      </w:r>
      <w:r>
        <w:t xml:space="preserve"> is the document to match.</w:t>
      </w:r>
      <w:bookmarkEnd w:id="666"/>
    </w:p>
    <w:p>
      <w:bookmarkStart w:id="667" w:name="How_It_WorksLet_s_follow_the_ste_16"/>
      <w:pPr>
        <w:pStyle w:val="Heading 2"/>
      </w:pPr>
      <w:r>
        <w:t>How It Works</w:t>
      </w:r>
      <w:bookmarkEnd w:id="667"/>
    </w:p>
    <w:p>
      <w:bookmarkStart w:id="668" w:name="Let_s_follow_the_steps_in_this_s_16"/>
      <w:pPr>
        <w:pStyle w:val="Para 01"/>
      </w:pPr>
      <w:r>
        <w:t>Let’s follow the steps in this section to query embedded documents.</w:t>
      </w:r>
      <w:bookmarkEnd w:id="668"/>
    </w:p>
    <w:p>
      <w:bookmarkStart w:id="669" w:name="Step_1__Match_an_Embedded_or_Nes"/>
      <w:pPr>
        <w:pStyle w:val="Heading 4"/>
      </w:pPr>
      <w:r>
        <w:t>Step 1: Match an Embedded or Nested Document</w:t>
      </w:r>
      <w:bookmarkEnd w:id="669"/>
    </w:p>
    <w:p>
      <w:bookmarkStart w:id="670" w:name="To_perform_an_equality_match_on"/>
      <w:pPr>
        <w:pStyle w:val="Para 01"/>
      </w:pPr>
      <w:r>
        <w:t xml:space="preserve">To perform an equality </w:t>
        <w:bookmarkStart w:id="671" w:name="match"/>
        <w:t>match</w:t>
        <w:bookmarkEnd w:id="671"/>
        <w:t xml:space="preserve"> on the embedded document, you need to specify the exact match document in the </w:t>
      </w:r>
      <w:r>
        <w:rPr>
          <w:rStyle w:val="Text0"/>
        </w:rPr>
        <w:t>&lt;value&gt;</w:t>
      </w:r>
      <w:r>
        <w:t xml:space="preserve"> document, including the field order.</w:t>
      </w:r>
      <w:bookmarkEnd w:id="670"/>
    </w:p>
    <w:p>
      <w:bookmarkStart w:id="672" w:name="To_select_all_documents_where_th"/>
      <w:pPr>
        <w:pStyle w:val="Para 03"/>
      </w:pPr>
      <w:r>
        <w:t xml:space="preserve">To select all documents where the address field equals the document </w:t>
      </w:r>
      <w:r>
        <w:rPr>
          <w:rStyle w:val="Text0"/>
        </w:rPr>
        <w:t>{previous:"Cresent Street",current:"234,Bald Hill Street"}</w:t>
      </w:r>
      <w:r>
        <w:t>:</w:t>
      </w:r>
      <w:bookmarkEnd w:id="672"/>
    </w:p>
    <w:p>
      <w:bookmarkStart w:id="673" w:name="db_employee_find____address____p"/>
      <w:pPr>
        <w:pStyle w:val="Normal"/>
      </w:pPr>
      <w:r>
        <w:t xml:space="preserve">db.employee.find( { address: { previous:"Cresent Street",current:"234,Bald Hill Street" }} )</w:t>
        <w:br w:clear="none"/>
      </w:r>
      <w:bookmarkEnd w:id="673"/>
    </w:p>
    <w:p>
      <w:bookmarkStart w:id="674" w:name="Here_is_the_output___db_employee"/>
      <w:pPr>
        <w:pStyle w:val="Para 03"/>
      </w:pPr>
      <w:r>
        <w:t>Here is the output,</w:t>
      </w:r>
      <w:bookmarkEnd w:id="674"/>
    </w:p>
    <w:p>
      <w:bookmarkStart w:id="675" w:name="__db_employee_find____address"/>
      <w:pPr>
        <w:pStyle w:val="Normal"/>
      </w:pPr>
      <w:r>
        <w:t xml:space="preserve">&gt; db.employee.find( { address: { previous:"Cresent Street",current:"234,Bald Hill Street" }} )</w:t>
        <w:br w:clear="none"/>
      </w:r>
      <w:bookmarkEnd w:id="675"/>
    </w:p>
    <w:p>
      <w:pPr>
        <w:pStyle w:val="Normal"/>
      </w:pPr>
      <w:r>
        <w:t xml:space="preserve">{ "_id" : 1002, "name" : "Jack", "address" : { "previous" : "Cresent Street", "current" : "234,Bald Hill Street" }, "unit" : "MongoDB" }</w:t>
        <w:br w:clear="none"/>
      </w:r>
    </w:p>
    <w:p>
      <w:pPr>
        <w:pStyle w:val="Normal"/>
      </w:pPr>
      <w:r>
        <w:t xml:space="preserve">&gt;</w:t>
        <w:br w:clear="none"/>
      </w:r>
    </w:p>
    <w:p>
      <w:bookmarkStart w:id="676" w:name="Step_2__Query_on_a_Nested_FieldW"/>
      <w:pPr>
        <w:pStyle w:val="Heading 4"/>
      </w:pPr>
      <w:r>
        <w:t>Step 2: Query on a Nested Field</w:t>
      </w:r>
      <w:bookmarkEnd w:id="676"/>
    </w:p>
    <w:p>
      <w:bookmarkStart w:id="677" w:name="We_can_use_dot_notation_to_query"/>
      <w:pPr>
        <w:pStyle w:val="Para 01"/>
      </w:pPr>
      <w:r>
        <w:t>We can use dot notation to query a field of the embedded document.</w:t>
      </w:r>
      <w:bookmarkEnd w:id="677"/>
    </w:p>
    <w:p>
      <w:bookmarkStart w:id="678" w:name="To_select_all_documents_where_th_1"/>
      <w:pPr>
        <w:pStyle w:val="Para 03"/>
      </w:pPr>
      <w:r>
        <w:t xml:space="preserve">To select all documents where the </w:t>
      </w:r>
      <w:r>
        <w:rPr>
          <w:rStyle w:val="Text0"/>
        </w:rPr>
        <w:t>previous</w:t>
      </w:r>
      <w:r>
        <w:t xml:space="preserve"> field </w:t>
        <w:bookmarkStart w:id="679" w:name="nested"/>
        <w:t>nested</w:t>
        <w:bookmarkEnd w:id="679"/>
        <w:t xml:space="preserve"> in the </w:t>
      </w:r>
      <w:r>
        <w:rPr>
          <w:rStyle w:val="Text0"/>
        </w:rPr>
        <w:t>address</w:t>
      </w:r>
      <w:r>
        <w:t xml:space="preserve"> field equals </w:t>
      </w:r>
      <w:r>
        <w:rPr>
          <w:rStyle w:val="Text0"/>
        </w:rPr>
        <w:t>"Cresent Street"</w:t>
      </w:r>
      <w:r>
        <w:t>,</w:t>
      </w:r>
      <w:bookmarkEnd w:id="678"/>
    </w:p>
    <w:p>
      <w:bookmarkStart w:id="680" w:name="db_employee_find_____address_pre"/>
      <w:pPr>
        <w:pStyle w:val="Normal"/>
      </w:pPr>
      <w:r>
        <w:t xml:space="preserve">db.employee.find( { "address.previous": "Cresent Street" } )</w:t>
        <w:br w:clear="none"/>
      </w:r>
      <w:bookmarkEnd w:id="680"/>
    </w:p>
    <w:p>
      <w:bookmarkStart w:id="681" w:name="Here_is_the_output___db_employee_1"/>
      <w:pPr>
        <w:pStyle w:val="Para 03"/>
      </w:pPr>
      <w:r>
        <w:t>Here is the output,</w:t>
      </w:r>
      <w:bookmarkEnd w:id="681"/>
    </w:p>
    <w:p>
      <w:bookmarkStart w:id="682" w:name="__db_employee_find_____address_p"/>
      <w:pPr>
        <w:pStyle w:val="Normal"/>
      </w:pPr>
      <w:r>
        <w:t xml:space="preserve">&gt; db.employee.find( { "address.previous": "Cresent Street" } )</w:t>
        <w:br w:clear="none"/>
      </w:r>
      <w:bookmarkEnd w:id="682"/>
    </w:p>
    <w:p>
      <w:pPr>
        <w:pStyle w:val="Normal"/>
      </w:pPr>
      <w:r>
        <w:t xml:space="preserve">{ "_id" : 1002, "name" : "Jack", "address" : { "previous" : "Cresent Street", "current" : "234,Bald Hill Street" }, "unit" : "MongoDB" }</w:t>
        <w:br w:clear="none"/>
      </w:r>
    </w:p>
    <w:p>
      <w:pPr>
        <w:pStyle w:val="Normal"/>
      </w:pPr>
      <w:r>
        <w:t xml:space="preserve">{ "_id" : 1003, "name" : "James", "address" : { "previous" : "Cresent Street", "current" : "234,Hill Street" }, "unit" : "Spark" }</w:t>
        <w:br w:clear="none"/>
      </w:r>
    </w:p>
    <w:p>
      <w:pPr>
        <w:pStyle w:val="Normal"/>
      </w:pPr>
      <w:r>
        <w:t xml:space="preserve">&gt;</w:t>
        <w:br w:clear="none"/>
      </w:r>
    </w:p>
    <w:p>
      <w:bookmarkStart w:id="683" w:name="Working_with_ArraysIn_MongoDB__w"/>
      <w:pPr>
        <w:pStyle w:val="Heading 2"/>
      </w:pPr>
      <w:r>
        <w:t>Working with Arrays</w:t>
      </w:r>
      <w:bookmarkEnd w:id="683"/>
    </w:p>
    <w:p>
      <w:bookmarkStart w:id="684" w:name="In_MongoDB__we_can_specify_field"/>
      <w:pPr>
        <w:pStyle w:val="Para 01"/>
      </w:pPr>
      <w:r>
        <w:t>In MongoDB, we can specify field values as an array.</w:t>
      </w:r>
      <w:bookmarkEnd w:id="684"/>
    </w:p>
    <w:p>
      <w:bookmarkStart w:id="685" w:name="Recipe_2_10__Working_with_Arrays"/>
      <w:pPr>
        <w:pStyle w:val="Heading 2"/>
      </w:pPr>
      <w:r>
        <w:t>Recipe 2-10. Working with Arrays</w:t>
      </w:r>
      <w:bookmarkEnd w:id="685"/>
    </w:p>
    <w:p>
      <w:bookmarkStart w:id="686" w:name="In_this_recipe__we_are_going_to_16"/>
      <w:pPr>
        <w:pStyle w:val="Para 01"/>
      </w:pPr>
      <w:r>
        <w:t xml:space="preserve">In this recipe, we are going to discuss how to query an </w:t>
        <w:bookmarkStart w:id="687" w:name="array"/>
        <w:t>array</w:t>
        <w:bookmarkEnd w:id="687"/>
        <w:t>.</w:t>
      </w:r>
      <w:bookmarkEnd w:id="686"/>
    </w:p>
    <w:p>
      <w:bookmarkStart w:id="688" w:name="ProblemYou_want_to_query_an_arra"/>
      <w:pPr>
        <w:pStyle w:val="Heading 2"/>
      </w:pPr>
      <w:r>
        <w:t>Problem</w:t>
      </w:r>
      <w:bookmarkEnd w:id="688"/>
    </w:p>
    <w:p>
      <w:bookmarkStart w:id="689" w:name="You_want_to_query_an_array"/>
      <w:pPr>
        <w:pStyle w:val="Para 01"/>
      </w:pPr>
      <w:r>
        <w:t>You want to query an array.</w:t>
      </w:r>
      <w:bookmarkEnd w:id="689"/>
    </w:p>
    <w:p>
      <w:bookmarkStart w:id="690" w:name="SolutionThe_following_command_is_3"/>
      <w:pPr>
        <w:pStyle w:val="Heading 2"/>
      </w:pPr>
      <w:r>
        <w:t>Solution</w:t>
      </w:r>
      <w:bookmarkEnd w:id="690"/>
    </w:p>
    <w:p>
      <w:bookmarkStart w:id="691" w:name="The_following_command_is_used_to_3"/>
      <w:pPr>
        <w:pStyle w:val="Para 02"/>
      </w:pPr>
      <w:r>
        <w:t>The following command is used to query an array.</w:t>
      </w:r>
      <w:bookmarkEnd w:id="691"/>
    </w:p>
    <w:p>
      <w:bookmarkStart w:id="692" w:name="db_collection_find_3"/>
      <w:pPr>
        <w:pStyle w:val="Para 10"/>
      </w:pPr>
      <w:r>
        <w:t xml:space="preserve">db.collection.find()</w:t>
        <w:br w:clear="none"/>
      </w:r>
      <w:bookmarkEnd w:id="692"/>
    </w:p>
    <w:p>
      <w:bookmarkStart w:id="693" w:name="How_It_WorksLet_s_follow_the_ste_17"/>
      <w:pPr>
        <w:pStyle w:val="Heading 2"/>
      </w:pPr>
      <w:r>
        <w:t>How It Works</w:t>
      </w:r>
      <w:bookmarkEnd w:id="693"/>
    </w:p>
    <w:p>
      <w:bookmarkStart w:id="694" w:name="Let_s_follow_the_steps_in_this_s_17"/>
      <w:pPr>
        <w:pStyle w:val="Para 01"/>
      </w:pPr>
      <w:r>
        <w:t>Let’s follow the steps in this section to query embedded documents.</w:t>
      </w:r>
      <w:bookmarkEnd w:id="694"/>
    </w:p>
    <w:p>
      <w:bookmarkStart w:id="695" w:name="Step_1__Match_an_ArrayExecute_th"/>
      <w:pPr>
        <w:pStyle w:val="Heading 4"/>
      </w:pPr>
      <w:r>
        <w:t>Step 1: Match an Array</w:t>
      </w:r>
      <w:bookmarkEnd w:id="695"/>
    </w:p>
    <w:p>
      <w:bookmarkStart w:id="696" w:name="Execute_the_code_shown_here_to_c"/>
      <w:pPr>
        <w:pStyle w:val="Para 02"/>
      </w:pPr>
      <w:r>
        <w:t xml:space="preserve">Execute the code shown here to </w:t>
        <w:bookmarkStart w:id="697" w:name="create"/>
        <w:t>create</w:t>
        <w:bookmarkEnd w:id="697"/>
        <w:t xml:space="preserve"> the </w:t>
      </w:r>
      <w:r>
        <w:rPr>
          <w:rStyle w:val="Text0"/>
        </w:rPr>
        <w:t>employeedetails</w:t>
      </w:r>
      <w:r>
        <w:t xml:space="preserve"> collection under the </w:t>
      </w:r>
      <w:r>
        <w:rPr>
          <w:rStyle w:val="Text0"/>
        </w:rPr>
        <w:t>employee</w:t>
      </w:r>
      <w:r>
        <w:t xml:space="preserve"> database.</w:t>
      </w:r>
      <w:bookmarkEnd w:id="696"/>
    </w:p>
    <w:p>
      <w:bookmarkStart w:id="698" w:name="db_employeedetails_insertMany"/>
      <w:pPr>
        <w:pStyle w:val="Normal"/>
      </w:pPr>
      <w:r>
        <w:t xml:space="preserve">db.employeedetails.insertMany([</w:t>
        <w:br w:clear="none"/>
      </w:r>
      <w:bookmarkEnd w:id="698"/>
    </w:p>
    <w:p>
      <w:pPr>
        <w:pStyle w:val="Normal"/>
      </w:pPr>
      <w:r>
        <w:t xml:space="preserve">   { name: "John", projects: ["MongoDB", "Hadoop","Spark"], scores:[25,28,29] }, { name: "James", projects: [ "Cassandra","Spark"], scores:[26,24,23]}, { name: "Smith", projects: [ "Hadoop","MongoDB"], scores:[22,28,26]} ] )</w:t>
        <w:br w:clear="none"/>
      </w:r>
    </w:p>
    <w:p>
      <w:bookmarkStart w:id="699" w:name="To_specify_an_equality_condition_1"/>
      <w:pPr>
        <w:pStyle w:val="Para 01"/>
      </w:pPr>
      <w:r>
        <w:t xml:space="preserve">To specify an equality condition on an array, you need to specify the exact array to match in the </w:t>
      </w:r>
      <w:r>
        <w:rPr>
          <w:rStyle w:val="Text0"/>
        </w:rPr>
        <w:t>&lt;value&gt;</w:t>
      </w:r>
      <w:r>
        <w:t xml:space="preserve"> of the query document </w:t>
      </w:r>
      <w:r>
        <w:rPr>
          <w:rStyle w:val="Text0"/>
        </w:rPr>
        <w:t>{&lt;field&gt;:&lt;value&gt;}</w:t>
      </w:r>
      <w:r>
        <w:t>.</w:t>
      </w:r>
      <w:bookmarkEnd w:id="699"/>
    </w:p>
    <w:p>
      <w:bookmarkStart w:id="700" w:name="To_select_all_documents_where_th_2"/>
      <w:pPr>
        <w:pStyle w:val="Para 03"/>
      </w:pPr>
      <w:r>
        <w:t xml:space="preserve">To select all documents where the </w:t>
      </w:r>
      <w:r>
        <w:rPr>
          <w:rStyle w:val="Text0"/>
        </w:rPr>
        <w:t>projects</w:t>
      </w:r>
      <w:r>
        <w:t xml:space="preserve"> value</w:t>
        <w:bookmarkStart w:id="701" w:name="ITerm44"/>
        <w:t xml:space="preserve"> </w:t>
        <w:bookmarkEnd w:id="701"/>
        <w:t xml:space="preserve"> is an array with exactly two elements, </w:t>
      </w:r>
      <w:r>
        <w:rPr>
          <w:rStyle w:val="Text0"/>
        </w:rPr>
        <w:t>"Hadoop"</w:t>
      </w:r>
      <w:r>
        <w:t xml:space="preserve"> and </w:t>
      </w:r>
      <w:r>
        <w:rPr>
          <w:rStyle w:val="Text0"/>
        </w:rPr>
        <w:t>"MongoDB"</w:t>
      </w:r>
      <w:r>
        <w:t>, in the specified order, use the following commands.</w:t>
      </w:r>
      <w:bookmarkEnd w:id="700"/>
    </w:p>
    <w:p>
      <w:bookmarkStart w:id="702" w:name="db_employeedetails_find____proje"/>
      <w:pPr>
        <w:pStyle w:val="Normal"/>
      </w:pPr>
      <w:r>
        <w:t xml:space="preserve">db.employeedetails.find( { projects: ["Hadoop", "MongoDB"] } )</w:t>
        <w:br w:clear="none"/>
      </w:r>
      <w:bookmarkEnd w:id="702"/>
    </w:p>
    <w:p>
      <w:bookmarkStart w:id="703" w:name="Here_is_the_output___db_employee_2"/>
      <w:pPr>
        <w:pStyle w:val="Para 03"/>
      </w:pPr>
      <w:r>
        <w:t>Here is the output,</w:t>
      </w:r>
      <w:bookmarkEnd w:id="703"/>
    </w:p>
    <w:p>
      <w:bookmarkStart w:id="704" w:name="__db_employeedetails_find____pro"/>
      <w:pPr>
        <w:pStyle w:val="Normal"/>
      </w:pPr>
      <w:r>
        <w:t xml:space="preserve">&gt; db.employeedetails.find( { projects: ["Hadoop", "MongoDB"] } )</w:t>
        <w:br w:clear="none"/>
      </w:r>
      <w:bookmarkEnd w:id="704"/>
    </w:p>
    <w:p>
      <w:pPr>
        <w:pStyle w:val="Normal"/>
      </w:pPr>
      <w:r>
        <w:t xml:space="preserve">{ "_id" : ObjectId("5badcbd5f10ab299920f072a"), "name" : "Smith", "projects" : [ "Hadoop", "MongoDB" ], "scores" : [ 22, 28, 26 ] }</w:t>
        <w:br w:clear="none"/>
      </w:r>
    </w:p>
    <w:p>
      <w:pPr>
        <w:pStyle w:val="Normal"/>
      </w:pPr>
      <w:r>
        <w:t xml:space="preserve">&gt;</w:t>
        <w:br w:clear="none"/>
      </w:r>
    </w:p>
    <w:p>
      <w:bookmarkStart w:id="705" w:name="Step_2__Query_an_Array_for_an_El"/>
      <w:pPr>
        <w:pStyle w:val="Heading 4"/>
      </w:pPr>
      <w:r>
        <w:t>Step 2: Query an Array for an Element</w:t>
      </w:r>
      <w:bookmarkEnd w:id="705"/>
    </w:p>
    <w:p>
      <w:bookmarkStart w:id="706" w:name="To_query_all_documents_where_pro"/>
      <w:pPr>
        <w:pStyle w:val="Para 02"/>
      </w:pPr>
      <w:r>
        <w:t xml:space="preserve">To query all documents where </w:t>
      </w:r>
      <w:r>
        <w:rPr>
          <w:rStyle w:val="Text0"/>
        </w:rPr>
        <w:t>projects</w:t>
      </w:r>
      <w:r>
        <w:bookmarkStart w:id="707" w:name="ITerm45"/>
        <w:t xml:space="preserve"> </w:t>
        <w:bookmarkEnd w:id="707"/>
        <w:t xml:space="preserve"> is an array that contains the string </w:t>
      </w:r>
      <w:r>
        <w:rPr>
          <w:rStyle w:val="Text0"/>
        </w:rPr>
        <w:t>"MongoDB"</w:t>
      </w:r>
      <w:r>
        <w:t xml:space="preserve"> as one of its elements, execute the following command.</w:t>
      </w:r>
      <w:bookmarkEnd w:id="706"/>
    </w:p>
    <w:p>
      <w:bookmarkStart w:id="708" w:name="db_employeedetails_find____proje_1"/>
      <w:pPr>
        <w:pStyle w:val="Normal"/>
      </w:pPr>
      <w:r>
        <w:t xml:space="preserve">db.employeedetails.find( { projects: "MongoDB" } )</w:t>
        <w:br w:clear="none"/>
      </w:r>
      <w:bookmarkEnd w:id="708"/>
    </w:p>
    <w:p>
      <w:bookmarkStart w:id="709" w:name="Here_is_the_output___db_employee_3"/>
      <w:pPr>
        <w:pStyle w:val="Para 03"/>
      </w:pPr>
      <w:r>
        <w:t>Here is the output,</w:t>
      </w:r>
      <w:bookmarkEnd w:id="709"/>
    </w:p>
    <w:p>
      <w:bookmarkStart w:id="710" w:name="__db_employeedetails_find____pro_1"/>
      <w:pPr>
        <w:pStyle w:val="Normal"/>
      </w:pPr>
      <w:r>
        <w:t xml:space="preserve">&gt; db.employeedetails.find( { projects: "MongoDB" } )</w:t>
        <w:br w:clear="none"/>
      </w:r>
      <w:bookmarkEnd w:id="710"/>
    </w:p>
    <w:p>
      <w:pPr>
        <w:pStyle w:val="Normal"/>
      </w:pPr>
      <w:r>
        <w:t xml:space="preserve">{ "_id" : ObjectId("5badcbd5f10ab299920f0728"), "name" : "John", "projects" : [ "MongoDB", "Hadoop", "Spark" ], "scores" : [ 25, 28, 29 ] }</w:t>
        <w:br w:clear="none"/>
      </w:r>
    </w:p>
    <w:p>
      <w:pPr>
        <w:pStyle w:val="Normal"/>
      </w:pPr>
      <w:r>
        <w:t xml:space="preserve">{ "_id" : ObjectId("5badcbd5f10ab299920f072a"), "name" : "Smith", "projects" : [ "Hadoop", "MongoDB" ], "scores" : [ 22, 28, 26 ] }</w:t>
        <w:br w:clear="none"/>
      </w:r>
    </w:p>
    <w:p>
      <w:pPr>
        <w:pStyle w:val="Normal"/>
      </w:pPr>
      <w:r>
        <w:t xml:space="preserve">&gt;</w:t>
        <w:br w:clear="none"/>
      </w:r>
    </w:p>
    <w:p>
      <w:bookmarkStart w:id="711" w:name="Step_3__Specify_Query_OperatorsT"/>
      <w:pPr>
        <w:pStyle w:val="Heading 4"/>
      </w:pPr>
      <w:r>
        <w:t>Step 3: Specify Query Operators</w:t>
      </w:r>
      <w:bookmarkEnd w:id="711"/>
    </w:p>
    <w:p>
      <w:bookmarkStart w:id="712" w:name="To_query_all_documents_where_the"/>
      <w:pPr>
        <w:pStyle w:val="Para 02"/>
      </w:pPr>
      <w:r>
        <w:t xml:space="preserve">To query all documents where the </w:t>
      </w:r>
      <w:r>
        <w:rPr>
          <w:rStyle w:val="Text0"/>
        </w:rPr>
        <w:t>scores</w:t>
      </w:r>
      <w:r>
        <w:t xml:space="preserve"> field is an array that contains at least one </w:t>
        <w:bookmarkStart w:id="713" w:name="element"/>
        <w:t>element</w:t>
        <w:bookmarkEnd w:id="713"/>
        <w:t xml:space="preserve"> whose value is greater than 26 we can use the </w:t>
      </w:r>
      <w:r>
        <w:rPr>
          <w:rStyle w:val="Text0"/>
        </w:rPr>
        <w:t>$gt</w:t>
      </w:r>
      <w:r>
        <w:t xml:space="preserve"> operator.</w:t>
      </w:r>
      <w:bookmarkEnd w:id="712"/>
    </w:p>
    <w:p>
      <w:bookmarkStart w:id="714" w:name="db_employeedetails_find____score"/>
      <w:pPr>
        <w:pStyle w:val="Normal"/>
      </w:pPr>
      <w:r>
        <w:t xml:space="preserve">db.employeedetails.find( { scores:{$gt:26} } )</w:t>
        <w:br w:clear="none"/>
      </w:r>
      <w:bookmarkEnd w:id="714"/>
    </w:p>
    <w:p>
      <w:bookmarkStart w:id="715" w:name="Here_is_the_output___db_employee_4"/>
      <w:pPr>
        <w:pStyle w:val="Para 03"/>
      </w:pPr>
      <w:r>
        <w:t>Here is the output,</w:t>
      </w:r>
      <w:bookmarkEnd w:id="715"/>
    </w:p>
    <w:p>
      <w:bookmarkStart w:id="716" w:name="__db_employeedetails_find____sco"/>
      <w:pPr>
        <w:pStyle w:val="Normal"/>
      </w:pPr>
      <w:r>
        <w:t xml:space="preserve">&gt; db.employeedetails.find( { scores:{$gt:26} } )</w:t>
        <w:br w:clear="none"/>
      </w:r>
      <w:bookmarkEnd w:id="716"/>
    </w:p>
    <w:p>
      <w:pPr>
        <w:pStyle w:val="Normal"/>
      </w:pPr>
      <w:r>
        <w:t xml:space="preserve">{ "_id" : ObjectId("5badcbd5f10ab299920f0728"), "name" : "John", "projects" : [ "MongoDB", "Hadoop", "Spark" ], "scores" : [ 25, 28, 29 ] }</w:t>
        <w:br w:clear="none"/>
      </w:r>
    </w:p>
    <w:p>
      <w:pPr>
        <w:pStyle w:val="Normal"/>
      </w:pPr>
      <w:r>
        <w:t xml:space="preserve">{ "_id" : ObjectId("5badcbd5f10ab299920f072a"), "name" : "Smith", "projects" : [ "Hadoop", "MongoDB" ], "scores" : [ 22, 28, 26 ] }</w:t>
        <w:br w:clear="none"/>
      </w:r>
    </w:p>
    <w:p>
      <w:pPr>
        <w:pStyle w:val="Normal"/>
      </w:pPr>
      <w:r>
        <w:t xml:space="preserve">&gt;</w:t>
        <w:br w:clear="none"/>
      </w:r>
    </w:p>
    <w:p>
      <w:bookmarkStart w:id="717" w:name="Step_4__Query_an_Array_with_Comp"/>
      <w:pPr>
        <w:pStyle w:val="Heading 4"/>
      </w:pPr>
      <w:r>
        <w:t>Step 4: Query an Array with Compound Filter Conditions on the Array Elements</w:t>
      </w:r>
      <w:bookmarkEnd w:id="717"/>
    </w:p>
    <w:p>
      <w:bookmarkStart w:id="718" w:name="A_compound_filter_condition_on_t"/>
      <w:pPr>
        <w:pStyle w:val="Para 02"/>
      </w:pPr>
      <w:r>
        <w:t xml:space="preserve">A compound filter </w:t>
        <w:bookmarkStart w:id="719" w:name="condition_1"/>
        <w:t>condition</w:t>
        <w:bookmarkEnd w:id="719"/>
        <w:t xml:space="preserve"> on the array can be specified as shown here.</w:t>
      </w:r>
      <w:bookmarkEnd w:id="718"/>
    </w:p>
    <w:p>
      <w:bookmarkStart w:id="720" w:name="db_employeedetails_find____score_1"/>
      <w:pPr>
        <w:pStyle w:val="Normal"/>
      </w:pPr>
      <w:r>
        <w:t xml:space="preserve">db.employeedetails.find( { scores: { $gt: 20, $lt: 24 } } )</w:t>
        <w:br w:clear="none"/>
      </w:r>
      <w:bookmarkEnd w:id="720"/>
    </w:p>
    <w:p>
      <w:bookmarkStart w:id="721" w:name="Here_is_the_output___db_employee_5"/>
      <w:pPr>
        <w:pStyle w:val="Para 03"/>
      </w:pPr>
      <w:r>
        <w:t>Here is the output,</w:t>
      </w:r>
      <w:bookmarkEnd w:id="721"/>
    </w:p>
    <w:p>
      <w:bookmarkStart w:id="722" w:name="__db_employeedetails_find____sco_1"/>
      <w:pPr>
        <w:pStyle w:val="Normal"/>
      </w:pPr>
      <w:r>
        <w:t xml:space="preserve">&gt; db.employeedetails.find( { scores: { $gt: 20, $lt: 24 } } )</w:t>
        <w:br w:clear="none"/>
      </w:r>
      <w:bookmarkEnd w:id="722"/>
    </w:p>
    <w:p>
      <w:pPr>
        <w:pStyle w:val="Normal"/>
      </w:pPr>
      <w:r>
        <w:t xml:space="preserve">{ "_id" : ObjectId("5badcbd5f10ab299920f0729"), "name" : "James", "projects" : [ "Cassandra", "Spark" ], "scores" : [ 26, 24, 23 ] }</w:t>
        <w:br w:clear="none"/>
      </w:r>
    </w:p>
    <w:p>
      <w:pPr>
        <w:pStyle w:val="Normal"/>
      </w:pPr>
      <w:r>
        <w:t xml:space="preserve">{ "_id" : ObjectId("5badcbd5f10ab299920f072a"), "name" : "Smith", "projects" : [ "Hadoop", "MongoDB" ], "scores" : [ 22, 28, 26 ] }</w:t>
        <w:br w:clear="none"/>
      </w:r>
    </w:p>
    <w:p>
      <w:pPr>
        <w:pStyle w:val="Normal"/>
      </w:pPr>
      <w:r>
        <w:t xml:space="preserve">&gt;</w:t>
        <w:br w:clear="none"/>
      </w:r>
    </w:p>
    <w:p>
      <w:bookmarkStart w:id="723" w:name="Here__one_element_of_the_scores"/>
      <w:pPr>
        <w:pStyle w:val="Para 01"/>
      </w:pPr>
      <w:r>
        <w:t xml:space="preserve">Here, one element of the </w:t>
      </w:r>
      <w:r>
        <w:rPr>
          <w:rStyle w:val="Text0"/>
        </w:rPr>
        <w:t>scores</w:t>
      </w:r>
      <w:r>
        <w:t xml:space="preserve"> array can satisfy the greater than 20 condition and another element can </w:t>
        <w:bookmarkStart w:id="724" w:name="satisfy"/>
        <w:t>satisfy</w:t>
        <w:bookmarkEnd w:id="724"/>
        <w:t xml:space="preserve"> the less than 24 condition, or a single element can satisfy both the conditions.</w:t>
      </w:r>
      <w:bookmarkEnd w:id="723"/>
    </w:p>
    <w:p>
      <w:bookmarkStart w:id="725" w:name="Step_5__Using_the__elemMatch_ope"/>
      <w:pPr>
        <w:pStyle w:val="Heading 4"/>
      </w:pPr>
      <w:r>
        <w:t xml:space="preserve">Step 5: Using the </w:t>
      </w:r>
      <w:r>
        <w:rPr>
          <w:rStyle w:val="Text0"/>
        </w:rPr>
        <w:t>$elemMatch</w:t>
      </w:r>
      <w:r>
        <w:t xml:space="preserve"> operator</w:t>
      </w:r>
      <w:bookmarkEnd w:id="725"/>
    </w:p>
    <w:p>
      <w:bookmarkStart w:id="726" w:name="The__elemMatch_operator_allows_u"/>
      <w:pPr>
        <w:pStyle w:val="Para 02"/>
      </w:pPr>
      <w:r>
        <w:t xml:space="preserve">The </w:t>
      </w:r>
      <w:r>
        <w:rPr>
          <w:rStyle w:val="Text0"/>
        </w:rPr>
        <w:t>$elemMatch</w:t>
      </w:r>
      <w:r>
        <w:t xml:space="preserve"> operator allows us to specify multiple </w:t>
        <w:bookmarkStart w:id="727" w:name="conditions_1"/>
        <w:t>conditions</w:t>
        <w:bookmarkEnd w:id="727"/>
        <w:t xml:space="preserve"> on the array elements such that at least one array element should satisfy all of the specified conditions.</w:t>
      </w:r>
      <w:bookmarkEnd w:id="726"/>
    </w:p>
    <w:p>
      <w:bookmarkStart w:id="728" w:name="db_employeedetails_find____score_2"/>
      <w:pPr>
        <w:pStyle w:val="Normal"/>
      </w:pPr>
      <w:r>
        <w:t xml:space="preserve">db.employeedetails.find( { scores: { $elemMatch: { $gt: 23, $lt: 27 } } } )</w:t>
        <w:br w:clear="none"/>
      </w:r>
      <w:bookmarkEnd w:id="728"/>
    </w:p>
    <w:p>
      <w:bookmarkStart w:id="729" w:name="Here_is_the_output___db_employee_6"/>
      <w:pPr>
        <w:pStyle w:val="Para 03"/>
      </w:pPr>
      <w:r>
        <w:t>Here is the output,</w:t>
      </w:r>
      <w:bookmarkEnd w:id="729"/>
    </w:p>
    <w:p>
      <w:bookmarkStart w:id="730" w:name="__db_employeedetails_find____sco_2"/>
      <w:pPr>
        <w:pStyle w:val="Normal"/>
      </w:pPr>
      <w:r>
        <w:t xml:space="preserve">&gt; db.employeedetails.find( { scores: { $elemMatch: { $gt: 23, $lt: 27 } } } )</w:t>
        <w:br w:clear="none"/>
      </w:r>
      <w:bookmarkEnd w:id="730"/>
    </w:p>
    <w:p>
      <w:pPr>
        <w:pStyle w:val="Normal"/>
      </w:pPr>
      <w:r>
        <w:t xml:space="preserve">{ "_id" : ObjectId("5badcbd5f10ab299920f0728"), "name" : "John", "projects" : [ "MongoDB", "Hadoop", "Spark" ], "scores" : [ 25, 28, 29 ] }</w:t>
        <w:br w:clear="none"/>
      </w:r>
    </w:p>
    <w:p>
      <w:pPr>
        <w:pStyle w:val="Normal"/>
      </w:pPr>
      <w:r>
        <w:t xml:space="preserve">{ "_id" : ObjectId("5badcbd5f10ab299920f0729"), "name" : "James", "projects" : [ "Cassandra", "Spark" ], "scores" : [ 26, 24, 23 ] }</w:t>
        <w:br w:clear="none"/>
      </w:r>
    </w:p>
    <w:p>
      <w:pPr>
        <w:pStyle w:val="Normal"/>
      </w:pPr>
      <w:r>
        <w:t xml:space="preserve">{ "_id" : ObjectId("5badcbd5f10ab299920f072a"), "name" : "Smith", "projects" : [ "Hadoop", "MongoDB" ], "scores" : [ 22, 28, 26 ] }</w:t>
        <w:br w:clear="none"/>
      </w:r>
    </w:p>
    <w:p>
      <w:pPr>
        <w:pStyle w:val="Normal"/>
      </w:pPr>
      <w:r>
        <w:t xml:space="preserve">&gt;</w:t>
        <w:br w:clear="none"/>
      </w:r>
    </w:p>
    <w:p>
      <w:bookmarkStart w:id="731" w:name="Step_6__Query_an_Array_Element_b"/>
      <w:pPr>
        <w:pStyle w:val="Heading 4"/>
      </w:pPr>
      <w:r>
        <w:t>Step 6: Query an Array Element by Index Position</w:t>
      </w:r>
      <w:bookmarkEnd w:id="731"/>
    </w:p>
    <w:p>
      <w:bookmarkStart w:id="732" w:name="Use_dot_notation_to_query_an_arr"/>
      <w:pPr>
        <w:pStyle w:val="Para 01"/>
      </w:pPr>
      <w:r>
        <w:t>Use dot notation to query an array element by its index position.</w:t>
      </w:r>
      <w:bookmarkEnd w:id="732"/>
    </w:p>
    <w:p>
      <w:bookmarkStart w:id="733" w:name="Use_this_code_to_select_all_docu"/>
      <w:pPr>
        <w:pStyle w:val="Para 03"/>
      </w:pPr>
      <w:r>
        <w:t xml:space="preserve">Use this code to select all </w:t>
        <w:bookmarkStart w:id="734" w:name="documents_5"/>
        <w:t>documents</w:t>
        <w:bookmarkEnd w:id="734"/>
        <w:t xml:space="preserve"> where the third element in the </w:t>
      </w:r>
      <w:r>
        <w:rPr>
          <w:rStyle w:val="Text0"/>
        </w:rPr>
        <w:t>scores</w:t>
      </w:r>
      <w:r>
        <w:t xml:space="preserve"> array is greater than 26.</w:t>
      </w:r>
      <w:bookmarkEnd w:id="733"/>
    </w:p>
    <w:p>
      <w:bookmarkStart w:id="735" w:name="db_employeedetails_find_____scor"/>
      <w:pPr>
        <w:pStyle w:val="Normal"/>
      </w:pPr>
      <w:r>
        <w:t xml:space="preserve">db.employeedetails.find( { "scores.2": { $gt: 26 } } )</w:t>
        <w:br w:clear="none"/>
      </w:r>
      <w:bookmarkEnd w:id="735"/>
    </w:p>
    <w:p>
      <w:bookmarkStart w:id="736" w:name="Here_is_the_output___db_employee_7"/>
      <w:pPr>
        <w:pStyle w:val="Para 03"/>
      </w:pPr>
      <w:r>
        <w:t>Here is the output,</w:t>
      </w:r>
      <w:bookmarkEnd w:id="736"/>
    </w:p>
    <w:p>
      <w:bookmarkStart w:id="737" w:name="__db_employeedetails_find_____sc"/>
      <w:pPr>
        <w:pStyle w:val="Normal"/>
      </w:pPr>
      <w:r>
        <w:t xml:space="preserve">&gt; db.employeedetails.find( { "scores.2": { $gt: 26 } } )</w:t>
        <w:br w:clear="none"/>
      </w:r>
      <w:bookmarkEnd w:id="737"/>
    </w:p>
    <w:p>
      <w:pPr>
        <w:pStyle w:val="Normal"/>
      </w:pPr>
      <w:r>
        <w:t xml:space="preserve">{ "_id" : ObjectId("5badcbd5f10ab299920f0728"), "name" : "John", "projects" : [ "MongoDB", "Hadoop", "Spark" ], "scores" : [ 25, 28, 29 ] }</w:t>
        <w:br w:clear="none"/>
      </w:r>
    </w:p>
    <w:p>
      <w:pPr>
        <w:pStyle w:val="Normal"/>
      </w:pPr>
      <w:r>
        <w:t xml:space="preserve">&gt;</w:t>
        <w:br w:clear="none"/>
      </w:r>
    </w:p>
    <w:p>
      <w:bookmarkStart w:id="738" w:name="Step_7__Using_the__size_Operator"/>
      <w:pPr>
        <w:pStyle w:val="Heading 4"/>
      </w:pPr>
      <w:r>
        <w:t xml:space="preserve">Step 7: Using the </w:t>
      </w:r>
      <w:r>
        <w:rPr>
          <w:rStyle w:val="Text0"/>
        </w:rPr>
        <w:t>$size</w:t>
      </w:r>
      <w:r>
        <w:t xml:space="preserve"> Operator</w:t>
      </w:r>
      <w:bookmarkEnd w:id="738"/>
    </w:p>
    <w:p>
      <w:bookmarkStart w:id="739" w:name="You_can_use_the__size_operator_t"/>
      <w:pPr>
        <w:pStyle w:val="Para 01"/>
      </w:pPr>
      <w:r>
        <w:t xml:space="preserve">You can use the </w:t>
      </w:r>
      <w:r>
        <w:rPr>
          <w:rStyle w:val="Text0"/>
        </w:rPr>
        <w:t>$size</w:t>
      </w:r>
      <w:r>
        <w:t xml:space="preserve"> operator to query an array by number of elements.</w:t>
      </w:r>
      <w:bookmarkEnd w:id="739"/>
    </w:p>
    <w:p>
      <w:bookmarkStart w:id="740" w:name="To_select_all_documents_where_th_3"/>
      <w:pPr>
        <w:pStyle w:val="Para 03"/>
      </w:pPr>
      <w:r>
        <w:t xml:space="preserve">To select all </w:t>
        <w:bookmarkStart w:id="741" w:name="documents_6"/>
        <w:t>documents</w:t>
        <w:bookmarkEnd w:id="741"/>
        <w:t xml:space="preserve"> where the </w:t>
      </w:r>
      <w:r>
        <w:rPr>
          <w:rStyle w:val="Text0"/>
        </w:rPr>
        <w:t>projects</w:t>
      </w:r>
      <w:r>
        <w:t xml:space="preserve"> array has two elements, use this code.</w:t>
      </w:r>
      <w:bookmarkEnd w:id="740"/>
    </w:p>
    <w:p>
      <w:bookmarkStart w:id="742" w:name="db_employeedetails_find_____proj"/>
      <w:pPr>
        <w:pStyle w:val="Normal"/>
      </w:pPr>
      <w:r>
        <w:t xml:space="preserve">db.employeedetails.find( { "projects": { $size: 2 } } )</w:t>
        <w:br w:clear="none"/>
      </w:r>
      <w:bookmarkEnd w:id="742"/>
    </w:p>
    <w:p>
      <w:bookmarkStart w:id="743" w:name="Here_is_the_output___db_employee_8"/>
      <w:pPr>
        <w:pStyle w:val="Para 03"/>
      </w:pPr>
      <w:r>
        <w:t>Here is the output,</w:t>
      </w:r>
      <w:bookmarkEnd w:id="743"/>
    </w:p>
    <w:p>
      <w:bookmarkStart w:id="744" w:name="__db_employeedetails_find_____pr"/>
      <w:pPr>
        <w:pStyle w:val="Normal"/>
      </w:pPr>
      <w:r>
        <w:t xml:space="preserve">&gt; db.employeedetails.find( { "projects": { $size: 2 } } )</w:t>
        <w:br w:clear="none"/>
      </w:r>
      <w:bookmarkEnd w:id="744"/>
    </w:p>
    <w:p>
      <w:pPr>
        <w:pStyle w:val="Normal"/>
      </w:pPr>
      <w:r>
        <w:t xml:space="preserve">{ "_id" : ObjectId("5badcbd5f10ab299920f0729"), "name" : "James", "projects" : [ "Cassandra", "Spark" ], "scores" : [ 26, 24, 23 ] }</w:t>
        <w:br w:clear="none"/>
      </w:r>
    </w:p>
    <w:p>
      <w:pPr>
        <w:pStyle w:val="Normal"/>
      </w:pPr>
      <w:r>
        <w:t xml:space="preserve">{ "_id" : ObjectId("5badcbd5f10ab299920f072a"), "name" : "Smith", "projects" : [ "Hadoop", "MongoDB" ], "scores" : [ 22, 28, 26 ] }</w:t>
        <w:br w:clear="none"/>
      </w:r>
    </w:p>
    <w:p>
      <w:bookmarkStart w:id="745" w:name="Step_8__Using_the__push_Operator"/>
      <w:pPr>
        <w:pStyle w:val="Heading 4"/>
      </w:pPr>
      <w:r>
        <w:t xml:space="preserve">Step 8: Using the </w:t>
      </w:r>
      <w:r>
        <w:rPr>
          <w:rStyle w:val="Text0"/>
        </w:rPr>
        <w:t>$push</w:t>
      </w:r>
      <w:r>
        <w:t xml:space="preserve"> Operator</w:t>
      </w:r>
      <w:bookmarkEnd w:id="745"/>
    </w:p>
    <w:p>
      <w:bookmarkStart w:id="746" w:name="You_can_use_the__push_operator"/>
      <w:pPr>
        <w:pStyle w:val="Para 01"/>
      </w:pPr>
      <w:r>
        <w:t xml:space="preserve">You can use the </w:t>
      </w:r>
      <w:r>
        <w:rPr>
          <w:rStyle w:val="Text0"/>
        </w:rPr>
        <w:t>$push</w:t>
      </w:r>
      <w:r>
        <w:t xml:space="preserve"> operator</w:t>
        <w:bookmarkStart w:id="747" w:name="ITerm52"/>
        <w:t xml:space="preserve"> </w:t>
        <w:bookmarkEnd w:id="747"/>
        <w:t xml:space="preserve"> to add a value to an array.</w:t>
      </w:r>
      <w:bookmarkEnd w:id="746"/>
    </w:p>
    <w:p>
      <w:bookmarkStart w:id="748" w:name="To_add_work_location_details__us"/>
      <w:pPr>
        <w:pStyle w:val="Para 03"/>
      </w:pPr>
      <w:r>
        <w:t>To add work location details, use this code.</w:t>
      </w:r>
      <w:bookmarkEnd w:id="748"/>
    </w:p>
    <w:p>
      <w:bookmarkStart w:id="749" w:name="db_employeedetails_update__name"/>
      <w:pPr>
        <w:pStyle w:val="Normal"/>
      </w:pPr>
      <w:r>
        <w:t xml:space="preserve">db.employeedetails.update({name:"James"},{$push:{Location: "US"}})</w:t>
        <w:br w:clear="none"/>
      </w:r>
      <w:bookmarkEnd w:id="749"/>
    </w:p>
    <w:p>
      <w:bookmarkStart w:id="750" w:name="Here_is_the_query_to_check_the_r"/>
      <w:pPr>
        <w:pStyle w:val="Para 03"/>
      </w:pPr>
      <w:r>
        <w:t>Here is the query to check the result:</w:t>
      </w:r>
      <w:bookmarkEnd w:id="750"/>
    </w:p>
    <w:p>
      <w:bookmarkStart w:id="751" w:name="__db_employeedetails_find__name"/>
      <w:pPr>
        <w:pStyle w:val="Normal"/>
      </w:pPr>
      <w:r>
        <w:t xml:space="preserve">&gt; db.employeedetails.find({name:"James"})</w:t>
        <w:br w:clear="none"/>
      </w:r>
      <w:bookmarkEnd w:id="751"/>
    </w:p>
    <w:p>
      <w:pPr>
        <w:pStyle w:val="Normal"/>
      </w:pPr>
      <w:r>
        <w:t xml:space="preserve">{ "_id" : ObjectId("5c04bef3540e90478dd92f4e"), "name" : "James", "projects" : [ "Cassandra", "Spark" ], "scores" : [ 26, 24, 23 ], "Location" : [ "US" ] }</w:t>
        <w:br w:clear="none"/>
      </w:r>
    </w:p>
    <w:p>
      <w:bookmarkStart w:id="752" w:name="To_append_multiple_values_to_an"/>
      <w:pPr>
        <w:pStyle w:val="Para 03"/>
      </w:pPr>
      <w:r>
        <w:t xml:space="preserve">To append multiple values to an array, use the </w:t>
      </w:r>
      <w:r>
        <w:rPr>
          <w:rStyle w:val="Text0"/>
        </w:rPr>
        <w:t>$each</w:t>
      </w:r>
      <w:r>
        <w:t xml:space="preserve"> operator.</w:t>
      </w:r>
      <w:bookmarkEnd w:id="752"/>
    </w:p>
    <w:p>
      <w:bookmarkStart w:id="753" w:name="db_employeedetails_update__name_1"/>
      <w:pPr>
        <w:pStyle w:val="Normal"/>
      </w:pPr>
      <w:r>
        <w:t xml:space="preserve">db.employeedetails.update({name: "Smith"},{$push:{Location:{$each:["US","UK"]}}})</w:t>
        <w:br w:clear="none"/>
      </w:r>
      <w:bookmarkEnd w:id="753"/>
    </w:p>
    <w:p>
      <w:bookmarkStart w:id="754" w:name="Here_is_the_query_to_check_the_r_1"/>
      <w:pPr>
        <w:pStyle w:val="Para 03"/>
      </w:pPr>
      <w:r>
        <w:t>Here is the query to check the result:</w:t>
      </w:r>
      <w:bookmarkEnd w:id="754"/>
    </w:p>
    <w:p>
      <w:bookmarkStart w:id="755" w:name="__db_employeedetails_find__name_1"/>
      <w:pPr>
        <w:pStyle w:val="Normal"/>
      </w:pPr>
      <w:r>
        <w:t xml:space="preserve">&gt; db.employeedetails.find({name:"Smith"})</w:t>
        <w:br w:clear="none"/>
      </w:r>
      <w:bookmarkEnd w:id="755"/>
    </w:p>
    <w:p>
      <w:pPr>
        <w:pStyle w:val="Normal"/>
      </w:pPr>
      <w:r>
        <w:t xml:space="preserve">{ "_id" : ObjectId("5c04bef3540e90478dd92f4f"), "name" : "Smith", "projects" : [ "Hadoop", "MongoDB" ], "scores" : [ 22, 28, 26 ], "Location" : [ "US", "UK" ] }</w:t>
        <w:br w:clear="none"/>
      </w:r>
    </w:p>
    <w:p>
      <w:pPr>
        <w:pStyle w:val="Normal"/>
      </w:pPr>
      <w:r>
        <w:t xml:space="preserve">&gt;</w:t>
        <w:br w:clear="none"/>
      </w:r>
    </w:p>
    <w:p>
      <w:bookmarkStart w:id="756" w:name="Step_9__Using_the__addToSet_Oper"/>
      <w:pPr>
        <w:pStyle w:val="Heading 4"/>
      </w:pPr>
      <w:r>
        <w:t xml:space="preserve">Step 9: Using the </w:t>
      </w:r>
      <w:r>
        <w:rPr>
          <w:rStyle w:val="Text0"/>
        </w:rPr>
        <w:t>$addToSet</w:t>
      </w:r>
      <w:r>
        <w:t xml:space="preserve"> Operator</w:t>
      </w:r>
      <w:bookmarkEnd w:id="756"/>
    </w:p>
    <w:p>
      <w:bookmarkStart w:id="757" w:name="You_can_use_the__addToSet_operat"/>
      <w:pPr>
        <w:pStyle w:val="Para 01"/>
      </w:pPr>
      <w:r>
        <w:t xml:space="preserve">You can use the </w:t>
      </w:r>
      <w:r>
        <w:rPr>
          <w:rStyle w:val="Text0"/>
        </w:rPr>
        <w:t>$addToSet</w:t>
      </w:r>
      <w:r>
        <w:t xml:space="preserve"> operator</w:t>
        <w:bookmarkStart w:id="758" w:name="ITerm53"/>
        <w:t xml:space="preserve"> </w:t>
        <w:bookmarkEnd w:id="758"/>
        <w:t xml:space="preserve"> to add a value to an array. </w:t>
      </w:r>
      <w:r>
        <w:rPr>
          <w:rStyle w:val="Text0"/>
        </w:rPr>
        <w:t>$addToSet</w:t>
      </w:r>
      <w:r>
        <w:t xml:space="preserve"> adds a value to an array only if a value is not present. If a value is present, it does not do anything.</w:t>
      </w:r>
      <w:bookmarkEnd w:id="757"/>
    </w:p>
    <w:p>
      <w:bookmarkStart w:id="759" w:name="To_add_hobbies_to_the_employeede"/>
      <w:pPr>
        <w:pStyle w:val="Para 03"/>
      </w:pPr>
      <w:r>
        <w:t xml:space="preserve">To add </w:t>
      </w:r>
      <w:r>
        <w:rPr>
          <w:rStyle w:val="Text0"/>
        </w:rPr>
        <w:t>hobbies</w:t>
      </w:r>
      <w:r>
        <w:t xml:space="preserve"> to the </w:t>
      </w:r>
      <w:r>
        <w:rPr>
          <w:rStyle w:val="Text0"/>
        </w:rPr>
        <w:t>employeedetails</w:t>
      </w:r>
      <w:r>
        <w:t xml:space="preserve"> collection, use this code.</w:t>
      </w:r>
      <w:bookmarkEnd w:id="759"/>
    </w:p>
    <w:p>
      <w:bookmarkStart w:id="760" w:name="db_employeedetails_update___name"/>
      <w:pPr>
        <w:pStyle w:val="Normal"/>
      </w:pPr>
      <w:r>
        <w:t xml:space="preserve">db.employeedetails.update( {name: "James"},  { $addToSet: {hobbies: [ "drawing", "dancing"]} })</w:t>
        <w:br w:clear="none"/>
      </w:r>
      <w:bookmarkEnd w:id="760"/>
    </w:p>
    <w:p>
      <w:bookmarkStart w:id="761" w:name="Here_is_the_query_to_check_the_r_2"/>
      <w:pPr>
        <w:pStyle w:val="Para 03"/>
      </w:pPr>
      <w:r>
        <w:t>Here is the query to check the result:</w:t>
      </w:r>
      <w:bookmarkEnd w:id="761"/>
    </w:p>
    <w:p>
      <w:bookmarkStart w:id="762" w:name="__db_employeedetails_find__name_2"/>
      <w:pPr>
        <w:pStyle w:val="Normal"/>
      </w:pPr>
      <w:r>
        <w:t xml:space="preserve">&gt; db.employeedetails.find({name:"James"})</w:t>
        <w:br w:clear="none"/>
      </w:r>
      <w:bookmarkEnd w:id="762"/>
    </w:p>
    <w:p>
      <w:pPr>
        <w:pStyle w:val="Normal"/>
      </w:pPr>
      <w:r>
        <w:t xml:space="preserve">{ "_id" : ObjectId("5c04bef3540e90478dd92f4e"), "name" : "James", "projects" : [ "Cassandra", "Spark" ], "scores" : [ 26, 24, 23 ], "Location" : [ "US" ], "hobbies" : [ [ "drawing", "dancing" ] ] }</w:t>
        <w:br w:clear="none"/>
      </w:r>
    </w:p>
    <w:p>
      <w:pPr>
        <w:pStyle w:val="Normal"/>
      </w:pPr>
      <w:r>
        <w:t xml:space="preserve">&gt;</w:t>
        <w:br w:clear="none"/>
      </w:r>
    </w:p>
    <w:p>
      <w:bookmarkStart w:id="763" w:name="Step_10__Using_the__pop_Operator"/>
      <w:pPr>
        <w:pStyle w:val="Heading 4"/>
      </w:pPr>
      <w:r>
        <w:t xml:space="preserve">Step 10: Using the </w:t>
      </w:r>
      <w:r>
        <w:rPr>
          <w:rStyle w:val="Text0"/>
        </w:rPr>
        <w:t>$pop</w:t>
      </w:r>
      <w:r>
        <w:t xml:space="preserve"> Operator</w:t>
      </w:r>
      <w:bookmarkEnd w:id="763"/>
    </w:p>
    <w:p>
      <w:bookmarkStart w:id="764" w:name="You_can_use_the__pop_operator"/>
      <w:pPr>
        <w:pStyle w:val="Para 01"/>
      </w:pPr>
      <w:r>
        <w:t xml:space="preserve">You can use the </w:t>
      </w:r>
      <w:r>
        <w:rPr>
          <w:rStyle w:val="Text0"/>
        </w:rPr>
        <w:t>$pop</w:t>
      </w:r>
      <w:r>
        <w:t xml:space="preserve"> operator</w:t>
        <w:bookmarkStart w:id="765" w:name="ITerm54"/>
        <w:t xml:space="preserve"> </w:t>
        <w:bookmarkEnd w:id="765"/>
        <w:t xml:space="preserve"> to remove the first or last element of an array.</w:t>
      </w:r>
      <w:bookmarkEnd w:id="764"/>
    </w:p>
    <w:p>
      <w:bookmarkStart w:id="766" w:name="To_remove_the_first_element_in_t"/>
      <w:pPr>
        <w:pStyle w:val="Para 03"/>
      </w:pPr>
      <w:r>
        <w:t xml:space="preserve">To remove the first element in the </w:t>
      </w:r>
      <w:r>
        <w:rPr>
          <w:rStyle w:val="Text0"/>
        </w:rPr>
        <w:t>scores</w:t>
      </w:r>
      <w:r>
        <w:t xml:space="preserve"> array, use this code.</w:t>
      </w:r>
      <w:bookmarkEnd w:id="766"/>
    </w:p>
    <w:p>
      <w:bookmarkStart w:id="767" w:name="db_employeedetails_update___name_1"/>
      <w:pPr>
        <w:pStyle w:val="Normal"/>
      </w:pPr>
      <w:r>
        <w:t xml:space="preserve">db.employeedetails.update( {name: "James"},{ $pop: {scores:-1}})</w:t>
        <w:br w:clear="none"/>
      </w:r>
      <w:bookmarkEnd w:id="767"/>
    </w:p>
    <w:p>
      <w:bookmarkStart w:id="768" w:name="Here_is_the_query_to_check_the_r_3"/>
      <w:pPr>
        <w:pStyle w:val="Para 03"/>
      </w:pPr>
      <w:r>
        <w:t>Here is the query to check the result:</w:t>
      </w:r>
      <w:bookmarkEnd w:id="768"/>
    </w:p>
    <w:p>
      <w:bookmarkStart w:id="769" w:name="__db_employeedetails_find__name_3"/>
      <w:pPr>
        <w:pStyle w:val="Normal"/>
      </w:pPr>
      <w:r>
        <w:t xml:space="preserve">&gt; db.employeedetails.find({name:"James"})</w:t>
        <w:br w:clear="none"/>
      </w:r>
      <w:bookmarkEnd w:id="769"/>
    </w:p>
    <w:p>
      <w:pPr>
        <w:pStyle w:val="Normal"/>
      </w:pPr>
      <w:r>
        <w:t xml:space="preserve">{ "_id" : ObjectId("5c04bef3540e90478dd92f4e"), "name" : "James", "projects" : [ "Cassandra", "Spark" ], "scores" : [ 24, 23 ], "Location" : [ "US" ], "hobbies" : [ [ "drawing", "dancing" ] ] }</w:t>
        <w:br w:clear="none"/>
      </w:r>
    </w:p>
    <w:p>
      <w:pPr>
        <w:pStyle w:val="Normal"/>
      </w:pPr>
      <w:r>
        <w:t xml:space="preserve">&gt;</w:t>
        <w:br w:clear="none"/>
      </w:r>
    </w:p>
    <w:p>
      <w:bookmarkStart w:id="770" w:name="To_remove_the_last_element_in_th"/>
      <w:pPr>
        <w:pStyle w:val="Para 03"/>
      </w:pPr>
      <w:r>
        <w:t xml:space="preserve">To remove the last element in the </w:t>
      </w:r>
      <w:r>
        <w:rPr>
          <w:rStyle w:val="Text0"/>
        </w:rPr>
        <w:t>scores</w:t>
      </w:r>
      <w:r>
        <w:t xml:space="preserve"> array, use this code.</w:t>
      </w:r>
      <w:bookmarkEnd w:id="770"/>
    </w:p>
    <w:p>
      <w:bookmarkStart w:id="771" w:name="db_employeedetails_update___name_2"/>
      <w:pPr>
        <w:pStyle w:val="Normal"/>
      </w:pPr>
      <w:r>
        <w:t xml:space="preserve">db.employeedetails.update( {name: "James"},{ $pop: {scores:1}})</w:t>
        <w:br w:clear="none"/>
      </w:r>
      <w:bookmarkEnd w:id="771"/>
    </w:p>
    <w:p>
      <w:bookmarkStart w:id="772" w:name="Here_is_the_query_to_check_the_r_4"/>
      <w:pPr>
        <w:pStyle w:val="Para 03"/>
      </w:pPr>
      <w:r>
        <w:t xml:space="preserve">Here is the query to check the </w:t>
        <w:bookmarkStart w:id="773" w:name="result"/>
        <w:t>result</w:t>
        <w:bookmarkEnd w:id="773"/>
        <w:t>:</w:t>
      </w:r>
      <w:bookmarkEnd w:id="772"/>
    </w:p>
    <w:p>
      <w:bookmarkStart w:id="774" w:name="__db_employeedetails_find__name_4"/>
      <w:pPr>
        <w:pStyle w:val="Normal"/>
      </w:pPr>
      <w:r>
        <w:t xml:space="preserve">&gt; db.employeedetails.find({name:"James"})</w:t>
        <w:br w:clear="none"/>
      </w:r>
      <w:bookmarkEnd w:id="774"/>
    </w:p>
    <w:p>
      <w:pPr>
        <w:pStyle w:val="Normal"/>
      </w:pPr>
      <w:r>
        <w:t xml:space="preserve">{ "_id" : ObjectId("5c04bef3540e90478dd92f4e"), "name" : "James", "projects" : [ "Cassandra", "Spark" ], "scores" : [ 24 ], "Location" : [ "US" ], "hobbies" : [ [ "drawing", "dancing" ] ] }</w:t>
        <w:br w:clear="none"/>
      </w:r>
    </w:p>
    <w:p>
      <w:pPr>
        <w:pStyle w:val="Normal"/>
      </w:pPr>
      <w:r>
        <w:t xml:space="preserve">&gt;</w:t>
        <w:br w:clear="none"/>
      </w:r>
    </w:p>
    <w:p>
      <w:bookmarkStart w:id="775" w:name="Recipe_2_11__Query_an_Array_of_E"/>
      <w:pPr>
        <w:pStyle w:val="Heading 2"/>
      </w:pPr>
      <w:r>
        <w:t>Recipe 2-11. Query an Array of Embedded Documents</w:t>
      </w:r>
      <w:bookmarkEnd w:id="775"/>
    </w:p>
    <w:p>
      <w:bookmarkStart w:id="776" w:name="In_this_recipe__we_are_going_to_17"/>
      <w:pPr>
        <w:pStyle w:val="Para 01"/>
      </w:pPr>
      <w:r>
        <w:t>In this recipe, we are going to discuss how to query an array of embedded documents.</w:t>
      </w:r>
      <w:bookmarkEnd w:id="776"/>
    </w:p>
    <w:p>
      <w:bookmarkStart w:id="777" w:name="ProblemYou_want_to_query_an_arra_1"/>
      <w:pPr>
        <w:pStyle w:val="Heading 2"/>
      </w:pPr>
      <w:r>
        <w:t>Problem</w:t>
      </w:r>
      <w:bookmarkEnd w:id="777"/>
    </w:p>
    <w:p>
      <w:bookmarkStart w:id="778" w:name="You_want_to_query_an_array_of_em"/>
      <w:pPr>
        <w:pStyle w:val="Para 01"/>
      </w:pPr>
      <w:r>
        <w:t xml:space="preserve">You want to query an array of </w:t>
        <w:bookmarkStart w:id="779" w:name="embedded_documents_1"/>
        <w:t>embedded documents</w:t>
        <w:bookmarkEnd w:id="779"/>
        <w:t>.</w:t>
      </w:r>
      <w:bookmarkEnd w:id="778"/>
    </w:p>
    <w:p>
      <w:bookmarkStart w:id="780" w:name="SolutionThe_following_command_is_4"/>
      <w:pPr>
        <w:pStyle w:val="Heading 2"/>
      </w:pPr>
      <w:r>
        <w:t>Solution</w:t>
      </w:r>
      <w:bookmarkEnd w:id="780"/>
    </w:p>
    <w:p>
      <w:bookmarkStart w:id="781" w:name="The_following_command_is_used_to_4"/>
      <w:pPr>
        <w:pStyle w:val="Para 02"/>
      </w:pPr>
      <w:r>
        <w:t>The following command is used to query an array of embedded documents.</w:t>
      </w:r>
      <w:bookmarkEnd w:id="781"/>
    </w:p>
    <w:p>
      <w:bookmarkStart w:id="782" w:name="db_collection_find_4"/>
      <w:pPr>
        <w:pStyle w:val="Para 10"/>
      </w:pPr>
      <w:r>
        <w:t xml:space="preserve">db.collection.find()</w:t>
        <w:br w:clear="none"/>
      </w:r>
      <w:bookmarkEnd w:id="782"/>
    </w:p>
    <w:p>
      <w:bookmarkStart w:id="783" w:name="How_It_WorksLet_s_follow_the_ste_18"/>
      <w:pPr>
        <w:pStyle w:val="Heading 2"/>
      </w:pPr>
      <w:r>
        <w:t>How It Works</w:t>
      </w:r>
      <w:bookmarkEnd w:id="783"/>
    </w:p>
    <w:p>
      <w:bookmarkStart w:id="784" w:name="Let_s_follow_the_steps_in_this_s_18"/>
      <w:pPr>
        <w:pStyle w:val="Para 01"/>
      </w:pPr>
      <w:r>
        <w:t>Let’s follow the steps in this section to query an array of embedded documents.</w:t>
      </w:r>
      <w:bookmarkEnd w:id="784"/>
    </w:p>
    <w:p>
      <w:bookmarkStart w:id="785" w:name="Step_1__Query_for_a_Document_Nes"/>
      <w:pPr>
        <w:pStyle w:val="Heading 4"/>
      </w:pPr>
      <w:r>
        <w:t>Step 1: Query for a Document Nested in an Array</w:t>
      </w:r>
      <w:bookmarkEnd w:id="785"/>
    </w:p>
    <w:p>
      <w:bookmarkStart w:id="786" w:name="Execute_the_following_code_to_cr_1"/>
      <w:pPr>
        <w:pStyle w:val="Para 02"/>
      </w:pPr>
      <w:r>
        <w:t xml:space="preserve">Execute the following code to create a </w:t>
      </w:r>
      <w:r>
        <w:rPr>
          <w:rStyle w:val="Text0"/>
        </w:rPr>
        <w:t>student</w:t>
      </w:r>
      <w:r>
        <w:t xml:space="preserve"> database</w:t>
        <w:bookmarkStart w:id="787" w:name="ITerm57"/>
        <w:t xml:space="preserve"> </w:t>
        <w:bookmarkEnd w:id="787"/>
        <w:t xml:space="preserve"> and </w:t>
      </w:r>
      <w:r>
        <w:rPr>
          <w:rStyle w:val="Text0"/>
        </w:rPr>
        <w:t>studentmarks</w:t>
      </w:r>
      <w:r>
        <w:t xml:space="preserve"> collection.</w:t>
      </w:r>
      <w:bookmarkEnd w:id="786"/>
    </w:p>
    <w:p>
      <w:bookmarkStart w:id="788" w:name="__use_student__db_studentmarks_i"/>
      <w:pPr>
        <w:pStyle w:val="Normal"/>
      </w:pPr>
      <w:r>
        <w:t xml:space="preserve">&gt; use student</w:t>
        <w:br w:clear="none"/>
      </w:r>
      <w:bookmarkEnd w:id="788"/>
    </w:p>
    <w:p>
      <w:pPr>
        <w:pStyle w:val="Normal"/>
      </w:pPr>
      <w:r>
        <w:t xml:space="preserve">&gt; db.studentmarks.insertMany([{name:"John",marks:[{class: "II", total: 489},{ class: "III", total: 490 }]},{name: "James",marks:[{class: "III", total: 469 },{class: "IV", total: 450}]},{name:"Jack",marks:[{class:"II", total: 489 },{ class: "III", total: 390}]},{name:"Smith", marks:[{class: "III", total: 489}, {class: "IV", total: 490}]}, {name:"Joshi",marks:[{class: "II", total: 465}, { class: "III", total: 470}]}])</w:t>
        <w:br w:clear="none"/>
      </w:r>
    </w:p>
    <w:p>
      <w:bookmarkStart w:id="789" w:name="The_command_shown_here_selects_a"/>
      <w:pPr>
        <w:pStyle w:val="Para 03"/>
      </w:pPr>
      <w:r>
        <w:t xml:space="preserve">The command shown here selects all documents in the array field </w:t>
      </w:r>
      <w:r>
        <w:rPr>
          <w:rStyle w:val="Text0"/>
        </w:rPr>
        <w:t>marks</w:t>
      </w:r>
      <w:r>
        <w:t xml:space="preserve"> that match the specified document.</w:t>
      </w:r>
      <w:bookmarkEnd w:id="789"/>
    </w:p>
    <w:p>
      <w:bookmarkStart w:id="790" w:name="db_studentmarks_find_____marks"/>
      <w:pPr>
        <w:pStyle w:val="Normal"/>
      </w:pPr>
      <w:r>
        <w:t xml:space="preserve">db.studentmarks.find( { "marks": {class: "II", total: 489}})</w:t>
        <w:br w:clear="none"/>
      </w:r>
      <w:bookmarkEnd w:id="790"/>
    </w:p>
    <w:p>
      <w:bookmarkStart w:id="791" w:name="Here_is_the_output___db_studentm"/>
      <w:pPr>
        <w:pStyle w:val="Para 03"/>
      </w:pPr>
      <w:r>
        <w:t>Here is the output,</w:t>
      </w:r>
      <w:bookmarkEnd w:id="791"/>
    </w:p>
    <w:p>
      <w:bookmarkStart w:id="792" w:name="__db_studentmarks_find_____marks"/>
      <w:pPr>
        <w:pStyle w:val="Normal"/>
      </w:pPr>
      <w:r>
        <w:t xml:space="preserve">&gt; db.studentmarks.find( { "marks": {class: "II", total: 489}})</w:t>
        <w:br w:clear="none"/>
      </w:r>
      <w:bookmarkEnd w:id="792"/>
    </w:p>
    <w:p>
      <w:pPr>
        <w:pStyle w:val="Normal"/>
      </w:pPr>
      <w:r>
        <w:t xml:space="preserve">{ "_id" : ObjectId("5bae10e6f10ab299920f073f"), "name" : "John", "marks" : [ { "class" : "II", "total" : 489 }, { "class" : "III", "total" : 490 } ] }</w:t>
        <w:br w:clear="none"/>
      </w:r>
    </w:p>
    <w:p>
      <w:pPr>
        <w:pStyle w:val="Normal"/>
      </w:pPr>
      <w:r>
        <w:t xml:space="preserve">{ "_id" : ObjectId("5bae10e6f10ab299920f0741"), "name" : "Jack", "marks" : [ { "class" : "II", "total" : 489 }, { "class" : "III", "total" : 390 } ] }</w:t>
        <w:br w:clear="none"/>
      </w:r>
    </w:p>
    <w:p>
      <w:pPr>
        <w:pStyle w:val="Normal"/>
      </w:pPr>
      <w:r>
        <w:t xml:space="preserve">&gt;</w:t>
        <w:br w:clear="none"/>
      </w:r>
    </w:p>
    <w:p>
      <w:bookmarkStart w:id="793" w:name="NoteEquality_matching_on_the_arr"/>
      <w:pPr>
        <w:pStyle w:val="Para 11"/>
      </w:pPr>
      <w:r>
        <w:rPr>
          <w:rStyle w:val="Text7"/>
        </w:rPr>
        <w:t>Note</w:t>
      </w:r>
      <w:r>
        <w:bookmarkStart w:id="794" w:name="Equality_matching_on_the_array_o"/>
        <w:t>Equality matching on the array of an embedded document requires an exact match of the specified document, including field order.</w:t>
        <w:bookmarkEnd w:id="794"/>
      </w:r>
      <w:bookmarkEnd w:id="793"/>
    </w:p>
    <w:p>
      <w:bookmarkStart w:id="795" w:name="Step_2__Query_for_a_Field_Embedd"/>
      <w:pPr>
        <w:pStyle w:val="Heading 4"/>
      </w:pPr>
      <w:r>
        <w:t>Step 2: Query for a Field Embedded in an Array of Documents</w:t>
      </w:r>
      <w:bookmarkEnd w:id="795"/>
    </w:p>
    <w:p>
      <w:bookmarkStart w:id="796" w:name="You_can_use_dot_notation_to_quer"/>
      <w:pPr>
        <w:pStyle w:val="Para 02"/>
      </w:pPr>
      <w:r>
        <w:t xml:space="preserve">You can use dot notation to query a field embedded in an array of documents. The following command selects all documents in the </w:t>
      </w:r>
      <w:r>
        <w:rPr>
          <w:rStyle w:val="Text0"/>
        </w:rPr>
        <w:t>marks</w:t>
      </w:r>
      <w:r>
        <w:t xml:space="preserve"> array where at least one embedded </w:t>
        <w:bookmarkStart w:id="797" w:name="document_4"/>
        <w:t>document</w:t>
        <w:bookmarkEnd w:id="797"/>
        <w:t xml:space="preserve"> contains the field </w:t>
      </w:r>
      <w:r>
        <w:rPr>
          <w:rStyle w:val="Text0"/>
        </w:rPr>
        <w:t>total</w:t>
      </w:r>
      <w:r>
        <w:t xml:space="preserve"> that has a value that is less than 400.</w:t>
      </w:r>
      <w:bookmarkEnd w:id="796"/>
    </w:p>
    <w:p>
      <w:bookmarkStart w:id="798" w:name="db_studentmarks_find_____marks_t"/>
      <w:pPr>
        <w:pStyle w:val="Normal"/>
      </w:pPr>
      <w:r>
        <w:t xml:space="preserve">db.studentmarks.find( { 'marks.total': { $lt: 400 } } )</w:t>
        <w:br w:clear="none"/>
      </w:r>
      <w:bookmarkEnd w:id="798"/>
    </w:p>
    <w:p>
      <w:bookmarkStart w:id="799" w:name="Here_is_the_output___db_studentm_1"/>
      <w:pPr>
        <w:pStyle w:val="Para 03"/>
      </w:pPr>
      <w:r>
        <w:t>Here is the output,</w:t>
      </w:r>
      <w:bookmarkEnd w:id="799"/>
    </w:p>
    <w:p>
      <w:bookmarkStart w:id="800" w:name="__db_studentmarks_find_____marks_1"/>
      <w:pPr>
        <w:pStyle w:val="Normal"/>
      </w:pPr>
      <w:r>
        <w:t xml:space="preserve">&gt; db.studentmarks.find( { 'marks.total': { $lt: 400 } } )</w:t>
        <w:br w:clear="none"/>
      </w:r>
      <w:bookmarkEnd w:id="800"/>
    </w:p>
    <w:p>
      <w:pPr>
        <w:pStyle w:val="Normal"/>
      </w:pPr>
      <w:r>
        <w:t xml:space="preserve">{ "_id" : ObjectId("5bae10e6f10ab299920f0741"), "name" : "Jack", "marks" : [ { "class" : "II", "total" : 489 }, { "class" : "III", "total" : 390 } ] }</w:t>
        <w:br w:clear="none"/>
      </w:r>
    </w:p>
    <w:p>
      <w:pPr>
        <w:pStyle w:val="Normal"/>
      </w:pPr>
      <w:r>
        <w:t xml:space="preserve">&gt;</w:t>
        <w:br w:clear="none"/>
      </w:r>
    </w:p>
    <w:p>
      <w:bookmarkStart w:id="801" w:name="Step_3__Array_Index_to_Query_for"/>
      <w:pPr>
        <w:pStyle w:val="Heading 4"/>
      </w:pPr>
      <w:r>
        <w:t>Step 3: Array Index to Query for a Field in the Embedded Document</w:t>
      </w:r>
      <w:bookmarkEnd w:id="801"/>
    </w:p>
    <w:p>
      <w:bookmarkStart w:id="802" w:name="The_command_shown_here_selects_a_1"/>
      <w:pPr>
        <w:pStyle w:val="Para 02"/>
      </w:pPr>
      <w:r>
        <w:t xml:space="preserve">The command shown here selects all the documents in the </w:t>
      </w:r>
      <w:r>
        <w:rPr>
          <w:rStyle w:val="Text0"/>
        </w:rPr>
        <w:t>marks</w:t>
      </w:r>
      <w:r>
        <w:t xml:space="preserve"> array where the first element of the document contains the field </w:t>
      </w:r>
      <w:r>
        <w:rPr>
          <w:rStyle w:val="Text0"/>
        </w:rPr>
        <w:t>class,</w:t>
      </w:r>
      <w:r>
        <w:t xml:space="preserve"> which has a value that is equal to </w:t>
      </w:r>
      <w:r>
        <w:rPr>
          <w:rStyle w:val="Text0"/>
        </w:rPr>
        <w:t>"II"</w:t>
      </w:r>
      <w:r>
        <w:t>.</w:t>
      </w:r>
      <w:bookmarkEnd w:id="802"/>
    </w:p>
    <w:p>
      <w:bookmarkStart w:id="803" w:name="db_studentmarks_find_____marks_0"/>
      <w:pPr>
        <w:pStyle w:val="Normal"/>
      </w:pPr>
      <w:r>
        <w:t xml:space="preserve">db.studentmarks.find( { 'marks.0.class': "II" } )</w:t>
        <w:br w:clear="none"/>
      </w:r>
      <w:bookmarkEnd w:id="803"/>
    </w:p>
    <w:p>
      <w:bookmarkStart w:id="804" w:name="Here_is_the_output___db_studentm_2"/>
      <w:pPr>
        <w:pStyle w:val="Para 03"/>
      </w:pPr>
      <w:r>
        <w:t>Here is the output,</w:t>
      </w:r>
      <w:bookmarkEnd w:id="804"/>
    </w:p>
    <w:p>
      <w:bookmarkStart w:id="805" w:name="__db_studentmarks_find_____marks_2"/>
      <w:pPr>
        <w:pStyle w:val="Normal"/>
      </w:pPr>
      <w:r>
        <w:t xml:space="preserve">&gt; db.studentmarks.find( { 'marks.0.class': "II" } )</w:t>
        <w:br w:clear="none"/>
      </w:r>
      <w:bookmarkEnd w:id="805"/>
    </w:p>
    <w:p>
      <w:pPr>
        <w:pStyle w:val="Normal"/>
      </w:pPr>
      <w:r>
        <w:t xml:space="preserve">{ "_id" : ObjectId("5bae10e6f10ab299920f073f"), "name" : "John", "marks" : [ { "class" : "II", "total" : 489 }, { "class" : "III", "total" : 490 } ] }</w:t>
        <w:br w:clear="none"/>
      </w:r>
    </w:p>
    <w:p>
      <w:pPr>
        <w:pStyle w:val="Normal"/>
      </w:pPr>
      <w:r>
        <w:t xml:space="preserve">{ "_id" : ObjectId("5bae10e6f10ab299920f0741"), "name" : "Jack", "marks" : [ { "class" : "II", "total" : 489 }, { "class" : "III", "total" : 390 } ] }</w:t>
        <w:br w:clear="none"/>
      </w:r>
    </w:p>
    <w:p>
      <w:pPr>
        <w:pStyle w:val="Normal"/>
      </w:pPr>
      <w:r>
        <w:t xml:space="preserve">{ "_id" : ObjectId("5bae10e6f10ab299920f0743"), "name" : "Joshi", "marks" : [ { "class" : "II", "total" : 465 }, { "class" : "III", "total" : 470 } ] }</w:t>
        <w:br w:clear="none"/>
      </w:r>
    </w:p>
    <w:p>
      <w:pPr>
        <w:pStyle w:val="Normal"/>
      </w:pPr>
      <w:r>
        <w:t xml:space="preserve">&gt;</w:t>
        <w:br w:clear="none"/>
      </w:r>
    </w:p>
    <w:p>
      <w:bookmarkStart w:id="806" w:name="Project_Fields_to_Return_from_Qu"/>
      <w:pPr>
        <w:pStyle w:val="Heading 2"/>
      </w:pPr>
      <w:r>
        <w:t>Project Fields to Return from Query</w:t>
      </w:r>
      <w:bookmarkEnd w:id="806"/>
    </w:p>
    <w:p>
      <w:bookmarkStart w:id="807" w:name="By_default__queries_in_MongoDB_r"/>
      <w:pPr>
        <w:pStyle w:val="Para 01"/>
      </w:pPr>
      <w:r>
        <w:t xml:space="preserve">By default, queries in MongoDB </w:t>
        <w:bookmarkStart w:id="808" w:name="return"/>
        <w:t>return</w:t>
        <w:bookmarkEnd w:id="808"/>
        <w:t xml:space="preserve"> all fields in matching documents. You can restrict the fields to be returned using a projection document.</w:t>
      </w:r>
      <w:bookmarkEnd w:id="807"/>
    </w:p>
    <w:p>
      <w:bookmarkStart w:id="809" w:name="Execute_the_following_code_to_cr_2"/>
      <w:pPr>
        <w:pStyle w:val="Para 03"/>
      </w:pPr>
      <w:r>
        <w:t xml:space="preserve">Execute the following code to create a </w:t>
      </w:r>
      <w:r>
        <w:rPr>
          <w:rStyle w:val="Text0"/>
        </w:rPr>
        <w:t>studentdetails</w:t>
      </w:r>
      <w:r>
        <w:t xml:space="preserve"> collection under the </w:t>
      </w:r>
      <w:r>
        <w:rPr>
          <w:rStyle w:val="Text0"/>
        </w:rPr>
        <w:t>student</w:t>
      </w:r>
      <w:r>
        <w:t xml:space="preserve"> database.</w:t>
      </w:r>
      <w:bookmarkEnd w:id="809"/>
    </w:p>
    <w:p>
      <w:bookmarkStart w:id="810" w:name="db_studentdetails_insertMany"/>
      <w:pPr>
        <w:pStyle w:val="Normal"/>
      </w:pPr>
      <w:r>
        <w:t xml:space="preserve">db.studentdetails.insertMany( [ {name: "John", result: "pass", marks: { english: 25, maths: 23, science: 25 }, grade: [ { class: "A", total: 73 } ] },{name: "James", result: "pass", marks: { english: 24, maths: 25, science: 25 }, grade: [ { class: "A", total: 74 } ] },{name: "James", result: "fail", marks: { english: 12, maths: 13, science: 15 }, grade: [ { class: "C", total: 40 } ] }])</w:t>
        <w:br w:clear="none"/>
      </w:r>
      <w:bookmarkEnd w:id="810"/>
    </w:p>
    <w:p>
      <w:bookmarkStart w:id="811" w:name="Recipe_2_12__Restricting_the_Fie"/>
      <w:pPr>
        <w:pStyle w:val="Heading 2"/>
      </w:pPr>
      <w:r>
        <w:t>Recipe 2-12. Restricting the Fields Returned from a Query</w:t>
      </w:r>
      <w:bookmarkEnd w:id="811"/>
    </w:p>
    <w:p>
      <w:bookmarkStart w:id="812" w:name="In_this_recipe__we_are_going_to_18"/>
      <w:pPr>
        <w:pStyle w:val="Para 01"/>
      </w:pPr>
      <w:r>
        <w:t xml:space="preserve">In this recipe, we are going to discuss how to restrict the </w:t>
        <w:bookmarkStart w:id="813" w:name="fields"/>
        <w:t>fields</w:t>
        <w:bookmarkEnd w:id="813"/>
        <w:t xml:space="preserve"> to return from a query.</w:t>
      </w:r>
      <w:bookmarkEnd w:id="812"/>
    </w:p>
    <w:p>
      <w:bookmarkStart w:id="814" w:name="ProblemYou_want_to_restrict_the"/>
      <w:pPr>
        <w:pStyle w:val="Heading 2"/>
      </w:pPr>
      <w:r>
        <w:t>Problem</w:t>
      </w:r>
      <w:bookmarkEnd w:id="814"/>
    </w:p>
    <w:p>
      <w:bookmarkStart w:id="815" w:name="You_want_to_restrict_the_fields"/>
      <w:pPr>
        <w:pStyle w:val="Para 01"/>
      </w:pPr>
      <w:r>
        <w:t>You want to restrict the fields to return from a query.</w:t>
      </w:r>
      <w:bookmarkEnd w:id="815"/>
    </w:p>
    <w:p>
      <w:bookmarkStart w:id="816" w:name="SolutionThe_following_command_is_5"/>
      <w:pPr>
        <w:pStyle w:val="Heading 2"/>
      </w:pPr>
      <w:r>
        <w:t>Solution</w:t>
      </w:r>
      <w:bookmarkEnd w:id="816"/>
    </w:p>
    <w:p>
      <w:bookmarkStart w:id="817" w:name="The_following_command_is_used_to_5"/>
      <w:pPr>
        <w:pStyle w:val="Para 02"/>
      </w:pPr>
      <w:r>
        <w:t>The following command is used to restrict the fields to return from a query.</w:t>
      </w:r>
      <w:bookmarkEnd w:id="817"/>
    </w:p>
    <w:p>
      <w:bookmarkStart w:id="818" w:name="db_collection_find_5"/>
      <w:pPr>
        <w:pStyle w:val="Para 10"/>
      </w:pPr>
      <w:r>
        <w:t xml:space="preserve">db.collection.find()</w:t>
        <w:br w:clear="none"/>
      </w:r>
      <w:bookmarkEnd w:id="818"/>
    </w:p>
    <w:p>
      <w:bookmarkStart w:id="819" w:name="How_It_WorksLet_s_follow_the_ste_19"/>
      <w:pPr>
        <w:pStyle w:val="Heading 2"/>
      </w:pPr>
      <w:r>
        <w:t>How It Works</w:t>
      </w:r>
      <w:bookmarkEnd w:id="819"/>
    </w:p>
    <w:p>
      <w:bookmarkStart w:id="820" w:name="Let_s_follow_the_steps_in_this_s_19"/>
      <w:pPr>
        <w:pStyle w:val="Para 01"/>
      </w:pPr>
      <w:r>
        <w:t>Let’s follow the steps in this section to restrict the fields to return from a query.</w:t>
      </w:r>
      <w:bookmarkEnd w:id="820"/>
    </w:p>
    <w:p>
      <w:bookmarkStart w:id="821" w:name="Step_1__Return_the_Specified_Fie"/>
      <w:pPr>
        <w:pStyle w:val="Heading 4"/>
      </w:pPr>
      <w:r>
        <w:t xml:space="preserve">Step 1: Return the Specified Fields and the </w:t>
      </w:r>
      <w:r>
        <w:rPr>
          <w:rStyle w:val="Text0"/>
        </w:rPr>
        <w:t>_id</w:t>
      </w:r>
      <w:r>
        <w:t xml:space="preserve"> Field Only</w:t>
      </w:r>
      <w:bookmarkEnd w:id="821"/>
    </w:p>
    <w:p>
      <w:bookmarkStart w:id="822" w:name="You_can_project_the_required_fie"/>
      <w:pPr>
        <w:pStyle w:val="Para 01"/>
      </w:pPr>
      <w:r>
        <w:t xml:space="preserve">You can project the required </w:t>
        <w:bookmarkStart w:id="823" w:name="fields_1"/>
        <w:t>fields</w:t>
        <w:bookmarkEnd w:id="823"/>
        <w:t xml:space="preserve"> by setting the </w:t>
      </w:r>
      <w:r>
        <w:rPr>
          <w:rStyle w:val="Text0"/>
        </w:rPr>
        <w:t>&lt;field&gt;</w:t>
      </w:r>
      <w:r>
        <w:t xml:space="preserve"> value to </w:t>
      </w:r>
      <w:r>
        <w:rPr>
          <w:rStyle w:val="Text0"/>
        </w:rPr>
        <w:t>1</w:t>
      </w:r>
      <w:r>
        <w:t xml:space="preserve"> in the projection document.</w:t>
      </w:r>
      <w:bookmarkEnd w:id="822"/>
    </w:p>
    <w:p>
      <w:bookmarkStart w:id="824" w:name="The_command_shown_here_returns_o"/>
      <w:pPr>
        <w:pStyle w:val="Para 03"/>
      </w:pPr>
      <w:r>
        <w:t xml:space="preserve">The command shown here returns only the </w:t>
      </w:r>
      <w:r>
        <w:rPr>
          <w:rStyle w:val="Text0"/>
        </w:rPr>
        <w:t>_id</w:t>
      </w:r>
      <w:r>
        <w:t xml:space="preserve">, </w:t>
      </w:r>
      <w:r>
        <w:rPr>
          <w:rStyle w:val="Text0"/>
        </w:rPr>
        <w:t>marks</w:t>
      </w:r>
      <w:r>
        <w:t xml:space="preserve">, and </w:t>
      </w:r>
      <w:r>
        <w:rPr>
          <w:rStyle w:val="Text0"/>
        </w:rPr>
        <w:t>result</w:t>
      </w:r>
      <w:r>
        <w:t xml:space="preserve"> fields where name equals </w:t>
      </w:r>
      <w:r>
        <w:rPr>
          <w:rStyle w:val="Text0"/>
        </w:rPr>
        <w:t>"John"</w:t>
      </w:r>
      <w:r>
        <w:t xml:space="preserve"> in the result set.</w:t>
      </w:r>
      <w:bookmarkEnd w:id="824"/>
    </w:p>
    <w:p>
      <w:bookmarkStart w:id="825" w:name="db_studentdetails_find____name"/>
      <w:pPr>
        <w:pStyle w:val="Normal"/>
      </w:pPr>
      <w:r>
        <w:t xml:space="preserve">db.studentdetails.find( { name: "John" }, { marks: 1, result: 1 } )</w:t>
        <w:br w:clear="none"/>
      </w:r>
      <w:bookmarkEnd w:id="825"/>
    </w:p>
    <w:p>
      <w:bookmarkStart w:id="826" w:name="Here_is_the_output___db_studentd"/>
      <w:pPr>
        <w:pStyle w:val="Para 03"/>
      </w:pPr>
      <w:r>
        <w:t>Here is the output,</w:t>
      </w:r>
      <w:bookmarkEnd w:id="826"/>
    </w:p>
    <w:p>
      <w:bookmarkStart w:id="827" w:name="__db_studentdetails_find____name"/>
      <w:pPr>
        <w:pStyle w:val="Normal"/>
      </w:pPr>
      <w:r>
        <w:t xml:space="preserve">&gt; db.studentdetails.find( { name: "John" }, { marks: 1, result: 1 } )</w:t>
        <w:br w:clear="none"/>
      </w:r>
      <w:bookmarkEnd w:id="827"/>
    </w:p>
    <w:p>
      <w:pPr>
        <w:pStyle w:val="Normal"/>
      </w:pPr>
      <w:r>
        <w:t xml:space="preserve">{ "_id" : ObjectId("5bae3ed2f10ab299920f0744"), "result" : "pass", "marks" : { "english" : 25, "maths" : 23, "science" : 25 } }</w:t>
        <w:br w:clear="none"/>
      </w:r>
    </w:p>
    <w:p>
      <w:pPr>
        <w:pStyle w:val="Normal"/>
      </w:pPr>
      <w:r>
        <w:t xml:space="preserve">&gt;</w:t>
        <w:br w:clear="none"/>
      </w:r>
    </w:p>
    <w:p>
      <w:bookmarkStart w:id="828" w:name="Step_2__Suppress_the__id_FieldYo"/>
      <w:pPr>
        <w:pStyle w:val="Heading 4"/>
      </w:pPr>
      <w:r>
        <w:t xml:space="preserve">Step 2: Suppress the </w:t>
      </w:r>
      <w:r>
        <w:rPr>
          <w:rStyle w:val="Text0"/>
        </w:rPr>
        <w:t>_id</w:t>
      </w:r>
      <w:r>
        <w:t xml:space="preserve"> Field</w:t>
      </w:r>
      <w:bookmarkEnd w:id="828"/>
    </w:p>
    <w:p>
      <w:bookmarkStart w:id="829" w:name="You_can_suppress_the__id_field_b"/>
      <w:pPr>
        <w:pStyle w:val="Para 01"/>
      </w:pPr>
      <w:r>
        <w:t xml:space="preserve">You can suppress the </w:t>
      </w:r>
      <w:r>
        <w:rPr>
          <w:rStyle w:val="Text0"/>
        </w:rPr>
        <w:t>_id</w:t>
      </w:r>
      <w:r>
        <w:t xml:space="preserve"> field by setting its exclusion </w:t>
      </w:r>
      <w:r>
        <w:rPr>
          <w:rStyle w:val="Text0"/>
        </w:rPr>
        <w:t>&lt;field&gt;</w:t>
      </w:r>
      <w:r>
        <w:t xml:space="preserve"> to 0 in the projection document.</w:t>
      </w:r>
      <w:bookmarkEnd w:id="829"/>
    </w:p>
    <w:p>
      <w:bookmarkStart w:id="830" w:name="The_following_command_suppresses"/>
      <w:pPr>
        <w:pStyle w:val="Para 03"/>
      </w:pPr>
      <w:r>
        <w:t xml:space="preserve">The following command suppresses the </w:t>
      </w:r>
      <w:r>
        <w:rPr>
          <w:rStyle w:val="Text0"/>
        </w:rPr>
        <w:t>_id</w:t>
      </w:r>
      <w:r>
        <w:t xml:space="preserve"> field in the result set.</w:t>
      </w:r>
      <w:bookmarkEnd w:id="830"/>
    </w:p>
    <w:p>
      <w:bookmarkStart w:id="831" w:name="db_studentdetails_find____name_1"/>
      <w:pPr>
        <w:pStyle w:val="Normal"/>
      </w:pPr>
      <w:r>
        <w:t xml:space="preserve">db.studentdetails.find( { name: "John" }, { marks: 1, result: 1,_id:0 } )</w:t>
        <w:br w:clear="none"/>
      </w:r>
      <w:bookmarkEnd w:id="831"/>
    </w:p>
    <w:p>
      <w:bookmarkStart w:id="832" w:name="Here_is_the_output___db_studentd_1"/>
      <w:pPr>
        <w:pStyle w:val="Para 03"/>
      </w:pPr>
      <w:r>
        <w:t>Here is the output,</w:t>
      </w:r>
      <w:bookmarkEnd w:id="832"/>
    </w:p>
    <w:p>
      <w:bookmarkStart w:id="833" w:name="__db_studentdetails_find____name_1"/>
      <w:pPr>
        <w:pStyle w:val="Normal"/>
      </w:pPr>
      <w:r>
        <w:t xml:space="preserve">&gt; db.studentdetails.find( { name: "John" }, { marks: 1, result: 1,_id:0 } )</w:t>
        <w:br w:clear="none"/>
      </w:r>
      <w:bookmarkEnd w:id="833"/>
    </w:p>
    <w:p>
      <w:pPr>
        <w:pStyle w:val="Normal"/>
      </w:pPr>
      <w:r>
        <w:t xml:space="preserve">{ "result" : "pass", "marks" : { "english" : 25, "maths" : 23, "science" : 25 } }</w:t>
        <w:br w:clear="none"/>
      </w:r>
    </w:p>
    <w:p>
      <w:pPr>
        <w:pStyle w:val="Normal"/>
      </w:pPr>
      <w:r>
        <w:t xml:space="preserve">&gt;</w:t>
        <w:br w:clear="none"/>
      </w:r>
    </w:p>
    <w:p>
      <w:bookmarkStart w:id="834" w:name="Step_3__Exclude_More_Than_One_Fi"/>
      <w:pPr>
        <w:pStyle w:val="Heading 4"/>
      </w:pPr>
      <w:r>
        <w:t>Step 3: Exclude More Than One Field</w:t>
      </w:r>
      <w:bookmarkEnd w:id="834"/>
    </w:p>
    <w:p>
      <w:bookmarkStart w:id="835" w:name="You_can_exclude_fields_by_settin"/>
      <w:pPr>
        <w:pStyle w:val="Para 01"/>
      </w:pPr>
      <w:r>
        <w:t xml:space="preserve">You can exclude fields by setting </w:t>
      </w:r>
      <w:r>
        <w:rPr>
          <w:rStyle w:val="Text0"/>
        </w:rPr>
        <w:t>&lt;field&gt;</w:t>
      </w:r>
      <w:r>
        <w:t xml:space="preserve"> to 0 in the projection document.</w:t>
      </w:r>
      <w:bookmarkEnd w:id="835"/>
    </w:p>
    <w:p>
      <w:bookmarkStart w:id="836" w:name="The_following_command_suppresses_1"/>
      <w:pPr>
        <w:pStyle w:val="Para 03"/>
      </w:pPr>
      <w:r>
        <w:t xml:space="preserve">The following command suppresses the </w:t>
      </w:r>
      <w:r>
        <w:rPr>
          <w:rStyle w:val="Text0"/>
        </w:rPr>
        <w:t>_id</w:t>
      </w:r>
      <w:r>
        <w:t xml:space="preserve"> and </w:t>
      </w:r>
      <w:r>
        <w:rPr>
          <w:rStyle w:val="Text0"/>
        </w:rPr>
        <w:t>result</w:t>
      </w:r>
      <w:r>
        <w:t xml:space="preserve"> fields in the result set.</w:t>
      </w:r>
      <w:bookmarkEnd w:id="836"/>
    </w:p>
    <w:p>
      <w:bookmarkStart w:id="837" w:name="db_studentdetails_find____name_2"/>
      <w:pPr>
        <w:pStyle w:val="Normal"/>
      </w:pPr>
      <w:r>
        <w:t xml:space="preserve">db.studentdetails.find( { name: "John" }, { result:0,_id:0 } )</w:t>
        <w:br w:clear="none"/>
      </w:r>
      <w:bookmarkEnd w:id="837"/>
    </w:p>
    <w:p>
      <w:bookmarkStart w:id="838" w:name="Here_is_the_output___db_studentd_2"/>
      <w:pPr>
        <w:pStyle w:val="Para 03"/>
      </w:pPr>
      <w:r>
        <w:t>Here is the output,</w:t>
      </w:r>
      <w:bookmarkEnd w:id="838"/>
    </w:p>
    <w:p>
      <w:bookmarkStart w:id="839" w:name="__db_studentdetails_find____name_2"/>
      <w:pPr>
        <w:pStyle w:val="Normal"/>
      </w:pPr>
      <w:r>
        <w:t xml:space="preserve">&gt; db.studentdetails.find( { name: "John" }, { result:0,_id:0 } )</w:t>
        <w:br w:clear="none"/>
      </w:r>
      <w:bookmarkEnd w:id="839"/>
    </w:p>
    <w:p>
      <w:pPr>
        <w:pStyle w:val="Normal"/>
      </w:pPr>
      <w:r>
        <w:t xml:space="preserve">{ "name" : "John", "marks" : { "english" : 25, "maths" : 23, "science" : 25 }, "grade" : [ { "class" : "A", "total" : 73 } ] }</w:t>
        <w:br w:clear="none"/>
      </w:r>
    </w:p>
    <w:p>
      <w:pPr>
        <w:pStyle w:val="Normal"/>
      </w:pPr>
      <w:r>
        <w:t xml:space="preserve">&gt;</w:t>
        <w:br w:clear="none"/>
      </w:r>
    </w:p>
    <w:p>
      <w:bookmarkStart w:id="840" w:name="Step_4__Return_a_Specific_Field"/>
      <w:pPr>
        <w:pStyle w:val="Heading 4"/>
      </w:pPr>
      <w:r>
        <w:t>Step 4: Return a Specific Field in an Embedded Document</w:t>
      </w:r>
      <w:bookmarkEnd w:id="840"/>
    </w:p>
    <w:p>
      <w:bookmarkStart w:id="841" w:name="You_can_use_dot_notation_to_refe"/>
      <w:pPr>
        <w:pStyle w:val="Para 01"/>
      </w:pPr>
      <w:r>
        <w:t xml:space="preserve">You can use dot notation to refer to the embedded </w:t>
        <w:bookmarkStart w:id="842" w:name="field"/>
        <w:t>field</w:t>
        <w:bookmarkEnd w:id="842"/>
        <w:t xml:space="preserve"> and set the </w:t>
      </w:r>
      <w:r>
        <w:rPr>
          <w:rStyle w:val="Text0"/>
        </w:rPr>
        <w:t>&lt;field&gt;</w:t>
      </w:r>
      <w:r>
        <w:t xml:space="preserve"> to </w:t>
      </w:r>
      <w:r>
        <w:rPr>
          <w:rStyle w:val="Text0"/>
        </w:rPr>
        <w:t>1</w:t>
      </w:r>
      <w:r>
        <w:t xml:space="preserve"> in the projection document.</w:t>
      </w:r>
      <w:bookmarkEnd w:id="841"/>
    </w:p>
    <w:p>
      <w:bookmarkStart w:id="843" w:name="Here_is_an_example_db_studentdet"/>
      <w:pPr>
        <w:pStyle w:val="Para 03"/>
      </w:pPr>
      <w:r>
        <w:t>Here is an example:</w:t>
      </w:r>
      <w:bookmarkEnd w:id="843"/>
    </w:p>
    <w:p>
      <w:bookmarkStart w:id="844" w:name="db_studentdetails_find____name_3"/>
      <w:pPr>
        <w:pStyle w:val="Normal"/>
      </w:pPr>
      <w:r>
        <w:t xml:space="preserve">db.studentdetails.find( { name: "John }, { result:1, grade: 1, "marks.english": 1 })</w:t>
        <w:br w:clear="none"/>
      </w:r>
      <w:bookmarkEnd w:id="844"/>
    </w:p>
    <w:p>
      <w:bookmarkStart w:id="845" w:name="Here_is_the_output___db_studentd_3"/>
      <w:pPr>
        <w:pStyle w:val="Para 03"/>
      </w:pPr>
      <w:r>
        <w:t>Here is the output,</w:t>
      </w:r>
      <w:bookmarkEnd w:id="845"/>
    </w:p>
    <w:p>
      <w:bookmarkStart w:id="846" w:name="__db_studentdetails_find____name_3"/>
      <w:pPr>
        <w:pStyle w:val="Normal"/>
      </w:pPr>
      <w:r>
        <w:t xml:space="preserve">&gt; db.studentdetails.find( { name: "John" }, { result:1, grade: 1, "marks.english": 1 })</w:t>
        <w:br w:clear="none"/>
      </w:r>
      <w:bookmarkEnd w:id="846"/>
    </w:p>
    <w:p>
      <w:pPr>
        <w:pStyle w:val="Normal"/>
      </w:pPr>
      <w:r>
        <w:t xml:space="preserve">{ "_id" : ObjectId("5bae3ed2f10ab299920f0744"), "result" : "pass", "marks" : { "english" : 25 }, "grade" : [ { "class" : "A", "total" : 73 } ] }</w:t>
        <w:br w:clear="none"/>
      </w:r>
    </w:p>
    <w:p>
      <w:pPr>
        <w:pStyle w:val="Normal"/>
      </w:pPr>
      <w:r>
        <w:t xml:space="preserve">&gt;</w:t>
        <w:br w:clear="none"/>
      </w:r>
    </w:p>
    <w:p>
      <w:bookmarkStart w:id="847" w:name="Query_for_Null_or_Missing_Fields"/>
      <w:pPr>
        <w:pStyle w:val="Heading 2"/>
      </w:pPr>
      <w:r>
        <w:t>Query for Null or Missing Fields</w:t>
      </w:r>
      <w:bookmarkEnd w:id="847"/>
    </w:p>
    <w:p>
      <w:bookmarkStart w:id="848" w:name="Execute_the_following_code_to_cr_3"/>
      <w:pPr>
        <w:pStyle w:val="Para 02"/>
      </w:pPr>
      <w:r>
        <w:t xml:space="preserve">Execute the following code to create the </w:t>
      </w:r>
      <w:r>
        <w:rPr>
          <w:rStyle w:val="Text0"/>
        </w:rPr>
        <w:t>sample</w:t>
      </w:r>
      <w:r>
        <w:t xml:space="preserve"> collection.</w:t>
      </w:r>
      <w:bookmarkEnd w:id="848"/>
    </w:p>
    <w:p>
      <w:bookmarkStart w:id="849" w:name="db_sample_insertMany______id__1"/>
      <w:pPr>
        <w:pStyle w:val="Normal"/>
      </w:pPr>
      <w:r>
        <w:t xml:space="preserve">db.sample.insertMany([ { _id: 1, name: null }, { _id: 2 }])</w:t>
        <w:br w:clear="none"/>
      </w:r>
      <w:bookmarkEnd w:id="849"/>
    </w:p>
    <w:p>
      <w:bookmarkStart w:id="850" w:name="Recipe_2_13__To_Query_Null_or_Mi"/>
      <w:pPr>
        <w:pStyle w:val="Heading 2"/>
      </w:pPr>
      <w:r>
        <w:t>Recipe 2-13. To Query Null or Missing Fields</w:t>
      </w:r>
      <w:bookmarkEnd w:id="850"/>
    </w:p>
    <w:p>
      <w:bookmarkStart w:id="851" w:name="In_this_recipe__we_are_going_to_19"/>
      <w:pPr>
        <w:pStyle w:val="Para 01"/>
      </w:pPr>
      <w:r>
        <w:t xml:space="preserve">In this recipe, we are going to discuss how to query </w:t>
        <w:bookmarkStart w:id="852" w:name="null_or_missing_values"/>
        <w:t>null or missing values</w:t>
        <w:bookmarkEnd w:id="852"/>
        <w:t xml:space="preserve"> in MongoDB.</w:t>
      </w:r>
      <w:bookmarkEnd w:id="851"/>
    </w:p>
    <w:p>
      <w:bookmarkStart w:id="853" w:name="ProblemYou_want_to_query_null_or"/>
      <w:pPr>
        <w:pStyle w:val="Heading 2"/>
      </w:pPr>
      <w:r>
        <w:t>Problem</w:t>
      </w:r>
      <w:bookmarkEnd w:id="853"/>
    </w:p>
    <w:p>
      <w:bookmarkStart w:id="854" w:name="You_want_to_query_null_or_missin"/>
      <w:pPr>
        <w:pStyle w:val="Para 01"/>
      </w:pPr>
      <w:r>
        <w:t>You want to query null or missing values.</w:t>
      </w:r>
      <w:bookmarkEnd w:id="854"/>
    </w:p>
    <w:p>
      <w:bookmarkStart w:id="855" w:name="SolutionThe_following_command_is_6"/>
      <w:pPr>
        <w:pStyle w:val="Heading 2"/>
      </w:pPr>
      <w:r>
        <w:t>Solution</w:t>
      </w:r>
      <w:bookmarkEnd w:id="855"/>
    </w:p>
    <w:p>
      <w:bookmarkStart w:id="856" w:name="The_following_command_is_used_to_6"/>
      <w:pPr>
        <w:pStyle w:val="Para 02"/>
      </w:pPr>
      <w:r>
        <w:t>The following command is used to query null or missing values.</w:t>
      </w:r>
      <w:bookmarkEnd w:id="856"/>
    </w:p>
    <w:p>
      <w:bookmarkStart w:id="857" w:name="db_collection_find_6"/>
      <w:pPr>
        <w:pStyle w:val="Para 10"/>
      </w:pPr>
      <w:r>
        <w:t xml:space="preserve">db.collection.find()</w:t>
        <w:br w:clear="none"/>
      </w:r>
      <w:bookmarkEnd w:id="857"/>
    </w:p>
    <w:p>
      <w:bookmarkStart w:id="858" w:name="How_It_WorksLet_s_follow_the_ste_20"/>
      <w:pPr>
        <w:pStyle w:val="Heading 2"/>
      </w:pPr>
      <w:r>
        <w:t>How It Works</w:t>
      </w:r>
      <w:bookmarkEnd w:id="858"/>
    </w:p>
    <w:p>
      <w:bookmarkStart w:id="859" w:name="Let_s_follow_the_steps_in_this_s_20"/>
      <w:pPr>
        <w:pStyle w:val="Para 01"/>
      </w:pPr>
      <w:r>
        <w:t>Let’s follow the steps in this section to query null or missing values.</w:t>
      </w:r>
      <w:bookmarkEnd w:id="859"/>
    </w:p>
    <w:p>
      <w:bookmarkStart w:id="860" w:name="Step_1__Equality_FilterThe__name"/>
      <w:pPr>
        <w:pStyle w:val="Heading 4"/>
      </w:pPr>
      <w:r>
        <w:t>Step 1: Equality Filter</w:t>
      </w:r>
      <w:bookmarkEnd w:id="860"/>
    </w:p>
    <w:p>
      <w:bookmarkStart w:id="861" w:name="The__name_null__query_matches_do"/>
      <w:pPr>
        <w:pStyle w:val="Para 02"/>
      </w:pPr>
      <w:r>
        <w:t xml:space="preserve">The </w:t>
      </w:r>
      <w:r>
        <w:rPr>
          <w:rStyle w:val="Text0"/>
        </w:rPr>
        <w:t>{name:null}</w:t>
      </w:r>
      <w:r>
        <w:t xml:space="preserve"> query matches documents that either contain the </w:t>
      </w:r>
      <w:r>
        <w:rPr>
          <w:rStyle w:val="Text0"/>
        </w:rPr>
        <w:t>name</w:t>
      </w:r>
      <w:r>
        <w:t xml:space="preserve"> field with a value of </w:t>
      </w:r>
      <w:r>
        <w:rPr>
          <w:rStyle w:val="Text0"/>
        </w:rPr>
        <w:t>null</w:t>
      </w:r>
      <w:r>
        <w:t xml:space="preserve"> or do not contain the </w:t>
      </w:r>
      <w:r>
        <w:rPr>
          <w:rStyle w:val="Text0"/>
        </w:rPr>
        <w:t>name</w:t>
      </w:r>
      <w:r>
        <w:t xml:space="preserve"> field.</w:t>
      </w:r>
      <w:bookmarkEnd w:id="861"/>
    </w:p>
    <w:p>
      <w:bookmarkStart w:id="862" w:name="db_sample_find____name__null"/>
      <w:pPr>
        <w:pStyle w:val="Normal"/>
      </w:pPr>
      <w:r>
        <w:t xml:space="preserve">db.sample.find( { name: null } )</w:t>
        <w:br w:clear="none"/>
      </w:r>
      <w:bookmarkEnd w:id="862"/>
    </w:p>
    <w:p>
      <w:bookmarkStart w:id="863" w:name="Here_is_the_output___db_sample_i"/>
      <w:pPr>
        <w:pStyle w:val="Para 03"/>
      </w:pPr>
      <w:r>
        <w:t>Here is the output,</w:t>
      </w:r>
      <w:bookmarkEnd w:id="863"/>
    </w:p>
    <w:p>
      <w:bookmarkStart w:id="864" w:name="__db_sample_insertMany_____id__1"/>
      <w:pPr>
        <w:pStyle w:val="Normal"/>
      </w:pPr>
      <w:r>
        <w:t xml:space="preserve">&gt; db.sample.insertMany([{ _id: 1, name: null }, { _id: 2 }])</w:t>
        <w:br w:clear="none"/>
      </w:r>
      <w:bookmarkEnd w:id="864"/>
    </w:p>
    <w:p>
      <w:pPr>
        <w:pStyle w:val="Normal"/>
      </w:pPr>
      <w:r>
        <w:t xml:space="preserve">{ "acknowledged" : true, "insertedIds" : [ 1, 2 ] }</w:t>
        <w:br w:clear="none"/>
      </w:r>
    </w:p>
    <w:p>
      <w:pPr>
        <w:pStyle w:val="Normal"/>
      </w:pPr>
      <w:r>
        <w:t xml:space="preserve">&gt;</w:t>
        <w:br w:clear="none"/>
      </w:r>
    </w:p>
    <w:p>
      <w:bookmarkStart w:id="865" w:name="Here__it_returns_both_the_docume"/>
      <w:pPr>
        <w:pStyle w:val="Para 01"/>
      </w:pPr>
      <w:r>
        <w:t>Here, it returns both the documents.</w:t>
      </w:r>
      <w:bookmarkEnd w:id="865"/>
    </w:p>
    <w:p>
      <w:bookmarkStart w:id="866" w:name="Step_2__Type_CheckThe_query_show"/>
      <w:pPr>
        <w:pStyle w:val="Heading 4"/>
      </w:pPr>
      <w:r>
        <w:t>Step 2: Type Check</w:t>
      </w:r>
      <w:bookmarkEnd w:id="866"/>
    </w:p>
    <w:p>
      <w:bookmarkStart w:id="867" w:name="The_query_shown_here_returns_the"/>
      <w:pPr>
        <w:pStyle w:val="Para 02"/>
      </w:pPr>
      <w:r>
        <w:t xml:space="preserve">The query shown here returns the documents that only contain the </w:t>
      </w:r>
      <w:r>
        <w:rPr>
          <w:rStyle w:val="Text0"/>
        </w:rPr>
        <w:t>name</w:t>
      </w:r>
      <w:r>
        <w:t xml:space="preserve"> field with a value of </w:t>
      </w:r>
      <w:r>
        <w:rPr>
          <w:rStyle w:val="Text0"/>
        </w:rPr>
        <w:t>null</w:t>
      </w:r>
      <w:r>
        <w:t xml:space="preserve">. In BSON, set the </w:t>
      </w:r>
      <w:r>
        <w:rPr>
          <w:rStyle w:val="Text0"/>
        </w:rPr>
        <w:t>null</w:t>
      </w:r>
      <w:r>
        <w:t xml:space="preserve"> value to </w:t>
      </w:r>
      <w:r>
        <w:rPr>
          <w:rStyle w:val="Text0"/>
        </w:rPr>
        <w:t>10</w:t>
      </w:r>
      <w:r>
        <w:t>.</w:t>
      </w:r>
      <w:bookmarkEnd w:id="867"/>
    </w:p>
    <w:p>
      <w:bookmarkStart w:id="868" w:name="db_sample_find____name_____type"/>
      <w:pPr>
        <w:pStyle w:val="Normal"/>
      </w:pPr>
      <w:r>
        <w:t xml:space="preserve">db.sample.find( { name: { $type: 10 } } )</w:t>
        <w:br w:clear="none"/>
      </w:r>
      <w:bookmarkEnd w:id="868"/>
    </w:p>
    <w:p>
      <w:bookmarkStart w:id="869" w:name="Here_is_the_output___db_sample_f"/>
      <w:pPr>
        <w:pStyle w:val="Para 03"/>
      </w:pPr>
      <w:r>
        <w:t>Here is the output,</w:t>
      </w:r>
      <w:bookmarkEnd w:id="869"/>
    </w:p>
    <w:p>
      <w:bookmarkStart w:id="870" w:name="__db_sample_find____name_____typ"/>
      <w:pPr>
        <w:pStyle w:val="Normal"/>
      </w:pPr>
      <w:r>
        <w:t xml:space="preserve">&gt; db.sample.find( { name: { $type: 10 } } )</w:t>
        <w:br w:clear="none"/>
      </w:r>
      <w:bookmarkEnd w:id="870"/>
    </w:p>
    <w:p>
      <w:pPr>
        <w:pStyle w:val="Normal"/>
      </w:pPr>
      <w:r>
        <w:t xml:space="preserve">{ "_id" : 1, "name" : null }</w:t>
        <w:br w:clear="none"/>
      </w:r>
    </w:p>
    <w:p>
      <w:pPr>
        <w:pStyle w:val="Normal"/>
      </w:pPr>
      <w:r>
        <w:t xml:space="preserve">&gt;</w:t>
        <w:br w:clear="none"/>
      </w:r>
    </w:p>
    <w:p>
      <w:bookmarkStart w:id="871" w:name="Step_3__Existence_CheckYou_can_u"/>
      <w:pPr>
        <w:pStyle w:val="Heading 4"/>
      </w:pPr>
      <w:r>
        <w:t>Step 3: Existence Check</w:t>
      </w:r>
      <w:bookmarkEnd w:id="871"/>
    </w:p>
    <w:p>
      <w:bookmarkStart w:id="872" w:name="You_can_use_the__exist_operator"/>
      <w:pPr>
        <w:pStyle w:val="Para 01"/>
      </w:pPr>
      <w:r>
        <w:t xml:space="preserve">You can use the </w:t>
      </w:r>
      <w:r>
        <w:rPr>
          <w:rStyle w:val="Text0"/>
        </w:rPr>
        <w:t>$exist</w:t>
      </w:r>
      <w:r>
        <w:t xml:space="preserve"> operator to </w:t>
        <w:bookmarkStart w:id="873" w:name="check"/>
        <w:t>check</w:t>
        <w:bookmarkEnd w:id="873"/>
        <w:t xml:space="preserve"> for the existence of a field.</w:t>
      </w:r>
      <w:bookmarkEnd w:id="872"/>
    </w:p>
    <w:p>
      <w:bookmarkStart w:id="874" w:name="The_following_query_returns_the"/>
      <w:pPr>
        <w:pStyle w:val="Para 03"/>
      </w:pPr>
      <w:r>
        <w:t xml:space="preserve">The following query returns the documents that do not contain the </w:t>
      </w:r>
      <w:r>
        <w:rPr>
          <w:rStyle w:val="Text0"/>
        </w:rPr>
        <w:t>name</w:t>
      </w:r>
      <w:r>
        <w:t xml:space="preserve"> field.</w:t>
      </w:r>
      <w:bookmarkEnd w:id="874"/>
    </w:p>
    <w:p>
      <w:bookmarkStart w:id="875" w:name="db_sample_find____name_____exist"/>
      <w:pPr>
        <w:pStyle w:val="Normal"/>
      </w:pPr>
      <w:r>
        <w:t xml:space="preserve">db.sample.find( { name: { $exists: false } } )</w:t>
        <w:br w:clear="none"/>
      </w:r>
      <w:bookmarkEnd w:id="875"/>
    </w:p>
    <w:p>
      <w:bookmarkStart w:id="876" w:name="Here_is_the_output___db_sample_f_1"/>
      <w:pPr>
        <w:pStyle w:val="Para 03"/>
      </w:pPr>
      <w:r>
        <w:t>Here is the output,</w:t>
      </w:r>
      <w:bookmarkEnd w:id="876"/>
    </w:p>
    <w:p>
      <w:bookmarkStart w:id="877" w:name="__db_sample_find____name_____exi"/>
      <w:pPr>
        <w:pStyle w:val="Normal"/>
      </w:pPr>
      <w:r>
        <w:t xml:space="preserve">&gt; db.sample.find( { name: { $exists: false } } )</w:t>
        <w:br w:clear="none"/>
      </w:r>
      <w:bookmarkEnd w:id="877"/>
    </w:p>
    <w:p>
      <w:pPr>
        <w:pStyle w:val="Normal"/>
      </w:pPr>
      <w:r>
        <w:t xml:space="preserve">{ "_id" : 2 }</w:t>
        <w:br w:clear="none"/>
      </w:r>
    </w:p>
    <w:p>
      <w:pPr>
        <w:pStyle w:val="Normal"/>
      </w:pPr>
      <w:r>
        <w:t xml:space="preserve">&gt;</w:t>
        <w:br w:clear="none"/>
      </w:r>
    </w:p>
    <w:p>
      <w:bookmarkStart w:id="878" w:name="Iterate_a_CursorThe_db_collectio"/>
      <w:pPr>
        <w:pStyle w:val="Heading 2"/>
      </w:pPr>
      <w:r>
        <w:t>Iterate a Cursor</w:t>
      </w:r>
      <w:bookmarkEnd w:id="878"/>
    </w:p>
    <w:p>
      <w:bookmarkStart w:id="879" w:name="The_db_collection_find___method"/>
      <w:pPr>
        <w:pStyle w:val="Para 01"/>
      </w:pPr>
      <w:r>
        <w:t xml:space="preserve">The </w:t>
      </w:r>
      <w:r>
        <w:rPr>
          <w:rStyle w:val="Text0"/>
        </w:rPr>
        <w:t>db.collection.find()</w:t>
      </w:r>
      <w:r>
        <w:t xml:space="preserve"> method of MongoDB returns a cursor. You need to iterate a cursor to access the </w:t>
        <w:bookmarkStart w:id="880" w:name="documents_7"/>
        <w:t>documents</w:t>
        <w:bookmarkEnd w:id="880"/>
        <w:t xml:space="preserve">. You can manually iterate a cursor in the </w:t>
      </w:r>
      <w:r>
        <w:rPr>
          <w:rStyle w:val="Text0"/>
        </w:rPr>
        <w:t>mongo</w:t>
      </w:r>
      <w:r>
        <w:t xml:space="preserve"> shell by assigning a cursor returned from the </w:t>
      </w:r>
      <w:r>
        <w:rPr>
          <w:rStyle w:val="Text0"/>
        </w:rPr>
        <w:t>find()</w:t>
      </w:r>
      <w:r>
        <w:t xml:space="preserve"> method to a variable using the </w:t>
      </w:r>
      <w:r>
        <w:rPr>
          <w:rStyle w:val="Text0"/>
        </w:rPr>
        <w:t>var</w:t>
      </w:r>
      <w:r>
        <w:t xml:space="preserve"> keyword.</w:t>
      </w:r>
      <w:bookmarkEnd w:id="879"/>
    </w:p>
    <w:p>
      <w:bookmarkStart w:id="881" w:name="If_you_are_not_assigning_a_curso"/>
      <w:pPr>
        <w:pStyle w:val="Para 01"/>
      </w:pPr>
      <w:r>
        <w:t xml:space="preserve">If you are not assigning a cursor to a variable using the </w:t>
      </w:r>
      <w:r>
        <w:rPr>
          <w:rStyle w:val="Text0"/>
        </w:rPr>
        <w:t>var</w:t>
      </w:r>
      <w:r>
        <w:t xml:space="preserve"> keyword, it is automatically iterated up to 20 times to print the first 20 documents.</w:t>
      </w:r>
      <w:bookmarkEnd w:id="881"/>
    </w:p>
    <w:p>
      <w:bookmarkStart w:id="882" w:name="Recipe_2_14__Iterate_a_CursorIn"/>
      <w:pPr>
        <w:pStyle w:val="Heading 2"/>
      </w:pPr>
      <w:r>
        <w:t>Recipe 2-14. Iterate a Cursor</w:t>
      </w:r>
      <w:bookmarkEnd w:id="882"/>
    </w:p>
    <w:p>
      <w:bookmarkStart w:id="883" w:name="In_this_recipe__we_are_going_to_20"/>
      <w:pPr>
        <w:pStyle w:val="Para 01"/>
      </w:pPr>
      <w:r>
        <w:t xml:space="preserve">In this recipe, we are going to discuss how to iterate a cursor in the </w:t>
      </w:r>
      <w:r>
        <w:rPr>
          <w:rStyle w:val="Text0"/>
        </w:rPr>
        <w:t>mongo</w:t>
      </w:r>
      <w:r>
        <w:t xml:space="preserve"> shell.</w:t>
      </w:r>
      <w:bookmarkEnd w:id="883"/>
    </w:p>
    <w:p>
      <w:bookmarkStart w:id="884" w:name="ProblemYou_want_to_iterate_a_cur"/>
      <w:pPr>
        <w:pStyle w:val="Heading 2"/>
      </w:pPr>
      <w:r>
        <w:t>Problem</w:t>
      </w:r>
      <w:bookmarkEnd w:id="884"/>
    </w:p>
    <w:p>
      <w:bookmarkStart w:id="885" w:name="You_want_to_iterate_a_cursor_in"/>
      <w:pPr>
        <w:pStyle w:val="Para 01"/>
      </w:pPr>
      <w:r>
        <w:t xml:space="preserve">You want to iterate a cursor in the </w:t>
      </w:r>
      <w:r>
        <w:rPr>
          <w:rStyle w:val="Text0"/>
        </w:rPr>
        <w:t>mongo</w:t>
      </w:r>
      <w:r>
        <w:t xml:space="preserve"> shell.</w:t>
      </w:r>
      <w:bookmarkEnd w:id="885"/>
    </w:p>
    <w:p>
      <w:bookmarkStart w:id="886" w:name="SolutionThe_following_syntax_is"/>
      <w:pPr>
        <w:pStyle w:val="Heading 2"/>
      </w:pPr>
      <w:r>
        <w:t>Solution</w:t>
      </w:r>
      <w:bookmarkEnd w:id="886"/>
    </w:p>
    <w:p>
      <w:bookmarkStart w:id="887" w:name="The_following_syntax_is_used_to"/>
      <w:pPr>
        <w:pStyle w:val="Para 02"/>
      </w:pPr>
      <w:r>
        <w:t>The following syntax is used to iterate a cursor.</w:t>
      </w:r>
      <w:bookmarkEnd w:id="887"/>
    </w:p>
    <w:p>
      <w:bookmarkStart w:id="888" w:name="var_myCursor___db_collection_fin"/>
      <w:pPr>
        <w:pStyle w:val="Para 10"/>
      </w:pPr>
      <w:r>
        <w:t xml:space="preserve">var myCursor = db.collection.find()</w:t>
        <w:br w:clear="none"/>
      </w:r>
      <w:bookmarkEnd w:id="888"/>
    </w:p>
    <w:p>
      <w:pPr>
        <w:pStyle w:val="Para 10"/>
      </w:pPr>
      <w:r>
        <w:t xml:space="preserve">myCursor</w:t>
        <w:br w:clear="none"/>
      </w:r>
    </w:p>
    <w:p>
      <w:bookmarkStart w:id="889" w:name="How_It_WorksLet_s_follow_the_ste_21"/>
      <w:pPr>
        <w:pStyle w:val="Heading 2"/>
      </w:pPr>
      <w:r>
        <w:t>How It Works</w:t>
      </w:r>
      <w:bookmarkEnd w:id="889"/>
    </w:p>
    <w:p>
      <w:bookmarkStart w:id="890" w:name="Let_s_follow_the_steps_in_this_s_21"/>
      <w:pPr>
        <w:pStyle w:val="Para 02"/>
      </w:pPr>
      <w:r>
        <w:t xml:space="preserve">Let’s follow the steps in this section to iterate a </w:t>
        <w:bookmarkStart w:id="891" w:name="cursor"/>
        <w:t>cursor</w:t>
        <w:bookmarkEnd w:id="891"/>
        <w:t xml:space="preserve">. First, create a </w:t>
      </w:r>
      <w:r>
        <w:rPr>
          <w:rStyle w:val="Text0"/>
        </w:rPr>
        <w:t>numbers</w:t>
      </w:r>
      <w:r>
        <w:t xml:space="preserve"> collection.</w:t>
      </w:r>
      <w:bookmarkEnd w:id="890"/>
    </w:p>
    <w:p>
      <w:bookmarkStart w:id="892" w:name="db_numbers_insert___id_1_number"/>
      <w:pPr>
        <w:pStyle w:val="Normal"/>
      </w:pPr>
      <w:r>
        <w:t xml:space="preserve">db.numbers.insert({_id:1,number:1});</w:t>
        <w:br w:clear="none"/>
      </w:r>
      <w:bookmarkEnd w:id="892"/>
    </w:p>
    <w:p>
      <w:pPr>
        <w:pStyle w:val="Normal"/>
      </w:pPr>
      <w:r>
        <w:t xml:space="preserve">db.numbers.insert({_id:2,number:2});</w:t>
        <w:br w:clear="none"/>
      </w:r>
    </w:p>
    <w:p>
      <w:pPr>
        <w:pStyle w:val="Normal"/>
      </w:pPr>
      <w:r>
        <w:t xml:space="preserve">db.numbers.insert({_id:3,number:3});</w:t>
        <w:br w:clear="none"/>
      </w:r>
    </w:p>
    <w:p>
      <w:pPr>
        <w:pStyle w:val="Normal"/>
      </w:pPr>
      <w:r>
        <w:t xml:space="preserve">db.numbers.insert({_id:4,number:4});</w:t>
        <w:br w:clear="none"/>
      </w:r>
    </w:p>
    <w:p>
      <w:pPr>
        <w:pStyle w:val="Normal"/>
      </w:pPr>
      <w:r>
        <w:t xml:space="preserve">db.numbers.insert({_id:5,number:5});</w:t>
        <w:br w:clear="none"/>
      </w:r>
    </w:p>
    <w:p>
      <w:pPr>
        <w:pStyle w:val="Normal"/>
      </w:pPr>
      <w:r>
        <w:t xml:space="preserve">db.numbers.insert({_id:6,number:6});</w:t>
        <w:br w:clear="none"/>
      </w:r>
    </w:p>
    <w:p>
      <w:pPr>
        <w:pStyle w:val="Normal"/>
      </w:pPr>
      <w:r>
        <w:t xml:space="preserve">db.numbers.insert({_id:7,number:7});</w:t>
        <w:br w:clear="none"/>
      </w:r>
    </w:p>
    <w:p>
      <w:pPr>
        <w:pStyle w:val="Normal"/>
      </w:pPr>
      <w:r>
        <w:t xml:space="preserve">db.numbers.insert({_id:8,number:8});</w:t>
        <w:br w:clear="none"/>
      </w:r>
    </w:p>
    <w:p>
      <w:pPr>
        <w:pStyle w:val="Normal"/>
      </w:pPr>
      <w:r>
        <w:t xml:space="preserve">db.numbers.insert({_id:9,number:9});</w:t>
        <w:br w:clear="none"/>
      </w:r>
    </w:p>
    <w:p>
      <w:pPr>
        <w:pStyle w:val="Normal"/>
      </w:pPr>
      <w:r>
        <w:t xml:space="preserve">db.numbers.insert({_id:10,number:10});</w:t>
        <w:br w:clear="none"/>
      </w:r>
    </w:p>
    <w:p>
      <w:pPr>
        <w:pStyle w:val="Normal"/>
      </w:pPr>
      <w:r>
        <w:t xml:space="preserve">db.numbers.insert({_id:11,number:11});</w:t>
        <w:br w:clear="none"/>
      </w:r>
    </w:p>
    <w:p>
      <w:pPr>
        <w:pStyle w:val="Normal"/>
      </w:pPr>
      <w:r>
        <w:t xml:space="preserve">db.numbers.insert({_id:12,number:12});</w:t>
        <w:br w:clear="none"/>
      </w:r>
    </w:p>
    <w:p>
      <w:pPr>
        <w:pStyle w:val="Normal"/>
      </w:pPr>
      <w:r>
        <w:t xml:space="preserve">db.numbers.insert({_id:13,number:13});</w:t>
        <w:br w:clear="none"/>
      </w:r>
    </w:p>
    <w:p>
      <w:pPr>
        <w:pStyle w:val="Normal"/>
      </w:pPr>
      <w:r>
        <w:t xml:space="preserve">db.numbers.insert({_id:14,number:14});</w:t>
        <w:br w:clear="none"/>
      </w:r>
    </w:p>
    <w:p>
      <w:pPr>
        <w:pStyle w:val="Normal"/>
      </w:pPr>
      <w:r>
        <w:t xml:space="preserve">db.numbers.insert({_id:15,number:15});</w:t>
        <w:br w:clear="none"/>
      </w:r>
    </w:p>
    <w:p>
      <w:pPr>
        <w:pStyle w:val="Normal"/>
      </w:pPr>
      <w:r>
        <w:t xml:space="preserve">db.numbers.insert({_id:16,number:16});</w:t>
        <w:br w:clear="none"/>
      </w:r>
    </w:p>
    <w:p>
      <w:pPr>
        <w:pStyle w:val="Normal"/>
      </w:pPr>
      <w:r>
        <w:t xml:space="preserve">db.numbers.insert({_id:17,number:17});</w:t>
        <w:br w:clear="none"/>
      </w:r>
    </w:p>
    <w:p>
      <w:pPr>
        <w:pStyle w:val="Normal"/>
      </w:pPr>
      <w:r>
        <w:t xml:space="preserve">db.numbers.insert({_id:18,number:18});</w:t>
        <w:br w:clear="none"/>
      </w:r>
    </w:p>
    <w:p>
      <w:pPr>
        <w:pStyle w:val="Normal"/>
      </w:pPr>
      <w:r>
        <w:t xml:space="preserve">db.numbers.insert({_id:19,number:19});</w:t>
        <w:br w:clear="none"/>
      </w:r>
    </w:p>
    <w:p>
      <w:pPr>
        <w:pStyle w:val="Normal"/>
      </w:pPr>
      <w:r>
        <w:t xml:space="preserve">db.numbers.insert({_id:20,number:20});</w:t>
        <w:br w:clear="none"/>
      </w:r>
    </w:p>
    <w:p>
      <w:pPr>
        <w:pStyle w:val="Normal"/>
      </w:pPr>
      <w:r>
        <w:t xml:space="preserve">db.numbers.insert({_id:21,number:21});</w:t>
        <w:br w:clear="none"/>
      </w:r>
    </w:p>
    <w:p>
      <w:pPr>
        <w:pStyle w:val="Normal"/>
      </w:pPr>
      <w:r>
        <w:t xml:space="preserve">db.numbers.insert({_id:22,number:22});</w:t>
        <w:br w:clear="none"/>
      </w:r>
    </w:p>
    <w:p>
      <w:pPr>
        <w:pStyle w:val="Normal"/>
      </w:pPr>
      <w:r>
        <w:t xml:space="preserve">db.numbers.insert({_id:23,number:23});</w:t>
        <w:br w:clear="none"/>
      </w:r>
    </w:p>
    <w:p>
      <w:pPr>
        <w:pStyle w:val="Normal"/>
      </w:pPr>
      <w:r>
        <w:t xml:space="preserve">db.numbers.insert({_id:24,number:24});</w:t>
        <w:br w:clear="none"/>
      </w:r>
    </w:p>
    <w:p>
      <w:pPr>
        <w:pStyle w:val="Normal"/>
      </w:pPr>
      <w:r>
        <w:t xml:space="preserve">db.numbers.insert({_id:25,number:25});</w:t>
        <w:br w:clear="none"/>
      </w:r>
    </w:p>
    <w:p>
      <w:bookmarkStart w:id="893" w:name="Issue_the_following_commands_to"/>
      <w:pPr>
        <w:pStyle w:val="Para 03"/>
      </w:pPr>
      <w:r>
        <w:t xml:space="preserve">Issue the following commands to iterate a </w:t>
        <w:bookmarkStart w:id="894" w:name="cursor_1"/>
        <w:t>cursor</w:t>
        <w:bookmarkEnd w:id="894"/>
        <w:t>.</w:t>
      </w:r>
      <w:bookmarkEnd w:id="893"/>
    </w:p>
    <w:p>
      <w:bookmarkStart w:id="895" w:name="var_myCursor___db_numbers_find"/>
      <w:pPr>
        <w:pStyle w:val="Normal"/>
      </w:pPr>
      <w:r>
        <w:t xml:space="preserve">var myCursor = db.numbers.find()</w:t>
        <w:br w:clear="none"/>
      </w:r>
      <w:bookmarkEnd w:id="895"/>
    </w:p>
    <w:p>
      <w:pPr>
        <w:pStyle w:val="Normal"/>
      </w:pPr>
      <w:r>
        <w:t xml:space="preserve">myCursor</w:t>
        <w:br w:clear="none"/>
      </w:r>
    </w:p>
    <w:p>
      <w:bookmarkStart w:id="896" w:name="Here_is_the_output___var_myCurso"/>
      <w:pPr>
        <w:pStyle w:val="Para 03"/>
      </w:pPr>
      <w:r>
        <w:t>Here is the output,</w:t>
      </w:r>
      <w:bookmarkEnd w:id="896"/>
    </w:p>
    <w:p>
      <w:bookmarkStart w:id="897" w:name="__var_myCursor___db_numbers_find"/>
      <w:pPr>
        <w:pStyle w:val="Normal"/>
      </w:pPr>
      <w:r>
        <w:t xml:space="preserve">&gt; var myCursor = db.numbers.find()</w:t>
        <w:br w:clear="none"/>
      </w:r>
      <w:bookmarkEnd w:id="897"/>
    </w:p>
    <w:p>
      <w:pPr>
        <w:pStyle w:val="Normal"/>
      </w:pPr>
      <w:r>
        <w:t xml:space="preserve">&gt; myCursor</w:t>
        <w:br w:clear="none"/>
      </w:r>
    </w:p>
    <w:p>
      <w:pPr>
        <w:pStyle w:val="Normal"/>
      </w:pPr>
      <w:r>
        <w:t xml:space="preserve">{ "_id" : 1, "number" : 1 }</w:t>
        <w:br w:clear="none"/>
      </w:r>
    </w:p>
    <w:p>
      <w:pPr>
        <w:pStyle w:val="Normal"/>
      </w:pPr>
      <w:r>
        <w:t xml:space="preserve">{ "_id" : 2, "number" : 2 }</w:t>
        <w:br w:clear="none"/>
      </w:r>
    </w:p>
    <w:p>
      <w:pPr>
        <w:pStyle w:val="Normal"/>
      </w:pPr>
      <w:r>
        <w:t xml:space="preserve">{ "_id" : 3, "number" : 3 }</w:t>
        <w:br w:clear="none"/>
      </w:r>
    </w:p>
    <w:p>
      <w:pPr>
        <w:pStyle w:val="Normal"/>
      </w:pPr>
      <w:r>
        <w:t xml:space="preserve">{ "_id" : 4, "number" : 4 }</w:t>
        <w:br w:clear="none"/>
      </w:r>
    </w:p>
    <w:p>
      <w:pPr>
        <w:pStyle w:val="Normal"/>
      </w:pPr>
      <w:r>
        <w:t xml:space="preserve">{ "_id" : 5, "number" : 5 }</w:t>
        <w:br w:clear="none"/>
      </w:r>
    </w:p>
    <w:p>
      <w:pPr>
        <w:pStyle w:val="Normal"/>
      </w:pPr>
      <w:r>
        <w:t xml:space="preserve">{ "_id" : 6, "number" : 6 }</w:t>
        <w:br w:clear="none"/>
      </w:r>
    </w:p>
    <w:p>
      <w:pPr>
        <w:pStyle w:val="Normal"/>
      </w:pPr>
      <w:r>
        <w:t xml:space="preserve">{ "_id" : 7, "number" : 7 }</w:t>
        <w:br w:clear="none"/>
      </w:r>
    </w:p>
    <w:p>
      <w:pPr>
        <w:pStyle w:val="Normal"/>
      </w:pPr>
      <w:r>
        <w:t xml:space="preserve">{ "_id" : 8, "number" : 8 }</w:t>
        <w:br w:clear="none"/>
      </w:r>
    </w:p>
    <w:p>
      <w:pPr>
        <w:pStyle w:val="Normal"/>
      </w:pPr>
      <w:r>
        <w:t xml:space="preserve">{ "_id" : 9, "number" : 9 }</w:t>
        <w:br w:clear="none"/>
      </w:r>
    </w:p>
    <w:p>
      <w:pPr>
        <w:pStyle w:val="Normal"/>
      </w:pPr>
      <w:r>
        <w:t xml:space="preserve">{ "_id" : 10, "number" : 10 }</w:t>
        <w:br w:clear="none"/>
      </w:r>
    </w:p>
    <w:p>
      <w:pPr>
        <w:pStyle w:val="Normal"/>
      </w:pPr>
      <w:r>
        <w:t xml:space="preserve">{ "_id" : 11, "number" : 11 }</w:t>
        <w:br w:clear="none"/>
      </w:r>
    </w:p>
    <w:p>
      <w:pPr>
        <w:pStyle w:val="Normal"/>
      </w:pPr>
      <w:r>
        <w:t xml:space="preserve">{ "_id" : 12, "number" : 12 }</w:t>
        <w:br w:clear="none"/>
      </w:r>
    </w:p>
    <w:p>
      <w:pPr>
        <w:pStyle w:val="Normal"/>
      </w:pPr>
      <w:r>
        <w:t xml:space="preserve">{ "_id" : 13, "number" : 13 }</w:t>
        <w:br w:clear="none"/>
      </w:r>
    </w:p>
    <w:p>
      <w:pPr>
        <w:pStyle w:val="Normal"/>
      </w:pPr>
      <w:r>
        <w:t xml:space="preserve">{ "_id" : 14, "number" : 14 }</w:t>
        <w:br w:clear="none"/>
      </w:r>
    </w:p>
    <w:p>
      <w:pPr>
        <w:pStyle w:val="Normal"/>
      </w:pPr>
      <w:r>
        <w:t xml:space="preserve">{ "_id" : 15, "number" : 15 }</w:t>
        <w:br w:clear="none"/>
      </w:r>
    </w:p>
    <w:p>
      <w:pPr>
        <w:pStyle w:val="Normal"/>
      </w:pPr>
      <w:r>
        <w:t xml:space="preserve">{ "_id" : 16, "number" : 16 }</w:t>
        <w:br w:clear="none"/>
      </w:r>
    </w:p>
    <w:p>
      <w:pPr>
        <w:pStyle w:val="Normal"/>
      </w:pPr>
      <w:r>
        <w:t xml:space="preserve">{ "_id" : 17, "number" : 17 }</w:t>
        <w:br w:clear="none"/>
      </w:r>
    </w:p>
    <w:p>
      <w:pPr>
        <w:pStyle w:val="Normal"/>
      </w:pPr>
      <w:r>
        <w:t xml:space="preserve">{ "_id" : 18, "number" : 18 }</w:t>
        <w:br w:clear="none"/>
      </w:r>
    </w:p>
    <w:p>
      <w:pPr>
        <w:pStyle w:val="Normal"/>
      </w:pPr>
      <w:r>
        <w:t xml:space="preserve">{ "_id" : 19, "number" : 19 }</w:t>
        <w:br w:clear="none"/>
      </w:r>
    </w:p>
    <w:p>
      <w:pPr>
        <w:pStyle w:val="Normal"/>
      </w:pPr>
      <w:r>
        <w:t xml:space="preserve">{ "_id" : 20, "number" : 20 }</w:t>
        <w:br w:clear="none"/>
      </w:r>
    </w:p>
    <w:p>
      <w:pPr>
        <w:pStyle w:val="Normal"/>
      </w:pPr>
      <w:r>
        <w:t xml:space="preserve">Type "it" for more</w:t>
        <w:br w:clear="none"/>
      </w:r>
    </w:p>
    <w:p>
      <w:pPr>
        <w:pStyle w:val="Normal"/>
      </w:pPr>
      <w:r>
        <w:t xml:space="preserve">&gt; it</w:t>
        <w:br w:clear="none"/>
      </w:r>
    </w:p>
    <w:p>
      <w:pPr>
        <w:pStyle w:val="Normal"/>
      </w:pPr>
      <w:r>
        <w:t xml:space="preserve">{ "_id" : 21, "number" : 21 }</w:t>
        <w:br w:clear="none"/>
      </w:r>
    </w:p>
    <w:p>
      <w:pPr>
        <w:pStyle w:val="Normal"/>
      </w:pPr>
      <w:r>
        <w:t xml:space="preserve">{ "_id" : 22, "number" : 22 }</w:t>
        <w:br w:clear="none"/>
      </w:r>
    </w:p>
    <w:p>
      <w:pPr>
        <w:pStyle w:val="Normal"/>
      </w:pPr>
      <w:r>
        <w:t xml:space="preserve">{ "_id" : 23, "number" : 23 }</w:t>
        <w:br w:clear="none"/>
      </w:r>
    </w:p>
    <w:p>
      <w:pPr>
        <w:pStyle w:val="Normal"/>
      </w:pPr>
      <w:r>
        <w:t xml:space="preserve">{ "_id" : 24, "number" : 24 }</w:t>
        <w:br w:clear="none"/>
      </w:r>
    </w:p>
    <w:p>
      <w:pPr>
        <w:pStyle w:val="Normal"/>
      </w:pPr>
      <w:r>
        <w:t xml:space="preserve">{ "_id" : 25, "number" : 25 }</w:t>
        <w:br w:clear="none"/>
      </w:r>
    </w:p>
    <w:p>
      <w:pPr>
        <w:pStyle w:val="Normal"/>
      </w:pPr>
      <w:r>
        <w:t xml:space="preserve">&gt;</w:t>
        <w:br w:clear="none"/>
      </w:r>
    </w:p>
    <w:p>
      <w:bookmarkStart w:id="898" w:name="You_can_also_use_the_cursor_meth"/>
      <w:pPr>
        <w:pStyle w:val="Para 03"/>
      </w:pPr>
      <w:r>
        <w:t xml:space="preserve">You can also use the cursor method </w:t>
      </w:r>
      <w:r>
        <w:rPr>
          <w:rStyle w:val="Text0"/>
        </w:rPr>
        <w:t>next()</w:t>
      </w:r>
      <w:r>
        <w:bookmarkStart w:id="899" w:name="ITerm68"/>
        <w:t xml:space="preserve"> </w:t>
        <w:bookmarkEnd w:id="899"/>
        <w:t xml:space="preserve"> to access the document.</w:t>
      </w:r>
      <w:bookmarkEnd w:id="898"/>
    </w:p>
    <w:p>
      <w:bookmarkStart w:id="900" w:name="var_myCursor_db_numbers_find"/>
      <w:pPr>
        <w:pStyle w:val="Normal"/>
      </w:pPr>
      <w:r>
        <w:t xml:space="preserve">var myCursor=db.numbers.find({});</w:t>
        <w:br w:clear="none"/>
      </w:r>
      <w:bookmarkEnd w:id="900"/>
    </w:p>
    <w:p>
      <w:pPr>
        <w:pStyle w:val="Normal"/>
      </w:pPr>
      <w:r>
        <w:t xml:space="preserve">while(myCursor.hasNext()){</w:t>
        <w:br w:clear="none"/>
      </w:r>
    </w:p>
    <w:p>
      <w:pPr>
        <w:pStyle w:val="Normal"/>
      </w:pPr>
      <w:r>
        <w:t xml:space="preserve">  print(tojson(myCursor.next()));</w:t>
        <w:br w:clear="none"/>
      </w:r>
    </w:p>
    <w:p>
      <w:pPr>
        <w:pStyle w:val="Normal"/>
      </w:pPr>
      <w:r>
        <w:t xml:space="preserve">}</w:t>
        <w:br w:clear="none"/>
      </w:r>
    </w:p>
    <w:p>
      <w:bookmarkStart w:id="901" w:name="Here_is_the_output___var_myCurso_1"/>
      <w:pPr>
        <w:pStyle w:val="Para 03"/>
      </w:pPr>
      <w:r>
        <w:t>Here is the output,</w:t>
      </w:r>
      <w:bookmarkEnd w:id="901"/>
    </w:p>
    <w:p>
      <w:bookmarkStart w:id="902" w:name="__var_myCursor_db_numbers_find"/>
      <w:pPr>
        <w:pStyle w:val="Normal"/>
      </w:pPr>
      <w:r>
        <w:t xml:space="preserve">&gt; var myCursor=db.numbers.find({});</w:t>
        <w:br w:clear="none"/>
      </w:r>
      <w:bookmarkEnd w:id="902"/>
    </w:p>
    <w:p>
      <w:pPr>
        <w:pStyle w:val="Normal"/>
      </w:pPr>
      <w:r>
        <w:t xml:space="preserve">&gt; while(myCursor.hasNext()){</w:t>
        <w:br w:clear="none"/>
      </w:r>
    </w:p>
    <w:p>
      <w:pPr>
        <w:pStyle w:val="Normal"/>
      </w:pPr>
      <w:r>
        <w:t xml:space="preserve">... print(tojson(myCursor.next()));</w:t>
        <w:br w:clear="none"/>
      </w:r>
    </w:p>
    <w:p>
      <w:pPr>
        <w:pStyle w:val="Normal"/>
      </w:pPr>
      <w:r>
        <w:t xml:space="preserve">... }</w:t>
        <w:br w:clear="none"/>
      </w:r>
    </w:p>
    <w:p>
      <w:pPr>
        <w:pStyle w:val="Normal"/>
      </w:pPr>
      <w:r>
        <w:t xml:space="preserve">{ "_id" : 1, "number" : 1 }</w:t>
        <w:br w:clear="none"/>
      </w:r>
    </w:p>
    <w:p>
      <w:pPr>
        <w:pStyle w:val="Normal"/>
      </w:pPr>
      <w:r>
        <w:t xml:space="preserve">{ "_id" : 2, "number" : 2 }</w:t>
        <w:br w:clear="none"/>
      </w:r>
    </w:p>
    <w:p>
      <w:pPr>
        <w:pStyle w:val="Normal"/>
      </w:pPr>
      <w:r>
        <w:t xml:space="preserve">{ "_id" : 3, "number" : 3 }</w:t>
        <w:br w:clear="none"/>
      </w:r>
    </w:p>
    <w:p>
      <w:pPr>
        <w:pStyle w:val="Normal"/>
      </w:pPr>
      <w:r>
        <w:t xml:space="preserve">{ "_id" : 4, "number" : 4 }</w:t>
        <w:br w:clear="none"/>
      </w:r>
    </w:p>
    <w:p>
      <w:pPr>
        <w:pStyle w:val="Normal"/>
      </w:pPr>
      <w:r>
        <w:t xml:space="preserve">{ "_id" : 5, "number" : 5 }</w:t>
        <w:br w:clear="none"/>
      </w:r>
    </w:p>
    <w:p>
      <w:pPr>
        <w:pStyle w:val="Normal"/>
      </w:pPr>
      <w:r>
        <w:t xml:space="preserve">{ "_id" : 6, "number" : 6 }</w:t>
        <w:br w:clear="none"/>
      </w:r>
    </w:p>
    <w:p>
      <w:pPr>
        <w:pStyle w:val="Normal"/>
      </w:pPr>
      <w:r>
        <w:t xml:space="preserve">{ "_id" : 7, "number" : 7 }</w:t>
        <w:br w:clear="none"/>
      </w:r>
    </w:p>
    <w:p>
      <w:pPr>
        <w:pStyle w:val="Normal"/>
      </w:pPr>
      <w:r>
        <w:t xml:space="preserve">{ "_id" : 8, "number" : 8 }</w:t>
        <w:br w:clear="none"/>
      </w:r>
    </w:p>
    <w:p>
      <w:pPr>
        <w:pStyle w:val="Normal"/>
      </w:pPr>
      <w:r>
        <w:t xml:space="preserve">{ "_id" : 9, "number" : 9 }</w:t>
        <w:br w:clear="none"/>
      </w:r>
    </w:p>
    <w:p>
      <w:pPr>
        <w:pStyle w:val="Normal"/>
      </w:pPr>
      <w:r>
        <w:t xml:space="preserve">{ "_id" : 10, "number" : 10 }</w:t>
        <w:br w:clear="none"/>
      </w:r>
    </w:p>
    <w:p>
      <w:pPr>
        <w:pStyle w:val="Normal"/>
      </w:pPr>
      <w:r>
        <w:t xml:space="preserve">{ "_id" : 11, "number" : 11 }</w:t>
        <w:br w:clear="none"/>
      </w:r>
    </w:p>
    <w:p>
      <w:pPr>
        <w:pStyle w:val="Normal"/>
      </w:pPr>
      <w:r>
        <w:t xml:space="preserve">{ "_id" : 12, "number" : 12 }</w:t>
        <w:br w:clear="none"/>
      </w:r>
    </w:p>
    <w:p>
      <w:pPr>
        <w:pStyle w:val="Normal"/>
      </w:pPr>
      <w:r>
        <w:t xml:space="preserve">{ "_id" : 13, "number" : 13 }</w:t>
        <w:br w:clear="none"/>
      </w:r>
    </w:p>
    <w:p>
      <w:pPr>
        <w:pStyle w:val="Normal"/>
      </w:pPr>
      <w:r>
        <w:t xml:space="preserve">{ "_id" : 14, "number" : 14 }</w:t>
        <w:br w:clear="none"/>
      </w:r>
    </w:p>
    <w:p>
      <w:pPr>
        <w:pStyle w:val="Normal"/>
      </w:pPr>
      <w:r>
        <w:t xml:space="preserve">{ "_id" : 15, "number" : 15 }</w:t>
        <w:br w:clear="none"/>
      </w:r>
    </w:p>
    <w:p>
      <w:pPr>
        <w:pStyle w:val="Normal"/>
      </w:pPr>
      <w:r>
        <w:t xml:space="preserve">{ "_id" : 16, "number" : 16 }</w:t>
        <w:br w:clear="none"/>
      </w:r>
    </w:p>
    <w:p>
      <w:pPr>
        <w:pStyle w:val="Normal"/>
      </w:pPr>
      <w:r>
        <w:t xml:space="preserve">{ "_id" : 17, "number" : 17 }</w:t>
        <w:br w:clear="none"/>
      </w:r>
    </w:p>
    <w:p>
      <w:pPr>
        <w:pStyle w:val="Normal"/>
      </w:pPr>
      <w:r>
        <w:t xml:space="preserve">{ "_id" : 18, "number" : 18 }</w:t>
        <w:br w:clear="none"/>
      </w:r>
    </w:p>
    <w:p>
      <w:pPr>
        <w:pStyle w:val="Normal"/>
      </w:pPr>
      <w:r>
        <w:t xml:space="preserve">{ "_id" : 19, "number" : 19 }</w:t>
        <w:br w:clear="none"/>
      </w:r>
    </w:p>
    <w:p>
      <w:pPr>
        <w:pStyle w:val="Normal"/>
      </w:pPr>
      <w:r>
        <w:t xml:space="preserve">{ "_id" : 20, "number" : 20 }</w:t>
        <w:br w:clear="none"/>
      </w:r>
    </w:p>
    <w:p>
      <w:pPr>
        <w:pStyle w:val="Normal"/>
      </w:pPr>
      <w:r>
        <w:t xml:space="preserve">{ "_id" : 21, "number" : 21 }</w:t>
        <w:br w:clear="none"/>
      </w:r>
    </w:p>
    <w:p>
      <w:pPr>
        <w:pStyle w:val="Normal"/>
      </w:pPr>
      <w:r>
        <w:t xml:space="preserve">{ "_id" : 22, "number" : 22 }</w:t>
        <w:br w:clear="none"/>
      </w:r>
    </w:p>
    <w:p>
      <w:pPr>
        <w:pStyle w:val="Normal"/>
      </w:pPr>
      <w:r>
        <w:t xml:space="preserve">{ "_id" : 23, "number" : 23 }</w:t>
        <w:br w:clear="none"/>
      </w:r>
    </w:p>
    <w:p>
      <w:pPr>
        <w:pStyle w:val="Normal"/>
      </w:pPr>
      <w:r>
        <w:t xml:space="preserve">{ "_id" : 24, "number" : 24 }</w:t>
        <w:br w:clear="none"/>
      </w:r>
    </w:p>
    <w:p>
      <w:pPr>
        <w:pStyle w:val="Normal"/>
      </w:pPr>
      <w:r>
        <w:t xml:space="preserve">{ "_id" : 25, "number" : 25 }</w:t>
        <w:br w:clear="none"/>
      </w:r>
    </w:p>
    <w:p>
      <w:pPr>
        <w:pStyle w:val="Normal"/>
      </w:pPr>
      <w:r>
        <w:t xml:space="preserve">&gt;</w:t>
        <w:br w:clear="none"/>
      </w:r>
    </w:p>
    <w:p>
      <w:bookmarkStart w:id="903" w:name="You_can_also_use_forEach_to_iter"/>
      <w:pPr>
        <w:pStyle w:val="Para 03"/>
      </w:pPr>
      <w:r>
        <w:t xml:space="preserve">You can also use </w:t>
      </w:r>
      <w:r>
        <w:rPr>
          <w:rStyle w:val="Text0"/>
        </w:rPr>
        <w:t>forEach</w:t>
      </w:r>
      <w:r>
        <w:t xml:space="preserve"> to iterate the </w:t>
        <w:bookmarkStart w:id="904" w:name="cursor_2"/>
        <w:t>cursor</w:t>
        <w:bookmarkEnd w:id="904"/>
        <w:t xml:space="preserve"> and access the document.</w:t>
      </w:r>
      <w:bookmarkEnd w:id="903"/>
    </w:p>
    <w:p>
      <w:bookmarkStart w:id="905" w:name="var_myCursor___db_numbers_find_1"/>
      <w:pPr>
        <w:pStyle w:val="Normal"/>
      </w:pPr>
      <w:r>
        <w:t xml:space="preserve">var myCursor = db.numbers.find()</w:t>
        <w:br w:clear="none"/>
      </w:r>
      <w:bookmarkEnd w:id="905"/>
    </w:p>
    <w:p>
      <w:pPr>
        <w:pStyle w:val="Normal"/>
      </w:pPr>
      <w:r>
        <w:t xml:space="preserve">myCursor.forEach(printjson);</w:t>
        <w:br w:clear="none"/>
      </w:r>
    </w:p>
    <w:p>
      <w:pPr>
        <w:pStyle w:val="Normal"/>
      </w:pPr>
      <w:r>
        <w:t xml:space="preserve">&gt; var myCursor = db.numbers.find()</w:t>
        <w:br w:clear="none"/>
      </w:r>
    </w:p>
    <w:p>
      <w:pPr>
        <w:pStyle w:val="Normal"/>
      </w:pPr>
      <w:r>
        <w:t xml:space="preserve">&gt; myCursor.forEach(printjson);</w:t>
        <w:br w:clear="none"/>
      </w:r>
    </w:p>
    <w:p>
      <w:pPr>
        <w:pStyle w:val="Normal"/>
      </w:pPr>
      <w:r>
        <w:t xml:space="preserve">{ "_id" : 1, "number" : 1 }</w:t>
        <w:br w:clear="none"/>
      </w:r>
    </w:p>
    <w:p>
      <w:pPr>
        <w:pStyle w:val="Normal"/>
      </w:pPr>
      <w:r>
        <w:t xml:space="preserve">{ "_id" : 2, "number" : 2 }</w:t>
        <w:br w:clear="none"/>
      </w:r>
    </w:p>
    <w:p>
      <w:pPr>
        <w:pStyle w:val="Normal"/>
      </w:pPr>
      <w:r>
        <w:t xml:space="preserve">{ "_id" : 3, "number" : 3 }</w:t>
        <w:br w:clear="none"/>
      </w:r>
    </w:p>
    <w:p>
      <w:pPr>
        <w:pStyle w:val="Normal"/>
      </w:pPr>
      <w:r>
        <w:t xml:space="preserve">{ "_id" : 4, "number" : 4 }</w:t>
        <w:br w:clear="none"/>
      </w:r>
    </w:p>
    <w:p>
      <w:pPr>
        <w:pStyle w:val="Normal"/>
      </w:pPr>
      <w:r>
        <w:t xml:space="preserve">{ "_id" : 5, "number" : 5 }</w:t>
        <w:br w:clear="none"/>
      </w:r>
    </w:p>
    <w:p>
      <w:pPr>
        <w:pStyle w:val="Normal"/>
      </w:pPr>
      <w:r>
        <w:t xml:space="preserve">{ "_id" : 6, "number" : 6 }</w:t>
        <w:br w:clear="none"/>
      </w:r>
    </w:p>
    <w:p>
      <w:pPr>
        <w:pStyle w:val="Normal"/>
      </w:pPr>
      <w:r>
        <w:t xml:space="preserve">{ "_id" : 7, "number" : 7 }</w:t>
        <w:br w:clear="none"/>
      </w:r>
    </w:p>
    <w:p>
      <w:pPr>
        <w:pStyle w:val="Normal"/>
      </w:pPr>
      <w:r>
        <w:t xml:space="preserve">{ "_id" : 8, "number" : 8 }</w:t>
        <w:br w:clear="none"/>
      </w:r>
    </w:p>
    <w:p>
      <w:pPr>
        <w:pStyle w:val="Normal"/>
      </w:pPr>
      <w:r>
        <w:t xml:space="preserve">{ "_id" : 9, "number" : 9 }</w:t>
        <w:br w:clear="none"/>
      </w:r>
    </w:p>
    <w:p>
      <w:pPr>
        <w:pStyle w:val="Normal"/>
      </w:pPr>
      <w:r>
        <w:t xml:space="preserve">{ "_id" : 10, "number" : 10 }</w:t>
        <w:br w:clear="none"/>
      </w:r>
    </w:p>
    <w:p>
      <w:pPr>
        <w:pStyle w:val="Normal"/>
      </w:pPr>
      <w:r>
        <w:t xml:space="preserve">{ "_id" : 11, "number" : 11 }</w:t>
        <w:br w:clear="none"/>
      </w:r>
    </w:p>
    <w:p>
      <w:pPr>
        <w:pStyle w:val="Normal"/>
      </w:pPr>
      <w:r>
        <w:t xml:space="preserve">{ "_id" : 12, "number" : 12 }</w:t>
        <w:br w:clear="none"/>
      </w:r>
    </w:p>
    <w:p>
      <w:pPr>
        <w:pStyle w:val="Normal"/>
      </w:pPr>
      <w:r>
        <w:t xml:space="preserve">{ "_id" : 13, "number" : 13 }</w:t>
        <w:br w:clear="none"/>
      </w:r>
    </w:p>
    <w:p>
      <w:pPr>
        <w:pStyle w:val="Normal"/>
      </w:pPr>
      <w:r>
        <w:t xml:space="preserve">{ "_id" : 14, "number" : 14 }</w:t>
        <w:br w:clear="none"/>
      </w:r>
    </w:p>
    <w:p>
      <w:pPr>
        <w:pStyle w:val="Normal"/>
      </w:pPr>
      <w:r>
        <w:t xml:space="preserve">{ "_id" : 15, "number" : 15 }</w:t>
        <w:br w:clear="none"/>
      </w:r>
    </w:p>
    <w:p>
      <w:pPr>
        <w:pStyle w:val="Normal"/>
      </w:pPr>
      <w:r>
        <w:t xml:space="preserve">{ "_id" : 16, "number" : 16 }</w:t>
        <w:br w:clear="none"/>
      </w:r>
    </w:p>
    <w:p>
      <w:pPr>
        <w:pStyle w:val="Normal"/>
      </w:pPr>
      <w:r>
        <w:t xml:space="preserve">{ "_id" : 17, "number" : 17 }</w:t>
        <w:br w:clear="none"/>
      </w:r>
    </w:p>
    <w:p>
      <w:pPr>
        <w:pStyle w:val="Normal"/>
      </w:pPr>
      <w:r>
        <w:t xml:space="preserve">{ "_id" : 18, "number" : 18 }</w:t>
        <w:br w:clear="none"/>
      </w:r>
    </w:p>
    <w:p>
      <w:pPr>
        <w:pStyle w:val="Normal"/>
      </w:pPr>
      <w:r>
        <w:t xml:space="preserve">{ "_id" : 19, "number" : 19 }</w:t>
        <w:br w:clear="none"/>
      </w:r>
    </w:p>
    <w:p>
      <w:pPr>
        <w:pStyle w:val="Normal"/>
      </w:pPr>
      <w:r>
        <w:t xml:space="preserve">{ "_id" : 20, "number" : 20 }</w:t>
        <w:br w:clear="none"/>
      </w:r>
    </w:p>
    <w:p>
      <w:pPr>
        <w:pStyle w:val="Normal"/>
      </w:pPr>
      <w:r>
        <w:t xml:space="preserve">{ "_id" : 21, "number" : 21 }</w:t>
        <w:br w:clear="none"/>
      </w:r>
    </w:p>
    <w:p>
      <w:pPr>
        <w:pStyle w:val="Normal"/>
      </w:pPr>
      <w:r>
        <w:t xml:space="preserve">{ "_id" : 22, "number" : 22 }</w:t>
        <w:br w:clear="none"/>
      </w:r>
    </w:p>
    <w:p>
      <w:pPr>
        <w:pStyle w:val="Normal"/>
      </w:pPr>
      <w:r>
        <w:t xml:space="preserve">{ "_id" : 23, "number" : 23 }</w:t>
        <w:br w:clear="none"/>
      </w:r>
    </w:p>
    <w:p>
      <w:pPr>
        <w:pStyle w:val="Normal"/>
      </w:pPr>
      <w:r>
        <w:t xml:space="preserve">{ "_id" : 24, "number" : 24 }</w:t>
        <w:br w:clear="none"/>
      </w:r>
    </w:p>
    <w:p>
      <w:pPr>
        <w:pStyle w:val="Normal"/>
      </w:pPr>
      <w:r>
        <w:t xml:space="preserve">{ "_id" : 25, "number" : 25 }</w:t>
        <w:br w:clear="none"/>
      </w:r>
    </w:p>
    <w:p>
      <w:pPr>
        <w:pStyle w:val="Normal"/>
      </w:pPr>
      <w:r>
        <w:t xml:space="preserve">&gt;</w:t>
        <w:br w:clear="none"/>
        <w:bookmarkStart w:id="906" w:name="ITerm70"/>
        <w:t xml:space="preserve"/>
        <w:bookmarkEnd w:id="906"/>
        <w:br w:clear="none"/>
        <w:t xml:space="preserve"/>
        <w:br w:clear="none"/>
        <w:t xml:space="preserve"/>
        <w:br w:clear="none"/>
      </w:r>
    </w:p>
    <w:p>
      <w:bookmarkStart w:id="907" w:name="Working_with_the_limit___and_ski"/>
      <w:pPr>
        <w:pStyle w:val="Heading 2"/>
      </w:pPr>
      <w:r>
        <w:t xml:space="preserve">Working with the </w:t>
      </w:r>
      <w:r>
        <w:rPr>
          <w:rStyle w:val="Text0"/>
        </w:rPr>
        <w:t>limit()</w:t>
      </w:r>
      <w:r>
        <w:t xml:space="preserve"> and </w:t>
      </w:r>
      <w:r>
        <w:rPr>
          <w:rStyle w:val="Text0"/>
        </w:rPr>
        <w:t>skip()</w:t>
      </w:r>
      <w:r>
        <w:t xml:space="preserve"> Methods</w:t>
      </w:r>
      <w:bookmarkEnd w:id="907"/>
    </w:p>
    <w:p>
      <w:bookmarkStart w:id="908" w:name="The_limit___method_is_used_to_li"/>
      <w:pPr>
        <w:pStyle w:val="Para 01"/>
      </w:pPr>
      <w:r>
        <w:t xml:space="preserve">The </w:t>
      </w:r>
      <w:r>
        <w:rPr>
          <w:rStyle w:val="Text0"/>
        </w:rPr>
        <w:t>limit()</w:t>
      </w:r>
      <w:r>
        <w:t xml:space="preserve"> method is used to limit the number of documents in the query results and the </w:t>
      </w:r>
      <w:r>
        <w:rPr>
          <w:rStyle w:val="Text0"/>
        </w:rPr>
        <w:t>skip()</w:t>
      </w:r>
      <w:r>
        <w:t xml:space="preserve"> method skips the given number of documents in the query result.</w:t>
      </w:r>
      <w:bookmarkEnd w:id="908"/>
    </w:p>
    <w:p>
      <w:bookmarkStart w:id="909" w:name="Recipe_2_15__limit___and_skip"/>
      <w:pPr>
        <w:pStyle w:val="Heading 2"/>
      </w:pPr>
      <w:r>
        <w:t xml:space="preserve">Recipe 2-15. </w:t>
      </w:r>
      <w:r>
        <w:rPr>
          <w:rStyle w:val="Text0"/>
        </w:rPr>
        <w:t>limit()</w:t>
      </w:r>
      <w:r>
        <w:t xml:space="preserve"> and </w:t>
      </w:r>
      <w:r>
        <w:rPr>
          <w:rStyle w:val="Text0"/>
        </w:rPr>
        <w:t>skip()</w:t>
      </w:r>
      <w:r>
        <w:t xml:space="preserve"> Methods</w:t>
      </w:r>
      <w:bookmarkEnd w:id="909"/>
    </w:p>
    <w:p>
      <w:bookmarkStart w:id="910" w:name="In_this_recipe__we_are_going_to_21"/>
      <w:pPr>
        <w:pStyle w:val="Para 01"/>
      </w:pPr>
      <w:r>
        <w:t xml:space="preserve">In this recipe, we are going to discuss how to work with the </w:t>
      </w:r>
      <w:r>
        <w:rPr>
          <w:rStyle w:val="Text0"/>
        </w:rPr>
        <w:t>limit()</w:t>
      </w:r>
      <w:r>
        <w:t xml:space="preserve"> and </w:t>
      </w:r>
      <w:r>
        <w:rPr>
          <w:rStyle w:val="Text0"/>
        </w:rPr>
        <w:t>skip()</w:t>
      </w:r>
      <w:r>
        <w:t xml:space="preserve"> methods</w:t>
        <w:bookmarkStart w:id="911" w:name="ITerm71"/>
        <w:t xml:space="preserve"> </w:t>
        <w:bookmarkEnd w:id="911"/>
        <w:t>.</w:t>
      </w:r>
      <w:bookmarkEnd w:id="910"/>
    </w:p>
    <w:p>
      <w:bookmarkStart w:id="912" w:name="ProblemYou_want_to_limit_and_ski"/>
      <w:pPr>
        <w:pStyle w:val="Heading 2"/>
      </w:pPr>
      <w:r>
        <w:t>Problem</w:t>
      </w:r>
      <w:bookmarkEnd w:id="912"/>
    </w:p>
    <w:p>
      <w:bookmarkStart w:id="913" w:name="You_want_to_limit_and_skip_the_d"/>
      <w:pPr>
        <w:pStyle w:val="Para 01"/>
      </w:pPr>
      <w:r>
        <w:t>You want to limit and skip the documents in a collection.</w:t>
      </w:r>
      <w:bookmarkEnd w:id="913"/>
    </w:p>
    <w:p>
      <w:bookmarkStart w:id="914" w:name="SolutionThe_following_syntax_is_1"/>
      <w:pPr>
        <w:pStyle w:val="Heading 2"/>
      </w:pPr>
      <w:r>
        <w:t>Solution</w:t>
      </w:r>
      <w:bookmarkEnd w:id="914"/>
    </w:p>
    <w:p>
      <w:bookmarkStart w:id="915" w:name="The_following_syntax_is_used_to_1"/>
      <w:pPr>
        <w:pStyle w:val="Para 02"/>
      </w:pPr>
      <w:r>
        <w:t>The following syntax is used to limit the number of documents in the query result.</w:t>
      </w:r>
      <w:bookmarkEnd w:id="915"/>
    </w:p>
    <w:p>
      <w:bookmarkStart w:id="916" w:name="db_collection_find___limit_2"/>
      <w:pPr>
        <w:pStyle w:val="Para 10"/>
      </w:pPr>
      <w:r>
        <w:t xml:space="preserve">db.collection.find().limit(2)</w:t>
        <w:br w:clear="none"/>
      </w:r>
      <w:bookmarkEnd w:id="916"/>
    </w:p>
    <w:p>
      <w:bookmarkStart w:id="917" w:name="The_following_syntax_is_used_to_2"/>
      <w:pPr>
        <w:pStyle w:val="Para 03"/>
      </w:pPr>
      <w:r>
        <w:t>The following syntax is used to skip a given number of documents in the query result.</w:t>
      </w:r>
      <w:bookmarkEnd w:id="917"/>
    </w:p>
    <w:p>
      <w:bookmarkStart w:id="918" w:name="db_collection_find___skip_2"/>
      <w:pPr>
        <w:pStyle w:val="Para 10"/>
      </w:pPr>
      <w:r>
        <w:t xml:space="preserve">db.collection.find().skip(2)</w:t>
        <w:br w:clear="none"/>
      </w:r>
      <w:bookmarkEnd w:id="918"/>
    </w:p>
    <w:p>
      <w:bookmarkStart w:id="919" w:name="How_It_WorksLet_s_follow_the_ste_22"/>
      <w:pPr>
        <w:pStyle w:val="Heading 2"/>
      </w:pPr>
      <w:r>
        <w:t>How It Works</w:t>
      </w:r>
      <w:bookmarkEnd w:id="919"/>
    </w:p>
    <w:p>
      <w:bookmarkStart w:id="920" w:name="Let_s_follow_the_steps_in_this_s_22"/>
      <w:pPr>
        <w:pStyle w:val="Para 01"/>
      </w:pPr>
      <w:r>
        <w:t xml:space="preserve">Let’s follow the steps in this section to work with the </w:t>
      </w:r>
      <w:r>
        <w:rPr>
          <w:rStyle w:val="Text0"/>
        </w:rPr>
        <w:t>limit()</w:t>
      </w:r>
      <w:r>
        <w:t xml:space="preserve"> and </w:t>
      </w:r>
      <w:r>
        <w:rPr>
          <w:rStyle w:val="Text0"/>
        </w:rPr>
        <w:t>skip()</w:t>
      </w:r>
      <w:r>
        <w:t xml:space="preserve"> methods. Consider the </w:t>
      </w:r>
      <w:r>
        <w:rPr>
          <w:rStyle w:val="Text0"/>
        </w:rPr>
        <w:t>numbers</w:t>
      </w:r>
      <w:r>
        <w:t xml:space="preserve"> collection created in Recipe 2-14.</w:t>
      </w:r>
      <w:bookmarkEnd w:id="920"/>
    </w:p>
    <w:p>
      <w:bookmarkStart w:id="921" w:name="To_display_the_first_two_documen"/>
      <w:pPr>
        <w:pStyle w:val="Para 03"/>
      </w:pPr>
      <w:r>
        <w:t xml:space="preserve">To display the first two </w:t>
        <w:bookmarkStart w:id="922" w:name="documents_8"/>
        <w:t>documents</w:t>
        <w:bookmarkEnd w:id="922"/>
        <w:t>, use this code.</w:t>
      </w:r>
      <w:bookmarkEnd w:id="921"/>
    </w:p>
    <w:p>
      <w:bookmarkStart w:id="923" w:name="db_numbers_find___limit_2"/>
      <w:pPr>
        <w:pStyle w:val="Normal"/>
      </w:pPr>
      <w:r>
        <w:t xml:space="preserve">db.numbers.find().limit(2)</w:t>
        <w:br w:clear="none"/>
      </w:r>
      <w:bookmarkEnd w:id="923"/>
    </w:p>
    <w:p>
      <w:bookmarkStart w:id="924" w:name="Here_is_the_output___db_numbers"/>
      <w:pPr>
        <w:pStyle w:val="Para 03"/>
      </w:pPr>
      <w:r>
        <w:t>Here is the output,</w:t>
      </w:r>
      <w:bookmarkEnd w:id="924"/>
    </w:p>
    <w:p>
      <w:bookmarkStart w:id="925" w:name="__db_numbers_find___limit_2"/>
      <w:pPr>
        <w:pStyle w:val="Normal"/>
      </w:pPr>
      <w:r>
        <w:t xml:space="preserve">&gt; db.numbers.find().limit(2)</w:t>
        <w:br w:clear="none"/>
      </w:r>
      <w:bookmarkEnd w:id="925"/>
    </w:p>
    <w:p>
      <w:pPr>
        <w:pStyle w:val="Normal"/>
      </w:pPr>
      <w:r>
        <w:t xml:space="preserve">{ "_id" : 1, "number" : 1 }</w:t>
        <w:br w:clear="none"/>
      </w:r>
    </w:p>
    <w:p>
      <w:pPr>
        <w:pStyle w:val="Normal"/>
      </w:pPr>
      <w:r>
        <w:t xml:space="preserve">{ "_id" : 2, "number" : 2 }</w:t>
        <w:br w:clear="none"/>
      </w:r>
    </w:p>
    <w:p>
      <w:pPr>
        <w:pStyle w:val="Normal"/>
      </w:pPr>
      <w:r>
        <w:t xml:space="preserve">&gt;</w:t>
        <w:br w:clear="none"/>
      </w:r>
    </w:p>
    <w:p>
      <w:bookmarkStart w:id="926" w:name="To_skip_the_first_five_documents"/>
      <w:pPr>
        <w:pStyle w:val="Para 03"/>
      </w:pPr>
      <w:r>
        <w:t>To skip the first five documents, use this code.</w:t>
      </w:r>
      <w:bookmarkEnd w:id="926"/>
    </w:p>
    <w:p>
      <w:bookmarkStart w:id="927" w:name="db_numbers_find___skip_5"/>
      <w:pPr>
        <w:pStyle w:val="Normal"/>
      </w:pPr>
      <w:r>
        <w:t xml:space="preserve">db.numbers.find().skip(5)</w:t>
        <w:br w:clear="none"/>
      </w:r>
      <w:bookmarkEnd w:id="927"/>
    </w:p>
    <w:p>
      <w:bookmarkStart w:id="928" w:name="Here_is_the_output___db_numbers_1"/>
      <w:pPr>
        <w:pStyle w:val="Para 03"/>
      </w:pPr>
      <w:r>
        <w:t>Here is the output,</w:t>
      </w:r>
      <w:bookmarkEnd w:id="928"/>
    </w:p>
    <w:p>
      <w:bookmarkStart w:id="929" w:name="__db_numbers_find___skip_5_____i"/>
      <w:pPr>
        <w:pStyle w:val="Normal"/>
      </w:pPr>
      <w:r>
        <w:t xml:space="preserve">&gt; db.numbers.find().skip(5)</w:t>
        <w:br w:clear="none"/>
      </w:r>
      <w:bookmarkEnd w:id="929"/>
    </w:p>
    <w:p>
      <w:pPr>
        <w:pStyle w:val="Normal"/>
      </w:pPr>
      <w:r>
        <w:t xml:space="preserve">{ "_id" : 6, "number" : 6 }</w:t>
        <w:br w:clear="none"/>
      </w:r>
    </w:p>
    <w:p>
      <w:pPr>
        <w:pStyle w:val="Normal"/>
      </w:pPr>
      <w:r>
        <w:t xml:space="preserve">{ "_id" : 7, "number" : 7 }</w:t>
        <w:br w:clear="none"/>
      </w:r>
    </w:p>
    <w:p>
      <w:pPr>
        <w:pStyle w:val="Normal"/>
      </w:pPr>
      <w:r>
        <w:t xml:space="preserve">{ "_id" : 8, "number" : 8 }</w:t>
        <w:br w:clear="none"/>
      </w:r>
    </w:p>
    <w:p>
      <w:pPr>
        <w:pStyle w:val="Normal"/>
      </w:pPr>
      <w:r>
        <w:t xml:space="preserve">{ "_id" : 9, "number" : 9 }</w:t>
        <w:br w:clear="none"/>
      </w:r>
    </w:p>
    <w:p>
      <w:pPr>
        <w:pStyle w:val="Normal"/>
      </w:pPr>
      <w:r>
        <w:t xml:space="preserve">{ "_id" : 10, "number" : 10 }</w:t>
        <w:br w:clear="none"/>
      </w:r>
    </w:p>
    <w:p>
      <w:pPr>
        <w:pStyle w:val="Normal"/>
      </w:pPr>
      <w:r>
        <w:t xml:space="preserve">{ "_id" : 11, "number" : 11 }</w:t>
        <w:br w:clear="none"/>
      </w:r>
    </w:p>
    <w:p>
      <w:pPr>
        <w:pStyle w:val="Normal"/>
      </w:pPr>
      <w:r>
        <w:t xml:space="preserve">{ "_id" : 12, "number" : 12 }</w:t>
        <w:br w:clear="none"/>
      </w:r>
    </w:p>
    <w:p>
      <w:pPr>
        <w:pStyle w:val="Normal"/>
      </w:pPr>
      <w:r>
        <w:t xml:space="preserve">{ "_id" : 13, "number" : 13 }</w:t>
        <w:br w:clear="none"/>
      </w:r>
    </w:p>
    <w:p>
      <w:pPr>
        <w:pStyle w:val="Normal"/>
      </w:pPr>
      <w:r>
        <w:t xml:space="preserve">{ "_id" : 14, "number" : 14 }</w:t>
        <w:br w:clear="none"/>
      </w:r>
    </w:p>
    <w:p>
      <w:pPr>
        <w:pStyle w:val="Normal"/>
      </w:pPr>
      <w:r>
        <w:t xml:space="preserve">{ "_id" : 15, "number" : 15 }</w:t>
        <w:br w:clear="none"/>
      </w:r>
    </w:p>
    <w:p>
      <w:pPr>
        <w:pStyle w:val="Normal"/>
      </w:pPr>
      <w:r>
        <w:t xml:space="preserve">{ "_id" : 16, "number" : 16 }</w:t>
        <w:br w:clear="none"/>
      </w:r>
    </w:p>
    <w:p>
      <w:pPr>
        <w:pStyle w:val="Normal"/>
      </w:pPr>
      <w:r>
        <w:t xml:space="preserve">{ "_id" : 17, "number" : 17 }</w:t>
        <w:br w:clear="none"/>
      </w:r>
    </w:p>
    <w:p>
      <w:pPr>
        <w:pStyle w:val="Normal"/>
      </w:pPr>
      <w:r>
        <w:t xml:space="preserve">{ "_id" : 18, "number" : 18 }</w:t>
        <w:br w:clear="none"/>
      </w:r>
    </w:p>
    <w:p>
      <w:pPr>
        <w:pStyle w:val="Normal"/>
      </w:pPr>
      <w:r>
        <w:t xml:space="preserve">{ "_id" : 19, "number" : 19 }</w:t>
        <w:br w:clear="none"/>
      </w:r>
    </w:p>
    <w:p>
      <w:pPr>
        <w:pStyle w:val="Normal"/>
      </w:pPr>
      <w:r>
        <w:t xml:space="preserve">{ "_id" : 20, "number" : 20 }</w:t>
        <w:br w:clear="none"/>
      </w:r>
    </w:p>
    <w:p>
      <w:pPr>
        <w:pStyle w:val="Normal"/>
      </w:pPr>
      <w:r>
        <w:t xml:space="preserve">{ "_id" : 21, "number" : 21 }</w:t>
        <w:br w:clear="none"/>
      </w:r>
    </w:p>
    <w:p>
      <w:pPr>
        <w:pStyle w:val="Normal"/>
      </w:pPr>
      <w:r>
        <w:t xml:space="preserve">{ "_id" : 22, "number" : 22 }</w:t>
        <w:br w:clear="none"/>
      </w:r>
    </w:p>
    <w:p>
      <w:pPr>
        <w:pStyle w:val="Normal"/>
      </w:pPr>
      <w:r>
        <w:t xml:space="preserve">{ "_id" : 23, "number" : 23 }</w:t>
        <w:br w:clear="none"/>
      </w:r>
    </w:p>
    <w:p>
      <w:pPr>
        <w:pStyle w:val="Normal"/>
      </w:pPr>
      <w:r>
        <w:t xml:space="preserve">{ "_id" : 24, "number" : 24 }</w:t>
        <w:br w:clear="none"/>
      </w:r>
    </w:p>
    <w:p>
      <w:pPr>
        <w:pStyle w:val="Normal"/>
      </w:pPr>
      <w:r>
        <w:t xml:space="preserve">{ "_id" : 25, "number" : 25 }</w:t>
        <w:br w:clear="none"/>
      </w:r>
    </w:p>
    <w:p>
      <w:pPr>
        <w:pStyle w:val="Normal"/>
      </w:pPr>
      <w:r>
        <w:t xml:space="preserve">&gt;</w:t>
        <w:br w:clear="none"/>
        <w:bookmarkStart w:id="930" w:name="ITerm73"/>
        <w:t xml:space="preserve"/>
        <w:bookmarkEnd w:id="930"/>
        <w:br w:clear="none"/>
        <w:t xml:space="preserve"/>
        <w:br w:clear="none"/>
        <w:t xml:space="preserve"/>
        <w:br w:clear="none"/>
      </w:r>
    </w:p>
    <w:p>
      <w:bookmarkStart w:id="931" w:name="Working_with_Node_js_and_MongoDB_1"/>
      <w:pPr>
        <w:pStyle w:val="Heading 2"/>
      </w:pPr>
      <w:r>
        <w:t xml:space="preserve">Working with </w:t>
      </w:r>
      <w:r>
        <w:rPr>
          <w:rStyle w:val="Text0"/>
        </w:rPr>
        <w:t>Node.js</w:t>
      </w:r>
      <w:r>
        <w:t xml:space="preserve"> and MongoDB</w:t>
      </w:r>
      <w:bookmarkEnd w:id="931"/>
    </w:p>
    <w:p>
      <w:bookmarkStart w:id="932" w:name="MongoDB_is_one_of_the_most_popul"/>
      <w:pPr>
        <w:pStyle w:val="Para 01"/>
      </w:pPr>
      <w:r>
        <w:t xml:space="preserve">MongoDB is one of the most popular databases used with </w:t>
        <w:bookmarkStart w:id="933" w:name="Node_js"/>
        <w:t/>
        <w:bookmarkEnd w:id="933"/>
      </w:r>
      <w:r>
        <w:rPr>
          <w:rStyle w:val="Text0"/>
        </w:rPr>
        <w:t>Node.js</w:t>
      </w:r>
      <w:r>
        <w:t xml:space="preserve"> </w:t>
        <w:t>.</w:t>
      </w:r>
      <w:bookmarkEnd w:id="932"/>
    </w:p>
    <w:p>
      <w:bookmarkStart w:id="934" w:name="Recipe_2_16__Node_js_and_MongoDB"/>
      <w:pPr>
        <w:pStyle w:val="Heading 2"/>
      </w:pPr>
      <w:r>
        <w:t xml:space="preserve">Recipe 2-16. </w:t>
      </w:r>
      <w:r>
        <w:rPr>
          <w:rStyle w:val="Text0"/>
        </w:rPr>
        <w:t>Node.js</w:t>
      </w:r>
      <w:r>
        <w:t xml:space="preserve"> and MongoDB</w:t>
      </w:r>
      <w:bookmarkEnd w:id="934"/>
    </w:p>
    <w:p>
      <w:bookmarkStart w:id="935" w:name="In_this_recipe__we_are_going_to_22"/>
      <w:pPr>
        <w:pStyle w:val="Para 01"/>
      </w:pPr>
      <w:r>
        <w:t xml:space="preserve">In this recipe, we are going to discuss how to work with </w:t>
      </w:r>
      <w:r>
        <w:rPr>
          <w:rStyle w:val="Text0"/>
        </w:rPr>
        <w:t>Node.js</w:t>
      </w:r>
      <w:r>
        <w:t xml:space="preserve"> and MongoDB.</w:t>
      </w:r>
      <w:bookmarkEnd w:id="935"/>
    </w:p>
    <w:p>
      <w:bookmarkStart w:id="936" w:name="ProblemYou_want_to_perform_CRUD"/>
      <w:pPr>
        <w:pStyle w:val="Heading 2"/>
      </w:pPr>
      <w:r>
        <w:t>Problem</w:t>
      </w:r>
      <w:bookmarkEnd w:id="936"/>
    </w:p>
    <w:p>
      <w:bookmarkStart w:id="937" w:name="You_want_to_perform_CRUD_operati"/>
      <w:pPr>
        <w:pStyle w:val="Para 01"/>
      </w:pPr>
      <w:r>
        <w:t xml:space="preserve">You want to perform CRUD operations using </w:t>
      </w:r>
      <w:r>
        <w:rPr>
          <w:rStyle w:val="Text0"/>
        </w:rPr>
        <w:t>Node.js</w:t>
      </w:r>
      <w:r>
        <w:t>.</w:t>
      </w:r>
      <w:bookmarkEnd w:id="937"/>
    </w:p>
    <w:p>
      <w:bookmarkStart w:id="938" w:name="SolutionDownload_the_Node_js_ins"/>
      <w:pPr>
        <w:pStyle w:val="Heading 2"/>
      </w:pPr>
      <w:r>
        <w:t>Solution</w:t>
      </w:r>
      <w:bookmarkEnd w:id="938"/>
    </w:p>
    <w:p>
      <w:bookmarkStart w:id="939" w:name="Download_the_Node_js_installer_f"/>
      <w:pPr>
        <w:pStyle w:val="Para 01"/>
      </w:pPr>
      <w:r>
        <w:t xml:space="preserve">Download the </w:t>
      </w:r>
      <w:r>
        <w:rPr>
          <w:rStyle w:val="Text0"/>
        </w:rPr>
        <w:t>Node.js</w:t>
      </w:r>
      <w:r>
        <w:t xml:space="preserve"> installer from </w:t>
      </w:r>
      <w:hyperlink r:id="rId61">
        <w:r>
          <w:rPr>
            <w:rStyle w:val="Text9"/>
          </w:rPr>
          <w:t>https://nodejs.org/en/download/</w:t>
        </w:r>
      </w:hyperlink>
      <w:r>
        <w:t xml:space="preserve"> and install it.</w:t>
      </w:r>
      <w:bookmarkEnd w:id="939"/>
    </w:p>
    <w:p>
      <w:bookmarkStart w:id="940" w:name="NoteThe_given_link_might_be_chan"/>
      <w:pPr>
        <w:pStyle w:val="Para 11"/>
      </w:pPr>
      <w:r>
        <w:rPr>
          <w:rStyle w:val="Text7"/>
        </w:rPr>
        <w:t>Note</w:t>
      </w:r>
      <w:r>
        <w:bookmarkStart w:id="941" w:name="The_given_link_might_be_changed"/>
        <w:t>The given link might be changed in the future.</w:t>
        <w:bookmarkEnd w:id="941"/>
      </w:r>
      <w:bookmarkEnd w:id="940"/>
    </w:p>
    <w:p>
      <w:bookmarkStart w:id="942" w:name="Next__open_the_command_prompt_an"/>
      <w:pPr>
        <w:pStyle w:val="Para 02"/>
      </w:pPr>
      <w:r>
        <w:t xml:space="preserve">Next, open the command prompt and issue the below command to install </w:t>
      </w:r>
      <w:r>
        <w:rPr>
          <w:rStyle w:val="Text0"/>
        </w:rPr>
        <w:t>mongodb</w:t>
      </w:r>
      <w:r>
        <w:t xml:space="preserve"> database driver.</w:t>
      </w:r>
      <w:bookmarkEnd w:id="942"/>
    </w:p>
    <w:p>
      <w:bookmarkStart w:id="943" w:name="npm_install_mongodb"/>
      <w:pPr>
        <w:pStyle w:val="Para 10"/>
      </w:pPr>
      <w:r>
        <w:t xml:space="preserve">npm install mongodb</w:t>
        <w:br w:clear="none"/>
      </w:r>
      <w:bookmarkEnd w:id="943"/>
    </w:p>
    <w:p>
      <w:bookmarkStart w:id="944" w:name="How_It_WorksLet_s_follow_the_ste_23"/>
      <w:pPr>
        <w:pStyle w:val="Heading 2"/>
      </w:pPr>
      <w:r>
        <w:t>How It Works</w:t>
      </w:r>
      <w:bookmarkEnd w:id="944"/>
    </w:p>
    <w:p>
      <w:bookmarkStart w:id="945" w:name="Let_s_follow_the_steps_in_this_s_23"/>
      <w:pPr>
        <w:pStyle w:val="Para 01"/>
      </w:pPr>
      <w:r>
        <w:t xml:space="preserve">Let’s follow the steps in this section to work with </w:t>
      </w:r>
      <w:r>
        <w:rPr>
          <w:rStyle w:val="Text0"/>
        </w:rPr>
        <w:t>Node.js</w:t>
      </w:r>
      <w:r>
        <w:t xml:space="preserve"> and MongoDB.</w:t>
      </w:r>
      <w:bookmarkEnd w:id="945"/>
    </w:p>
    <w:p>
      <w:bookmarkStart w:id="946" w:name="Step_1__Establishing_a_Connectio"/>
      <w:pPr>
        <w:pStyle w:val="Heading 4"/>
      </w:pPr>
      <w:r>
        <w:t>Step 1: Establishing a Connection and Creating a Collection</w:t>
      </w:r>
      <w:bookmarkEnd w:id="946"/>
    </w:p>
    <w:p>
      <w:bookmarkStart w:id="947" w:name="Save_the_following_code_in_a_fil"/>
      <w:pPr>
        <w:pStyle w:val="Para 02"/>
      </w:pPr>
      <w:r>
        <w:t xml:space="preserve">Save the following code in a </w:t>
        <w:bookmarkStart w:id="948" w:name="file"/>
        <w:t>file</w:t>
        <w:bookmarkEnd w:id="948"/>
        <w:t xml:space="preserve"> named </w:t>
      </w:r>
      <w:r>
        <w:rPr>
          <w:rStyle w:val="Text0"/>
        </w:rPr>
        <w:t>connect.js</w:t>
      </w:r>
      <w:r>
        <w:t>.</w:t>
      </w:r>
      <w:bookmarkEnd w:id="947"/>
    </w:p>
    <w:p>
      <w:bookmarkStart w:id="949" w:name="var_MongoClient___require__mongo"/>
      <w:pPr>
        <w:pStyle w:val="Normal"/>
      </w:pPr>
      <w:r>
        <w:t xml:space="preserve">var MongoClient = require('mongodb').MongoClient;</w:t>
        <w:br w:clear="none"/>
      </w:r>
      <w:bookmarkEnd w:id="949"/>
    </w:p>
    <w:p>
      <w:pPr>
        <w:pStyle w:val="Normal"/>
      </w:pPr>
      <w:r>
        <w:t xml:space="preserve">var url = "mongodb://localhost:27017/";</w:t>
        <w:br w:clear="none"/>
      </w:r>
    </w:p>
    <w:p>
      <w:pPr>
        <w:pStyle w:val="Normal"/>
      </w:pPr>
      <w:r>
        <w:t xml:space="preserve">MongoClient.connect(url,{useNewUrlParser:true,useUnifiedTopology:true},function(err, db) {</w:t>
        <w:br w:clear="none"/>
      </w:r>
    </w:p>
    <w:p>
      <w:pPr>
        <w:pStyle w:val="Normal"/>
      </w:pPr>
      <w:r>
        <w:t xml:space="preserve">  if (err) throw err;</w:t>
        <w:br w:clear="none"/>
      </w:r>
    </w:p>
    <w:p>
      <w:pPr>
        <w:pStyle w:val="Normal"/>
      </w:pPr>
      <w:r>
        <w:t xml:space="preserve">  var mydb = db.db("mydb");</w:t>
        <w:br w:clear="none"/>
      </w:r>
    </w:p>
    <w:p>
      <w:pPr>
        <w:pStyle w:val="Normal"/>
      </w:pPr>
      <w:r>
        <w:t xml:space="preserve">  mydb.createCollection("employees", function(err, res) {</w:t>
        <w:br w:clear="none"/>
      </w:r>
    </w:p>
    <w:p>
      <w:pPr>
        <w:pStyle w:val="Normal"/>
      </w:pPr>
      <w:r>
        <w:t xml:space="preserve">    if (err) throw err;</w:t>
        <w:br w:clear="none"/>
      </w:r>
    </w:p>
    <w:p>
      <w:pPr>
        <w:pStyle w:val="Normal"/>
      </w:pPr>
      <w:r>
        <w:t xml:space="preserve">    console.log("Collection created!");</w:t>
        <w:br w:clear="none"/>
      </w:r>
    </w:p>
    <w:p>
      <w:pPr>
        <w:pStyle w:val="Normal"/>
      </w:pPr>
      <w:r>
        <w:t xml:space="preserve">    db.close();</w:t>
        <w:br w:clear="none"/>
      </w:r>
    </w:p>
    <w:p>
      <w:pPr>
        <w:pStyle w:val="Normal"/>
      </w:pPr>
      <w:r>
        <w:t xml:space="preserve">  });</w:t>
        <w:br w:clear="none"/>
      </w:r>
    </w:p>
    <w:p>
      <w:pPr>
        <w:pStyle w:val="Normal"/>
      </w:pPr>
      <w:r>
        <w:t xml:space="preserve">});</w:t>
        <w:br w:clear="none"/>
      </w:r>
    </w:p>
    <w:p>
      <w:bookmarkStart w:id="950" w:name="Run_the_code_by_issuing_this_com"/>
      <w:pPr>
        <w:pStyle w:val="Para 03"/>
      </w:pPr>
      <w:r>
        <w:t>Run the code by issuing this command at the terminal.</w:t>
      </w:r>
      <w:bookmarkEnd w:id="950"/>
    </w:p>
    <w:p>
      <w:bookmarkStart w:id="951" w:name="node_connect_js"/>
      <w:pPr>
        <w:pStyle w:val="Normal"/>
      </w:pPr>
      <w:r>
        <w:t xml:space="preserve">node connect.js</w:t>
        <w:br w:clear="none"/>
      </w:r>
      <w:bookmarkEnd w:id="951"/>
    </w:p>
    <w:p>
      <w:bookmarkStart w:id="952" w:name="Here_is_the_output_C__Users_DHAR"/>
      <w:pPr>
        <w:pStyle w:val="Para 03"/>
      </w:pPr>
      <w:r>
        <w:t>Here is the output,</w:t>
      </w:r>
      <w:bookmarkEnd w:id="952"/>
    </w:p>
    <w:p>
      <w:bookmarkStart w:id="953" w:name="C__Users_DHARANI_Desktop_node_co"/>
      <w:pPr>
        <w:pStyle w:val="Normal"/>
      </w:pPr>
      <w:r>
        <w:t xml:space="preserve">C:\Users\DHARANI\Desktop&gt;node connect.js</w:t>
        <w:br w:clear="none"/>
        <w:bookmarkStart w:id="954" w:name="ITerm76"/>
        <w:t xml:space="preserve"/>
        <w:bookmarkEnd w:id="954"/>
        <w:br w:clear="none"/>
        <w:t xml:space="preserve"/>
        <w:br w:clear="none"/>
        <w:t xml:space="preserve"/>
        <w:br w:clear="none"/>
        <w:t xml:space="preserve"/>
        <w:br w:clear="none"/>
      </w:r>
      <w:bookmarkEnd w:id="953"/>
    </w:p>
    <w:p>
      <w:pPr>
        <w:pStyle w:val="Normal"/>
      </w:pPr>
      <w:r>
        <w:t xml:space="preserve">Collection created!</w:t>
        <w:br w:clear="none"/>
      </w:r>
    </w:p>
    <w:p>
      <w:bookmarkStart w:id="955" w:name="Figa_1"/>
      <w:bookmarkStart w:id="956" w:name="MO1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990600"/>
            <wp:effectExtent l="0" r="0" t="0" b="0"/>
            <wp:wrapTopAndBottom/>
            <wp:docPr id="12" name="475461_1_En_2_Figa_HTML.jpg" descr="../images/475461_1_En_2_Chapter/475461_1_En_2_Figa_HTML.jpg"/>
            <wp:cNvGraphicFramePr>
              <a:graphicFrameLocks noChangeAspect="1"/>
            </wp:cNvGraphicFramePr>
            <a:graphic>
              <a:graphicData uri="http://schemas.openxmlformats.org/drawingml/2006/picture">
                <pic:pic>
                  <pic:nvPicPr>
                    <pic:cNvPr id="0" name="475461_1_En_2_Figa_HTML.jpg" descr="../images/475461_1_En_2_Chapter/475461_1_En_2_Figa_HTML.jpg"/>
                    <pic:cNvPicPr/>
                  </pic:nvPicPr>
                  <pic:blipFill>
                    <a:blip r:embed="rId16"/>
                    <a:stretch>
                      <a:fillRect/>
                    </a:stretch>
                  </pic:blipFill>
                  <pic:spPr>
                    <a:xfrm>
                      <a:off x="0" y="0"/>
                      <a:ext cx="5943600" cy="990600"/>
                    </a:xfrm>
                    <a:prstGeom prst="rect">
                      <a:avLst/>
                    </a:prstGeom>
                  </pic:spPr>
                </pic:pic>
              </a:graphicData>
            </a:graphic>
          </wp:anchor>
        </w:drawing>
      </w:r>
      <w:bookmarkEnd w:id="955"/>
      <w:bookmarkEnd w:id="956"/>
    </w:p>
    <w:p>
      <w:bookmarkStart w:id="957" w:name="Step_2__Insert_a_DocumentSave_th"/>
      <w:pPr>
        <w:pStyle w:val="Heading 4"/>
      </w:pPr>
      <w:r>
        <w:t>Step 2: Insert a Document</w:t>
      </w:r>
      <w:bookmarkEnd w:id="957"/>
    </w:p>
    <w:p>
      <w:bookmarkStart w:id="958" w:name="Save_the_code_shown_here_in_a_fi"/>
      <w:pPr>
        <w:pStyle w:val="Para 02"/>
      </w:pPr>
      <w:r>
        <w:t xml:space="preserve">Save the code shown here in a </w:t>
        <w:bookmarkStart w:id="959" w:name="file_1"/>
        <w:t>file</w:t>
        <w:bookmarkEnd w:id="959"/>
        <w:t xml:space="preserve"> called </w:t>
      </w:r>
      <w:r>
        <w:rPr>
          <w:rStyle w:val="Text0"/>
        </w:rPr>
        <w:t>insert.js</w:t>
      </w:r>
      <w:r>
        <w:t>.</w:t>
      </w:r>
      <w:bookmarkEnd w:id="958"/>
    </w:p>
    <w:p>
      <w:bookmarkStart w:id="960" w:name="var_MongoClient___require__mongo_1"/>
      <w:pPr>
        <w:pStyle w:val="Normal"/>
      </w:pPr>
      <w:r>
        <w:t xml:space="preserve">var MongoClient = require('mongodb').MongoClient;</w:t>
        <w:br w:clear="none"/>
      </w:r>
      <w:bookmarkEnd w:id="960"/>
    </w:p>
    <w:p>
      <w:pPr>
        <w:pStyle w:val="Normal"/>
      </w:pPr>
      <w:r>
        <w:t xml:space="preserve">var url = "mongodb://localhost:27017/";</w:t>
        <w:br w:clear="none"/>
      </w:r>
    </w:p>
    <w:p>
      <w:pPr>
        <w:pStyle w:val="Normal"/>
      </w:pPr>
      <w:r>
        <w:t xml:space="preserve">MongoClient.connect(url, {useNewUrlParser:true, useUnifiedTopology:true},function(err, db) {</w:t>
        <w:br w:clear="none"/>
      </w:r>
    </w:p>
    <w:p>
      <w:pPr>
        <w:pStyle w:val="Normal"/>
      </w:pPr>
      <w:r>
        <w:t xml:space="preserve">  if (err) throw err;</w:t>
        <w:br w:clear="none"/>
      </w:r>
    </w:p>
    <w:p>
      <w:pPr>
        <w:pStyle w:val="Normal"/>
      </w:pPr>
      <w:r>
        <w:t xml:space="preserve">  var mydb = db.db("mydb");</w:t>
        <w:br w:clear="none"/>
      </w:r>
    </w:p>
    <w:p>
      <w:pPr>
        <w:pStyle w:val="Normal"/>
      </w:pPr>
      <w:r>
        <w:t xml:space="preserve">  var myobj = { name: "Subhashini", address: "E 603 Alpyne" };</w:t>
        <w:br w:clear="none"/>
      </w:r>
    </w:p>
    <w:p>
      <w:pPr>
        <w:pStyle w:val="Normal"/>
      </w:pPr>
      <w:r>
        <w:t xml:space="preserve">  mydb.collection("employees").insertOne(myobj, function(err, res) {</w:t>
        <w:br w:clear="none"/>
      </w:r>
    </w:p>
    <w:p>
      <w:pPr>
        <w:pStyle w:val="Normal"/>
      </w:pPr>
      <w:r>
        <w:t xml:space="preserve">    if (err) throw err;</w:t>
        <w:br w:clear="none"/>
      </w:r>
    </w:p>
    <w:p>
      <w:pPr>
        <w:pStyle w:val="Normal"/>
      </w:pPr>
      <w:r>
        <w:t xml:space="preserve">    console.log("Inserted");</w:t>
        <w:br w:clear="none"/>
      </w:r>
    </w:p>
    <w:p>
      <w:pPr>
        <w:pStyle w:val="Normal"/>
      </w:pPr>
      <w:r>
        <w:t xml:space="preserve">    db.close();</w:t>
        <w:br w:clear="none"/>
      </w:r>
    </w:p>
    <w:p>
      <w:pPr>
        <w:pStyle w:val="Normal"/>
      </w:pPr>
      <w:r>
        <w:t xml:space="preserve">  });</w:t>
        <w:br w:clear="none"/>
      </w:r>
    </w:p>
    <w:p>
      <w:pPr>
        <w:pStyle w:val="Normal"/>
      </w:pPr>
      <w:r>
        <w:t xml:space="preserve">});</w:t>
        <w:br w:clear="none"/>
      </w:r>
    </w:p>
    <w:p>
      <w:bookmarkStart w:id="961" w:name="Run_the_code_by_issuing_the_foll"/>
      <w:pPr>
        <w:pStyle w:val="Para 03"/>
      </w:pPr>
      <w:r>
        <w:t>Run the code by issuing the following command at the command prompt.</w:t>
      </w:r>
      <w:bookmarkEnd w:id="961"/>
    </w:p>
    <w:p>
      <w:bookmarkStart w:id="962" w:name="node_insert_js"/>
      <w:pPr>
        <w:pStyle w:val="Normal"/>
      </w:pPr>
      <w:r>
        <w:t xml:space="preserve">node insert.js</w:t>
        <w:br w:clear="none"/>
      </w:r>
      <w:bookmarkEnd w:id="962"/>
    </w:p>
    <w:p>
      <w:bookmarkStart w:id="963" w:name="Here_is_the_output___show_collec"/>
      <w:pPr>
        <w:pStyle w:val="Para 03"/>
      </w:pPr>
      <w:r>
        <w:t>Here is the output,</w:t>
      </w:r>
      <w:bookmarkEnd w:id="963"/>
    </w:p>
    <w:p>
      <w:bookmarkStart w:id="964" w:name="__show_collectionsmydb__db_emplo"/>
      <w:pPr>
        <w:pStyle w:val="Normal"/>
      </w:pPr>
      <w:r>
        <w:t xml:space="preserve">&gt; show collections</w:t>
        <w:br w:clear="none"/>
      </w:r>
      <w:bookmarkEnd w:id="964"/>
    </w:p>
    <w:p>
      <w:pPr>
        <w:pStyle w:val="Normal"/>
      </w:pPr>
      <w:r>
        <w:t xml:space="preserve">mydb</w:t>
        <w:br w:clear="none"/>
      </w:r>
    </w:p>
    <w:p>
      <w:pPr>
        <w:pStyle w:val="Normal"/>
      </w:pPr>
      <w:r>
        <w:t xml:space="preserve">&gt; db.employees.find()</w:t>
        <w:br w:clear="none"/>
      </w:r>
    </w:p>
    <w:p>
      <w:pPr>
        <w:pStyle w:val="Normal"/>
      </w:pPr>
      <w:r>
        <w:t xml:space="preserve">{ "_id" : ObjectId("5c050dd8c63a253134cbd375"), "name" : "Subhashini", "address" : "E 603 Alpyne" }</w:t>
        <w:br w:clear="none"/>
      </w:r>
    </w:p>
    <w:p>
      <w:pPr>
        <w:pStyle w:val="Normal"/>
      </w:pPr>
      <w:r>
        <w:t xml:space="preserve">&gt;</w:t>
        <w:br w:clear="none"/>
      </w:r>
    </w:p>
    <w:p>
      <w:bookmarkStart w:id="965" w:name="To_insert_multiple_documents__us"/>
      <w:pPr>
        <w:pStyle w:val="Para 03"/>
      </w:pPr>
      <w:r>
        <w:t xml:space="preserve">To insert multiple </w:t>
        <w:bookmarkStart w:id="966" w:name="documents_9"/>
        <w:t>documents</w:t>
        <w:bookmarkEnd w:id="966"/>
        <w:t>, use this command.</w:t>
      </w:r>
      <w:bookmarkEnd w:id="965"/>
    </w:p>
    <w:p>
      <w:bookmarkStart w:id="967" w:name="var_myobj_____name__Shobana__add"/>
      <w:pPr>
        <w:pStyle w:val="Normal"/>
      </w:pPr>
      <w:r>
        <w:t xml:space="preserve">var myobj = [{name:"Shobana",address: "E 608 Alpyne"},{name:"Taanu", address:"Valley Street"}];</w:t>
        <w:br w:clear="none"/>
      </w:r>
      <w:bookmarkEnd w:id="967"/>
    </w:p>
    <w:p>
      <w:bookmarkStart w:id="968" w:name="Step_3__Query_a_DocumentSave_the"/>
      <w:pPr>
        <w:pStyle w:val="Heading 4"/>
      </w:pPr>
      <w:r>
        <w:t>Step 3: Query a Document</w:t>
      </w:r>
      <w:bookmarkEnd w:id="968"/>
    </w:p>
    <w:p>
      <w:bookmarkStart w:id="969" w:name="Save_the_following_code_in_a_fil_1"/>
      <w:pPr>
        <w:pStyle w:val="Para 02"/>
      </w:pPr>
      <w:r>
        <w:t xml:space="preserve">Save the following </w:t>
        <w:bookmarkStart w:id="970" w:name="code"/>
        <w:t>code</w:t>
        <w:bookmarkEnd w:id="970"/>
        <w:t xml:space="preserve"> in a file called </w:t>
      </w:r>
      <w:r>
        <w:rPr>
          <w:rStyle w:val="Text0"/>
        </w:rPr>
        <w:t>find.js</w:t>
      </w:r>
      <w:r>
        <w:t>.</w:t>
      </w:r>
      <w:bookmarkEnd w:id="969"/>
    </w:p>
    <w:p>
      <w:bookmarkStart w:id="971" w:name="var_MongoClient___require__mongo_2"/>
      <w:pPr>
        <w:pStyle w:val="Normal"/>
      </w:pPr>
      <w:r>
        <w:t xml:space="preserve">var MongoClient = require('mongodb').MongoClient;</w:t>
        <w:br w:clear="none"/>
      </w:r>
      <w:bookmarkEnd w:id="971"/>
    </w:p>
    <w:p>
      <w:pPr>
        <w:pStyle w:val="Normal"/>
      </w:pPr>
      <w:r>
        <w:t xml:space="preserve">var url = "mongodb://localhost:27017/";</w:t>
        <w:br w:clear="none"/>
      </w:r>
    </w:p>
    <w:p>
      <w:pPr>
        <w:pStyle w:val="Normal"/>
      </w:pPr>
      <w:r>
        <w:t xml:space="preserve">MongoClient.connect(url, {useNewUrlParser:true, useUnifiedTopology:true}, function(err, db) {</w:t>
        <w:br w:clear="none"/>
      </w:r>
    </w:p>
    <w:p>
      <w:pPr>
        <w:pStyle w:val="Normal"/>
      </w:pPr>
      <w:r>
        <w:t xml:space="preserve">  if (err) throw err;</w:t>
        <w:br w:clear="none"/>
      </w:r>
    </w:p>
    <w:p>
      <w:pPr>
        <w:pStyle w:val="Normal"/>
      </w:pPr>
      <w:r>
        <w:t xml:space="preserve">  var mydb = db.db("mydb");</w:t>
        <w:br w:clear="none"/>
      </w:r>
    </w:p>
    <w:p>
      <w:pPr>
        <w:pStyle w:val="Normal"/>
      </w:pPr>
      <w:r>
        <w:t xml:space="preserve">  var query = {name:"Subhashini" };</w:t>
        <w:br w:clear="none"/>
      </w:r>
    </w:p>
    <w:p>
      <w:pPr>
        <w:pStyle w:val="Normal"/>
      </w:pPr>
      <w:r>
        <w:t xml:space="preserve">  mydb.collection("employees").find(query).toArray(function(err, result) {</w:t>
        <w:br w:clear="none"/>
      </w:r>
    </w:p>
    <w:p>
      <w:pPr>
        <w:pStyle w:val="Normal"/>
      </w:pPr>
      <w:r>
        <w:t xml:space="preserve">    if (err) throw err;</w:t>
        <w:br w:clear="none"/>
      </w:r>
    </w:p>
    <w:p>
      <w:pPr>
        <w:pStyle w:val="Normal"/>
      </w:pPr>
      <w:r>
        <w:t xml:space="preserve">    console.log(result);</w:t>
        <w:br w:clear="none"/>
      </w:r>
    </w:p>
    <w:p>
      <w:pPr>
        <w:pStyle w:val="Normal"/>
      </w:pPr>
      <w:r>
        <w:t xml:space="preserve">    db.close();</w:t>
        <w:br w:clear="none"/>
      </w:r>
    </w:p>
    <w:p>
      <w:pPr>
        <w:pStyle w:val="Normal"/>
      </w:pPr>
      <w:r>
        <w:t xml:space="preserve">  });</w:t>
        <w:br w:clear="none"/>
      </w:r>
    </w:p>
    <w:p>
      <w:pPr>
        <w:pStyle w:val="Normal"/>
      </w:pPr>
      <w:r>
        <w:t xml:space="preserve">});</w:t>
        <w:br w:clear="none"/>
      </w:r>
    </w:p>
    <w:p>
      <w:bookmarkStart w:id="972" w:name="Run_the_code_by_issuing_this_com_1"/>
      <w:pPr>
        <w:pStyle w:val="Para 03"/>
      </w:pPr>
      <w:r>
        <w:t>Run the code by issuing this command at the command prompt.</w:t>
      </w:r>
      <w:bookmarkEnd w:id="972"/>
    </w:p>
    <w:p>
      <w:bookmarkStart w:id="973" w:name="node_find_js"/>
      <w:pPr>
        <w:pStyle w:val="Normal"/>
      </w:pPr>
      <w:r>
        <w:t xml:space="preserve">node find.js</w:t>
        <w:br w:clear="none"/>
      </w:r>
      <w:bookmarkEnd w:id="973"/>
    </w:p>
    <w:p>
      <w:bookmarkStart w:id="974" w:name="Here_is_the_output_______id__5c0"/>
      <w:pPr>
        <w:pStyle w:val="Para 03"/>
      </w:pPr>
      <w:r>
        <w:t>Here is the output,</w:t>
      </w:r>
      <w:bookmarkEnd w:id="974"/>
    </w:p>
    <w:p>
      <w:bookmarkStart w:id="975" w:name="_____id__5c050dd8c63a253134cbd37"/>
      <w:pPr>
        <w:pStyle w:val="Normal"/>
      </w:pPr>
      <w:r>
        <w:t xml:space="preserve"> [ { _id: 5c050dd8c63a253134cbd375,</w:t>
        <w:br w:clear="none"/>
      </w:r>
      <w:bookmarkEnd w:id="975"/>
    </w:p>
    <w:p>
      <w:pPr>
        <w:pStyle w:val="Normal"/>
      </w:pPr>
      <w:r>
        <w:t xml:space="preserve">    name: 'Subhashini',</w:t>
        <w:br w:clear="none"/>
      </w:r>
    </w:p>
    <w:p>
      <w:pPr>
        <w:pStyle w:val="Normal"/>
      </w:pPr>
      <w:r>
        <w:t xml:space="preserve">    address: 'E 603 Alpyne' } ]</w:t>
        <w:br w:clear="none"/>
        <w:bookmarkStart w:id="976" w:name="ITerm80"/>
        <w:t xml:space="preserve"/>
        <w:bookmarkEnd w:id="976"/>
        <w:br w:clear="none"/>
        <w:t xml:space="preserve"/>
        <w:br w:clear="none"/>
        <w:t xml:space="preserve"/>
        <w:br w:clear="none"/>
        <w:t xml:space="preserve"/>
        <w:br w:clear="none"/>
      </w:r>
    </w:p>
    <w:p>
      <w:bookmarkStart w:id="977" w:name="Step_4__Update_a_DocumentSave_th"/>
      <w:pPr>
        <w:pStyle w:val="Heading 4"/>
      </w:pPr>
      <w:r>
        <w:t>Step 4: Update a Document</w:t>
      </w:r>
      <w:bookmarkEnd w:id="977"/>
    </w:p>
    <w:p>
      <w:bookmarkStart w:id="978" w:name="Save_the_code_shown_here_in_a_fi_1"/>
      <w:pPr>
        <w:pStyle w:val="Para 02"/>
      </w:pPr>
      <w:r>
        <w:t xml:space="preserve">Save the code shown here in a </w:t>
        <w:bookmarkStart w:id="979" w:name="file_2"/>
        <w:t>file</w:t>
        <w:bookmarkEnd w:id="979"/>
        <w:t xml:space="preserve"> called </w:t>
      </w:r>
      <w:r>
        <w:rPr>
          <w:rStyle w:val="Text0"/>
        </w:rPr>
        <w:t>update.js</w:t>
      </w:r>
      <w:r>
        <w:t>.</w:t>
      </w:r>
      <w:bookmarkEnd w:id="978"/>
    </w:p>
    <w:p>
      <w:bookmarkStart w:id="980" w:name="var_MongoClient___require__mongo_3"/>
      <w:pPr>
        <w:pStyle w:val="Normal"/>
      </w:pPr>
      <w:r>
        <w:t xml:space="preserve">var MongoClient = require('mongodb').MongoClient;</w:t>
        <w:br w:clear="none"/>
      </w:r>
      <w:bookmarkEnd w:id="980"/>
    </w:p>
    <w:p>
      <w:pPr>
        <w:pStyle w:val="Normal"/>
      </w:pPr>
      <w:r>
        <w:t xml:space="preserve">var url = "mongodb://127.0.0.1:27017/";</w:t>
        <w:br w:clear="none"/>
      </w:r>
    </w:p>
    <w:p>
      <w:pPr>
        <w:pStyle w:val="Normal"/>
      </w:pPr>
      <w:r>
        <w:t xml:space="preserve">MongoClient.connect(url, {useNewUrlParser:true, useUnifiedTopology:true}, function(err, db) {</w:t>
        <w:br w:clear="none"/>
      </w:r>
    </w:p>
    <w:p>
      <w:pPr>
        <w:pStyle w:val="Normal"/>
      </w:pPr>
      <w:r>
        <w:t xml:space="preserve">  if (err) throw err;</w:t>
        <w:br w:clear="none"/>
      </w:r>
    </w:p>
    <w:p>
      <w:pPr>
        <w:pStyle w:val="Normal"/>
      </w:pPr>
      <w:r>
        <w:t xml:space="preserve">  var mydb = db.db("mydb");</w:t>
        <w:br w:clear="none"/>
      </w:r>
    </w:p>
    <w:p>
      <w:pPr>
        <w:pStyle w:val="Normal"/>
      </w:pPr>
      <w:r>
        <w:t xml:space="preserve">  var query = {address:"E 603 Alpyne" };</w:t>
        <w:br w:clear="none"/>
      </w:r>
    </w:p>
    <w:p>
      <w:pPr>
        <w:pStyle w:val="Normal"/>
      </w:pPr>
      <w:r>
        <w:t xml:space="preserve">  var newvalues = { $set: {address:"New Street"}};</w:t>
        <w:br w:clear="none"/>
      </w:r>
    </w:p>
    <w:p>
      <w:pPr>
        <w:pStyle w:val="Normal"/>
      </w:pPr>
      <w:r>
        <w:t xml:space="preserve">  mydb.collection("employees").updateOne(query, newvalues, function(err, res) {</w:t>
        <w:br w:clear="none"/>
      </w:r>
    </w:p>
    <w:p>
      <w:pPr>
        <w:pStyle w:val="Normal"/>
      </w:pPr>
      <w:r>
        <w:t xml:space="preserve">    if (err) throw err;</w:t>
        <w:br w:clear="none"/>
      </w:r>
    </w:p>
    <w:p>
      <w:pPr>
        <w:pStyle w:val="Normal"/>
      </w:pPr>
      <w:r>
        <w:t xml:space="preserve">    console.log("Document Updated");</w:t>
        <w:br w:clear="none"/>
      </w:r>
    </w:p>
    <w:p>
      <w:pPr>
        <w:pStyle w:val="Normal"/>
      </w:pPr>
      <w:r>
        <w:t xml:space="preserve">    db.close();</w:t>
        <w:br w:clear="none"/>
      </w:r>
    </w:p>
    <w:p>
      <w:pPr>
        <w:pStyle w:val="Normal"/>
      </w:pPr>
      <w:r>
        <w:t xml:space="preserve">  });</w:t>
        <w:br w:clear="none"/>
      </w:r>
    </w:p>
    <w:p>
      <w:pPr>
        <w:pStyle w:val="Normal"/>
      </w:pPr>
      <w:r>
        <w:t xml:space="preserve">});</w:t>
        <w:br w:clear="none"/>
      </w:r>
    </w:p>
    <w:p>
      <w:bookmarkStart w:id="981" w:name="Run_the_code_by_issuing_the_foll_1"/>
      <w:pPr>
        <w:pStyle w:val="Para 03"/>
      </w:pPr>
      <w:r>
        <w:t>Run the code by issuing the following command at the command prompt.</w:t>
      </w:r>
      <w:bookmarkEnd w:id="981"/>
    </w:p>
    <w:p>
      <w:bookmarkStart w:id="982" w:name="node_update_js"/>
      <w:pPr>
        <w:pStyle w:val="Normal"/>
      </w:pPr>
      <w:r>
        <w:t xml:space="preserve">node update.js</w:t>
        <w:br w:clear="none"/>
      </w:r>
      <w:bookmarkEnd w:id="982"/>
    </w:p>
    <w:p>
      <w:bookmarkStart w:id="983" w:name="Here_is_the_output___db_employee_9"/>
      <w:pPr>
        <w:pStyle w:val="Para 03"/>
      </w:pPr>
      <w:r>
        <w:t>Here is the output,</w:t>
      </w:r>
      <w:bookmarkEnd w:id="983"/>
    </w:p>
    <w:p>
      <w:bookmarkStart w:id="984" w:name="__db_employees_find__name__Subha"/>
      <w:pPr>
        <w:pStyle w:val="Normal"/>
      </w:pPr>
      <w:r>
        <w:t xml:space="preserve">&gt; db.employees.find({name:"Subhashini"})</w:t>
        <w:br w:clear="none"/>
      </w:r>
      <w:bookmarkEnd w:id="984"/>
    </w:p>
    <w:p>
      <w:pPr>
        <w:pStyle w:val="Normal"/>
      </w:pPr>
      <w:r>
        <w:t xml:space="preserve">{ "_id" : ObjectId("5c050dd8c63a253134cbd375"), "name" : "Subhashini", "address" : "New Street" }</w:t>
        <w:br w:clear="none"/>
        <w:bookmarkStart w:id="985" w:name="ITerm82"/>
        <w:t xml:space="preserve"/>
        <w:bookmarkEnd w:id="985"/>
        <w:br w:clear="none"/>
        <w:t xml:space="preserve"/>
        <w:br w:clear="none"/>
        <w:t xml:space="preserve"/>
        <w:br w:clear="none"/>
        <w:t xml:space="preserve"/>
        <w:br w:clear="none"/>
      </w:r>
    </w:p>
    <w:p>
      <w:pPr>
        <w:pStyle w:val="Normal"/>
      </w:pPr>
      <w:r>
        <w:t xml:space="preserve">&gt;</w:t>
        <w:br w:clear="none"/>
      </w:r>
    </w:p>
    <w:p>
      <w:bookmarkStart w:id="986" w:name="Step_5__Delete_a_DocumentSave_th"/>
      <w:pPr>
        <w:pStyle w:val="Heading 4"/>
      </w:pPr>
      <w:r>
        <w:t>Step 5: Delete a Document</w:t>
      </w:r>
      <w:bookmarkEnd w:id="986"/>
    </w:p>
    <w:p>
      <w:bookmarkStart w:id="987" w:name="Save_the_code_shown_here_in_a_fi_2"/>
      <w:pPr>
        <w:pStyle w:val="Para 02"/>
      </w:pPr>
      <w:r>
        <w:t xml:space="preserve">Save the code shown </w:t>
        <w:bookmarkStart w:id="988" w:name="here"/>
        <w:t>here</w:t>
        <w:bookmarkEnd w:id="988"/>
        <w:t xml:space="preserve"> in a file called </w:t>
      </w:r>
      <w:r>
        <w:rPr>
          <w:rStyle w:val="Text0"/>
        </w:rPr>
        <w:t>delete.js</w:t>
      </w:r>
      <w:r>
        <w:t>.</w:t>
      </w:r>
      <w:bookmarkEnd w:id="987"/>
    </w:p>
    <w:p>
      <w:bookmarkStart w:id="989" w:name="var_MongoClient___require__mongo_4"/>
      <w:pPr>
        <w:pStyle w:val="Normal"/>
      </w:pPr>
      <w:r>
        <w:t xml:space="preserve">var MongoClient = require('mongodb').MongoClient;</w:t>
        <w:br w:clear="none"/>
      </w:r>
      <w:bookmarkEnd w:id="989"/>
    </w:p>
    <w:p>
      <w:pPr>
        <w:pStyle w:val="Normal"/>
      </w:pPr>
      <w:r>
        <w:t xml:space="preserve">var url = "mongodb://localhost:27017/";</w:t>
        <w:br w:clear="none"/>
      </w:r>
    </w:p>
    <w:p>
      <w:pPr>
        <w:pStyle w:val="Normal"/>
      </w:pPr>
      <w:r>
        <w:t xml:space="preserve">MongoClient.connect(url, {useNewUrlParser:true, useUnifiedTopology:true}, function(err, db) {</w:t>
        <w:br w:clear="none"/>
      </w:r>
    </w:p>
    <w:p>
      <w:pPr>
        <w:pStyle w:val="Normal"/>
      </w:pPr>
      <w:r>
        <w:t xml:space="preserve">  if (err) throw err;</w:t>
        <w:br w:clear="none"/>
      </w:r>
    </w:p>
    <w:p>
      <w:pPr>
        <w:pStyle w:val="Normal"/>
      </w:pPr>
      <w:r>
        <w:t xml:space="preserve">  var mydb = db.db("mydb");</w:t>
        <w:br w:clear="none"/>
      </w:r>
    </w:p>
    <w:p>
      <w:pPr>
        <w:pStyle w:val="Normal"/>
      </w:pPr>
      <w:r>
        <w:t xml:space="preserve">  var query = {name:"Subhashini"};</w:t>
        <w:br w:clear="none"/>
      </w:r>
    </w:p>
    <w:p>
      <w:pPr>
        <w:pStyle w:val="Normal"/>
      </w:pPr>
      <w:r>
        <w:t xml:space="preserve">  mydb.collection("employees").deleteOne(query, function(err, obj) {</w:t>
        <w:br w:clear="none"/>
      </w:r>
    </w:p>
    <w:p>
      <w:pPr>
        <w:pStyle w:val="Normal"/>
      </w:pPr>
      <w:r>
        <w:t xml:space="preserve">    if (err) throw err;</w:t>
        <w:br w:clear="none"/>
      </w:r>
    </w:p>
    <w:p>
      <w:pPr>
        <w:pStyle w:val="Normal"/>
      </w:pPr>
      <w:r>
        <w:t xml:space="preserve">    console.log("Document deleted");</w:t>
        <w:br w:clear="none"/>
      </w:r>
    </w:p>
    <w:p>
      <w:pPr>
        <w:pStyle w:val="Normal"/>
      </w:pPr>
      <w:r>
        <w:t xml:space="preserve">    db.close();</w:t>
        <w:br w:clear="none"/>
      </w:r>
    </w:p>
    <w:p>
      <w:pPr>
        <w:pStyle w:val="Normal"/>
      </w:pPr>
      <w:r>
        <w:t xml:space="preserve">  });</w:t>
        <w:br w:clear="none"/>
      </w:r>
    </w:p>
    <w:p>
      <w:pPr>
        <w:pStyle w:val="Normal"/>
      </w:pPr>
      <w:r>
        <w:t xml:space="preserve">});</w:t>
        <w:br w:clear="none"/>
      </w:r>
    </w:p>
    <w:p>
      <w:bookmarkStart w:id="990" w:name="Run_the_code_by_issuing_the_foll_2"/>
      <w:pPr>
        <w:pStyle w:val="Para 03"/>
      </w:pPr>
      <w:r>
        <w:t xml:space="preserve">Run the code by issuing the following </w:t>
        <w:bookmarkStart w:id="991" w:name="command"/>
        <w:t>command</w:t>
        <w:bookmarkEnd w:id="991"/>
        <w:t xml:space="preserve"> at the command prompt.</w:t>
      </w:r>
      <w:bookmarkEnd w:id="990"/>
    </w:p>
    <w:p>
      <w:bookmarkStart w:id="992" w:name="node_delete_js"/>
      <w:pPr>
        <w:pStyle w:val="Normal"/>
      </w:pPr>
      <w:r>
        <w:t xml:space="preserve">node delete.js</w:t>
        <w:br w:clear="none"/>
      </w:r>
      <w:bookmarkEnd w:id="992"/>
    </w:p>
    <w:p>
      <w:bookmarkStart w:id="993" w:name="Here_is_the_output_Document_dele"/>
      <w:pPr>
        <w:pStyle w:val="Para 03"/>
      </w:pPr>
      <w:r>
        <w:t>Here is the output,</w:t>
      </w:r>
      <w:bookmarkEnd w:id="993"/>
    </w:p>
    <w:p>
      <w:bookmarkStart w:id="994" w:name="Document_deleted"/>
      <w:pPr>
        <w:pStyle w:val="Normal"/>
      </w:pPr>
      <w:r>
        <w:t xml:space="preserve">Document deleted</w:t>
        <w:br w:clear="none"/>
      </w:r>
      <w:bookmarkEnd w:id="994"/>
    </w:p>
    <w:p>
      <w:bookmarkStart w:id="995" w:name="_c__Subhashini_Chellappan_and_Dh_6"/>
      <w:bookmarkStart w:id="996" w:name="Top_of_475461_1_En_3_Chapter_xht"/>
      <w:bookmarkStart w:id="997" w:name="_c__Subhashini_Chellappan_and_Dh_7"/>
      <w:bookmarkStart w:id="998" w:name="_c__Subhashini_Chellappan_and_Dh_8"/>
      <w:pPr>
        <w:pStyle w:val="Para 12"/>
        <w:pageBreakBefore w:val="on"/>
      </w:pPr>
      <w:r>
        <w:t>© Subhashini Chellappan and Dharanitharan Ganesan 2020</w:t>
      </w:r>
      <w:bookmarkEnd w:id="995"/>
      <w:bookmarkEnd w:id="996"/>
      <w:bookmarkEnd w:id="997"/>
      <w:bookmarkEnd w:id="998"/>
    </w:p>
    <w:p>
      <w:pPr>
        <w:pStyle w:val="Para 12"/>
      </w:pPr>
      <w:r>
        <w:t>S. Chellappan, D. Ganesan</w:t>
      </w:r>
      <w:r>
        <w:rPr>
          <w:rStyle w:val="Text2"/>
        </w:rPr>
        <w:t>MongoDB Recipes</w:t>
      </w:r>
    </w:p>
    <w:p>
      <w:pPr>
        <w:pStyle w:val="Para 18"/>
      </w:pPr>
      <w:hyperlink r:id="rId62">
        <w:r>
          <w:t>https://doi.org/10.1007/978-1-4842-4891-1_3</w:t>
        </w:r>
      </w:hyperlink>
    </w:p>
    <w:p>
      <w:pPr>
        <w:pStyle w:val="Heading 1"/>
      </w:pPr>
      <w:r>
        <w:t>3. Data Modeling and Aggregation</w:t>
      </w:r>
    </w:p>
    <w:p>
      <w:pPr>
        <w:pStyle w:val="Para 02"/>
      </w:pPr>
      <w:r>
        <w:t>Subhashini Chellappan</w:t>
      </w:r>
      <w:hyperlink w:anchor="_1_Bangalore__India_2">
        <w:r>
          <w:rPr>
            <w:rStyle w:val="Text12"/>
          </w:rPr>
          <w:t>1</w:t>
        </w:r>
      </w:hyperlink>
      <w:r>
        <w:rPr>
          <w:rStyle w:val="Text18"/>
        </w:rPr>
        <w:t xml:space="preserve"> </w:t>
      </w:r>
      <w:r>
        <w:t xml:space="preserve"> and </w:t>
        <w:t>Dharanitharan Ganesan</w:t>
      </w:r>
      <w:hyperlink w:anchor="_2_Krishnagiri__Tamil_Nadu__Indi_2">
        <w:r>
          <w:rPr>
            <w:rStyle w:val="Text12"/>
          </w:rPr>
          <w:t>2</w:t>
        </w:r>
      </w:hyperlink>
    </w:p>
    <w:p>
      <w:bookmarkStart w:id="999" w:name="_1_Bangalore__Indi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999"/>
    </w:p>
    <w:p>
      <w:pPr>
        <w:pStyle w:val="Para 02"/>
      </w:pPr>
      <w:r>
        <w:t>Bangalore, India</w:t>
      </w:r>
    </w:p>
    <w:p>
      <w:bookmarkStart w:id="1000" w:name="_2_Krishnagiri__Tamil_Nadu__Indi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000"/>
    </w:p>
    <w:p>
      <w:pPr>
        <w:pStyle w:val="Para 02"/>
      </w:pPr>
      <w:r>
        <w:t>Krishnagiri, Tamil Nadu, India</w:t>
      </w:r>
    </w:p>
    <w:p>
      <w:pPr>
        <w:pStyle w:val="Para 34"/>
      </w:pPr>
      <w:r>
        <w:t/>
      </w:r>
    </w:p>
    <w:p>
      <w:bookmarkStart w:id="1001" w:name="In_Chapter_2__we_discussed_Mongo"/>
      <w:pPr>
        <w:pStyle w:val="Para 20"/>
      </w:pPr>
      <w:r>
        <w:t xml:space="preserve">In Chapter </w:t>
      </w:r>
      <w:hyperlink w:anchor="Top_of_475461_1_En_2_Chapter_xht">
        <w:r>
          <w:rPr>
            <w:rStyle w:val="Text6"/>
          </w:rPr>
          <w:t>2</w:t>
        </w:r>
      </w:hyperlink>
      <w:r>
        <w:t>, we discussed MongoDB CRUD operations, embedded documents, and arrays. In this chapter, we cover the following topics.</w:t>
      </w:r>
      <w:bookmarkEnd w:id="1001"/>
    </w:p>
    <w:p>
      <w:bookmarkStart w:id="1002" w:name="Data_models"/>
      <w:pPr>
        <w:pStyle w:val="Para 05"/>
      </w:pPr>
      <w:r>
        <w:t>Data models.</w:t>
      </w:r>
      <w:bookmarkEnd w:id="1002"/>
    </w:p>
    <w:p>
      <w:bookmarkStart w:id="1003" w:name="Data_model_relationship_between"/>
      <w:pPr>
        <w:pStyle w:val="Para 05"/>
      </w:pPr>
      <w:r>
        <w:t>Data model relationship between documents.</w:t>
      </w:r>
      <w:bookmarkEnd w:id="1003"/>
    </w:p>
    <w:p>
      <w:bookmarkStart w:id="1004" w:name="Modeling_tree_structures"/>
      <w:pPr>
        <w:pStyle w:val="Para 05"/>
      </w:pPr>
      <w:r>
        <w:t>Modeling tree structures.</w:t>
      </w:r>
      <w:bookmarkEnd w:id="1004"/>
    </w:p>
    <w:p>
      <w:bookmarkStart w:id="1005" w:name="Aggregation_operations"/>
      <w:pPr>
        <w:pStyle w:val="Para 05"/>
      </w:pPr>
      <w:r>
        <w:t>Aggregation operations.</w:t>
      </w:r>
      <w:bookmarkEnd w:id="1005"/>
    </w:p>
    <w:p>
      <w:bookmarkStart w:id="1006" w:name="SQL_aggregation_terms_and_corres"/>
      <w:pPr>
        <w:pStyle w:val="Para 05"/>
      </w:pPr>
      <w:r>
        <w:t>SQL aggregation terms and corresponding MongoDB aggregation operations.</w:t>
      </w:r>
      <w:bookmarkEnd w:id="1006"/>
    </w:p>
    <w:p>
      <w:bookmarkStart w:id="1007" w:name="Data_ModelsMongoDB_provides_two"/>
      <w:pPr>
        <w:pStyle w:val="Heading 2"/>
      </w:pPr>
      <w:r>
        <w:t>Data Models</w:t>
      </w:r>
      <w:bookmarkEnd w:id="1007"/>
    </w:p>
    <w:p>
      <w:bookmarkStart w:id="1008" w:name="MongoDB_provides_two_data_model"/>
      <w:pPr>
        <w:pStyle w:val="Para 02"/>
      </w:pPr>
      <w:r>
        <w:t>MongoDB provides two data model designs for data modeling:</w:t>
      </w:r>
      <w:bookmarkEnd w:id="1008"/>
    </w:p>
    <w:p>
      <w:bookmarkStart w:id="1009" w:name="Embedded_data_models"/>
      <w:pPr>
        <w:pStyle w:val="Para 05"/>
      </w:pPr>
      <w:r>
        <w:t>Embedded data models.</w:t>
      </w:r>
      <w:bookmarkEnd w:id="1009"/>
    </w:p>
    <w:p>
      <w:bookmarkStart w:id="1010" w:name="Normalized_data_models"/>
      <w:pPr>
        <w:pStyle w:val="Para 05"/>
      </w:pPr>
      <w:r>
        <w:t>Normalized data models.</w:t>
      </w:r>
      <w:bookmarkEnd w:id="1010"/>
    </w:p>
    <w:p>
      <w:bookmarkStart w:id="1011" w:name="Embedded_Data_ModelsIn_MongoDB"/>
      <w:pPr>
        <w:pStyle w:val="Heading 2"/>
      </w:pPr>
      <w:r>
        <w:t>Embedded Data Models</w:t>
      </w:r>
      <w:bookmarkEnd w:id="1011"/>
    </w:p>
    <w:p>
      <w:bookmarkStart w:id="1012" w:name="In_MongoDB__you_can_embed_relate"/>
      <w:pPr>
        <w:pStyle w:val="Para 02"/>
      </w:pPr>
      <w:r>
        <w:t xml:space="preserve">In MongoDB, you can embed related </w:t>
        <w:bookmarkStart w:id="1013" w:name="data"/>
        <w:t>data</w:t>
        <w:bookmarkEnd w:id="1013"/>
        <w:t xml:space="preserve"> in a single document. This schema design is known as </w:t>
      </w:r>
      <w:r>
        <w:rPr>
          <w:rStyle w:val="Text2"/>
        </w:rPr>
        <w:t>denormalized</w:t>
      </w:r>
      <w:r>
        <w:t xml:space="preserve"> models. Consider the example shown in Figure </w:t>
      </w:r>
      <w:hyperlink w:anchor="Figure_3_1A_denormalized_model">
        <w:r>
          <w:rPr>
            <w:rStyle w:val="Text6"/>
          </w:rPr>
          <w:t>3-1</w:t>
        </w:r>
      </w:hyperlink>
      <w:r>
        <w:t>.</w:t>
      </w:r>
      <w:bookmarkEnd w:id="1012"/>
    </w:p>
    <w:p>
      <w:bookmarkStart w:id="1014" w:name="MO1_3"/>
      <w:bookmarkStart w:id="1015" w:name="Figure_3_1A_denormalized_mode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81300"/>
            <wp:effectExtent l="0" r="0" t="0" b="0"/>
            <wp:wrapTopAndBottom/>
            <wp:docPr id="13" name="475461_1_En_3_Fig1_HTML.png" descr="../images/475461_1_En_3_Chapter/475461_1_En_3_Fig1_HTML.png"/>
            <wp:cNvGraphicFramePr>
              <a:graphicFrameLocks noChangeAspect="1"/>
            </wp:cNvGraphicFramePr>
            <a:graphic>
              <a:graphicData uri="http://schemas.openxmlformats.org/drawingml/2006/picture">
                <pic:pic>
                  <pic:nvPicPr>
                    <pic:cNvPr id="0" name="475461_1_En_3_Fig1_HTML.png" descr="../images/475461_1_En_3_Chapter/475461_1_En_3_Fig1_HTML.png"/>
                    <pic:cNvPicPr/>
                  </pic:nvPicPr>
                  <pic:blipFill>
                    <a:blip r:embed="rId17"/>
                    <a:stretch>
                      <a:fillRect/>
                    </a:stretch>
                  </pic:blipFill>
                  <pic:spPr>
                    <a:xfrm>
                      <a:off x="0" y="0"/>
                      <a:ext cx="5943600" cy="2781300"/>
                    </a:xfrm>
                    <a:prstGeom prst="rect">
                      <a:avLst/>
                    </a:prstGeom>
                  </pic:spPr>
                </pic:pic>
              </a:graphicData>
            </a:graphic>
          </wp:anchor>
        </w:drawing>
      </w:r>
      <w:bookmarkEnd w:id="1014"/>
      <w:bookmarkEnd w:id="1015"/>
    </w:p>
    <w:p>
      <w:pPr>
        <w:pStyle w:val="Para 09"/>
      </w:pPr>
      <w:r>
        <w:rPr>
          <w:rStyle w:val="Text1"/>
        </w:rPr>
        <w:t>Figure 3-1</w:t>
      </w:r>
      <w:r>
        <w:t>A denormalized model</w:t>
      </w:r>
    </w:p>
    <w:p>
      <w:bookmarkStart w:id="1016" w:name="This_embedded_document_model_all"/>
      <w:pPr>
        <w:pStyle w:val="Para 01"/>
      </w:pPr>
      <w:r>
        <w:t>This embedded document model allows applications to store the related piece of information in the same records. As a result, the application requires only few queries and updates to complete common operations.</w:t>
      </w:r>
      <w:bookmarkEnd w:id="1016"/>
    </w:p>
    <w:p>
      <w:bookmarkStart w:id="1017" w:name="We_can_use_embedded_documents_to"/>
      <w:pPr>
        <w:pStyle w:val="Para 01"/>
      </w:pPr>
      <w:r>
        <w:t>We can use embedded documents to represent both one-to-one relationships (a “contains” relationship between two entities) and one-to-many relationships (when many documents are viewed in the context of one parent).</w:t>
      </w:r>
      <w:bookmarkEnd w:id="1017"/>
    </w:p>
    <w:p>
      <w:bookmarkStart w:id="1018" w:name="Embedded_documents_provide_bette"/>
      <w:pPr>
        <w:pStyle w:val="Para 03"/>
      </w:pPr>
      <w:r>
        <w:t>Embedded documents provide better results in these cases:</w:t>
      </w:r>
      <w:bookmarkEnd w:id="1018"/>
    </w:p>
    <w:p>
      <w:bookmarkStart w:id="1019" w:name="For_read_operations"/>
      <w:pPr>
        <w:pStyle w:val="Para 05"/>
      </w:pPr>
      <w:r>
        <w:t>For read operations.</w:t>
      </w:r>
      <w:bookmarkEnd w:id="1019"/>
    </w:p>
    <w:p>
      <w:bookmarkStart w:id="1020" w:name="When_we_need_to_retrieve_related"/>
      <w:pPr>
        <w:pStyle w:val="Para 05"/>
      </w:pPr>
      <w:r>
        <w:t>When we need to retrieve related data in a single database operation.</w:t>
      </w:r>
      <w:bookmarkEnd w:id="1020"/>
    </w:p>
    <w:p>
      <w:bookmarkStart w:id="1021" w:name="Embedded_data_models_update_rela"/>
      <w:pPr>
        <w:pStyle w:val="Para 01"/>
      </w:pPr>
      <w:r>
        <w:t xml:space="preserve">Embedded data models update related </w:t>
        <w:bookmarkStart w:id="1022" w:name="data_1"/>
        <w:t>data</w:t>
        <w:bookmarkEnd w:id="1022"/>
        <w:t xml:space="preserve"> in a single atomic operation. Embedded document data can be accessed using dot notation.</w:t>
      </w:r>
      <w:bookmarkEnd w:id="1021"/>
    </w:p>
    <w:p>
      <w:bookmarkStart w:id="1023" w:name="Normalized_Data_ModelsNormalized"/>
      <w:pPr>
        <w:pStyle w:val="Heading 2"/>
      </w:pPr>
      <w:r>
        <w:t>Normalized Data Models</w:t>
      </w:r>
      <w:bookmarkEnd w:id="1023"/>
    </w:p>
    <w:p>
      <w:bookmarkStart w:id="1024" w:name="Normalized_data_models_describe"/>
      <w:pPr>
        <w:pStyle w:val="Para 02"/>
      </w:pPr>
      <w:r>
        <w:t xml:space="preserve">Normalized data models describe </w:t>
        <w:bookmarkStart w:id="1025" w:name="relationships"/>
        <w:t>relationships</w:t>
        <w:bookmarkEnd w:id="1025"/>
        <w:t xml:space="preserve"> using references, as illustrated in Figure </w:t>
      </w:r>
      <w:hyperlink w:anchor="Figure_3_2Normalized_data_model">
        <w:r>
          <w:rPr>
            <w:rStyle w:val="Text6"/>
          </w:rPr>
          <w:t>3-2</w:t>
        </w:r>
      </w:hyperlink>
      <w:r>
        <w:t>.</w:t>
      </w:r>
      <w:bookmarkEnd w:id="1024"/>
    </w:p>
    <w:p>
      <w:bookmarkStart w:id="1026" w:name="MO2_2"/>
      <w:bookmarkStart w:id="1027" w:name="Figure_3_2Normalized_data_mode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66900"/>
            <wp:effectExtent l="0" r="0" t="0" b="0"/>
            <wp:wrapTopAndBottom/>
            <wp:docPr id="14" name="475461_1_En_3_Fig2_HTML.jpg" descr="../images/475461_1_En_3_Chapter/475461_1_En_3_Fig2_HTML.jpg"/>
            <wp:cNvGraphicFramePr>
              <a:graphicFrameLocks noChangeAspect="1"/>
            </wp:cNvGraphicFramePr>
            <a:graphic>
              <a:graphicData uri="http://schemas.openxmlformats.org/drawingml/2006/picture">
                <pic:pic>
                  <pic:nvPicPr>
                    <pic:cNvPr id="0" name="475461_1_En_3_Fig2_HTML.jpg" descr="../images/475461_1_En_3_Chapter/475461_1_En_3_Fig2_HTML.jpg"/>
                    <pic:cNvPicPr/>
                  </pic:nvPicPr>
                  <pic:blipFill>
                    <a:blip r:embed="rId18"/>
                    <a:stretch>
                      <a:fillRect/>
                    </a:stretch>
                  </pic:blipFill>
                  <pic:spPr>
                    <a:xfrm>
                      <a:off x="0" y="0"/>
                      <a:ext cx="5943600" cy="1866900"/>
                    </a:xfrm>
                    <a:prstGeom prst="rect">
                      <a:avLst/>
                    </a:prstGeom>
                  </pic:spPr>
                </pic:pic>
              </a:graphicData>
            </a:graphic>
          </wp:anchor>
        </w:drawing>
      </w:r>
      <w:bookmarkEnd w:id="1026"/>
      <w:bookmarkEnd w:id="1027"/>
    </w:p>
    <w:p>
      <w:pPr>
        <w:pStyle w:val="Para 09"/>
      </w:pPr>
      <w:r>
        <w:rPr>
          <w:rStyle w:val="Text1"/>
        </w:rPr>
        <w:t>Figure 3-2</w:t>
      </w:r>
      <w:r>
        <w:t>Normalized data model</w:t>
      </w:r>
    </w:p>
    <w:p>
      <w:bookmarkStart w:id="1028" w:name="Normalized_data_models_can_best"/>
      <w:pPr>
        <w:pStyle w:val="Para 03"/>
      </w:pPr>
      <w:r>
        <w:t>Normalized data models can best be used in the following circumstances:</w:t>
      </w:r>
      <w:bookmarkEnd w:id="1028"/>
    </w:p>
    <w:p>
      <w:bookmarkStart w:id="1029" w:name="When_embedding_data_model_result"/>
      <w:pPr>
        <w:pStyle w:val="Para 05"/>
      </w:pPr>
      <w:r>
        <w:t>When embedding data model results duplication of data.</w:t>
      </w:r>
      <w:bookmarkEnd w:id="1029"/>
    </w:p>
    <w:p>
      <w:bookmarkStart w:id="1030" w:name="To_represent_complex_many_to_man"/>
      <w:pPr>
        <w:pStyle w:val="Para 05"/>
      </w:pPr>
      <w:r>
        <w:t>To represent complex many-to-many relationships.</w:t>
      </w:r>
      <w:bookmarkEnd w:id="1030"/>
    </w:p>
    <w:p>
      <w:bookmarkStart w:id="1031" w:name="To_model_large_hierarchical_data"/>
      <w:pPr>
        <w:pStyle w:val="Para 05"/>
      </w:pPr>
      <w:r>
        <w:t>To model large hierarchical data sets.</w:t>
      </w:r>
      <w:bookmarkEnd w:id="1031"/>
    </w:p>
    <w:p>
      <w:bookmarkStart w:id="1032" w:name="Normalized_data_models_do_not_pr"/>
      <w:pPr>
        <w:pStyle w:val="Para 01"/>
      </w:pPr>
      <w:r>
        <w:t>Normalized data models do not provide good read performance.</w:t>
      </w:r>
      <w:bookmarkEnd w:id="1032"/>
    </w:p>
    <w:p>
      <w:bookmarkStart w:id="1033" w:name="Data_Model_Relationship_Between"/>
      <w:pPr>
        <w:pStyle w:val="Heading 2"/>
      </w:pPr>
      <w:r>
        <w:t>Data Model Relationship Between Documents</w:t>
      </w:r>
      <w:bookmarkEnd w:id="1033"/>
    </w:p>
    <w:p>
      <w:bookmarkStart w:id="1034" w:name="Let_s_explore_a_data_model_that"/>
      <w:pPr>
        <w:pStyle w:val="Para 01"/>
      </w:pPr>
      <w:r>
        <w:t xml:space="preserve">Let’s explore a data model that uses an </w:t>
        <w:bookmarkStart w:id="1035" w:name="embedded_document"/>
        <w:t>embedded document</w:t>
        <w:bookmarkEnd w:id="1035"/>
        <w:t xml:space="preserve"> and references.</w:t>
      </w:r>
      <w:bookmarkEnd w:id="1034"/>
    </w:p>
    <w:p>
      <w:bookmarkStart w:id="1036" w:name="Recipe_3_1__Data_Model_Using_an"/>
      <w:pPr>
        <w:pStyle w:val="Heading 2"/>
      </w:pPr>
      <w:r>
        <w:t>Recipe 3-1. Data Model Using an Embedded Document</w:t>
      </w:r>
      <w:bookmarkEnd w:id="1036"/>
    </w:p>
    <w:p>
      <w:bookmarkStart w:id="1037" w:name="In_this_recipe__we_are_going_to_23"/>
      <w:pPr>
        <w:pStyle w:val="Para 01"/>
      </w:pPr>
      <w:r>
        <w:t>In this recipe, we are going to discuss a data model using an embedded document.</w:t>
      </w:r>
      <w:bookmarkEnd w:id="1037"/>
    </w:p>
    <w:p>
      <w:bookmarkStart w:id="1038" w:name="ProblemYou_want_to_create_a_data_1"/>
      <w:pPr>
        <w:pStyle w:val="Heading 2"/>
      </w:pPr>
      <w:r>
        <w:t>Problem</w:t>
      </w:r>
      <w:bookmarkEnd w:id="1038"/>
    </w:p>
    <w:p>
      <w:bookmarkStart w:id="1039" w:name="You_want_to_create_a_data_model"/>
      <w:pPr>
        <w:pStyle w:val="Para 01"/>
      </w:pPr>
      <w:r>
        <w:t xml:space="preserve">You want to create a data model for a </w:t>
        <w:bookmarkStart w:id="1040" w:name="one_to_one_relationship"/>
        <w:t>one-to-one relationship</w:t>
        <w:bookmarkEnd w:id="1040"/>
        <w:t>.</w:t>
      </w:r>
      <w:bookmarkEnd w:id="1039"/>
    </w:p>
    <w:p>
      <w:bookmarkStart w:id="1041" w:name="SolutionUse_an_embedded_document"/>
      <w:pPr>
        <w:pStyle w:val="Heading 2"/>
      </w:pPr>
      <w:r>
        <w:t>Solution</w:t>
      </w:r>
      <w:bookmarkEnd w:id="1041"/>
    </w:p>
    <w:p>
      <w:bookmarkStart w:id="1042" w:name="Use_an_embedded_document"/>
      <w:pPr>
        <w:pStyle w:val="Para 01"/>
      </w:pPr>
      <w:r>
        <w:t>Use an embedded document.</w:t>
      </w:r>
      <w:bookmarkEnd w:id="1042"/>
    </w:p>
    <w:p>
      <w:bookmarkStart w:id="1043" w:name="How_It_WorksLet_s_follow_the_ste_24"/>
      <w:pPr>
        <w:pStyle w:val="Heading 2"/>
      </w:pPr>
      <w:r>
        <w:t>How It Works</w:t>
      </w:r>
      <w:bookmarkEnd w:id="1043"/>
    </w:p>
    <w:p>
      <w:bookmarkStart w:id="1044" w:name="Let_s_follow_the_steps_in_this_s_24"/>
      <w:pPr>
        <w:pStyle w:val="Para 01"/>
      </w:pPr>
      <w:r>
        <w:t>Let’s follow the steps in this section to design a data model for a one-to-one relationship.</w:t>
      </w:r>
      <w:bookmarkEnd w:id="1044"/>
    </w:p>
    <w:p>
      <w:bookmarkStart w:id="1045" w:name="Step_1__One_to_One_Relationships"/>
      <w:pPr>
        <w:pStyle w:val="Heading 4"/>
      </w:pPr>
      <w:r>
        <w:t>Step 1: One-to-One Relationships</w:t>
      </w:r>
      <w:bookmarkEnd w:id="1045"/>
    </w:p>
    <w:p>
      <w:bookmarkStart w:id="1046" w:name="Consider_this_example______id"/>
      <w:pPr>
        <w:pStyle w:val="Para 02"/>
      </w:pPr>
      <w:r>
        <w:t>Consider this example.</w:t>
      </w:r>
      <w:bookmarkEnd w:id="1046"/>
    </w:p>
    <w:p>
      <w:bookmarkStart w:id="1047" w:name="_____id___James_____name___James"/>
      <w:pPr>
        <w:pStyle w:val="Normal"/>
      </w:pPr>
      <w:r>
        <w:t xml:space="preserve">{</w:t>
        <w:br w:clear="none"/>
      </w:r>
      <w:bookmarkEnd w:id="1047"/>
    </w:p>
    <w:p>
      <w:pPr>
        <w:pStyle w:val="Normal"/>
      </w:pPr>
      <w:r>
        <w:t xml:space="preserve">   _id: "James",</w:t>
        <w:br w:clear="none"/>
      </w:r>
    </w:p>
    <w:p>
      <w:pPr>
        <w:pStyle w:val="Normal"/>
      </w:pPr>
      <w:r>
        <w:t xml:space="preserve">   name: "James William"</w:t>
        <w:br w:clear="none"/>
      </w:r>
    </w:p>
    <w:p>
      <w:pPr>
        <w:pStyle w:val="Normal"/>
      </w:pPr>
      <w:r>
        <w:t xml:space="preserve">}</w:t>
        <w:br w:clear="none"/>
      </w:r>
    </w:p>
    <w:p>
      <w:pPr>
        <w:pStyle w:val="Normal"/>
      </w:pPr>
      <w:r>
        <w:t xml:space="preserve">{</w:t>
        <w:br w:clear="none"/>
      </w:r>
    </w:p>
    <w:p>
      <w:pPr>
        <w:pStyle w:val="Normal"/>
      </w:pPr>
      <w:r>
        <w:t xml:space="preserve">   student_id: "James",</w:t>
        <w:br w:clear="none"/>
      </w:r>
    </w:p>
    <w:p>
      <w:pPr>
        <w:pStyle w:val="Normal"/>
      </w:pPr>
      <w:r>
        <w:t xml:space="preserve">   street: "123 Hill Street",</w:t>
        <w:br w:clear="none"/>
      </w:r>
    </w:p>
    <w:p>
      <w:pPr>
        <w:pStyle w:val="Normal"/>
      </w:pPr>
      <w:r>
        <w:t xml:space="preserve">   city: "New York",</w:t>
        <w:br w:clear="none"/>
      </w:r>
    </w:p>
    <w:p>
      <w:pPr>
        <w:pStyle w:val="Normal"/>
      </w:pPr>
      <w:r>
        <w:t xml:space="preserve">   state: "US",</w:t>
        <w:br w:clear="none"/>
      </w:r>
    </w:p>
    <w:p>
      <w:pPr>
        <w:pStyle w:val="Normal"/>
      </w:pPr>
      <w:r>
        <w:t xml:space="preserve"> }</w:t>
        <w:br w:clear="none"/>
      </w:r>
    </w:p>
    <w:p>
      <w:bookmarkStart w:id="1048" w:name="Here__we_have_student_and_addres"/>
      <w:pPr>
        <w:pStyle w:val="Para 03"/>
      </w:pPr>
      <w:r>
        <w:t>Here, we have student and address relationships in which an address belongs to the student. If we are going to retrieve address data with the name frequently, then referencing requires multiple queries to resolve references. In this scenario, we can embed address data with the student data to provide a better data model, as shown here.</w:t>
      </w:r>
      <w:bookmarkEnd w:id="1048"/>
    </w:p>
    <w:p>
      <w:bookmarkStart w:id="1049" w:name="_____id___James_____name___James_1"/>
      <w:pPr>
        <w:pStyle w:val="Normal"/>
      </w:pPr>
      <w:r>
        <w:t xml:space="preserve">{</w:t>
        <w:br w:clear="none"/>
      </w:r>
      <w:bookmarkEnd w:id="1049"/>
    </w:p>
    <w:p>
      <w:pPr>
        <w:pStyle w:val="Normal"/>
      </w:pPr>
      <w:r>
        <w:t xml:space="preserve">   _id: "James",</w:t>
        <w:br w:clear="none"/>
      </w:r>
    </w:p>
    <w:p>
      <w:pPr>
        <w:pStyle w:val="Normal"/>
      </w:pPr>
      <w:r>
        <w:t xml:space="preserve">   name: "James William",</w:t>
        <w:br w:clear="none"/>
      </w:r>
    </w:p>
    <w:p>
      <w:pPr>
        <w:pStyle w:val="Normal"/>
      </w:pPr>
      <w:r>
        <w:t xml:space="preserve">   address: {</w:t>
        <w:br w:clear="none"/>
      </w:r>
    </w:p>
    <w:p>
      <w:pPr>
        <w:pStyle w:val="Normal"/>
      </w:pPr>
      <w:r>
        <w:t xml:space="preserve">              street: "123 Hill Street",</w:t>
        <w:br w:clear="none"/>
      </w:r>
    </w:p>
    <w:p>
      <w:pPr>
        <w:pStyle w:val="Normal"/>
      </w:pPr>
      <w:r>
        <w:t xml:space="preserve">              city: "New York",</w:t>
        <w:br w:clear="none"/>
      </w:r>
    </w:p>
    <w:p>
      <w:pPr>
        <w:pStyle w:val="Normal"/>
      </w:pPr>
      <w:r>
        <w:t xml:space="preserve">              state: "US",</w:t>
        <w:br w:clear="none"/>
      </w:r>
    </w:p>
    <w:p>
      <w:pPr>
        <w:pStyle w:val="Normal"/>
      </w:pPr>
      <w:r>
        <w:t xml:space="preserve">              }</w:t>
        <w:br w:clear="none"/>
      </w:r>
    </w:p>
    <w:p>
      <w:pPr>
        <w:pStyle w:val="Normal"/>
      </w:pPr>
      <w:r>
        <w:t xml:space="preserve">}</w:t>
        <w:br w:clear="none"/>
      </w:r>
    </w:p>
    <w:p>
      <w:bookmarkStart w:id="1050" w:name="With_this_data_model__we_can_ret"/>
      <w:pPr>
        <w:pStyle w:val="Para 01"/>
      </w:pPr>
      <w:r>
        <w:t xml:space="preserve">With this data model, we can retrieve complete </w:t>
        <w:bookmarkStart w:id="1051" w:name="student"/>
        <w:t>student</w:t>
        <w:bookmarkEnd w:id="1051"/>
        <w:t xml:space="preserve"> information with one query.</w:t>
      </w:r>
      <w:bookmarkEnd w:id="1050"/>
    </w:p>
    <w:p>
      <w:bookmarkStart w:id="1052" w:name="Step_2__One_to_Many_Relationship"/>
      <w:pPr>
        <w:pStyle w:val="Heading 4"/>
      </w:pPr>
      <w:r>
        <w:t>Step 2: One-to-Many Relationships</w:t>
      </w:r>
      <w:bookmarkEnd w:id="1052"/>
    </w:p>
    <w:p>
      <w:bookmarkStart w:id="1053" w:name="Consider_this_example______id_1"/>
      <w:pPr>
        <w:pStyle w:val="Para 02"/>
      </w:pPr>
      <w:r>
        <w:t xml:space="preserve">Consider this </w:t>
        <w:bookmarkStart w:id="1054" w:name="example"/>
        <w:t>example</w:t>
        <w:bookmarkEnd w:id="1054"/>
        <w:t>.</w:t>
      </w:r>
      <w:bookmarkEnd w:id="1053"/>
    </w:p>
    <w:p>
      <w:bookmarkStart w:id="1055" w:name="_____id___James_____name___James_2"/>
      <w:pPr>
        <w:pStyle w:val="Normal"/>
      </w:pPr>
      <w:r>
        <w:t xml:space="preserve">{</w:t>
        <w:br w:clear="none"/>
      </w:r>
      <w:bookmarkEnd w:id="1055"/>
    </w:p>
    <w:p>
      <w:pPr>
        <w:pStyle w:val="Normal"/>
      </w:pPr>
      <w:r>
        <w:t xml:space="preserve">   _id: "James",</w:t>
        <w:br w:clear="none"/>
      </w:r>
    </w:p>
    <w:p>
      <w:pPr>
        <w:pStyle w:val="Normal"/>
      </w:pPr>
      <w:r>
        <w:t xml:space="preserve">   name: "James William"</w:t>
        <w:br w:clear="none"/>
      </w:r>
    </w:p>
    <w:p>
      <w:pPr>
        <w:pStyle w:val="Normal"/>
      </w:pPr>
      <w:r>
        <w:t xml:space="preserve">}</w:t>
        <w:br w:clear="none"/>
      </w:r>
    </w:p>
    <w:p>
      <w:pPr>
        <w:pStyle w:val="Normal"/>
      </w:pPr>
      <w:r>
        <w:t xml:space="preserve">{</w:t>
        <w:br w:clear="none"/>
      </w:r>
    </w:p>
    <w:p>
      <w:pPr>
        <w:pStyle w:val="Normal"/>
      </w:pPr>
      <w:r>
        <w:t xml:space="preserve">   student_id: "James",</w:t>
        <w:br w:clear="none"/>
      </w:r>
    </w:p>
    <w:p>
      <w:pPr>
        <w:pStyle w:val="Normal"/>
      </w:pPr>
      <w:r>
        <w:t xml:space="preserve">   street: "123 Hill Street",</w:t>
        <w:br w:clear="none"/>
      </w:r>
    </w:p>
    <w:p>
      <w:pPr>
        <w:pStyle w:val="Normal"/>
      </w:pPr>
      <w:r>
        <w:t xml:space="preserve">   city: "New York",</w:t>
        <w:br w:clear="none"/>
      </w:r>
    </w:p>
    <w:p>
      <w:pPr>
        <w:pStyle w:val="Normal"/>
      </w:pPr>
      <w:r>
        <w:t xml:space="preserve">   state: "US",</w:t>
        <w:br w:clear="none"/>
      </w:r>
    </w:p>
    <w:p>
      <w:pPr>
        <w:pStyle w:val="Normal"/>
      </w:pPr>
      <w:r>
        <w:t xml:space="preserve"> }</w:t>
        <w:br w:clear="none"/>
      </w:r>
    </w:p>
    <w:p>
      <w:pPr>
        <w:pStyle w:val="Normal"/>
      </w:pPr>
      <w:r>
        <w:t xml:space="preserve">{</w:t>
        <w:br w:clear="none"/>
      </w:r>
    </w:p>
    <w:p>
      <w:pPr>
        <w:pStyle w:val="Normal"/>
      </w:pPr>
      <w:r>
        <w:t xml:space="preserve">   student_id: "James",</w:t>
        <w:br w:clear="none"/>
      </w:r>
    </w:p>
    <w:p>
      <w:pPr>
        <w:pStyle w:val="Normal"/>
      </w:pPr>
      <w:r>
        <w:t xml:space="preserve">   street: "234 Thomas Street",</w:t>
        <w:br w:clear="none"/>
      </w:r>
    </w:p>
    <w:p>
      <w:pPr>
        <w:pStyle w:val="Normal"/>
      </w:pPr>
      <w:r>
        <w:t xml:space="preserve">   city: "New Jersey",</w:t>
        <w:br w:clear="none"/>
      </w:r>
    </w:p>
    <w:p>
      <w:pPr>
        <w:pStyle w:val="Normal"/>
      </w:pPr>
      <w:r>
        <w:t xml:space="preserve">   state: "US",</w:t>
        <w:br w:clear="none"/>
      </w:r>
    </w:p>
    <w:p>
      <w:pPr>
        <w:pStyle w:val="Normal"/>
      </w:pPr>
      <w:r>
        <w:t xml:space="preserve"> }</w:t>
        <w:br w:clear="none"/>
      </w:r>
    </w:p>
    <w:p>
      <w:bookmarkStart w:id="1056" w:name="Here__we_have_a_student_and_mult"/>
      <w:pPr>
        <w:pStyle w:val="Para 03"/>
      </w:pPr>
      <w:r>
        <w:t xml:space="preserve">Here, we have a student and multiple address </w:t>
        <w:bookmarkStart w:id="1057" w:name="relationships_1"/>
        <w:t>relationships</w:t>
        <w:bookmarkEnd w:id="1057"/>
        <w:t xml:space="preserve"> (a student has multiple addresses). If we are going to retrieve address data with the name frequently, then referencing requires multiple queries to resolve references. In this scenario, the optimal way to design the schema is to embed address data with the student data as shown here.</w:t>
      </w:r>
      <w:bookmarkEnd w:id="1056"/>
    </w:p>
    <w:p>
      <w:bookmarkStart w:id="1058" w:name="_____id___James_____name___James_3"/>
      <w:pPr>
        <w:pStyle w:val="Normal"/>
      </w:pPr>
      <w:r>
        <w:t xml:space="preserve">{</w:t>
        <w:br w:clear="none"/>
      </w:r>
      <w:bookmarkEnd w:id="1058"/>
    </w:p>
    <w:p>
      <w:pPr>
        <w:pStyle w:val="Normal"/>
      </w:pPr>
      <w:r>
        <w:t xml:space="preserve">   _id: "James",</w:t>
        <w:br w:clear="none"/>
      </w:r>
    </w:p>
    <w:p>
      <w:pPr>
        <w:pStyle w:val="Normal"/>
      </w:pPr>
      <w:r>
        <w:t xml:space="preserve">   name: "James William",</w:t>
        <w:br w:clear="none"/>
      </w:r>
    </w:p>
    <w:p>
      <w:pPr>
        <w:pStyle w:val="Normal"/>
      </w:pPr>
      <w:r>
        <w:t xml:space="preserve">   address: [{</w:t>
        <w:br w:clear="none"/>
      </w:r>
    </w:p>
    <w:p>
      <w:pPr>
        <w:pStyle w:val="Normal"/>
      </w:pPr>
      <w:r>
        <w:t xml:space="preserve">              street: "123 Hill Street",</w:t>
        <w:br w:clear="none"/>
      </w:r>
    </w:p>
    <w:p>
      <w:pPr>
        <w:pStyle w:val="Normal"/>
      </w:pPr>
      <w:r>
        <w:t xml:space="preserve">              city: "New York",</w:t>
        <w:br w:clear="none"/>
      </w:r>
    </w:p>
    <w:p>
      <w:pPr>
        <w:pStyle w:val="Normal"/>
      </w:pPr>
      <w:r>
        <w:t xml:space="preserve">              state: "US",</w:t>
        <w:br w:clear="none"/>
      </w:r>
    </w:p>
    <w:p>
      <w:pPr>
        <w:pStyle w:val="Normal"/>
      </w:pPr>
      <w:r>
        <w:t xml:space="preserve">              },</w:t>
        <w:br w:clear="none"/>
      </w:r>
    </w:p>
    <w:p>
      <w:pPr>
        <w:pStyle w:val="Normal"/>
      </w:pPr>
      <w:r>
        <w:t xml:space="preserve">            {</w:t>
        <w:br w:clear="none"/>
      </w:r>
    </w:p>
    <w:p>
      <w:pPr>
        <w:pStyle w:val="Normal"/>
      </w:pPr>
      <w:r>
        <w:t xml:space="preserve">              street: "234 Thomas Street",</w:t>
        <w:br w:clear="none"/>
      </w:r>
    </w:p>
    <w:p>
      <w:pPr>
        <w:pStyle w:val="Normal"/>
      </w:pPr>
      <w:r>
        <w:t xml:space="preserve">              city: "New Jersey",</w:t>
        <w:br w:clear="none"/>
      </w:r>
    </w:p>
    <w:p>
      <w:pPr>
        <w:pStyle w:val="Normal"/>
      </w:pPr>
      <w:r>
        <w:t xml:space="preserve">              state: "US",</w:t>
        <w:br w:clear="none"/>
      </w:r>
    </w:p>
    <w:p>
      <w:pPr>
        <w:pStyle w:val="Normal"/>
      </w:pPr>
      <w:r>
        <w:t xml:space="preserve">             }]</w:t>
        <w:br w:clear="none"/>
      </w:r>
    </w:p>
    <w:p>
      <w:pPr>
        <w:pStyle w:val="Normal"/>
      </w:pPr>
      <w:r>
        <w:t xml:space="preserve"> }</w:t>
        <w:br w:clear="none"/>
      </w:r>
    </w:p>
    <w:p>
      <w:bookmarkStart w:id="1059" w:name="This_data_model_allows_us_to_ret"/>
      <w:pPr>
        <w:pStyle w:val="Para 01"/>
      </w:pPr>
      <w:r>
        <w:t>This data model allows us to retrieve complete student information with one query.</w:t>
      </w:r>
      <w:bookmarkEnd w:id="1059"/>
    </w:p>
    <w:p>
      <w:bookmarkStart w:id="1060" w:name="Recipe_3_2__Data_Model_Using_Doc"/>
      <w:pPr>
        <w:pStyle w:val="Heading 2"/>
      </w:pPr>
      <w:r>
        <w:t>Recipe 3-2. Data Model Using Document References</w:t>
      </w:r>
      <w:bookmarkEnd w:id="1060"/>
    </w:p>
    <w:p>
      <w:bookmarkStart w:id="1061" w:name="In_this_recipe__we_are_going_to_24"/>
      <w:pPr>
        <w:pStyle w:val="Para 01"/>
      </w:pPr>
      <w:r>
        <w:t xml:space="preserve">In this recipe, we are going to discuss a data model using </w:t>
        <w:bookmarkStart w:id="1062" w:name="document_references"/>
        <w:t>document references</w:t>
        <w:bookmarkEnd w:id="1062"/>
        <w:t>.</w:t>
      </w:r>
      <w:bookmarkEnd w:id="1061"/>
    </w:p>
    <w:p>
      <w:bookmarkStart w:id="1063" w:name="ProblemYou_want_to_create_a_data_2"/>
      <w:pPr>
        <w:pStyle w:val="Heading 2"/>
      </w:pPr>
      <w:r>
        <w:t>Problem</w:t>
      </w:r>
      <w:bookmarkEnd w:id="1063"/>
    </w:p>
    <w:p>
      <w:bookmarkStart w:id="1064" w:name="You_want_to_create_a_data_model_1"/>
      <w:pPr>
        <w:pStyle w:val="Para 01"/>
      </w:pPr>
      <w:r>
        <w:t>You want to create a data model for a one-to-many relationship.</w:t>
      </w:r>
      <w:bookmarkEnd w:id="1064"/>
    </w:p>
    <w:p>
      <w:bookmarkStart w:id="1065" w:name="SolutionUse_a_document_reference"/>
      <w:pPr>
        <w:pStyle w:val="Heading 2"/>
      </w:pPr>
      <w:r>
        <w:t>Solution</w:t>
      </w:r>
      <w:bookmarkEnd w:id="1065"/>
    </w:p>
    <w:p>
      <w:bookmarkStart w:id="1066" w:name="Use_a_document_reference"/>
      <w:pPr>
        <w:pStyle w:val="Para 01"/>
      </w:pPr>
      <w:r>
        <w:t>Use a document reference.</w:t>
      </w:r>
      <w:bookmarkEnd w:id="1066"/>
    </w:p>
    <w:p>
      <w:bookmarkStart w:id="1067" w:name="How_It_WorksLet_s_follow_the_ste_25"/>
      <w:pPr>
        <w:pStyle w:val="Heading 2"/>
      </w:pPr>
      <w:r>
        <w:t>How It Works</w:t>
      </w:r>
      <w:bookmarkEnd w:id="1067"/>
    </w:p>
    <w:p>
      <w:bookmarkStart w:id="1068" w:name="Let_s_follow_the_steps_in_this_s_25"/>
      <w:pPr>
        <w:pStyle w:val="Para 01"/>
      </w:pPr>
      <w:r>
        <w:t>Let’s follow the steps in this section to design a data model for a one-to-many relationship.</w:t>
      </w:r>
      <w:bookmarkEnd w:id="1068"/>
    </w:p>
    <w:p>
      <w:bookmarkStart w:id="1069" w:name="Step_1__One_to_Many_Relationship"/>
      <w:pPr>
        <w:pStyle w:val="Heading 4"/>
      </w:pPr>
      <w:r>
        <w:t>Step 1: One-to-Many Relationships</w:t>
      </w:r>
      <w:bookmarkEnd w:id="1069"/>
    </w:p>
    <w:p>
      <w:bookmarkStart w:id="1070" w:name="Consider_the_following_data_mode"/>
      <w:pPr>
        <w:pStyle w:val="Para 02"/>
      </w:pPr>
      <w:r>
        <w:t xml:space="preserve">Consider the following </w:t>
        <w:bookmarkStart w:id="1071" w:name="data_model"/>
        <w:t>data model</w:t>
        <w:bookmarkEnd w:id="1071"/>
        <w:t xml:space="preserve"> that maps a publisher and book relationship.</w:t>
      </w:r>
      <w:bookmarkEnd w:id="1070"/>
    </w:p>
    <w:p>
      <w:bookmarkStart w:id="1072" w:name="____title___Practical_Apache_Spa"/>
      <w:pPr>
        <w:pStyle w:val="Normal"/>
      </w:pPr>
      <w:r>
        <w:t xml:space="preserve">{</w:t>
        <w:br w:clear="none"/>
      </w:r>
      <w:bookmarkEnd w:id="1072"/>
    </w:p>
    <w:p>
      <w:pPr>
        <w:pStyle w:val="Normal"/>
      </w:pPr>
      <w:r>
        <w:t xml:space="preserve">   title: "Practical Apache Spark",</w:t>
        <w:br w:clear="none"/>
      </w:r>
    </w:p>
    <w:p>
      <w:pPr>
        <w:pStyle w:val="Normal"/>
      </w:pPr>
      <w:r>
        <w:t xml:space="preserve">   author: [ "Subhashini Chellappan", "Dharanitharan Ganesan" ],</w:t>
        <w:br w:clear="none"/>
      </w:r>
    </w:p>
    <w:p>
      <w:pPr>
        <w:pStyle w:val="Normal"/>
      </w:pPr>
      <w:r>
        <w:t xml:space="preserve">   published_date: ISODate("2018-11-30"),</w:t>
        <w:br w:clear="none"/>
      </w:r>
    </w:p>
    <w:p>
      <w:pPr>
        <w:pStyle w:val="Normal"/>
      </w:pPr>
      <w:r>
        <w:t xml:space="preserve">   pages: 300,</w:t>
        <w:br w:clear="none"/>
      </w:r>
    </w:p>
    <w:p>
      <w:pPr>
        <w:pStyle w:val="Normal"/>
      </w:pPr>
      <w:r>
        <w:t xml:space="preserve">   language: "English",</w:t>
        <w:br w:clear="none"/>
      </w:r>
    </w:p>
    <w:p>
      <w:pPr>
        <w:pStyle w:val="Normal"/>
      </w:pPr>
      <w:r>
        <w:t xml:space="preserve">   publisher: {</w:t>
        <w:br w:clear="none"/>
      </w:r>
    </w:p>
    <w:p>
      <w:pPr>
        <w:pStyle w:val="Normal"/>
      </w:pPr>
      <w:r>
        <w:t xml:space="preserve">              name: "Apress",</w:t>
        <w:br w:clear="none"/>
      </w:r>
    </w:p>
    <w:p>
      <w:pPr>
        <w:pStyle w:val="Normal"/>
      </w:pPr>
      <w:r>
        <w:t xml:space="preserve">              founded: 1999,</w:t>
        <w:br w:clear="none"/>
      </w:r>
    </w:p>
    <w:p>
      <w:pPr>
        <w:pStyle w:val="Normal"/>
      </w:pPr>
      <w:r>
        <w:t xml:space="preserve">              location: "US"</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   title: "MongoDB Recipes",</w:t>
        <w:br w:clear="none"/>
      </w:r>
    </w:p>
    <w:p>
      <w:pPr>
        <w:pStyle w:val="Normal"/>
      </w:pPr>
      <w:r>
        <w:t xml:space="preserve">   author: [ "Subhashini Chellappan"],</w:t>
        <w:br w:clear="none"/>
      </w:r>
    </w:p>
    <w:p>
      <w:pPr>
        <w:pStyle w:val="Normal"/>
      </w:pPr>
      <w:r>
        <w:t xml:space="preserve">   published_date: ISODate("2018-11-30"),</w:t>
        <w:br w:clear="none"/>
      </w:r>
    </w:p>
    <w:p>
      <w:pPr>
        <w:pStyle w:val="Normal"/>
      </w:pPr>
      <w:r>
        <w:t xml:space="preserve">   pages: 120,</w:t>
        <w:br w:clear="none"/>
      </w:r>
    </w:p>
    <w:p>
      <w:pPr>
        <w:pStyle w:val="Normal"/>
      </w:pPr>
      <w:r>
        <w:t xml:space="preserve">   language: "English",</w:t>
        <w:br w:clear="none"/>
      </w:r>
    </w:p>
    <w:p>
      <w:pPr>
        <w:pStyle w:val="Normal"/>
      </w:pPr>
      <w:r>
        <w:t xml:space="preserve">   publisher: {</w:t>
        <w:br w:clear="none"/>
      </w:r>
    </w:p>
    <w:p>
      <w:pPr>
        <w:pStyle w:val="Normal"/>
      </w:pPr>
      <w:r>
        <w:t xml:space="preserve">              name: "Apress",</w:t>
        <w:br w:clear="none"/>
      </w:r>
    </w:p>
    <w:p>
      <w:pPr>
        <w:pStyle w:val="Normal"/>
      </w:pPr>
      <w:r>
        <w:t xml:space="preserve">              founded: 1999,</w:t>
        <w:br w:clear="none"/>
      </w:r>
    </w:p>
    <w:p>
      <w:pPr>
        <w:pStyle w:val="Normal"/>
      </w:pPr>
      <w:r>
        <w:t xml:space="preserve">              location: "US"</w:t>
        <w:br w:clear="none"/>
      </w:r>
    </w:p>
    <w:p>
      <w:pPr>
        <w:pStyle w:val="Normal"/>
      </w:pPr>
      <w:r>
        <w:t xml:space="preserve">            }</w:t>
        <w:br w:clear="none"/>
      </w:r>
    </w:p>
    <w:p>
      <w:pPr>
        <w:pStyle w:val="Normal"/>
      </w:pPr>
      <w:r>
        <w:t xml:space="preserve">}</w:t>
        <w:br w:clear="none"/>
      </w:r>
    </w:p>
    <w:p>
      <w:bookmarkStart w:id="1073" w:name="Here__the_publisher_document_is"/>
      <w:pPr>
        <w:pStyle w:val="Para 01"/>
      </w:pPr>
      <w:r>
        <w:t>Here, the publisher document is embedded inside the book document, which leads to repetition of the publisher data model.</w:t>
      </w:r>
      <w:bookmarkEnd w:id="1073"/>
    </w:p>
    <w:p>
      <w:bookmarkStart w:id="1074" w:name="In_this_scenario__we_can_documen"/>
      <w:pPr>
        <w:pStyle w:val="Para 03"/>
      </w:pPr>
      <w:r>
        <w:t xml:space="preserve">In this scenario, we can document references to avoid repetition of data. In document references, the growth of relationships determines where to store the references. If the number of books per publisher is small, then we can store the book </w:t>
        <w:bookmarkStart w:id="1075" w:name="reference"/>
        <w:t>reference</w:t>
        <w:bookmarkEnd w:id="1075"/>
        <w:t xml:space="preserve"> inside the publisher document as shown here.</w:t>
      </w:r>
      <w:bookmarkEnd w:id="1074"/>
    </w:p>
    <w:p>
      <w:bookmarkStart w:id="1076" w:name="____name___Apress_____founded__1"/>
      <w:pPr>
        <w:pStyle w:val="Normal"/>
      </w:pPr>
      <w:r>
        <w:t xml:space="preserve">{</w:t>
        <w:br w:clear="none"/>
      </w:r>
      <w:bookmarkEnd w:id="1076"/>
    </w:p>
    <w:p>
      <w:pPr>
        <w:pStyle w:val="Normal"/>
      </w:pPr>
      <w:r>
        <w:t xml:space="preserve">   name: "Apress",</w:t>
        <w:br w:clear="none"/>
      </w:r>
    </w:p>
    <w:p>
      <w:pPr>
        <w:pStyle w:val="Normal"/>
      </w:pPr>
      <w:r>
        <w:t xml:space="preserve">   founded: 1999,</w:t>
        <w:br w:clear="none"/>
      </w:r>
    </w:p>
    <w:p>
      <w:pPr>
        <w:pStyle w:val="Normal"/>
      </w:pPr>
      <w:r>
        <w:t xml:space="preserve">   location: "US",</w:t>
        <w:br w:clear="none"/>
      </w:r>
    </w:p>
    <w:p>
      <w:pPr>
        <w:pStyle w:val="Normal"/>
      </w:pPr>
      <w:r>
        <w:t xml:space="preserve">   books: [123456, 456789, ...]</w:t>
        <w:br w:clear="none"/>
      </w:r>
    </w:p>
    <w:p>
      <w:pPr>
        <w:pStyle w:val="Normal"/>
      </w:pPr>
      <w:r>
        <w:t xml:space="preserve">}</w:t>
        <w:br w:clear="none"/>
      </w:r>
    </w:p>
    <w:p>
      <w:pPr>
        <w:pStyle w:val="Normal"/>
      </w:pPr>
      <w:r>
        <w:t xml:space="preserve">{</w:t>
        <w:br w:clear="none"/>
      </w:r>
    </w:p>
    <w:p>
      <w:pPr>
        <w:pStyle w:val="Normal"/>
      </w:pPr>
      <w:r>
        <w:t xml:space="preserve">    _id: 123456,</w:t>
        <w:br w:clear="none"/>
      </w:r>
    </w:p>
    <w:p>
      <w:pPr>
        <w:pStyle w:val="Normal"/>
      </w:pPr>
      <w:r>
        <w:t xml:space="preserve">    title: "Practical Apache Spark",</w:t>
        <w:br w:clear="none"/>
      </w:r>
    </w:p>
    <w:p>
      <w:pPr>
        <w:pStyle w:val="Normal"/>
      </w:pPr>
      <w:r>
        <w:t xml:space="preserve">    author: [ "Subhashini Chellappan", "Dharanitharan Ganesan" ],</w:t>
        <w:br w:clear="none"/>
      </w:r>
    </w:p>
    <w:p>
      <w:pPr>
        <w:pStyle w:val="Normal"/>
      </w:pPr>
      <w:r>
        <w:t xml:space="preserve">    published_date: ISODate("2018-11-30"),</w:t>
        <w:br w:clear="none"/>
      </w:r>
    </w:p>
    <w:p>
      <w:pPr>
        <w:pStyle w:val="Normal"/>
      </w:pPr>
      <w:r>
        <w:t xml:space="preserve">    pages: 300,</w:t>
        <w:br w:clear="none"/>
      </w:r>
    </w:p>
    <w:p>
      <w:pPr>
        <w:pStyle w:val="Normal"/>
      </w:pPr>
      <w:r>
        <w:t xml:space="preserve">    language: "English"</w:t>
        <w:br w:clear="none"/>
      </w:r>
    </w:p>
    <w:p>
      <w:pPr>
        <w:pStyle w:val="Normal"/>
      </w:pPr>
      <w:r>
        <w:t xml:space="preserve">}</w:t>
        <w:br w:clear="none"/>
      </w:r>
    </w:p>
    <w:p>
      <w:pPr>
        <w:pStyle w:val="Normal"/>
      </w:pPr>
      <w:r>
        <w:t xml:space="preserve">{</w:t>
        <w:br w:clear="none"/>
      </w:r>
    </w:p>
    <w:p>
      <w:pPr>
        <w:pStyle w:val="Normal"/>
      </w:pPr>
      <w:r>
        <w:t xml:space="preserve">   _id: 456789,</w:t>
        <w:br w:clear="none"/>
      </w:r>
    </w:p>
    <w:p>
      <w:pPr>
        <w:pStyle w:val="Normal"/>
      </w:pPr>
      <w:r>
        <w:t xml:space="preserve">   title: "MongoDB Recipes",</w:t>
        <w:br w:clear="none"/>
      </w:r>
    </w:p>
    <w:p>
      <w:pPr>
        <w:pStyle w:val="Normal"/>
      </w:pPr>
      <w:r>
        <w:t xml:space="preserve">   author: [ "Subhashini Chellappan"],</w:t>
        <w:br w:clear="none"/>
      </w:r>
    </w:p>
    <w:p>
      <w:pPr>
        <w:pStyle w:val="Normal"/>
      </w:pPr>
      <w:r>
        <w:t xml:space="preserve">   published_date: ISODate("2018-11-30"),</w:t>
        <w:br w:clear="none"/>
      </w:r>
    </w:p>
    <w:p>
      <w:pPr>
        <w:pStyle w:val="Normal"/>
      </w:pPr>
      <w:r>
        <w:t xml:space="preserve">   pages: 120,</w:t>
        <w:br w:clear="none"/>
      </w:r>
    </w:p>
    <w:p>
      <w:pPr>
        <w:pStyle w:val="Normal"/>
      </w:pPr>
      <w:r>
        <w:t xml:space="preserve">   language: "English"</w:t>
        <w:br w:clear="none"/>
      </w:r>
    </w:p>
    <w:p>
      <w:pPr>
        <w:pStyle w:val="Normal"/>
      </w:pPr>
      <w:r>
        <w:t xml:space="preserve">}</w:t>
        <w:br w:clear="none"/>
      </w:r>
    </w:p>
    <w:p>
      <w:bookmarkStart w:id="1077" w:name="If_the_number_of_books_per_publi"/>
      <w:pPr>
        <w:pStyle w:val="Para 03"/>
      </w:pPr>
      <w:r>
        <w:t xml:space="preserve">If the number of books per publisher is unbounded, this data model would lead to mutable, growing </w:t>
        <w:bookmarkStart w:id="1078" w:name="arrays"/>
        <w:t>arrays</w:t>
        <w:bookmarkEnd w:id="1078"/>
        <w:t>. We can avoid this situation by storing the publisher reference inside the book document as shown here.</w:t>
      </w:r>
      <w:bookmarkEnd w:id="1077"/>
    </w:p>
    <w:p>
      <w:bookmarkStart w:id="1079" w:name="_____id__Apress_____name___Apres"/>
      <w:pPr>
        <w:pStyle w:val="Normal"/>
      </w:pPr>
      <w:r>
        <w:t xml:space="preserve">{</w:t>
        <w:br w:clear="none"/>
      </w:r>
      <w:bookmarkEnd w:id="1079"/>
    </w:p>
    <w:p>
      <w:pPr>
        <w:pStyle w:val="Normal"/>
      </w:pPr>
      <w:r>
        <w:t xml:space="preserve">   _id:"Apress",</w:t>
        <w:br w:clear="none"/>
      </w:r>
    </w:p>
    <w:p>
      <w:pPr>
        <w:pStyle w:val="Normal"/>
      </w:pPr>
      <w:r>
        <w:t xml:space="preserve">   name: "Apress",</w:t>
        <w:br w:clear="none"/>
      </w:r>
    </w:p>
    <w:p>
      <w:pPr>
        <w:pStyle w:val="Normal"/>
      </w:pPr>
      <w:r>
        <w:t xml:space="preserve">   founded: 1999,</w:t>
        <w:br w:clear="none"/>
      </w:r>
    </w:p>
    <w:p>
      <w:pPr>
        <w:pStyle w:val="Normal"/>
      </w:pPr>
      <w:r>
        <w:t xml:space="preserve">   location: "US"</w:t>
        <w:br w:clear="none"/>
      </w:r>
    </w:p>
    <w:p>
      <w:pPr>
        <w:pStyle w:val="Normal"/>
      </w:pPr>
      <w:r>
        <w:t xml:space="preserve">}</w:t>
        <w:br w:clear="none"/>
      </w:r>
    </w:p>
    <w:p>
      <w:pPr>
        <w:pStyle w:val="Normal"/>
      </w:pPr>
      <w:r>
        <w:t xml:space="preserve">{</w:t>
        <w:br w:clear="none"/>
      </w:r>
    </w:p>
    <w:p>
      <w:pPr>
        <w:pStyle w:val="Normal"/>
      </w:pPr>
      <w:r>
        <w:t xml:space="preserve">   _id: 123456,</w:t>
        <w:br w:clear="none"/>
      </w:r>
    </w:p>
    <w:p>
      <w:pPr>
        <w:pStyle w:val="Normal"/>
      </w:pPr>
      <w:r>
        <w:t xml:space="preserve">   title: "Practical Apache Spark",</w:t>
        <w:br w:clear="none"/>
      </w:r>
    </w:p>
    <w:p>
      <w:pPr>
        <w:pStyle w:val="Normal"/>
      </w:pPr>
      <w:r>
        <w:t xml:space="preserve">   author: [ "Subhashini Chellappan", "Dharanitharan Ganesan" ],</w:t>
        <w:br w:clear="none"/>
      </w:r>
    </w:p>
    <w:p>
      <w:pPr>
        <w:pStyle w:val="Normal"/>
      </w:pPr>
      <w:r>
        <w:t xml:space="preserve">   published_date: ISODate("2018-11-30"),</w:t>
        <w:br w:clear="none"/>
      </w:r>
    </w:p>
    <w:p>
      <w:pPr>
        <w:pStyle w:val="Normal"/>
      </w:pPr>
      <w:r>
        <w:t xml:space="preserve">   pages: 300,</w:t>
        <w:br w:clear="none"/>
      </w:r>
    </w:p>
    <w:p>
      <w:pPr>
        <w:pStyle w:val="Normal"/>
      </w:pPr>
      <w:r>
        <w:t xml:space="preserve">   language: "English",</w:t>
        <w:br w:clear="none"/>
      </w:r>
    </w:p>
    <w:p>
      <w:pPr>
        <w:pStyle w:val="Normal"/>
      </w:pPr>
      <w:r>
        <w:t xml:space="preserve">   publisher_id: "Apress"</w:t>
        <w:br w:clear="none"/>
      </w:r>
    </w:p>
    <w:p>
      <w:pPr>
        <w:pStyle w:val="Normal"/>
      </w:pPr>
      <w:r>
        <w:t xml:space="preserve">}</w:t>
        <w:br w:clear="none"/>
      </w:r>
    </w:p>
    <w:p>
      <w:pPr>
        <w:pStyle w:val="Normal"/>
      </w:pPr>
      <w:r>
        <w:t xml:space="preserve">{</w:t>
        <w:br w:clear="none"/>
      </w:r>
    </w:p>
    <w:p>
      <w:pPr>
        <w:pStyle w:val="Normal"/>
      </w:pPr>
      <w:r>
        <w:t xml:space="preserve">   _id: 456789,</w:t>
        <w:br w:clear="none"/>
      </w:r>
    </w:p>
    <w:p>
      <w:pPr>
        <w:pStyle w:val="Normal"/>
      </w:pPr>
      <w:r>
        <w:t xml:space="preserve">   title: "MongoDB Recipes",</w:t>
        <w:br w:clear="none"/>
      </w:r>
    </w:p>
    <w:p>
      <w:pPr>
        <w:pStyle w:val="Normal"/>
      </w:pPr>
      <w:r>
        <w:t xml:space="preserve">   author: [ "Subhashini Chellappan"],</w:t>
        <w:br w:clear="none"/>
      </w:r>
    </w:p>
    <w:p>
      <w:pPr>
        <w:pStyle w:val="Normal"/>
      </w:pPr>
      <w:r>
        <w:t xml:space="preserve">   published_date: ISODate("2018-11-30"),</w:t>
        <w:br w:clear="none"/>
      </w:r>
    </w:p>
    <w:p>
      <w:pPr>
        <w:pStyle w:val="Normal"/>
      </w:pPr>
      <w:r>
        <w:t xml:space="preserve">   pages: 120,</w:t>
        <w:br w:clear="none"/>
      </w:r>
    </w:p>
    <w:p>
      <w:pPr>
        <w:pStyle w:val="Normal"/>
      </w:pPr>
      <w:r>
        <w:t xml:space="preserve">   language: "English",</w:t>
        <w:br w:clear="none"/>
      </w:r>
    </w:p>
    <w:p>
      <w:pPr>
        <w:pStyle w:val="Normal"/>
      </w:pPr>
      <w:r>
        <w:t xml:space="preserve">   publisher_id: "Apress"</w:t>
        <w:br w:clear="none"/>
        <w:bookmarkStart w:id="1080" w:name="ITerm13"/>
        <w:t xml:space="preserve"/>
        <w:bookmarkEnd w:id="1080"/>
        <w:br w:clear="none"/>
        <w:t xml:space="preserve"/>
        <w:br w:clear="none"/>
        <w:t xml:space="preserve"/>
        <w:br w:clear="none"/>
        <w:t xml:space="preserve"/>
        <w:br w:clear="none"/>
      </w:r>
    </w:p>
    <w:p>
      <w:pPr>
        <w:pStyle w:val="Normal"/>
      </w:pPr>
      <w:r>
        <w:t xml:space="preserve">}</w:t>
        <w:br w:clear="none"/>
      </w:r>
    </w:p>
    <w:p>
      <w:bookmarkStart w:id="1081" w:name="Step_2__Query_Document_Reference"/>
      <w:pPr>
        <w:pStyle w:val="Heading 4"/>
      </w:pPr>
      <w:r>
        <w:t>Step 2: Query Document References</w:t>
      </w:r>
      <w:bookmarkEnd w:id="1081"/>
    </w:p>
    <w:p>
      <w:bookmarkStart w:id="1082" w:name="Let_s_discuss_how_to_query_docum"/>
      <w:pPr>
        <w:pStyle w:val="Para 02"/>
      </w:pPr>
      <w:r>
        <w:t xml:space="preserve">Let’s discuss how to query </w:t>
        <w:bookmarkStart w:id="1083" w:name="document_references_1"/>
        <w:t>document references</w:t>
        <w:bookmarkEnd w:id="1083"/>
        <w:t>. Consider the following collections.</w:t>
      </w:r>
      <w:bookmarkEnd w:id="1082"/>
    </w:p>
    <w:p>
      <w:bookmarkStart w:id="1084" w:name="db_publisher_insert___id__Apress"/>
      <w:pPr>
        <w:pStyle w:val="Normal"/>
      </w:pPr>
      <w:r>
        <w:t xml:space="preserve">db.publisher.insert({_id:"Apress",name: "Apress", founded: 1999,location:"US"})</w:t>
        <w:br w:clear="none"/>
      </w:r>
      <w:bookmarkEnd w:id="1084"/>
    </w:p>
    <w:p>
      <w:pPr>
        <w:pStyle w:val="Normal"/>
      </w:pPr>
      <w:r>
        <w:t xml:space="preserve">db.authors.insertMany([{_id: 123456,title: "Practical Apache Spark",author:["Subhashini Chellappan", "Dharanitharan Ganesan" ], published_date: ISODate("2018-11-30"),pages: 300,language: "English",publisher_id: "Apress"},{_id: 456789,title: "MongoDB Recipes",  author: [ "Subhashini Chellappan"],published_date: ISODate("2018-11-30"),  pages: 120,language: "English",publisher_id: "Apress"}])</w:t>
        <w:br w:clear="none"/>
      </w:r>
    </w:p>
    <w:p>
      <w:bookmarkStart w:id="1085" w:name="To_perform_a_left_outer_join__us"/>
      <w:pPr>
        <w:pStyle w:val="Para 03"/>
      </w:pPr>
      <w:r>
        <w:t xml:space="preserve">To perform a left outer join, use </w:t>
      </w:r>
      <w:r>
        <w:rPr>
          <w:rStyle w:val="Text0"/>
        </w:rPr>
        <w:t>$lookup</w:t>
      </w:r>
      <w:r>
        <w:t xml:space="preserve"> as shown here.</w:t>
      </w:r>
      <w:bookmarkEnd w:id="1085"/>
    </w:p>
    <w:p>
      <w:bookmarkStart w:id="1086" w:name="db_publisher_aggregate____lookup"/>
      <w:pPr>
        <w:pStyle w:val="Normal"/>
      </w:pPr>
      <w:r>
        <w:t xml:space="preserve">db.publisher.aggregate([{$lookup:{from:"authors",localField:"_id",</w:t>
        <w:br w:clear="none"/>
      </w:r>
      <w:bookmarkEnd w:id="1086"/>
    </w:p>
    <w:p>
      <w:pPr>
        <w:pStyle w:val="Normal"/>
      </w:pPr>
      <w:r>
        <w:t xml:space="preserve">foreignField:"publisher_id",as:"authors_docs"}}])</w:t>
        <w:br w:clear="none"/>
      </w:r>
    </w:p>
    <w:p>
      <w:bookmarkStart w:id="1087" w:name="Here_is_the_output___db_publishe"/>
      <w:pPr>
        <w:pStyle w:val="Para 03"/>
      </w:pPr>
      <w:r>
        <w:t>Here is the output,</w:t>
      </w:r>
      <w:bookmarkEnd w:id="1087"/>
    </w:p>
    <w:p>
      <w:bookmarkStart w:id="1088" w:name="__db_publisher_aggregate____look"/>
      <w:pPr>
        <w:pStyle w:val="Normal"/>
      </w:pPr>
      <w:r>
        <w:t xml:space="preserve">&gt; db.publisher.aggregate([{$lookup:{from:"authors",localField:"_id",</w:t>
        <w:br w:clear="none"/>
      </w:r>
      <w:bookmarkEnd w:id="1088"/>
    </w:p>
    <w:p>
      <w:pPr>
        <w:pStyle w:val="Normal"/>
      </w:pPr>
      <w:r>
        <w:t xml:space="preserve">... foreignField:"publisher_id",as:"authors_docs"}}])</w:t>
        <w:br w:clear="none"/>
      </w:r>
    </w:p>
    <w:p>
      <w:pPr>
        <w:pStyle w:val="Normal"/>
      </w:pPr>
      <w:r>
        <w:t xml:space="preserve">{ "_id" : "Apress", "name" : "Apress", "founded" : 1999, "location" : "US", "authors_docs" : [ { "_id" : 123456, "title" : "Practical Apache Spark", "author" : [ "Subhashini Chellappan", "Dharanitharan Ganesan" ], "published_date" : ISODate("2018-11-30T00:00:00Z"), "pages" : 300, "language" : "English", "publisher_id" : "Apress" }, { "_id" : 456789, "title" : "MongoDB Recipes", "author" : [ "Subhashini Chellappan" ], "published_date" : ISODate("2018-11-30T00:00:00Z"), "pages" : 120, "language" : "English", "publisher_id" : "Apress" } ] }</w:t>
        <w:br w:clear="none"/>
      </w:r>
    </w:p>
    <w:p>
      <w:pPr>
        <w:pStyle w:val="Normal"/>
      </w:pPr>
      <w:r>
        <w:t xml:space="preserve">&gt;</w:t>
        <w:br w:clear="none"/>
        <w:bookmarkStart w:id="1089" w:name="ITerm15_1"/>
        <w:t xml:space="preserve"/>
        <w:bookmarkEnd w:id="1089"/>
        <w:br w:clear="none"/>
        <w:t xml:space="preserve"/>
        <w:br w:clear="none"/>
        <w:t xml:space="preserve"/>
        <w:br w:clear="none"/>
        <w:t xml:space="preserve"/>
        <w:br w:clear="none"/>
      </w:r>
    </w:p>
    <w:p>
      <w:bookmarkStart w:id="1090" w:name="Modeling_Tree_StructuresLet_s_lo"/>
      <w:pPr>
        <w:pStyle w:val="Heading 2"/>
      </w:pPr>
      <w:r>
        <w:t>Modeling Tree Structures</w:t>
      </w:r>
      <w:bookmarkEnd w:id="1090"/>
    </w:p>
    <w:p>
      <w:bookmarkStart w:id="1091" w:name="Let_s_look_at_a_data_model_that"/>
      <w:pPr>
        <w:pStyle w:val="Para 01"/>
      </w:pPr>
      <w:r>
        <w:t>Let’s look at a data model that describes a tree-like structure.</w:t>
      </w:r>
      <w:bookmarkEnd w:id="1091"/>
    </w:p>
    <w:p>
      <w:bookmarkStart w:id="1092" w:name="Recipe_3_3__Model_Tree_Structure"/>
      <w:pPr>
        <w:pStyle w:val="Heading 2"/>
      </w:pPr>
      <w:r>
        <w:t>Recipe 3-3. Model Tree Structure with Parent References</w:t>
      </w:r>
      <w:bookmarkEnd w:id="1092"/>
    </w:p>
    <w:p>
      <w:bookmarkStart w:id="1093" w:name="In_this_recipe__we_are_going_to_25"/>
      <w:pPr>
        <w:pStyle w:val="Para 01"/>
      </w:pPr>
      <w:r>
        <w:t>In this recipe, we are going to discuss a tree structure data model using parent references.</w:t>
      </w:r>
      <w:bookmarkEnd w:id="1093"/>
    </w:p>
    <w:p>
      <w:bookmarkStart w:id="1094" w:name="ProblemYou_want_to_create_a_data_3"/>
      <w:pPr>
        <w:pStyle w:val="Heading 2"/>
      </w:pPr>
      <w:r>
        <w:t>Problem</w:t>
      </w:r>
      <w:bookmarkEnd w:id="1094"/>
    </w:p>
    <w:p>
      <w:bookmarkStart w:id="1095" w:name="You_want_to_create_a_data_model_2"/>
      <w:pPr>
        <w:pStyle w:val="Para 01"/>
      </w:pPr>
      <w:r>
        <w:t xml:space="preserve">You want to create a data model for a tree structure with parent </w:t>
        <w:bookmarkStart w:id="1096" w:name="references"/>
        <w:t>references</w:t>
        <w:bookmarkEnd w:id="1096"/>
        <w:t>.</w:t>
      </w:r>
      <w:bookmarkEnd w:id="1095"/>
    </w:p>
    <w:p>
      <w:bookmarkStart w:id="1097" w:name="SolutionUse_the_parent_reference"/>
      <w:pPr>
        <w:pStyle w:val="Heading 2"/>
      </w:pPr>
      <w:r>
        <w:t>Solution</w:t>
      </w:r>
      <w:bookmarkEnd w:id="1097"/>
    </w:p>
    <w:p>
      <w:bookmarkStart w:id="1098" w:name="Use_the_parent_references_patter"/>
      <w:pPr>
        <w:pStyle w:val="Para 01"/>
      </w:pPr>
      <w:r>
        <w:t>Use the parent references pattern.</w:t>
      </w:r>
      <w:bookmarkEnd w:id="1098"/>
    </w:p>
    <w:p>
      <w:bookmarkStart w:id="1099" w:name="How_It_WorksLet_s_follow_the_ste_26"/>
      <w:pPr>
        <w:pStyle w:val="Heading 2"/>
      </w:pPr>
      <w:r>
        <w:t>How It Works</w:t>
      </w:r>
      <w:bookmarkEnd w:id="1099"/>
    </w:p>
    <w:p>
      <w:bookmarkStart w:id="1100" w:name="Let_s_follow_the_steps_in_this_s_26"/>
      <w:pPr>
        <w:pStyle w:val="Para 01"/>
      </w:pPr>
      <w:r>
        <w:t>Let’s follow the steps in this section to design a data model for a tree structure with parent references.</w:t>
      </w:r>
      <w:bookmarkEnd w:id="1100"/>
    </w:p>
    <w:p>
      <w:bookmarkStart w:id="1101" w:name="Step_1__Tree_Structure_with_Pare"/>
      <w:pPr>
        <w:pStyle w:val="Heading 4"/>
      </w:pPr>
      <w:r>
        <w:t>Step 1: Tree Structure with Parent References</w:t>
      </w:r>
      <w:bookmarkEnd w:id="1101"/>
    </w:p>
    <w:p>
      <w:bookmarkStart w:id="1102" w:name="The_parent_references_pattern_st"/>
      <w:pPr>
        <w:pStyle w:val="Para 01"/>
      </w:pPr>
      <w:r>
        <w:t xml:space="preserve">The </w:t>
      </w:r>
      <w:r>
        <w:rPr>
          <w:rStyle w:val="Text2"/>
        </w:rPr>
        <w:t>parent references</w:t>
      </w:r>
      <w:r>
        <w:t xml:space="preserve"> pattern </w:t>
        <w:bookmarkStart w:id="1103" w:name="stores"/>
        <w:t>stores</w:t>
        <w:bookmarkEnd w:id="1103"/>
        <w:t xml:space="preserve"> each tree node in a document; in addition to the tree node, the document stores the </w:t>
      </w:r>
      <w:r>
        <w:rPr>
          <w:rStyle w:val="Text0"/>
        </w:rPr>
        <w:t>_id</w:t>
      </w:r>
      <w:r>
        <w:t xml:space="preserve"> of the node’s parent.</w:t>
      </w:r>
      <w:bookmarkEnd w:id="1102"/>
    </w:p>
    <w:p>
      <w:bookmarkStart w:id="1104" w:name="Consider_the_following_author_tr"/>
      <w:pPr>
        <w:pStyle w:val="Para 03"/>
      </w:pPr>
      <w:r>
        <w:t xml:space="preserve">Consider the following </w:t>
      </w:r>
      <w:r>
        <w:rPr>
          <w:rStyle w:val="Text0"/>
        </w:rPr>
        <w:t>author</w:t>
      </w:r>
      <w:r>
        <w:t xml:space="preserve"> tree model with parent references.</w:t>
      </w:r>
      <w:bookmarkEnd w:id="1104"/>
    </w:p>
    <w:p>
      <w:bookmarkStart w:id="1105" w:name="db_author_insert_____id___Practi"/>
      <w:pPr>
        <w:pStyle w:val="Normal"/>
      </w:pPr>
      <w:r>
        <w:t xml:space="preserve">db.author.insert( { _id: "Practical Apache Spark", parent: "Books" } )</w:t>
        <w:br w:clear="none"/>
      </w:r>
      <w:bookmarkEnd w:id="1105"/>
    </w:p>
    <w:p>
      <w:pPr>
        <w:pStyle w:val="Normal"/>
      </w:pPr>
      <w:r>
        <w:t xml:space="preserve">db.author.insert( { _id: "MongoDB Recipes", parent: "Books" } )</w:t>
        <w:br w:clear="none"/>
      </w:r>
    </w:p>
    <w:p>
      <w:pPr>
        <w:pStyle w:val="Normal"/>
      </w:pPr>
      <w:r>
        <w:t xml:space="preserve">db.author.insert( { _id: "Books", parent: "Subhashini" } )</w:t>
        <w:br w:clear="none"/>
      </w:r>
    </w:p>
    <w:p>
      <w:pPr>
        <w:pStyle w:val="Normal"/>
      </w:pPr>
      <w:r>
        <w:t xml:space="preserve">db.author.insert( { _id: "A Framework For Extracting Information From Web Using VTD-XML ' s XPath", parent: "Article" } )</w:t>
        <w:br w:clear="none"/>
      </w:r>
    </w:p>
    <w:p>
      <w:pPr>
        <w:pStyle w:val="Normal"/>
      </w:pPr>
      <w:r>
        <w:t xml:space="preserve">db.author.insert( { _id: "Article", parent: "Subhashini" } )</w:t>
        <w:br w:clear="none"/>
      </w:r>
    </w:p>
    <w:p>
      <w:pPr>
        <w:pStyle w:val="Normal"/>
      </w:pPr>
      <w:r>
        <w:t xml:space="preserve">db.author.insert( { _id: "Subhashini", parent: null } )</w:t>
        <w:br w:clear="none"/>
      </w:r>
    </w:p>
    <w:p>
      <w:bookmarkStart w:id="1106" w:name="The_tree_structure_of_this_autho"/>
      <w:pPr>
        <w:pStyle w:val="Para 03"/>
      </w:pPr>
      <w:r>
        <w:t xml:space="preserve">The tree structure of this </w:t>
      </w:r>
      <w:r>
        <w:rPr>
          <w:rStyle w:val="Text0"/>
        </w:rPr>
        <w:t>author</w:t>
      </w:r>
      <w:r>
        <w:t xml:space="preserve"> collection is shown in Figure </w:t>
      </w:r>
      <w:hyperlink w:anchor="Figure_3_3Tree_structure_for_the">
        <w:r>
          <w:rPr>
            <w:rStyle w:val="Text6"/>
          </w:rPr>
          <w:t>3-3</w:t>
        </w:r>
      </w:hyperlink>
      <w:r>
        <w:t>.</w:t>
      </w:r>
      <w:bookmarkEnd w:id="1106"/>
    </w:p>
    <w:p>
      <w:bookmarkStart w:id="1107" w:name="MO3_2"/>
      <w:bookmarkStart w:id="1108" w:name="Figure_3_3Tree_structure_for_th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08300"/>
            <wp:effectExtent l="0" r="0" t="0" b="0"/>
            <wp:wrapTopAndBottom/>
            <wp:docPr id="15" name="475461_1_En_3_Fig3_HTML.jpg" descr="../images/475461_1_En_3_Chapter/475461_1_En_3_Fig3_HTML.jpg"/>
            <wp:cNvGraphicFramePr>
              <a:graphicFrameLocks noChangeAspect="1"/>
            </wp:cNvGraphicFramePr>
            <a:graphic>
              <a:graphicData uri="http://schemas.openxmlformats.org/drawingml/2006/picture">
                <pic:pic>
                  <pic:nvPicPr>
                    <pic:cNvPr id="0" name="475461_1_En_3_Fig3_HTML.jpg" descr="../images/475461_1_En_3_Chapter/475461_1_En_3_Fig3_HTML.jpg"/>
                    <pic:cNvPicPr/>
                  </pic:nvPicPr>
                  <pic:blipFill>
                    <a:blip r:embed="rId19"/>
                    <a:stretch>
                      <a:fillRect/>
                    </a:stretch>
                  </pic:blipFill>
                  <pic:spPr>
                    <a:xfrm>
                      <a:off x="0" y="0"/>
                      <a:ext cx="5943600" cy="2908300"/>
                    </a:xfrm>
                    <a:prstGeom prst="rect">
                      <a:avLst/>
                    </a:prstGeom>
                  </pic:spPr>
                </pic:pic>
              </a:graphicData>
            </a:graphic>
          </wp:anchor>
        </w:drawing>
      </w:r>
      <w:bookmarkEnd w:id="1107"/>
      <w:bookmarkEnd w:id="1108"/>
    </w:p>
    <w:p>
      <w:pPr>
        <w:pStyle w:val="Para 09"/>
      </w:pPr>
      <w:r>
        <w:rPr>
          <w:rStyle w:val="Text1"/>
        </w:rPr>
        <w:t>Figure 3-3</w:t>
      </w:r>
      <w:r>
        <w:t xml:space="preserve">Tree structure for the </w:t>
      </w:r>
      <w:r>
        <w:rPr>
          <w:rStyle w:val="Text0"/>
        </w:rPr>
        <w:t>author</w:t>
      </w:r>
      <w:r>
        <w:t xml:space="preserve"> collection</w:t>
      </w:r>
    </w:p>
    <w:p>
      <w:bookmarkStart w:id="1109" w:name="The_following_command_retrieves"/>
      <w:pPr>
        <w:pStyle w:val="Para 03"/>
      </w:pPr>
      <w:r>
        <w:t xml:space="preserve">The following command retrieves the parent of a node </w:t>
      </w:r>
      <w:r>
        <w:rPr>
          <w:rStyle w:val="Text0"/>
        </w:rPr>
        <w:t>MongoDB Recipes</w:t>
      </w:r>
      <w:r>
        <w:t>.</w:t>
      </w:r>
      <w:bookmarkEnd w:id="1109"/>
    </w:p>
    <w:p>
      <w:bookmarkStart w:id="1110" w:name="db_author_findOne_____id___Mongo"/>
      <w:pPr>
        <w:pStyle w:val="Normal"/>
      </w:pPr>
      <w:r>
        <w:t xml:space="preserve">db.author.findOne( { _id: "MongoDB Recipes" } ).parent</w:t>
        <w:br w:clear="none"/>
      </w:r>
      <w:bookmarkEnd w:id="1110"/>
    </w:p>
    <w:p>
      <w:bookmarkStart w:id="1111" w:name="Here_is_the_output___db_author_f"/>
      <w:pPr>
        <w:pStyle w:val="Para 03"/>
      </w:pPr>
      <w:r>
        <w:t>Here is the output,</w:t>
      </w:r>
      <w:bookmarkEnd w:id="1111"/>
    </w:p>
    <w:p>
      <w:bookmarkStart w:id="1112" w:name="__db_author_findOne_____id___Mon"/>
      <w:pPr>
        <w:pStyle w:val="Normal"/>
      </w:pPr>
      <w:r>
        <w:t xml:space="preserve">&gt; db.author.findOne( { _id: "MongoDB Recipes" } ).parent</w:t>
        <w:br w:clear="none"/>
      </w:r>
      <w:bookmarkEnd w:id="1112"/>
    </w:p>
    <w:p>
      <w:pPr>
        <w:pStyle w:val="Normal"/>
      </w:pPr>
      <w:r>
        <w:t xml:space="preserve">Books</w:t>
        <w:br w:clear="none"/>
      </w:r>
    </w:p>
    <w:p>
      <w:pPr>
        <w:pStyle w:val="Normal"/>
      </w:pPr>
      <w:r>
        <w:t xml:space="preserve">&gt;</w:t>
        <w:br w:clear="none"/>
      </w:r>
    </w:p>
    <w:p>
      <w:bookmarkStart w:id="1113" w:name="The_next_command_retrieves_the_i"/>
      <w:pPr>
        <w:pStyle w:val="Para 03"/>
      </w:pPr>
      <w:r>
        <w:t xml:space="preserve">The next command retrieves the immediate </w:t>
        <w:bookmarkStart w:id="1114" w:name="children"/>
        <w:t>children</w:t>
        <w:bookmarkEnd w:id="1114"/>
        <w:t xml:space="preserve"> of the parent.</w:t>
      </w:r>
      <w:bookmarkEnd w:id="1113"/>
    </w:p>
    <w:p>
      <w:bookmarkStart w:id="1115" w:name="db_author_find____parent___Subha"/>
      <w:pPr>
        <w:pStyle w:val="Normal"/>
      </w:pPr>
      <w:r>
        <w:t xml:space="preserve">db.author.find( { parent: "Subhashini" } )</w:t>
        <w:br w:clear="none"/>
      </w:r>
      <w:bookmarkEnd w:id="1115"/>
    </w:p>
    <w:p>
      <w:bookmarkStart w:id="1116" w:name="Here_is_the_output___db_author_f_1"/>
      <w:pPr>
        <w:pStyle w:val="Para 03"/>
      </w:pPr>
      <w:r>
        <w:t>Here is the output,</w:t>
      </w:r>
      <w:bookmarkEnd w:id="1116"/>
    </w:p>
    <w:p>
      <w:bookmarkStart w:id="1117" w:name="__db_author_find____parent___Sub"/>
      <w:pPr>
        <w:pStyle w:val="Normal"/>
      </w:pPr>
      <w:r>
        <w:t xml:space="preserve">&gt; db.author.find( { parent: "Subhashini" } )</w:t>
        <w:br w:clear="none"/>
      </w:r>
      <w:bookmarkEnd w:id="1117"/>
    </w:p>
    <w:p>
      <w:pPr>
        <w:pStyle w:val="Normal"/>
      </w:pPr>
      <w:r>
        <w:t xml:space="preserve">{ "_id" : "Books", "parent" : "Subhashini" }</w:t>
        <w:br w:clear="none"/>
      </w:r>
    </w:p>
    <w:p>
      <w:pPr>
        <w:pStyle w:val="Normal"/>
      </w:pPr>
      <w:r>
        <w:t xml:space="preserve">{ "_id" : "Article", "parent" : "Subhashini" }</w:t>
        <w:br w:clear="none"/>
      </w:r>
    </w:p>
    <w:p>
      <w:pPr>
        <w:pStyle w:val="Normal"/>
      </w:pPr>
      <w:r>
        <w:t xml:space="preserve">&gt;</w:t>
        <w:br w:clear="none"/>
      </w:r>
    </w:p>
    <w:p>
      <w:bookmarkStart w:id="1118" w:name="Step_2__Tree_Structure_with_Chil"/>
      <w:pPr>
        <w:pStyle w:val="Heading 4"/>
      </w:pPr>
      <w:r>
        <w:t>Step 2: Tree Structure with Child References</w:t>
      </w:r>
      <w:bookmarkEnd w:id="1118"/>
    </w:p>
    <w:p>
      <w:bookmarkStart w:id="1119" w:name="The_child_references_pattern_sto"/>
      <w:pPr>
        <w:pStyle w:val="Para 01"/>
      </w:pPr>
      <w:r>
        <w:t xml:space="preserve">The </w:t>
      </w:r>
      <w:r>
        <w:rPr>
          <w:rStyle w:val="Text2"/>
        </w:rPr>
        <w:t>child references</w:t>
      </w:r>
      <w:r>
        <w:t xml:space="preserve"> pattern </w:t>
        <w:bookmarkStart w:id="1120" w:name="stores_1"/>
        <w:t>stores</w:t>
        <w:bookmarkEnd w:id="1120"/>
        <w:t xml:space="preserve"> each tree node in a document; in addition to the tree node, the document stores in an array the </w:t>
      </w:r>
      <w:r>
        <w:rPr>
          <w:rStyle w:val="Text0"/>
        </w:rPr>
        <w:t>_id</w:t>
      </w:r>
      <w:r>
        <w:t xml:space="preserve"> value(s) of the node’s children.</w:t>
      </w:r>
      <w:bookmarkEnd w:id="1119"/>
    </w:p>
    <w:p>
      <w:bookmarkStart w:id="1121" w:name="Consider_the_following_author_tr_1"/>
      <w:pPr>
        <w:pStyle w:val="Para 03"/>
      </w:pPr>
      <w:r>
        <w:t xml:space="preserve">Consider the following </w:t>
      </w:r>
      <w:r>
        <w:rPr>
          <w:rStyle w:val="Text0"/>
        </w:rPr>
        <w:t>author</w:t>
      </w:r>
      <w:r>
        <w:t xml:space="preserve"> tree model with child references.</w:t>
      </w:r>
      <w:bookmarkEnd w:id="1121"/>
    </w:p>
    <w:p>
      <w:bookmarkStart w:id="1122" w:name="db_author_insert_____id___Practi_1"/>
      <w:pPr>
        <w:pStyle w:val="Normal"/>
      </w:pPr>
      <w:r>
        <w:t xml:space="preserve">db.author.insert( { _id: "Practical Apache Spark", children: [] } )</w:t>
        <w:br w:clear="none"/>
      </w:r>
      <w:bookmarkEnd w:id="1122"/>
    </w:p>
    <w:p>
      <w:pPr>
        <w:pStyle w:val="Normal"/>
      </w:pPr>
      <w:r>
        <w:t xml:space="preserve">db.author.insert( { _id: "MongoDB", children: [] } )</w:t>
        <w:br w:clear="none"/>
      </w:r>
    </w:p>
    <w:p>
      <w:pPr>
        <w:pStyle w:val="Normal"/>
      </w:pPr>
      <w:r>
        <w:t xml:space="preserve">db.author.insert( { _id: "Books", children: [ "Practical Apache Spark", "MongoDB Recipes" ] } )</w:t>
        <w:br w:clear="none"/>
      </w:r>
    </w:p>
    <w:p>
      <w:pPr>
        <w:pStyle w:val="Normal"/>
      </w:pPr>
      <w:r>
        <w:t xml:space="preserve">db.author.insert( { _id: " A Framework For Extracting Information From Web Using VTD-XML ' s XPath ", children: [] } )</w:t>
        <w:br w:clear="none"/>
      </w:r>
    </w:p>
    <w:p>
      <w:pPr>
        <w:pStyle w:val="Normal"/>
      </w:pPr>
      <w:r>
        <w:t xml:space="preserve">db.author.insert( { _id: "Article", children: [ " A Framework For Extracting Information From Web Using VTD-XML ' s XPath " ] } )</w:t>
        <w:br w:clear="none"/>
      </w:r>
    </w:p>
    <w:p>
      <w:pPr>
        <w:pStyle w:val="Normal"/>
      </w:pPr>
      <w:r>
        <w:t xml:space="preserve">db.categories.insert( { _id: "Subhashini", children: [ "Books","Article" ] } )</w:t>
        <w:br w:clear="none"/>
      </w:r>
    </w:p>
    <w:p>
      <w:bookmarkStart w:id="1123" w:name="The_following_command_retrieves_1"/>
      <w:pPr>
        <w:pStyle w:val="Para 03"/>
      </w:pPr>
      <w:r>
        <w:t xml:space="preserve">The following command retrieves the immediate children of node </w:t>
      </w:r>
      <w:r>
        <w:rPr>
          <w:rStyle w:val="Text0"/>
        </w:rPr>
        <w:t>Books</w:t>
      </w:r>
      <w:r>
        <w:t>.</w:t>
      </w:r>
      <w:bookmarkEnd w:id="1123"/>
    </w:p>
    <w:p>
      <w:bookmarkStart w:id="1124" w:name="db_author_findOne_____id___Books"/>
      <w:pPr>
        <w:pStyle w:val="Normal"/>
      </w:pPr>
      <w:r>
        <w:t xml:space="preserve">db.author.findOne( { _id: "Books" } ).children</w:t>
        <w:br w:clear="none"/>
      </w:r>
      <w:bookmarkEnd w:id="1124"/>
    </w:p>
    <w:p>
      <w:bookmarkStart w:id="1125" w:name="Here_is_the_output___db_author_f_2"/>
      <w:pPr>
        <w:pStyle w:val="Para 03"/>
      </w:pPr>
      <w:r>
        <w:t>Here is the output,</w:t>
      </w:r>
      <w:bookmarkEnd w:id="1125"/>
    </w:p>
    <w:p>
      <w:bookmarkStart w:id="1126" w:name="__db_author_findOne_____id___Boo"/>
      <w:pPr>
        <w:pStyle w:val="Normal"/>
      </w:pPr>
      <w:r>
        <w:t xml:space="preserve">&gt; db.author.findOne( { _id: "Books" } ).children</w:t>
        <w:br w:clear="none"/>
      </w:r>
      <w:bookmarkEnd w:id="1126"/>
    </w:p>
    <w:p>
      <w:pPr>
        <w:pStyle w:val="Normal"/>
      </w:pPr>
      <w:r>
        <w:t xml:space="preserve">[ "Practical Apache Spark", "MongoDB Recipes" ]</w:t>
        <w:br w:clear="none"/>
      </w:r>
    </w:p>
    <w:p>
      <w:pPr>
        <w:pStyle w:val="Normal"/>
      </w:pPr>
      <w:r>
        <w:t xml:space="preserve">&gt;</w:t>
        <w:br w:clear="none"/>
      </w:r>
    </w:p>
    <w:p>
      <w:bookmarkStart w:id="1127" w:name="The_next_command_retrieves_the_M"/>
      <w:pPr>
        <w:pStyle w:val="Para 03"/>
      </w:pPr>
      <w:r>
        <w:t xml:space="preserve">The next command retrieves the </w:t>
      </w:r>
      <w:r>
        <w:rPr>
          <w:rStyle w:val="Text0"/>
        </w:rPr>
        <w:t>MongoDB Recipes</w:t>
      </w:r>
      <w:r>
        <w:bookmarkStart w:id="1128" w:name="ITerm20"/>
        <w:t xml:space="preserve"> </w:t>
        <w:bookmarkEnd w:id="1128"/>
        <w:t xml:space="preserve"> parent node and its siblings.</w:t>
      </w:r>
      <w:bookmarkEnd w:id="1127"/>
    </w:p>
    <w:p>
      <w:bookmarkStart w:id="1129" w:name="db_author_find____children___Mon"/>
      <w:pPr>
        <w:pStyle w:val="Normal"/>
      </w:pPr>
      <w:r>
        <w:t xml:space="preserve">db.author.find( { children: "MongoDB Recipes" } )</w:t>
        <w:br w:clear="none"/>
      </w:r>
      <w:bookmarkEnd w:id="1129"/>
    </w:p>
    <w:p>
      <w:bookmarkStart w:id="1130" w:name="Here_is_the_output___db_author_f_3"/>
      <w:pPr>
        <w:pStyle w:val="Para 03"/>
      </w:pPr>
      <w:r>
        <w:t>Here is the output,</w:t>
      </w:r>
      <w:bookmarkEnd w:id="1130"/>
    </w:p>
    <w:p>
      <w:bookmarkStart w:id="1131" w:name="__db_author_find____children___M"/>
      <w:pPr>
        <w:pStyle w:val="Normal"/>
      </w:pPr>
      <w:r>
        <w:t xml:space="preserve">&gt; db.author.find( { children: "MongoDB Recipes" } )</w:t>
        <w:br w:clear="none"/>
      </w:r>
      <w:bookmarkEnd w:id="1131"/>
    </w:p>
    <w:p>
      <w:pPr>
        <w:pStyle w:val="Normal"/>
      </w:pPr>
      <w:r>
        <w:t xml:space="preserve">{ "_id" : "Books", "children" : [ "Practical Apache Spark", "MongoDB Recipes" ] }</w:t>
        <w:br w:clear="none"/>
      </w:r>
    </w:p>
    <w:p>
      <w:pPr>
        <w:pStyle w:val="Normal"/>
      </w:pPr>
      <w:r>
        <w:t xml:space="preserve">&gt;</w:t>
        <w:br w:clear="none"/>
      </w:r>
    </w:p>
    <w:p>
      <w:bookmarkStart w:id="1132" w:name="Child_references_are_a_good_choi"/>
      <w:pPr>
        <w:pStyle w:val="Para 01"/>
      </w:pPr>
      <w:r>
        <w:t>Child references are a good choice to work with tree storage when there are no subtree operations.</w:t>
      </w:r>
      <w:bookmarkEnd w:id="1132"/>
    </w:p>
    <w:p>
      <w:bookmarkStart w:id="1133" w:name="Step_3__Tree_Structure_with_an_A"/>
      <w:pPr>
        <w:pStyle w:val="Heading 4"/>
      </w:pPr>
      <w:r>
        <w:t>Step 3: Tree Structure with an Array of Ancestors</w:t>
      </w:r>
      <w:bookmarkEnd w:id="1133"/>
    </w:p>
    <w:p>
      <w:bookmarkStart w:id="1134" w:name="The_array_of_ancestors_pattern_s"/>
      <w:pPr>
        <w:pStyle w:val="Para 01"/>
      </w:pPr>
      <w:r>
        <w:t xml:space="preserve">The </w:t>
      </w:r>
      <w:r>
        <w:rPr>
          <w:rStyle w:val="Text2"/>
        </w:rPr>
        <w:t>array of ancestors</w:t>
      </w:r>
      <w:r>
        <w:t xml:space="preserve"> pattern </w:t>
        <w:bookmarkStart w:id="1135" w:name="stores_2"/>
        <w:t>stores</w:t>
        <w:bookmarkEnd w:id="1135"/>
        <w:t xml:space="preserve"> each tree node in a document; in addition to the tree node, the document stores in an array the </w:t>
      </w:r>
      <w:r>
        <w:rPr>
          <w:rStyle w:val="Text0"/>
        </w:rPr>
        <w:t>_id</w:t>
      </w:r>
      <w:r>
        <w:t xml:space="preserve"> value(s) of the node’s ancestors or path.</w:t>
      </w:r>
      <w:bookmarkEnd w:id="1134"/>
    </w:p>
    <w:p>
      <w:bookmarkStart w:id="1136" w:name="Consider_this_author_tree_model"/>
      <w:pPr>
        <w:pStyle w:val="Para 03"/>
      </w:pPr>
      <w:r>
        <w:t xml:space="preserve">Consider this </w:t>
      </w:r>
      <w:r>
        <w:rPr>
          <w:rStyle w:val="Text0"/>
        </w:rPr>
        <w:t>author</w:t>
      </w:r>
      <w:r>
        <w:t xml:space="preserve"> tree model with an array of ancestors.</w:t>
      </w:r>
      <w:bookmarkEnd w:id="1136"/>
    </w:p>
    <w:p>
      <w:bookmarkStart w:id="1137" w:name="db_author_insert_____id___Practi_2"/>
      <w:pPr>
        <w:pStyle w:val="Normal"/>
      </w:pPr>
      <w:r>
        <w:t xml:space="preserve">db.author.insert( { _id: "Practical Apache Spark", ancestors: [ "Subhashini", "Books" ], parent: "Books" } )</w:t>
        <w:br w:clear="none"/>
      </w:r>
      <w:bookmarkEnd w:id="1137"/>
    </w:p>
    <w:p>
      <w:pPr>
        <w:pStyle w:val="Normal"/>
      </w:pPr>
      <w:r>
        <w:t xml:space="preserve">db.author.insert( { _id: "MongoDB Recipes", ancestors: [ "Subhashini", "Books" ], parent: "Books" } )</w:t>
        <w:br w:clear="none"/>
      </w:r>
    </w:p>
    <w:p>
      <w:pPr>
        <w:pStyle w:val="Normal"/>
      </w:pPr>
      <w:r>
        <w:t xml:space="preserve">db.author.insert( { _id: "Books", ancestors: [ "Subhashini" ], parent: "Subhashini" } )</w:t>
        <w:br w:clear="none"/>
      </w:r>
    </w:p>
    <w:p>
      <w:pPr>
        <w:pStyle w:val="Normal"/>
      </w:pPr>
      <w:r>
        <w:t xml:space="preserve">db.author.insert( { _id: " A Framework For Extracting Information From Web Using VTD-XML ", ancestors: [ "Subhashini", "Article" ], parent: "Article" } )</w:t>
        <w:br w:clear="none"/>
      </w:r>
    </w:p>
    <w:p>
      <w:pPr>
        <w:pStyle w:val="Normal"/>
      </w:pPr>
      <w:r>
        <w:t xml:space="preserve">db.author.insert( { _id: "Article", ancestors: [ "Subhashini" ], parent: "Subhashini" } )</w:t>
        <w:br w:clear="none"/>
      </w:r>
    </w:p>
    <w:p>
      <w:pPr>
        <w:pStyle w:val="Normal"/>
      </w:pPr>
      <w:r>
        <w:t xml:space="preserve">db.author.insert( { _id: "Subhashini", ancestors: [ ], parent: null } )</w:t>
        <w:br w:clear="none"/>
      </w:r>
    </w:p>
    <w:p>
      <w:bookmarkStart w:id="1138" w:name="The_array_of_ancestors_field_sto"/>
      <w:pPr>
        <w:pStyle w:val="Para 01"/>
      </w:pPr>
      <w:r>
        <w:t xml:space="preserve">The array of ancestors field stores the </w:t>
      </w:r>
      <w:r>
        <w:rPr>
          <w:rStyle w:val="Text0"/>
        </w:rPr>
        <w:t>ancestors</w:t>
      </w:r>
      <w:r>
        <w:t xml:space="preserve"> field</w:t>
        <w:bookmarkStart w:id="1139" w:name="ITerm22_1"/>
        <w:t xml:space="preserve"> </w:t>
        <w:bookmarkEnd w:id="1139"/>
        <w:t xml:space="preserve"> and reference to the immediate parent.</w:t>
      </w:r>
      <w:bookmarkEnd w:id="1138"/>
    </w:p>
    <w:p>
      <w:bookmarkStart w:id="1140" w:name="To_retrieve_the_ancestors__use_t"/>
      <w:pPr>
        <w:pStyle w:val="Para 03"/>
      </w:pPr>
      <w:r>
        <w:t>To retrieve the ancestors, use this command.</w:t>
      </w:r>
      <w:bookmarkEnd w:id="1140"/>
    </w:p>
    <w:p>
      <w:bookmarkStart w:id="1141" w:name="db_author_findOne_____id___Mongo_1"/>
      <w:pPr>
        <w:pStyle w:val="Normal"/>
      </w:pPr>
      <w:r>
        <w:t xml:space="preserve">db.author.findOne( { _id: "MongoDB Recipes" } ).ancestors</w:t>
        <w:br w:clear="none"/>
      </w:r>
      <w:bookmarkEnd w:id="1141"/>
    </w:p>
    <w:p>
      <w:bookmarkStart w:id="1142" w:name="Here_is_the_output___db_author_f_4"/>
      <w:pPr>
        <w:pStyle w:val="Para 03"/>
      </w:pPr>
      <w:r>
        <w:t>Here is the output,</w:t>
      </w:r>
      <w:bookmarkEnd w:id="1142"/>
    </w:p>
    <w:p>
      <w:bookmarkStart w:id="1143" w:name="__db_author_findOne_____id___Mon_1"/>
      <w:pPr>
        <w:pStyle w:val="Normal"/>
      </w:pPr>
      <w:r>
        <w:t xml:space="preserve">&gt; db.author.findOne( { _id: "MongoDB Recipes" } ).ancestors</w:t>
        <w:br w:clear="none"/>
      </w:r>
      <w:bookmarkEnd w:id="1143"/>
    </w:p>
    <w:p>
      <w:pPr>
        <w:pStyle w:val="Normal"/>
      </w:pPr>
      <w:r>
        <w:t xml:space="preserve">[ "Subhashini", "Books" ]</w:t>
        <w:br w:clear="none"/>
      </w:r>
    </w:p>
    <w:p>
      <w:pPr>
        <w:pStyle w:val="Normal"/>
      </w:pPr>
      <w:r>
        <w:t xml:space="preserve">&gt;</w:t>
        <w:br w:clear="none"/>
      </w:r>
    </w:p>
    <w:p>
      <w:bookmarkStart w:id="1144" w:name="Use_this_command_to_find_all_its"/>
      <w:pPr>
        <w:pStyle w:val="Para 03"/>
      </w:pPr>
      <w:r>
        <w:t>Use this command to find all its descendants.</w:t>
      </w:r>
      <w:bookmarkEnd w:id="1144"/>
    </w:p>
    <w:p>
      <w:bookmarkStart w:id="1145" w:name="db_author_find____ancestors___Su"/>
      <w:pPr>
        <w:pStyle w:val="Normal"/>
      </w:pPr>
      <w:r>
        <w:t xml:space="preserve">db.author.find( { ancestors: "Subhashini" } )</w:t>
        <w:br w:clear="none"/>
      </w:r>
      <w:bookmarkEnd w:id="1145"/>
    </w:p>
    <w:p>
      <w:bookmarkStart w:id="1146" w:name="Here_is_the_output___db_author_f_5"/>
      <w:pPr>
        <w:pStyle w:val="Para 03"/>
      </w:pPr>
      <w:r>
        <w:t>Here is the output,</w:t>
      </w:r>
      <w:bookmarkEnd w:id="1146"/>
    </w:p>
    <w:p>
      <w:bookmarkStart w:id="1147" w:name="__db_author_find____ancestors"/>
      <w:pPr>
        <w:pStyle w:val="Normal"/>
      </w:pPr>
      <w:r>
        <w:t xml:space="preserve">&gt; db.author.find( { ancestors: "Subhashini" } )</w:t>
        <w:br w:clear="none"/>
      </w:r>
      <w:bookmarkEnd w:id="1147"/>
    </w:p>
    <w:p>
      <w:pPr>
        <w:pStyle w:val="Normal"/>
      </w:pPr>
      <w:r>
        <w:t xml:space="preserve">{ "_id" : "Practical Apache Spark", "ancestors" : [ "Subhashini", "Books" ], "parent" : "Books" }</w:t>
        <w:br w:clear="none"/>
      </w:r>
    </w:p>
    <w:p>
      <w:pPr>
        <w:pStyle w:val="Normal"/>
      </w:pPr>
      <w:r>
        <w:t xml:space="preserve">{ "_id" : "MongoDB Recipes", "ancestors" : [ "Subhashini", "Books" ], "parent" : "Books" }</w:t>
        <w:br w:clear="none"/>
      </w:r>
    </w:p>
    <w:p>
      <w:pPr>
        <w:pStyle w:val="Normal"/>
      </w:pPr>
      <w:r>
        <w:t xml:space="preserve">{ "_id" : "Books", "ancestors" : [ "Subhashini" ], "parent" : "Subhashini" }</w:t>
        <w:br w:clear="none"/>
      </w:r>
    </w:p>
    <w:p>
      <w:pPr>
        <w:pStyle w:val="Normal"/>
      </w:pPr>
      <w:r>
        <w:t xml:space="preserve">{ "_id" : " A Framework For Extracting Information From Web Using VTD-XML ", "ancestors" : [ "Subhashini", "Article" ], "parent" : "Article" }</w:t>
        <w:br w:clear="none"/>
      </w:r>
    </w:p>
    <w:p>
      <w:pPr>
        <w:pStyle w:val="Normal"/>
      </w:pPr>
      <w:r>
        <w:t xml:space="preserve">{ "_id" : "Article", "ancestors" : [ "Subhashini" ], "parent" : "Subhashini" }</w:t>
        <w:br w:clear="none"/>
      </w:r>
    </w:p>
    <w:p>
      <w:pPr>
        <w:pStyle w:val="Normal"/>
      </w:pPr>
      <w:r>
        <w:t xml:space="preserve">&gt;</w:t>
        <w:br w:clear="none"/>
      </w:r>
    </w:p>
    <w:p>
      <w:bookmarkStart w:id="1148" w:name="This_pattern_provides_an_efficie"/>
      <w:pPr>
        <w:pStyle w:val="Para 01"/>
      </w:pPr>
      <w:r>
        <w:t xml:space="preserve">This pattern provides an efficient solution to find all descendants and the ancestors of a node. The array of ancestors </w:t>
        <w:bookmarkStart w:id="1149" w:name="pattern"/>
        <w:t>pattern</w:t>
        <w:bookmarkEnd w:id="1149"/>
        <w:t xml:space="preserve"> is a good choice for working with subtrees.</w:t>
      </w:r>
      <w:bookmarkEnd w:id="1148"/>
    </w:p>
    <w:p>
      <w:bookmarkStart w:id="1150" w:name="AggregationAggregation_operation"/>
      <w:pPr>
        <w:pStyle w:val="Heading 2"/>
      </w:pPr>
      <w:r>
        <w:t>Aggregation</w:t>
      </w:r>
      <w:bookmarkEnd w:id="1150"/>
    </w:p>
    <w:p>
      <w:bookmarkStart w:id="1151" w:name="Aggregation_operations_group_val"/>
      <w:pPr>
        <w:pStyle w:val="Para 02"/>
      </w:pPr>
      <w:r>
        <w:bookmarkStart w:id="1152" w:name="Aggregation_operations_1"/>
        <w:t>Aggregation operations</w:t>
        <w:bookmarkEnd w:id="1152"/>
        <w:t xml:space="preserve"> group values from multiple documents and can perform variety of operations on the grouped values to return a single result. MongoDB provides following aggregation operations:</w:t>
      </w:r>
      <w:bookmarkEnd w:id="1151"/>
    </w:p>
    <w:p>
      <w:bookmarkStart w:id="1153" w:name="Aggregation_pipeline"/>
      <w:pPr>
        <w:pStyle w:val="Para 05"/>
      </w:pPr>
      <w:r>
        <w:t>Aggregation pipeline.</w:t>
      </w:r>
      <w:bookmarkEnd w:id="1153"/>
    </w:p>
    <w:p>
      <w:bookmarkStart w:id="1154" w:name="Map_reduce_function"/>
      <w:pPr>
        <w:pStyle w:val="Para 05"/>
      </w:pPr>
      <w:r>
        <w:t>Map-reduce function.</w:t>
      </w:r>
      <w:bookmarkEnd w:id="1154"/>
    </w:p>
    <w:p>
      <w:bookmarkStart w:id="1155" w:name="Single_purpose_aggregation_metho"/>
      <w:pPr>
        <w:pStyle w:val="Para 05"/>
      </w:pPr>
      <w:r>
        <w:t>Single-purpose aggregation methods.</w:t>
      </w:r>
      <w:bookmarkEnd w:id="1155"/>
    </w:p>
    <w:p>
      <w:bookmarkStart w:id="1156" w:name="Aggregation_PipelineThe_aggregat"/>
      <w:pPr>
        <w:pStyle w:val="Heading 2"/>
      </w:pPr>
      <w:r>
        <w:t>Aggregation Pipeline</w:t>
      </w:r>
      <w:bookmarkEnd w:id="1156"/>
    </w:p>
    <w:p>
      <w:bookmarkStart w:id="1157" w:name="The_aggregation_pipeline_is_a_fr"/>
      <w:pPr>
        <w:pStyle w:val="Para 01"/>
      </w:pPr>
      <w:r>
        <w:t>The aggregation pipeline is a framework for data aggregation. It is modeled based on the concept of data processing pipelines. Pipelines execute an operation on some input and use that output as an input to the next operation. Documents enter a multistage pipeline that transforms them into an aggregated result.</w:t>
      </w:r>
      <w:bookmarkEnd w:id="1157"/>
    </w:p>
    <w:p>
      <w:bookmarkStart w:id="1158" w:name="Recipe_3_4__Aggregation_Pipeline"/>
      <w:pPr>
        <w:pStyle w:val="Heading 2"/>
      </w:pPr>
      <w:r>
        <w:t>Recipe 3-4. Aggregation Pipeline</w:t>
      </w:r>
      <w:bookmarkEnd w:id="1158"/>
    </w:p>
    <w:p>
      <w:bookmarkStart w:id="1159" w:name="In_this_recipe__we_are_going_to_26"/>
      <w:pPr>
        <w:pStyle w:val="Para 01"/>
      </w:pPr>
      <w:r>
        <w:t xml:space="preserve">In this recipe, we are going to discuss how the aggregation </w:t>
        <w:bookmarkStart w:id="1160" w:name="pipeline_1"/>
        <w:t>pipeline</w:t>
        <w:bookmarkEnd w:id="1160"/>
        <w:t xml:space="preserve"> works.</w:t>
      </w:r>
      <w:bookmarkEnd w:id="1159"/>
    </w:p>
    <w:p>
      <w:bookmarkStart w:id="1161" w:name="ProblemYou_want_to_work_with_agg"/>
      <w:pPr>
        <w:pStyle w:val="Heading 2"/>
      </w:pPr>
      <w:r>
        <w:t>Problem</w:t>
      </w:r>
      <w:bookmarkEnd w:id="1161"/>
    </w:p>
    <w:p>
      <w:bookmarkStart w:id="1162" w:name="You_want_to_work_with_aggregatio"/>
      <w:pPr>
        <w:pStyle w:val="Para 01"/>
      </w:pPr>
      <w:r>
        <w:t>You want to work with aggregation functions.</w:t>
      </w:r>
      <w:bookmarkEnd w:id="1162"/>
    </w:p>
    <w:p>
      <w:bookmarkStart w:id="1163" w:name="SolutionUse_this_method_db_colle"/>
      <w:pPr>
        <w:pStyle w:val="Heading 2"/>
      </w:pPr>
      <w:r>
        <w:t>Solution</w:t>
      </w:r>
      <w:bookmarkEnd w:id="1163"/>
    </w:p>
    <w:p>
      <w:bookmarkStart w:id="1164" w:name="Use_this_method_db_collection_ag"/>
      <w:pPr>
        <w:pStyle w:val="Para 02"/>
      </w:pPr>
      <w:r>
        <w:t>Use this method.</w:t>
      </w:r>
      <w:bookmarkEnd w:id="1164"/>
    </w:p>
    <w:p>
      <w:bookmarkStart w:id="1165" w:name="db_collection_aggregate"/>
      <w:pPr>
        <w:pStyle w:val="Para 10"/>
      </w:pPr>
      <w:r>
        <w:t xml:space="preserve">db.collection.aggregate()</w:t>
        <w:br w:clear="none"/>
      </w:r>
      <w:bookmarkEnd w:id="1165"/>
    </w:p>
    <w:p>
      <w:bookmarkStart w:id="1166" w:name="How_It_WorksLet_s_follow_the_ste_27"/>
      <w:pPr>
        <w:pStyle w:val="Heading 2"/>
      </w:pPr>
      <w:r>
        <w:t>How It Works</w:t>
      </w:r>
      <w:bookmarkEnd w:id="1166"/>
    </w:p>
    <w:p>
      <w:bookmarkStart w:id="1167" w:name="Let_s_follow_the_steps_in_this_s_27"/>
      <w:pPr>
        <w:pStyle w:val="Para 01"/>
      </w:pPr>
      <w:r>
        <w:t>Let’s follow the steps in this section to work with the aggregation pipeline.</w:t>
      </w:r>
      <w:bookmarkEnd w:id="1167"/>
    </w:p>
    <w:p>
      <w:bookmarkStart w:id="1168" w:name="Step_1__Aggregation_PipelineExec"/>
      <w:pPr>
        <w:pStyle w:val="Heading 4"/>
      </w:pPr>
      <w:r>
        <w:t>Step 1: Aggregation Pipeline</w:t>
      </w:r>
      <w:bookmarkEnd w:id="1168"/>
    </w:p>
    <w:p>
      <w:bookmarkStart w:id="1169" w:name="Execute_the_following_orders_col"/>
      <w:pPr>
        <w:pStyle w:val="Para 02"/>
      </w:pPr>
      <w:r>
        <w:t xml:space="preserve">Execute the following </w:t>
      </w:r>
      <w:r>
        <w:rPr>
          <w:rStyle w:val="Text0"/>
        </w:rPr>
        <w:t>orders</w:t>
      </w:r>
      <w:r>
        <w:t xml:space="preserve"> collection to perform </w:t>
        <w:bookmarkStart w:id="1170" w:name="aggregation"/>
        <w:t>aggregation</w:t>
        <w:bookmarkEnd w:id="1170"/>
        <w:t>.</w:t>
      </w:r>
      <w:bookmarkEnd w:id="1169"/>
    </w:p>
    <w:p>
      <w:bookmarkStart w:id="1171" w:name="db_orders_insertMany___custID__1"/>
      <w:pPr>
        <w:pStyle w:val="Normal"/>
      </w:pPr>
      <w:r>
        <w:t xml:space="preserve">db.orders.insertMany([{custID:"10001",amount:500,status:"A"},{custID:"10001",amount:250,status:"A"},{custID:"10002",amount:200,status:"A"},{custID:"10001",amount: 300, status:"D"}]);</w:t>
        <w:br w:clear="none"/>
      </w:r>
      <w:bookmarkEnd w:id="1171"/>
    </w:p>
    <w:p>
      <w:bookmarkStart w:id="1172" w:name="To_project_only_customer_IDs__us"/>
      <w:pPr>
        <w:pStyle w:val="Para 03"/>
      </w:pPr>
      <w:r>
        <w:t>To project only customer IDs, use this syntax.</w:t>
      </w:r>
      <w:bookmarkEnd w:id="1172"/>
    </w:p>
    <w:p>
      <w:bookmarkStart w:id="1173" w:name="db_orders_aggregate_______projec"/>
      <w:pPr>
        <w:pStyle w:val="Normal"/>
      </w:pPr>
      <w:r>
        <w:t xml:space="preserve">db.orders.aggregate( [ { $project : { custID : 1 , _id : 0 } } ] )</w:t>
        <w:br w:clear="none"/>
      </w:r>
      <w:bookmarkEnd w:id="1173"/>
    </w:p>
    <w:p>
      <w:bookmarkStart w:id="1174" w:name="Here_is_the_output___db_orders_a"/>
      <w:pPr>
        <w:pStyle w:val="Para 03"/>
      </w:pPr>
      <w:r>
        <w:t>Here is the output,</w:t>
      </w:r>
      <w:bookmarkEnd w:id="1174"/>
    </w:p>
    <w:p>
      <w:bookmarkStart w:id="1175" w:name="__db_orders_aggregate_______proj"/>
      <w:pPr>
        <w:pStyle w:val="Normal"/>
      </w:pPr>
      <w:r>
        <w:t xml:space="preserve">&gt; db.orders.aggregate( [ { $project : { custID : 1 , _id : 0 } } ] )</w:t>
        <w:br w:clear="none"/>
      </w:r>
      <w:bookmarkEnd w:id="1175"/>
    </w:p>
    <w:p>
      <w:pPr>
        <w:pStyle w:val="Normal"/>
      </w:pPr>
      <w:r>
        <w:t xml:space="preserve">{ "custID" : "10001" }</w:t>
        <w:br w:clear="none"/>
      </w:r>
    </w:p>
    <w:p>
      <w:pPr>
        <w:pStyle w:val="Normal"/>
      </w:pPr>
      <w:r>
        <w:t xml:space="preserve">{ "custID" : "10001" }</w:t>
        <w:br w:clear="none"/>
      </w:r>
    </w:p>
    <w:p>
      <w:pPr>
        <w:pStyle w:val="Normal"/>
      </w:pPr>
      <w:r>
        <w:t xml:space="preserve">{ "custID" : "10002" }</w:t>
        <w:br w:clear="none"/>
      </w:r>
    </w:p>
    <w:p>
      <w:pPr>
        <w:pStyle w:val="Normal"/>
      </w:pPr>
      <w:r>
        <w:t xml:space="preserve">{ "custID" : "10001" }</w:t>
        <w:br w:clear="none"/>
      </w:r>
    </w:p>
    <w:p>
      <w:pPr>
        <w:pStyle w:val="Normal"/>
      </w:pPr>
      <w:r>
        <w:t xml:space="preserve">&gt;</w:t>
        <w:br w:clear="none"/>
      </w:r>
    </w:p>
    <w:p>
      <w:bookmarkStart w:id="1176" w:name="To_group_on_custID_and_compute_t"/>
      <w:pPr>
        <w:pStyle w:val="Para 03"/>
      </w:pPr>
      <w:r>
        <w:t xml:space="preserve">To group on </w:t>
      </w:r>
      <w:r>
        <w:rPr>
          <w:rStyle w:val="Text0"/>
        </w:rPr>
        <w:t>custID</w:t>
      </w:r>
      <w:r>
        <w:t xml:space="preserve"> and compute the sum of </w:t>
      </w:r>
      <w:r>
        <w:rPr>
          <w:rStyle w:val="Text0"/>
        </w:rPr>
        <w:t>amount</w:t>
      </w:r>
      <w:r>
        <w:t xml:space="preserve"> use the following command.</w:t>
      </w:r>
      <w:bookmarkEnd w:id="1176"/>
    </w:p>
    <w:p>
      <w:bookmarkStart w:id="1177" w:name="db_orders_aggregate___group___id"/>
      <w:pPr>
        <w:pStyle w:val="Normal"/>
      </w:pPr>
      <w:r>
        <w:t xml:space="preserve">db.orders.aggregate({$group:{_id:"$custID",TotalAmount:{$sum:"$amount"}}});</w:t>
        <w:br w:clear="none"/>
      </w:r>
      <w:bookmarkEnd w:id="1177"/>
    </w:p>
    <w:p>
      <w:bookmarkStart w:id="1178" w:name="In_the_preceding_example__the_va"/>
      <w:pPr>
        <w:pStyle w:val="Para 01"/>
      </w:pPr>
      <w:r>
        <w:t xml:space="preserve">In the preceding example, the value of the </w:t>
        <w:bookmarkStart w:id="1179" w:name="variable"/>
        <w:t>variable</w:t>
        <w:bookmarkEnd w:id="1179"/>
        <w:t xml:space="preserve"> is accessed by using the </w:t>
      </w:r>
      <w:r>
        <w:rPr>
          <w:rStyle w:val="Text0"/>
        </w:rPr>
        <w:t>$</w:t>
      </w:r>
      <w:r>
        <w:t xml:space="preserve"> sign.</w:t>
      </w:r>
      <w:bookmarkEnd w:id="1178"/>
    </w:p>
    <w:p>
      <w:bookmarkStart w:id="1180" w:name="Here_is_the_output___db_orders_a_1"/>
      <w:pPr>
        <w:pStyle w:val="Para 03"/>
      </w:pPr>
      <w:r>
        <w:t>Here is the output,</w:t>
      </w:r>
      <w:bookmarkEnd w:id="1180"/>
    </w:p>
    <w:p>
      <w:bookmarkStart w:id="1181" w:name="__db_orders_aggregate___group"/>
      <w:pPr>
        <w:pStyle w:val="Normal"/>
      </w:pPr>
      <w:r>
        <w:t xml:space="preserve">&gt; db.orders.aggregate({$group:{_id:"$custID",TotalAmount:{$sum:"$amount"}}});</w:t>
        <w:br w:clear="none"/>
      </w:r>
      <w:bookmarkEnd w:id="1181"/>
    </w:p>
    <w:p>
      <w:pPr>
        <w:pStyle w:val="Normal"/>
      </w:pPr>
      <w:r>
        <w:t xml:space="preserve">{ "_id" : "10002", "TotalAmount" : 200 }</w:t>
        <w:br w:clear="none"/>
      </w:r>
    </w:p>
    <w:p>
      <w:pPr>
        <w:pStyle w:val="Normal"/>
      </w:pPr>
      <w:r>
        <w:t xml:space="preserve">{ "_id" : "10001", "TotalAmount" : 1050 }</w:t>
        <w:br w:clear="none"/>
      </w:r>
    </w:p>
    <w:p>
      <w:pPr>
        <w:pStyle w:val="Normal"/>
      </w:pPr>
      <w:r>
        <w:t xml:space="preserve">&gt;</w:t>
        <w:br w:clear="none"/>
      </w:r>
    </w:p>
    <w:p>
      <w:bookmarkStart w:id="1182" w:name="To_filter_on_status___A__and_the"/>
      <w:pPr>
        <w:pStyle w:val="Para 03"/>
      </w:pPr>
      <w:r>
        <w:t xml:space="preserve">To filter on </w:t>
      </w:r>
      <w:r>
        <w:rPr>
          <w:rStyle w:val="Text0"/>
        </w:rPr>
        <w:t>status: "A</w:t>
      </w:r>
      <w:r>
        <w:t xml:space="preserve">" and then group it on </w:t>
      </w:r>
      <w:r>
        <w:rPr>
          <w:rStyle w:val="Text0"/>
        </w:rPr>
        <w:t>"custID"</w:t>
      </w:r>
      <w:r>
        <w:t xml:space="preserve"> and compute the sum of </w:t>
      </w:r>
      <w:r>
        <w:rPr>
          <w:rStyle w:val="Text0"/>
        </w:rPr>
        <w:t>amount</w:t>
      </w:r>
      <w:r>
        <w:t>, use the following command.</w:t>
      </w:r>
      <w:bookmarkEnd w:id="1182"/>
    </w:p>
    <w:p>
      <w:bookmarkStart w:id="1183" w:name="db_orders_aggregate___match__sta"/>
      <w:pPr>
        <w:pStyle w:val="Normal"/>
      </w:pPr>
      <w:r>
        <w:t xml:space="preserve">db.orders.aggregate({$match:{status:"A"}},{$group:{_id:"$custID",TotalAmount:{ $sum:"$amount"}}});</w:t>
        <w:br w:clear="none"/>
      </w:r>
      <w:bookmarkEnd w:id="1183"/>
    </w:p>
    <w:p>
      <w:bookmarkStart w:id="1184" w:name="Here_is_the_ouput__db_orders_agg"/>
      <w:pPr>
        <w:pStyle w:val="Para 03"/>
      </w:pPr>
      <w:r>
        <w:t>Here is the ouput:</w:t>
      </w:r>
      <w:bookmarkEnd w:id="1184"/>
    </w:p>
    <w:p>
      <w:bookmarkStart w:id="1185" w:name="_db_orders_aggregate___match__st"/>
      <w:pPr>
        <w:pStyle w:val="Normal"/>
      </w:pPr>
      <w:r>
        <w:t xml:space="preserve">&gt;db.orders.aggregate({$match:{status:"A"}},{$group:{_id:"$custID",TotalAmount:{ $sum:"$amount"}}});</w:t>
        <w:br w:clear="none"/>
      </w:r>
      <w:bookmarkEnd w:id="1185"/>
    </w:p>
    <w:p>
      <w:pPr>
        <w:pStyle w:val="Normal"/>
      </w:pPr>
      <w:r>
        <w:t xml:space="preserve">{ "_id" : "10002", "TotalAmount" : 200 }</w:t>
        <w:br w:clear="none"/>
      </w:r>
    </w:p>
    <w:p>
      <w:pPr>
        <w:pStyle w:val="Normal"/>
      </w:pPr>
      <w:r>
        <w:t xml:space="preserve">{ "_id" : "10001", "TotalAmount" : 750 }</w:t>
        <w:br w:clear="none"/>
      </w:r>
    </w:p>
    <w:p>
      <w:pPr>
        <w:pStyle w:val="Normal"/>
      </w:pPr>
      <w:r>
        <w:t xml:space="preserve">&gt;</w:t>
        <w:br w:clear="none"/>
      </w:r>
    </w:p>
    <w:p>
      <w:bookmarkStart w:id="1186" w:name="To_group_on__custID__and_compute"/>
      <w:pPr>
        <w:pStyle w:val="Para 03"/>
      </w:pPr>
      <w:r>
        <w:t xml:space="preserve">To group on </w:t>
      </w:r>
      <w:r>
        <w:rPr>
          <w:rStyle w:val="Text0"/>
        </w:rPr>
        <w:t>"custID"</w:t>
      </w:r>
      <w:r>
        <w:t xml:space="preserve"> and compute the average of the </w:t>
      </w:r>
      <w:r>
        <w:rPr>
          <w:rStyle w:val="Text0"/>
        </w:rPr>
        <w:t>amount</w:t>
      </w:r>
      <w:r>
        <w:t xml:space="preserve"> for each group, use this command.</w:t>
      </w:r>
      <w:bookmarkEnd w:id="1186"/>
    </w:p>
    <w:p>
      <w:bookmarkStart w:id="1187" w:name="db_orders_aggregate___group___id_1"/>
      <w:pPr>
        <w:pStyle w:val="Normal"/>
      </w:pPr>
      <w:r>
        <w:t xml:space="preserve">db.orders.aggregate({$group:{_id:"$custID",AverageAmount:{$avg:"$amount"}}});</w:t>
        <w:br w:clear="none"/>
      </w:r>
      <w:bookmarkEnd w:id="1187"/>
    </w:p>
    <w:p>
      <w:bookmarkStart w:id="1188" w:name="Here_is_the_output___db_orders_a_2"/>
      <w:pPr>
        <w:pStyle w:val="Para 03"/>
      </w:pPr>
      <w:r>
        <w:t>Here is the output,</w:t>
      </w:r>
      <w:bookmarkEnd w:id="1188"/>
    </w:p>
    <w:p>
      <w:bookmarkStart w:id="1189" w:name="__db_orders_aggregate___group_1"/>
      <w:pPr>
        <w:pStyle w:val="Normal"/>
      </w:pPr>
      <w:r>
        <w:t xml:space="preserve">&gt; db.orders.aggregate({$group:{_id:"$custID",AverageAmount:{$avg:"$amount"}}});</w:t>
        <w:br w:clear="none"/>
      </w:r>
      <w:bookmarkEnd w:id="1189"/>
    </w:p>
    <w:p>
      <w:pPr>
        <w:pStyle w:val="Normal"/>
      </w:pPr>
      <w:r>
        <w:t xml:space="preserve">{ "_id" : "10002", "AverageAmount" : 200 }</w:t>
        <w:br w:clear="none"/>
      </w:r>
    </w:p>
    <w:p>
      <w:pPr>
        <w:pStyle w:val="Normal"/>
      </w:pPr>
      <w:r>
        <w:t xml:space="preserve">{ "_id" : "10001", "AverageAmount" : 350 }</w:t>
        <w:br w:clear="none"/>
        <w:bookmarkStart w:id="1190" w:name="ITerm28"/>
        <w:t xml:space="preserve"/>
        <w:bookmarkEnd w:id="1190"/>
        <w:br w:clear="none"/>
        <w:t xml:space="preserve"/>
        <w:br w:clear="none"/>
        <w:t xml:space="preserve"/>
        <w:br w:clear="none"/>
      </w:r>
    </w:p>
    <w:p>
      <w:pPr>
        <w:pStyle w:val="Normal"/>
      </w:pPr>
      <w:r>
        <w:t xml:space="preserve">&gt;</w:t>
        <w:br w:clear="none"/>
      </w:r>
    </w:p>
    <w:p>
      <w:bookmarkStart w:id="1191" w:name="Map_ReduceMongoDB_also_provides"/>
      <w:pPr>
        <w:pStyle w:val="Heading 2"/>
      </w:pPr>
      <w:r>
        <w:t>Map-Reduce</w:t>
      </w:r>
      <w:bookmarkEnd w:id="1191"/>
    </w:p>
    <w:p>
      <w:bookmarkStart w:id="1192" w:name="MongoDB_also_provides_map_reduce"/>
      <w:pPr>
        <w:pStyle w:val="Para 01"/>
      </w:pPr>
      <w:r>
        <w:t xml:space="preserve">MongoDB also provides </w:t>
        <w:bookmarkStart w:id="1193" w:name="map_reduce"/>
        <w:t>map-reduce</w:t>
        <w:bookmarkEnd w:id="1193"/>
        <w:t xml:space="preserve"> to perform aggregation operations. There are two phases in map-reduce: a map stage that processes each document and outputs one or more objects and a reduce stage that combines the output of the map operation.</w:t>
      </w:r>
      <w:bookmarkEnd w:id="1192"/>
    </w:p>
    <w:p>
      <w:bookmarkStart w:id="1194" w:name="A_custom_JavaScript_function_is"/>
      <w:pPr>
        <w:pStyle w:val="Para 01"/>
      </w:pPr>
      <w:r>
        <w:t>A custom JavaScript function is used to perform map and reduce operations. Map-reduce is less efficient and more complex compared to the aggregation pipeline.</w:t>
      </w:r>
      <w:bookmarkEnd w:id="1194"/>
    </w:p>
    <w:p>
      <w:bookmarkStart w:id="1195" w:name="Recipe_3_5__Map_ReduceIn_this_re"/>
      <w:pPr>
        <w:pStyle w:val="Heading 2"/>
      </w:pPr>
      <w:r>
        <w:t>Recipe 3-5. Map-Reduce</w:t>
      </w:r>
      <w:bookmarkEnd w:id="1195"/>
    </w:p>
    <w:p>
      <w:bookmarkStart w:id="1196" w:name="In_this_recipe__we_are_going_to_27"/>
      <w:pPr>
        <w:pStyle w:val="Para 01"/>
      </w:pPr>
      <w:r>
        <w:t>In this recipe, we are going to discuss how to perform aggregation operations using map-reduce.</w:t>
      </w:r>
      <w:bookmarkEnd w:id="1196"/>
    </w:p>
    <w:p>
      <w:bookmarkStart w:id="1197" w:name="ProblemYou_want_to_work_with_agg_1"/>
      <w:pPr>
        <w:pStyle w:val="Heading 2"/>
      </w:pPr>
      <w:r>
        <w:t>Problem</w:t>
      </w:r>
      <w:bookmarkEnd w:id="1197"/>
    </w:p>
    <w:p>
      <w:bookmarkStart w:id="1198" w:name="You_want_to_work_with_aggregatio_1"/>
      <w:pPr>
        <w:pStyle w:val="Para 01"/>
      </w:pPr>
      <w:r>
        <w:t>You want to work with aggregation operations using map-reduce.</w:t>
      </w:r>
      <w:bookmarkEnd w:id="1198"/>
    </w:p>
    <w:p>
      <w:bookmarkStart w:id="1199" w:name="SolutionUse_a_customized_JavaScr"/>
      <w:pPr>
        <w:pStyle w:val="Heading 2"/>
      </w:pPr>
      <w:r>
        <w:t>Solution</w:t>
      </w:r>
      <w:bookmarkEnd w:id="1199"/>
    </w:p>
    <w:p>
      <w:bookmarkStart w:id="1200" w:name="Use_a_customized_JavaScript_func"/>
      <w:pPr>
        <w:pStyle w:val="Para 01"/>
      </w:pPr>
      <w:r>
        <w:t>Use a customized JavaScript function.</w:t>
      </w:r>
      <w:bookmarkEnd w:id="1200"/>
    </w:p>
    <w:p>
      <w:bookmarkStart w:id="1201" w:name="How_It_WorksLet_s_follow_the_ste_28"/>
      <w:pPr>
        <w:pStyle w:val="Heading 2"/>
      </w:pPr>
      <w:r>
        <w:t>How It Works</w:t>
      </w:r>
      <w:bookmarkEnd w:id="1201"/>
    </w:p>
    <w:p>
      <w:bookmarkStart w:id="1202" w:name="Let_s_follow_the_steps_in_this_s_28"/>
      <w:pPr>
        <w:pStyle w:val="Para 01"/>
      </w:pPr>
      <w:r>
        <w:t xml:space="preserve">Let’s follow the steps in this section to work with </w:t>
        <w:bookmarkStart w:id="1203" w:name="map_reduce_1"/>
        <w:t>map-reduce</w:t>
        <w:bookmarkEnd w:id="1203"/>
        <w:t>.</w:t>
      </w:r>
      <w:bookmarkEnd w:id="1202"/>
    </w:p>
    <w:p>
      <w:bookmarkStart w:id="1204" w:name="Step_1__Map_ReduceExecute_the_fo"/>
      <w:pPr>
        <w:pStyle w:val="Heading 4"/>
      </w:pPr>
      <w:r>
        <w:t>Step 1: Map-Reduce</w:t>
      </w:r>
      <w:bookmarkEnd w:id="1204"/>
    </w:p>
    <w:p>
      <w:bookmarkStart w:id="1205" w:name="Execute_the_following_orders_col_1"/>
      <w:pPr>
        <w:pStyle w:val="Para 02"/>
      </w:pPr>
      <w:r>
        <w:t xml:space="preserve">Execute the following </w:t>
      </w:r>
      <w:r>
        <w:rPr>
          <w:rStyle w:val="Text0"/>
        </w:rPr>
        <w:t>orders</w:t>
      </w:r>
      <w:r>
        <w:t xml:space="preserve"> collection to perform aggregation operations.</w:t>
      </w:r>
      <w:bookmarkEnd w:id="1205"/>
    </w:p>
    <w:p>
      <w:bookmarkStart w:id="1206" w:name="db_orders_insertMany___custID__1_1"/>
      <w:pPr>
        <w:pStyle w:val="Normal"/>
      </w:pPr>
      <w:r>
        <w:t xml:space="preserve">db.orders.insertMany([{custID:"10001",amount:500,status:"A"},{custID:"10001",amount:250,status:"A"},{custID:"10002",amount:200,status:"A"},{custID:"10001",amount: 300, status:"D"}]);</w:t>
        <w:br w:clear="none"/>
      </w:r>
      <w:bookmarkEnd w:id="1206"/>
    </w:p>
    <w:p>
      <w:bookmarkStart w:id="1207" w:name="To_filter_on_status__A__and_then"/>
      <w:pPr>
        <w:pStyle w:val="Para 01"/>
      </w:pPr>
      <w:r>
        <w:t xml:space="preserve">To filter on </w:t>
      </w:r>
      <w:r>
        <w:rPr>
          <w:rStyle w:val="Text0"/>
        </w:rPr>
        <w:t>status:"A"</w:t>
      </w:r>
      <w:r>
        <w:t xml:space="preserve"> and then group it on </w:t>
      </w:r>
      <w:r>
        <w:rPr>
          <w:rStyle w:val="Text0"/>
        </w:rPr>
        <w:t>custID</w:t>
      </w:r>
      <w:r>
        <w:t xml:space="preserve"> and compute the sum of </w:t>
      </w:r>
      <w:r>
        <w:rPr>
          <w:rStyle w:val="Text0"/>
        </w:rPr>
        <w:t>amount</w:t>
      </w:r>
      <w:r>
        <w:t>, use the following map-reduce function.</w:t>
      </w:r>
      <w:bookmarkEnd w:id="1207"/>
    </w:p>
    <w:p>
      <w:bookmarkStart w:id="1208" w:name="Map_function_var_map___function"/>
      <w:pPr>
        <w:pStyle w:val="Para 03"/>
      </w:pPr>
      <w:r>
        <w:t>Map function:</w:t>
      </w:r>
      <w:bookmarkEnd w:id="1208"/>
    </w:p>
    <w:p>
      <w:bookmarkStart w:id="1209" w:name="var_map___function___emit__this"/>
      <w:pPr>
        <w:pStyle w:val="Normal"/>
      </w:pPr>
      <w:r>
        <w:t xml:space="preserve">var map = function(){</w:t>
        <w:br w:clear="none"/>
      </w:r>
      <w:bookmarkEnd w:id="1209"/>
    </w:p>
    <w:p>
      <w:pPr>
        <w:pStyle w:val="Normal"/>
      </w:pPr>
      <w:r>
        <w:t xml:space="preserve">emit (this.custID, this.amount);}</w:t>
        <w:br w:clear="none"/>
      </w:r>
    </w:p>
    <w:p>
      <w:bookmarkStart w:id="1210" w:name="Reduce_function_var_reduce___fun"/>
      <w:pPr>
        <w:pStyle w:val="Para 03"/>
      </w:pPr>
      <w:r>
        <w:t>Reduce function:</w:t>
      </w:r>
      <w:bookmarkEnd w:id="1210"/>
    </w:p>
    <w:p>
      <w:bookmarkStart w:id="1211" w:name="var_reduce___function_key__value"/>
      <w:pPr>
        <w:pStyle w:val="Normal"/>
      </w:pPr>
      <w:r>
        <w:t xml:space="preserve">var reduce = function(key, values){ return Array.sum(values) ; }</w:t>
        <w:br w:clear="none"/>
      </w:r>
      <w:bookmarkEnd w:id="1211"/>
    </w:p>
    <w:p>
      <w:bookmarkStart w:id="1212" w:name="To_execute_the_query_db_orders_m"/>
      <w:pPr>
        <w:pStyle w:val="Para 03"/>
      </w:pPr>
      <w:r>
        <w:t>To execute the query:</w:t>
      </w:r>
      <w:bookmarkEnd w:id="1212"/>
    </w:p>
    <w:p>
      <w:bookmarkStart w:id="1213" w:name="db_orders_mapReduce_map__reduce"/>
      <w:pPr>
        <w:pStyle w:val="Normal"/>
      </w:pPr>
      <w:r>
        <w:t xml:space="preserve">db.orders.mapReduce(map, reduce,{out: "order_totals",query:{status:"A"}});</w:t>
        <w:br w:clear="none"/>
      </w:r>
      <w:bookmarkEnd w:id="1213"/>
    </w:p>
    <w:p>
      <w:pPr>
        <w:pStyle w:val="Normal"/>
      </w:pPr>
      <w:r>
        <w:t xml:space="preserve">db.order_totals.find()</w:t>
        <w:br w:clear="none"/>
      </w:r>
    </w:p>
    <w:p>
      <w:bookmarkStart w:id="1214" w:name="Here_is_the_output___var_map___f"/>
      <w:pPr>
        <w:pStyle w:val="Para 03"/>
      </w:pPr>
      <w:r>
        <w:t>Here is the output,</w:t>
      </w:r>
      <w:bookmarkEnd w:id="1214"/>
    </w:p>
    <w:p>
      <w:bookmarkStart w:id="1215" w:name="__var_map___function_______emit"/>
      <w:pPr>
        <w:pStyle w:val="Normal"/>
      </w:pPr>
      <w:r>
        <w:t xml:space="preserve">&gt; var map = function(){</w:t>
        <w:br w:clear="none"/>
      </w:r>
      <w:bookmarkEnd w:id="1215"/>
    </w:p>
    <w:p>
      <w:pPr>
        <w:pStyle w:val="Normal"/>
      </w:pPr>
      <w:r>
        <w:t xml:space="preserve">... emit (this.custID, this.amount);}</w:t>
        <w:br w:clear="none"/>
      </w:r>
    </w:p>
    <w:p>
      <w:pPr>
        <w:pStyle w:val="Normal"/>
      </w:pPr>
      <w:r>
        <w:t xml:space="preserve">&gt; var reduce = function(key, values){ return Array.sum(values) ; }</w:t>
        <w:br w:clear="none"/>
      </w:r>
    </w:p>
    <w:p>
      <w:pPr>
        <w:pStyle w:val="Normal"/>
      </w:pPr>
      <w:r>
        <w:t xml:space="preserve">&gt; db.orders.mapReduce(map, reduce,{out: "order_totals",query:{status:"A"}});</w:t>
        <w:br w:clear="none"/>
      </w:r>
    </w:p>
    <w:p>
      <w:pPr>
        <w:pStyle w:val="Normal"/>
      </w:pPr>
      <w:r>
        <w:t xml:space="preserve">{</w:t>
        <w:br w:clear="none"/>
      </w:r>
    </w:p>
    <w:p>
      <w:pPr>
        <w:pStyle w:val="Normal"/>
      </w:pPr>
      <w:r>
        <w:t xml:space="preserve">        "result" : "order_totals",</w:t>
        <w:br w:clear="none"/>
      </w:r>
    </w:p>
    <w:p>
      <w:pPr>
        <w:pStyle w:val="Normal"/>
      </w:pPr>
      <w:r>
        <w:t xml:space="preserve">        "timeMillis" : 82,</w:t>
        <w:br w:clear="none"/>
      </w:r>
    </w:p>
    <w:p>
      <w:pPr>
        <w:pStyle w:val="Normal"/>
      </w:pPr>
      <w:r>
        <w:t xml:space="preserve">        "counts" : {</w:t>
        <w:br w:clear="none"/>
      </w:r>
    </w:p>
    <w:p>
      <w:pPr>
        <w:pStyle w:val="Normal"/>
      </w:pPr>
      <w:r>
        <w:t xml:space="preserve">                "input" : 3,</w:t>
        <w:br w:clear="none"/>
      </w:r>
    </w:p>
    <w:p>
      <w:pPr>
        <w:pStyle w:val="Normal"/>
      </w:pPr>
      <w:r>
        <w:t xml:space="preserve">                "emit" : 3,</w:t>
        <w:br w:clear="none"/>
      </w:r>
    </w:p>
    <w:p>
      <w:pPr>
        <w:pStyle w:val="Normal"/>
      </w:pPr>
      <w:r>
        <w:t xml:space="preserve">                "reduce" : 1,</w:t>
        <w:br w:clear="none"/>
      </w:r>
    </w:p>
    <w:p>
      <w:pPr>
        <w:pStyle w:val="Normal"/>
      </w:pPr>
      <w:r>
        <w:t xml:space="preserve">                "output" : 2</w:t>
        <w:br w:clear="none"/>
      </w:r>
    </w:p>
    <w:p>
      <w:pPr>
        <w:pStyle w:val="Normal"/>
      </w:pPr>
      <w:r>
        <w:t xml:space="preserve">        },</w:t>
        <w:br w:clear="none"/>
      </w:r>
    </w:p>
    <w:p>
      <w:pPr>
        <w:pStyle w:val="Normal"/>
      </w:pPr>
      <w:r>
        <w:t xml:space="preserve">        "ok" : 1</w:t>
        <w:br w:clear="none"/>
      </w:r>
    </w:p>
    <w:p>
      <w:pPr>
        <w:pStyle w:val="Normal"/>
      </w:pPr>
      <w:r>
        <w:t xml:space="preserve">}</w:t>
        <w:br w:clear="none"/>
      </w:r>
    </w:p>
    <w:p>
      <w:pPr>
        <w:pStyle w:val="Normal"/>
      </w:pPr>
      <w:r>
        <w:t xml:space="preserve">&gt; db.order_totals.find()</w:t>
        <w:br w:clear="none"/>
      </w:r>
    </w:p>
    <w:p>
      <w:pPr>
        <w:pStyle w:val="Normal"/>
      </w:pPr>
      <w:r>
        <w:t xml:space="preserve">{ "_id" : "10001", "value" : 750 }</w:t>
        <w:br w:clear="none"/>
      </w:r>
    </w:p>
    <w:p>
      <w:pPr>
        <w:pStyle w:val="Normal"/>
      </w:pPr>
      <w:r>
        <w:t xml:space="preserve">{ "_id" : "10002", "value" : 200 }</w:t>
        <w:br w:clear="none"/>
        <w:bookmarkStart w:id="1216" w:name="ITerm31"/>
        <w:t xml:space="preserve"/>
        <w:bookmarkEnd w:id="1216"/>
        <w:br w:clear="none"/>
        <w:t xml:space="preserve"/>
        <w:br w:clear="none"/>
        <w:t xml:space="preserve"/>
        <w:br w:clear="none"/>
      </w:r>
    </w:p>
    <w:p>
      <w:pPr>
        <w:pStyle w:val="Normal"/>
      </w:pPr>
      <w:r>
        <w:t xml:space="preserve">&gt;</w:t>
        <w:br w:clear="none"/>
      </w:r>
    </w:p>
    <w:p>
      <w:bookmarkStart w:id="1217" w:name="Single_Purpose_Aggregation_Opera"/>
      <w:pPr>
        <w:pStyle w:val="Heading 2"/>
      </w:pPr>
      <w:r>
        <w:t>Single-Purpose Aggregation Operations</w:t>
      </w:r>
      <w:bookmarkEnd w:id="1217"/>
    </w:p>
    <w:p>
      <w:bookmarkStart w:id="1218" w:name="MongoDB_also_provides_single_pur"/>
      <w:pPr>
        <w:pStyle w:val="Para 01"/>
      </w:pPr>
      <w:r>
        <w:t xml:space="preserve">MongoDB also provides single-purpose aggregation operations such as </w:t>
      </w:r>
      <w:r>
        <w:rPr>
          <w:rStyle w:val="Text0"/>
        </w:rPr>
        <w:t>db.collection.count()</w:t>
      </w:r>
      <w:r>
        <w:t xml:space="preserve"> and </w:t>
      </w:r>
      <w:r>
        <w:rPr>
          <w:rStyle w:val="Text0"/>
        </w:rPr>
        <w:t>db.collection.distinct()</w:t>
      </w:r>
      <w:r>
        <w:t>. These aggregate operations aggregate documents from a single collection. This functionality provides simple access to common aggregation processes.</w:t>
      </w:r>
      <w:bookmarkEnd w:id="1218"/>
    </w:p>
    <w:p>
      <w:bookmarkStart w:id="1219" w:name="Recipe_3_6__Single_Purpose_Aggre"/>
      <w:pPr>
        <w:pStyle w:val="Heading 2"/>
      </w:pPr>
      <w:r>
        <w:t>Recipe 3-6. Single-Purpose Aggregation Operations</w:t>
      </w:r>
      <w:bookmarkEnd w:id="1219"/>
    </w:p>
    <w:p>
      <w:bookmarkStart w:id="1220" w:name="In_this_recipe__we_are_going_to_28"/>
      <w:pPr>
        <w:pStyle w:val="Para 01"/>
      </w:pPr>
      <w:r>
        <w:t xml:space="preserve">In this recipe, we are going to </w:t>
        <w:bookmarkStart w:id="1221" w:name="discuss"/>
        <w:t>discuss</w:t>
        <w:bookmarkEnd w:id="1221"/>
        <w:t xml:space="preserve"> how to use single-purpose aggregation operations.</w:t>
      </w:r>
      <w:bookmarkEnd w:id="1220"/>
    </w:p>
    <w:p>
      <w:bookmarkStart w:id="1222" w:name="ProblemYou_want_to_work_with_sin"/>
      <w:pPr>
        <w:pStyle w:val="Heading 2"/>
      </w:pPr>
      <w:r>
        <w:t>Problem</w:t>
      </w:r>
      <w:bookmarkEnd w:id="1222"/>
    </w:p>
    <w:p>
      <w:bookmarkStart w:id="1223" w:name="You_want_to_work_with_single_pur"/>
      <w:pPr>
        <w:pStyle w:val="Para 01"/>
      </w:pPr>
      <w:r>
        <w:t>You want to work with single-purpose aggregation operations.</w:t>
      </w:r>
      <w:bookmarkEnd w:id="1223"/>
    </w:p>
    <w:p>
      <w:bookmarkStart w:id="1224" w:name="SolutionUse_these_commands_db_co"/>
      <w:pPr>
        <w:pStyle w:val="Heading 2"/>
      </w:pPr>
      <w:r>
        <w:t>Solution</w:t>
      </w:r>
      <w:bookmarkEnd w:id="1224"/>
    </w:p>
    <w:p>
      <w:bookmarkStart w:id="1225" w:name="Use_these_commands_db_collection"/>
      <w:pPr>
        <w:pStyle w:val="Para 02"/>
      </w:pPr>
      <w:r>
        <w:t>Use these commands.</w:t>
      </w:r>
      <w:bookmarkEnd w:id="1225"/>
    </w:p>
    <w:p>
      <w:bookmarkStart w:id="1226" w:name="db_collection_count__db_collecti"/>
      <w:pPr>
        <w:pStyle w:val="Para 10"/>
      </w:pPr>
      <w:r>
        <w:t xml:space="preserve">db.collection.count()</w:t>
        <w:br w:clear="none"/>
      </w:r>
      <w:bookmarkEnd w:id="1226"/>
    </w:p>
    <w:p>
      <w:pPr>
        <w:pStyle w:val="Para 10"/>
      </w:pPr>
      <w:r>
        <w:t xml:space="preserve">db.collection.distinct()</w:t>
        <w:br w:clear="none"/>
      </w:r>
    </w:p>
    <w:p>
      <w:bookmarkStart w:id="1227" w:name="How_It_WorksLet_s_follow_the_ste_29"/>
      <w:pPr>
        <w:pStyle w:val="Heading 2"/>
      </w:pPr>
      <w:r>
        <w:t>How It Works</w:t>
      </w:r>
      <w:bookmarkEnd w:id="1227"/>
    </w:p>
    <w:p>
      <w:bookmarkStart w:id="1228" w:name="Let_s_follow_the_steps_in_this_s_29"/>
      <w:pPr>
        <w:pStyle w:val="Para 01"/>
      </w:pPr>
      <w:r>
        <w:t>Let’s follow the steps in this section to work with single-purpose aggregation operations.</w:t>
      </w:r>
      <w:bookmarkEnd w:id="1228"/>
    </w:p>
    <w:p>
      <w:bookmarkStart w:id="1229" w:name="Step_1__Single_Purpose_Aggregati"/>
      <w:pPr>
        <w:pStyle w:val="Heading 4"/>
      </w:pPr>
      <w:r>
        <w:t>Step 1: Single-Purpose Aggregation Operations</w:t>
      </w:r>
      <w:bookmarkEnd w:id="1229"/>
    </w:p>
    <w:p>
      <w:bookmarkStart w:id="1230" w:name="Execute_the_following_orders_col_2"/>
      <w:pPr>
        <w:pStyle w:val="Para 02"/>
      </w:pPr>
      <w:r>
        <w:t xml:space="preserve">Execute the following </w:t>
      </w:r>
      <w:r>
        <w:rPr>
          <w:rStyle w:val="Text0"/>
        </w:rPr>
        <w:t>orders</w:t>
      </w:r>
      <w:r>
        <w:t xml:space="preserve"> collection to perform single-purpose aggregation operations.</w:t>
      </w:r>
      <w:bookmarkEnd w:id="1230"/>
    </w:p>
    <w:p>
      <w:bookmarkStart w:id="1231" w:name="db_orders_insertMany___custID__1_2"/>
      <w:pPr>
        <w:pStyle w:val="Normal"/>
      </w:pPr>
      <w:r>
        <w:t xml:space="preserve">db.orders.insertMany([{custID:"10001",amount:500,status:"A"},{custID:"10001",amount:250,status:"A"},{custID:"10002",amount:200,status:"A"},{custID:"10001",amount: 300, status:"D"}]);</w:t>
        <w:br w:clear="none"/>
      </w:r>
      <w:bookmarkEnd w:id="1231"/>
    </w:p>
    <w:p>
      <w:bookmarkStart w:id="1232" w:name="Use_the_following_syntax_to_find"/>
      <w:pPr>
        <w:pStyle w:val="Para 03"/>
      </w:pPr>
      <w:r>
        <w:t xml:space="preserve">Use the following </w:t>
        <w:bookmarkStart w:id="1233" w:name="syntax"/>
        <w:t>syntax</w:t>
        <w:bookmarkEnd w:id="1233"/>
        <w:t xml:space="preserve"> to find a distinct </w:t>
      </w:r>
      <w:r>
        <w:rPr>
          <w:rStyle w:val="Text0"/>
        </w:rPr>
        <w:t>"custID"</w:t>
      </w:r>
      <w:r>
        <w:t>.</w:t>
      </w:r>
      <w:bookmarkEnd w:id="1232"/>
    </w:p>
    <w:p>
      <w:bookmarkStart w:id="1234" w:name="db_orders_distinct__custID"/>
      <w:pPr>
        <w:pStyle w:val="Normal"/>
      </w:pPr>
      <w:r>
        <w:t xml:space="preserve">db.orders.distinct("custID")</w:t>
        <w:br w:clear="none"/>
      </w:r>
      <w:bookmarkEnd w:id="1234"/>
    </w:p>
    <w:p>
      <w:bookmarkStart w:id="1235" w:name="Here_is_the_output___db_orders_d"/>
      <w:pPr>
        <w:pStyle w:val="Para 03"/>
      </w:pPr>
      <w:r>
        <w:t>Here is the output,</w:t>
      </w:r>
      <w:bookmarkEnd w:id="1235"/>
    </w:p>
    <w:p>
      <w:bookmarkStart w:id="1236" w:name="__db_orders_distinct__custID"/>
      <w:pPr>
        <w:pStyle w:val="Normal"/>
      </w:pPr>
      <w:r>
        <w:t xml:space="preserve">&gt; db.orders.distinct("custID")</w:t>
        <w:br w:clear="none"/>
      </w:r>
      <w:bookmarkEnd w:id="1236"/>
    </w:p>
    <w:p>
      <w:pPr>
        <w:pStyle w:val="Normal"/>
      </w:pPr>
      <w:r>
        <w:t xml:space="preserve">[ "10001", "10002" ]</w:t>
        <w:br w:clear="none"/>
      </w:r>
    </w:p>
    <w:p>
      <w:pPr>
        <w:pStyle w:val="Normal"/>
      </w:pPr>
      <w:r>
        <w:t xml:space="preserve">&gt;</w:t>
        <w:br w:clear="none"/>
      </w:r>
    </w:p>
    <w:p>
      <w:bookmarkStart w:id="1237" w:name="To_count_the_number_of_documents"/>
      <w:pPr>
        <w:pStyle w:val="Para 03"/>
      </w:pPr>
      <w:r>
        <w:t>To count the number of documents, use this code.</w:t>
      </w:r>
      <w:bookmarkEnd w:id="1237"/>
    </w:p>
    <w:p>
      <w:bookmarkStart w:id="1238" w:name="db_orders_count"/>
      <w:pPr>
        <w:pStyle w:val="Normal"/>
      </w:pPr>
      <w:r>
        <w:t xml:space="preserve">db.orders.count()</w:t>
        <w:br w:clear="none"/>
      </w:r>
      <w:bookmarkEnd w:id="1238"/>
    </w:p>
    <w:p>
      <w:bookmarkStart w:id="1239" w:name="Here_is_the_output___db_orders_c"/>
      <w:pPr>
        <w:pStyle w:val="Para 03"/>
      </w:pPr>
      <w:r>
        <w:t>Here is the output,</w:t>
      </w:r>
      <w:bookmarkEnd w:id="1239"/>
    </w:p>
    <w:p>
      <w:bookmarkStart w:id="1240" w:name="__db_orders_count__4"/>
      <w:pPr>
        <w:pStyle w:val="Normal"/>
      </w:pPr>
      <w:r>
        <w:t xml:space="preserve">&gt; db.orders.count()</w:t>
        <w:br w:clear="none"/>
      </w:r>
      <w:bookmarkEnd w:id="1240"/>
    </w:p>
    <w:p>
      <w:pPr>
        <w:pStyle w:val="Normal"/>
      </w:pPr>
      <w:r>
        <w:t xml:space="preserve">4</w:t>
        <w:br w:clear="none"/>
      </w:r>
    </w:p>
    <w:p>
      <w:pPr>
        <w:pStyle w:val="Normal"/>
      </w:pPr>
      <w:r>
        <w:t xml:space="preserve">&gt;</w:t>
        <w:br w:clear="none"/>
      </w:r>
    </w:p>
    <w:p>
      <w:bookmarkStart w:id="1241" w:name="SQL_Aggregation_Terms_and_Corres"/>
      <w:pPr>
        <w:pStyle w:val="Heading 2"/>
      </w:pPr>
      <w:r>
        <w:t>SQL Aggregation Terms and Corresponding MongoDB Aggregation Operators</w:t>
      </w:r>
      <w:bookmarkEnd w:id="1241"/>
    </w:p>
    <w:p>
      <w:bookmarkStart w:id="1242" w:name="Table_3_1_shows_SQL_aggregation"/>
      <w:pPr>
        <w:pStyle w:val="Para 02"/>
      </w:pPr>
      <w:r>
        <w:t xml:space="preserve">Table </w:t>
      </w:r>
      <w:hyperlink w:anchor="Table_3_1SQL_Aggregation_Terms_a">
        <w:r>
          <w:rPr>
            <w:rStyle w:val="Text6"/>
          </w:rPr>
          <w:t>3-1</w:t>
        </w:r>
      </w:hyperlink>
      <w:r>
        <w:t xml:space="preserve"> shows SQL aggregation terms and their corresponding MongoDB aggregation operators.</w:t>
      </w:r>
      <w:bookmarkEnd w:id="1242"/>
    </w:p>
    <w:p>
      <w:bookmarkStart w:id="1243" w:name="Table_3_1SQL_Aggregation_Terms_a"/>
      <w:pPr>
        <w:pStyle w:val="Para 17"/>
      </w:pPr>
      <w:r>
        <w:rPr>
          <w:rStyle w:val="Text11"/>
        </w:rPr>
        <w:t>Table 3-1</w:t>
      </w:r>
      <w:r>
        <w:t xml:space="preserve">SQL Aggregation </w:t>
        <w:bookmarkStart w:id="1244" w:name="Terms_1"/>
        <w:t>Terms</w:t>
        <w:bookmarkEnd w:id="1244"/>
        <w:t xml:space="preserve"> and Corresponding MongoDB Operators</w:t>
      </w:r>
      <w:bookmarkEnd w:id="1243"/>
    </w:p>
    <w:tbl>
      <w:tblPr>
        <w:tblW w:type="auto" w:w="0"/>
      </w:tblPr>
      <w:tr>
        <w:tc>
          <w:tcPr>
            <w:tcW w:type="auto" w:w="0"/>
            <w:tcMar>
              <w:left w:type="dxa" w:w="200"/>
              <w:top w:type="dxa" w:w="200"/>
              <w:right w:type="dxa" w:w="200"/>
              <w:bottom w:type="dxa" w:w="200"/>
            </w:tcMar>
            <w:vAlign w:val="center"/>
          </w:tcPr>
          <w:p>
            <w:pPr>
              <w:pStyle w:val="1 Block"/>
            </w:pPr>
          </w:p>
          <w:p>
            <w:pPr>
              <w:pStyle w:val="Para 05"/>
            </w:pPr>
            <w:r>
              <w:t>SQL Term</w:t>
            </w:r>
          </w:p>
        </w:tc>
        <w:tc>
          <w:tcPr>
            <w:tcW w:type="auto" w:w="0"/>
            <w:tcMar>
              <w:left w:type="dxa" w:w="200"/>
              <w:top w:type="dxa" w:w="200"/>
              <w:right w:type="dxa" w:w="200"/>
              <w:bottom w:type="dxa" w:w="200"/>
            </w:tcMar>
            <w:vAlign w:val="center"/>
          </w:tcPr>
          <w:p>
            <w:pPr>
              <w:pStyle w:val="Para 05"/>
            </w:pPr>
            <w:r>
              <w:t>MongoDB Operator</w:t>
            </w:r>
          </w:p>
        </w:tc>
      </w:tr>
    </w:tbl>
    <w:tbl>
      <w:tblPr>
        <w:tblW w:type="auto" w:w="0"/>
      </w:tblPr>
      <w:tr>
        <w:tc>
          <w:tcPr>
            <w:tcW w:type="auto" w:w="0"/>
            <w:tcMar>
              <w:left w:type="dxa" w:w="200"/>
              <w:top w:type="dxa" w:w="200"/>
              <w:right w:type="dxa" w:w="200"/>
              <w:bottom w:type="dxa" w:w="200"/>
            </w:tcMar>
            <w:vAlign w:val="center"/>
          </w:tcPr>
          <w:p>
            <w:pPr>
              <w:pStyle w:val="Para 05"/>
            </w:pPr>
            <w:r>
              <w:t>WHERE</w:t>
            </w:r>
          </w:p>
        </w:tc>
        <w:tc>
          <w:tcPr>
            <w:tcW w:type="auto" w:w="0"/>
            <w:tcMar>
              <w:left w:type="dxa" w:w="200"/>
              <w:top w:type="dxa" w:w="200"/>
              <w:right w:type="dxa" w:w="200"/>
              <w:bottom w:type="dxa" w:w="200"/>
            </w:tcMar>
            <w:vAlign w:val="center"/>
          </w:tcPr>
          <w:p>
            <w:pPr>
              <w:pStyle w:val="Para 05"/>
            </w:pPr>
            <w:r>
              <w:t>$match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GROUP BY</w:t>
            </w:r>
          </w:p>
        </w:tc>
        <w:tc>
          <w:tcPr>
            <w:tcW w:type="auto" w:w="0"/>
            <w:shd w:val="clear" w:color="auto" w:fill="EEF2F6"/>
            <w:tcMar>
              <w:left w:type="dxa" w:w="200"/>
              <w:top w:type="dxa" w:w="200"/>
              <w:right w:type="dxa" w:w="200"/>
              <w:bottom w:type="dxa" w:w="200"/>
            </w:tcMar>
            <w:vAlign w:val="center"/>
          </w:tcPr>
          <w:p>
            <w:pPr>
              <w:pStyle w:val="Para 05"/>
            </w:pPr>
            <w:r>
              <w:t>$group</w:t>
            </w:r>
          </w:p>
        </w:tc>
      </w:tr>
    </w:tbl>
    <w:tbl>
      <w:tblPr>
        <w:tblW w:type="auto" w:w="0"/>
      </w:tblPr>
      <w:tr>
        <w:tc>
          <w:tcPr>
            <w:tcW w:type="auto" w:w="0"/>
            <w:tcMar>
              <w:left w:type="dxa" w:w="200"/>
              <w:top w:type="dxa" w:w="200"/>
              <w:right w:type="dxa" w:w="200"/>
              <w:bottom w:type="dxa" w:w="200"/>
            </w:tcMar>
            <w:vAlign w:val="center"/>
          </w:tcPr>
          <w:p>
            <w:pPr>
              <w:pStyle w:val="Para 05"/>
            </w:pPr>
            <w:r>
              <w:t>HAVING</w:t>
            </w:r>
          </w:p>
        </w:tc>
        <w:tc>
          <w:tcPr>
            <w:tcW w:type="auto" w:w="0"/>
            <w:tcMar>
              <w:left w:type="dxa" w:w="200"/>
              <w:top w:type="dxa" w:w="200"/>
              <w:right w:type="dxa" w:w="200"/>
              <w:bottom w:type="dxa" w:w="200"/>
            </w:tcMar>
            <w:vAlign w:val="center"/>
          </w:tcPr>
          <w:p>
            <w:pPr>
              <w:pStyle w:val="Para 05"/>
            </w:pPr>
            <w:r>
              <w:t>$match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SELECT</w:t>
            </w:r>
          </w:p>
        </w:tc>
        <w:tc>
          <w:tcPr>
            <w:tcW w:type="auto" w:w="0"/>
            <w:shd w:val="clear" w:color="auto" w:fill="EEF2F6"/>
            <w:tcMar>
              <w:left w:type="dxa" w:w="200"/>
              <w:top w:type="dxa" w:w="200"/>
              <w:right w:type="dxa" w:w="200"/>
              <w:bottom w:type="dxa" w:w="200"/>
            </w:tcMar>
            <w:vAlign w:val="center"/>
          </w:tcPr>
          <w:p>
            <w:pPr>
              <w:pStyle w:val="Para 05"/>
            </w:pPr>
            <w:r>
              <w:t>$project</w:t>
            </w:r>
          </w:p>
        </w:tc>
      </w:tr>
    </w:tbl>
    <w:tbl>
      <w:tblPr>
        <w:tblW w:type="auto" w:w="0"/>
      </w:tblPr>
      <w:tr>
        <w:tc>
          <w:tcPr>
            <w:tcW w:type="auto" w:w="0"/>
            <w:tcMar>
              <w:left w:type="dxa" w:w="200"/>
              <w:top w:type="dxa" w:w="200"/>
              <w:right w:type="dxa" w:w="200"/>
              <w:bottom w:type="dxa" w:w="200"/>
            </w:tcMar>
            <w:vAlign w:val="center"/>
          </w:tcPr>
          <w:p>
            <w:pPr>
              <w:pStyle w:val="Para 05"/>
            </w:pPr>
            <w:r>
              <w:t>ORDER BY</w:t>
            </w:r>
          </w:p>
        </w:tc>
        <w:tc>
          <w:tcPr>
            <w:tcW w:type="auto" w:w="0"/>
            <w:tcMar>
              <w:left w:type="dxa" w:w="200"/>
              <w:top w:type="dxa" w:w="200"/>
              <w:right w:type="dxa" w:w="200"/>
              <w:bottom w:type="dxa" w:w="200"/>
            </w:tcMar>
            <w:vAlign w:val="center"/>
          </w:tcPr>
          <w:p>
            <w:pPr>
              <w:pStyle w:val="Para 05"/>
            </w:pPr>
            <w:r>
              <w:t>$sort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LIMIT</w:t>
            </w:r>
          </w:p>
        </w:tc>
        <w:tc>
          <w:tcPr>
            <w:tcW w:type="auto" w:w="0"/>
            <w:shd w:val="clear" w:color="auto" w:fill="EEF2F6"/>
            <w:tcMar>
              <w:left w:type="dxa" w:w="200"/>
              <w:top w:type="dxa" w:w="200"/>
              <w:right w:type="dxa" w:w="200"/>
              <w:bottom w:type="dxa" w:w="200"/>
            </w:tcMar>
            <w:vAlign w:val="center"/>
          </w:tcPr>
          <w:p>
            <w:pPr>
              <w:pStyle w:val="Para 05"/>
            </w:pPr>
            <w:r>
              <w:t>$limit</w:t>
            </w:r>
          </w:p>
        </w:tc>
      </w:tr>
    </w:tbl>
    <w:tbl>
      <w:tblPr>
        <w:tblW w:type="auto" w:w="0"/>
      </w:tblPr>
      <w:tr>
        <w:tc>
          <w:tcPr>
            <w:tcW w:type="auto" w:w="0"/>
            <w:tcMar>
              <w:left w:type="dxa" w:w="200"/>
              <w:top w:type="dxa" w:w="200"/>
              <w:right w:type="dxa" w:w="200"/>
              <w:bottom w:type="dxa" w:w="200"/>
            </w:tcMar>
            <w:vAlign w:val="center"/>
          </w:tcPr>
          <w:p>
            <w:pPr>
              <w:pStyle w:val="Para 05"/>
            </w:pPr>
            <w:r>
              <w:t>SUM</w:t>
            </w:r>
          </w:p>
        </w:tc>
        <w:tc>
          <w:tcPr>
            <w:tcW w:type="auto" w:w="0"/>
            <w:tcMar>
              <w:left w:type="dxa" w:w="200"/>
              <w:top w:type="dxa" w:w="200"/>
              <w:right w:type="dxa" w:w="200"/>
              <w:bottom w:type="dxa" w:w="200"/>
            </w:tcMar>
            <w:vAlign w:val="center"/>
          </w:tcPr>
          <w:p>
            <w:pPr>
              <w:pStyle w:val="Para 05"/>
            </w:pPr>
            <w:r>
              <w:t>$sum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COUNT</w:t>
            </w:r>
          </w:p>
        </w:tc>
        <w:tc>
          <w:tcPr>
            <w:tcW w:type="auto" w:w="0"/>
            <w:shd w:val="clear" w:color="auto" w:fill="EEF2F6"/>
            <w:tcMar>
              <w:left w:type="dxa" w:w="200"/>
              <w:top w:type="dxa" w:w="200"/>
              <w:right w:type="dxa" w:w="200"/>
              <w:bottom w:type="dxa" w:w="200"/>
            </w:tcMar>
            <w:vAlign w:val="center"/>
          </w:tcPr>
          <w:p>
            <w:pPr>
              <w:pStyle w:val="Para 05"/>
            </w:pPr>
            <w:r>
              <w:t>$sum</w:t>
            </w:r>
          </w:p>
        </w:tc>
      </w:tr>
    </w:tbl>
    <w:tbl>
      <w:tblPr>
        <w:tblW w:type="auto" w:w="0"/>
      </w:tblPr>
      <w:tr>
        <w:tc>
          <w:tcPr>
            <w:tcW w:type="auto" w:w="0"/>
            <w:tcMar>
              <w:left w:type="dxa" w:w="200"/>
              <w:top w:type="dxa" w:w="200"/>
              <w:right w:type="dxa" w:w="200"/>
              <w:bottom w:type="dxa" w:w="200"/>
            </w:tcMar>
            <w:vAlign w:val="center"/>
          </w:tcPr>
          <w:p>
            <w:pPr>
              <w:pStyle w:val="Para 05"/>
            </w:pPr>
            <w:r>
              <w:t>JOIN</w:t>
            </w:r>
          </w:p>
        </w:tc>
        <w:tc>
          <w:tcPr>
            <w:tcW w:type="auto" w:w="0"/>
            <w:tcMar>
              <w:left w:type="dxa" w:w="200"/>
              <w:top w:type="dxa" w:w="200"/>
              <w:right w:type="dxa" w:w="200"/>
              <w:bottom w:type="dxa" w:w="200"/>
            </w:tcMar>
            <w:vAlign w:val="center"/>
          </w:tcPr>
          <w:p>
            <w:pPr>
              <w:pStyle w:val="Para 05"/>
            </w:pPr>
            <w:r>
              <w:t>$lookup</w:t>
              <w:bookmarkStart w:id="1245" w:name="ITerm35"/>
              <w:t xml:space="preserve"> </w:t>
              <w:bookmarkEnd w:id="1245"/>
            </w:r>
          </w:p>
        </w:tc>
      </w:tr>
    </w:tbl>
    <w:p>
      <w:bookmarkStart w:id="1246" w:name="Recipe_3_7__Matching_SQL_Aggrega"/>
      <w:pPr>
        <w:pStyle w:val="Heading 2"/>
      </w:pPr>
      <w:r>
        <w:t>Recipe 3-7. Matching SQL Aggregation to MongoDB Aggregation Operations</w:t>
      </w:r>
      <w:bookmarkEnd w:id="1246"/>
    </w:p>
    <w:p>
      <w:bookmarkStart w:id="1247" w:name="In_this_recipe__we_are_going_to_29"/>
      <w:pPr>
        <w:pStyle w:val="Para 01"/>
      </w:pPr>
      <w:r>
        <w:t xml:space="preserve">In this recipe, we are going to discuss </w:t>
        <w:bookmarkStart w:id="1248" w:name="examples"/>
        <w:t>examples</w:t>
        <w:bookmarkEnd w:id="1248"/>
        <w:bookmarkStart w:id="1249" w:name="ITerm37_1"/>
        <w:t xml:space="preserve"> </w:t>
        <w:bookmarkEnd w:id="1249"/>
        <w:t xml:space="preserve"> of matching MongoDB operations to equivalent SQL aggregation terms.</w:t>
      </w:r>
      <w:bookmarkEnd w:id="1247"/>
    </w:p>
    <w:p>
      <w:bookmarkStart w:id="1250" w:name="ProblemYou_want_to_understand_th"/>
      <w:pPr>
        <w:pStyle w:val="Heading 2"/>
      </w:pPr>
      <w:r>
        <w:t>Problem</w:t>
      </w:r>
      <w:bookmarkEnd w:id="1250"/>
    </w:p>
    <w:p>
      <w:bookmarkStart w:id="1251" w:name="You_want_to_understand_the_equiv"/>
      <w:pPr>
        <w:pStyle w:val="Para 01"/>
      </w:pPr>
      <w:r>
        <w:t>You want to understand the equivalent of MongoDB queries for any SQL queries.</w:t>
      </w:r>
      <w:bookmarkEnd w:id="1251"/>
    </w:p>
    <w:p>
      <w:bookmarkStart w:id="1252" w:name="SolutionRefer_to_Table_3_1_and_u"/>
      <w:pPr>
        <w:pStyle w:val="Heading 2"/>
      </w:pPr>
      <w:r>
        <w:t>Solution</w:t>
      </w:r>
      <w:bookmarkEnd w:id="1252"/>
    </w:p>
    <w:p>
      <w:bookmarkStart w:id="1253" w:name="Refer_to_Table_3_1_and_use_the_e"/>
      <w:pPr>
        <w:pStyle w:val="Para 01"/>
      </w:pPr>
      <w:r>
        <w:t xml:space="preserve">Refer to Table </w:t>
      </w:r>
      <w:hyperlink w:anchor="Table_3_1SQL_Aggregation_Terms_a">
        <w:r>
          <w:rPr>
            <w:rStyle w:val="Text10"/>
          </w:rPr>
          <w:t>3-1</w:t>
        </w:r>
      </w:hyperlink>
      <w:r>
        <w:t xml:space="preserve"> and use the equivalent MongoDB operator for a respective SQL clause.</w:t>
      </w:r>
      <w:bookmarkEnd w:id="1253"/>
    </w:p>
    <w:p>
      <w:bookmarkStart w:id="1254" w:name="How_It_WorksLet_s_follow_the_ste_30"/>
      <w:pPr>
        <w:pStyle w:val="Heading 2"/>
      </w:pPr>
      <w:r>
        <w:t>How It Works</w:t>
      </w:r>
      <w:bookmarkEnd w:id="1254"/>
    </w:p>
    <w:p>
      <w:bookmarkStart w:id="1255" w:name="Let_s_follow_the_steps_in_this_s_30"/>
      <w:pPr>
        <w:pStyle w:val="Para 01"/>
      </w:pPr>
      <w:r>
        <w:t>Let’s follow the steps in this section to understand the MongoDB queries for certain SQL operations.</w:t>
      </w:r>
      <w:bookmarkEnd w:id="1255"/>
    </w:p>
    <w:p>
      <w:bookmarkStart w:id="1256" w:name="Step_1__Converting_SQL_Aggregati"/>
      <w:pPr>
        <w:pStyle w:val="Heading 4"/>
      </w:pPr>
      <w:r>
        <w:t>Step 1: Converting SQL Aggregation Operations to MongoDB</w:t>
      </w:r>
      <w:bookmarkEnd w:id="1256"/>
    </w:p>
    <w:p>
      <w:bookmarkStart w:id="1257" w:name="Execute_the_following_query_to_c"/>
      <w:pPr>
        <w:pStyle w:val="Para 02"/>
      </w:pPr>
      <w:r>
        <w:t xml:space="preserve">Execute the following query to </w:t>
        <w:bookmarkStart w:id="1258" w:name="check_1"/>
        <w:t>check</w:t>
        <w:bookmarkEnd w:id="1258"/>
        <w:t xml:space="preserve"> the details of the </w:t>
      </w:r>
      <w:r>
        <w:rPr>
          <w:rStyle w:val="Text0"/>
        </w:rPr>
        <w:t>orders</w:t>
      </w:r>
      <w:r>
        <w:t xml:space="preserve"> collection.</w:t>
      </w:r>
      <w:bookmarkEnd w:id="1257"/>
    </w:p>
    <w:p>
      <w:bookmarkStart w:id="1259" w:name="__db_orders_find"/>
      <w:pPr>
        <w:pStyle w:val="Normal"/>
      </w:pPr>
      <w:r>
        <w:t xml:space="preserve">&gt; db.orders.find()</w:t>
        <w:br w:clear="none"/>
      </w:r>
      <w:bookmarkEnd w:id="1259"/>
    </w:p>
    <w:p>
      <w:bookmarkStart w:id="1260" w:name="Here_is_the_output___db_orders_f"/>
      <w:pPr>
        <w:pStyle w:val="Para 03"/>
      </w:pPr>
      <w:r>
        <w:t>Here is the output,</w:t>
      </w:r>
      <w:bookmarkEnd w:id="1260"/>
    </w:p>
    <w:p>
      <w:bookmarkStart w:id="1261" w:name="__db_orders_find______id____Obje"/>
      <w:pPr>
        <w:pStyle w:val="Normal"/>
      </w:pPr>
      <w:r>
        <w:t xml:space="preserve">&gt; db.orders.find()</w:t>
        <w:br w:clear="none"/>
      </w:r>
      <w:bookmarkEnd w:id="1261"/>
    </w:p>
    <w:p>
      <w:pPr>
        <w:pStyle w:val="Normal"/>
      </w:pPr>
      <w:r>
        <w:t xml:space="preserve">{ "_id" : ObjectId("5d636112eea2dccfdeafa522"), "custID" : "10001", "amount" : 500, "status" : "A" }</w:t>
        <w:br w:clear="none"/>
      </w:r>
    </w:p>
    <w:p>
      <w:pPr>
        <w:pStyle w:val="Normal"/>
      </w:pPr>
      <w:r>
        <w:t xml:space="preserve">{ "_id" : ObjectId("5d636112eea2dccfdeafa523"), "custID" : "10001", "amount" : 250, "status" : "A" }</w:t>
        <w:br w:clear="none"/>
      </w:r>
    </w:p>
    <w:p>
      <w:pPr>
        <w:pStyle w:val="Normal"/>
      </w:pPr>
      <w:r>
        <w:t xml:space="preserve">{ "_id" : ObjectId("5d636112eea2dccfdeafa524"), "custID" : "10002", "amount" : 200, "status" : "A" }</w:t>
        <w:br w:clear="none"/>
      </w:r>
    </w:p>
    <w:p>
      <w:pPr>
        <w:pStyle w:val="Normal"/>
      </w:pPr>
      <w:r>
        <w:t xml:space="preserve">{ "_id" : ObjectId("5d636112eea2dccfdeafa525"), "custID" : "10001", "amount" : 300, "status" : "D" }</w:t>
        <w:br w:clear="none"/>
      </w:r>
    </w:p>
    <w:p>
      <w:bookmarkStart w:id="1262" w:name="Now__let_s_find_the_count_of_rec"/>
      <w:pPr>
        <w:pStyle w:val="Para 01"/>
      </w:pPr>
      <w:r>
        <w:t xml:space="preserve">Now, let’s find the count of records from the </w:t>
      </w:r>
      <w:r>
        <w:rPr>
          <w:rStyle w:val="Text0"/>
        </w:rPr>
        <w:t>orders</w:t>
      </w:r>
      <w:r>
        <w:t xml:space="preserve"> colletion.</w:t>
      </w:r>
      <w:bookmarkEnd w:id="1262"/>
    </w:p>
    <w:p>
      <w:bookmarkStart w:id="1263" w:name="Imagine_this_is_the_same_as_an_o"/>
      <w:pPr>
        <w:pStyle w:val="Para 03"/>
      </w:pPr>
      <w:r>
        <w:t xml:space="preserve">Imagine this is the same as an </w:t>
      </w:r>
      <w:r>
        <w:rPr>
          <w:rStyle w:val="Text0"/>
        </w:rPr>
        <w:t>orders</w:t>
      </w:r>
      <w:r>
        <w:t xml:space="preserve"> table in any RDBMS and the SQL to get the count of records from the table is as follows:</w:t>
      </w:r>
      <w:bookmarkEnd w:id="1263"/>
    </w:p>
    <w:p>
      <w:bookmarkStart w:id="1264" w:name="SELECT_COUNT____AS_count_FROM_or"/>
      <w:pPr>
        <w:pStyle w:val="Normal"/>
      </w:pPr>
      <w:r>
        <w:t xml:space="preserve">SELECT COUNT(*) AS count FROM orders</w:t>
        <w:br w:clear="none"/>
      </w:r>
      <w:bookmarkEnd w:id="1264"/>
    </w:p>
    <w:p>
      <w:bookmarkStart w:id="1265" w:name="Use_the_following_query_to_get_t"/>
      <w:pPr>
        <w:pStyle w:val="Para 03"/>
      </w:pPr>
      <w:r>
        <w:t>Use the following query to get the count of documents from the collection in MongoDB.</w:t>
      </w:r>
      <w:bookmarkEnd w:id="1265"/>
    </w:p>
    <w:p>
      <w:bookmarkStart w:id="1266" w:name="__db_orders_aggregate_______grou"/>
      <w:pPr>
        <w:pStyle w:val="Normal"/>
      </w:pPr>
      <w:r>
        <w:t xml:space="preserve">&gt; db.orders.aggregate( [ { $group: {  _id: null,  count: { $sum: 1 } } } ] )</w:t>
        <w:br w:clear="none"/>
      </w:r>
      <w:bookmarkEnd w:id="1266"/>
    </w:p>
    <w:p>
      <w:bookmarkStart w:id="1267" w:name="Here_is_the_output___db_orders_a_3"/>
      <w:pPr>
        <w:pStyle w:val="Para 03"/>
      </w:pPr>
      <w:r>
        <w:t xml:space="preserve">Here is the </w:t>
        <w:bookmarkStart w:id="1268" w:name="output"/>
        <w:t>output</w:t>
        <w:bookmarkEnd w:id="1268"/>
        <w:t>,</w:t>
      </w:r>
      <w:bookmarkEnd w:id="1267"/>
    </w:p>
    <w:p>
      <w:bookmarkStart w:id="1269" w:name="__db_orders_aggregate_______grou_1"/>
      <w:pPr>
        <w:pStyle w:val="Normal"/>
      </w:pPr>
      <w:r>
        <w:t xml:space="preserve">&gt; db.orders.aggregate( [ { $group: {  _id: null,  count: { $sum: 1 } } } ] )</w:t>
        <w:br w:clear="none"/>
      </w:r>
      <w:bookmarkEnd w:id="1269"/>
    </w:p>
    <w:p>
      <w:pPr>
        <w:pStyle w:val="Normal"/>
      </w:pPr>
      <w:r>
        <w:t xml:space="preserve">{ "_id" : null, "count" : 4 }</w:t>
        <w:br w:clear="none"/>
      </w:r>
    </w:p>
    <w:p>
      <w:bookmarkStart w:id="1270" w:name="_c__Subhashini_Chellappan_and_Dh_11"/>
      <w:bookmarkStart w:id="1271" w:name="_c__Subhashini_Chellappan_and_Dh_10"/>
      <w:bookmarkStart w:id="1272" w:name="_c__Subhashini_Chellappan_and_Dh_9"/>
      <w:bookmarkStart w:id="1273" w:name="Top_of_475461_1_En_4_Chapter_xht"/>
      <w:pPr>
        <w:pStyle w:val="Para 12"/>
        <w:pageBreakBefore w:val="on"/>
      </w:pPr>
      <w:r>
        <w:t>© Subhashini Chellappan and Dharanitharan Ganesan 2020</w:t>
      </w:r>
      <w:bookmarkEnd w:id="1270"/>
      <w:bookmarkEnd w:id="1271"/>
      <w:bookmarkEnd w:id="1272"/>
      <w:bookmarkEnd w:id="1273"/>
    </w:p>
    <w:p>
      <w:pPr>
        <w:pStyle w:val="Para 12"/>
      </w:pPr>
      <w:r>
        <w:t>S. Chellappan, D. Ganesan</w:t>
      </w:r>
      <w:r>
        <w:rPr>
          <w:rStyle w:val="Text2"/>
        </w:rPr>
        <w:t>MongoDB Recipes</w:t>
      </w:r>
    </w:p>
    <w:p>
      <w:pPr>
        <w:pStyle w:val="Para 18"/>
      </w:pPr>
      <w:hyperlink r:id="rId63">
        <w:r>
          <w:t>https://doi.org/10.1007/978-1-4842-4891-1_4</w:t>
        </w:r>
      </w:hyperlink>
    </w:p>
    <w:p>
      <w:pPr>
        <w:pStyle w:val="Heading 1"/>
      </w:pPr>
      <w:r>
        <w:t>4. Indexes</w:t>
      </w:r>
    </w:p>
    <w:p>
      <w:pPr>
        <w:pStyle w:val="Para 02"/>
      </w:pPr>
      <w:r>
        <w:t>Subhashini Chellappan</w:t>
      </w:r>
      <w:hyperlink w:anchor="_1_Bangalore__India_3">
        <w:r>
          <w:rPr>
            <w:rStyle w:val="Text12"/>
          </w:rPr>
          <w:t>1</w:t>
        </w:r>
      </w:hyperlink>
      <w:r>
        <w:rPr>
          <w:rStyle w:val="Text18"/>
        </w:rPr>
        <w:t xml:space="preserve"> </w:t>
      </w:r>
      <w:r>
        <w:t xml:space="preserve"> and </w:t>
        <w:t>Dharanitharan Ganesan</w:t>
      </w:r>
      <w:hyperlink w:anchor="_2_Krishnagiri__Tamil_Nadu__Indi_3">
        <w:r>
          <w:rPr>
            <w:rStyle w:val="Text12"/>
          </w:rPr>
          <w:t>2</w:t>
        </w:r>
      </w:hyperlink>
    </w:p>
    <w:p>
      <w:bookmarkStart w:id="1274" w:name="_1_Bangalore__Indi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274"/>
    </w:p>
    <w:p>
      <w:pPr>
        <w:pStyle w:val="Para 02"/>
      </w:pPr>
      <w:r>
        <w:t>Bangalore, India</w:t>
      </w:r>
    </w:p>
    <w:p>
      <w:bookmarkStart w:id="1275" w:name="_2_Krishnagiri__Tamil_Nadu__Indi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275"/>
    </w:p>
    <w:p>
      <w:pPr>
        <w:pStyle w:val="Para 02"/>
      </w:pPr>
      <w:r>
        <w:t>Krishnagiri, Tamil Nadu, India</w:t>
      </w:r>
    </w:p>
    <w:p>
      <w:pPr>
        <w:pStyle w:val="Para 34"/>
      </w:pPr>
      <w:r>
        <w:t/>
      </w:r>
    </w:p>
    <w:p>
      <w:bookmarkStart w:id="1276" w:name="In_Chapter_3__we_discussed_data"/>
      <w:pPr>
        <w:pStyle w:val="Para 20"/>
      </w:pPr>
      <w:r>
        <w:t xml:space="preserve">In Chapter </w:t>
      </w:r>
      <w:hyperlink w:anchor="Top_of_475461_1_En_3_Chapter_xht">
        <w:r>
          <w:rPr>
            <w:rStyle w:val="Text6"/>
          </w:rPr>
          <w:t>3</w:t>
        </w:r>
      </w:hyperlink>
      <w:r>
        <w:t>, we discussed data modeling patterns and the aggregation framework. In this chapter, we to discuss the following topics:</w:t>
      </w:r>
      <w:bookmarkEnd w:id="1276"/>
    </w:p>
    <w:p>
      <w:bookmarkStart w:id="1277" w:name="Indexes"/>
      <w:pPr>
        <w:pStyle w:val="Para 05"/>
      </w:pPr>
      <w:r>
        <w:t>Indexes.</w:t>
      </w:r>
      <w:bookmarkEnd w:id="1277"/>
    </w:p>
    <w:p>
      <w:bookmarkStart w:id="1278" w:name="Types_of_indexes"/>
      <w:pPr>
        <w:pStyle w:val="Para 05"/>
      </w:pPr>
      <w:r>
        <w:t>Types of indexes.</w:t>
      </w:r>
      <w:bookmarkEnd w:id="1278"/>
    </w:p>
    <w:p>
      <w:bookmarkStart w:id="1279" w:name="Index_properties"/>
      <w:pPr>
        <w:pStyle w:val="Para 05"/>
      </w:pPr>
      <w:r>
        <w:t>Index properties.</w:t>
      </w:r>
      <w:bookmarkEnd w:id="1279"/>
    </w:p>
    <w:p>
      <w:bookmarkStart w:id="1280" w:name="The_various_indexing_strategies"/>
      <w:pPr>
        <w:pStyle w:val="Para 05"/>
      </w:pPr>
      <w:r>
        <w:t>The various indexing strategies to be considered.</w:t>
      </w:r>
      <w:bookmarkEnd w:id="1280"/>
    </w:p>
    <w:p>
      <w:bookmarkStart w:id="1281" w:name="Indexes_are_used_to_improve_the"/>
      <w:pPr>
        <w:pStyle w:val="Para 01"/>
      </w:pPr>
      <w:r>
        <w:t>Indexes are used to improve the performance of the query. Without indexes, MongoDB must search the entire collection to select those documents that match the query statement. MongoDB therefore uses indexes to limit the number of documents that it must scan.</w:t>
      </w:r>
      <w:bookmarkEnd w:id="1281"/>
    </w:p>
    <w:p>
      <w:bookmarkStart w:id="1282" w:name="Indexes_are_special_data_structu"/>
      <w:pPr>
        <w:pStyle w:val="Para 01"/>
      </w:pPr>
      <w:r>
        <w:t>Indexes are special data structures that store a small portion of the collection’s data set in an easy-to-transform format. The index stores a set of fields ordered by the value of the field. This ordering helps to improve the performance of equality matches and range-based query operations.</w:t>
      </w:r>
      <w:bookmarkEnd w:id="1282"/>
    </w:p>
    <w:p>
      <w:bookmarkStart w:id="1283" w:name="MongoDB_defines_indexes_at_the_c"/>
      <w:pPr>
        <w:pStyle w:val="Para 01"/>
      </w:pPr>
      <w:r>
        <w:t xml:space="preserve">MongoDB defines indexes at the collection level and indexes can be created on any field of the document. MongoDB creates an index for the </w:t>
      </w:r>
      <w:r>
        <w:rPr>
          <w:rStyle w:val="Text0"/>
        </w:rPr>
        <w:t>_id</w:t>
      </w:r>
      <w:r>
        <w:t xml:space="preserve"> field by default.</w:t>
      </w:r>
      <w:bookmarkEnd w:id="1283"/>
    </w:p>
    <w:p>
      <w:bookmarkStart w:id="1284" w:name="NoteMongoDB_creates_a_default_un"/>
      <w:pPr>
        <w:pStyle w:val="Para 11"/>
      </w:pPr>
      <w:r>
        <w:rPr>
          <w:rStyle w:val="Text7"/>
        </w:rPr>
        <w:t>Note</w:t>
      </w:r>
      <w:r>
        <w:bookmarkStart w:id="1285" w:name="MongoDB_creates_a_default_unique"/>
        <w:t xml:space="preserve">MongoDB creates a default unique index </w:t>
        <w:bookmarkEnd w:id="1285"/>
      </w:r>
      <w:r>
        <w:rPr>
          <w:rStyle w:val="Text0"/>
        </w:rPr>
        <w:t>_id</w:t>
      </w:r>
      <w:r>
        <w:t xml:space="preserve"> field, which helps to prevent inserting two documents with the same value of the </w:t>
      </w:r>
      <w:r>
        <w:rPr>
          <w:rStyle w:val="Text0"/>
        </w:rPr>
        <w:t>_id</w:t>
      </w:r>
      <w:r>
        <w:t xml:space="preserve"> field.</w:t>
      </w:r>
      <w:bookmarkEnd w:id="1284"/>
    </w:p>
    <w:p>
      <w:bookmarkStart w:id="1286" w:name="Recipe_4_1__Working_with_Indexes"/>
      <w:pPr>
        <w:pStyle w:val="Heading 2"/>
      </w:pPr>
      <w:r>
        <w:t>Recipe 4-1. Working with Indexes</w:t>
      </w:r>
      <w:bookmarkEnd w:id="1286"/>
    </w:p>
    <w:p>
      <w:bookmarkStart w:id="1287" w:name="In_this_recipe__we_are_going_to_30"/>
      <w:pPr>
        <w:pStyle w:val="Para 01"/>
      </w:pPr>
      <w:r>
        <w:t xml:space="preserve">In this recipe, we are going to discuss how to work with </w:t>
        <w:bookmarkStart w:id="1288" w:name="indexes"/>
        <w:t>indexes</w:t>
        <w:bookmarkEnd w:id="1288"/>
        <w:t xml:space="preserve"> in MongoDB.</w:t>
      </w:r>
      <w:bookmarkEnd w:id="1287"/>
    </w:p>
    <w:p>
      <w:bookmarkStart w:id="1289" w:name="ProblemYou_want_to_create_an_ind"/>
      <w:pPr>
        <w:pStyle w:val="Heading 2"/>
      </w:pPr>
      <w:r>
        <w:t>Problem</w:t>
      </w:r>
      <w:bookmarkEnd w:id="1289"/>
    </w:p>
    <w:p>
      <w:bookmarkStart w:id="1290" w:name="You_want_to_create_an_index"/>
      <w:pPr>
        <w:pStyle w:val="Para 01"/>
      </w:pPr>
      <w:r>
        <w:t>You want to create an index.</w:t>
      </w:r>
      <w:bookmarkEnd w:id="1290"/>
    </w:p>
    <w:p>
      <w:bookmarkStart w:id="1291" w:name="SolutionUse_the_following_comman"/>
      <w:pPr>
        <w:pStyle w:val="Heading 2"/>
      </w:pPr>
      <w:r>
        <w:t>Solution</w:t>
      </w:r>
      <w:bookmarkEnd w:id="1291"/>
    </w:p>
    <w:p>
      <w:bookmarkStart w:id="1292" w:name="Use_the_following_command_db_col"/>
      <w:pPr>
        <w:pStyle w:val="Para 02"/>
      </w:pPr>
      <w:r>
        <w:t>Use the following command.</w:t>
      </w:r>
      <w:bookmarkEnd w:id="1292"/>
    </w:p>
    <w:p>
      <w:bookmarkStart w:id="1293" w:name="db_collection_createIndex"/>
      <w:pPr>
        <w:pStyle w:val="Para 10"/>
      </w:pPr>
      <w:r>
        <w:t xml:space="preserve">db.collection.createIndex()</w:t>
        <w:br w:clear="none"/>
      </w:r>
      <w:bookmarkEnd w:id="1293"/>
    </w:p>
    <w:p>
      <w:bookmarkStart w:id="1294" w:name="How_It_WorksLet_s_follow_the_ste_31"/>
      <w:pPr>
        <w:pStyle w:val="Heading 2"/>
      </w:pPr>
      <w:r>
        <w:t>How It Works</w:t>
      </w:r>
      <w:bookmarkEnd w:id="1294"/>
    </w:p>
    <w:p>
      <w:bookmarkStart w:id="1295" w:name="Let_s_follow_the_steps_in_this_s_31"/>
      <w:pPr>
        <w:pStyle w:val="Para 01"/>
      </w:pPr>
      <w:r>
        <w:t>Let’s follow the steps in this section to create an index.</w:t>
      </w:r>
      <w:bookmarkEnd w:id="1295"/>
    </w:p>
    <w:p>
      <w:bookmarkStart w:id="1296" w:name="Consider_the_following_employee"/>
      <w:pPr>
        <w:pStyle w:val="Para 03"/>
      </w:pPr>
      <w:r>
        <w:t xml:space="preserve">Consider the following </w:t>
      </w:r>
      <w:r>
        <w:rPr>
          <w:rStyle w:val="Text0"/>
        </w:rPr>
        <w:t>employee</w:t>
      </w:r>
      <w:r>
        <w:t xml:space="preserve"> collection.</w:t>
      </w:r>
      <w:bookmarkEnd w:id="1296"/>
    </w:p>
    <w:p>
      <w:bookmarkStart w:id="1297" w:name="db_employee_insert__empId_1_empN"/>
      <w:pPr>
        <w:pStyle w:val="Normal"/>
      </w:pPr>
      <w:r>
        <w:t xml:space="preserve">db.employee.insert({empId:1,empName:"John",state:"KA",country:"India"})</w:t>
        <w:br w:clear="none"/>
      </w:r>
      <w:bookmarkEnd w:id="1297"/>
    </w:p>
    <w:p>
      <w:pPr>
        <w:pStyle w:val="Normal"/>
      </w:pPr>
      <w:r>
        <w:t xml:space="preserve">db.employee.insert({empId:2,empName:"Smith",state:"CA",country:"US"})</w:t>
        <w:br w:clear="none"/>
      </w:r>
    </w:p>
    <w:p>
      <w:pPr>
        <w:pStyle w:val="Normal"/>
      </w:pPr>
      <w:r>
        <w:t xml:space="preserve">db.employee.insert({empId:3,empName:"James",state:"FL",country:"US"})</w:t>
        <w:br w:clear="none"/>
      </w:r>
    </w:p>
    <w:p>
      <w:pPr>
        <w:pStyle w:val="Normal"/>
      </w:pPr>
      <w:r>
        <w:t xml:space="preserve">db.employee.insert({empId:4,empName:"Josh",state:"TN",country:"India"})</w:t>
        <w:br w:clear="none"/>
      </w:r>
    </w:p>
    <w:p>
      <w:pPr>
        <w:pStyle w:val="Normal"/>
      </w:pPr>
      <w:r>
        <w:t xml:space="preserve">db.employee.insert({empId:5,empName:"Joshi",state:"HYD",country:"India"})</w:t>
        <w:br w:clear="none"/>
      </w:r>
    </w:p>
    <w:p>
      <w:bookmarkStart w:id="1298" w:name="Step_1__Create_an_IndexTo_create"/>
      <w:pPr>
        <w:pStyle w:val="Heading 4"/>
      </w:pPr>
      <w:r>
        <w:t>Step 1: Create an Index</w:t>
      </w:r>
      <w:bookmarkEnd w:id="1298"/>
    </w:p>
    <w:p>
      <w:bookmarkStart w:id="1299" w:name="To_create_single_field_index_on"/>
      <w:pPr>
        <w:pStyle w:val="Para 02"/>
      </w:pPr>
      <w:r>
        <w:t xml:space="preserve">To create single-field </w:t>
        <w:bookmarkStart w:id="1300" w:name="index"/>
        <w:t>index</w:t>
        <w:bookmarkEnd w:id="1300"/>
        <w:t xml:space="preserve"> on the </w:t>
      </w:r>
      <w:r>
        <w:rPr>
          <w:rStyle w:val="Text0"/>
        </w:rPr>
        <w:t>empId</w:t>
      </w:r>
      <w:r>
        <w:t xml:space="preserve"> field, use the following command.</w:t>
      </w:r>
      <w:bookmarkEnd w:id="1299"/>
    </w:p>
    <w:p>
      <w:bookmarkStart w:id="1301" w:name="db_employee_createIndex__empId_1"/>
      <w:pPr>
        <w:pStyle w:val="Normal"/>
      </w:pPr>
      <w:r>
        <w:t xml:space="preserve">db.employee.createIndex({empId:1})</w:t>
        <w:br w:clear="none"/>
      </w:r>
      <w:bookmarkEnd w:id="1301"/>
    </w:p>
    <w:p>
      <w:bookmarkStart w:id="1302" w:name="Here__the_parameter_value__1__in"/>
      <w:pPr>
        <w:pStyle w:val="Para 01"/>
      </w:pPr>
      <w:r>
        <w:t>Here, the parameter value “</w:t>
      </w:r>
      <w:r>
        <w:rPr>
          <w:rStyle w:val="Text0"/>
        </w:rPr>
        <w:t>1</w:t>
      </w:r>
      <w:r>
        <w:t xml:space="preserve">” indicates that </w:t>
      </w:r>
      <w:r>
        <w:rPr>
          <w:rStyle w:val="Text0"/>
        </w:rPr>
        <w:t>empId</w:t>
      </w:r>
      <w:r>
        <w:t xml:space="preserve"> field values will be stored in ascending order.</w:t>
      </w:r>
      <w:bookmarkEnd w:id="1302"/>
    </w:p>
    <w:p>
      <w:bookmarkStart w:id="1303" w:name="Here_is_the_output___db_employee_10"/>
      <w:pPr>
        <w:pStyle w:val="Para 03"/>
      </w:pPr>
      <w:r>
        <w:t>Here is the output,</w:t>
      </w:r>
      <w:bookmarkEnd w:id="1303"/>
    </w:p>
    <w:p>
      <w:bookmarkStart w:id="1304" w:name="__db_employee_createIndex__empId"/>
      <w:pPr>
        <w:pStyle w:val="Normal"/>
      </w:pPr>
      <w:r>
        <w:t xml:space="preserve">&gt; db.employee.createIndex({empId:1})</w:t>
        <w:br w:clear="none"/>
      </w:r>
      <w:bookmarkEnd w:id="1304"/>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305" w:name="To_create_an_index_on_multiple_f"/>
      <w:pPr>
        <w:pStyle w:val="Para 03"/>
      </w:pPr>
      <w:r>
        <w:t xml:space="preserve">To create an index on multiple </w:t>
        <w:bookmarkStart w:id="1306" w:name="fields_2"/>
        <w:t>fields</w:t>
        <w:bookmarkEnd w:id="1306"/>
        <w:t>, known as a compound index, use this command.</w:t>
      </w:r>
      <w:bookmarkEnd w:id="1305"/>
    </w:p>
    <w:p>
      <w:bookmarkStart w:id="1307" w:name="db_employee_createIndex__empId_1_1"/>
      <w:pPr>
        <w:pStyle w:val="Normal"/>
      </w:pPr>
      <w:r>
        <w:t xml:space="preserve">db.employee.createIndex({empId:1,empName:1})</w:t>
        <w:br w:clear="none"/>
      </w:r>
      <w:bookmarkEnd w:id="1307"/>
    </w:p>
    <w:p>
      <w:bookmarkStart w:id="1308" w:name="Here_is_the_output___db_employee_11"/>
      <w:pPr>
        <w:pStyle w:val="Para 03"/>
      </w:pPr>
      <w:r>
        <w:t>Here is the output,</w:t>
      </w:r>
      <w:bookmarkEnd w:id="1308"/>
    </w:p>
    <w:p>
      <w:bookmarkStart w:id="1309" w:name="__db_employee_createIndex__empId_1"/>
      <w:pPr>
        <w:pStyle w:val="Normal"/>
      </w:pPr>
      <w:r>
        <w:t xml:space="preserve">&gt; db.employee.createIndex({empId:1,empName:1})</w:t>
        <w:br w:clear="none"/>
      </w:r>
      <w:bookmarkEnd w:id="1309"/>
    </w:p>
    <w:p>
      <w:pPr>
        <w:pStyle w:val="Normal"/>
      </w:pPr>
      <w:r>
        <w:t xml:space="preserve">{</w:t>
        <w:br w:clear="none"/>
      </w:r>
    </w:p>
    <w:p>
      <w:pPr>
        <w:pStyle w:val="Normal"/>
      </w:pPr>
      <w:r>
        <w:t xml:space="preserve">        "createdCollectionAutomatically" : false,</w:t>
        <w:br w:clear="none"/>
      </w:r>
    </w:p>
    <w:p>
      <w:pPr>
        <w:pStyle w:val="Normal"/>
      </w:pPr>
      <w:r>
        <w:t xml:space="preserve">        "numIndexesBefore" : 2,</w:t>
        <w:br w:clear="none"/>
      </w:r>
    </w:p>
    <w:p>
      <w:pPr>
        <w:pStyle w:val="Normal"/>
      </w:pPr>
      <w:r>
        <w:t xml:space="preserve">        "numIndexesAfter" : 3,</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310" w:name="To_display_a_list_of_indexes__th"/>
      <w:pPr>
        <w:pStyle w:val="Para 03"/>
      </w:pPr>
      <w:r>
        <w:t>To display a list of indexes, this is the syntax.</w:t>
      </w:r>
      <w:bookmarkEnd w:id="1310"/>
    </w:p>
    <w:p>
      <w:bookmarkStart w:id="1311" w:name="db_employee_getIndexes"/>
      <w:pPr>
        <w:pStyle w:val="Normal"/>
      </w:pPr>
      <w:r>
        <w:t xml:space="preserve">db.employee.getIndexes()</w:t>
        <w:br w:clear="none"/>
      </w:r>
      <w:bookmarkEnd w:id="1311"/>
    </w:p>
    <w:p>
      <w:bookmarkStart w:id="1312" w:name="Here_is_the_output___db_employee_12"/>
      <w:pPr>
        <w:pStyle w:val="Para 03"/>
      </w:pPr>
      <w:r>
        <w:t>Here is the output,</w:t>
      </w:r>
      <w:bookmarkEnd w:id="1312"/>
    </w:p>
    <w:p>
      <w:bookmarkStart w:id="1313" w:name="__db_employee_getIndexes"/>
      <w:pPr>
        <w:pStyle w:val="Normal"/>
      </w:pPr>
      <w:r>
        <w:t xml:space="preserve">&gt; db.employee.getIndexes()</w:t>
        <w:br w:clear="none"/>
      </w:r>
      <w:bookmarkEnd w:id="1313"/>
    </w:p>
    <w:p>
      <w:pPr>
        <w:pStyle w:val="Normal"/>
      </w:pPr>
      <w:r>
        <w:t xml:space="preserve">[</w:t>
        <w:br w:clear="none"/>
      </w:r>
    </w:p>
    <w:p>
      <w:pPr>
        <w:pStyle w:val="Normal"/>
      </w:pPr>
      <w:r>
        <w:t xml:space="preserve">        {</w:t>
        <w:br w:clear="none"/>
      </w:r>
    </w:p>
    <w:p>
      <w:pPr>
        <w:pStyle w:val="Normal"/>
      </w:pPr>
      <w:r>
        <w:t xml:space="preserve">                "v" : 2,</w:t>
        <w:br w:clear="none"/>
      </w:r>
    </w:p>
    <w:p>
      <w:pPr>
        <w:pStyle w:val="Normal"/>
      </w:pPr>
      <w:r>
        <w:t xml:space="preserve">                "key" : {</w:t>
        <w:br w:clear="none"/>
      </w:r>
    </w:p>
    <w:p>
      <w:pPr>
        <w:pStyle w:val="Normal"/>
      </w:pPr>
      <w:r>
        <w:t xml:space="preserve">                        "_id" : 1</w:t>
        <w:br w:clear="none"/>
      </w:r>
    </w:p>
    <w:p>
      <w:pPr>
        <w:pStyle w:val="Normal"/>
      </w:pPr>
      <w:r>
        <w:t xml:space="preserve">                },</w:t>
        <w:br w:clear="none"/>
      </w:r>
    </w:p>
    <w:p>
      <w:pPr>
        <w:pStyle w:val="Normal"/>
      </w:pPr>
      <w:r>
        <w:t xml:space="preserve">                "name" : "_id_",</w:t>
        <w:br w:clear="none"/>
      </w:r>
    </w:p>
    <w:p>
      <w:pPr>
        <w:pStyle w:val="Normal"/>
      </w:pPr>
      <w:r>
        <w:t xml:space="preserve">                "ns" : "test.employee"</w:t>
        <w:br w:clear="none"/>
      </w:r>
    </w:p>
    <w:p>
      <w:pPr>
        <w:pStyle w:val="Normal"/>
      </w:pPr>
      <w:r>
        <w:t xml:space="preserve">        },</w:t>
        <w:br w:clear="none"/>
      </w:r>
    </w:p>
    <w:p>
      <w:pPr>
        <w:pStyle w:val="Normal"/>
      </w:pPr>
      <w:r>
        <w:t xml:space="preserve">        {</w:t>
        <w:br w:clear="none"/>
      </w:r>
    </w:p>
    <w:p>
      <w:pPr>
        <w:pStyle w:val="Normal"/>
      </w:pPr>
      <w:r>
        <w:t xml:space="preserve">                "v" : 2,</w:t>
        <w:br w:clear="none"/>
      </w:r>
    </w:p>
    <w:p>
      <w:pPr>
        <w:pStyle w:val="Normal"/>
      </w:pPr>
      <w:r>
        <w:t xml:space="preserve">                "key" : {</w:t>
        <w:br w:clear="none"/>
      </w:r>
    </w:p>
    <w:p>
      <w:pPr>
        <w:pStyle w:val="Normal"/>
      </w:pPr>
      <w:r>
        <w:t xml:space="preserve">                        "empId" : 1</w:t>
        <w:br w:clear="none"/>
      </w:r>
    </w:p>
    <w:p>
      <w:pPr>
        <w:pStyle w:val="Normal"/>
      </w:pPr>
      <w:r>
        <w:t xml:space="preserve">                },</w:t>
        <w:br w:clear="none"/>
      </w:r>
    </w:p>
    <w:p>
      <w:pPr>
        <w:pStyle w:val="Normal"/>
      </w:pPr>
      <w:r>
        <w:t xml:space="preserve">                "name" : "empId_1",</w:t>
        <w:br w:clear="none"/>
      </w:r>
    </w:p>
    <w:p>
      <w:pPr>
        <w:pStyle w:val="Normal"/>
      </w:pPr>
      <w:r>
        <w:t xml:space="preserve">                "ns" : "test.employee"</w:t>
        <w:br w:clear="none"/>
      </w:r>
    </w:p>
    <w:p>
      <w:pPr>
        <w:pStyle w:val="Normal"/>
      </w:pPr>
      <w:r>
        <w:t xml:space="preserve">        },</w:t>
        <w:br w:clear="none"/>
      </w:r>
    </w:p>
    <w:p>
      <w:pPr>
        <w:pStyle w:val="Normal"/>
      </w:pPr>
      <w:r>
        <w:t xml:space="preserve">        {</w:t>
        <w:br w:clear="none"/>
      </w:r>
    </w:p>
    <w:p>
      <w:pPr>
        <w:pStyle w:val="Normal"/>
      </w:pPr>
      <w:r>
        <w:t xml:space="preserve">                "v" : 2,</w:t>
        <w:br w:clear="none"/>
      </w:r>
    </w:p>
    <w:p>
      <w:pPr>
        <w:pStyle w:val="Normal"/>
      </w:pPr>
      <w:r>
        <w:t xml:space="preserve">                "key" : {</w:t>
        <w:br w:clear="none"/>
      </w:r>
    </w:p>
    <w:p>
      <w:pPr>
        <w:pStyle w:val="Normal"/>
      </w:pPr>
      <w:r>
        <w:t xml:space="preserve">                        "empId" : 1,</w:t>
        <w:br w:clear="none"/>
      </w:r>
    </w:p>
    <w:p>
      <w:pPr>
        <w:pStyle w:val="Normal"/>
      </w:pPr>
      <w:r>
        <w:t xml:space="preserve">                        "empName" : 1</w:t>
        <w:br w:clear="none"/>
      </w:r>
    </w:p>
    <w:p>
      <w:pPr>
        <w:pStyle w:val="Normal"/>
      </w:pPr>
      <w:r>
        <w:t xml:space="preserve">                },</w:t>
        <w:br w:clear="none"/>
      </w:r>
    </w:p>
    <w:p>
      <w:pPr>
        <w:pStyle w:val="Normal"/>
      </w:pPr>
      <w:r>
        <w:t xml:space="preserve">                "name" : "empId_1_empName_1",</w:t>
        <w:br w:clear="none"/>
      </w:r>
    </w:p>
    <w:p>
      <w:pPr>
        <w:pStyle w:val="Normal"/>
      </w:pPr>
      <w:r>
        <w:t xml:space="preserve">                "ns" : "test.employee"</w:t>
        <w:br w:clear="none"/>
      </w:r>
    </w:p>
    <w:p>
      <w:pPr>
        <w:pStyle w:val="Normal"/>
      </w:pPr>
      <w:r>
        <w:t xml:space="preserve">        }</w:t>
        <w:br w:clear="none"/>
      </w:r>
    </w:p>
    <w:p>
      <w:pPr>
        <w:pStyle w:val="Normal"/>
      </w:pPr>
      <w:r>
        <w:t xml:space="preserve">]</w:t>
        <w:br w:clear="none"/>
      </w:r>
    </w:p>
    <w:p>
      <w:pPr>
        <w:pStyle w:val="Normal"/>
      </w:pPr>
      <w:r>
        <w:t xml:space="preserve">&gt;</w:t>
        <w:br w:clear="none"/>
      </w:r>
    </w:p>
    <w:p>
      <w:bookmarkStart w:id="1314" w:name="To_drop_a_compound_index__use_th"/>
      <w:pPr>
        <w:pStyle w:val="Para 03"/>
      </w:pPr>
      <w:r>
        <w:t xml:space="preserve">To drop a compound index, use the </w:t>
        <w:bookmarkStart w:id="1315" w:name="following"/>
        <w:t>following</w:t>
        <w:bookmarkEnd w:id="1315"/>
        <w:t xml:space="preserve"> command.</w:t>
      </w:r>
      <w:bookmarkEnd w:id="1314"/>
    </w:p>
    <w:p>
      <w:bookmarkStart w:id="1316" w:name="db_employee_dropIndex__empId_1_e"/>
      <w:pPr>
        <w:pStyle w:val="Normal"/>
      </w:pPr>
      <w:r>
        <w:t xml:space="preserve">db.employee.dropIndex({empId:1,empName:1})</w:t>
        <w:br w:clear="none"/>
      </w:r>
      <w:bookmarkEnd w:id="1316"/>
    </w:p>
    <w:p>
      <w:bookmarkStart w:id="1317" w:name="Here_is_the_output___db_employee_13"/>
      <w:pPr>
        <w:pStyle w:val="Para 03"/>
      </w:pPr>
      <w:r>
        <w:t>Here is the output,</w:t>
      </w:r>
      <w:bookmarkEnd w:id="1317"/>
    </w:p>
    <w:p>
      <w:bookmarkStart w:id="1318" w:name="__db_employee_dropIndex__empId_1"/>
      <w:pPr>
        <w:pStyle w:val="Normal"/>
      </w:pPr>
      <w:r>
        <w:t xml:space="preserve">&gt; db.employee.dropIndex({empId:1,empName:1})</w:t>
        <w:br w:clear="none"/>
      </w:r>
      <w:bookmarkEnd w:id="1318"/>
    </w:p>
    <w:p>
      <w:pPr>
        <w:pStyle w:val="Normal"/>
      </w:pPr>
      <w:r>
        <w:t xml:space="preserve">{ "nIndexesWas" : 3, "ok" : 1 }</w:t>
        <w:br w:clear="none"/>
      </w:r>
    </w:p>
    <w:p>
      <w:pPr>
        <w:pStyle w:val="Normal"/>
      </w:pPr>
      <w:r>
        <w:t xml:space="preserve">&gt;</w:t>
        <w:br w:clear="none"/>
      </w:r>
    </w:p>
    <w:p>
      <w:bookmarkStart w:id="1319" w:name="To_drop_all_the_indexes__use_thi"/>
      <w:pPr>
        <w:pStyle w:val="Para 03"/>
      </w:pPr>
      <w:r>
        <w:t>To drop all the indexes, use this command.</w:t>
      </w:r>
      <w:bookmarkEnd w:id="1319"/>
    </w:p>
    <w:p>
      <w:bookmarkStart w:id="1320" w:name="db_employee_dropIndexes"/>
      <w:pPr>
        <w:pStyle w:val="Normal"/>
      </w:pPr>
      <w:r>
        <w:t xml:space="preserve">db.employee.dropIndexes()</w:t>
        <w:br w:clear="none"/>
      </w:r>
      <w:bookmarkEnd w:id="1320"/>
    </w:p>
    <w:p>
      <w:bookmarkStart w:id="1321" w:name="Here_is_the_output___db_employee_14"/>
      <w:pPr>
        <w:pStyle w:val="Para 03"/>
      </w:pPr>
      <w:r>
        <w:t>Here is the output,</w:t>
      </w:r>
      <w:bookmarkEnd w:id="1321"/>
    </w:p>
    <w:p>
      <w:bookmarkStart w:id="1322" w:name="__db_employee_dropIndexes"/>
      <w:pPr>
        <w:pStyle w:val="Normal"/>
      </w:pPr>
      <w:r>
        <w:t xml:space="preserve">&gt; db.employee.dropIndexes()</w:t>
        <w:br w:clear="none"/>
      </w:r>
      <w:bookmarkEnd w:id="1322"/>
    </w:p>
    <w:p>
      <w:pPr>
        <w:pStyle w:val="Normal"/>
      </w:pPr>
      <w:r>
        <w:t xml:space="preserve">{</w:t>
        <w:br w:clear="none"/>
      </w:r>
    </w:p>
    <w:p>
      <w:pPr>
        <w:pStyle w:val="Normal"/>
      </w:pPr>
      <w:r>
        <w:t xml:space="preserve">        "nIndexesWas" : 2,</w:t>
        <w:br w:clear="none"/>
      </w:r>
    </w:p>
    <w:p>
      <w:pPr>
        <w:pStyle w:val="Normal"/>
      </w:pPr>
      <w:r>
        <w:t xml:space="preserve">        "msg" : "non-_id indexes dropped for collection",</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323" w:name="NoteWe_can_t_drop__id_indexes__M"/>
      <w:pPr>
        <w:pStyle w:val="Para 11"/>
      </w:pPr>
      <w:r>
        <w:rPr>
          <w:rStyle w:val="Text7"/>
        </w:rPr>
        <w:t>Note</w:t>
      </w:r>
      <w:r>
        <w:bookmarkStart w:id="1324" w:name="We_can_t_drop__id_indexes__Mongo"/>
        <w:t xml:space="preserve">We can’t drop </w:t>
        <w:bookmarkEnd w:id="1324"/>
      </w:r>
      <w:r>
        <w:rPr>
          <w:rStyle w:val="Text0"/>
        </w:rPr>
        <w:t>_id</w:t>
      </w:r>
      <w:r>
        <w:t xml:space="preserve"> indexes. MongoDB creates an index for the </w:t>
      </w:r>
      <w:r>
        <w:rPr>
          <w:rStyle w:val="Text0"/>
        </w:rPr>
        <w:t>_id</w:t>
      </w:r>
      <w:r>
        <w:t xml:space="preserve"> field by default.</w:t>
      </w:r>
      <w:bookmarkEnd w:id="1323"/>
    </w:p>
    <w:p>
      <w:bookmarkStart w:id="1325" w:name="Recipe_4_2__Index_TypesIn_this_r"/>
      <w:pPr>
        <w:pStyle w:val="Heading 2"/>
      </w:pPr>
      <w:r>
        <w:t>Recipe 4-2. Index Types</w:t>
      </w:r>
      <w:bookmarkEnd w:id="1325"/>
    </w:p>
    <w:p>
      <w:bookmarkStart w:id="1326" w:name="In_this_recipe__we_are_going_to_31"/>
      <w:pPr>
        <w:pStyle w:val="Para 01"/>
      </w:pPr>
      <w:r>
        <w:t xml:space="preserve">In this recipe, we are going to discuss various </w:t>
        <w:bookmarkStart w:id="1327" w:name="types"/>
        <w:t>types</w:t>
        <w:bookmarkEnd w:id="1327"/>
        <w:t xml:space="preserve"> of indexes.</w:t>
      </w:r>
      <w:bookmarkEnd w:id="1326"/>
    </w:p>
    <w:p>
      <w:bookmarkStart w:id="1328" w:name="ProblemYou_want_to_create_differ"/>
      <w:pPr>
        <w:pStyle w:val="Heading 2"/>
      </w:pPr>
      <w:r>
        <w:t>Problem</w:t>
      </w:r>
      <w:bookmarkEnd w:id="1328"/>
    </w:p>
    <w:p>
      <w:bookmarkStart w:id="1329" w:name="You_want_to_create_different_typ"/>
      <w:pPr>
        <w:pStyle w:val="Para 01"/>
      </w:pPr>
      <w:r>
        <w:t>You want to create different types of indexes.</w:t>
      </w:r>
      <w:bookmarkEnd w:id="1329"/>
    </w:p>
    <w:p>
      <w:bookmarkStart w:id="1330" w:name="SolutionUse_the_following_comman_1"/>
      <w:pPr>
        <w:pStyle w:val="Heading 2"/>
      </w:pPr>
      <w:r>
        <w:t>Solution</w:t>
      </w:r>
      <w:bookmarkEnd w:id="1330"/>
    </w:p>
    <w:p>
      <w:bookmarkStart w:id="1331" w:name="Use_the_following_command_db_col_1"/>
      <w:pPr>
        <w:pStyle w:val="Para 02"/>
      </w:pPr>
      <w:r>
        <w:t>Use the following command.</w:t>
      </w:r>
      <w:bookmarkEnd w:id="1331"/>
    </w:p>
    <w:p>
      <w:bookmarkStart w:id="1332" w:name="db_collection_createIndex_1"/>
      <w:pPr>
        <w:pStyle w:val="Para 10"/>
      </w:pPr>
      <w:r>
        <w:t xml:space="preserve">db.collection.createIndex()</w:t>
        <w:br w:clear="none"/>
      </w:r>
      <w:bookmarkEnd w:id="1332"/>
    </w:p>
    <w:p>
      <w:bookmarkStart w:id="1333" w:name="How_It_WorksLet_s_follow_the_ste_32"/>
      <w:pPr>
        <w:pStyle w:val="Heading 2"/>
      </w:pPr>
      <w:r>
        <w:t>How It Works</w:t>
      </w:r>
      <w:bookmarkEnd w:id="1333"/>
    </w:p>
    <w:p>
      <w:bookmarkStart w:id="1334" w:name="Let_s_follow_the_steps_in_this_s_32"/>
      <w:pPr>
        <w:pStyle w:val="Para 02"/>
      </w:pPr>
      <w:r>
        <w:t xml:space="preserve">Let’s follow the steps in this section to create the different types of indexes shown in Figure </w:t>
      </w:r>
      <w:hyperlink w:anchor="Figure_4_1Types_of_indexes">
        <w:r>
          <w:rPr>
            <w:rStyle w:val="Text6"/>
          </w:rPr>
          <w:t>4-1</w:t>
        </w:r>
      </w:hyperlink>
      <w:r>
        <w:t>.</w:t>
      </w:r>
      <w:bookmarkEnd w:id="1334"/>
    </w:p>
    <w:p>
      <w:bookmarkStart w:id="1335" w:name="Figure_4_1Types_of_indexes"/>
      <w:bookmarkStart w:id="1336" w:name="MO1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91200" cy="2730500"/>
            <wp:effectExtent l="0" r="0" t="0" b="0"/>
            <wp:wrapTopAndBottom/>
            <wp:docPr id="16" name="475461_1_En_4_Fig1_HTML.png" descr="../images/475461_1_En_4_Chapter/475461_1_En_4_Fig1_HTML.png"/>
            <wp:cNvGraphicFramePr>
              <a:graphicFrameLocks noChangeAspect="1"/>
            </wp:cNvGraphicFramePr>
            <a:graphic>
              <a:graphicData uri="http://schemas.openxmlformats.org/drawingml/2006/picture">
                <pic:pic>
                  <pic:nvPicPr>
                    <pic:cNvPr id="0" name="475461_1_En_4_Fig1_HTML.png" descr="../images/475461_1_En_4_Chapter/475461_1_En_4_Fig1_HTML.png"/>
                    <pic:cNvPicPr/>
                  </pic:nvPicPr>
                  <pic:blipFill>
                    <a:blip r:embed="rId20"/>
                    <a:stretch>
                      <a:fillRect/>
                    </a:stretch>
                  </pic:blipFill>
                  <pic:spPr>
                    <a:xfrm>
                      <a:off x="0" y="0"/>
                      <a:ext cx="5791200" cy="2730500"/>
                    </a:xfrm>
                    <a:prstGeom prst="rect">
                      <a:avLst/>
                    </a:prstGeom>
                  </pic:spPr>
                </pic:pic>
              </a:graphicData>
            </a:graphic>
          </wp:anchor>
        </w:drawing>
      </w:r>
      <w:bookmarkEnd w:id="1335"/>
      <w:bookmarkEnd w:id="1336"/>
    </w:p>
    <w:p>
      <w:pPr>
        <w:pStyle w:val="Para 09"/>
      </w:pPr>
      <w:r>
        <w:rPr>
          <w:rStyle w:val="Text1"/>
        </w:rPr>
        <w:t>Figure 4-1</w:t>
      </w:r>
      <w:r>
        <w:t>Types of indexes</w:t>
      </w:r>
    </w:p>
    <w:p>
      <w:bookmarkStart w:id="1337" w:name="Step_1__Multikey_IndexMultikey_i"/>
      <w:pPr>
        <w:pStyle w:val="Heading 4"/>
      </w:pPr>
      <w:r>
        <w:t>Step 1: Multikey Index</w:t>
      </w:r>
      <w:bookmarkEnd w:id="1337"/>
    </w:p>
    <w:p>
      <w:bookmarkStart w:id="1338" w:name="Multikey_indexes_are_useful_to_c"/>
      <w:pPr>
        <w:pStyle w:val="Para 01"/>
      </w:pPr>
      <w:r>
        <w:t xml:space="preserve">Multikey </w:t>
        <w:bookmarkStart w:id="1339" w:name="indexes_1"/>
        <w:t>indexes</w:t>
        <w:bookmarkEnd w:id="1339"/>
        <w:t xml:space="preserve"> are useful to create an index for a field that holds an array value. MongoDB creates an index key for each element in the array.</w:t>
      </w:r>
      <w:bookmarkEnd w:id="1338"/>
    </w:p>
    <w:p>
      <w:bookmarkStart w:id="1340" w:name="Consider_the_below_collection__y"/>
      <w:pPr>
        <w:pStyle w:val="Para 03"/>
      </w:pPr>
      <w:r>
        <w:t>Consider the below collection, you can create if the collection is not available.</w:t>
      </w:r>
      <w:bookmarkEnd w:id="1340"/>
    </w:p>
    <w:p>
      <w:bookmarkStart w:id="1341" w:name="db_employeeproject_insert__empId"/>
      <w:pPr>
        <w:pStyle w:val="Normal"/>
      </w:pPr>
      <w:r>
        <w:t xml:space="preserve">db.employeeproject.insert({empId:1001,empName:"John",projects:["Hadoop","MongoDB"]})</w:t>
        <w:br w:clear="none"/>
      </w:r>
      <w:bookmarkEnd w:id="1341"/>
    </w:p>
    <w:p>
      <w:pPr>
        <w:pStyle w:val="Normal"/>
      </w:pPr>
      <w:r>
        <w:t xml:space="preserve">db.employeeproject.insert({empId:1002,empName:"James",projects:["MongoDB","Spark"]})</w:t>
        <w:br w:clear="none"/>
      </w:r>
    </w:p>
    <w:p>
      <w:bookmarkStart w:id="1342" w:name="To_create_an_index_on_the_projec"/>
      <w:pPr>
        <w:pStyle w:val="Para 03"/>
      </w:pPr>
      <w:r>
        <w:t xml:space="preserve">To create an index on the </w:t>
      </w:r>
      <w:r>
        <w:rPr>
          <w:rStyle w:val="Text0"/>
        </w:rPr>
        <w:t>projects</w:t>
      </w:r>
      <w:r>
        <w:t xml:space="preserve"> field, use the following command.</w:t>
      </w:r>
      <w:bookmarkEnd w:id="1342"/>
    </w:p>
    <w:p>
      <w:bookmarkStart w:id="1343" w:name="db_employeeproject_createIndex"/>
      <w:pPr>
        <w:pStyle w:val="Normal"/>
      </w:pPr>
      <w:r>
        <w:t xml:space="preserve">db.employeeproject.createIndex({projects:1})</w:t>
        <w:br w:clear="none"/>
      </w:r>
      <w:bookmarkEnd w:id="1343"/>
    </w:p>
    <w:p>
      <w:bookmarkStart w:id="1344" w:name="Here_is_the_output___db_employee_15"/>
      <w:pPr>
        <w:pStyle w:val="Para 03"/>
      </w:pPr>
      <w:r>
        <w:t>Here is the output,</w:t>
      </w:r>
      <w:bookmarkEnd w:id="1344"/>
    </w:p>
    <w:p>
      <w:bookmarkStart w:id="1345" w:name="__db_employeeproject_createIndex"/>
      <w:pPr>
        <w:pStyle w:val="Normal"/>
      </w:pPr>
      <w:r>
        <w:t xml:space="preserve">&gt; db.employeeproject.createIndex({projects:1})</w:t>
        <w:br w:clear="none"/>
      </w:r>
      <w:bookmarkEnd w:id="1345"/>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bookmarkStart w:id="1346" w:name="NoteYou_can_t_create_a_compound"/>
      <w:pPr>
        <w:pStyle w:val="Para 11"/>
      </w:pPr>
      <w:r>
        <w:rPr>
          <w:rStyle w:val="Text7"/>
        </w:rPr>
        <w:t>Note</w:t>
      </w:r>
      <w:r>
        <w:bookmarkStart w:id="1347" w:name="You_can_t_create_a_compound_mult"/>
        <w:t>You can’t create a compound multikey index.</w:t>
        <w:bookmarkEnd w:id="1347"/>
      </w:r>
      <w:bookmarkEnd w:id="1346"/>
    </w:p>
    <w:p>
      <w:bookmarkStart w:id="1348" w:name="Step_2__Text_IndexesMongoDB_prov"/>
      <w:pPr>
        <w:pStyle w:val="Heading 4"/>
      </w:pPr>
      <w:r>
        <w:t>Step 2: Text Indexes</w:t>
      </w:r>
      <w:bookmarkEnd w:id="1348"/>
    </w:p>
    <w:p>
      <w:bookmarkStart w:id="1349" w:name="MongoDB_provides_text_indexes_to"/>
      <w:pPr>
        <w:pStyle w:val="Para 01"/>
      </w:pPr>
      <w:r>
        <w:t xml:space="preserve">MongoDB provides text </w:t>
        <w:bookmarkStart w:id="1350" w:name="indexes_2"/>
        <w:t>indexes</w:t>
        <w:bookmarkEnd w:id="1350"/>
        <w:t xml:space="preserve"> to support text search queries on string content. You can create a text index on a field that takes as its value a string or an array of string elements.</w:t>
      </w:r>
      <w:bookmarkEnd w:id="1349"/>
    </w:p>
    <w:p>
      <w:bookmarkStart w:id="1351" w:name="Consider_this_post_collection_db"/>
      <w:pPr>
        <w:pStyle w:val="Para 03"/>
      </w:pPr>
      <w:r>
        <w:t xml:space="preserve">Consider this </w:t>
      </w:r>
      <w:r>
        <w:rPr>
          <w:rStyle w:val="Text0"/>
        </w:rPr>
        <w:t>post</w:t>
      </w:r>
      <w:r>
        <w:t xml:space="preserve"> collection.</w:t>
      </w:r>
      <w:bookmarkEnd w:id="1351"/>
    </w:p>
    <w:p>
      <w:bookmarkStart w:id="1352" w:name="db_post_insert______post_text"/>
      <w:pPr>
        <w:pStyle w:val="Normal"/>
      </w:pPr>
      <w:r>
        <w:t xml:space="preserve">db.post.insert({</w:t>
        <w:br w:clear="none"/>
      </w:r>
      <w:bookmarkEnd w:id="1352"/>
    </w:p>
    <w:p>
      <w:pPr>
        <w:pStyle w:val="Normal"/>
      </w:pPr>
      <w:r>
        <w:t xml:space="preserve">   "post_text": "Happy Learning",</w:t>
        <w:br w:clear="none"/>
      </w:r>
    </w:p>
    <w:p>
      <w:pPr>
        <w:pStyle w:val="Normal"/>
      </w:pPr>
      <w:r>
        <w:t xml:space="preserve">   "tags": [</w:t>
        <w:br w:clear="none"/>
      </w:r>
    </w:p>
    <w:p>
      <w:pPr>
        <w:pStyle w:val="Normal"/>
      </w:pPr>
      <w:r>
        <w:t xml:space="preserve">      "mongodb",</w:t>
        <w:br w:clear="none"/>
      </w:r>
    </w:p>
    <w:p>
      <w:pPr>
        <w:pStyle w:val="Normal"/>
      </w:pPr>
      <w:r>
        <w:t xml:space="preserve">      "10gen"</w:t>
        <w:br w:clear="none"/>
      </w:r>
    </w:p>
    <w:p>
      <w:pPr>
        <w:pStyle w:val="Normal"/>
      </w:pPr>
      <w:r>
        <w:t xml:space="preserve">   ]</w:t>
        <w:br w:clear="none"/>
      </w:r>
    </w:p>
    <w:p>
      <w:pPr>
        <w:pStyle w:val="Normal"/>
      </w:pPr>
      <w:r>
        <w:t xml:space="preserve">})</w:t>
        <w:br w:clear="none"/>
      </w:r>
    </w:p>
    <w:p>
      <w:bookmarkStart w:id="1353" w:name="To_create_text_indexes__use_the"/>
      <w:pPr>
        <w:pStyle w:val="Para 03"/>
      </w:pPr>
      <w:r>
        <w:t>To create text indexes, use the following command.</w:t>
      </w:r>
      <w:bookmarkEnd w:id="1353"/>
    </w:p>
    <w:p>
      <w:bookmarkStart w:id="1354" w:name="db_post_createIndex__post_text"/>
      <w:pPr>
        <w:pStyle w:val="Normal"/>
      </w:pPr>
      <w:r>
        <w:t xml:space="preserve">db.post.createIndex({post_text:"text"})</w:t>
        <w:br w:clear="none"/>
      </w:r>
      <w:bookmarkEnd w:id="1354"/>
    </w:p>
    <w:p>
      <w:bookmarkStart w:id="1355" w:name="This_command_creates_a_text_inde"/>
      <w:pPr>
        <w:pStyle w:val="Para 01"/>
      </w:pPr>
      <w:r>
        <w:t xml:space="preserve">This command creates a text index for the field </w:t>
      </w:r>
      <w:r>
        <w:rPr>
          <w:rStyle w:val="Text0"/>
        </w:rPr>
        <w:t>post_text</w:t>
      </w:r>
      <w:r>
        <w:t>.</w:t>
      </w:r>
      <w:bookmarkEnd w:id="1355"/>
    </w:p>
    <w:p>
      <w:bookmarkStart w:id="1356" w:name="Here_is_the_output___db_post_cre"/>
      <w:pPr>
        <w:pStyle w:val="Para 03"/>
      </w:pPr>
      <w:r>
        <w:t>Here is the output,</w:t>
      </w:r>
      <w:bookmarkEnd w:id="1356"/>
    </w:p>
    <w:p>
      <w:bookmarkStart w:id="1357" w:name="__db_post_createIndex__post_text"/>
      <w:pPr>
        <w:pStyle w:val="Normal"/>
      </w:pPr>
      <w:r>
        <w:t xml:space="preserve">&gt; db.post.createIndex({post_text:"text"})</w:t>
        <w:br w:clear="none"/>
      </w:r>
      <w:bookmarkEnd w:id="1357"/>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358" w:name="To_perform_a_search__use_the_com"/>
      <w:pPr>
        <w:pStyle w:val="Para 03"/>
      </w:pPr>
      <w:r>
        <w:t>To perform a search, use the command shown here.</w:t>
      </w:r>
      <w:bookmarkEnd w:id="1358"/>
    </w:p>
    <w:p>
      <w:bookmarkStart w:id="1359" w:name="db_post_find___text___search__Ha"/>
      <w:pPr>
        <w:pStyle w:val="Normal"/>
      </w:pPr>
      <w:r>
        <w:t xml:space="preserve">db.post.find({$text:{$search:"Happy"}})</w:t>
        <w:br w:clear="none"/>
      </w:r>
      <w:bookmarkEnd w:id="1359"/>
    </w:p>
    <w:p>
      <w:bookmarkStart w:id="1360" w:name="Here_is_the_output___db_post_fin"/>
      <w:pPr>
        <w:pStyle w:val="Para 03"/>
      </w:pPr>
      <w:r>
        <w:t>Here is the output,</w:t>
      </w:r>
      <w:bookmarkEnd w:id="1360"/>
    </w:p>
    <w:p>
      <w:bookmarkStart w:id="1361" w:name="__db_post_find___text___search"/>
      <w:pPr>
        <w:pStyle w:val="Normal"/>
      </w:pPr>
      <w:r>
        <w:t xml:space="preserve">&gt; db.post.find({$text:{$search:"Happy"}})</w:t>
        <w:br w:clear="none"/>
      </w:r>
      <w:bookmarkEnd w:id="1361"/>
    </w:p>
    <w:p>
      <w:pPr>
        <w:pStyle w:val="Normal"/>
      </w:pPr>
      <w:r>
        <w:t xml:space="preserve">{ "_id" : ObjectId("5bb215286d8d957bcedc225e"), "post_text" : "Happy Learning", "tags" : [ "mongodb", "10gen" ] }</w:t>
        <w:br w:clear="none"/>
        <w:bookmarkStart w:id="1362" w:name="ITerm8"/>
        <w:t xml:space="preserve"/>
        <w:bookmarkEnd w:id="1362"/>
        <w:br w:clear="none"/>
        <w:t xml:space="preserve"/>
        <w:br w:clear="none"/>
        <w:t xml:space="preserve"/>
        <w:br w:clear="none"/>
      </w:r>
    </w:p>
    <w:p>
      <w:pPr>
        <w:pStyle w:val="Normal"/>
      </w:pPr>
      <w:r>
        <w:t xml:space="preserve">&gt;</w:t>
        <w:br w:clear="none"/>
      </w:r>
    </w:p>
    <w:p>
      <w:bookmarkStart w:id="1363" w:name="Step_3__Hashed_IndexesThe_size_o"/>
      <w:pPr>
        <w:pStyle w:val="Heading 4"/>
      </w:pPr>
      <w:r>
        <w:t>Step 3: Hashed Indexes</w:t>
      </w:r>
      <w:bookmarkEnd w:id="1363"/>
    </w:p>
    <w:p>
      <w:bookmarkStart w:id="1364" w:name="The_size_of_the_indexes_can_be_r"/>
      <w:pPr>
        <w:pStyle w:val="Para 01"/>
      </w:pPr>
      <w:r>
        <w:t xml:space="preserve">The size of the indexes can be </w:t>
        <w:bookmarkStart w:id="1365" w:name="reduced"/>
        <w:t>reduced</w:t>
        <w:bookmarkEnd w:id="1365"/>
        <w:t xml:space="preserve"> with the help of hashed indexes. Hashed indexes store the hashes of the values of the indexed field. Hashed indexes support sharding using hashed shard keys. In hashed-based sharding, a hashed index of a field is used as the shard key to partition data across the sharded cluster. We discuss sharding in Chapter </w:t>
      </w:r>
      <w:hyperlink w:anchor="Top_of_475461_1_En_5_Chapter_xht">
        <w:r>
          <w:rPr>
            <w:rStyle w:val="Text10"/>
          </w:rPr>
          <w:t>5</w:t>
        </w:r>
      </w:hyperlink>
      <w:r>
        <w:t>.</w:t>
      </w:r>
      <w:bookmarkEnd w:id="1364"/>
    </w:p>
    <w:p>
      <w:bookmarkStart w:id="1366" w:name="Hashed_indexes_do_not_support_mu"/>
      <w:pPr>
        <w:pStyle w:val="Para 01"/>
      </w:pPr>
      <w:r>
        <w:t>Hashed indexes do not support multikey indexes.</w:t>
      </w:r>
      <w:bookmarkEnd w:id="1366"/>
    </w:p>
    <w:p>
      <w:bookmarkStart w:id="1367" w:name="Consider_the_user_collection_sho"/>
      <w:pPr>
        <w:pStyle w:val="Para 03"/>
      </w:pPr>
      <w:r>
        <w:t xml:space="preserve">Consider the </w:t>
      </w:r>
      <w:r>
        <w:rPr>
          <w:rStyle w:val="Text0"/>
        </w:rPr>
        <w:t>user</w:t>
      </w:r>
      <w:r>
        <w:t xml:space="preserve"> collection shown here.</w:t>
      </w:r>
      <w:bookmarkEnd w:id="1367"/>
    </w:p>
    <w:p>
      <w:bookmarkStart w:id="1368" w:name="db_user_insert__userId_1_userNam"/>
      <w:pPr>
        <w:pStyle w:val="Normal"/>
      </w:pPr>
      <w:r>
        <w:t xml:space="preserve">db.user.insert({userId:1,userName:"John"})</w:t>
        <w:br w:clear="none"/>
      </w:r>
      <w:bookmarkEnd w:id="1368"/>
    </w:p>
    <w:p>
      <w:pPr>
        <w:pStyle w:val="Normal"/>
      </w:pPr>
      <w:r>
        <w:t xml:space="preserve">db.user.insert({userId:2,userName:"James"})</w:t>
        <w:br w:clear="none"/>
      </w:r>
    </w:p>
    <w:p>
      <w:pPr>
        <w:pStyle w:val="Normal"/>
      </w:pPr>
      <w:r>
        <w:t xml:space="preserve">db.user.insert({userId:3,userName:"Jack"})</w:t>
        <w:br w:clear="none"/>
      </w:r>
    </w:p>
    <w:p>
      <w:bookmarkStart w:id="1369" w:name="To_create_a_hashed_based_index_o"/>
      <w:pPr>
        <w:pStyle w:val="Para 03"/>
      </w:pPr>
      <w:r>
        <w:t xml:space="preserve">To create a hashed-based index on the field </w:t>
      </w:r>
      <w:r>
        <w:rPr>
          <w:rStyle w:val="Text0"/>
        </w:rPr>
        <w:t>userId</w:t>
      </w:r>
      <w:r>
        <w:t>, use the following command.</w:t>
      </w:r>
      <w:bookmarkEnd w:id="1369"/>
    </w:p>
    <w:p>
      <w:bookmarkStart w:id="1370" w:name="db_user_createIndex____userId"/>
      <w:pPr>
        <w:pStyle w:val="Normal"/>
      </w:pPr>
      <w:r>
        <w:t xml:space="preserve">db.user.createIndex( { userId: "hashed" } )</w:t>
        <w:br w:clear="none"/>
      </w:r>
      <w:bookmarkEnd w:id="1370"/>
    </w:p>
    <w:p>
      <w:bookmarkStart w:id="1371" w:name="Here_is_the_output___db_user_cre"/>
      <w:pPr>
        <w:pStyle w:val="Para 03"/>
      </w:pPr>
      <w:r>
        <w:t>Here is the output,</w:t>
      </w:r>
      <w:bookmarkEnd w:id="1371"/>
    </w:p>
    <w:p>
      <w:bookmarkStart w:id="1372" w:name="__db_user_createIndex____userId"/>
      <w:pPr>
        <w:pStyle w:val="Normal"/>
      </w:pPr>
      <w:r>
        <w:t xml:space="preserve">&gt; db.user.createIndex( { userId: "hashed" } )</w:t>
        <w:br w:clear="none"/>
      </w:r>
      <w:bookmarkEnd w:id="1372"/>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373" w:name="Step_4__2dsphere_IndexThe_2dsphe"/>
      <w:pPr>
        <w:pStyle w:val="Heading 4"/>
      </w:pPr>
      <w:r>
        <w:t>Step 4: 2dsphere Index</w:t>
      </w:r>
      <w:bookmarkEnd w:id="1373"/>
    </w:p>
    <w:p>
      <w:bookmarkStart w:id="1374" w:name="The_2dsphere_index_is_useful_to"/>
      <w:pPr>
        <w:pStyle w:val="Para 01"/>
      </w:pPr>
      <w:r>
        <w:t xml:space="preserve">The 2dsphere index is useful to return </w:t>
        <w:bookmarkStart w:id="1375" w:name="queries"/>
        <w:t>queries</w:t>
        <w:bookmarkEnd w:id="1375"/>
        <w:t xml:space="preserve"> on geospatial data.</w:t>
      </w:r>
      <w:bookmarkEnd w:id="1374"/>
    </w:p>
    <w:p>
      <w:bookmarkStart w:id="1376" w:name="Consider_the_schools_collection"/>
      <w:pPr>
        <w:pStyle w:val="Para 03"/>
      </w:pPr>
      <w:r>
        <w:t xml:space="preserve">Consider the </w:t>
      </w:r>
      <w:r>
        <w:rPr>
          <w:rStyle w:val="Text0"/>
        </w:rPr>
        <w:t>schools</w:t>
      </w:r>
      <w:r>
        <w:t xml:space="preserve"> collection given here.</w:t>
      </w:r>
      <w:bookmarkEnd w:id="1376"/>
    </w:p>
    <w:p>
      <w:bookmarkStart w:id="1377" w:name="db_schools_insert______name___St"/>
      <w:pPr>
        <w:pStyle w:val="Normal"/>
      </w:pPr>
      <w:r>
        <w:t xml:space="preserve">db.schools.insert( {</w:t>
        <w:br w:clear="none"/>
      </w:r>
      <w:bookmarkEnd w:id="1377"/>
    </w:p>
    <w:p>
      <w:pPr>
        <w:pStyle w:val="Normal"/>
      </w:pPr>
      <w:r>
        <w:t xml:space="preserve">   name: "St.John's School",</w:t>
        <w:br w:clear="none"/>
      </w:r>
    </w:p>
    <w:p>
      <w:pPr>
        <w:pStyle w:val="Normal"/>
      </w:pPr>
      <w:r>
        <w:t xml:space="preserve">   location: { type: "Point", coordinates: [ -73.97, 40.77 ] },</w:t>
        <w:br w:clear="none"/>
      </w:r>
    </w:p>
    <w:p>
      <w:pPr>
        <w:pStyle w:val="Normal"/>
      </w:pPr>
      <w:r>
        <w:t xml:space="preserve">   } );</w:t>
        <w:br w:clear="none"/>
      </w:r>
    </w:p>
    <w:p>
      <w:pPr>
        <w:pStyle w:val="Normal"/>
      </w:pPr>
      <w:r>
        <w:t xml:space="preserve">db.schools.insert( {</w:t>
        <w:br w:clear="none"/>
      </w:r>
    </w:p>
    <w:p>
      <w:pPr>
        <w:pStyle w:val="Normal"/>
      </w:pPr>
      <w:r>
        <w:t xml:space="preserve">   name: "St.Joseph's School",</w:t>
        <w:br w:clear="none"/>
      </w:r>
    </w:p>
    <w:p>
      <w:pPr>
        <w:pStyle w:val="Normal"/>
      </w:pPr>
      <w:r>
        <w:t xml:space="preserve">   location: { type: "Point", coordinates: [ -73.9928, 40.7193 ] },</w:t>
        <w:br w:clear="none"/>
      </w:r>
    </w:p>
    <w:p>
      <w:pPr>
        <w:pStyle w:val="Normal"/>
      </w:pPr>
      <w:r>
        <w:t xml:space="preserve">   } );</w:t>
        <w:br w:clear="none"/>
      </w:r>
    </w:p>
    <w:p>
      <w:pPr>
        <w:pStyle w:val="Normal"/>
      </w:pPr>
      <w:r>
        <w:t xml:space="preserve">db.schools.insert( {</w:t>
        <w:br w:clear="none"/>
      </w:r>
    </w:p>
    <w:p>
      <w:pPr>
        <w:pStyle w:val="Normal"/>
      </w:pPr>
      <w:r>
        <w:t xml:space="preserve">   name: "St.Thomas School",</w:t>
        <w:br w:clear="none"/>
      </w:r>
    </w:p>
    <w:p>
      <w:pPr>
        <w:pStyle w:val="Normal"/>
      </w:pPr>
      <w:r>
        <w:t xml:space="preserve">   location: { type: "Point", coordinates: [ -73.9375, 40.8303 ] },</w:t>
        <w:br w:clear="none"/>
      </w:r>
    </w:p>
    <w:p>
      <w:pPr>
        <w:pStyle w:val="Normal"/>
      </w:pPr>
      <w:r>
        <w:t xml:space="preserve">   } );</w:t>
        <w:br w:clear="none"/>
      </w:r>
    </w:p>
    <w:p>
      <w:bookmarkStart w:id="1378" w:name="Use_the_following_syntax_to_crea_3"/>
      <w:pPr>
        <w:pStyle w:val="Para 03"/>
      </w:pPr>
      <w:r>
        <w:t>Use the following syntax to create a 2dsphere index.</w:t>
      </w:r>
      <w:bookmarkEnd w:id="1378"/>
    </w:p>
    <w:p>
      <w:bookmarkStart w:id="1379" w:name="db_schools_createIndex____locati"/>
      <w:pPr>
        <w:pStyle w:val="Normal"/>
      </w:pPr>
      <w:r>
        <w:t xml:space="preserve">db.schools.createIndex( { location : "2dsphere" } )</w:t>
        <w:br w:clear="none"/>
      </w:r>
      <w:bookmarkEnd w:id="1379"/>
    </w:p>
    <w:p>
      <w:bookmarkStart w:id="1380" w:name="The_following_code_uses_the__nea"/>
      <w:pPr>
        <w:pStyle w:val="Para 03"/>
      </w:pPr>
      <w:r>
        <w:t xml:space="preserve">The following code uses the </w:t>
      </w:r>
      <w:r>
        <w:rPr>
          <w:rStyle w:val="Text0"/>
        </w:rPr>
        <w:t>$near</w:t>
      </w:r>
      <w:r>
        <w:t xml:space="preserve"> operator to return documents that are at least 500 meters from and at most 1,500 meters from the specified GeoJSON point.</w:t>
      </w:r>
      <w:bookmarkEnd w:id="1380"/>
    </w:p>
    <w:p>
      <w:bookmarkStart w:id="1381" w:name="db_schools_find__location___near"/>
      <w:pPr>
        <w:pStyle w:val="Normal"/>
      </w:pPr>
      <w:r>
        <w:t xml:space="preserve">db.schools.find({location:{$near:{$geometry: { type: "Point",  coordinates: [ -73.9667, 40.78 ] },$minDistance: 500,$maxDistance: 1500}}})</w:t>
        <w:br w:clear="none"/>
      </w:r>
      <w:bookmarkEnd w:id="1381"/>
    </w:p>
    <w:p>
      <w:bookmarkStart w:id="1382" w:name="Here_is_the_output___db_schools"/>
      <w:pPr>
        <w:pStyle w:val="Para 03"/>
      </w:pPr>
      <w:r>
        <w:t>Here is the output,</w:t>
      </w:r>
      <w:bookmarkEnd w:id="1382"/>
    </w:p>
    <w:p>
      <w:bookmarkStart w:id="1383" w:name="__db_schools_find__location___ne"/>
      <w:pPr>
        <w:pStyle w:val="Normal"/>
      </w:pPr>
      <w:r>
        <w:t xml:space="preserve">&gt; db.schools.find({location:{$near:{$geometry: { type: "Point",  coordinates: [ -73.9667, 40.78 ] },$minDistance: 500,$maxDistance: 1500}}})</w:t>
        <w:br w:clear="none"/>
      </w:r>
      <w:bookmarkEnd w:id="1383"/>
    </w:p>
    <w:p>
      <w:pPr>
        <w:pStyle w:val="Normal"/>
      </w:pPr>
      <w:r>
        <w:t xml:space="preserve">{ "_id" : ObjectId("5ca47a184b034d4cc1345f45"), "name" : "St.John's School", "location" : { "type" : "Point", "coordinates" : [ -73.97, 40.77 ] } }</w:t>
        <w:br w:clear="none"/>
      </w:r>
    </w:p>
    <w:p>
      <w:pPr>
        <w:pStyle w:val="Normal"/>
      </w:pPr>
      <w:r>
        <w:t xml:space="preserve">&gt;</w:t>
        <w:br w:clear="none"/>
      </w:r>
    </w:p>
    <w:p>
      <w:bookmarkStart w:id="1384" w:name="Recipe_4_3__Index_PropertiesInde"/>
      <w:pPr>
        <w:pStyle w:val="Heading 2"/>
      </w:pPr>
      <w:r>
        <w:t>Recipe 4-3. Index Properties</w:t>
      </w:r>
      <w:bookmarkEnd w:id="1384"/>
    </w:p>
    <w:p>
      <w:bookmarkStart w:id="1385" w:name="Indexes_can_also_have_properties"/>
      <w:pPr>
        <w:pStyle w:val="Para 01"/>
      </w:pPr>
      <w:r>
        <w:t xml:space="preserve">Indexes can also have </w:t>
        <w:bookmarkStart w:id="1386" w:name="properties"/>
        <w:t>properties</w:t>
        <w:bookmarkEnd w:id="1386"/>
        <w:t>. The index properties define certain characteristics and behaviors of an indexed field at runtime. For example, a unique index ensures the indexed fields do not support duplicates. In this recipe, we are going to discuss various index properties.</w:t>
      </w:r>
      <w:bookmarkEnd w:id="1385"/>
    </w:p>
    <w:p>
      <w:bookmarkStart w:id="1387" w:name="ProblemYou_want_to_work_with_ind"/>
      <w:pPr>
        <w:pStyle w:val="Heading 2"/>
      </w:pPr>
      <w:r>
        <w:t>Problem</w:t>
      </w:r>
      <w:bookmarkEnd w:id="1387"/>
    </w:p>
    <w:p>
      <w:bookmarkStart w:id="1388" w:name="You_want_to_work_with_index_prop"/>
      <w:pPr>
        <w:pStyle w:val="Para 01"/>
      </w:pPr>
      <w:r>
        <w:t>You want to work with index properties.</w:t>
      </w:r>
      <w:bookmarkEnd w:id="1388"/>
    </w:p>
    <w:p>
      <w:bookmarkStart w:id="1389" w:name="SolutionUse_this_command_db_coll"/>
      <w:pPr>
        <w:pStyle w:val="Heading 2"/>
      </w:pPr>
      <w:r>
        <w:t>Solution</w:t>
      </w:r>
      <w:bookmarkEnd w:id="1389"/>
    </w:p>
    <w:p>
      <w:bookmarkStart w:id="1390" w:name="Use_this_command_db_collection_c"/>
      <w:pPr>
        <w:pStyle w:val="Para 02"/>
      </w:pPr>
      <w:r>
        <w:t>Use this command.</w:t>
      </w:r>
      <w:bookmarkEnd w:id="1390"/>
    </w:p>
    <w:p>
      <w:bookmarkStart w:id="1391" w:name="db_collection_createIndex_2"/>
      <w:pPr>
        <w:pStyle w:val="Para 10"/>
      </w:pPr>
      <w:r>
        <w:t xml:space="preserve">db.collection.createIndex()</w:t>
        <w:br w:clear="none"/>
      </w:r>
      <w:bookmarkEnd w:id="1391"/>
    </w:p>
    <w:p>
      <w:bookmarkStart w:id="1392" w:name="How_It_WorksLet_s_follow_the_ste_33"/>
      <w:pPr>
        <w:pStyle w:val="Heading 2"/>
      </w:pPr>
      <w:r>
        <w:t>How It Works</w:t>
      </w:r>
      <w:bookmarkEnd w:id="1392"/>
    </w:p>
    <w:p>
      <w:bookmarkStart w:id="1393" w:name="Let_s_follow_the_steps_in_this_s_33"/>
      <w:pPr>
        <w:pStyle w:val="Para 01"/>
      </w:pPr>
      <w:r>
        <w:t>Let’s follow the steps in this section to work with index properties.</w:t>
      </w:r>
      <w:bookmarkEnd w:id="1393"/>
    </w:p>
    <w:p>
      <w:bookmarkStart w:id="1394" w:name="Step_1__TTL_IndexesTime_to_Live"/>
      <w:pPr>
        <w:pStyle w:val="Heading 4"/>
      </w:pPr>
      <w:r>
        <w:t>Step 1: TTL Indexes</w:t>
      </w:r>
      <w:bookmarkEnd w:id="1394"/>
    </w:p>
    <w:p>
      <w:bookmarkStart w:id="1395" w:name="Time_to_Live__TTL__indexes_are_s"/>
      <w:pPr>
        <w:pStyle w:val="Para 01"/>
      </w:pPr>
      <w:r>
        <w:t xml:space="preserve">Time to Live (TTL) indexes are single-field indexes that are used to remove documents from a collection after a certain </w:t>
        <w:bookmarkStart w:id="1396" w:name="amount"/>
        <w:t>amount</w:t>
        <w:bookmarkEnd w:id="1396"/>
        <w:t xml:space="preserve"> of time. Data expiration is useful for certain types of information such as logs, machine-generated data, and so on.</w:t>
      </w:r>
      <w:bookmarkEnd w:id="1395"/>
    </w:p>
    <w:p>
      <w:bookmarkStart w:id="1397" w:name="Consider_the_sample_collection_s"/>
      <w:pPr>
        <w:pStyle w:val="Para 03"/>
      </w:pPr>
      <w:r>
        <w:t xml:space="preserve">Consider the </w:t>
      </w:r>
      <w:r>
        <w:rPr>
          <w:rStyle w:val="Text0"/>
        </w:rPr>
        <w:t>sample</w:t>
      </w:r>
      <w:r>
        <w:t xml:space="preserve"> collection shown here.</w:t>
      </w:r>
      <w:bookmarkEnd w:id="1397"/>
    </w:p>
    <w:p>
      <w:bookmarkStart w:id="1398" w:name="db_credit_insert__credit_16__db"/>
      <w:pPr>
        <w:pStyle w:val="Normal"/>
      </w:pPr>
      <w:r>
        <w:t xml:space="preserve">db.credit.insert({credit:16})</w:t>
        <w:br w:clear="none"/>
      </w:r>
      <w:bookmarkEnd w:id="1398"/>
    </w:p>
    <w:p>
      <w:pPr>
        <w:pStyle w:val="Normal"/>
      </w:pPr>
      <w:r>
        <w:t xml:space="preserve">db.credit.insert({credit:18})</w:t>
        <w:br w:clear="none"/>
      </w:r>
    </w:p>
    <w:p>
      <w:pPr>
        <w:pStyle w:val="Normal"/>
      </w:pPr>
      <w:r>
        <w:t xml:space="preserve">db.credit.insert({credit:12})</w:t>
        <w:br w:clear="none"/>
      </w:r>
    </w:p>
    <w:p>
      <w:bookmarkStart w:id="1399" w:name="To_create_a_TTL_index_on_the_fie"/>
      <w:pPr>
        <w:pStyle w:val="Para 03"/>
      </w:pPr>
      <w:r>
        <w:t>To create a TTL index on the field credit, issue the following command.</w:t>
      </w:r>
      <w:bookmarkEnd w:id="1399"/>
    </w:p>
    <w:p>
      <w:bookmarkStart w:id="1400" w:name="db_credit_createIndex____credit"/>
      <w:pPr>
        <w:pStyle w:val="Normal"/>
      </w:pPr>
      <w:r>
        <w:t xml:space="preserve">db.credit.createIndex( { credit: 1 }, { expireAfterSeconds: 35 } );</w:t>
        <w:br w:clear="none"/>
      </w:r>
      <w:bookmarkEnd w:id="1400"/>
    </w:p>
    <w:p>
      <w:bookmarkStart w:id="1401" w:name="Here_is_the_output___db_credit_c"/>
      <w:pPr>
        <w:pStyle w:val="Para 03"/>
      </w:pPr>
      <w:r>
        <w:t>Here is the output,</w:t>
      </w:r>
      <w:bookmarkEnd w:id="1401"/>
    </w:p>
    <w:p>
      <w:bookmarkStart w:id="1402" w:name="__db_credit_createIndex____credi"/>
      <w:pPr>
        <w:pStyle w:val="Normal"/>
      </w:pPr>
      <w:r>
        <w:t xml:space="preserve">&gt; db.credit.createIndex( { credit: 1 }, { expireAfterSeconds:35 } );</w:t>
        <w:br w:clear="none"/>
      </w:r>
      <w:bookmarkEnd w:id="1402"/>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403" w:name="Step_2__Unique_IndexesA_unique_i"/>
      <w:pPr>
        <w:pStyle w:val="Heading 4"/>
      </w:pPr>
      <w:r>
        <w:t>Step 2: Unique Indexes</w:t>
      </w:r>
      <w:bookmarkEnd w:id="1403"/>
    </w:p>
    <w:p>
      <w:bookmarkStart w:id="1404" w:name="A_unique_index_ensures_that_the"/>
      <w:pPr>
        <w:pStyle w:val="Para 01"/>
      </w:pPr>
      <w:r>
        <w:t xml:space="preserve">A unique index ensures that the indexed </w:t>
        <w:bookmarkStart w:id="1405" w:name="fields_3"/>
        <w:t>fields</w:t>
        <w:bookmarkEnd w:id="1405"/>
        <w:t xml:space="preserve"> do not contain any duplicate values. By default, MongoDB creates a unique index on the </w:t>
      </w:r>
      <w:r>
        <w:rPr>
          <w:rStyle w:val="Text0"/>
        </w:rPr>
        <w:t>_id</w:t>
      </w:r>
      <w:r>
        <w:t xml:space="preserve"> field.</w:t>
      </w:r>
      <w:bookmarkEnd w:id="1404"/>
    </w:p>
    <w:p>
      <w:bookmarkStart w:id="1406" w:name="Consider_the_following_student_c"/>
      <w:pPr>
        <w:pStyle w:val="Para 03"/>
      </w:pPr>
      <w:r>
        <w:t xml:space="preserve">Consider the following </w:t>
      </w:r>
      <w:r>
        <w:rPr>
          <w:rStyle w:val="Text0"/>
        </w:rPr>
        <w:t>student</w:t>
      </w:r>
      <w:r>
        <w:t xml:space="preserve"> collection.</w:t>
      </w:r>
      <w:bookmarkEnd w:id="1406"/>
    </w:p>
    <w:p>
      <w:bookmarkStart w:id="1407" w:name="db_student_insert___id_1_studid"/>
      <w:pPr>
        <w:pStyle w:val="Normal"/>
      </w:pPr>
      <w:r>
        <w:t xml:space="preserve">db.student.insert({_id:1,studid:101,studname:"John"})</w:t>
        <w:br w:clear="none"/>
      </w:r>
      <w:bookmarkEnd w:id="1407"/>
    </w:p>
    <w:p>
      <w:pPr>
        <w:pStyle w:val="Normal"/>
      </w:pPr>
      <w:r>
        <w:t xml:space="preserve">db.student.insert({_id:2,studid:102,studname:"Jack"})</w:t>
        <w:br w:clear="none"/>
      </w:r>
    </w:p>
    <w:p>
      <w:pPr>
        <w:pStyle w:val="Normal"/>
      </w:pPr>
      <w:r>
        <w:t xml:space="preserve">db.student.insert({_id:3,studid:103,studname:"James"})</w:t>
        <w:br w:clear="none"/>
      </w:r>
    </w:p>
    <w:p>
      <w:bookmarkStart w:id="1408" w:name="To_create_unique_index_for_the_f"/>
      <w:pPr>
        <w:pStyle w:val="Para 03"/>
      </w:pPr>
      <w:r>
        <w:t xml:space="preserve">To create unique index for the field </w:t>
      </w:r>
      <w:r>
        <w:rPr>
          <w:rStyle w:val="Text0"/>
        </w:rPr>
        <w:t>studId</w:t>
      </w:r>
      <w:r>
        <w:t>, use this command.</w:t>
      </w:r>
      <w:bookmarkEnd w:id="1408"/>
    </w:p>
    <w:p>
      <w:bookmarkStart w:id="1409" w:name="db_student_createIndex___studid"/>
      <w:pPr>
        <w:pStyle w:val="Normal"/>
      </w:pPr>
      <w:r>
        <w:t xml:space="preserve">db.student.createIndex({"studid":1}, {unique:true})</w:t>
        <w:br w:clear="none"/>
      </w:r>
      <w:bookmarkEnd w:id="1409"/>
    </w:p>
    <w:p>
      <w:bookmarkStart w:id="1410" w:name="Here_is_the_output___db_student_9"/>
      <w:pPr>
        <w:pStyle w:val="Para 03"/>
      </w:pPr>
      <w:r>
        <w:t>Here is the output,</w:t>
      </w:r>
      <w:bookmarkEnd w:id="1410"/>
    </w:p>
    <w:p>
      <w:bookmarkStart w:id="1411" w:name="__db_student_createIndex___studi"/>
      <w:pPr>
        <w:pStyle w:val="Normal"/>
      </w:pPr>
      <w:r>
        <w:t xml:space="preserve">&gt; db.student.createIndex({"studid":1}, {unique:true})</w:t>
        <w:br w:clear="none"/>
      </w:r>
      <w:bookmarkEnd w:id="1411"/>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412" w:name="When_we_try_to_insert_the_value"/>
      <w:pPr>
        <w:pStyle w:val="Para 03"/>
      </w:pPr>
      <w:r>
        <w:t xml:space="preserve">When we try to insert the value </w:t>
      </w:r>
      <w:r>
        <w:rPr>
          <w:rStyle w:val="Text0"/>
        </w:rPr>
        <w:t>studid:101</w:t>
      </w:r>
      <w:r>
        <w:t>,</w:t>
      </w:r>
      <w:bookmarkEnd w:id="1412"/>
    </w:p>
    <w:p>
      <w:bookmarkStart w:id="1413" w:name="db_student_insert____id_1_studid"/>
      <w:pPr>
        <w:pStyle w:val="Normal"/>
      </w:pPr>
      <w:r>
        <w:t xml:space="preserve">db.student.insert([{_id:1,studid:101,studname:"John"}])</w:t>
        <w:br w:clear="none"/>
      </w:r>
      <w:bookmarkEnd w:id="1413"/>
    </w:p>
    <w:p>
      <w:bookmarkStart w:id="1414" w:name="throws_the_following_error_messa"/>
      <w:pPr>
        <w:pStyle w:val="Para 03"/>
      </w:pPr>
      <w:r>
        <w:t xml:space="preserve">throws the following error </w:t>
        <w:bookmarkStart w:id="1415" w:name="message"/>
        <w:t>message</w:t>
        <w:bookmarkEnd w:id="1415"/>
        <w:t>:</w:t>
      </w:r>
      <w:bookmarkEnd w:id="1414"/>
    </w:p>
    <w:p>
      <w:bookmarkStart w:id="1416" w:name="_errmsg_____E11000_duplicate_key"/>
      <w:pPr>
        <w:pStyle w:val="Normal"/>
      </w:pPr>
      <w:r>
        <w:t xml:space="preserve">"errmsg" : "E11000 duplicate key error collection: test.student index: _id_ dup key: { : 1.0 }",</w:t>
        <w:br w:clear="none"/>
      </w:r>
      <w:bookmarkEnd w:id="1416"/>
    </w:p>
    <w:p>
      <w:bookmarkStart w:id="1417" w:name="Step_3__Partial_IndexesPartial_i"/>
      <w:pPr>
        <w:pStyle w:val="Heading 4"/>
      </w:pPr>
      <w:r>
        <w:t>Step 3: Partial Indexes</w:t>
      </w:r>
      <w:bookmarkEnd w:id="1417"/>
    </w:p>
    <w:p>
      <w:bookmarkStart w:id="1418" w:name="Partial_indexes_are_useful_when"/>
      <w:pPr>
        <w:pStyle w:val="Para 01"/>
      </w:pPr>
      <w:r>
        <w:t xml:space="preserve">Partial indexes are useful when you want to index the documents in a collection that meet a specific filter </w:t>
        <w:bookmarkStart w:id="1419" w:name="condition_2"/>
        <w:t>condition</w:t>
        <w:bookmarkEnd w:id="1419"/>
        <w:t xml:space="preserve">. The filter condition could be specified using any operators. For example, </w:t>
      </w:r>
      <w:r>
        <w:rPr>
          <w:rStyle w:val="Text0"/>
        </w:rPr>
        <w:t>db.person.find( { age: { $gt: 15 } } )</w:t>
      </w:r>
      <w:r>
        <w:t xml:space="preserve"> can be used to find the documents that have an age greater than 15 in the </w:t>
      </w:r>
      <w:r>
        <w:rPr>
          <w:rStyle w:val="Text0"/>
        </w:rPr>
        <w:t>person</w:t>
      </w:r>
      <w:r>
        <w:t xml:space="preserve"> collection. Partial indexes reduce storage requirements and performance costs because they store only a subset of the documents.</w:t>
      </w:r>
      <w:bookmarkEnd w:id="1418"/>
    </w:p>
    <w:p>
      <w:bookmarkStart w:id="1420" w:name="Use_the_db_collection_createInde"/>
      <w:pPr>
        <w:pStyle w:val="Para 01"/>
      </w:pPr>
      <w:r>
        <w:t xml:space="preserve">Use the </w:t>
      </w:r>
      <w:r>
        <w:rPr>
          <w:rStyle w:val="Text0"/>
        </w:rPr>
        <w:t>db.collection.createIndex()</w:t>
      </w:r>
      <w:r>
        <w:t xml:space="preserve"> method with the </w:t>
      </w:r>
      <w:r>
        <w:rPr>
          <w:rStyle w:val="Text0"/>
        </w:rPr>
        <w:t>partialFilterExpression</w:t>
      </w:r>
      <w:r>
        <w:t xml:space="preserve"> option to create a partial index.</w:t>
      </w:r>
      <w:bookmarkEnd w:id="1420"/>
    </w:p>
    <w:p>
      <w:bookmarkStart w:id="1421" w:name="The_partialFilterExpression_opti"/>
      <w:pPr>
        <w:pStyle w:val="Para 03"/>
      </w:pPr>
      <w:r>
        <w:t xml:space="preserve">The </w:t>
      </w:r>
      <w:r>
        <w:rPr>
          <w:rStyle w:val="Text0"/>
        </w:rPr>
        <w:t>partialFilterExpression</w:t>
      </w:r>
      <w:r>
        <w:t xml:space="preserve"> option accepts a document that specifies the filter condition using:</w:t>
      </w:r>
      <w:bookmarkEnd w:id="1421"/>
    </w:p>
    <w:p>
      <w:bookmarkStart w:id="1422" w:name="equality_expressions__i_e___fiel"/>
      <w:pPr>
        <w:pStyle w:val="Para 05"/>
      </w:pPr>
      <w:r>
        <w:t xml:space="preserve">equality expressions (i.e., </w:t>
      </w:r>
      <w:r>
        <w:rPr>
          <w:rStyle w:val="Text0"/>
        </w:rPr>
        <w:t>field:</w:t>
      </w:r>
      <w:r>
        <w:t xml:space="preserve"> value or using the </w:t>
      </w:r>
      <w:r>
        <w:rPr>
          <w:rStyle w:val="Text0"/>
        </w:rPr>
        <w:t>$eq</w:t>
      </w:r>
      <w:r>
        <w:t xml:space="preserve"> operator).</w:t>
      </w:r>
      <w:bookmarkEnd w:id="1422"/>
    </w:p>
    <w:p>
      <w:bookmarkStart w:id="1423" w:name="_exists__true_expression"/>
      <w:pPr>
        <w:pStyle w:val="Para 21"/>
      </w:pPr>
      <w:r>
        <w:t>$exists: true</w:t>
      </w:r>
      <w:r>
        <w:rPr>
          <w:rStyle w:val="Text4"/>
        </w:rPr>
        <w:t xml:space="preserve"> expression.</w:t>
      </w:r>
      <w:bookmarkEnd w:id="1423"/>
    </w:p>
    <w:p>
      <w:bookmarkStart w:id="1424" w:name="_gt___gte___lt__and__lte_express"/>
      <w:pPr>
        <w:pStyle w:val="Para 05"/>
      </w:pPr>
      <w:r>
        <w:rPr>
          <w:rStyle w:val="Text0"/>
        </w:rPr>
        <w:t>$gt</w:t>
      </w:r>
      <w:r>
        <w:t xml:space="preserve">, </w:t>
      </w:r>
      <w:r>
        <w:rPr>
          <w:rStyle w:val="Text0"/>
        </w:rPr>
        <w:t>$gte</w:t>
      </w:r>
      <w:r>
        <w:t xml:space="preserve">, </w:t>
      </w:r>
      <w:r>
        <w:rPr>
          <w:rStyle w:val="Text0"/>
        </w:rPr>
        <w:t>$lt</w:t>
      </w:r>
      <w:r>
        <w:t xml:space="preserve">, and </w:t>
      </w:r>
      <w:r>
        <w:rPr>
          <w:rStyle w:val="Text0"/>
        </w:rPr>
        <w:t>$lte</w:t>
      </w:r>
      <w:r>
        <w:t xml:space="preserve"> expressions.</w:t>
      </w:r>
      <w:bookmarkEnd w:id="1424"/>
    </w:p>
    <w:p>
      <w:bookmarkStart w:id="1425" w:name="_type_expressions"/>
      <w:pPr>
        <w:pStyle w:val="Para 05"/>
      </w:pPr>
      <w:r>
        <w:rPr>
          <w:rStyle w:val="Text0"/>
        </w:rPr>
        <w:t>$type</w:t>
      </w:r>
      <w:r>
        <w:t xml:space="preserve"> expressions.</w:t>
      </w:r>
      <w:bookmarkEnd w:id="1425"/>
    </w:p>
    <w:p>
      <w:bookmarkStart w:id="1426" w:name="_and_operator_at_the_top_level_o"/>
      <w:pPr>
        <w:pStyle w:val="Para 05"/>
      </w:pPr>
      <w:r>
        <w:rPr>
          <w:rStyle w:val="Text0"/>
        </w:rPr>
        <w:t>$and</w:t>
      </w:r>
      <w:r>
        <w:t xml:space="preserve"> operator at the top level only.</w:t>
      </w:r>
      <w:bookmarkEnd w:id="1426"/>
    </w:p>
    <w:p>
      <w:bookmarkStart w:id="1427" w:name="Consider_the_following_documents"/>
      <w:pPr>
        <w:pStyle w:val="Para 03"/>
      </w:pPr>
      <w:r>
        <w:t xml:space="preserve">Consider the following documents of a </w:t>
      </w:r>
      <w:r>
        <w:rPr>
          <w:rStyle w:val="Text0"/>
        </w:rPr>
        <w:t>person</w:t>
      </w:r>
      <w:r>
        <w:t xml:space="preserve"> collection.</w:t>
      </w:r>
      <w:bookmarkEnd w:id="1427"/>
    </w:p>
    <w:p>
      <w:bookmarkStart w:id="1428" w:name="db_person_insert__personName__Jo"/>
      <w:pPr>
        <w:pStyle w:val="Normal"/>
      </w:pPr>
      <w:r>
        <w:t xml:space="preserve">db.person.insert({personName:"John",age:16})</w:t>
        <w:br w:clear="none"/>
      </w:r>
      <w:bookmarkEnd w:id="1428"/>
    </w:p>
    <w:p>
      <w:pPr>
        <w:pStyle w:val="Normal"/>
      </w:pPr>
      <w:r>
        <w:t xml:space="preserve">db.person.insert({personName:"James",age:15})</w:t>
        <w:br w:clear="none"/>
      </w:r>
    </w:p>
    <w:p>
      <w:pPr>
        <w:pStyle w:val="Normal"/>
      </w:pPr>
      <w:r>
        <w:t xml:space="preserve">db.person.insert({personName:"John",hobbies:["sports","music"]})</w:t>
        <w:br w:clear="none"/>
      </w:r>
    </w:p>
    <w:p>
      <w:bookmarkStart w:id="1429" w:name="To_index_only_those_documents_in"/>
      <w:pPr>
        <w:pStyle w:val="Para 03"/>
      </w:pPr>
      <w:r>
        <w:t xml:space="preserve">To index only those documents in the </w:t>
      </w:r>
      <w:r>
        <w:rPr>
          <w:rStyle w:val="Text0"/>
        </w:rPr>
        <w:t>person</w:t>
      </w:r>
      <w:r>
        <w:t xml:space="preserve"> collection where the value in the </w:t>
      </w:r>
      <w:r>
        <w:rPr>
          <w:rStyle w:val="Text0"/>
        </w:rPr>
        <w:t>age</w:t>
      </w:r>
      <w:r>
        <w:t xml:space="preserve"> field is greater than 15, use the following command.</w:t>
      </w:r>
      <w:bookmarkEnd w:id="1429"/>
    </w:p>
    <w:p>
      <w:bookmarkStart w:id="1430" w:name="db_person_createIndex_____age__1"/>
      <w:pPr>
        <w:pStyle w:val="Normal"/>
      </w:pPr>
      <w:r>
        <w:t xml:space="preserve">db.person.createIndex(  { age: 1},{partialFilterExpression: { age: { $gt: 15 }}})</w:t>
        <w:br w:clear="none"/>
      </w:r>
      <w:bookmarkEnd w:id="1430"/>
    </w:p>
    <w:p>
      <w:bookmarkStart w:id="1431" w:name="The_query_shown_here_uses_a_part"/>
      <w:pPr>
        <w:pStyle w:val="Para 03"/>
      </w:pPr>
      <w:r>
        <w:t xml:space="preserve">The query shown here uses a partial </w:t>
        <w:bookmarkStart w:id="1432" w:name="index_1"/>
        <w:t>index</w:t>
        <w:bookmarkEnd w:id="1432"/>
        <w:t xml:space="preserve"> to return those documents in the </w:t>
      </w:r>
      <w:r>
        <w:rPr>
          <w:rStyle w:val="Text0"/>
        </w:rPr>
        <w:t>person</w:t>
      </w:r>
      <w:r>
        <w:t xml:space="preserve"> collection where the </w:t>
      </w:r>
      <w:r>
        <w:rPr>
          <w:rStyle w:val="Text0"/>
        </w:rPr>
        <w:t>age</w:t>
      </w:r>
      <w:r>
        <w:t xml:space="preserve"> value is greater than 15.</w:t>
      </w:r>
      <w:bookmarkEnd w:id="1431"/>
    </w:p>
    <w:p>
      <w:bookmarkStart w:id="1433" w:name="db_person_find____age_____gt__15"/>
      <w:pPr>
        <w:pStyle w:val="Normal"/>
      </w:pPr>
      <w:r>
        <w:t xml:space="preserve">db.person.find( { age: { $gt: 15 } } )</w:t>
        <w:br w:clear="none"/>
      </w:r>
      <w:bookmarkEnd w:id="1433"/>
    </w:p>
    <w:p>
      <w:bookmarkStart w:id="1434" w:name="Here_is_the_output___db_person_f_5"/>
      <w:pPr>
        <w:pStyle w:val="Para 03"/>
      </w:pPr>
      <w:r>
        <w:t>Here is the output,</w:t>
      </w:r>
      <w:bookmarkEnd w:id="1434"/>
    </w:p>
    <w:p>
      <w:bookmarkStart w:id="1435" w:name="__db_person_find____age_____gt"/>
      <w:pPr>
        <w:pStyle w:val="Normal"/>
      </w:pPr>
      <w:r>
        <w:t xml:space="preserve">&gt; db.person.find( { age: { $gt: 15 } } )</w:t>
        <w:br w:clear="none"/>
      </w:r>
      <w:bookmarkEnd w:id="1435"/>
    </w:p>
    <w:p>
      <w:pPr>
        <w:pStyle w:val="Normal"/>
      </w:pPr>
      <w:r>
        <w:t xml:space="preserve">{ "_id" : ObjectId("5ca453954b034d4cc1345f3b"), "personName" : "John", "age" : 16 }</w:t>
        <w:br w:clear="none"/>
      </w:r>
    </w:p>
    <w:p>
      <w:pPr>
        <w:pStyle w:val="Normal"/>
      </w:pPr>
      <w:r>
        <w:t xml:space="preserve">&gt;</w:t>
        <w:br w:clear="none"/>
      </w:r>
    </w:p>
    <w:p>
      <w:bookmarkStart w:id="1436" w:name="Step_4__Sparse_IndexesSparse_ind"/>
      <w:pPr>
        <w:pStyle w:val="Heading 4"/>
      </w:pPr>
      <w:r>
        <w:t>Step 4: Sparse Indexes</w:t>
      </w:r>
      <w:bookmarkEnd w:id="1436"/>
    </w:p>
    <w:p>
      <w:bookmarkStart w:id="1437" w:name="Sparse_indexes_store_entries_onl"/>
      <w:pPr>
        <w:pStyle w:val="Para 01"/>
      </w:pPr>
      <w:r>
        <w:t xml:space="preserve">Sparse indexes store </w:t>
        <w:bookmarkStart w:id="1438" w:name="entries"/>
        <w:t>entries</w:t>
        <w:bookmarkEnd w:id="1438"/>
        <w:t xml:space="preserve"> only for the documents that have the indexed field, even if it contains </w:t>
      </w:r>
      <w:r>
        <w:rPr>
          <w:rStyle w:val="Text0"/>
        </w:rPr>
        <w:t>null</w:t>
      </w:r>
      <w:r>
        <w:t xml:space="preserve"> values. A sparse index skips any documents that do not have the indexed field. The index is considered sparse because it does not include all the documents of a collection.</w:t>
      </w:r>
      <w:bookmarkEnd w:id="1437"/>
    </w:p>
    <w:p>
      <w:bookmarkStart w:id="1439" w:name="Consider_the_following_person_co"/>
      <w:pPr>
        <w:pStyle w:val="Para 03"/>
      </w:pPr>
      <w:r>
        <w:t xml:space="preserve">Consider the following </w:t>
      </w:r>
      <w:r>
        <w:rPr>
          <w:rStyle w:val="Text0"/>
        </w:rPr>
        <w:t>person</w:t>
      </w:r>
      <w:r>
        <w:t xml:space="preserve"> collection.</w:t>
      </w:r>
      <w:bookmarkEnd w:id="1439"/>
    </w:p>
    <w:p>
      <w:bookmarkStart w:id="1440" w:name="db_person_insert__personName__Jo_1"/>
      <w:pPr>
        <w:pStyle w:val="Normal"/>
      </w:pPr>
      <w:r>
        <w:t xml:space="preserve">db.person.insert({personName:"John",age:16})</w:t>
        <w:br w:clear="none"/>
      </w:r>
      <w:bookmarkEnd w:id="1440"/>
    </w:p>
    <w:p>
      <w:pPr>
        <w:pStyle w:val="Normal"/>
      </w:pPr>
      <w:r>
        <w:t xml:space="preserve">db.person.insert({personName:"James",age:15})</w:t>
        <w:br w:clear="none"/>
      </w:r>
    </w:p>
    <w:p>
      <w:pPr>
        <w:pStyle w:val="Normal"/>
      </w:pPr>
      <w:r>
        <w:t xml:space="preserve">db.person.insert({personName:"John",hobbies:["sports","music"]})</w:t>
        <w:br w:clear="none"/>
      </w:r>
    </w:p>
    <w:p>
      <w:bookmarkStart w:id="1441" w:name="To_create_a_sparse_index_on_the"/>
      <w:pPr>
        <w:pStyle w:val="Para 03"/>
      </w:pPr>
      <w:r>
        <w:t xml:space="preserve">To create a sparse index on the </w:t>
      </w:r>
      <w:r>
        <w:rPr>
          <w:rStyle w:val="Text0"/>
        </w:rPr>
        <w:t>age</w:t>
      </w:r>
      <w:r>
        <w:t xml:space="preserve"> field, issue this command.</w:t>
      </w:r>
      <w:bookmarkEnd w:id="1441"/>
    </w:p>
    <w:p>
      <w:bookmarkStart w:id="1442" w:name="db_person_createIndex____age__1"/>
      <w:pPr>
        <w:pStyle w:val="Normal"/>
      </w:pPr>
      <w:r>
        <w:t xml:space="preserve">db.person.createIndex( { age: 1 }, { sparse: true } );</w:t>
        <w:br w:clear="none"/>
      </w:r>
      <w:bookmarkEnd w:id="1442"/>
    </w:p>
    <w:p>
      <w:bookmarkStart w:id="1443" w:name="Here_is_the_output___db_person_c"/>
      <w:pPr>
        <w:pStyle w:val="Para 03"/>
      </w:pPr>
      <w:r>
        <w:t>Here is the output,</w:t>
      </w:r>
      <w:bookmarkEnd w:id="1443"/>
    </w:p>
    <w:p>
      <w:bookmarkStart w:id="1444" w:name="__db_person_createIndex____age"/>
      <w:pPr>
        <w:pStyle w:val="Normal"/>
      </w:pPr>
      <w:r>
        <w:t xml:space="preserve">&gt; db.person.createIndex( { age: 1 }, { sparse: true } );</w:t>
        <w:br w:clear="none"/>
      </w:r>
      <w:bookmarkEnd w:id="1444"/>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1445" w:name="To_return_all_documents_in_the_c"/>
      <w:pPr>
        <w:pStyle w:val="Para 03"/>
      </w:pPr>
      <w:r>
        <w:t xml:space="preserve">To return all documents in the </w:t>
        <w:bookmarkStart w:id="1446" w:name="collection_4"/>
        <w:t>collection</w:t>
        <w:bookmarkEnd w:id="1446"/>
        <w:t xml:space="preserve"> named </w:t>
      </w:r>
      <w:r>
        <w:rPr>
          <w:rStyle w:val="Text0"/>
        </w:rPr>
        <w:t>person</w:t>
      </w:r>
      <w:r>
        <w:t xml:space="preserve"> using the index on the </w:t>
      </w:r>
      <w:r>
        <w:rPr>
          <w:rStyle w:val="Text0"/>
        </w:rPr>
        <w:t>age</w:t>
      </w:r>
      <w:r>
        <w:t xml:space="preserve"> field, use </w:t>
      </w:r>
      <w:r>
        <w:rPr>
          <w:rStyle w:val="Text0"/>
        </w:rPr>
        <w:t>hint ()</w:t>
      </w:r>
      <w:r>
        <w:t xml:space="preserve"> to specify a sparse index.</w:t>
      </w:r>
      <w:bookmarkEnd w:id="1445"/>
    </w:p>
    <w:p>
      <w:bookmarkStart w:id="1447" w:name="db_person_find___hint____age__1"/>
      <w:pPr>
        <w:pStyle w:val="Normal"/>
      </w:pPr>
      <w:r>
        <w:t xml:space="preserve">db.person.find().hint( { age: 1 } ).count();</w:t>
        <w:br w:clear="none"/>
      </w:r>
      <w:bookmarkEnd w:id="1447"/>
    </w:p>
    <w:p>
      <w:bookmarkStart w:id="1448" w:name="Here_is_the_output___db_person_f_6"/>
      <w:pPr>
        <w:pStyle w:val="Para 03"/>
      </w:pPr>
      <w:r>
        <w:t>Here is the output,</w:t>
      </w:r>
      <w:bookmarkEnd w:id="1448"/>
    </w:p>
    <w:p>
      <w:bookmarkStart w:id="1449" w:name="__db_person_find___hint____age"/>
      <w:pPr>
        <w:pStyle w:val="Normal"/>
      </w:pPr>
      <w:r>
        <w:t xml:space="preserve">&gt; db.person.find().hint( { age: 1 } ).count();</w:t>
        <w:br w:clear="none"/>
      </w:r>
      <w:bookmarkEnd w:id="1449"/>
    </w:p>
    <w:p>
      <w:pPr>
        <w:pStyle w:val="Normal"/>
      </w:pPr>
      <w:r>
        <w:t xml:space="preserve">2</w:t>
        <w:br w:clear="none"/>
      </w:r>
    </w:p>
    <w:p>
      <w:pPr>
        <w:pStyle w:val="Normal"/>
      </w:pPr>
      <w:r>
        <w:t xml:space="preserve">&gt;</w:t>
        <w:br w:clear="none"/>
      </w:r>
    </w:p>
    <w:p>
      <w:bookmarkStart w:id="1450" w:name="To_perform_a_correct_count__use"/>
      <w:pPr>
        <w:pStyle w:val="Para 03"/>
      </w:pPr>
      <w:r>
        <w:t>To perform a correct count, use this code.</w:t>
      </w:r>
      <w:bookmarkEnd w:id="1450"/>
    </w:p>
    <w:p>
      <w:bookmarkStart w:id="1451" w:name="db_person_find___count"/>
      <w:pPr>
        <w:pStyle w:val="Normal"/>
      </w:pPr>
      <w:r>
        <w:t xml:space="preserve">db.person.find().count();</w:t>
        <w:br w:clear="none"/>
      </w:r>
      <w:bookmarkEnd w:id="1451"/>
    </w:p>
    <w:p>
      <w:bookmarkStart w:id="1452" w:name="Here_is_the_output___db_person_f_7"/>
      <w:pPr>
        <w:pStyle w:val="Para 03"/>
      </w:pPr>
      <w:r>
        <w:t>Here is the output,</w:t>
      </w:r>
      <w:bookmarkEnd w:id="1452"/>
    </w:p>
    <w:p>
      <w:bookmarkStart w:id="1453" w:name="__db_person_find___count___3"/>
      <w:pPr>
        <w:pStyle w:val="Normal"/>
      </w:pPr>
      <w:r>
        <w:t xml:space="preserve">&gt; db.person.find().count();</w:t>
        <w:br w:clear="none"/>
      </w:r>
      <w:bookmarkEnd w:id="1453"/>
    </w:p>
    <w:p>
      <w:pPr>
        <w:pStyle w:val="Normal"/>
      </w:pPr>
      <w:r>
        <w:t xml:space="preserve">3</w:t>
        <w:br w:clear="none"/>
      </w:r>
    </w:p>
    <w:p>
      <w:pPr>
        <w:pStyle w:val="Normal"/>
      </w:pPr>
      <w:r>
        <w:t xml:space="preserve">&gt;</w:t>
        <w:br w:clear="none"/>
      </w:r>
    </w:p>
    <w:p>
      <w:bookmarkStart w:id="1454" w:name="NotePartial_indexes_determine_th"/>
      <w:pPr>
        <w:pStyle w:val="Para 11"/>
      </w:pPr>
      <w:r>
        <w:rPr>
          <w:rStyle w:val="Text7"/>
        </w:rPr>
        <w:t>Note</w:t>
      </w:r>
      <w:r>
        <w:bookmarkStart w:id="1455" w:name="Partial_indexes_determine_the_in"/>
        <w:t>Partial indexes determine the index entries based on the filter condition, whereas sparse indexes select the documents based on the existence of the indexed field.</w:t>
        <w:bookmarkEnd w:id="1455"/>
      </w:r>
      <w:bookmarkEnd w:id="1454"/>
    </w:p>
    <w:p>
      <w:bookmarkStart w:id="1456" w:name="Recipe_4_4__Indexing_StrategiesW"/>
      <w:pPr>
        <w:pStyle w:val="Heading 2"/>
      </w:pPr>
      <w:r>
        <w:t>Recipe 4-4. Indexing Strategies</w:t>
      </w:r>
      <w:bookmarkEnd w:id="1456"/>
    </w:p>
    <w:p>
      <w:bookmarkStart w:id="1457" w:name="We_must_follow_different_strateg"/>
      <w:pPr>
        <w:pStyle w:val="Para 01"/>
      </w:pPr>
      <w:r>
        <w:t xml:space="preserve">We must follow different </w:t>
        <w:bookmarkStart w:id="1458" w:name="strategies"/>
        <w:t>strategies</w:t>
        <w:bookmarkEnd w:id="1458"/>
        <w:t xml:space="preserve"> to create the right index for our requirements. In this recipe, we are going to discuss various indexing strategies.</w:t>
      </w:r>
      <w:bookmarkEnd w:id="1457"/>
    </w:p>
    <w:p>
      <w:bookmarkStart w:id="1459" w:name="ProblemYou_want_to_learn_about_i"/>
      <w:pPr>
        <w:pStyle w:val="Heading 2"/>
      </w:pPr>
      <w:r>
        <w:t>Problem</w:t>
      </w:r>
      <w:bookmarkEnd w:id="1459"/>
    </w:p>
    <w:p>
      <w:bookmarkStart w:id="1460" w:name="You_want_to_learn_about_indexing"/>
      <w:pPr>
        <w:pStyle w:val="Para 01"/>
      </w:pPr>
      <w:r>
        <w:t>You want to learn about indexing strategies to ensure you are creating the right type of index for different purposes.</w:t>
      </w:r>
      <w:bookmarkEnd w:id="1460"/>
    </w:p>
    <w:p>
      <w:bookmarkStart w:id="1461" w:name="SolutionThe_best_indexing_strate"/>
      <w:pPr>
        <w:pStyle w:val="Heading 2"/>
      </w:pPr>
      <w:r>
        <w:t>Solution</w:t>
      </w:r>
      <w:bookmarkEnd w:id="1461"/>
    </w:p>
    <w:p>
      <w:bookmarkStart w:id="1462" w:name="The_best_indexing_strategy_is_de"/>
      <w:pPr>
        <w:pStyle w:val="Para 02"/>
      </w:pPr>
      <w:r>
        <w:t>The best indexing strategy is determined by different factors, including</w:t>
      </w:r>
      <w:bookmarkEnd w:id="1462"/>
    </w:p>
    <w:p>
      <w:bookmarkStart w:id="1463" w:name="Type_of_executing_query"/>
      <w:pPr>
        <w:pStyle w:val="Para 05"/>
      </w:pPr>
      <w:r>
        <w:t>Type of executing query.</w:t>
      </w:r>
      <w:bookmarkEnd w:id="1463"/>
    </w:p>
    <w:p>
      <w:bookmarkStart w:id="1464" w:name="Number_of_read_write_operations"/>
      <w:pPr>
        <w:pStyle w:val="Para 05"/>
      </w:pPr>
      <w:r>
        <w:t>Number of read/write operations.</w:t>
      </w:r>
      <w:bookmarkEnd w:id="1464"/>
    </w:p>
    <w:p>
      <w:bookmarkStart w:id="1465" w:name="Available_memory"/>
      <w:pPr>
        <w:pStyle w:val="Para 05"/>
      </w:pPr>
      <w:r>
        <w:t>Available memory.</w:t>
      </w:r>
      <w:bookmarkEnd w:id="1465"/>
    </w:p>
    <w:p>
      <w:bookmarkStart w:id="1466" w:name="Figure_4_2_illustrates_the_diffe"/>
      <w:pPr>
        <w:pStyle w:val="Para 03"/>
      </w:pPr>
      <w:r>
        <w:t xml:space="preserve">Figure </w:t>
      </w:r>
      <w:hyperlink w:anchor="Figure_4_2Indexing_strategies">
        <w:r>
          <w:rPr>
            <w:rStyle w:val="Text6"/>
          </w:rPr>
          <w:t>4-2</w:t>
        </w:r>
      </w:hyperlink>
      <w:r>
        <w:t xml:space="preserve"> illustrates the different indexing strategies.</w:t>
      </w:r>
      <w:bookmarkEnd w:id="1466"/>
    </w:p>
    <w:p>
      <w:bookmarkStart w:id="1467" w:name="Figure_4_2Indexing_strategies"/>
      <w:bookmarkStart w:id="1468" w:name="MO2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17" name="475461_1_En_4_Fig2_HTML.png" descr="../images/475461_1_En_4_Chapter/475461_1_En_4_Fig2_HTML.png"/>
            <wp:cNvGraphicFramePr>
              <a:graphicFrameLocks noChangeAspect="1"/>
            </wp:cNvGraphicFramePr>
            <a:graphic>
              <a:graphicData uri="http://schemas.openxmlformats.org/drawingml/2006/picture">
                <pic:pic>
                  <pic:nvPicPr>
                    <pic:cNvPr id="0" name="475461_1_En_4_Fig2_HTML.png" descr="../images/475461_1_En_4_Chapter/475461_1_En_4_Fig2_HTML.png"/>
                    <pic:cNvPicPr/>
                  </pic:nvPicPr>
                  <pic:blipFill>
                    <a:blip r:embed="rId21"/>
                    <a:stretch>
                      <a:fillRect/>
                    </a:stretch>
                  </pic:blipFill>
                  <pic:spPr>
                    <a:xfrm>
                      <a:off x="0" y="0"/>
                      <a:ext cx="5943600" cy="3848100"/>
                    </a:xfrm>
                    <a:prstGeom prst="rect">
                      <a:avLst/>
                    </a:prstGeom>
                  </pic:spPr>
                </pic:pic>
              </a:graphicData>
            </a:graphic>
          </wp:anchor>
        </w:drawing>
      </w:r>
      <w:bookmarkEnd w:id="1467"/>
      <w:bookmarkEnd w:id="1468"/>
    </w:p>
    <w:p>
      <w:pPr>
        <w:pStyle w:val="Para 09"/>
      </w:pPr>
      <w:r>
        <w:rPr>
          <w:rStyle w:val="Text1"/>
        </w:rPr>
        <w:t>Figure 4-2</w:t>
      </w:r>
      <w:r>
        <w:t xml:space="preserve">Indexing </w:t>
        <w:bookmarkStart w:id="1469" w:name="strategies_1"/>
        <w:t>strategies</w:t>
        <w:bookmarkEnd w:id="1469"/>
      </w:r>
    </w:p>
    <w:p>
      <w:bookmarkStart w:id="1470" w:name="How_It_WorksLet_s_follow_the_ste_34"/>
      <w:pPr>
        <w:pStyle w:val="Heading 2"/>
      </w:pPr>
      <w:r>
        <w:t>How It Works</w:t>
      </w:r>
      <w:bookmarkEnd w:id="1470"/>
    </w:p>
    <w:p>
      <w:bookmarkStart w:id="1471" w:name="Let_s_follow_the_steps_in_this_s_34"/>
      <w:pPr>
        <w:pStyle w:val="Para 01"/>
      </w:pPr>
      <w:r>
        <w:t>Let’s follow the steps in this section to work with different indexing strategies.</w:t>
      </w:r>
      <w:bookmarkEnd w:id="1471"/>
    </w:p>
    <w:p>
      <w:bookmarkStart w:id="1472" w:name="Step_1__Create_an_Index_to_Suppo"/>
      <w:pPr>
        <w:pStyle w:val="Heading 4"/>
      </w:pPr>
      <w:r>
        <w:t>Step 1: Create an Index to Support Your Queries</w:t>
      </w:r>
      <w:bookmarkEnd w:id="1472"/>
    </w:p>
    <w:p>
      <w:bookmarkStart w:id="1473" w:name="Creating_the_right_index_to_supp"/>
      <w:pPr>
        <w:pStyle w:val="Para 01"/>
      </w:pPr>
      <w:r>
        <w:t>Creating the right index to support the queries increases the query execution performance and results in great performance.</w:t>
      </w:r>
      <w:bookmarkEnd w:id="1473"/>
    </w:p>
    <w:p>
      <w:bookmarkStart w:id="1474" w:name="Create_a_single_field_index_if_a"/>
      <w:pPr>
        <w:pStyle w:val="Para 03"/>
      </w:pPr>
      <w:r>
        <w:t>Create a single-field index if all the queries use the same single key to retrieve the documents.</w:t>
      </w:r>
      <w:bookmarkEnd w:id="1474"/>
    </w:p>
    <w:p>
      <w:bookmarkStart w:id="1475" w:name="__db_employee_createIndex__empId_2"/>
      <w:pPr>
        <w:pStyle w:val="Normal"/>
      </w:pPr>
      <w:r>
        <w:t xml:space="preserve">&gt; db.employee.createIndex({empId:1})</w:t>
        <w:br w:clear="none"/>
      </w:r>
      <w:bookmarkEnd w:id="1475"/>
    </w:p>
    <w:p>
      <w:bookmarkStart w:id="1476" w:name="Create_a_multifield_compound_ind"/>
      <w:pPr>
        <w:pStyle w:val="Para 03"/>
      </w:pPr>
      <w:r>
        <w:t>Create a multifield compound index if all the queries use more than one key (multiple filter condition) to retrieve the documents.</w:t>
      </w:r>
      <w:bookmarkEnd w:id="1476"/>
    </w:p>
    <w:p>
      <w:bookmarkStart w:id="1477" w:name="__db_employee_createIndex__empId_3"/>
      <w:pPr>
        <w:pStyle w:val="Normal"/>
      </w:pPr>
      <w:r>
        <w:t xml:space="preserve">&gt; db.employee.createIndex({empId:1,empName:1})</w:t>
        <w:br w:clear="none"/>
      </w:r>
      <w:bookmarkEnd w:id="1477"/>
    </w:p>
    <w:p>
      <w:bookmarkStart w:id="1478" w:name="Step_2__Using_an_Index_to_Sort_t"/>
      <w:pPr>
        <w:pStyle w:val="Heading 4"/>
      </w:pPr>
      <w:r>
        <w:t>Step 2: Using an Index to Sort the Query Results</w:t>
      </w:r>
      <w:bookmarkEnd w:id="1478"/>
    </w:p>
    <w:p>
      <w:bookmarkStart w:id="1479" w:name="Sort_operations_use_indexes_for"/>
      <w:pPr>
        <w:pStyle w:val="Para 01"/>
      </w:pPr>
      <w:r>
        <w:t xml:space="preserve">Sort operations use indexes for better performance. Indexes determine the sort </w:t>
        <w:bookmarkStart w:id="1480" w:name="order_1"/>
        <w:t>order</w:t>
        <w:bookmarkEnd w:id="1480"/>
        <w:t xml:space="preserve"> by fetching the documents based on the ordering in the index.</w:t>
      </w:r>
      <w:bookmarkEnd w:id="1479"/>
    </w:p>
    <w:p>
      <w:bookmarkStart w:id="1481" w:name="Sorting_can_be_done_in_the_follo"/>
      <w:pPr>
        <w:pStyle w:val="Para 03"/>
      </w:pPr>
      <w:r>
        <w:t>Sorting can be done in the following scenarios:</w:t>
      </w:r>
      <w:bookmarkEnd w:id="1481"/>
    </w:p>
    <w:p>
      <w:bookmarkStart w:id="1482" w:name="Sorting_with_a_single_field_inde"/>
      <w:pPr>
        <w:pStyle w:val="Para 05"/>
      </w:pPr>
      <w:r>
        <w:t>Sorting with a single-field index.</w:t>
      </w:r>
      <w:bookmarkEnd w:id="1482"/>
    </w:p>
    <w:p>
      <w:bookmarkStart w:id="1483" w:name="Sorting_on_multiple_fields"/>
      <w:pPr>
        <w:pStyle w:val="Para 05"/>
      </w:pPr>
      <w:r>
        <w:t>Sorting on multiple fields.</w:t>
      </w:r>
      <w:bookmarkEnd w:id="1483"/>
    </w:p>
    <w:p>
      <w:bookmarkStart w:id="1484" w:name="Sorting_with_a_Single_Field_Inde"/>
      <w:pPr>
        <w:pStyle w:val="Heading 4"/>
      </w:pPr>
      <w:r>
        <w:t>Sorting with a Single-Field Index</w:t>
      </w:r>
      <w:bookmarkEnd w:id="1484"/>
    </w:p>
    <w:p>
      <w:bookmarkStart w:id="1485" w:name="The_index_can_support_ascending"/>
      <w:pPr>
        <w:pStyle w:val="Para 02"/>
      </w:pPr>
      <w:r>
        <w:t xml:space="preserve">The index can support ascending or descending order on a single </w:t>
        <w:bookmarkStart w:id="1486" w:name="field_1"/>
        <w:t>field</w:t>
        <w:bookmarkEnd w:id="1486"/>
        <w:t xml:space="preserve"> while retrieving the documents.</w:t>
      </w:r>
      <w:bookmarkEnd w:id="1485"/>
    </w:p>
    <w:p>
      <w:bookmarkStart w:id="1487" w:name="__db_employee_createIndex__empId_4"/>
      <w:pPr>
        <w:pStyle w:val="Normal"/>
      </w:pPr>
      <w:r>
        <w:t xml:space="preserve">&gt; db.employee.createIndex({empId:1})</w:t>
        <w:br w:clear="none"/>
      </w:r>
      <w:bookmarkEnd w:id="1487"/>
    </w:p>
    <w:p>
      <w:bookmarkStart w:id="1488" w:name="The_preceding_index_can_support"/>
      <w:pPr>
        <w:pStyle w:val="Para 03"/>
      </w:pPr>
      <w:r>
        <w:t>The preceding index can support ascending order sorting.</w:t>
      </w:r>
      <w:bookmarkEnd w:id="1488"/>
    </w:p>
    <w:p>
      <w:bookmarkStart w:id="1489" w:name="__db_employee_find___sort__empId"/>
      <w:pPr>
        <w:pStyle w:val="Normal"/>
      </w:pPr>
      <w:r>
        <w:t xml:space="preserve">&gt; db.employee.find().sort({empId:1})</w:t>
        <w:br w:clear="none"/>
      </w:r>
      <w:bookmarkEnd w:id="1489"/>
    </w:p>
    <w:p>
      <w:bookmarkStart w:id="1490" w:name="Here_is_the_output_MongoDB_Enter"/>
      <w:pPr>
        <w:pStyle w:val="Para 03"/>
      </w:pPr>
      <w:r>
        <w:t>Here is the output,</w:t>
      </w:r>
      <w:bookmarkEnd w:id="1490"/>
    </w:p>
    <w:p>
      <w:bookmarkStart w:id="1491" w:name="MongoDB_Enterprise___db_employee"/>
      <w:pPr>
        <w:pStyle w:val="Normal"/>
      </w:pPr>
      <w:r>
        <w:t xml:space="preserve">MongoDB Enterprise &gt; db.employee.createIndex({empId:1})</w:t>
        <w:br w:clear="none"/>
      </w:r>
      <w:bookmarkEnd w:id="1491"/>
    </w:p>
    <w:p>
      <w:pPr>
        <w:pStyle w:val="Normal"/>
      </w:pPr>
      <w:r>
        <w:t xml:space="preserve">{</w:t>
        <w:br w:clear="none"/>
      </w:r>
    </w:p>
    <w:p>
      <w:pPr>
        <w:pStyle w:val="Normal"/>
      </w:pPr>
      <w:r>
        <w:t xml:space="preserve">        "createdCollectionAutomatically" : false,</w:t>
        <w:br w:clear="none"/>
      </w:r>
    </w:p>
    <w:p>
      <w:pPr>
        <w:pStyle w:val="Normal"/>
      </w:pPr>
      <w:r>
        <w:t xml:space="preserve">        "numIndexesBefore" : 1,</w:t>
        <w:br w:clear="none"/>
      </w:r>
    </w:p>
    <w:p>
      <w:pPr>
        <w:pStyle w:val="Normal"/>
      </w:pPr>
      <w:r>
        <w:t xml:space="preserve">        "numIndexesAfter" : 2,</w:t>
        <w:br w:clear="none"/>
      </w:r>
    </w:p>
    <w:p>
      <w:pPr>
        <w:pStyle w:val="Normal"/>
      </w:pPr>
      <w:r>
        <w:t xml:space="preserve">        "ok" : 1</w:t>
        <w:br w:clear="none"/>
      </w:r>
    </w:p>
    <w:p>
      <w:pPr>
        <w:pStyle w:val="Normal"/>
      </w:pPr>
      <w:r>
        <w:t xml:space="preserve">}</w:t>
        <w:br w:clear="none"/>
      </w:r>
    </w:p>
    <w:p>
      <w:pPr>
        <w:pStyle w:val="Normal"/>
      </w:pPr>
      <w:r>
        <w:t xml:space="preserve">MongoDB Enterprise &gt; db.employee.find()</w:t>
        <w:br w:clear="none"/>
      </w:r>
    </w:p>
    <w:p>
      <w:pPr>
        <w:pStyle w:val="Normal"/>
      </w:pPr>
      <w:r>
        <w:t xml:space="preserve">{ "_id" : ObjectId("5d50ed688dcf280c50fde439"), "empId" : 1, "empName" : "John", "state" : "KA", "country" : "India" }</w:t>
        <w:br w:clear="none"/>
      </w:r>
    </w:p>
    <w:p>
      <w:pPr>
        <w:pStyle w:val="Normal"/>
      </w:pPr>
      <w:r>
        <w:t xml:space="preserve">{ "_id" : ObjectId("5d50ed688dcf280c50fde43a"), "empId" : 2, "empName" : "Smith", "state" : "CA", "country" : "US" }</w:t>
        <w:br w:clear="none"/>
      </w:r>
    </w:p>
    <w:p>
      <w:pPr>
        <w:pStyle w:val="Normal"/>
      </w:pPr>
      <w:r>
        <w:t xml:space="preserve">{ "_id" : ObjectId("5d50ed688dcf280c50fde43b"), "empId" : 3, "empName" : "James", "state" : "FL", "country" : "US"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r>
    </w:p>
    <w:p>
      <w:pPr>
        <w:pStyle w:val="Normal"/>
      </w:pPr>
      <w:r>
        <w:t xml:space="preserve">MongoDB Enterprise &gt; db.employee.find().sort({empId:1})</w:t>
        <w:br w:clear="none"/>
      </w:r>
    </w:p>
    <w:p>
      <w:pPr>
        <w:pStyle w:val="Normal"/>
      </w:pPr>
      <w:r>
        <w:t xml:space="preserve">{ "_id" : ObjectId("5d50ed688dcf280c50fde439"), "empId" : 1, "empName" : "John", "state" : "KA", "country" : "India" }</w:t>
        <w:br w:clear="none"/>
      </w:r>
    </w:p>
    <w:p>
      <w:pPr>
        <w:pStyle w:val="Normal"/>
      </w:pPr>
      <w:r>
        <w:t xml:space="preserve">{ "_id" : ObjectId("5d50ed688dcf280c50fde43a"), "empId" : 2, "empName" : "Smith", "state" : "CA", "country" : "US" }</w:t>
        <w:br w:clear="none"/>
      </w:r>
    </w:p>
    <w:p>
      <w:pPr>
        <w:pStyle w:val="Normal"/>
      </w:pPr>
      <w:r>
        <w:t xml:space="preserve">{ "_id" : ObjectId("5d50ed688dcf280c50fde43b"), "empId" : 3, "empName" : "James", "state" : "FL", "country" : "US"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r>
    </w:p>
    <w:p>
      <w:bookmarkStart w:id="1492" w:name="The_same_index_can_also_support"/>
      <w:pPr>
        <w:pStyle w:val="Para 03"/>
      </w:pPr>
      <w:r>
        <w:t>The same index can also support sorting of documents in descending order.</w:t>
      </w:r>
      <w:bookmarkEnd w:id="1492"/>
    </w:p>
    <w:p>
      <w:bookmarkStart w:id="1493" w:name="MongoDB_Enterprise___db_employee_1"/>
      <w:pPr>
        <w:pStyle w:val="Normal"/>
      </w:pPr>
      <w:r>
        <w:t xml:space="preserve">MongoDB Enterprise &gt; db.employee.find().sort({empId:-1})</w:t>
        <w:br w:clear="none"/>
      </w:r>
      <w:bookmarkEnd w:id="1493"/>
    </w:p>
    <w:p>
      <w:pPr>
        <w:pStyle w:val="Normal"/>
      </w:pPr>
      <w:r>
        <w:t xml:space="preserve">{ "_id" : ObjectId("5d50ed688dcf280c50fde43d"), "empId" : 5, "empName" : "Joshi", "state" : "HYD", "country" : "India"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ObjectId("5d50ed688dcf280c50fde43b"), "empId" : 3, "empName" : "James", "state" : "FL", "country" : "US" }</w:t>
        <w:br w:clear="none"/>
      </w:r>
    </w:p>
    <w:p>
      <w:pPr>
        <w:pStyle w:val="Normal"/>
      </w:pPr>
      <w:r>
        <w:t xml:space="preserve">{ "_id" : ObjectId("5d50ed688dcf280c50fde43a"), "empId" : 2, "empName" : "Smith", "state" : "CA", "country" : "US" }</w:t>
        <w:br w:clear="none"/>
      </w:r>
    </w:p>
    <w:p>
      <w:pPr>
        <w:pStyle w:val="Normal"/>
      </w:pPr>
      <w:r>
        <w:t xml:space="preserve">{ "_id" : ObjectId("5d50ed688dcf280c50fde439"), "empId" : 1, "empName" : "John", "state" : "KA", "country" : "India" }</w:t>
        <w:br w:clear="none"/>
        <w:bookmarkStart w:id="1494" w:name="ITerm23_1"/>
        <w:t xml:space="preserve"/>
        <w:bookmarkEnd w:id="1494"/>
        <w:br w:clear="none"/>
        <w:t xml:space="preserve"/>
        <w:br w:clear="none"/>
        <w:t xml:space="preserve"/>
        <w:br w:clear="none"/>
        <w:t xml:space="preserve"/>
        <w:br w:clear="none"/>
      </w:r>
    </w:p>
    <w:p>
      <w:bookmarkStart w:id="1495" w:name="Sorting_on_Multiple_FieldsWe_can"/>
      <w:pPr>
        <w:pStyle w:val="Heading 4"/>
      </w:pPr>
      <w:r>
        <w:t>Sorting on Multiple Fields</w:t>
      </w:r>
      <w:bookmarkEnd w:id="1495"/>
    </w:p>
    <w:p>
      <w:bookmarkStart w:id="1496" w:name="We_can_create_a_compund_index_to"/>
      <w:pPr>
        <w:pStyle w:val="Para 02"/>
      </w:pPr>
      <w:r>
        <w:t xml:space="preserve">We can create a compund index to support sorting on multiple </w:t>
        <w:bookmarkStart w:id="1497" w:name="fields_4"/>
        <w:t>fields</w:t>
        <w:bookmarkEnd w:id="1497"/>
        <w:t>.</w:t>
      </w:r>
      <w:bookmarkEnd w:id="1496"/>
    </w:p>
    <w:p>
      <w:bookmarkStart w:id="1498" w:name="__db_employee_createIndex__empId_5"/>
      <w:pPr>
        <w:pStyle w:val="Normal"/>
      </w:pPr>
      <w:r>
        <w:t xml:space="preserve">&gt; db.employee.createIndex({empId:1,empName:1})</w:t>
        <w:br w:clear="none"/>
      </w:r>
      <w:bookmarkEnd w:id="1498"/>
    </w:p>
    <w:p>
      <w:bookmarkStart w:id="1499" w:name="Here_is_the_output_MongoDB_Enter_1"/>
      <w:pPr>
        <w:pStyle w:val="Para 03"/>
      </w:pPr>
      <w:r>
        <w:t>Here is the output,</w:t>
      </w:r>
      <w:bookmarkEnd w:id="1499"/>
    </w:p>
    <w:p>
      <w:bookmarkStart w:id="1500" w:name="MongoDB_Enterprise___db_employee_2"/>
      <w:pPr>
        <w:pStyle w:val="Normal"/>
      </w:pPr>
      <w:r>
        <w:t xml:space="preserve">MongoDB Enterprise &gt; db.employee.createIndex({empId:1,empName:1})</w:t>
        <w:br w:clear="none"/>
      </w:r>
      <w:bookmarkEnd w:id="1500"/>
    </w:p>
    <w:p>
      <w:pPr>
        <w:pStyle w:val="Normal"/>
      </w:pPr>
      <w:r>
        <w:t xml:space="preserve">{</w:t>
        <w:br w:clear="none"/>
      </w:r>
    </w:p>
    <w:p>
      <w:pPr>
        <w:pStyle w:val="Normal"/>
      </w:pPr>
      <w:r>
        <w:t xml:space="preserve">        "createdCollectionAutomatically" : false,</w:t>
        <w:br w:clear="none"/>
      </w:r>
    </w:p>
    <w:p>
      <w:pPr>
        <w:pStyle w:val="Normal"/>
      </w:pPr>
      <w:r>
        <w:t xml:space="preserve">        "numIndexesBefore" : 2,</w:t>
        <w:br w:clear="none"/>
      </w:r>
    </w:p>
    <w:p>
      <w:pPr>
        <w:pStyle w:val="Normal"/>
      </w:pPr>
      <w:r>
        <w:t xml:space="preserve">        "numIndexesAfter" : 3,</w:t>
        <w:br w:clear="none"/>
      </w:r>
    </w:p>
    <w:p>
      <w:pPr>
        <w:pStyle w:val="Normal"/>
      </w:pPr>
      <w:r>
        <w:t xml:space="preserve">        "ok" : 1</w:t>
        <w:br w:clear="none"/>
      </w:r>
    </w:p>
    <w:p>
      <w:pPr>
        <w:pStyle w:val="Normal"/>
      </w:pPr>
      <w:r>
        <w:t xml:space="preserve">}</w:t>
        <w:br w:clear="none"/>
      </w:r>
    </w:p>
    <w:p>
      <w:pPr>
        <w:pStyle w:val="Normal"/>
      </w:pPr>
      <w:r>
        <w:t xml:space="preserve">MongoDB Enterprise &gt; db.employee.find().sort({empId:1,empName:1})</w:t>
        <w:br w:clear="none"/>
      </w:r>
    </w:p>
    <w:p>
      <w:pPr>
        <w:pStyle w:val="Normal"/>
      </w:pPr>
      <w:r>
        <w:t xml:space="preserve">{ "_id" : ObjectId("5d50ed688dcf280c50fde439"), "empId" : 1, "empName" : "John", "state" : "KA", "country" : "India" }</w:t>
        <w:br w:clear="none"/>
      </w:r>
    </w:p>
    <w:p>
      <w:pPr>
        <w:pStyle w:val="Normal"/>
      </w:pPr>
      <w:r>
        <w:t xml:space="preserve">{ "_id" : ObjectId("5d50ed688dcf280c50fde43a"), "empId" : 2, "empName" : "Smith", "state" : "CA", "country" : "US" }</w:t>
        <w:br w:clear="none"/>
      </w:r>
    </w:p>
    <w:p>
      <w:pPr>
        <w:pStyle w:val="Normal"/>
      </w:pPr>
      <w:r>
        <w:t xml:space="preserve">{ "_id" : ObjectId("5d50ed688dcf280c50fde43b"), "empId" : 3, "empName" : "James", "state" : "FL", "country" : "US"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bookmarkStart w:id="1501" w:name="ITerm25"/>
        <w:t xml:space="preserve"/>
        <w:bookmarkEnd w:id="1501"/>
        <w:br w:clear="none"/>
        <w:t xml:space="preserve"/>
        <w:br w:clear="none"/>
        <w:t xml:space="preserve"/>
        <w:br w:clear="none"/>
        <w:t xml:space="preserve"/>
        <w:br w:clear="none"/>
      </w:r>
    </w:p>
    <w:p>
      <w:bookmarkStart w:id="1502" w:name="Index_to_Hold_Recent_Values_in_M"/>
      <w:pPr>
        <w:pStyle w:val="Heading 4"/>
      </w:pPr>
      <w:r>
        <w:t>Index to Hold Recent Values in Memory</w:t>
      </w:r>
      <w:bookmarkEnd w:id="1502"/>
    </w:p>
    <w:p>
      <w:bookmarkStart w:id="1503" w:name="When_using_multiple_collections"/>
      <w:pPr>
        <w:pStyle w:val="Para 01"/>
      </w:pPr>
      <w:r>
        <w:t xml:space="preserve">When using multiple </w:t>
        <w:bookmarkStart w:id="1504" w:name="collections"/>
        <w:t>collections</w:t>
        <w:bookmarkEnd w:id="1504"/>
        <w:t>, we must consider the size of indexes on all collections and ensure the index fits in memory to avoid the system reading the index from the disk.</w:t>
      </w:r>
      <w:bookmarkEnd w:id="1503"/>
    </w:p>
    <w:p>
      <w:bookmarkStart w:id="1505" w:name="Use_the_following_query_to_check"/>
      <w:pPr>
        <w:pStyle w:val="Para 03"/>
      </w:pPr>
      <w:r>
        <w:t>Use the following query to check the size of the index for any collection.</w:t>
      </w:r>
      <w:bookmarkEnd w:id="1505"/>
    </w:p>
    <w:p>
      <w:bookmarkStart w:id="1506" w:name="__db_employee_totalIndexSize"/>
      <w:pPr>
        <w:pStyle w:val="Normal"/>
      </w:pPr>
      <w:r>
        <w:t xml:space="preserve">&gt; db.employee.totalIndexSize()</w:t>
        <w:br w:clear="none"/>
      </w:r>
      <w:bookmarkEnd w:id="1506"/>
    </w:p>
    <w:p>
      <w:bookmarkStart w:id="1507" w:name="When_we_ensure_the_index_fits_en"/>
      <w:pPr>
        <w:pStyle w:val="Para 01"/>
      </w:pPr>
      <w:r>
        <w:t>When we ensure the index fits entirely into the RAM, that ensures faster system processing.</w:t>
      </w:r>
      <w:bookmarkEnd w:id="1507"/>
    </w:p>
    <w:p>
      <w:bookmarkStart w:id="1508" w:name="Here_is_the_output_MongoDB_Enter_2"/>
      <w:pPr>
        <w:pStyle w:val="Para 03"/>
      </w:pPr>
      <w:r>
        <w:t>Here is the output,</w:t>
      </w:r>
      <w:bookmarkEnd w:id="1508"/>
    </w:p>
    <w:p>
      <w:bookmarkStart w:id="1509" w:name="MongoDB_Enterprise___db_employee_3"/>
      <w:pPr>
        <w:pStyle w:val="Normal"/>
      </w:pPr>
      <w:r>
        <w:t xml:space="preserve">MongoDB Enterprise &gt; db.employee.totalIndexSize()</w:t>
        <w:br w:clear="none"/>
      </w:r>
      <w:bookmarkEnd w:id="1509"/>
    </w:p>
    <w:p>
      <w:pPr>
        <w:pStyle w:val="Normal"/>
      </w:pPr>
      <w:r>
        <w:t xml:space="preserve">49152</w:t>
        <w:br w:clear="none"/>
      </w:r>
    </w:p>
    <w:p>
      <w:bookmarkStart w:id="1510" w:name="Create_Queries_to_Ensure_Selecti"/>
      <w:pPr>
        <w:pStyle w:val="Heading 4"/>
      </w:pPr>
      <w:r>
        <w:t>Create Queries to Ensure Selectivity</w:t>
      </w:r>
      <w:bookmarkEnd w:id="1510"/>
    </w:p>
    <w:p>
      <w:bookmarkStart w:id="1511" w:name="The_ability_of_any_query_to_narr"/>
      <w:pPr>
        <w:pStyle w:val="Para 02"/>
      </w:pPr>
      <w:r>
        <w:t xml:space="preserve">The ability of any query to narrow down the results using the created index is called </w:t>
      </w:r>
      <w:r>
        <w:rPr>
          <w:rStyle w:val="Text2"/>
        </w:rPr>
        <w:t>selectivity.</w:t>
      </w:r>
      <w:r>
        <w:t xml:space="preserve"> Writing </w:t>
        <w:bookmarkStart w:id="1512" w:name="queries_1"/>
        <w:t>queries</w:t>
        <w:bookmarkEnd w:id="1512"/>
        <w:t xml:space="preserve"> that limit the number of possible documents with the indexed field and the queries that are appropriately selective relative to your indexed data ensures selectivity.</w:t>
      </w:r>
      <w:bookmarkEnd w:id="1511"/>
    </w:p>
    <w:p>
      <w:bookmarkStart w:id="1513" w:name="__db_employee_find__empId___gt_1"/>
      <w:pPr>
        <w:pStyle w:val="Normal"/>
      </w:pPr>
      <w:r>
        <w:t xml:space="preserve">&gt; db.employee.find({empId:{$gt:1},country:"India"})</w:t>
        <w:br w:clear="none"/>
      </w:r>
      <w:bookmarkEnd w:id="1513"/>
    </w:p>
    <w:p>
      <w:bookmarkStart w:id="1514" w:name="This_query_must_scan_all_the_doc"/>
      <w:pPr>
        <w:pStyle w:val="Para 01"/>
      </w:pPr>
      <w:r>
        <w:t xml:space="preserve">This query must scan all the documents to return the result of </w:t>
      </w:r>
      <w:r>
        <w:rPr>
          <w:rStyle w:val="Text0"/>
        </w:rPr>
        <w:t>empId</w:t>
      </w:r>
      <w:r>
        <w:t xml:space="preserve"> values greater than 1.</w:t>
      </w:r>
      <w:bookmarkEnd w:id="1514"/>
    </w:p>
    <w:p>
      <w:bookmarkStart w:id="1515" w:name="Here_is_the_output_MongoDB_Enter_3"/>
      <w:pPr>
        <w:pStyle w:val="Para 03"/>
      </w:pPr>
      <w:r>
        <w:t>Here is the output,</w:t>
      </w:r>
      <w:bookmarkEnd w:id="1515"/>
    </w:p>
    <w:p>
      <w:bookmarkStart w:id="1516" w:name="MongoDB_Enterprise___db_employee_4"/>
      <w:pPr>
        <w:pStyle w:val="Normal"/>
      </w:pPr>
      <w:r>
        <w:t xml:space="preserve">MongoDB Enterprise &gt; db.employee.find({empId:{$gt:1},country:"India"})</w:t>
        <w:br w:clear="none"/>
      </w:r>
      <w:bookmarkEnd w:id="1516"/>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r>
    </w:p>
    <w:p>
      <w:pPr>
        <w:pStyle w:val="Normal"/>
      </w:pPr>
      <w:r>
        <w:t xml:space="preserve">&gt; db.employee.find({empId:4})</w:t>
        <w:br w:clear="none"/>
      </w:r>
    </w:p>
    <w:p>
      <w:bookmarkStart w:id="1517" w:name="This_query_must_scan_only_one_do"/>
      <w:pPr>
        <w:pStyle w:val="Para 01"/>
      </w:pPr>
      <w:r>
        <w:t xml:space="preserve">This query must scan only one document to return the result </w:t>
      </w:r>
      <w:r>
        <w:rPr>
          <w:rStyle w:val="Text0"/>
        </w:rPr>
        <w:t>empId:4</w:t>
      </w:r>
      <w:r>
        <w:t>.</w:t>
      </w:r>
      <w:bookmarkEnd w:id="1517"/>
    </w:p>
    <w:p>
      <w:bookmarkStart w:id="1518" w:name="Here_is_the_output_MongoDB_Enter_4"/>
      <w:pPr>
        <w:pStyle w:val="Para 03"/>
      </w:pPr>
      <w:r>
        <w:t>Here is the output,</w:t>
      </w:r>
      <w:bookmarkEnd w:id="1518"/>
    </w:p>
    <w:p>
      <w:bookmarkStart w:id="1519" w:name="MongoDB_Enterprise___db_employee_5"/>
      <w:pPr>
        <w:pStyle w:val="Normal"/>
      </w:pPr>
      <w:r>
        <w:t xml:space="preserve">MongoDB Enterprise &gt; db.employee.find({empId:4})</w:t>
        <w:br w:clear="none"/>
      </w:r>
      <w:bookmarkEnd w:id="1519"/>
    </w:p>
    <w:p>
      <w:pPr>
        <w:pStyle w:val="Normal"/>
      </w:pPr>
      <w:r>
        <w:t xml:space="preserve">{ "_id" : ObjectId("5d50ed688dcf280c50fde43c"), "empId" : 4, "empName" : "Josh", "state" : "TN", "country" : "India" }</w:t>
        <w:br w:clear="none"/>
      </w:r>
    </w:p>
    <w:p>
      <w:bookmarkStart w:id="1520" w:name="Top_of_475461_1_En_5_Chapter_xht"/>
      <w:bookmarkStart w:id="1521" w:name="_c__Subhashini_Chellappan_and_Dh_14"/>
      <w:bookmarkStart w:id="1522" w:name="_c__Subhashini_Chellappan_and_Dh_12"/>
      <w:bookmarkStart w:id="1523" w:name="_c__Subhashini_Chellappan_and_Dh_13"/>
      <w:pPr>
        <w:pStyle w:val="Para 12"/>
        <w:pageBreakBefore w:val="on"/>
      </w:pPr>
      <w:r>
        <w:t>© Subhashini Chellappan and Dharanitharan Ganesan 2020</w:t>
      </w:r>
      <w:bookmarkEnd w:id="1520"/>
      <w:bookmarkEnd w:id="1521"/>
      <w:bookmarkEnd w:id="1522"/>
      <w:bookmarkEnd w:id="1523"/>
    </w:p>
    <w:p>
      <w:pPr>
        <w:pStyle w:val="Para 12"/>
      </w:pPr>
      <w:r>
        <w:t>S. Chellappan, D. Ganesan</w:t>
      </w:r>
      <w:r>
        <w:rPr>
          <w:rStyle w:val="Text2"/>
        </w:rPr>
        <w:t>MongoDB Recipes</w:t>
      </w:r>
    </w:p>
    <w:p>
      <w:pPr>
        <w:pStyle w:val="Para 18"/>
      </w:pPr>
      <w:hyperlink r:id="rId64">
        <w:r>
          <w:t>https://doi.org/10.1007/978-1-4842-4891-1_5</w:t>
        </w:r>
      </w:hyperlink>
    </w:p>
    <w:p>
      <w:pPr>
        <w:pStyle w:val="Heading 1"/>
      </w:pPr>
      <w:r>
        <w:t>5. Replication and Sharding</w:t>
      </w:r>
    </w:p>
    <w:p>
      <w:pPr>
        <w:pStyle w:val="Para 02"/>
      </w:pPr>
      <w:r>
        <w:t>Subhashini Chellappan</w:t>
      </w:r>
      <w:hyperlink w:anchor="_1_Bangalore__India_4">
        <w:r>
          <w:rPr>
            <w:rStyle w:val="Text12"/>
          </w:rPr>
          <w:t>1</w:t>
        </w:r>
      </w:hyperlink>
      <w:r>
        <w:rPr>
          <w:rStyle w:val="Text18"/>
        </w:rPr>
        <w:t xml:space="preserve"> </w:t>
      </w:r>
      <w:r>
        <w:t xml:space="preserve"> and </w:t>
        <w:t>Dharanitharan Ganesan</w:t>
      </w:r>
      <w:hyperlink w:anchor="_2_Krishnagiri__Tamil_Nadu__Indi_4">
        <w:r>
          <w:rPr>
            <w:rStyle w:val="Text12"/>
          </w:rPr>
          <w:t>2</w:t>
        </w:r>
      </w:hyperlink>
    </w:p>
    <w:p>
      <w:bookmarkStart w:id="1524" w:name="_1_Bangalore__Indi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524"/>
    </w:p>
    <w:p>
      <w:pPr>
        <w:pStyle w:val="Para 02"/>
      </w:pPr>
      <w:r>
        <w:t>Bangalore, India</w:t>
      </w:r>
    </w:p>
    <w:p>
      <w:bookmarkStart w:id="1525" w:name="_2_Krishnagiri__Tamil_Nadu__Indi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525"/>
    </w:p>
    <w:p>
      <w:pPr>
        <w:pStyle w:val="Para 02"/>
      </w:pPr>
      <w:r>
        <w:t>Krishnagiri, Tamil Nadu, India</w:t>
      </w:r>
    </w:p>
    <w:p>
      <w:pPr>
        <w:pStyle w:val="Para 34"/>
      </w:pPr>
      <w:r>
        <w:t/>
      </w:r>
    </w:p>
    <w:p>
      <w:bookmarkStart w:id="1526" w:name="In_Chapter_4__we_discussed_vario"/>
      <w:pPr>
        <w:pStyle w:val="Para 20"/>
      </w:pPr>
      <w:r>
        <w:t xml:space="preserve">In Chapter </w:t>
      </w:r>
      <w:hyperlink w:anchor="Top_of_475461_1_En_4_Chapter_xht">
        <w:r>
          <w:rPr>
            <w:rStyle w:val="Text6"/>
          </w:rPr>
          <w:t>4</w:t>
        </w:r>
      </w:hyperlink>
      <w:r>
        <w:t>, we discussed various indexes in MongoDB. In this chapter, we cover the following topics:</w:t>
      </w:r>
      <w:bookmarkEnd w:id="1526"/>
    </w:p>
    <w:p>
      <w:bookmarkStart w:id="1527" w:name="Replication_1"/>
      <w:pPr>
        <w:pStyle w:val="Para 05"/>
      </w:pPr>
      <w:r>
        <w:t>Replication.</w:t>
      </w:r>
      <w:bookmarkEnd w:id="1527"/>
    </w:p>
    <w:p>
      <w:bookmarkStart w:id="1528" w:name="Sharding"/>
      <w:pPr>
        <w:pStyle w:val="Para 05"/>
      </w:pPr>
      <w:r>
        <w:t>Sharding.</w:t>
      </w:r>
      <w:bookmarkEnd w:id="1528"/>
    </w:p>
    <w:p>
      <w:bookmarkStart w:id="1529" w:name="ReplicationReplication_is_the_pr"/>
      <w:pPr>
        <w:pStyle w:val="Heading 2"/>
      </w:pPr>
      <w:r>
        <w:t>Replication</w:t>
      </w:r>
      <w:bookmarkEnd w:id="1529"/>
    </w:p>
    <w:p>
      <w:bookmarkStart w:id="1530" w:name="Replication_is_the_process_of_cr"/>
      <w:pPr>
        <w:pStyle w:val="Para 01"/>
      </w:pPr>
      <w:r>
        <w:rPr>
          <w:rStyle w:val="Text2"/>
        </w:rPr>
        <w:t>Replication</w:t>
      </w:r>
      <w:r>
        <w:t xml:space="preserve"> is the process of creating and </w:t>
        <w:bookmarkStart w:id="1531" w:name="managing"/>
        <w:t>managing</w:t>
        <w:bookmarkEnd w:id="1531"/>
        <w:t xml:space="preserve"> a duplicate version of a database across servers to provide redundancy and increase availability of data.</w:t>
      </w:r>
      <w:bookmarkEnd w:id="1530"/>
    </w:p>
    <w:p>
      <w:bookmarkStart w:id="1532" w:name="In_MongoDB__replication_is_achie"/>
      <w:pPr>
        <w:pStyle w:val="Para 03"/>
      </w:pPr>
      <w:r>
        <w:t xml:space="preserve">In MongoDB, replication is achieved with the help of a replica set, a group of </w:t>
      </w:r>
      <w:r>
        <w:rPr>
          <w:rStyle w:val="Text0"/>
        </w:rPr>
        <w:t>mongod</w:t>
      </w:r>
      <w:r>
        <w:t xml:space="preserve"> instances that maintain the same data set. A replica set contains one primary node that is responsible for all write operations and one or more secondary nodes that replicate the primary’s oplog and apply the operations to their data sets to reflect the primary’s data set. Figure </w:t>
      </w:r>
      <w:hyperlink w:anchor="Figure_5_1A_replica_set">
        <w:r>
          <w:rPr>
            <w:rStyle w:val="Text6"/>
          </w:rPr>
          <w:t>5-1</w:t>
        </w:r>
      </w:hyperlink>
      <w:r>
        <w:t xml:space="preserve"> is an illustration of a replica set.</w:t>
      </w:r>
      <w:bookmarkEnd w:id="1532"/>
    </w:p>
    <w:p>
      <w:bookmarkStart w:id="1533" w:name="Figure_5_1A_replica_set"/>
      <w:bookmarkStart w:id="1534" w:name="MO1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4495800"/>
            <wp:effectExtent l="0" r="0" t="0" b="0"/>
            <wp:wrapTopAndBottom/>
            <wp:docPr id="18" name="475461_1_En_5_Fig1_HTML.jpg" descr="../images/475461_1_En_5_Chapter/475461_1_En_5_Fig1_HTML.jpg"/>
            <wp:cNvGraphicFramePr>
              <a:graphicFrameLocks noChangeAspect="1"/>
            </wp:cNvGraphicFramePr>
            <a:graphic>
              <a:graphicData uri="http://schemas.openxmlformats.org/drawingml/2006/picture">
                <pic:pic>
                  <pic:nvPicPr>
                    <pic:cNvPr id="0" name="475461_1_En_5_Fig1_HTML.jpg" descr="../images/475461_1_En_5_Chapter/475461_1_En_5_Fig1_HTML.jpg"/>
                    <pic:cNvPicPr/>
                  </pic:nvPicPr>
                  <pic:blipFill>
                    <a:blip r:embed="rId22"/>
                    <a:stretch>
                      <a:fillRect/>
                    </a:stretch>
                  </pic:blipFill>
                  <pic:spPr>
                    <a:xfrm>
                      <a:off x="0" y="0"/>
                      <a:ext cx="5765800" cy="4495800"/>
                    </a:xfrm>
                    <a:prstGeom prst="rect">
                      <a:avLst/>
                    </a:prstGeom>
                  </pic:spPr>
                </pic:pic>
              </a:graphicData>
            </a:graphic>
          </wp:anchor>
        </w:drawing>
      </w:r>
      <w:bookmarkEnd w:id="1533"/>
      <w:bookmarkEnd w:id="1534"/>
    </w:p>
    <w:p>
      <w:pPr>
        <w:pStyle w:val="Para 09"/>
      </w:pPr>
      <w:r>
        <w:rPr>
          <w:rStyle w:val="Text1"/>
        </w:rPr>
        <w:t>Figure 5-1</w:t>
      </w:r>
      <w:r>
        <w:t>A replica set</w:t>
      </w:r>
    </w:p>
    <w:p>
      <w:bookmarkStart w:id="1535" w:name="Recipe_5_1__Set_Up_a_Replica_Set"/>
      <w:pPr>
        <w:pStyle w:val="Heading 2"/>
      </w:pPr>
      <w:r>
        <w:t>Recipe 5-1. Set Up a Replica Set</w:t>
      </w:r>
      <w:bookmarkEnd w:id="1535"/>
    </w:p>
    <w:p>
      <w:bookmarkStart w:id="1536" w:name="In_this_recipe__we_are_going_to_32"/>
      <w:pPr>
        <w:pStyle w:val="Para 01"/>
      </w:pPr>
      <w:r>
        <w:t>In this recipe, we are going to discuss how to set up a replica set (one primary and two secondaries) in Windows.</w:t>
      </w:r>
      <w:bookmarkEnd w:id="1536"/>
    </w:p>
    <w:p>
      <w:bookmarkStart w:id="1537" w:name="ProblemYou_want_to_create_a_repl"/>
      <w:pPr>
        <w:pStyle w:val="Heading 2"/>
      </w:pPr>
      <w:r>
        <w:t>Problem</w:t>
      </w:r>
      <w:bookmarkEnd w:id="1537"/>
    </w:p>
    <w:p>
      <w:bookmarkStart w:id="1538" w:name="You_want_to_create_a_replica_set"/>
      <w:pPr>
        <w:pStyle w:val="Para 01"/>
      </w:pPr>
      <w:r>
        <w:t>You want to create a replica set.</w:t>
      </w:r>
      <w:bookmarkEnd w:id="1538"/>
    </w:p>
    <w:p>
      <w:bookmarkStart w:id="1539" w:name="SolutionUse_a_group_of_mongod_in"/>
      <w:pPr>
        <w:pStyle w:val="Heading 2"/>
      </w:pPr>
      <w:r>
        <w:t>Solution</w:t>
      </w:r>
      <w:bookmarkEnd w:id="1539"/>
    </w:p>
    <w:p>
      <w:bookmarkStart w:id="1540" w:name="Use_a_group_of_mongod_instances"/>
      <w:pPr>
        <w:pStyle w:val="Para 01"/>
      </w:pPr>
      <w:r>
        <w:t xml:space="preserve">Use a group of </w:t>
      </w:r>
      <w:r>
        <w:rPr>
          <w:rStyle w:val="Text0"/>
        </w:rPr>
        <w:t>mongod</w:t>
      </w:r>
      <w:r>
        <w:t xml:space="preserve"> instances.</w:t>
      </w:r>
      <w:bookmarkEnd w:id="1540"/>
    </w:p>
    <w:p>
      <w:bookmarkStart w:id="1541" w:name="How_It_WorksLet_s_follow_the_ste_35"/>
      <w:pPr>
        <w:pStyle w:val="Heading 2"/>
      </w:pPr>
      <w:r>
        <w:t>How It Works</w:t>
      </w:r>
      <w:bookmarkEnd w:id="1541"/>
    </w:p>
    <w:p>
      <w:bookmarkStart w:id="1542" w:name="Let_s_follow_the_steps_in_this_s_35"/>
      <w:pPr>
        <w:pStyle w:val="Para 01"/>
      </w:pPr>
      <w:r>
        <w:t>Let’s follow the steps in this section to set up a three-member replica set.</w:t>
      </w:r>
      <w:bookmarkEnd w:id="1542"/>
    </w:p>
    <w:p>
      <w:bookmarkStart w:id="1543" w:name="Step_1__Three_Member_Replica_Set"/>
      <w:pPr>
        <w:pStyle w:val="Heading 4"/>
      </w:pPr>
      <w:r>
        <w:t>Step 1: Three-Member Replica Set</w:t>
      </w:r>
      <w:bookmarkEnd w:id="1543"/>
    </w:p>
    <w:p>
      <w:bookmarkStart w:id="1544" w:name="First__create_three_data_directo"/>
      <w:pPr>
        <w:pStyle w:val="Para 02"/>
      </w:pPr>
      <w:r>
        <w:t>First, create three data directories:</w:t>
      </w:r>
      <w:bookmarkEnd w:id="1544"/>
    </w:p>
    <w:p>
      <w:bookmarkStart w:id="1545" w:name="md_c__mongodb_repset_rs1md_c__mo"/>
      <w:pPr>
        <w:pStyle w:val="Normal"/>
      </w:pPr>
      <w:r>
        <w:t xml:space="preserve">md c:\mongodb\repset\rs1</w:t>
        <w:br w:clear="none"/>
      </w:r>
      <w:bookmarkEnd w:id="1545"/>
    </w:p>
    <w:p>
      <w:pPr>
        <w:pStyle w:val="Normal"/>
      </w:pPr>
      <w:r>
        <w:t xml:space="preserve">md c:\mongodb\repset\rs2</w:t>
        <w:br w:clear="none"/>
      </w:r>
    </w:p>
    <w:p>
      <w:pPr>
        <w:pStyle w:val="Normal"/>
      </w:pPr>
      <w:r>
        <w:t xml:space="preserve">md c:\mongodb\repset\rs3</w:t>
        <w:br w:clear="none"/>
      </w:r>
    </w:p>
    <w:p>
      <w:bookmarkStart w:id="1546" w:name="Here_is_the_output_c___md_c__mon"/>
      <w:pPr>
        <w:pStyle w:val="Para 03"/>
      </w:pPr>
      <w:r>
        <w:t>Here is the output,</w:t>
      </w:r>
      <w:bookmarkEnd w:id="1546"/>
    </w:p>
    <w:p>
      <w:bookmarkStart w:id="1547" w:name="c___md_c__mongodb_repset_rs1c"/>
      <w:pPr>
        <w:pStyle w:val="Normal"/>
      </w:pPr>
      <w:r>
        <w:t xml:space="preserve">c:\&gt;md c:\mongodb\repset\rs1</w:t>
        <w:br w:clear="none"/>
      </w:r>
      <w:bookmarkEnd w:id="1547"/>
    </w:p>
    <w:p>
      <w:pPr>
        <w:pStyle w:val="Normal"/>
      </w:pPr>
      <w:r>
        <w:t xml:space="preserve">c:\&gt;md c:\mongodb\repset\rs2</w:t>
        <w:br w:clear="none"/>
      </w:r>
    </w:p>
    <w:p>
      <w:pPr>
        <w:pStyle w:val="Normal"/>
      </w:pPr>
      <w:r>
        <w:t xml:space="preserve">c:\&gt;md c:\mongodb\repset\rs3</w:t>
        <w:br w:clear="none"/>
      </w:r>
    </w:p>
    <w:p>
      <w:bookmarkStart w:id="1548" w:name="Next__start_three_mongod_instanc"/>
      <w:pPr>
        <w:pStyle w:val="Para 03"/>
      </w:pPr>
      <w:r>
        <w:t xml:space="preserve">Next, start three </w:t>
      </w:r>
      <w:r>
        <w:rPr>
          <w:rStyle w:val="Text0"/>
        </w:rPr>
        <w:t>mongod</w:t>
      </w:r>
      <w:r>
        <w:t xml:space="preserve"> instances as shown here (see Figures </w:t>
      </w:r>
      <w:hyperlink w:anchor="Figure_5_2Starting_mongod_____wi">
        <w:r>
          <w:rPr>
            <w:rStyle w:val="Text6"/>
          </w:rPr>
          <w:t>5-2</w:t>
        </w:r>
      </w:hyperlink>
      <w:r>
        <w:t xml:space="preserve">, </w:t>
      </w:r>
      <w:hyperlink w:anchor="Figure_5_4Starting_mongod_____wi">
        <w:r>
          <w:rPr>
            <w:rStyle w:val="Text6"/>
          </w:rPr>
          <w:t>5-4</w:t>
        </w:r>
      </w:hyperlink>
      <w:r>
        <w:t xml:space="preserve">, and </w:t>
      </w:r>
      <w:hyperlink w:anchor="Figure_5_6Starting_mongod_____wi">
        <w:r>
          <w:rPr>
            <w:rStyle w:val="Text6"/>
          </w:rPr>
          <w:t>5-6</w:t>
        </w:r>
      </w:hyperlink>
      <w:r>
        <w:t>).</w:t>
      </w:r>
      <w:bookmarkEnd w:id="1548"/>
    </w:p>
    <w:p>
      <w:bookmarkStart w:id="1549" w:name="start_mongod___bind_ip_hostname"/>
      <w:pPr>
        <w:pStyle w:val="Normal"/>
      </w:pPr>
      <w:r>
        <w:t xml:space="preserve">start mongod --bind_ip hostname --dbpath c:\mongodb\repset\rs1 --port 20001 --replSet myrs</w:t>
        <w:br w:clear="none"/>
      </w:r>
      <w:bookmarkEnd w:id="1549"/>
    </w:p>
    <w:p>
      <w:bookmarkStart w:id="1550" w:name="MO2_4"/>
      <w:bookmarkStart w:id="1551" w:name="Figure_5_2Starting_mongod_____w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028700"/>
            <wp:effectExtent l="0" r="0" t="0" b="0"/>
            <wp:wrapTopAndBottom/>
            <wp:docPr id="19" name="475461_1_En_5_Fig2_HTML.jpg" descr="../images/475461_1_En_5_Chapter/475461_1_En_5_Fig2_HTML.jpg"/>
            <wp:cNvGraphicFramePr>
              <a:graphicFrameLocks noChangeAspect="1"/>
            </wp:cNvGraphicFramePr>
            <a:graphic>
              <a:graphicData uri="http://schemas.openxmlformats.org/drawingml/2006/picture">
                <pic:pic>
                  <pic:nvPicPr>
                    <pic:cNvPr id="0" name="475461_1_En_5_Fig2_HTML.jpg" descr="../images/475461_1_En_5_Chapter/475461_1_En_5_Fig2_HTML.jpg"/>
                    <pic:cNvPicPr/>
                  </pic:nvPicPr>
                  <pic:blipFill>
                    <a:blip r:embed="rId23"/>
                    <a:stretch>
                      <a:fillRect/>
                    </a:stretch>
                  </pic:blipFill>
                  <pic:spPr>
                    <a:xfrm>
                      <a:off x="0" y="0"/>
                      <a:ext cx="5943600" cy="1028700"/>
                    </a:xfrm>
                    <a:prstGeom prst="rect">
                      <a:avLst/>
                    </a:prstGeom>
                  </pic:spPr>
                </pic:pic>
              </a:graphicData>
            </a:graphic>
          </wp:anchor>
        </w:drawing>
      </w:r>
      <w:bookmarkEnd w:id="1550"/>
      <w:bookmarkEnd w:id="1551"/>
    </w:p>
    <w:p>
      <w:pPr>
        <w:pStyle w:val="Para 09"/>
      </w:pPr>
      <w:r>
        <w:rPr>
          <w:rStyle w:val="Text1"/>
        </w:rPr>
        <w:t>Figure 5-2</w:t>
      </w:r>
      <w:r>
        <w:t xml:space="preserve">Starting </w:t>
      </w:r>
      <w:r>
        <w:rPr>
          <w:rStyle w:val="Text0"/>
        </w:rPr>
        <w:t>mongod</w:t>
      </w:r>
      <w:r>
        <w:bookmarkStart w:id="1552" w:name="ITerm2"/>
        <w:t xml:space="preserve"> </w:t>
        <w:bookmarkEnd w:id="1552"/>
        <w:t xml:space="preserve"> with replica set 1</w:t>
      </w:r>
    </w:p>
    <w:p>
      <w:bookmarkStart w:id="1553" w:name="Notehostname_must_be_replaced_as"/>
      <w:pPr>
        <w:pStyle w:val="Para 11"/>
      </w:pPr>
      <w:r>
        <w:rPr>
          <w:rStyle w:val="Text7"/>
        </w:rPr>
        <w:t>Note</w:t>
      </w:r>
      <w:r>
        <w:bookmarkStart w:id="1554" w:name="hostname_must_be_replaced_as_wit"/>
        <w:t/>
        <w:bookmarkEnd w:id="1554"/>
      </w:r>
      <w:r>
        <w:rPr>
          <w:rStyle w:val="Text0"/>
        </w:rPr>
        <w:t>hostname</w:t>
      </w:r>
      <w:r>
        <w:t xml:space="preserve"> must be replaced as with </w:t>
      </w:r>
      <w:r>
        <w:rPr>
          <w:rStyle w:val="Text0"/>
        </w:rPr>
        <w:t>ipaddress</w:t>
      </w:r>
      <w:r>
        <w:t xml:space="preserve"> or </w:t>
      </w:r>
      <w:r>
        <w:rPr>
          <w:rStyle w:val="Text0"/>
        </w:rPr>
        <w:t>localhost</w:t>
      </w:r>
      <w:r>
        <w:t xml:space="preserve"> if it is the same local machine.</w:t>
      </w:r>
      <w:bookmarkEnd w:id="1553"/>
    </w:p>
    <w:p>
      <w:bookmarkStart w:id="1555" w:name="Refer_to_Figure_5_3_for_a_mongod"/>
      <w:pPr>
        <w:pStyle w:val="Para 02"/>
      </w:pPr>
      <w:r>
        <w:t xml:space="preserve">Refer to Figure </w:t>
      </w:r>
      <w:hyperlink w:anchor="Figure_5_3mongod_instance_waitin">
        <w:r>
          <w:rPr>
            <w:rStyle w:val="Text6"/>
          </w:rPr>
          <w:t>5-3</w:t>
        </w:r>
      </w:hyperlink>
      <w:r>
        <w:t xml:space="preserve"> for a </w:t>
      </w:r>
      <w:r>
        <w:rPr>
          <w:rStyle w:val="Text0"/>
        </w:rPr>
        <w:t>mongod</w:t>
      </w:r>
      <w:r>
        <w:t xml:space="preserve"> instance that is waiting for connection on port 20001.</w:t>
      </w:r>
      <w:bookmarkEnd w:id="1555"/>
    </w:p>
    <w:p>
      <w:bookmarkStart w:id="1556" w:name="Figure_5_3mongod_instance_waitin"/>
      <w:bookmarkStart w:id="1557" w:name="MO3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83100"/>
            <wp:effectExtent l="0" r="0" t="0" b="0"/>
            <wp:wrapTopAndBottom/>
            <wp:docPr id="20" name="475461_1_En_5_Fig3_HTML.jpg" descr="../images/475461_1_En_5_Chapter/475461_1_En_5_Fig3_HTML.jpg"/>
            <wp:cNvGraphicFramePr>
              <a:graphicFrameLocks noChangeAspect="1"/>
            </wp:cNvGraphicFramePr>
            <a:graphic>
              <a:graphicData uri="http://schemas.openxmlformats.org/drawingml/2006/picture">
                <pic:pic>
                  <pic:nvPicPr>
                    <pic:cNvPr id="0" name="475461_1_En_5_Fig3_HTML.jpg" descr="../images/475461_1_En_5_Chapter/475461_1_En_5_Fig3_HTML.jpg"/>
                    <pic:cNvPicPr/>
                  </pic:nvPicPr>
                  <pic:blipFill>
                    <a:blip r:embed="rId24"/>
                    <a:stretch>
                      <a:fillRect/>
                    </a:stretch>
                  </pic:blipFill>
                  <pic:spPr>
                    <a:xfrm>
                      <a:off x="0" y="0"/>
                      <a:ext cx="5943600" cy="4483100"/>
                    </a:xfrm>
                    <a:prstGeom prst="rect">
                      <a:avLst/>
                    </a:prstGeom>
                  </pic:spPr>
                </pic:pic>
              </a:graphicData>
            </a:graphic>
          </wp:anchor>
        </w:drawing>
      </w:r>
      <w:bookmarkEnd w:id="1556"/>
      <w:bookmarkEnd w:id="1557"/>
    </w:p>
    <w:p>
      <w:pPr>
        <w:pStyle w:val="Para 09"/>
      </w:pPr>
      <w:r>
        <w:rPr>
          <w:rStyle w:val="Text1"/>
        </w:rPr>
        <w:t>Figure 5-3</w:t>
      </w:r>
      <w:r>
        <w:rPr>
          <w:rStyle w:val="Text0"/>
        </w:rPr>
        <w:t>mongod</w:t>
      </w:r>
      <w:r>
        <w:t xml:space="preserve"> </w:t>
        <w:bookmarkStart w:id="1558" w:name="instance_waiting_for_connection"/>
        <w:t>instance waiting for connection</w:t>
        <w:bookmarkEnd w:id="1558"/>
        <w:t xml:space="preserve"> on port 20001</w:t>
      </w:r>
    </w:p>
    <w:p>
      <w:bookmarkStart w:id="1559" w:name="start_mongod___bind_ip_hostname_2"/>
      <w:bookmarkStart w:id="1560" w:name="start_mongod___bind_ip_hostname_1"/>
      <w:pPr>
        <w:pStyle w:val="Normal"/>
      </w:pPr>
      <w:r>
        <w:t xml:space="preserve">start mongod --bind_ip hostname --dbpath c:\mongodb\repset\rs2 --port 20002 --replSet myrs</w:t>
        <w:br w:clear="none"/>
      </w:r>
      <w:bookmarkEnd w:id="1559"/>
      <w:bookmarkEnd w:id="1560"/>
    </w:p>
    <w:p>
      <w:bookmarkStart w:id="1561" w:name="Figure_5_4Starting_mongod_____wi"/>
      <w:bookmarkStart w:id="1562" w:name="MO4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17600"/>
            <wp:effectExtent l="0" r="0" t="0" b="0"/>
            <wp:wrapTopAndBottom/>
            <wp:docPr id="21" name="475461_1_En_5_Fig4_HTML.jpg" descr="../images/475461_1_En_5_Chapter/475461_1_En_5_Fig4_HTML.jpg"/>
            <wp:cNvGraphicFramePr>
              <a:graphicFrameLocks noChangeAspect="1"/>
            </wp:cNvGraphicFramePr>
            <a:graphic>
              <a:graphicData uri="http://schemas.openxmlformats.org/drawingml/2006/picture">
                <pic:pic>
                  <pic:nvPicPr>
                    <pic:cNvPr id="0" name="475461_1_En_5_Fig4_HTML.jpg" descr="../images/475461_1_En_5_Chapter/475461_1_En_5_Fig4_HTML.jpg"/>
                    <pic:cNvPicPr/>
                  </pic:nvPicPr>
                  <pic:blipFill>
                    <a:blip r:embed="rId25"/>
                    <a:stretch>
                      <a:fillRect/>
                    </a:stretch>
                  </pic:blipFill>
                  <pic:spPr>
                    <a:xfrm>
                      <a:off x="0" y="0"/>
                      <a:ext cx="5943600" cy="1117600"/>
                    </a:xfrm>
                    <a:prstGeom prst="rect">
                      <a:avLst/>
                    </a:prstGeom>
                  </pic:spPr>
                </pic:pic>
              </a:graphicData>
            </a:graphic>
          </wp:anchor>
        </w:drawing>
      </w:r>
      <w:bookmarkEnd w:id="1561"/>
      <w:bookmarkEnd w:id="1562"/>
    </w:p>
    <w:p>
      <w:pPr>
        <w:pStyle w:val="Para 09"/>
      </w:pPr>
      <w:r>
        <w:rPr>
          <w:rStyle w:val="Text1"/>
        </w:rPr>
        <w:t>Figure 5-4</w:t>
      </w:r>
      <w:r>
        <w:t xml:space="preserve">Starting </w:t>
      </w:r>
      <w:r>
        <w:rPr>
          <w:rStyle w:val="Text0"/>
        </w:rPr>
        <w:t>mongod</w:t>
      </w:r>
      <w:r>
        <w:bookmarkStart w:id="1563" w:name="ITerm4"/>
        <w:t xml:space="preserve"> </w:t>
        <w:bookmarkEnd w:id="1563"/>
        <w:t xml:space="preserve"> with replica set 2</w:t>
      </w:r>
    </w:p>
    <w:p>
      <w:bookmarkStart w:id="1564" w:name="Refer_to_Figure_5_5_for_a_mongod"/>
      <w:pPr>
        <w:pStyle w:val="Para 01"/>
      </w:pPr>
      <w:r>
        <w:t xml:space="preserve">Refer to Figure </w:t>
      </w:r>
      <w:hyperlink w:anchor="Figure_5_5mongod_instance_waitin">
        <w:r>
          <w:rPr>
            <w:rStyle w:val="Text10"/>
          </w:rPr>
          <w:t>5-5</w:t>
        </w:r>
      </w:hyperlink>
      <w:r>
        <w:t xml:space="preserve"> for a </w:t>
      </w:r>
      <w:r>
        <w:rPr>
          <w:rStyle w:val="Text0"/>
        </w:rPr>
        <w:t>mongod</w:t>
      </w:r>
      <w:r>
        <w:t xml:space="preserve"> instance that is waiting for connection on port 20002.</w:t>
      </w:r>
      <w:bookmarkEnd w:id="1564"/>
    </w:p>
    <w:p>
      <w:bookmarkStart w:id="1565" w:name="MO5_1"/>
      <w:bookmarkStart w:id="1566" w:name="Figure_5_5mongod_instance_wait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83100"/>
            <wp:effectExtent l="0" r="0" t="0" b="0"/>
            <wp:wrapTopAndBottom/>
            <wp:docPr id="22" name="475461_1_En_5_Fig5_HTML.jpg" descr="../images/475461_1_En_5_Chapter/475461_1_En_5_Fig5_HTML.jpg"/>
            <wp:cNvGraphicFramePr>
              <a:graphicFrameLocks noChangeAspect="1"/>
            </wp:cNvGraphicFramePr>
            <a:graphic>
              <a:graphicData uri="http://schemas.openxmlformats.org/drawingml/2006/picture">
                <pic:pic>
                  <pic:nvPicPr>
                    <pic:cNvPr id="0" name="475461_1_En_5_Fig5_HTML.jpg" descr="../images/475461_1_En_5_Chapter/475461_1_En_5_Fig5_HTML.jpg"/>
                    <pic:cNvPicPr/>
                  </pic:nvPicPr>
                  <pic:blipFill>
                    <a:blip r:embed="rId26"/>
                    <a:stretch>
                      <a:fillRect/>
                    </a:stretch>
                  </pic:blipFill>
                  <pic:spPr>
                    <a:xfrm>
                      <a:off x="0" y="0"/>
                      <a:ext cx="5943600" cy="4483100"/>
                    </a:xfrm>
                    <a:prstGeom prst="rect">
                      <a:avLst/>
                    </a:prstGeom>
                  </pic:spPr>
                </pic:pic>
              </a:graphicData>
            </a:graphic>
          </wp:anchor>
        </w:drawing>
      </w:r>
      <w:bookmarkEnd w:id="1565"/>
      <w:bookmarkEnd w:id="1566"/>
    </w:p>
    <w:p>
      <w:pPr>
        <w:pStyle w:val="Para 09"/>
      </w:pPr>
      <w:r>
        <w:rPr>
          <w:rStyle w:val="Text1"/>
        </w:rPr>
        <w:t>Figure 5-5</w:t>
      </w:r>
      <w:r>
        <w:rPr>
          <w:rStyle w:val="Text0"/>
        </w:rPr>
        <w:t>mongod</w:t>
      </w:r>
      <w:r>
        <w:t xml:space="preserve"> </w:t>
        <w:bookmarkStart w:id="1567" w:name="instance_waiting_for_connection_1"/>
        <w:t>instance waiting for connection</w:t>
        <w:bookmarkEnd w:id="1567"/>
        <w:t xml:space="preserve"> on port 20002</w:t>
      </w:r>
    </w:p>
    <w:p>
      <w:bookmarkStart w:id="1568" w:name="start_mongod___bind_ip_hostname_4"/>
      <w:bookmarkStart w:id="1569" w:name="start_mongod___bind_ip_hostname_3"/>
      <w:pPr>
        <w:pStyle w:val="Normal"/>
      </w:pPr>
      <w:r>
        <w:t xml:space="preserve">start mongod --bind_ip hostname --dbpath c:\mongodb\repset\rs3 --port 20003 --replSet myrs</w:t>
        <w:br w:clear="none"/>
      </w:r>
      <w:bookmarkEnd w:id="1568"/>
      <w:bookmarkEnd w:id="1569"/>
    </w:p>
    <w:p>
      <w:bookmarkStart w:id="1570" w:name="MO6_1"/>
      <w:bookmarkStart w:id="1571" w:name="Figure_5_6Starting_mongod_____w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93800"/>
            <wp:effectExtent l="0" r="0" t="0" b="0"/>
            <wp:wrapTopAndBottom/>
            <wp:docPr id="23" name="475461_1_En_5_Fig6_HTML.jpg" descr="../images/475461_1_En_5_Chapter/475461_1_En_5_Fig6_HTML.jpg"/>
            <wp:cNvGraphicFramePr>
              <a:graphicFrameLocks noChangeAspect="1"/>
            </wp:cNvGraphicFramePr>
            <a:graphic>
              <a:graphicData uri="http://schemas.openxmlformats.org/drawingml/2006/picture">
                <pic:pic>
                  <pic:nvPicPr>
                    <pic:cNvPr id="0" name="475461_1_En_5_Fig6_HTML.jpg" descr="../images/475461_1_En_5_Chapter/475461_1_En_5_Fig6_HTML.jpg"/>
                    <pic:cNvPicPr/>
                  </pic:nvPicPr>
                  <pic:blipFill>
                    <a:blip r:embed="rId27"/>
                    <a:stretch>
                      <a:fillRect/>
                    </a:stretch>
                  </pic:blipFill>
                  <pic:spPr>
                    <a:xfrm>
                      <a:off x="0" y="0"/>
                      <a:ext cx="5943600" cy="1193800"/>
                    </a:xfrm>
                    <a:prstGeom prst="rect">
                      <a:avLst/>
                    </a:prstGeom>
                  </pic:spPr>
                </pic:pic>
              </a:graphicData>
            </a:graphic>
          </wp:anchor>
        </w:drawing>
      </w:r>
      <w:bookmarkEnd w:id="1570"/>
      <w:bookmarkEnd w:id="1571"/>
    </w:p>
    <w:p>
      <w:pPr>
        <w:pStyle w:val="Para 09"/>
      </w:pPr>
      <w:r>
        <w:rPr>
          <w:rStyle w:val="Text1"/>
        </w:rPr>
        <w:t>Figure 5-6</w:t>
      </w:r>
      <w:r>
        <w:t xml:space="preserve">Starting </w:t>
      </w:r>
      <w:r>
        <w:rPr>
          <w:rStyle w:val="Text0"/>
        </w:rPr>
        <w:t>mongod</w:t>
      </w:r>
      <w:r>
        <w:bookmarkStart w:id="1572" w:name="ITerm6_1"/>
        <w:t xml:space="preserve"> </w:t>
        <w:bookmarkEnd w:id="1572"/>
        <w:t xml:space="preserve"> with replica set 3</w:t>
      </w:r>
    </w:p>
    <w:p>
      <w:bookmarkStart w:id="1573" w:name="Refer_Figure_5_7_for_a_mongod_in"/>
      <w:pPr>
        <w:pStyle w:val="Para 03"/>
      </w:pPr>
      <w:r>
        <w:t xml:space="preserve">Refer Figure </w:t>
      </w:r>
      <w:hyperlink w:anchor="Figure_5_7mongod_instance_waitin">
        <w:r>
          <w:rPr>
            <w:rStyle w:val="Text6"/>
          </w:rPr>
          <w:t>5-7</w:t>
        </w:r>
      </w:hyperlink>
      <w:r>
        <w:t xml:space="preserve"> for a </w:t>
      </w:r>
      <w:r>
        <w:rPr>
          <w:rStyle w:val="Text0"/>
        </w:rPr>
        <w:t>mongod</w:t>
      </w:r>
      <w:r>
        <w:t xml:space="preserve"> instance that is waiting for connection on port 20002.</w:t>
      </w:r>
      <w:bookmarkEnd w:id="1573"/>
    </w:p>
    <w:p>
      <w:bookmarkStart w:id="1574" w:name="MO7_1"/>
      <w:bookmarkStart w:id="1575" w:name="Figure_5_7mongod_instance_wait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24" name="475461_1_En_5_Fig7_HTML.jpg" descr="../images/475461_1_En_5_Chapter/475461_1_En_5_Fig7_HTML.jpg"/>
            <wp:cNvGraphicFramePr>
              <a:graphicFrameLocks noChangeAspect="1"/>
            </wp:cNvGraphicFramePr>
            <a:graphic>
              <a:graphicData uri="http://schemas.openxmlformats.org/drawingml/2006/picture">
                <pic:pic>
                  <pic:nvPicPr>
                    <pic:cNvPr id="0" name="475461_1_En_5_Fig7_HTML.jpg" descr="../images/475461_1_En_5_Chapter/475461_1_En_5_Fig7_HTML.jpg"/>
                    <pic:cNvPicPr/>
                  </pic:nvPicPr>
                  <pic:blipFill>
                    <a:blip r:embed="rId28"/>
                    <a:stretch>
                      <a:fillRect/>
                    </a:stretch>
                  </pic:blipFill>
                  <pic:spPr>
                    <a:xfrm>
                      <a:off x="0" y="0"/>
                      <a:ext cx="5943600" cy="4495800"/>
                    </a:xfrm>
                    <a:prstGeom prst="rect">
                      <a:avLst/>
                    </a:prstGeom>
                  </pic:spPr>
                </pic:pic>
              </a:graphicData>
            </a:graphic>
          </wp:anchor>
        </w:drawing>
      </w:r>
      <w:bookmarkEnd w:id="1574"/>
      <w:bookmarkEnd w:id="1575"/>
    </w:p>
    <w:p>
      <w:pPr>
        <w:pStyle w:val="Para 09"/>
      </w:pPr>
      <w:r>
        <w:rPr>
          <w:rStyle w:val="Text1"/>
        </w:rPr>
        <w:t>Figure 5-7</w:t>
      </w:r>
      <w:r>
        <w:rPr>
          <w:rStyle w:val="Text0"/>
        </w:rPr>
        <w:t>mongod</w:t>
      </w:r>
      <w:r>
        <w:t xml:space="preserve"> </w:t>
        <w:bookmarkStart w:id="1576" w:name="instance_waiting_for_connection_2"/>
        <w:t>instance waiting for connection</w:t>
        <w:bookmarkEnd w:id="1576"/>
        <w:t xml:space="preserve"> on port 20003</w:t>
      </w:r>
    </w:p>
    <w:p>
      <w:bookmarkStart w:id="1577" w:name="Next__issue_the_following_comman"/>
      <w:pPr>
        <w:pStyle w:val="Para 03"/>
      </w:pPr>
      <w:r>
        <w:t xml:space="preserve">Next, issue the following command to connect to a </w:t>
      </w:r>
      <w:r>
        <w:rPr>
          <w:rStyle w:val="Text0"/>
        </w:rPr>
        <w:t>mongod</w:t>
      </w:r>
      <w:r>
        <w:t xml:space="preserve"> instance running on port 20001.</w:t>
      </w:r>
      <w:bookmarkEnd w:id="1577"/>
    </w:p>
    <w:p>
      <w:bookmarkStart w:id="1578" w:name="mongo_hostname_20001"/>
      <w:pPr>
        <w:pStyle w:val="Normal"/>
      </w:pPr>
      <w:r>
        <w:t xml:space="preserve">mongo hostname:20001</w:t>
        <w:br w:clear="none"/>
      </w:r>
      <w:bookmarkEnd w:id="1578"/>
    </w:p>
    <w:p>
      <w:bookmarkStart w:id="1579" w:name="Figure_5_8_shows_the_mongo_shell"/>
      <w:pPr>
        <w:pStyle w:val="Para 03"/>
      </w:pPr>
      <w:r>
        <w:t xml:space="preserve">Figure </w:t>
      </w:r>
      <w:hyperlink w:anchor="Figure_5_8Connect_to_mongo_insta">
        <w:r>
          <w:rPr>
            <w:rStyle w:val="Text6"/>
          </w:rPr>
          <w:t>5-8</w:t>
        </w:r>
      </w:hyperlink>
      <w:r>
        <w:t xml:space="preserve"> shows the </w:t>
      </w:r>
      <w:r>
        <w:rPr>
          <w:rStyle w:val="Text0"/>
        </w:rPr>
        <w:t>mongo</w:t>
      </w:r>
      <w:r>
        <w:t xml:space="preserve"> shell that is running on port 20001.</w:t>
      </w:r>
      <w:bookmarkEnd w:id="1579"/>
    </w:p>
    <w:p>
      <w:bookmarkStart w:id="1580" w:name="MO8"/>
      <w:bookmarkStart w:id="1581" w:name="Figure_5_8Connect_to_mongo_insta"/>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25" name="475461_1_En_5_Fig8_HTML.jpg" descr="../images/475461_1_En_5_Chapter/475461_1_En_5_Fig8_HTML.jpg"/>
            <wp:cNvGraphicFramePr>
              <a:graphicFrameLocks noChangeAspect="1"/>
            </wp:cNvGraphicFramePr>
            <a:graphic>
              <a:graphicData uri="http://schemas.openxmlformats.org/drawingml/2006/picture">
                <pic:pic>
                  <pic:nvPicPr>
                    <pic:cNvPr id="0" name="475461_1_En_5_Fig8_HTML.jpg" descr="../images/475461_1_En_5_Chapter/475461_1_En_5_Fig8_HTML.jpg"/>
                    <pic:cNvPicPr/>
                  </pic:nvPicPr>
                  <pic:blipFill>
                    <a:blip r:embed="rId29"/>
                    <a:stretch>
                      <a:fillRect/>
                    </a:stretch>
                  </pic:blipFill>
                  <pic:spPr>
                    <a:xfrm>
                      <a:off x="0" y="0"/>
                      <a:ext cx="5943600" cy="4673600"/>
                    </a:xfrm>
                    <a:prstGeom prst="rect">
                      <a:avLst/>
                    </a:prstGeom>
                  </pic:spPr>
                </pic:pic>
              </a:graphicData>
            </a:graphic>
          </wp:anchor>
        </w:drawing>
      </w:r>
      <w:bookmarkEnd w:id="1580"/>
      <w:bookmarkEnd w:id="1581"/>
    </w:p>
    <w:p>
      <w:pPr>
        <w:pStyle w:val="Para 09"/>
      </w:pPr>
      <w:r>
        <w:rPr>
          <w:rStyle w:val="Text1"/>
        </w:rPr>
        <w:t>Figure 5-8</w:t>
      </w:r>
      <w:r>
        <w:t xml:space="preserve">Connect to </w:t>
      </w:r>
      <w:r>
        <w:rPr>
          <w:rStyle w:val="Text0"/>
        </w:rPr>
        <w:t>mongo</w:t>
      </w:r>
      <w:r>
        <w:t xml:space="preserve"> instance</w:t>
        <w:bookmarkStart w:id="1582" w:name="ITerm8_1"/>
        <w:t xml:space="preserve"> </w:t>
        <w:bookmarkEnd w:id="1582"/>
        <w:t xml:space="preserve"> on port 20001</w:t>
      </w:r>
    </w:p>
    <w:p>
      <w:bookmarkStart w:id="1583" w:name="Issue_the_following_command_in_t"/>
      <w:pPr>
        <w:pStyle w:val="Para 03"/>
      </w:pPr>
      <w:r>
        <w:t xml:space="preserve">Issue the following command in the </w:t>
      </w:r>
      <w:r>
        <w:rPr>
          <w:rStyle w:val="Text0"/>
        </w:rPr>
        <w:t>mongo</w:t>
      </w:r>
      <w:r>
        <w:t xml:space="preserve"> shell to create a </w:t>
        <w:bookmarkStart w:id="1584" w:name="three_member_replica_set"/>
        <w:t>three-member replica set</w:t>
        <w:bookmarkEnd w:id="1584"/>
        <w:t>.</w:t>
      </w:r>
      <w:bookmarkEnd w:id="1583"/>
    </w:p>
    <w:p>
      <w:bookmarkStart w:id="1585" w:name="rs_initiate_________to_initiate"/>
      <w:pPr>
        <w:pStyle w:val="Normal"/>
      </w:pPr>
      <w:r>
        <w:t xml:space="preserve">rs.initiate();   // to initiate replica set</w:t>
        <w:br w:clear="none"/>
      </w:r>
      <w:bookmarkEnd w:id="1585"/>
    </w:p>
    <w:p>
      <w:bookmarkStart w:id="1586" w:name="Here_is_the_output___rs_initiate"/>
      <w:pPr>
        <w:pStyle w:val="Para 03"/>
      </w:pPr>
      <w:r>
        <w:t>Here is the output,</w:t>
      </w:r>
      <w:bookmarkEnd w:id="1586"/>
    </w:p>
    <w:p>
      <w:bookmarkStart w:id="1587" w:name="__rs_initiate_____________info2"/>
      <w:pPr>
        <w:pStyle w:val="Normal"/>
      </w:pPr>
      <w:r>
        <w:t xml:space="preserve">&gt; rs.initiate();</w:t>
        <w:br w:clear="none"/>
      </w:r>
      <w:bookmarkEnd w:id="1587"/>
    </w:p>
    <w:p>
      <w:pPr>
        <w:pStyle w:val="Normal"/>
      </w:pPr>
      <w:r>
        <w:t xml:space="preserve">{</w:t>
        <w:br w:clear="none"/>
      </w:r>
    </w:p>
    <w:p>
      <w:pPr>
        <w:pStyle w:val="Normal"/>
      </w:pPr>
      <w:r>
        <w:t xml:space="preserve">        "info2" : "no configuration specified. Using a default configuration for the set",</w:t>
        <w:br w:clear="none"/>
      </w:r>
    </w:p>
    <w:p>
      <w:pPr>
        <w:pStyle w:val="Normal"/>
      </w:pPr>
      <w:r>
        <w:t xml:space="preserve">        "me" : "hostname:20001",</w:t>
        <w:br w:clear="none"/>
      </w:r>
    </w:p>
    <w:p>
      <w:pPr>
        <w:pStyle w:val="Normal"/>
      </w:pPr>
      <w:r>
        <w:t xml:space="preserve">        "ok" : 1,</w:t>
        <w:br w:clear="none"/>
      </w:r>
    </w:p>
    <w:p>
      <w:pPr>
        <w:pStyle w:val="Normal"/>
      </w:pPr>
      <w:r>
        <w:t xml:space="preserve">        "operationTime" : Timestamp(1538362864, 1),</w:t>
        <w:br w:clear="none"/>
      </w:r>
    </w:p>
    <w:p>
      <w:pPr>
        <w:pStyle w:val="Normal"/>
      </w:pPr>
      <w:r>
        <w:t xml:space="preserve">        "$clusterTime" : {</w:t>
        <w:br w:clear="none"/>
      </w:r>
    </w:p>
    <w:p>
      <w:pPr>
        <w:pStyle w:val="Normal"/>
      </w:pPr>
      <w:r>
        <w:t xml:space="preserve">                "clusterTime" : Timestamp(1538362864,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588" w:name="After_initiating_the_replica_set"/>
      <w:pPr>
        <w:pStyle w:val="Para 03"/>
      </w:pPr>
      <w:r>
        <w:t xml:space="preserve">After initiating the replica </w:t>
        <w:bookmarkStart w:id="1589" w:name="set"/>
        <w:t>set</w:t>
        <w:bookmarkEnd w:id="1589"/>
        <w:t>, we can add the secondary node by using this command.</w:t>
      </w:r>
      <w:bookmarkEnd w:id="1588"/>
    </w:p>
    <w:p>
      <w:bookmarkStart w:id="1590" w:name="rs_add__hostname_20002________to"/>
      <w:pPr>
        <w:pStyle w:val="Normal"/>
      </w:pPr>
      <w:r>
        <w:t xml:space="preserve">rs.add("hostname:20002");  // to add secondary</w:t>
        <w:br w:clear="none"/>
      </w:r>
      <w:bookmarkEnd w:id="1590"/>
    </w:p>
    <w:p>
      <w:bookmarkStart w:id="1591" w:name="Here_is_the_output_myrs_SECONDAR"/>
      <w:pPr>
        <w:pStyle w:val="Para 03"/>
      </w:pPr>
      <w:r>
        <w:t>Here is the output,</w:t>
      </w:r>
      <w:bookmarkEnd w:id="1591"/>
    </w:p>
    <w:p>
      <w:bookmarkStart w:id="1592" w:name="myrs_SECONDARY__rs_add__hostname"/>
      <w:pPr>
        <w:pStyle w:val="Normal"/>
      </w:pPr>
      <w:r>
        <w:t xml:space="preserve">myrs:SECONDARY&gt; rs.add("hostname:20002");</w:t>
        <w:br w:clear="none"/>
      </w:r>
      <w:bookmarkEnd w:id="1592"/>
    </w:p>
    <w:p>
      <w:pPr>
        <w:pStyle w:val="Normal"/>
      </w:pPr>
      <w:r>
        <w:t xml:space="preserve">{</w:t>
        <w:br w:clear="none"/>
      </w:r>
    </w:p>
    <w:p>
      <w:pPr>
        <w:pStyle w:val="Normal"/>
      </w:pPr>
      <w:r>
        <w:t xml:space="preserve">        "ok" : 1,</w:t>
        <w:br w:clear="none"/>
      </w:r>
    </w:p>
    <w:p>
      <w:pPr>
        <w:pStyle w:val="Normal"/>
      </w:pPr>
      <w:r>
        <w:t xml:space="preserve">        "operationTime" : Timestamp(1538362927, 1),</w:t>
        <w:br w:clear="none"/>
      </w:r>
    </w:p>
    <w:p>
      <w:pPr>
        <w:pStyle w:val="Normal"/>
      </w:pPr>
      <w:r>
        <w:t xml:space="preserve">        "$clusterTime" : {</w:t>
        <w:br w:clear="none"/>
      </w:r>
    </w:p>
    <w:p>
      <w:pPr>
        <w:pStyle w:val="Normal"/>
      </w:pPr>
      <w:r>
        <w:t xml:space="preserve">                "clusterTime" : Timestamp(1538362927,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myrs:PRIMARY&gt;</w:t>
        <w:br w:clear="none"/>
      </w:r>
    </w:p>
    <w:p>
      <w:bookmarkStart w:id="1593" w:name="Here__the_mongod_instance_runnin"/>
      <w:pPr>
        <w:pStyle w:val="Para 01"/>
      </w:pPr>
      <w:r>
        <w:t xml:space="preserve">Here, the </w:t>
      </w:r>
      <w:r>
        <w:rPr>
          <w:rStyle w:val="Text0"/>
        </w:rPr>
        <w:t>mongod</w:t>
      </w:r>
      <w:r>
        <w:t xml:space="preserve"> instance running on port 20001 becomes primary.</w:t>
      </w:r>
      <w:bookmarkEnd w:id="1593"/>
    </w:p>
    <w:p>
      <w:bookmarkStart w:id="1594" w:name="We_can_add_another_secondary_nod"/>
      <w:pPr>
        <w:pStyle w:val="Para 03"/>
      </w:pPr>
      <w:r>
        <w:t>We can add another secondary node by using the following command.</w:t>
      </w:r>
      <w:bookmarkEnd w:id="1594"/>
    </w:p>
    <w:p>
      <w:bookmarkStart w:id="1595" w:name="rs_add__hostname_20003"/>
      <w:pPr>
        <w:pStyle w:val="Normal"/>
      </w:pPr>
      <w:r>
        <w:t xml:space="preserve">rs.add("hostname:20003");    // to add secondary</w:t>
        <w:br w:clear="none"/>
      </w:r>
      <w:bookmarkEnd w:id="1595"/>
    </w:p>
    <w:p>
      <w:bookmarkStart w:id="1596" w:name="Here_is_the_output_myrs_PRIMARY"/>
      <w:pPr>
        <w:pStyle w:val="Para 03"/>
      </w:pPr>
      <w:r>
        <w:t>Here is the output,</w:t>
      </w:r>
      <w:bookmarkEnd w:id="1596"/>
    </w:p>
    <w:p>
      <w:bookmarkStart w:id="1597" w:name="myrs_PRIMARY___rs_add__hostname"/>
      <w:pPr>
        <w:pStyle w:val="Normal"/>
      </w:pPr>
      <w:r>
        <w:t xml:space="preserve">myrs:PRIMARY&gt;  rs.add("hostname:20003");</w:t>
        <w:br w:clear="none"/>
      </w:r>
      <w:bookmarkEnd w:id="1597"/>
    </w:p>
    <w:p>
      <w:pPr>
        <w:pStyle w:val="Normal"/>
      </w:pPr>
      <w:r>
        <w:t xml:space="preserve">{</w:t>
        <w:br w:clear="none"/>
      </w:r>
    </w:p>
    <w:p>
      <w:pPr>
        <w:pStyle w:val="Normal"/>
      </w:pPr>
      <w:r>
        <w:t xml:space="preserve">        "ok" : 1,</w:t>
        <w:br w:clear="none"/>
      </w:r>
    </w:p>
    <w:p>
      <w:pPr>
        <w:pStyle w:val="Normal"/>
      </w:pPr>
      <w:r>
        <w:t xml:space="preserve">        "operationTime" : Timestamp(1538362931, 1),</w:t>
        <w:br w:clear="none"/>
      </w:r>
    </w:p>
    <w:p>
      <w:pPr>
        <w:pStyle w:val="Normal"/>
      </w:pPr>
      <w:r>
        <w:t xml:space="preserve">        "$clusterTime" : {</w:t>
        <w:br w:clear="none"/>
      </w:r>
    </w:p>
    <w:p>
      <w:pPr>
        <w:pStyle w:val="Normal"/>
      </w:pPr>
      <w:r>
        <w:t xml:space="preserve">                "clusterTime" : Timestamp(1538362931,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myrs:PRIMARY&gt;</w:t>
        <w:br w:clear="none"/>
      </w:r>
    </w:p>
    <w:p>
      <w:bookmarkStart w:id="1598" w:name="Now__you_can_check_the_status_of"/>
      <w:pPr>
        <w:pStyle w:val="Para 03"/>
      </w:pPr>
      <w:r>
        <w:t xml:space="preserve">Now, you can check the status of the replica set by issuing the following </w:t>
        <w:bookmarkStart w:id="1599" w:name="command_1"/>
        <w:t>command</w:t>
        <w:bookmarkEnd w:id="1599"/>
        <w:t>.</w:t>
      </w:r>
      <w:bookmarkEnd w:id="1598"/>
    </w:p>
    <w:p>
      <w:bookmarkStart w:id="1600" w:name="rs_status"/>
      <w:pPr>
        <w:pStyle w:val="Normal"/>
      </w:pPr>
      <w:r>
        <w:t xml:space="preserve">rs.status()</w:t>
        <w:br w:clear="none"/>
      </w:r>
      <w:bookmarkEnd w:id="1600"/>
    </w:p>
    <w:p>
      <w:bookmarkStart w:id="1601" w:name="Next__create_a_collection_named"/>
      <w:pPr>
        <w:pStyle w:val="Para 03"/>
      </w:pPr>
      <w:r>
        <w:t xml:space="preserve">Next, create a collection named </w:t>
      </w:r>
      <w:r>
        <w:rPr>
          <w:rStyle w:val="Text0"/>
        </w:rPr>
        <w:t>employee</w:t>
      </w:r>
      <w:r>
        <w:t xml:space="preserve"> using the primary replica node.</w:t>
      </w:r>
      <w:bookmarkEnd w:id="1601"/>
    </w:p>
    <w:p>
      <w:bookmarkStart w:id="1602" w:name="db_employee_insert___id_10001_na"/>
      <w:pPr>
        <w:pStyle w:val="Normal"/>
      </w:pPr>
      <w:r>
        <w:t xml:space="preserve"> db.employee.insert({_id:10001,name:'Subhashini'});</w:t>
        <w:br w:clear="none"/>
      </w:r>
      <w:bookmarkEnd w:id="1602"/>
    </w:p>
    <w:p>
      <w:pPr>
        <w:pStyle w:val="Normal"/>
      </w:pPr>
      <w:r>
        <w:t xml:space="preserve"> db.employee.insert({_id:10002,name:'Shobana'});</w:t>
        <w:br w:clear="none"/>
      </w:r>
    </w:p>
    <w:p>
      <w:bookmarkStart w:id="1603" w:name="Here_is_the_output_myrs_PRIMARY_1"/>
      <w:pPr>
        <w:pStyle w:val="Para 03"/>
      </w:pPr>
      <w:r>
        <w:t>Here is the output,</w:t>
      </w:r>
      <w:bookmarkEnd w:id="1603"/>
    </w:p>
    <w:p>
      <w:bookmarkStart w:id="1604" w:name="myrs_PRIMARY__db_employee_insert"/>
      <w:pPr>
        <w:pStyle w:val="Normal"/>
      </w:pPr>
      <w:r>
        <w:t xml:space="preserve">myrs:PRIMARY&gt; db.employee.insert({_id:10001,name:'Subhashini'});</w:t>
        <w:br w:clear="none"/>
      </w:r>
      <w:bookmarkEnd w:id="1604"/>
    </w:p>
    <w:p>
      <w:pPr>
        <w:pStyle w:val="Normal"/>
      </w:pPr>
      <w:r>
        <w:t xml:space="preserve">WriteResult({ "nInserted" : 1 })</w:t>
        <w:br w:clear="none"/>
      </w:r>
    </w:p>
    <w:p>
      <w:pPr>
        <w:pStyle w:val="Normal"/>
      </w:pPr>
      <w:r>
        <w:t xml:space="preserve">myrs:PRIMARY&gt;  db.employee.insert({_id:10002,name:'Shobana'});</w:t>
        <w:br w:clear="none"/>
      </w:r>
    </w:p>
    <w:p>
      <w:pPr>
        <w:pStyle w:val="Normal"/>
      </w:pPr>
      <w:r>
        <w:t xml:space="preserve">WriteResult({ "nInserted" : 1 })</w:t>
        <w:br w:clear="none"/>
      </w:r>
    </w:p>
    <w:p>
      <w:pPr>
        <w:pStyle w:val="Normal"/>
      </w:pPr>
      <w:r>
        <w:t xml:space="preserve">myrs:PRIMARY&gt;</w:t>
        <w:br w:clear="none"/>
      </w:r>
    </w:p>
    <w:p>
      <w:bookmarkStart w:id="1605" w:name="Now__connect_to_the_mongo_shell"/>
      <w:pPr>
        <w:pStyle w:val="Para 03"/>
      </w:pPr>
      <w:r>
        <w:t xml:space="preserve">Now, connect to the </w:t>
      </w:r>
      <w:r>
        <w:rPr>
          <w:rStyle w:val="Text0"/>
        </w:rPr>
        <w:t>mongo</w:t>
      </w:r>
      <w:r>
        <w:t xml:space="preserve"> shell running on port 20002 by issuing this command.</w:t>
      </w:r>
      <w:bookmarkEnd w:id="1605"/>
    </w:p>
    <w:p>
      <w:bookmarkStart w:id="1606" w:name="mongo_hostname_20002"/>
      <w:pPr>
        <w:pStyle w:val="Normal"/>
      </w:pPr>
      <w:r>
        <w:t xml:space="preserve">mongo hostname:20002</w:t>
        <w:br w:clear="none"/>
      </w:r>
      <w:bookmarkEnd w:id="1606"/>
    </w:p>
    <w:p>
      <w:bookmarkStart w:id="1607" w:name="Here_is_the_output_myrs_SECONDAR_1"/>
      <w:pPr>
        <w:pStyle w:val="Para 03"/>
      </w:pPr>
      <w:r>
        <w:t>Here is the output,</w:t>
      </w:r>
      <w:bookmarkEnd w:id="1607"/>
    </w:p>
    <w:p>
      <w:bookmarkStart w:id="1608" w:name="myrs_SECONDARY"/>
      <w:pPr>
        <w:pStyle w:val="Normal"/>
      </w:pPr>
      <w:r>
        <w:t xml:space="preserve">myrs:SECONDARY&gt;</w:t>
        <w:br w:clear="none"/>
      </w:r>
      <w:bookmarkEnd w:id="1608"/>
    </w:p>
    <w:p>
      <w:bookmarkStart w:id="1609" w:name="Now__issue_the_following_command"/>
      <w:pPr>
        <w:pStyle w:val="Para 03"/>
      </w:pPr>
      <w:r>
        <w:t xml:space="preserve">Now, issue the following </w:t>
        <w:bookmarkStart w:id="1610" w:name="command_2"/>
        <w:t>command</w:t>
        <w:bookmarkEnd w:id="1610"/>
        <w:t xml:space="preserve"> to find all employees as shown here.</w:t>
      </w:r>
      <w:bookmarkEnd w:id="1609"/>
    </w:p>
    <w:p>
      <w:bookmarkStart w:id="1611" w:name="myrs_SECONDARY__db_employee_find"/>
      <w:pPr>
        <w:pStyle w:val="Normal"/>
      </w:pPr>
      <w:r>
        <w:t xml:space="preserve">myrs:SECONDARY&gt; db.employee.find()</w:t>
        <w:br w:clear="none"/>
      </w:r>
      <w:bookmarkEnd w:id="1611"/>
    </w:p>
    <w:p>
      <w:pPr>
        <w:pStyle w:val="Normal"/>
      </w:pPr>
      <w:r>
        <w:t xml:space="preserve">Error: error: {</w:t>
        <w:br w:clear="none"/>
      </w:r>
    </w:p>
    <w:p>
      <w:pPr>
        <w:pStyle w:val="Normal"/>
      </w:pPr>
      <w:r>
        <w:t xml:space="preserve">        "operationTime" : Timestamp(1538364766, 1),</w:t>
        <w:br w:clear="none"/>
      </w:r>
    </w:p>
    <w:p>
      <w:pPr>
        <w:pStyle w:val="Normal"/>
      </w:pPr>
      <w:r>
        <w:t xml:space="preserve">        "ok" : 0,</w:t>
        <w:br w:clear="none"/>
      </w:r>
    </w:p>
    <w:p>
      <w:pPr>
        <w:pStyle w:val="Normal"/>
      </w:pPr>
      <w:r>
        <w:t xml:space="preserve">        "errmsg" : "not master and slaveOk=false",</w:t>
        <w:br w:clear="none"/>
      </w:r>
    </w:p>
    <w:p>
      <w:pPr>
        <w:pStyle w:val="Normal"/>
      </w:pPr>
      <w:r>
        <w:t xml:space="preserve">        "code" : 13435,</w:t>
        <w:br w:clear="none"/>
      </w:r>
    </w:p>
    <w:p>
      <w:pPr>
        <w:pStyle w:val="Normal"/>
      </w:pPr>
      <w:r>
        <w:t xml:space="preserve">        "codeName" : "NotMasterNoSlaveOk",</w:t>
        <w:br w:clear="none"/>
      </w:r>
    </w:p>
    <w:p>
      <w:pPr>
        <w:pStyle w:val="Normal"/>
      </w:pPr>
      <w:r>
        <w:t xml:space="preserve">        "$clusterTime" : {</w:t>
        <w:br w:clear="none"/>
      </w:r>
    </w:p>
    <w:p>
      <w:pPr>
        <w:pStyle w:val="Normal"/>
      </w:pPr>
      <w:r>
        <w:t xml:space="preserve">                "clusterTime" : Timestamp(1538364766,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myrs:SECONDARY&gt;</w:t>
        <w:br w:clear="none"/>
      </w:r>
    </w:p>
    <w:p>
      <w:bookmarkStart w:id="1612" w:name="The_output_Error__error"/>
      <w:pPr>
        <w:pStyle w:val="Para 01"/>
      </w:pPr>
      <w:r>
        <w:t xml:space="preserve">The output </w:t>
      </w:r>
      <w:r>
        <w:rPr>
          <w:rStyle w:val="Text0"/>
        </w:rPr>
        <w:t>Error: error: { ........... }</w:t>
      </w:r>
      <w:r>
        <w:t xml:space="preserve"> shows that we are getting an error message because we are trying to read data from the secondary node.</w:t>
      </w:r>
      <w:bookmarkEnd w:id="1612"/>
    </w:p>
    <w:p>
      <w:bookmarkStart w:id="1613" w:name="Issue_the_following_command_to_p"/>
      <w:pPr>
        <w:pStyle w:val="Para 03"/>
      </w:pPr>
      <w:r>
        <w:t xml:space="preserve">Issue the following command to perform a read </w:t>
        <w:bookmarkStart w:id="1614" w:name="operation"/>
        <w:t>operation</w:t>
        <w:bookmarkEnd w:id="1614"/>
        <w:t xml:space="preserve"> from a secondary node.</w:t>
      </w:r>
      <w:bookmarkEnd w:id="1613"/>
    </w:p>
    <w:p>
      <w:bookmarkStart w:id="1615" w:name="myrs_SECONDARY__rs_slaveOk__myrs"/>
      <w:pPr>
        <w:pStyle w:val="Normal"/>
      </w:pPr>
      <w:r>
        <w:t xml:space="preserve">myrs:SECONDARY&gt; rs.slaveOk()</w:t>
        <w:br w:clear="none"/>
      </w:r>
      <w:bookmarkEnd w:id="1615"/>
    </w:p>
    <w:p>
      <w:pPr>
        <w:pStyle w:val="Normal"/>
      </w:pPr>
      <w:r>
        <w:t xml:space="preserve">myrs:SECONDARY&gt; db.employee.find()</w:t>
        <w:br w:clear="none"/>
      </w:r>
    </w:p>
    <w:p>
      <w:pPr>
        <w:pStyle w:val="Normal"/>
      </w:pPr>
      <w:r>
        <w:t xml:space="preserve">{ "_id" : 10001, "name" : "Subhashini" }</w:t>
        <w:br w:clear="none"/>
      </w:r>
    </w:p>
    <w:p>
      <w:pPr>
        <w:pStyle w:val="Normal"/>
      </w:pPr>
      <w:r>
        <w:t xml:space="preserve">{ "_id" : 10002, "name" : "Shobana" }</w:t>
        <w:br w:clear="none"/>
      </w:r>
    </w:p>
    <w:p>
      <w:bookmarkStart w:id="1616" w:name="Next__try_to_perform_a_write_ope"/>
      <w:pPr>
        <w:pStyle w:val="Para 03"/>
      </w:pPr>
      <w:r>
        <w:t>Next, try to perform a write operation from a secondary node.</w:t>
      </w:r>
      <w:bookmarkEnd w:id="1616"/>
    </w:p>
    <w:p>
      <w:bookmarkStart w:id="1617" w:name="myrs_SECONDARY__db_employee_inse"/>
      <w:pPr>
        <w:pStyle w:val="Normal"/>
      </w:pPr>
      <w:r>
        <w:t xml:space="preserve">myrs:SECONDARY&gt; db.employee.insert({_id:10003,name:"Arunaa MS"})</w:t>
        <w:br w:clear="none"/>
      </w:r>
      <w:bookmarkEnd w:id="1617"/>
    </w:p>
    <w:p>
      <w:pPr>
        <w:pStyle w:val="Normal"/>
      </w:pPr>
      <w:r>
        <w:t xml:space="preserve">WriteCommandError({</w:t>
        <w:br w:clear="none"/>
      </w:r>
    </w:p>
    <w:p>
      <w:pPr>
        <w:pStyle w:val="Normal"/>
      </w:pPr>
      <w:r>
        <w:t xml:space="preserve">        "operationTime" : Timestamp(1538364966, 1),</w:t>
        <w:br w:clear="none"/>
      </w:r>
    </w:p>
    <w:p>
      <w:pPr>
        <w:pStyle w:val="Normal"/>
      </w:pPr>
      <w:r>
        <w:t xml:space="preserve">        "ok" : 0,</w:t>
        <w:br w:clear="none"/>
      </w:r>
    </w:p>
    <w:p>
      <w:pPr>
        <w:pStyle w:val="Normal"/>
      </w:pPr>
      <w:r>
        <w:t xml:space="preserve">        "errmsg" : "not master",</w:t>
        <w:br w:clear="none"/>
      </w:r>
    </w:p>
    <w:p>
      <w:pPr>
        <w:pStyle w:val="Normal"/>
      </w:pPr>
      <w:r>
        <w:t xml:space="preserve">        "code" : 10107,</w:t>
        <w:br w:clear="none"/>
      </w:r>
    </w:p>
    <w:p>
      <w:pPr>
        <w:pStyle w:val="Normal"/>
      </w:pPr>
      <w:r>
        <w:t xml:space="preserve">        "codeName" : "NotMaster",</w:t>
        <w:br w:clear="none"/>
      </w:r>
    </w:p>
    <w:p>
      <w:pPr>
        <w:pStyle w:val="Normal"/>
      </w:pPr>
      <w:r>
        <w:t xml:space="preserve">        "$clusterTime" : {</w:t>
        <w:br w:clear="none"/>
      </w:r>
    </w:p>
    <w:p>
      <w:pPr>
        <w:pStyle w:val="Normal"/>
      </w:pPr>
      <w:r>
        <w:t xml:space="preserve">                "clusterTime" : Timestamp(1538364966,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myrs:SECONDARY&gt;</w:t>
        <w:br w:clear="none"/>
      </w:r>
    </w:p>
    <w:p>
      <w:bookmarkStart w:id="1618" w:name="In_the_preceding_output__WriteCo"/>
      <w:pPr>
        <w:pStyle w:val="Para 01"/>
      </w:pPr>
      <w:r>
        <w:t xml:space="preserve">In the preceding output, </w:t>
      </w:r>
      <w:r>
        <w:rPr>
          <w:rStyle w:val="Text0"/>
        </w:rPr>
        <w:t>WriteCommandError { ........... }</w:t>
      </w:r>
      <w:r>
        <w:t xml:space="preserve"> shows that we are getting an error </w:t>
        <w:bookmarkStart w:id="1619" w:name="message_1"/>
        <w:t>message</w:t>
        <w:bookmarkEnd w:id="1619"/>
        <w:t xml:space="preserve"> because we can’t perform write operations in a secondary node. We can perform write operations only in the primary node.</w:t>
      </w:r>
      <w:bookmarkEnd w:id="1618"/>
    </w:p>
    <w:p>
      <w:bookmarkStart w:id="1620" w:name="All_the_secondary_nodes_replicat"/>
      <w:pPr>
        <w:pStyle w:val="Para 03"/>
      </w:pPr>
      <w:r>
        <w:t xml:space="preserve">All the secondary nodes replicate the primary’s log and apply their operations to ensure the secondary’s data set reflects the primary’s data set, as shown in Figure </w:t>
      </w:r>
      <w:hyperlink w:anchor="Figure_5_9Replication_strategy">
        <w:r>
          <w:rPr>
            <w:rStyle w:val="Text6"/>
          </w:rPr>
          <w:t>5-9</w:t>
        </w:r>
      </w:hyperlink>
      <w:r>
        <w:t>.</w:t>
      </w:r>
      <w:bookmarkEnd w:id="1620"/>
    </w:p>
    <w:p>
      <w:bookmarkStart w:id="1621" w:name="Figure_5_9Replication_strategy"/>
      <w:bookmarkStart w:id="1622" w:name="MO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26" name="475461_1_En_5_Fig9_HTML.jpg" descr="../images/475461_1_En_5_Chapter/475461_1_En_5_Fig9_HTML.jpg"/>
            <wp:cNvGraphicFramePr>
              <a:graphicFrameLocks noChangeAspect="1"/>
            </wp:cNvGraphicFramePr>
            <a:graphic>
              <a:graphicData uri="http://schemas.openxmlformats.org/drawingml/2006/picture">
                <pic:pic>
                  <pic:nvPicPr>
                    <pic:cNvPr id="0" name="475461_1_En_5_Fig9_HTML.jpg" descr="../images/475461_1_En_5_Chapter/475461_1_En_5_Fig9_HTML.jpg"/>
                    <pic:cNvPicPr/>
                  </pic:nvPicPr>
                  <pic:blipFill>
                    <a:blip r:embed="rId30"/>
                    <a:stretch>
                      <a:fillRect/>
                    </a:stretch>
                  </pic:blipFill>
                  <pic:spPr>
                    <a:xfrm>
                      <a:off x="0" y="0"/>
                      <a:ext cx="5943600" cy="2971800"/>
                    </a:xfrm>
                    <a:prstGeom prst="rect">
                      <a:avLst/>
                    </a:prstGeom>
                  </pic:spPr>
                </pic:pic>
              </a:graphicData>
            </a:graphic>
          </wp:anchor>
        </w:drawing>
      </w:r>
      <w:bookmarkEnd w:id="1621"/>
      <w:bookmarkEnd w:id="1622"/>
    </w:p>
    <w:p>
      <w:pPr>
        <w:pStyle w:val="Para 09"/>
      </w:pPr>
      <w:r>
        <w:rPr>
          <w:rStyle w:val="Text1"/>
        </w:rPr>
        <w:t>Figure 5-9</w:t>
      </w:r>
      <w:r>
        <w:t xml:space="preserve">Replication </w:t>
        <w:bookmarkStart w:id="1623" w:name="strategy"/>
        <w:t>strategy</w:t>
        <w:bookmarkEnd w:id="1623"/>
      </w:r>
    </w:p>
    <w:p>
      <w:bookmarkStart w:id="1624" w:name="Step_2__Auto_Failover__High_Avai"/>
      <w:pPr>
        <w:pStyle w:val="Heading 4"/>
      </w:pPr>
      <w:r>
        <w:t>Step 2: Auto Failover—High Availability</w:t>
      </w:r>
      <w:bookmarkEnd w:id="1624"/>
    </w:p>
    <w:p>
      <w:bookmarkStart w:id="1625" w:name="Kill_the_primary_running_on_port"/>
      <w:pPr>
        <w:pStyle w:val="Para 02"/>
      </w:pPr>
      <w:r>
        <w:t xml:space="preserve">Kill the primary </w:t>
        <w:bookmarkStart w:id="1626" w:name="running"/>
        <w:t>running</w:t>
        <w:bookmarkEnd w:id="1626"/>
        <w:t xml:space="preserve"> on port 20001 and press Enter in the </w:t>
      </w:r>
      <w:r>
        <w:rPr>
          <w:rStyle w:val="Text0"/>
        </w:rPr>
        <w:t>mongo</w:t>
      </w:r>
      <w:r>
        <w:t xml:space="preserve"> shell running on ports 20002 and 20003 (Figure </w:t>
      </w:r>
      <w:hyperlink w:anchor="Figure_5_10Primary_failover">
        <w:r>
          <w:rPr>
            <w:rStyle w:val="Text6"/>
          </w:rPr>
          <w:t>5-10</w:t>
        </w:r>
      </w:hyperlink>
      <w:r>
        <w:t>). Any one of the secondary nodes can become primary now.</w:t>
      </w:r>
      <w:bookmarkEnd w:id="1625"/>
    </w:p>
    <w:p>
      <w:bookmarkStart w:id="1627" w:name="Figure_5_10Primary_failover"/>
      <w:bookmarkStart w:id="1628" w:name="MO1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27" name="475461_1_En_5_Fig10_HTML.jpg" descr="../images/475461_1_En_5_Chapter/475461_1_En_5_Fig10_HTML.jpg"/>
            <wp:cNvGraphicFramePr>
              <a:graphicFrameLocks noChangeAspect="1"/>
            </wp:cNvGraphicFramePr>
            <a:graphic>
              <a:graphicData uri="http://schemas.openxmlformats.org/drawingml/2006/picture">
                <pic:pic>
                  <pic:nvPicPr>
                    <pic:cNvPr id="0" name="475461_1_En_5_Fig10_HTML.jpg" descr="../images/475461_1_En_5_Chapter/475461_1_En_5_Fig10_HTML.jpg"/>
                    <pic:cNvPicPr/>
                  </pic:nvPicPr>
                  <pic:blipFill>
                    <a:blip r:embed="rId31"/>
                    <a:stretch>
                      <a:fillRect/>
                    </a:stretch>
                  </pic:blipFill>
                  <pic:spPr>
                    <a:xfrm>
                      <a:off x="0" y="0"/>
                      <a:ext cx="5943600" cy="3009900"/>
                    </a:xfrm>
                    <a:prstGeom prst="rect">
                      <a:avLst/>
                    </a:prstGeom>
                  </pic:spPr>
                </pic:pic>
              </a:graphicData>
            </a:graphic>
          </wp:anchor>
        </w:drawing>
      </w:r>
      <w:bookmarkEnd w:id="1627"/>
      <w:bookmarkEnd w:id="1628"/>
    </w:p>
    <w:p>
      <w:pPr>
        <w:pStyle w:val="Para 09"/>
      </w:pPr>
      <w:r>
        <w:rPr>
          <w:rStyle w:val="Text1"/>
        </w:rPr>
        <w:t>Figure 5-10</w:t>
      </w:r>
      <w:r>
        <w:t>Primary failover</w:t>
      </w:r>
    </w:p>
    <w:p>
      <w:bookmarkStart w:id="1629" w:name="When_a_primary_does_not_communic"/>
      <w:pPr>
        <w:pStyle w:val="Para 03"/>
      </w:pPr>
      <w:r>
        <w:t xml:space="preserve">When a primary does not communicate with other members in the replica set for a configured period (10 seconds by default), an eligible secondary node calls for an election to </w:t>
        <w:bookmarkStart w:id="1630" w:name="nominate"/>
        <w:t>nominate</w:t>
        <w:bookmarkEnd w:id="1630"/>
        <w:t xml:space="preserve"> itself as the new primary and resume its normal operation (Figure </w:t>
      </w:r>
      <w:hyperlink w:anchor="Figure_5_11Primary_failover_and">
        <w:r>
          <w:rPr>
            <w:rStyle w:val="Text6"/>
          </w:rPr>
          <w:t>5-11</w:t>
        </w:r>
      </w:hyperlink>
      <w:r>
        <w:t>).</w:t>
      </w:r>
      <w:bookmarkEnd w:id="1629"/>
    </w:p>
    <w:p>
      <w:bookmarkStart w:id="1631" w:name="MO11"/>
      <w:bookmarkStart w:id="1632" w:name="Figure_5_11Primary_failover_an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28" name="475461_1_En_5_Fig11_HTML.jpg" descr="../images/475461_1_En_5_Chapter/475461_1_En_5_Fig11_HTML.jpg"/>
            <wp:cNvGraphicFramePr>
              <a:graphicFrameLocks noChangeAspect="1"/>
            </wp:cNvGraphicFramePr>
            <a:graphic>
              <a:graphicData uri="http://schemas.openxmlformats.org/drawingml/2006/picture">
                <pic:pic>
                  <pic:nvPicPr>
                    <pic:cNvPr id="0" name="475461_1_En_5_Fig11_HTML.jpg" descr="../images/475461_1_En_5_Chapter/475461_1_En_5_Fig11_HTML.jpg"/>
                    <pic:cNvPicPr/>
                  </pic:nvPicPr>
                  <pic:blipFill>
                    <a:blip r:embed="rId32"/>
                    <a:stretch>
                      <a:fillRect/>
                    </a:stretch>
                  </pic:blipFill>
                  <pic:spPr>
                    <a:xfrm>
                      <a:off x="0" y="0"/>
                      <a:ext cx="5943600" cy="5359400"/>
                    </a:xfrm>
                    <a:prstGeom prst="rect">
                      <a:avLst/>
                    </a:prstGeom>
                  </pic:spPr>
                </pic:pic>
              </a:graphicData>
            </a:graphic>
          </wp:anchor>
        </w:drawing>
      </w:r>
      <w:bookmarkEnd w:id="1631"/>
      <w:bookmarkEnd w:id="1632"/>
    </w:p>
    <w:p>
      <w:pPr>
        <w:pStyle w:val="Para 09"/>
      </w:pPr>
      <w:r>
        <w:rPr>
          <w:rStyle w:val="Text1"/>
        </w:rPr>
        <w:t>Figure 5-11</w:t>
      </w:r>
      <w:r>
        <w:t>Primary failover and new primary election</w:t>
      </w:r>
    </w:p>
    <w:p>
      <w:bookmarkStart w:id="1633" w:name="To_enable_free_monitoring__run_t"/>
      <w:pPr>
        <w:pStyle w:val="Para 03"/>
      </w:pPr>
      <w:r>
        <w:t>To enable free monitoring, run the following command.</w:t>
      </w:r>
      <w:bookmarkEnd w:id="1633"/>
    </w:p>
    <w:p>
      <w:bookmarkStart w:id="1634" w:name="db_enableFreeMonitoring"/>
      <w:pPr>
        <w:pStyle w:val="Normal"/>
      </w:pPr>
      <w:r>
        <w:t xml:space="preserve">db.enableFreeMonitoring()</w:t>
        <w:br w:clear="none"/>
      </w:r>
      <w:bookmarkEnd w:id="1634"/>
    </w:p>
    <w:p>
      <w:bookmarkStart w:id="1635" w:name="To_permanently_disable_this_remi"/>
      <w:pPr>
        <w:pStyle w:val="Para 03"/>
      </w:pPr>
      <w:r>
        <w:t xml:space="preserve">To permanently disable this </w:t>
        <w:bookmarkStart w:id="1636" w:name="reminder"/>
        <w:t>reminder</w:t>
        <w:bookmarkEnd w:id="1636"/>
        <w:t>, run the following command.</w:t>
      </w:r>
      <w:bookmarkEnd w:id="1635"/>
    </w:p>
    <w:p>
      <w:bookmarkStart w:id="1637" w:name="db_disableFreeMonitoring"/>
      <w:pPr>
        <w:pStyle w:val="Normal"/>
      </w:pPr>
      <w:r>
        <w:t xml:space="preserve">db.disableFreeMonitoring()</w:t>
        <w:br w:clear="none"/>
      </w:r>
      <w:bookmarkEnd w:id="1637"/>
    </w:p>
    <w:p>
      <w:bookmarkStart w:id="1638" w:name="To_check_the_status_of_free_moni"/>
      <w:pPr>
        <w:pStyle w:val="Para 03"/>
      </w:pPr>
      <w:r>
        <w:t>To check the status of free monitoring, use this command.</w:t>
      </w:r>
      <w:bookmarkEnd w:id="1638"/>
    </w:p>
    <w:p>
      <w:bookmarkStart w:id="1639" w:name="db_getFreeMonitoringStatus"/>
      <w:pPr>
        <w:pStyle w:val="Normal"/>
      </w:pPr>
      <w:r>
        <w:t xml:space="preserve">db.getFreeMonitoringStatus()</w:t>
        <w:br w:clear="none"/>
      </w:r>
      <w:bookmarkEnd w:id="1639"/>
    </w:p>
    <w:p>
      <w:bookmarkStart w:id="1640" w:name="ShardingSharding_is_a_method_for"/>
      <w:pPr>
        <w:pStyle w:val="Heading 2"/>
      </w:pPr>
      <w:r>
        <w:t>Sharding</w:t>
      </w:r>
      <w:bookmarkEnd w:id="1640"/>
    </w:p>
    <w:p>
      <w:bookmarkStart w:id="1641" w:name="Sharding_is_a_method_for_distrib"/>
      <w:pPr>
        <w:pStyle w:val="Para 02"/>
      </w:pPr>
      <w:r>
        <w:t xml:space="preserve">Sharding is a method for distributing data across multiple </w:t>
        <w:bookmarkStart w:id="1642" w:name="machines"/>
        <w:t>machines</w:t>
        <w:bookmarkEnd w:id="1642"/>
        <w:t>. There are two methods for addressing system growth: vertical and horizontal scaling.</w:t>
      </w:r>
      <w:bookmarkEnd w:id="1641"/>
    </w:p>
    <w:p>
      <w:bookmarkStart w:id="1643" w:name="Vertical_scaling__We_need_to_inc"/>
      <w:pPr>
        <w:pStyle w:val="Para 05"/>
      </w:pPr>
      <w:r>
        <w:rPr>
          <w:rStyle w:val="Text2"/>
        </w:rPr>
        <w:t>Vertical scaling:</w:t>
      </w:r>
      <w:r>
        <w:t xml:space="preserve"> We need to increase the </w:t>
        <w:bookmarkStart w:id="1644" w:name="capacity_1"/>
        <w:t>capacity</w:t>
        <w:bookmarkEnd w:id="1644"/>
        <w:t xml:space="preserve"> of a single server such as using a more powerful CPU, adding more RAM, or increasing the amount of storage space.</w:t>
      </w:r>
      <w:bookmarkEnd w:id="1643"/>
    </w:p>
    <w:p>
      <w:bookmarkStart w:id="1645" w:name="Horizontal_scaling__We_need_to_d"/>
      <w:pPr>
        <w:pStyle w:val="Para 05"/>
      </w:pPr>
      <w:r>
        <w:rPr>
          <w:rStyle w:val="Text2"/>
        </w:rPr>
        <w:t>Horizontal scaling:</w:t>
      </w:r>
      <w:r>
        <w:t xml:space="preserve"> We need to divide the data </w:t>
        <w:bookmarkStart w:id="1646" w:name="set_1"/>
        <w:t>set</w:t>
        <w:bookmarkEnd w:id="1646"/>
        <w:t xml:space="preserve"> and distribute the workload across the servers by adding additional servers to increase the capacity as required.</w:t>
      </w:r>
      <w:bookmarkEnd w:id="1645"/>
    </w:p>
    <w:p>
      <w:bookmarkStart w:id="1647" w:name="MongoDB_supports_horizontal_scal"/>
      <w:pPr>
        <w:pStyle w:val="Para 03"/>
      </w:pPr>
      <w:r>
        <w:t>MongoDB supports horizontal scaling through sharding. A MongoDB sharded cluster consists of the following components:</w:t>
      </w:r>
      <w:bookmarkEnd w:id="1647"/>
    </w:p>
    <w:tbl>
      <w:tblPr>
        <w:tblW w:type="auto" w:w="0"/>
      </w:tblPr>
      <w:tr>
        <w:tc>
          <w:tcPr>
            <w:tcW w:type="auto" w:w="0"/>
            <w:tcMar>
              <w:right w:type="dxa" w:w="120"/>
            </w:tcMar>
            <w:vAlign w:val="top"/>
          </w:tcPr>
          <w:p>
            <w:pPr>
              <w:pStyle w:val="0 Block"/>
            </w:pPr>
          </w:p>
          <w:p>
            <w:pPr>
              <w:pStyle w:val="Para 15"/>
            </w:pPr>
            <w:r>
              <w:t>1.</w:t>
            </w:r>
          </w:p>
        </w:tc>
        <w:tc>
          <w:tcPr>
            <w:tcW w:type="auto" w:w="0"/>
          </w:tcPr>
          <w:p>
            <w:bookmarkStart w:id="1648" w:name="Shard__Each_shard_contains_a_sub"/>
            <w:pPr>
              <w:pStyle w:val="Para 05"/>
            </w:pPr>
            <w:r>
              <w:rPr>
                <w:rStyle w:val="Text2"/>
              </w:rPr>
              <w:t>Shard:</w:t>
            </w:r>
            <w:r>
              <w:t xml:space="preserve"> Each shard contains a subset of the sharded data. Each shard can be deployed as a replica set.</w:t>
            </w:r>
            <w:bookmarkEnd w:id="1648"/>
          </w:p>
        </w:tc>
        <w:tc>
          <w:tcPr>
            <w:tcW w:type="auto" w:w="0"/>
          </w:tcPr>
          <w:p>
            <w:pPr>
              <w:pStyle w:val="Para 35"/>
            </w:pPr>
            <w:r>
              <w:t/>
            </w:r>
          </w:p>
        </w:tc>
      </w:tr>
      <w:tr>
        <w:tc>
          <w:tcPr>
            <w:tcW w:type="auto" w:w="0"/>
            <w:tcMar>
              <w:right w:type="dxa" w:w="120"/>
            </w:tcMar>
            <w:vAlign w:val="top"/>
          </w:tcPr>
          <w:p>
            <w:pPr>
              <w:pStyle w:val="Para 15"/>
            </w:pPr>
            <w:r>
              <w:t>2.</w:t>
            </w:r>
          </w:p>
        </w:tc>
        <w:tc>
          <w:tcPr>
            <w:tcW w:type="auto" w:w="0"/>
          </w:tcPr>
          <w:p>
            <w:bookmarkStart w:id="1649" w:name="mongos__The_mongos_acts_as_a_que"/>
            <w:pPr>
              <w:pStyle w:val="Para 05"/>
            </w:pPr>
            <w:r>
              <w:rPr>
                <w:rStyle w:val="Text0"/>
              </w:rPr>
              <w:t>mongos</w:t>
            </w:r>
            <w:r>
              <w:rPr>
                <w:rStyle w:val="Text2"/>
              </w:rPr>
              <w:t>:</w:t>
            </w:r>
            <w:r>
              <w:t xml:space="preserve"> The </w:t>
            </w:r>
            <w:r>
              <w:rPr>
                <w:rStyle w:val="Text0"/>
              </w:rPr>
              <w:t>mongos</w:t>
            </w:r>
            <w:r>
              <w:t xml:space="preserve"> acts as a query router, providing an interface between client applications and the sharded cluster.</w:t>
            </w:r>
            <w:bookmarkEnd w:id="1649"/>
          </w:p>
        </w:tc>
        <w:tc>
          <w:tcPr>
            <w:tcW w:type="auto" w:w="0"/>
          </w:tcPr>
          <w:p>
            <w:pPr>
              <w:pStyle w:val="Para 35"/>
            </w:pPr>
            <w:r>
              <w:t/>
            </w:r>
          </w:p>
        </w:tc>
      </w:tr>
      <w:tr>
        <w:tc>
          <w:tcPr>
            <w:tcW w:type="auto" w:w="0"/>
            <w:tcMar>
              <w:right w:type="dxa" w:w="120"/>
            </w:tcMar>
            <w:vAlign w:val="top"/>
          </w:tcPr>
          <w:p>
            <w:pPr>
              <w:pStyle w:val="Para 15"/>
            </w:pPr>
            <w:r>
              <w:t>3.</w:t>
            </w:r>
          </w:p>
        </w:tc>
        <w:tc>
          <w:tcPr>
            <w:tcW w:type="auto" w:w="0"/>
          </w:tcPr>
          <w:p>
            <w:bookmarkStart w:id="1650" w:name="Config_servers__Config_servers_s"/>
            <w:pPr>
              <w:pStyle w:val="Para 05"/>
            </w:pPr>
            <w:r>
              <w:rPr>
                <w:rStyle w:val="Text2"/>
              </w:rPr>
              <w:t>Config servers:</w:t>
            </w:r>
            <w:r>
              <w:t xml:space="preserve"> Config servers store metadata and configuration settings for the cluster.</w:t>
            </w:r>
            <w:bookmarkEnd w:id="1650"/>
          </w:p>
        </w:tc>
        <w:tc>
          <w:tcPr>
            <w:tcW w:type="auto" w:w="0"/>
          </w:tcPr>
          <w:p>
            <w:pPr>
              <w:pStyle w:val="Para 35"/>
            </w:pPr>
            <w:r>
              <w:t/>
            </w:r>
          </w:p>
        </w:tc>
      </w:tr>
    </w:tbl>
    <w:p>
      <w:bookmarkStart w:id="1651" w:name="Recipe_5_2__ShardingIn_this_reci"/>
      <w:pPr>
        <w:pStyle w:val="Heading 2"/>
      </w:pPr>
      <w:r>
        <w:t>Recipe 5-2. Sharding</w:t>
      </w:r>
      <w:bookmarkEnd w:id="1651"/>
    </w:p>
    <w:p>
      <w:bookmarkStart w:id="1652" w:name="In_this_recipe__we_are_going_to_33"/>
      <w:pPr>
        <w:pStyle w:val="Para 01"/>
      </w:pPr>
      <w:r>
        <w:t>In this recipe, we are going to discuss how to create sharding to distribute data across servers.</w:t>
      </w:r>
      <w:bookmarkEnd w:id="1652"/>
    </w:p>
    <w:p>
      <w:bookmarkStart w:id="1653" w:name="ProblemYou_want_to_create_shardi"/>
      <w:pPr>
        <w:pStyle w:val="Heading 2"/>
      </w:pPr>
      <w:r>
        <w:t>Problem</w:t>
      </w:r>
      <w:bookmarkEnd w:id="1653"/>
    </w:p>
    <w:p>
      <w:bookmarkStart w:id="1654" w:name="You_want_to_create_sharding_to_d"/>
      <w:pPr>
        <w:pStyle w:val="Para 01"/>
      </w:pPr>
      <w:r>
        <w:t>You want to create sharding to distribute data across servers.</w:t>
      </w:r>
      <w:bookmarkEnd w:id="1654"/>
    </w:p>
    <w:p>
      <w:bookmarkStart w:id="1655" w:name="SolutionThe_solution_is_a_group"/>
      <w:pPr>
        <w:pStyle w:val="Heading 2"/>
      </w:pPr>
      <w:r>
        <w:t>Solution</w:t>
      </w:r>
      <w:bookmarkEnd w:id="1655"/>
    </w:p>
    <w:p>
      <w:bookmarkStart w:id="1656" w:name="The_solution_is_a_group_of_mongo"/>
      <w:pPr>
        <w:pStyle w:val="Para 01"/>
      </w:pPr>
      <w:r>
        <w:t xml:space="preserve">The solution is a group of </w:t>
      </w:r>
      <w:r>
        <w:rPr>
          <w:rStyle w:val="Text0"/>
        </w:rPr>
        <w:t>mongod</w:t>
      </w:r>
      <w:r>
        <w:t xml:space="preserve"> instances</w:t>
        <w:bookmarkStart w:id="1657" w:name="ITerm22_2"/>
        <w:t xml:space="preserve"> </w:t>
        <w:bookmarkEnd w:id="1657"/>
        <w:t>.</w:t>
      </w:r>
      <w:bookmarkEnd w:id="1656"/>
    </w:p>
    <w:p>
      <w:bookmarkStart w:id="1658" w:name="How_It_WorksLet_s_follow_the_ste_36"/>
      <w:pPr>
        <w:pStyle w:val="Heading 2"/>
      </w:pPr>
      <w:r>
        <w:t>How It Works</w:t>
      </w:r>
      <w:bookmarkEnd w:id="1658"/>
    </w:p>
    <w:p>
      <w:bookmarkStart w:id="1659" w:name="Let_s_follow_the_steps_in_this_s_36"/>
      <w:pPr>
        <w:pStyle w:val="Para 01"/>
      </w:pPr>
      <w:r>
        <w:t>Let’s follow the steps in this section to set up a sharding.</w:t>
      </w:r>
      <w:bookmarkEnd w:id="1659"/>
    </w:p>
    <w:p>
      <w:bookmarkStart w:id="1660" w:name="Step_1__Sharded_ClusterFirst__cr"/>
      <w:pPr>
        <w:pStyle w:val="Heading 4"/>
      </w:pPr>
      <w:r>
        <w:t>Step 1: Sharded Cluster</w:t>
      </w:r>
      <w:bookmarkEnd w:id="1660"/>
    </w:p>
    <w:p>
      <w:bookmarkStart w:id="1661" w:name="First__create_data_directories_f"/>
      <w:pPr>
        <w:pStyle w:val="Para 01"/>
      </w:pPr>
      <w:r>
        <w:t>First, create data directories for three shards as shown here.</w:t>
      </w:r>
      <w:bookmarkEnd w:id="1661"/>
    </w:p>
    <w:p>
      <w:bookmarkStart w:id="1662" w:name="shard1md_c__shard_data_shard1_da"/>
      <w:pPr>
        <w:pStyle w:val="Para 22"/>
      </w:pPr>
      <w:r>
        <w:t>shard1</w:t>
      </w:r>
      <w:bookmarkEnd w:id="1662"/>
    </w:p>
    <w:p>
      <w:bookmarkStart w:id="1663" w:name="md_c__shard_data_shard1_data1md"/>
      <w:pPr>
        <w:pStyle w:val="Normal"/>
      </w:pPr>
      <w:r>
        <w:t xml:space="preserve">md c:\shard_data\shard1\data1</w:t>
        <w:br w:clear="none"/>
      </w:r>
      <w:bookmarkEnd w:id="1663"/>
    </w:p>
    <w:p>
      <w:pPr>
        <w:pStyle w:val="Normal"/>
      </w:pPr>
      <w:r>
        <w:t xml:space="preserve">md c:\shard_data\shard1\data2</w:t>
        <w:br w:clear="none"/>
      </w:r>
    </w:p>
    <w:p>
      <w:pPr>
        <w:pStyle w:val="Normal"/>
      </w:pPr>
      <w:r>
        <w:t xml:space="preserve">md c:\shard_data\shard1\data3</w:t>
        <w:br w:clear="none"/>
      </w:r>
    </w:p>
    <w:p>
      <w:bookmarkStart w:id="1664" w:name="shard2md_c__shard_data_shard2_da"/>
      <w:pPr>
        <w:pStyle w:val="Para 22"/>
      </w:pPr>
      <w:r>
        <w:t>shard2</w:t>
      </w:r>
      <w:bookmarkEnd w:id="1664"/>
    </w:p>
    <w:p>
      <w:bookmarkStart w:id="1665" w:name="md_c__shard_data_shard2_data1md"/>
      <w:pPr>
        <w:pStyle w:val="Normal"/>
      </w:pPr>
      <w:r>
        <w:t xml:space="preserve">md c:\shard_data\shard2\data1</w:t>
        <w:br w:clear="none"/>
      </w:r>
      <w:bookmarkEnd w:id="1665"/>
    </w:p>
    <w:p>
      <w:pPr>
        <w:pStyle w:val="Normal"/>
      </w:pPr>
      <w:r>
        <w:t xml:space="preserve">md c:\shard_data\shard2\data2</w:t>
        <w:br w:clear="none"/>
      </w:r>
    </w:p>
    <w:p>
      <w:pPr>
        <w:pStyle w:val="Normal"/>
      </w:pPr>
      <w:r>
        <w:t xml:space="preserve">md c:\shard_data\shard2\data3</w:t>
        <w:br w:clear="none"/>
      </w:r>
    </w:p>
    <w:p>
      <w:bookmarkStart w:id="1666" w:name="shard3md_c__shard_data_shard3_da"/>
      <w:pPr>
        <w:pStyle w:val="Para 22"/>
      </w:pPr>
      <w:r>
        <w:t>shard3</w:t>
      </w:r>
      <w:bookmarkEnd w:id="1666"/>
    </w:p>
    <w:p>
      <w:bookmarkStart w:id="1667" w:name="md_c__shard_data_shard3_data1md"/>
      <w:pPr>
        <w:pStyle w:val="Normal"/>
      </w:pPr>
      <w:r>
        <w:t xml:space="preserve">md c:\shard_data\shard3\data1</w:t>
        <w:br w:clear="none"/>
      </w:r>
      <w:bookmarkEnd w:id="1667"/>
    </w:p>
    <w:p>
      <w:pPr>
        <w:pStyle w:val="Normal"/>
      </w:pPr>
      <w:r>
        <w:t xml:space="preserve">md c:\shard_data\shard3\data2</w:t>
        <w:br w:clear="none"/>
      </w:r>
    </w:p>
    <w:p>
      <w:pPr>
        <w:pStyle w:val="Normal"/>
      </w:pPr>
      <w:r>
        <w:t xml:space="preserve">md c:\shard_data\shard3\data3</w:t>
        <w:br w:clear="none"/>
      </w:r>
    </w:p>
    <w:p>
      <w:bookmarkStart w:id="1668" w:name="Next__start_the_shards_as_shown"/>
      <w:pPr>
        <w:pStyle w:val="Para 01"/>
      </w:pPr>
      <w:r>
        <w:t>Next, start the shards as shown here.</w:t>
      </w:r>
      <w:bookmarkEnd w:id="1668"/>
    </w:p>
    <w:p>
      <w:bookmarkStart w:id="1669" w:name="shard1start_mongod_exe___shardsv"/>
      <w:pPr>
        <w:pStyle w:val="Para 22"/>
      </w:pPr>
      <w:r>
        <w:t>shard1</w:t>
      </w:r>
      <w:bookmarkEnd w:id="1669"/>
    </w:p>
    <w:p>
      <w:bookmarkStart w:id="1670" w:name="start_mongod_exe___shardsvr___po"/>
      <w:pPr>
        <w:pStyle w:val="Normal"/>
      </w:pPr>
      <w:r>
        <w:t xml:space="preserve">start mongod.exe --shardsvr --port 26017 --dbpath "c:\shard_data\shard1\data1" --replSet shard1_replset</w:t>
        <w:br w:clear="none"/>
      </w:r>
      <w:bookmarkEnd w:id="1670"/>
    </w:p>
    <w:p>
      <w:pPr>
        <w:pStyle w:val="Normal"/>
      </w:pPr>
      <w:r>
        <w:t xml:space="preserve">start mongod.exe --shardsvr --port 26117 --dbpath "c:\shard_data\shard1\data2" --replSet shard1_replset</w:t>
        <w:br w:clear="none"/>
      </w:r>
    </w:p>
    <w:p>
      <w:pPr>
        <w:pStyle w:val="Normal"/>
      </w:pPr>
      <w:r>
        <w:t xml:space="preserve">start mongod.exe --shardsvr --port 26217 --dbpath "c:\shard_data\shard1\data3" --replSet shard1_replset</w:t>
        <w:br w:clear="none"/>
      </w:r>
    </w:p>
    <w:p>
      <w:bookmarkStart w:id="1671" w:name="Figure_5_12_shows_the_execution"/>
      <w:pPr>
        <w:pStyle w:val="Para 03"/>
      </w:pPr>
      <w:r>
        <w:t xml:space="preserve">Figure </w:t>
      </w:r>
      <w:hyperlink w:anchor="Figure_5_12Starting_the_shard1_s">
        <w:r>
          <w:rPr>
            <w:rStyle w:val="Text6"/>
          </w:rPr>
          <w:t>5-12</w:t>
        </w:r>
      </w:hyperlink>
      <w:r>
        <w:t xml:space="preserve"> shows the execution of commands.</w:t>
      </w:r>
      <w:bookmarkEnd w:id="1671"/>
    </w:p>
    <w:p>
      <w:bookmarkStart w:id="1672" w:name="MO12"/>
      <w:bookmarkStart w:id="1673" w:name="Figure_5_12Starting_the_shard1_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97200"/>
            <wp:effectExtent l="0" r="0" t="0" b="0"/>
            <wp:wrapTopAndBottom/>
            <wp:docPr id="29" name="475461_1_En_5_Fig12_HTML.jpg" descr="../images/475461_1_En_5_Chapter/475461_1_En_5_Fig12_HTML.jpg"/>
            <wp:cNvGraphicFramePr>
              <a:graphicFrameLocks noChangeAspect="1"/>
            </wp:cNvGraphicFramePr>
            <a:graphic>
              <a:graphicData uri="http://schemas.openxmlformats.org/drawingml/2006/picture">
                <pic:pic>
                  <pic:nvPicPr>
                    <pic:cNvPr id="0" name="475461_1_En_5_Fig12_HTML.jpg" descr="../images/475461_1_En_5_Chapter/475461_1_En_5_Fig12_HTML.jpg"/>
                    <pic:cNvPicPr/>
                  </pic:nvPicPr>
                  <pic:blipFill>
                    <a:blip r:embed="rId33"/>
                    <a:stretch>
                      <a:fillRect/>
                    </a:stretch>
                  </pic:blipFill>
                  <pic:spPr>
                    <a:xfrm>
                      <a:off x="0" y="0"/>
                      <a:ext cx="5943600" cy="2997200"/>
                    </a:xfrm>
                    <a:prstGeom prst="rect">
                      <a:avLst/>
                    </a:prstGeom>
                  </pic:spPr>
                </pic:pic>
              </a:graphicData>
            </a:graphic>
          </wp:anchor>
        </w:drawing>
      </w:r>
      <w:bookmarkEnd w:id="1672"/>
      <w:bookmarkEnd w:id="1673"/>
    </w:p>
    <w:p>
      <w:pPr>
        <w:pStyle w:val="Para 09"/>
      </w:pPr>
      <w:r>
        <w:rPr>
          <w:rStyle w:val="Text1"/>
        </w:rPr>
        <w:t>Figure 5-12</w:t>
      </w:r>
      <w:r>
        <w:t xml:space="preserve">Starting the </w:t>
      </w:r>
      <w:r>
        <w:rPr>
          <w:rStyle w:val="Text0"/>
        </w:rPr>
        <w:t>shard1</w:t>
      </w:r>
      <w:r>
        <w:t xml:space="preserve"> server</w:t>
        <w:bookmarkStart w:id="1674" w:name="ITerm23_2"/>
        <w:t xml:space="preserve"> </w:t>
        <w:bookmarkEnd w:id="1674"/>
      </w:r>
    </w:p>
    <w:p>
      <w:bookmarkStart w:id="1675" w:name="shard2start_mongod_exe___shardsv"/>
      <w:pPr>
        <w:pStyle w:val="Para 22"/>
      </w:pPr>
      <w:r>
        <w:t>shard2</w:t>
      </w:r>
      <w:bookmarkEnd w:id="1675"/>
    </w:p>
    <w:p>
      <w:bookmarkStart w:id="1676" w:name="start_mongod_exe___shardsvr___po_1"/>
      <w:pPr>
        <w:pStyle w:val="Normal"/>
      </w:pPr>
      <w:r>
        <w:t xml:space="preserve">start mongod.exe --shardsvr --port 28017 --dbpath "c:\shard_data\shard2\data1" --replSet shard2_replset</w:t>
        <w:br w:clear="none"/>
      </w:r>
      <w:bookmarkEnd w:id="1676"/>
    </w:p>
    <w:p>
      <w:pPr>
        <w:pStyle w:val="Normal"/>
      </w:pPr>
      <w:r>
        <w:t xml:space="preserve">start mongod.exe --shardsvr --port 28117 --dbpath "c:\shard_data\shard2\data2" --replSet shard2_replset</w:t>
        <w:br w:clear="none"/>
      </w:r>
    </w:p>
    <w:p>
      <w:pPr>
        <w:pStyle w:val="Normal"/>
      </w:pPr>
      <w:r>
        <w:t xml:space="preserve">start mongod.exe --shardsvr --port 28217 --dbpath "c:\shard_data\shard2\data3" --replSet shard2_replset</w:t>
        <w:br w:clear="none"/>
      </w:r>
    </w:p>
    <w:p>
      <w:bookmarkStart w:id="1677" w:name="Figure_5_13_shows_the_execution"/>
      <w:pPr>
        <w:pStyle w:val="Para 03"/>
      </w:pPr>
      <w:r>
        <w:t xml:space="preserve">Figure </w:t>
      </w:r>
      <w:hyperlink w:anchor="Figure_5_13Starting_the_shard2_s">
        <w:r>
          <w:rPr>
            <w:rStyle w:val="Text6"/>
          </w:rPr>
          <w:t>5-13</w:t>
        </w:r>
      </w:hyperlink>
      <w:r>
        <w:t xml:space="preserve"> shows the execution of commands.</w:t>
      </w:r>
      <w:bookmarkEnd w:id="1677"/>
    </w:p>
    <w:p>
      <w:bookmarkStart w:id="1678" w:name="MO13"/>
      <w:bookmarkStart w:id="1679" w:name="Figure_5_13Starting_the_shard2_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30" name="475461_1_En_5_Fig13_HTML.jpg" descr="../images/475461_1_En_5_Chapter/475461_1_En_5_Fig13_HTML.jpg"/>
            <wp:cNvGraphicFramePr>
              <a:graphicFrameLocks noChangeAspect="1"/>
            </wp:cNvGraphicFramePr>
            <a:graphic>
              <a:graphicData uri="http://schemas.openxmlformats.org/drawingml/2006/picture">
                <pic:pic>
                  <pic:nvPicPr>
                    <pic:cNvPr id="0" name="475461_1_En_5_Fig13_HTML.jpg" descr="../images/475461_1_En_5_Chapter/475461_1_En_5_Fig13_HTML.jpg"/>
                    <pic:cNvPicPr/>
                  </pic:nvPicPr>
                  <pic:blipFill>
                    <a:blip r:embed="rId34"/>
                    <a:stretch>
                      <a:fillRect/>
                    </a:stretch>
                  </pic:blipFill>
                  <pic:spPr>
                    <a:xfrm>
                      <a:off x="0" y="0"/>
                      <a:ext cx="5943600" cy="3060700"/>
                    </a:xfrm>
                    <a:prstGeom prst="rect">
                      <a:avLst/>
                    </a:prstGeom>
                  </pic:spPr>
                </pic:pic>
              </a:graphicData>
            </a:graphic>
          </wp:anchor>
        </w:drawing>
      </w:r>
      <w:bookmarkEnd w:id="1678"/>
      <w:bookmarkEnd w:id="1679"/>
    </w:p>
    <w:p>
      <w:pPr>
        <w:pStyle w:val="Para 09"/>
      </w:pPr>
      <w:r>
        <w:rPr>
          <w:rStyle w:val="Text1"/>
        </w:rPr>
        <w:t>Figure 5-13</w:t>
      </w:r>
      <w:r>
        <w:t xml:space="preserve">Starting the </w:t>
      </w:r>
      <w:r>
        <w:rPr>
          <w:rStyle w:val="Text0"/>
        </w:rPr>
        <w:t>shard2</w:t>
      </w:r>
      <w:r>
        <w:t xml:space="preserve"> server</w:t>
        <w:bookmarkStart w:id="1680" w:name="ITerm24"/>
        <w:t xml:space="preserve"> </w:t>
        <w:bookmarkEnd w:id="1680"/>
      </w:r>
    </w:p>
    <w:p>
      <w:bookmarkStart w:id="1681" w:name="shard3start_mongod_exe___shardsv"/>
      <w:pPr>
        <w:pStyle w:val="Para 22"/>
      </w:pPr>
      <w:r>
        <w:t>shard3</w:t>
      </w:r>
      <w:bookmarkEnd w:id="1681"/>
    </w:p>
    <w:p>
      <w:bookmarkStart w:id="1682" w:name="start_mongod_exe___shardsvr___po_2"/>
      <w:pPr>
        <w:pStyle w:val="Normal"/>
      </w:pPr>
      <w:r>
        <w:t xml:space="preserve">start mongod.exe --shardsvr --port 29017 --dbpath "c:\shard_data\shard3\data1" --replSet shard3_replset</w:t>
        <w:br w:clear="none"/>
      </w:r>
      <w:bookmarkEnd w:id="1682"/>
    </w:p>
    <w:p>
      <w:pPr>
        <w:pStyle w:val="Normal"/>
      </w:pPr>
      <w:r>
        <w:t xml:space="preserve">start mongod.exe --shardsvr --port 29117 --dbpath "c:\shard_data\shard3\data2" --replSet shard3_replset</w:t>
        <w:br w:clear="none"/>
      </w:r>
    </w:p>
    <w:p>
      <w:pPr>
        <w:pStyle w:val="Normal"/>
      </w:pPr>
      <w:r>
        <w:t xml:space="preserve">start mongod.exe --shardsvr --port 29217 --dbpath "c:\shard_data\shard3\data3" --replSet shard3_replset</w:t>
        <w:br w:clear="none"/>
      </w:r>
    </w:p>
    <w:p>
      <w:bookmarkStart w:id="1683" w:name="Figure_5_14_shows_the_execution"/>
      <w:pPr>
        <w:pStyle w:val="Para 03"/>
      </w:pPr>
      <w:r>
        <w:t xml:space="preserve">Figure </w:t>
      </w:r>
      <w:hyperlink w:anchor="Figure_5_14Starting_the_shard3_s">
        <w:r>
          <w:rPr>
            <w:rStyle w:val="Text6"/>
          </w:rPr>
          <w:t>5-14</w:t>
        </w:r>
      </w:hyperlink>
      <w:r>
        <w:t xml:space="preserve"> shows the execution of commands.</w:t>
      </w:r>
      <w:bookmarkEnd w:id="1683"/>
    </w:p>
    <w:p>
      <w:bookmarkStart w:id="1684" w:name="Figure_5_14Starting_the_shard3_s"/>
      <w:bookmarkStart w:id="1685" w:name="MO1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31" name="475461_1_En_5_Fig14_HTML.jpg" descr="../images/475461_1_En_5_Chapter/475461_1_En_5_Fig14_HTML.jpg"/>
            <wp:cNvGraphicFramePr>
              <a:graphicFrameLocks noChangeAspect="1"/>
            </wp:cNvGraphicFramePr>
            <a:graphic>
              <a:graphicData uri="http://schemas.openxmlformats.org/drawingml/2006/picture">
                <pic:pic>
                  <pic:nvPicPr>
                    <pic:cNvPr id="0" name="475461_1_En_5_Fig14_HTML.jpg" descr="../images/475461_1_En_5_Chapter/475461_1_En_5_Fig14_HTML.jpg"/>
                    <pic:cNvPicPr/>
                  </pic:nvPicPr>
                  <pic:blipFill>
                    <a:blip r:embed="rId35"/>
                    <a:stretch>
                      <a:fillRect/>
                    </a:stretch>
                  </pic:blipFill>
                  <pic:spPr>
                    <a:xfrm>
                      <a:off x="0" y="0"/>
                      <a:ext cx="5943600" cy="2921000"/>
                    </a:xfrm>
                    <a:prstGeom prst="rect">
                      <a:avLst/>
                    </a:prstGeom>
                  </pic:spPr>
                </pic:pic>
              </a:graphicData>
            </a:graphic>
          </wp:anchor>
        </w:drawing>
      </w:r>
      <w:bookmarkEnd w:id="1684"/>
      <w:bookmarkEnd w:id="1685"/>
    </w:p>
    <w:p>
      <w:pPr>
        <w:pStyle w:val="Para 09"/>
      </w:pPr>
      <w:r>
        <w:rPr>
          <w:rStyle w:val="Text1"/>
        </w:rPr>
        <w:t>Figure 5-14</w:t>
      </w:r>
      <w:r>
        <w:t xml:space="preserve">Starting the </w:t>
      </w:r>
      <w:r>
        <w:rPr>
          <w:rStyle w:val="Text0"/>
        </w:rPr>
        <w:t>shard3</w:t>
      </w:r>
      <w:r>
        <w:t xml:space="preserve"> server</w:t>
        <w:bookmarkStart w:id="1686" w:name="ITerm25_1"/>
        <w:t xml:space="preserve"> </w:t>
        <w:bookmarkEnd w:id="1686"/>
      </w:r>
    </w:p>
    <w:p>
      <w:bookmarkStart w:id="1687" w:name="Now__connect_to_one_of_the_shard"/>
      <w:pPr>
        <w:pStyle w:val="Para 03"/>
      </w:pPr>
      <w:r>
        <w:t xml:space="preserve">Now, connect to one of the shard servers to enable a replica set as shown here and in Figure </w:t>
      </w:r>
      <w:hyperlink w:anchor="Figure_5_15Connect_the_shard1_se">
        <w:r>
          <w:rPr>
            <w:rStyle w:val="Text6"/>
          </w:rPr>
          <w:t>5-15</w:t>
        </w:r>
      </w:hyperlink>
      <w:r>
        <w:t>.</w:t>
      </w:r>
      <w:bookmarkEnd w:id="1687"/>
    </w:p>
    <w:p>
      <w:bookmarkStart w:id="1688" w:name="mongo_exe_hostname_26017C__Progr"/>
      <w:pPr>
        <w:pStyle w:val="Normal"/>
      </w:pPr>
      <w:r>
        <w:t xml:space="preserve">mongo.exe hostname:26017</w:t>
        <w:br w:clear="none"/>
      </w:r>
      <w:bookmarkEnd w:id="1688"/>
    </w:p>
    <w:p>
      <w:pPr>
        <w:pStyle w:val="Normal"/>
      </w:pPr>
      <w:r>
        <w:t xml:space="preserve">C:\Program Files\MongoDB\Server\4.0\bin&gt; mongo.exe localhost:26017</w:t>
        <w:br w:clear="none"/>
      </w:r>
    </w:p>
    <w:p>
      <w:bookmarkStart w:id="1689" w:name="Figure_5_15Connect_the_shard1_se"/>
      <w:bookmarkStart w:id="1690" w:name="MO1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17600"/>
            <wp:effectExtent l="0" r="0" t="0" b="0"/>
            <wp:wrapTopAndBottom/>
            <wp:docPr id="32" name="475461_1_En_5_Fig15_HTML.jpg" descr="../images/475461_1_En_5_Chapter/475461_1_En_5_Fig15_HTML.jpg"/>
            <wp:cNvGraphicFramePr>
              <a:graphicFrameLocks noChangeAspect="1"/>
            </wp:cNvGraphicFramePr>
            <a:graphic>
              <a:graphicData uri="http://schemas.openxmlformats.org/drawingml/2006/picture">
                <pic:pic>
                  <pic:nvPicPr>
                    <pic:cNvPr id="0" name="475461_1_En_5_Fig15_HTML.jpg" descr="../images/475461_1_En_5_Chapter/475461_1_En_5_Fig15_HTML.jpg"/>
                    <pic:cNvPicPr/>
                  </pic:nvPicPr>
                  <pic:blipFill>
                    <a:blip r:embed="rId36"/>
                    <a:stretch>
                      <a:fillRect/>
                    </a:stretch>
                  </pic:blipFill>
                  <pic:spPr>
                    <a:xfrm>
                      <a:off x="0" y="0"/>
                      <a:ext cx="5943600" cy="1117600"/>
                    </a:xfrm>
                    <a:prstGeom prst="rect">
                      <a:avLst/>
                    </a:prstGeom>
                  </pic:spPr>
                </pic:pic>
              </a:graphicData>
            </a:graphic>
          </wp:anchor>
        </w:drawing>
      </w:r>
      <w:bookmarkEnd w:id="1689"/>
      <w:bookmarkEnd w:id="1690"/>
    </w:p>
    <w:p>
      <w:pPr>
        <w:pStyle w:val="Para 09"/>
      </w:pPr>
      <w:r>
        <w:rPr>
          <w:rStyle w:val="Text1"/>
        </w:rPr>
        <w:t>Figure 5-15</w:t>
      </w:r>
      <w:r>
        <w:t xml:space="preserve">Connect the </w:t>
      </w:r>
      <w:r>
        <w:rPr>
          <w:rStyle w:val="Text0"/>
        </w:rPr>
        <w:t>shard1</w:t>
      </w:r>
      <w:r>
        <w:t xml:space="preserve"> server</w:t>
      </w:r>
    </w:p>
    <w:p>
      <w:bookmarkStart w:id="1691" w:name="Next_initiate_the_replica_by_usi"/>
      <w:pPr>
        <w:pStyle w:val="Para 03"/>
      </w:pPr>
      <w:r>
        <w:t xml:space="preserve">Next initiate the replica by using the following command in </w:t>
      </w:r>
      <w:r>
        <w:rPr>
          <w:rStyle w:val="Text0"/>
        </w:rPr>
        <w:t>mongo</w:t>
      </w:r>
      <w:r>
        <w:t xml:space="preserve"> shell</w:t>
        <w:bookmarkStart w:id="1692" w:name="ITerm26_1"/>
        <w:t xml:space="preserve"> </w:t>
        <w:bookmarkEnd w:id="1692"/>
        <w:t xml:space="preserve"> as shown here.</w:t>
      </w:r>
      <w:bookmarkEnd w:id="1691"/>
    </w:p>
    <w:p>
      <w:bookmarkStart w:id="1693" w:name="MongoDB_Enterprise___rs_initiate"/>
      <w:pPr>
        <w:pStyle w:val="Normal"/>
      </w:pPr>
      <w:r>
        <w:t xml:space="preserve">MongoDB Enterprise &gt; rs.initiate(</w:t>
        <w:br w:clear="none"/>
      </w:r>
      <w:bookmarkEnd w:id="1693"/>
    </w:p>
    <w:p>
      <w:pPr>
        <w:pStyle w:val="Normal"/>
      </w:pPr>
      <w:r>
        <w:t xml:space="preserve">{</w:t>
        <w:br w:clear="none"/>
      </w:r>
    </w:p>
    <w:p>
      <w:pPr>
        <w:pStyle w:val="Normal"/>
      </w:pPr>
      <w:r>
        <w:t xml:space="preserve">_id: "shard1_replset",</w:t>
        <w:br w:clear="none"/>
      </w:r>
    </w:p>
    <w:p>
      <w:pPr>
        <w:pStyle w:val="Normal"/>
      </w:pPr>
      <w:r>
        <w:t xml:space="preserve">members: [</w:t>
        <w:br w:clear="none"/>
      </w:r>
    </w:p>
    <w:p>
      <w:pPr>
        <w:pStyle w:val="Normal"/>
      </w:pPr>
      <w:r>
        <w:t xml:space="preserve">{ _id : 0, host:"hostname:26017" },</w:t>
        <w:br w:clear="none"/>
      </w:r>
    </w:p>
    <w:p>
      <w:pPr>
        <w:pStyle w:val="Normal"/>
      </w:pPr>
      <w:r>
        <w:t xml:space="preserve">{ _id : 1, host:"hostname:26117" },</w:t>
        <w:br w:clear="none"/>
      </w:r>
    </w:p>
    <w:p>
      <w:pPr>
        <w:pStyle w:val="Normal"/>
      </w:pPr>
      <w:r>
        <w:t xml:space="preserve">{ _id : 2, host:"hostname:26217" }]}</w:t>
        <w:br w:clear="none"/>
      </w:r>
    </w:p>
    <w:p>
      <w:pPr>
        <w:pStyle w:val="Normal"/>
      </w:pPr>
      <w:r>
        <w:t xml:space="preserve">)</w:t>
        <w:br w:clear="none"/>
      </w:r>
    </w:p>
    <w:p>
      <w:bookmarkStart w:id="1694" w:name="Figure_5_16_is_the_snapshot_for"/>
      <w:pPr>
        <w:pStyle w:val="Para 03"/>
      </w:pPr>
      <w:r>
        <w:t xml:space="preserve">Figure </w:t>
      </w:r>
      <w:hyperlink w:anchor="Figure_5_16Initiating_the_replic">
        <w:r>
          <w:rPr>
            <w:rStyle w:val="Text6"/>
          </w:rPr>
          <w:t>5-16</w:t>
        </w:r>
      </w:hyperlink>
      <w:r>
        <w:t xml:space="preserve"> is the snapshot for reference.</w:t>
      </w:r>
      <w:bookmarkEnd w:id="1694"/>
    </w:p>
    <w:p>
      <w:bookmarkStart w:id="1695" w:name="Figure_5_16Initiating_the_replic"/>
      <w:bookmarkStart w:id="1696" w:name="MO1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08300"/>
            <wp:effectExtent l="0" r="0" t="0" b="0"/>
            <wp:wrapTopAndBottom/>
            <wp:docPr id="33" name="475461_1_En_5_Fig16_HTML.jpg" descr="../images/475461_1_En_5_Chapter/475461_1_En_5_Fig16_HTML.jpg"/>
            <wp:cNvGraphicFramePr>
              <a:graphicFrameLocks noChangeAspect="1"/>
            </wp:cNvGraphicFramePr>
            <a:graphic>
              <a:graphicData uri="http://schemas.openxmlformats.org/drawingml/2006/picture">
                <pic:pic>
                  <pic:nvPicPr>
                    <pic:cNvPr id="0" name="475461_1_En_5_Fig16_HTML.jpg" descr="../images/475461_1_En_5_Chapter/475461_1_En_5_Fig16_HTML.jpg"/>
                    <pic:cNvPicPr/>
                  </pic:nvPicPr>
                  <pic:blipFill>
                    <a:blip r:embed="rId37"/>
                    <a:stretch>
                      <a:fillRect/>
                    </a:stretch>
                  </pic:blipFill>
                  <pic:spPr>
                    <a:xfrm>
                      <a:off x="0" y="0"/>
                      <a:ext cx="5943600" cy="2908300"/>
                    </a:xfrm>
                    <a:prstGeom prst="rect">
                      <a:avLst/>
                    </a:prstGeom>
                  </pic:spPr>
                </pic:pic>
              </a:graphicData>
            </a:graphic>
          </wp:anchor>
        </w:drawing>
      </w:r>
      <w:bookmarkEnd w:id="1695"/>
      <w:bookmarkEnd w:id="1696"/>
    </w:p>
    <w:p>
      <w:pPr>
        <w:pStyle w:val="Para 09"/>
      </w:pPr>
      <w:r>
        <w:rPr>
          <w:rStyle w:val="Text1"/>
        </w:rPr>
        <w:t>Figure 5-16</w:t>
      </w:r>
      <w:r>
        <w:t xml:space="preserve">Initiating the replica on the </w:t>
      </w:r>
      <w:r>
        <w:rPr>
          <w:rStyle w:val="Text0"/>
        </w:rPr>
        <w:t>shard1</w:t>
      </w:r>
      <w:r>
        <w:t xml:space="preserve"> server</w:t>
        <w:bookmarkStart w:id="1697" w:name="ITerm27_1"/>
        <w:t xml:space="preserve"> </w:t>
        <w:bookmarkEnd w:id="1697"/>
      </w:r>
    </w:p>
    <w:p>
      <w:bookmarkStart w:id="1698" w:name="Now_connect_to_another_shard_and"/>
      <w:pPr>
        <w:pStyle w:val="Para 03"/>
      </w:pPr>
      <w:r>
        <w:t>Now connect to another shard and initiate the replica.</w:t>
      </w:r>
      <w:bookmarkEnd w:id="1698"/>
    </w:p>
    <w:p>
      <w:bookmarkStart w:id="1699" w:name="C__Program_Files_MongoDB_Server_2"/>
      <w:pPr>
        <w:pStyle w:val="Normal"/>
      </w:pPr>
      <w:r>
        <w:t xml:space="preserve">C:\Program Files\MongoDB\Server\4.0\bin&gt; mongo.exe hostname:28017</w:t>
        <w:br w:clear="none"/>
      </w:r>
      <w:bookmarkEnd w:id="1699"/>
    </w:p>
    <w:p>
      <w:pPr>
        <w:pStyle w:val="Normal"/>
      </w:pPr>
      <w:r>
        <w:t xml:space="preserve">MongoDB Enterprise &gt;  rs.initiate(</w:t>
        <w:br w:clear="none"/>
      </w:r>
    </w:p>
    <w:p>
      <w:pPr>
        <w:pStyle w:val="Normal"/>
      </w:pPr>
      <w:r>
        <w:t xml:space="preserve">{</w:t>
        <w:br w:clear="none"/>
      </w:r>
    </w:p>
    <w:p>
      <w:pPr>
        <w:pStyle w:val="Normal"/>
      </w:pPr>
      <w:r>
        <w:t xml:space="preserve">_id: "shard2_replset",</w:t>
        <w:br w:clear="none"/>
      </w:r>
    </w:p>
    <w:p>
      <w:pPr>
        <w:pStyle w:val="Normal"/>
      </w:pPr>
      <w:r>
        <w:t xml:space="preserve">members: [</w:t>
        <w:br w:clear="none"/>
      </w:r>
    </w:p>
    <w:p>
      <w:pPr>
        <w:pStyle w:val="Normal"/>
      </w:pPr>
      <w:r>
        <w:t xml:space="preserve">{ _id : 0, host:"hostname:28017" },</w:t>
        <w:br w:clear="none"/>
      </w:r>
    </w:p>
    <w:p>
      <w:pPr>
        <w:pStyle w:val="Normal"/>
      </w:pPr>
      <w:r>
        <w:t xml:space="preserve">{ _id : 1, host:"hostname:28117" },</w:t>
        <w:br w:clear="none"/>
      </w:r>
    </w:p>
    <w:p>
      <w:pPr>
        <w:pStyle w:val="Normal"/>
      </w:pPr>
      <w:r>
        <w:t xml:space="preserve">{ _id : 2, host:"hostname:28217" }</w:t>
        <w:br w:clear="none"/>
      </w:r>
    </w:p>
    <w:p>
      <w:pPr>
        <w:pStyle w:val="Normal"/>
      </w:pPr>
      <w:r>
        <w:t xml:space="preserve">]</w:t>
        <w:br w:clear="none"/>
      </w:r>
    </w:p>
    <w:p>
      <w:pPr>
        <w:pStyle w:val="Normal"/>
      </w:pPr>
      <w:r>
        <w:t xml:space="preserve">}</w:t>
        <w:br w:clear="none"/>
      </w:r>
    </w:p>
    <w:p>
      <w:pPr>
        <w:pStyle w:val="Normal"/>
      </w:pPr>
      <w:r>
        <w:t xml:space="preserve">)</w:t>
        <w:br w:clear="none"/>
      </w:r>
    </w:p>
    <w:p>
      <w:bookmarkStart w:id="1700" w:name="Now_connect_to_the_third_shard_a"/>
      <w:pPr>
        <w:pStyle w:val="Para 03"/>
      </w:pPr>
      <w:r>
        <w:t>Now connect to the third shard and initiate the replica,.</w:t>
      </w:r>
      <w:bookmarkEnd w:id="1700"/>
    </w:p>
    <w:p>
      <w:bookmarkStart w:id="1701" w:name="C__Program_Files_MongoDB_Server_3"/>
      <w:pPr>
        <w:pStyle w:val="Normal"/>
      </w:pPr>
      <w:r>
        <w:t xml:space="preserve">C:\Program Files\MongoDB\Server\4.0\bin&gt; mongo.exe hostname:29017</w:t>
        <w:br w:clear="none"/>
      </w:r>
      <w:bookmarkEnd w:id="1701"/>
    </w:p>
    <w:p>
      <w:pPr>
        <w:pStyle w:val="Normal"/>
      </w:pPr>
      <w:r>
        <w:t xml:space="preserve">MongoDB Enterprise &gt;  rs.initiate(</w:t>
        <w:br w:clear="none"/>
      </w:r>
    </w:p>
    <w:p>
      <w:pPr>
        <w:pStyle w:val="Normal"/>
      </w:pPr>
      <w:r>
        <w:t xml:space="preserve">{</w:t>
        <w:br w:clear="none"/>
      </w:r>
    </w:p>
    <w:p>
      <w:pPr>
        <w:pStyle w:val="Normal"/>
      </w:pPr>
      <w:r>
        <w:t xml:space="preserve">_id: "shard3_replset",</w:t>
        <w:br w:clear="none"/>
      </w:r>
    </w:p>
    <w:p>
      <w:pPr>
        <w:pStyle w:val="Normal"/>
      </w:pPr>
      <w:r>
        <w:t xml:space="preserve">members: [</w:t>
        <w:br w:clear="none"/>
      </w:r>
    </w:p>
    <w:p>
      <w:pPr>
        <w:pStyle w:val="Normal"/>
      </w:pPr>
      <w:r>
        <w:t xml:space="preserve">{ _id : 0, host:"hostname:29017" },</w:t>
        <w:br w:clear="none"/>
      </w:r>
    </w:p>
    <w:p>
      <w:pPr>
        <w:pStyle w:val="Normal"/>
      </w:pPr>
      <w:r>
        <w:t xml:space="preserve">{ _id : 1, host:"hostname:29117" },</w:t>
        <w:br w:clear="none"/>
      </w:r>
    </w:p>
    <w:p>
      <w:pPr>
        <w:pStyle w:val="Normal"/>
      </w:pPr>
      <w:r>
        <w:t xml:space="preserve">{ _id : 2, host:"hostname:29217" }</w:t>
        <w:br w:clear="none"/>
      </w:r>
    </w:p>
    <w:p>
      <w:pPr>
        <w:pStyle w:val="Normal"/>
      </w:pPr>
      <w:r>
        <w:t xml:space="preserve">]</w:t>
        <w:br w:clear="none"/>
      </w:r>
    </w:p>
    <w:p>
      <w:pPr>
        <w:pStyle w:val="Normal"/>
      </w:pPr>
      <w:r>
        <w:t xml:space="preserve">}</w:t>
        <w:br w:clear="none"/>
      </w:r>
    </w:p>
    <w:p>
      <w:pPr>
        <w:pStyle w:val="Normal"/>
      </w:pPr>
      <w:r>
        <w:t xml:space="preserve">)</w:t>
        <w:br w:clear="none"/>
      </w:r>
    </w:p>
    <w:p>
      <w:bookmarkStart w:id="1702" w:name="Now__start_the_config_servers_by"/>
      <w:pPr>
        <w:pStyle w:val="Para 03"/>
      </w:pPr>
      <w:r>
        <w:t xml:space="preserve">Now, start the config servers by using the commands that follow. Create data directories for the </w:t>
        <w:bookmarkStart w:id="1703" w:name="config_servers"/>
        <w:t>config servers</w:t>
        <w:bookmarkEnd w:id="1703"/>
        <w:t>.</w:t>
      </w:r>
      <w:bookmarkEnd w:id="1702"/>
    </w:p>
    <w:p>
      <w:bookmarkStart w:id="1704" w:name="md_c__shard_data_config_server1"/>
      <w:pPr>
        <w:pStyle w:val="Normal"/>
      </w:pPr>
      <w:r>
        <w:t xml:space="preserve">md c:\shard_data\config_server1\data1</w:t>
        <w:br w:clear="none"/>
      </w:r>
      <w:bookmarkEnd w:id="1704"/>
    </w:p>
    <w:p>
      <w:pPr>
        <w:pStyle w:val="Normal"/>
      </w:pPr>
      <w:r>
        <w:t xml:space="preserve">md c:\shard_data\config_server1\data2</w:t>
        <w:br w:clear="none"/>
      </w:r>
    </w:p>
    <w:p>
      <w:pPr>
        <w:pStyle w:val="Normal"/>
      </w:pPr>
      <w:r>
        <w:t xml:space="preserve">md c:\shard_data\config_server1\data3</w:t>
        <w:br w:clear="none"/>
      </w:r>
    </w:p>
    <w:p>
      <w:bookmarkStart w:id="1705" w:name="Start_the_config_server_with_a_r"/>
      <w:pPr>
        <w:pStyle w:val="Para 03"/>
      </w:pPr>
      <w:r>
        <w:t>Start the config server with a replica set.</w:t>
      </w:r>
      <w:bookmarkEnd w:id="1705"/>
    </w:p>
    <w:p>
      <w:bookmarkStart w:id="1706" w:name="start_mongod_exe___configsvr___p"/>
      <w:pPr>
        <w:pStyle w:val="Normal"/>
      </w:pPr>
      <w:r>
        <w:t xml:space="preserve">start mongod.exe --configsvr --port 47017 --dbpath "c:\shard_data\config_server1\data1" --replSet configserver1_replset</w:t>
        <w:br w:clear="none"/>
      </w:r>
      <w:bookmarkEnd w:id="1706"/>
    </w:p>
    <w:p>
      <w:pPr>
        <w:pStyle w:val="Normal"/>
      </w:pPr>
      <w:r>
        <w:t xml:space="preserve">start mongod.exe --configsvr --port 47117 --dbpath "c:\shard_data\config_server1\data2" --replSet configserver1_replset</w:t>
        <w:br w:clear="none"/>
      </w:r>
    </w:p>
    <w:p>
      <w:pPr>
        <w:pStyle w:val="Normal"/>
      </w:pPr>
      <w:r>
        <w:t xml:space="preserve">start mongod.exe --configsvr --port 47217 --dbpath "c:\shard_data\config_server1\data3" --replSet configserver1_replset</w:t>
        <w:br w:clear="none"/>
      </w:r>
    </w:p>
    <w:p>
      <w:bookmarkStart w:id="1707" w:name="Figure_5_17_is_a_snapshot_for_re"/>
      <w:pPr>
        <w:pStyle w:val="Para 03"/>
      </w:pPr>
      <w:r>
        <w:t xml:space="preserve">Figure </w:t>
      </w:r>
      <w:hyperlink w:anchor="Figure_5_17Starting_the_config_s">
        <w:r>
          <w:rPr>
            <w:rStyle w:val="Text6"/>
          </w:rPr>
          <w:t>5-17</w:t>
        </w:r>
      </w:hyperlink>
      <w:r>
        <w:t xml:space="preserve"> is a snapshot for reference to start config servers.</w:t>
      </w:r>
      <w:bookmarkEnd w:id="1707"/>
    </w:p>
    <w:p>
      <w:bookmarkStart w:id="1708" w:name="Figure_5_17Starting_the_config_s"/>
      <w:bookmarkStart w:id="1709" w:name="MO1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34" name="475461_1_En_5_Fig17_HTML.jpg" descr="../images/475461_1_En_5_Chapter/475461_1_En_5_Fig17_HTML.jpg"/>
            <wp:cNvGraphicFramePr>
              <a:graphicFrameLocks noChangeAspect="1"/>
            </wp:cNvGraphicFramePr>
            <a:graphic>
              <a:graphicData uri="http://schemas.openxmlformats.org/drawingml/2006/picture">
                <pic:pic>
                  <pic:nvPicPr>
                    <pic:cNvPr id="0" name="475461_1_En_5_Fig17_HTML.jpg" descr="../images/475461_1_En_5_Chapter/475461_1_En_5_Fig17_HTML.jpg"/>
                    <pic:cNvPicPr/>
                  </pic:nvPicPr>
                  <pic:blipFill>
                    <a:blip r:embed="rId38"/>
                    <a:stretch>
                      <a:fillRect/>
                    </a:stretch>
                  </pic:blipFill>
                  <pic:spPr>
                    <a:xfrm>
                      <a:off x="0" y="0"/>
                      <a:ext cx="5943600" cy="3429000"/>
                    </a:xfrm>
                    <a:prstGeom prst="rect">
                      <a:avLst/>
                    </a:prstGeom>
                  </pic:spPr>
                </pic:pic>
              </a:graphicData>
            </a:graphic>
          </wp:anchor>
        </w:drawing>
      </w:r>
      <w:bookmarkEnd w:id="1708"/>
      <w:bookmarkEnd w:id="1709"/>
    </w:p>
    <w:p>
      <w:pPr>
        <w:pStyle w:val="Para 09"/>
      </w:pPr>
      <w:r>
        <w:rPr>
          <w:rStyle w:val="Text1"/>
        </w:rPr>
        <w:t>Figure 5-17</w:t>
      </w:r>
      <w:r>
        <w:t xml:space="preserve">Starting the </w:t>
        <w:bookmarkStart w:id="1710" w:name="config_servers_1"/>
        <w:t>config servers</w:t>
        <w:bookmarkEnd w:id="1710"/>
      </w:r>
    </w:p>
    <w:p>
      <w:bookmarkStart w:id="1711" w:name="Now_we_can_connect_to_config_ser"/>
      <w:pPr>
        <w:pStyle w:val="Para 03"/>
      </w:pPr>
      <w:r>
        <w:t>Now we can connect to config servers to enable the replica set.</w:t>
      </w:r>
      <w:bookmarkEnd w:id="1711"/>
    </w:p>
    <w:p>
      <w:bookmarkStart w:id="1712" w:name="C__Program_Files_MongoDB_Server_4"/>
      <w:pPr>
        <w:pStyle w:val="Normal"/>
      </w:pPr>
      <w:r>
        <w:t xml:space="preserve">C:\Program Files\MongoDB\Server\4.0\bin&gt; mongo.exe hostname:47017</w:t>
        <w:br w:clear="none"/>
      </w:r>
      <w:bookmarkEnd w:id="1712"/>
    </w:p>
    <w:p>
      <w:bookmarkStart w:id="1713" w:name="Then_initiate_the_replica_set_Mo"/>
      <w:pPr>
        <w:pStyle w:val="Para 03"/>
      </w:pPr>
      <w:r>
        <w:t>Then initiate the replica set.</w:t>
      </w:r>
      <w:bookmarkEnd w:id="1713"/>
    </w:p>
    <w:p>
      <w:bookmarkStart w:id="1714" w:name="MongoDB_Enterprise____rs_initiat"/>
      <w:pPr>
        <w:pStyle w:val="Normal"/>
      </w:pPr>
      <w:r>
        <w:t xml:space="preserve">MongoDB Enterprise &gt;  rs.initiate(</w:t>
        <w:br w:clear="none"/>
      </w:r>
      <w:bookmarkEnd w:id="1714"/>
    </w:p>
    <w:p>
      <w:pPr>
        <w:pStyle w:val="Normal"/>
      </w:pPr>
      <w:r>
        <w:t xml:space="preserve">{</w:t>
        <w:br w:clear="none"/>
      </w:r>
    </w:p>
    <w:p>
      <w:pPr>
        <w:pStyle w:val="Normal"/>
      </w:pPr>
      <w:r>
        <w:t xml:space="preserve">_id: "configserver1_replset",</w:t>
        <w:br w:clear="none"/>
      </w:r>
    </w:p>
    <w:p>
      <w:pPr>
        <w:pStyle w:val="Normal"/>
      </w:pPr>
      <w:r>
        <w:t xml:space="preserve">configsvr: true,</w:t>
        <w:br w:clear="none"/>
      </w:r>
    </w:p>
    <w:p>
      <w:pPr>
        <w:pStyle w:val="Normal"/>
      </w:pPr>
      <w:r>
        <w:t xml:space="preserve">members: [</w:t>
        <w:br w:clear="none"/>
      </w:r>
    </w:p>
    <w:p>
      <w:pPr>
        <w:pStyle w:val="Normal"/>
      </w:pPr>
      <w:r>
        <w:t xml:space="preserve">{ _id : 0, host : "hostname:47017" },</w:t>
        <w:br w:clear="none"/>
      </w:r>
    </w:p>
    <w:p>
      <w:pPr>
        <w:pStyle w:val="Normal"/>
      </w:pPr>
      <w:r>
        <w:t xml:space="preserve">{ _id : 1, host : "hostname:47117" },</w:t>
        <w:br w:clear="none"/>
      </w:r>
    </w:p>
    <w:p>
      <w:pPr>
        <w:pStyle w:val="Normal"/>
      </w:pPr>
      <w:r>
        <w:t xml:space="preserve">{ _id : 2, host : "hostname:47217" }</w:t>
        <w:br w:clear="none"/>
      </w:r>
    </w:p>
    <w:p>
      <w:pPr>
        <w:pStyle w:val="Normal"/>
      </w:pPr>
      <w:r>
        <w:t xml:space="preserve">]</w:t>
        <w:br w:clear="none"/>
      </w:r>
    </w:p>
    <w:p>
      <w:pPr>
        <w:pStyle w:val="Normal"/>
      </w:pPr>
      <w:r>
        <w:t xml:space="preserve">}</w:t>
        <w:br w:clear="none"/>
      </w:r>
    </w:p>
    <w:p>
      <w:pPr>
        <w:pStyle w:val="Normal"/>
      </w:pPr>
      <w:r>
        <w:t xml:space="preserve">)</w:t>
        <w:br w:clear="none"/>
      </w:r>
    </w:p>
    <w:p>
      <w:bookmarkStart w:id="1715" w:name="Start_mongos_as_shown_here_start"/>
      <w:pPr>
        <w:pStyle w:val="Para 03"/>
      </w:pPr>
      <w:r>
        <w:t xml:space="preserve">Start </w:t>
      </w:r>
      <w:r>
        <w:rPr>
          <w:rStyle w:val="Text0"/>
        </w:rPr>
        <w:t>mongos</w:t>
      </w:r>
      <w:r>
        <w:t xml:space="preserve"> as shown here.</w:t>
      </w:r>
      <w:bookmarkEnd w:id="1715"/>
    </w:p>
    <w:p>
      <w:bookmarkStart w:id="1716" w:name="start_mongos_exe___configdb_conf"/>
      <w:pPr>
        <w:pStyle w:val="Normal"/>
      </w:pPr>
      <w:r>
        <w:t xml:space="preserve">start mongos.exe --configdb configserver1_replset/hostname:47017,hostname:47117,hostname:47217 --port 1000</w:t>
        <w:br w:clear="none"/>
      </w:r>
      <w:bookmarkEnd w:id="1716"/>
    </w:p>
    <w:p>
      <w:bookmarkStart w:id="1717" w:name="Now_it_is_time_to_perform_shardi"/>
      <w:pPr>
        <w:pStyle w:val="Para 01"/>
      </w:pPr>
      <w:r>
        <w:t>Now it is time to perform sharding. Here, we are going to use one query router, one config server, and three shards.</w:t>
      </w:r>
      <w:bookmarkEnd w:id="1717"/>
    </w:p>
    <w:p>
      <w:bookmarkStart w:id="1718" w:name="Connect_to_the_query_router_as_s"/>
      <w:pPr>
        <w:pStyle w:val="Para 03"/>
      </w:pPr>
      <w:r>
        <w:t xml:space="preserve">Connect to the </w:t>
        <w:bookmarkStart w:id="1719" w:name="query_router"/>
        <w:t>query router</w:t>
        <w:bookmarkEnd w:id="1719"/>
        <w:t xml:space="preserve"> as shown here.</w:t>
      </w:r>
      <w:bookmarkEnd w:id="1718"/>
    </w:p>
    <w:p>
      <w:bookmarkStart w:id="1720" w:name="mongo_exe_localhost_1000"/>
      <w:pPr>
        <w:pStyle w:val="Normal"/>
      </w:pPr>
      <w:r>
        <w:t xml:space="preserve">mongo.exe localhost:1000</w:t>
        <w:br w:clear="none"/>
      </w:r>
      <w:bookmarkEnd w:id="1720"/>
    </w:p>
    <w:p>
      <w:bookmarkStart w:id="1721" w:name="Here_is_the_output_2018_10_01T12"/>
      <w:pPr>
        <w:pStyle w:val="Para 03"/>
      </w:pPr>
      <w:r>
        <w:t>Here is the output,</w:t>
      </w:r>
      <w:bookmarkEnd w:id="1721"/>
    </w:p>
    <w:p>
      <w:bookmarkStart w:id="1722" w:name="2018_10_01T12_47_08_929_0530_I_C"/>
      <w:pPr>
        <w:pStyle w:val="Normal"/>
      </w:pPr>
      <w:r>
        <w:t xml:space="preserve">2018-10-01T12:47:08.929+0530 I CONTROL  [main]</w:t>
        <w:br w:clear="none"/>
      </w:r>
      <w:bookmarkEnd w:id="1722"/>
    </w:p>
    <w:p>
      <w:pPr>
        <w:pStyle w:val="Normal"/>
      </w:pPr>
      <w:r>
        <w:t xml:space="preserve">mongos&gt;</w:t>
        <w:br w:clear="none"/>
      </w:r>
    </w:p>
    <w:p>
      <w:bookmarkStart w:id="1723" w:name="Next__add_the_three_shard_server"/>
      <w:pPr>
        <w:pStyle w:val="Para 03"/>
      </w:pPr>
      <w:r>
        <w:t>Next, add the three shard servers to the config server as shown here.</w:t>
      </w:r>
      <w:bookmarkEnd w:id="1723"/>
    </w:p>
    <w:p>
      <w:bookmarkStart w:id="1724" w:name="sh_addShard__shard1_replset_loca"/>
      <w:pPr>
        <w:pStyle w:val="Normal"/>
      </w:pPr>
      <w:r>
        <w:t xml:space="preserve">sh.addShard("shard1_replset/localhost:26017,localhost:26117,localhost:26217")</w:t>
        <w:br w:clear="none"/>
      </w:r>
      <w:bookmarkEnd w:id="1724"/>
    </w:p>
    <w:p>
      <w:bookmarkStart w:id="1725" w:name="Here_is_the_output_for_the_first"/>
      <w:pPr>
        <w:pStyle w:val="Para 03"/>
      </w:pPr>
      <w:r>
        <w:t>Here is the output for the first shard:</w:t>
      </w:r>
      <w:bookmarkEnd w:id="1725"/>
    </w:p>
    <w:p>
      <w:bookmarkStart w:id="1726" w:name="mongos__sh_addShard__shard1_repl"/>
      <w:pPr>
        <w:pStyle w:val="Normal"/>
      </w:pPr>
      <w:r>
        <w:t xml:space="preserve">mongos&gt; sh.addShard("shard1_replset/localhost:26017,localhost:26117,localhost:26217")</w:t>
        <w:br w:clear="none"/>
      </w:r>
      <w:bookmarkEnd w:id="1726"/>
    </w:p>
    <w:p>
      <w:pPr>
        <w:pStyle w:val="Normal"/>
      </w:pPr>
      <w:r>
        <w:t xml:space="preserve">{</w:t>
        <w:br w:clear="none"/>
      </w:r>
    </w:p>
    <w:p>
      <w:pPr>
        <w:pStyle w:val="Normal"/>
      </w:pPr>
      <w:r>
        <w:t xml:space="preserve">        "shardAdded" : "shard1_replset",</w:t>
        <w:br w:clear="none"/>
      </w:r>
    </w:p>
    <w:p>
      <w:pPr>
        <w:pStyle w:val="Normal"/>
      </w:pPr>
      <w:r>
        <w:t xml:space="preserve">        "ok" : 1,</w:t>
        <w:br w:clear="none"/>
      </w:r>
    </w:p>
    <w:p>
      <w:pPr>
        <w:pStyle w:val="Normal"/>
      </w:pPr>
      <w:r>
        <w:t xml:space="preserve">        "operationTime" : Timestamp(1538378773, 7),</w:t>
        <w:br w:clear="none"/>
      </w:r>
    </w:p>
    <w:p>
      <w:pPr>
        <w:pStyle w:val="Normal"/>
      </w:pPr>
      <w:r>
        <w:t xml:space="preserve">        "$clusterTime" : {</w:t>
        <w:br w:clear="none"/>
      </w:r>
    </w:p>
    <w:p>
      <w:pPr>
        <w:pStyle w:val="Normal"/>
      </w:pPr>
      <w:r>
        <w:t xml:space="preserve">                "clusterTime" : Timestamp(1538378773, 7),</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mongos&gt;</w:t>
        <w:br w:clear="none"/>
      </w:r>
    </w:p>
    <w:p>
      <w:pPr>
        <w:pStyle w:val="Normal"/>
      </w:pPr>
      <w:r>
        <w:t xml:space="preserve">sh.addShard("shard2_replset/localhost:28017,localhost:28117,localhost:28217")</w:t>
        <w:br w:clear="none"/>
      </w:r>
    </w:p>
    <w:p>
      <w:bookmarkStart w:id="1727" w:name="Here_is_the_output_for_the_secon"/>
      <w:pPr>
        <w:pStyle w:val="Para 03"/>
      </w:pPr>
      <w:r>
        <w:t xml:space="preserve">Here is the output for the second </w:t>
        <w:bookmarkStart w:id="1728" w:name="shard"/>
        <w:t>shard</w:t>
        <w:bookmarkEnd w:id="1728"/>
        <w:t>.</w:t>
      </w:r>
      <w:bookmarkEnd w:id="1727"/>
    </w:p>
    <w:p>
      <w:bookmarkStart w:id="1729" w:name="mongos__sh_addShard__shard2_repl"/>
      <w:pPr>
        <w:pStyle w:val="Normal"/>
      </w:pPr>
      <w:r>
        <w:t xml:space="preserve">mongos&gt; sh.addShard("shard2_replset/localhost:28017,localhost:28117,localhost:28217")</w:t>
        <w:br w:clear="none"/>
      </w:r>
      <w:bookmarkEnd w:id="1729"/>
    </w:p>
    <w:p>
      <w:pPr>
        <w:pStyle w:val="Normal"/>
      </w:pPr>
      <w:r>
        <w:t xml:space="preserve">{</w:t>
        <w:br w:clear="none"/>
      </w:r>
    </w:p>
    <w:p>
      <w:pPr>
        <w:pStyle w:val="Normal"/>
      </w:pPr>
      <w:r>
        <w:t xml:space="preserve">        "shardAdded" : "shard2_replset",</w:t>
        <w:br w:clear="none"/>
      </w:r>
    </w:p>
    <w:p>
      <w:pPr>
        <w:pStyle w:val="Normal"/>
      </w:pPr>
      <w:r>
        <w:t xml:space="preserve">        "ok" : 1,</w:t>
        <w:br w:clear="none"/>
      </w:r>
    </w:p>
    <w:p>
      <w:pPr>
        <w:pStyle w:val="Normal"/>
      </w:pPr>
      <w:r>
        <w:t xml:space="preserve">        "operationTime" : Timestamp(1538378886, 4),</w:t>
        <w:br w:clear="none"/>
      </w:r>
    </w:p>
    <w:p>
      <w:pPr>
        <w:pStyle w:val="Normal"/>
      </w:pPr>
      <w:r>
        <w:t xml:space="preserve">        "$clusterTime" : {</w:t>
        <w:br w:clear="none"/>
      </w:r>
    </w:p>
    <w:p>
      <w:pPr>
        <w:pStyle w:val="Normal"/>
      </w:pPr>
      <w:r>
        <w:t xml:space="preserve">                "clusterTime" : Timestamp(1538378886, 6),</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mongos&gt;</w:t>
        <w:br w:clear="none"/>
      </w:r>
    </w:p>
    <w:p>
      <w:pPr>
        <w:pStyle w:val="Normal"/>
      </w:pPr>
      <w:r>
        <w:t xml:space="preserve">sh.addShard("shard3_replset/localhost:29017,localhost:29117,localhost:29217")</w:t>
        <w:br w:clear="none"/>
      </w:r>
    </w:p>
    <w:p>
      <w:bookmarkStart w:id="1730" w:name="Here_is_the_output_for_the_third"/>
      <w:pPr>
        <w:pStyle w:val="Para 03"/>
      </w:pPr>
      <w:r>
        <w:t xml:space="preserve">Here is the output for the third </w:t>
        <w:bookmarkStart w:id="1731" w:name="shard_1"/>
        <w:t>shard</w:t>
        <w:bookmarkEnd w:id="1731"/>
        <w:t>.</w:t>
      </w:r>
      <w:bookmarkEnd w:id="1730"/>
    </w:p>
    <w:p>
      <w:bookmarkStart w:id="1732" w:name="mongos__sh_addShard__shard3_repl"/>
      <w:pPr>
        <w:pStyle w:val="Normal"/>
      </w:pPr>
      <w:r>
        <w:t xml:space="preserve">mongos&gt; sh.addShard("shard3_replset/localhost:29017,localhost:29117,localhost:29217")</w:t>
        <w:br w:clear="none"/>
      </w:r>
      <w:bookmarkEnd w:id="1732"/>
    </w:p>
    <w:p>
      <w:pPr>
        <w:pStyle w:val="Normal"/>
      </w:pPr>
      <w:r>
        <w:t xml:space="preserve">{</w:t>
        <w:br w:clear="none"/>
      </w:r>
    </w:p>
    <w:p>
      <w:pPr>
        <w:pStyle w:val="Normal"/>
      </w:pPr>
      <w:r>
        <w:t xml:space="preserve">        "shardAdded" : "shard3_replset",</w:t>
        <w:br w:clear="none"/>
      </w:r>
    </w:p>
    <w:p>
      <w:pPr>
        <w:pStyle w:val="Normal"/>
      </w:pPr>
      <w:r>
        <w:t xml:space="preserve">        "ok" : 1,</w:t>
        <w:br w:clear="none"/>
      </w:r>
    </w:p>
    <w:p>
      <w:pPr>
        <w:pStyle w:val="Normal"/>
      </w:pPr>
      <w:r>
        <w:t xml:space="preserve">        "operationTime" : Timestamp(1538378938, 4),</w:t>
        <w:br w:clear="none"/>
      </w:r>
    </w:p>
    <w:p>
      <w:pPr>
        <w:pStyle w:val="Normal"/>
      </w:pPr>
      <w:r>
        <w:t xml:space="preserve">        "$clusterTime" : {</w:t>
        <w:br w:clear="none"/>
      </w:r>
    </w:p>
    <w:p>
      <w:pPr>
        <w:pStyle w:val="Normal"/>
      </w:pPr>
      <w:r>
        <w:t xml:space="preserve">                "clusterTime" : Timestamp(1538378938, 4),</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733" w:name="Issue_the_following_command_to_c"/>
      <w:pPr>
        <w:pStyle w:val="Para 03"/>
      </w:pPr>
      <w:r>
        <w:t xml:space="preserve">Issue the following command to check the status of the </w:t>
        <w:bookmarkStart w:id="1734" w:name="sharding"/>
        <w:t>sharding</w:t>
        <w:bookmarkEnd w:id="1734"/>
        <w:t>.</w:t>
      </w:r>
      <w:bookmarkEnd w:id="1733"/>
    </w:p>
    <w:p>
      <w:bookmarkStart w:id="1735" w:name="mongos__sh_status"/>
      <w:pPr>
        <w:pStyle w:val="Normal"/>
      </w:pPr>
      <w:r>
        <w:t xml:space="preserve">mongos&gt; sh.status()</w:t>
        <w:br w:clear="none"/>
      </w:r>
      <w:bookmarkEnd w:id="1735"/>
    </w:p>
    <w:p>
      <w:bookmarkStart w:id="1736" w:name="Now__to_enable_sharding_for_a_da"/>
      <w:pPr>
        <w:pStyle w:val="Para 03"/>
      </w:pPr>
      <w:r>
        <w:t>Now, to enable sharding for a database, use this command.</w:t>
      </w:r>
      <w:bookmarkEnd w:id="1736"/>
    </w:p>
    <w:p>
      <w:bookmarkStart w:id="1737" w:name="mongos__sh_enableSharding__demos"/>
      <w:pPr>
        <w:pStyle w:val="Normal"/>
      </w:pPr>
      <w:r>
        <w:t xml:space="preserve">mongos&gt; sh.enableSharding("demos")</w:t>
        <w:br w:clear="none"/>
      </w:r>
      <w:bookmarkEnd w:id="1737"/>
    </w:p>
    <w:p>
      <w:bookmarkStart w:id="1738" w:name="To_enable_sharding_for_a_collect"/>
      <w:pPr>
        <w:pStyle w:val="Para 03"/>
      </w:pPr>
      <w:r>
        <w:t>To enable sharding for a collection, use this code.</w:t>
      </w:r>
      <w:bookmarkEnd w:id="1738"/>
    </w:p>
    <w:p>
      <w:bookmarkStart w:id="1739" w:name="mongos__sh_shardCollection__demo"/>
      <w:pPr>
        <w:pStyle w:val="Normal"/>
      </w:pPr>
      <w:r>
        <w:t xml:space="preserve"> mongos&gt; sh.shardCollection("demos.users",{"id":1}</w:t>
        <w:br w:clear="none"/>
      </w:r>
      <w:bookmarkEnd w:id="1739"/>
    </w:p>
    <w:p>
      <w:bookmarkStart w:id="1740" w:name="Here_is_the_output_mongos__sh_sh"/>
      <w:pPr>
        <w:pStyle w:val="Para 03"/>
      </w:pPr>
      <w:r>
        <w:t>Here is the output,</w:t>
      </w:r>
      <w:bookmarkEnd w:id="1740"/>
    </w:p>
    <w:p>
      <w:bookmarkStart w:id="1741" w:name="mongos__sh_shardCollection__demo_1"/>
      <w:pPr>
        <w:pStyle w:val="Normal"/>
      </w:pPr>
      <w:r>
        <w:t xml:space="preserve">mongos&gt; sh.shardCollection("demos.users",{"id":1})</w:t>
        <w:br w:clear="none"/>
      </w:r>
      <w:bookmarkEnd w:id="1741"/>
    </w:p>
    <w:p>
      <w:pPr>
        <w:pStyle w:val="Normal"/>
      </w:pPr>
      <w:r>
        <w:t xml:space="preserve">{</w:t>
        <w:br w:clear="none"/>
      </w:r>
    </w:p>
    <w:p>
      <w:pPr>
        <w:pStyle w:val="Normal"/>
      </w:pPr>
      <w:r>
        <w:t xml:space="preserve">        "collectionsharded" : "demos.users",</w:t>
        <w:br w:clear="none"/>
      </w:r>
    </w:p>
    <w:p>
      <w:pPr>
        <w:pStyle w:val="Normal"/>
      </w:pPr>
      <w:r>
        <w:t xml:space="preserve">        "collectionUUID" : UUID("0122f602-212e-4c79-8be7-5c7a63676c8b"),</w:t>
        <w:br w:clear="none"/>
      </w:r>
    </w:p>
    <w:p>
      <w:pPr>
        <w:pStyle w:val="Normal"/>
      </w:pPr>
      <w:r>
        <w:t xml:space="preserve">        "ok" : 1,</w:t>
        <w:br w:clear="none"/>
      </w:r>
    </w:p>
    <w:p>
      <w:pPr>
        <w:pStyle w:val="Normal"/>
      </w:pPr>
      <w:r>
        <w:t xml:space="preserve">        "operationTime" : Timestamp(1538379345, 15),</w:t>
        <w:br w:clear="none"/>
      </w:r>
    </w:p>
    <w:p>
      <w:pPr>
        <w:pStyle w:val="Normal"/>
      </w:pPr>
      <w:r>
        <w:t xml:space="preserve">        "$clusterTime" : {</w:t>
        <w:br w:clear="none"/>
      </w:r>
    </w:p>
    <w:p>
      <w:pPr>
        <w:pStyle w:val="Normal"/>
      </w:pPr>
      <w:r>
        <w:t xml:space="preserve">                "clusterTime" : Timestamp(1538379345, 15),</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742" w:name="Next_we_can_create_a_huge_collec"/>
      <w:pPr>
        <w:pStyle w:val="Para 03"/>
      </w:pPr>
      <w:r>
        <w:t>Next we can create a huge collection using the following commands.</w:t>
      </w:r>
      <w:bookmarkEnd w:id="1742"/>
    </w:p>
    <w:p>
      <w:bookmarkStart w:id="1743" w:name="mongos__use_demos_for_var_i_0_i"/>
      <w:pPr>
        <w:pStyle w:val="Normal"/>
      </w:pPr>
      <w:r>
        <w:t xml:space="preserve">mongos&gt; use demos;</w:t>
        <w:br w:clear="none"/>
      </w:r>
      <w:bookmarkEnd w:id="1743"/>
    </w:p>
    <w:p>
      <w:pPr>
        <w:pStyle w:val="Normal"/>
      </w:pPr>
      <w:r>
        <w:t xml:space="preserve">for(var i=0;i&lt;10000;i++){db.users.insert({id: Math.random(), count:i, date: new Date()})}</w:t>
        <w:br w:clear="none"/>
      </w:r>
    </w:p>
    <w:p>
      <w:bookmarkStart w:id="1744" w:name="Issue_the_next_command_to_count"/>
      <w:pPr>
        <w:pStyle w:val="Para 03"/>
      </w:pPr>
      <w:r>
        <w:t>Issue the next command to count the number of users.</w:t>
      </w:r>
      <w:bookmarkEnd w:id="1744"/>
    </w:p>
    <w:p>
      <w:bookmarkStart w:id="1745" w:name="mongos__db_users_count__10000"/>
      <w:pPr>
        <w:pStyle w:val="Normal"/>
      </w:pPr>
      <w:r>
        <w:t xml:space="preserve">mongos&gt; db.users.count()</w:t>
        <w:br w:clear="none"/>
      </w:r>
      <w:bookmarkEnd w:id="1745"/>
    </w:p>
    <w:p>
      <w:pPr>
        <w:pStyle w:val="Normal"/>
      </w:pPr>
      <w:r>
        <w:t xml:space="preserve">10000</w:t>
        <w:br w:clear="none"/>
      </w:r>
    </w:p>
    <w:p>
      <w:bookmarkStart w:id="1746" w:name="Issue_the_following_command_to_s"/>
      <w:pPr>
        <w:pStyle w:val="Para 03"/>
      </w:pPr>
      <w:r>
        <w:t xml:space="preserve">Issue the following command to see the distribution of the </w:t>
      </w:r>
      <w:r>
        <w:rPr>
          <w:rStyle w:val="Text0"/>
        </w:rPr>
        <w:t>user</w:t>
      </w:r>
      <w:r>
        <w:t xml:space="preserve"> collection</w:t>
        <w:bookmarkStart w:id="1747" w:name="ITerm34"/>
        <w:t xml:space="preserve"> </w:t>
        <w:bookmarkEnd w:id="1747"/>
        <w:t>.</w:t>
      </w:r>
      <w:bookmarkEnd w:id="1746"/>
    </w:p>
    <w:p>
      <w:bookmarkStart w:id="1748" w:name="mongos__sh_status______Sharding"/>
      <w:pPr>
        <w:pStyle w:val="Normal"/>
      </w:pPr>
      <w:r>
        <w:t xml:space="preserve">mongos&gt; sh.status()</w:t>
        <w:br w:clear="none"/>
      </w:r>
      <w:bookmarkEnd w:id="1748"/>
    </w:p>
    <w:p>
      <w:pPr>
        <w:pStyle w:val="Normal"/>
      </w:pPr>
      <w:r>
        <w:t xml:space="preserve">--- Sharding Status ---</w:t>
        <w:br w:clear="none"/>
      </w:r>
    </w:p>
    <w:p>
      <w:pPr>
        <w:pStyle w:val="Normal"/>
      </w:pPr>
      <w:r>
        <w:t xml:space="preserve">  sharding version: {</w:t>
        <w:br w:clear="none"/>
      </w:r>
    </w:p>
    <w:p>
      <w:pPr>
        <w:pStyle w:val="Normal"/>
      </w:pPr>
      <w:r>
        <w:t xml:space="preserve">        "_id" : 1,</w:t>
        <w:br w:clear="none"/>
      </w:r>
    </w:p>
    <w:p>
      <w:pPr>
        <w:pStyle w:val="Normal"/>
      </w:pPr>
      <w:r>
        <w:t xml:space="preserve">        "minCompatibleVersion" : 5,</w:t>
        <w:br w:clear="none"/>
      </w:r>
    </w:p>
    <w:p>
      <w:pPr>
        <w:pStyle w:val="Normal"/>
      </w:pPr>
      <w:r>
        <w:t xml:space="preserve">        "currentVersion" : 6,</w:t>
        <w:br w:clear="none"/>
      </w:r>
    </w:p>
    <w:p>
      <w:pPr>
        <w:pStyle w:val="Normal"/>
      </w:pPr>
      <w:r>
        <w:t xml:space="preserve">        "clusterId" : ObjectId("5bb1c63e9bbb23ade7b2dd95")</w:t>
        <w:br w:clear="none"/>
      </w:r>
    </w:p>
    <w:p>
      <w:pPr>
        <w:pStyle w:val="Normal"/>
      </w:pPr>
      <w:r>
        <w:t xml:space="preserve">  }</w:t>
        <w:br w:clear="none"/>
      </w:r>
    </w:p>
    <w:p>
      <w:pPr>
        <w:pStyle w:val="Normal"/>
      </w:pPr>
      <w:r>
        <w:t xml:space="preserve">  shards:</w:t>
        <w:br w:clear="none"/>
      </w:r>
    </w:p>
    <w:p>
      <w:pPr>
        <w:pStyle w:val="Normal"/>
      </w:pPr>
      <w:r>
        <w:t xml:space="preserve">        {  "_id" : "shard1_replset",  "host" : "shard1_replset/localhost:26017,localhost:26117,localhost:26217",  "state" : 1 }</w:t>
        <w:br w:clear="none"/>
      </w:r>
    </w:p>
    <w:p>
      <w:pPr>
        <w:pStyle w:val="Normal"/>
      </w:pPr>
      <w:r>
        <w:t xml:space="preserve">        {  "_id" : "shard2_replset",  "host" : "shard2_replset/localhost:28017,localhost:28117,localhost:28217",  "state" : 1 }</w:t>
        <w:br w:clear="none"/>
      </w:r>
    </w:p>
    <w:p>
      <w:pPr>
        <w:pStyle w:val="Normal"/>
      </w:pPr>
      <w:r>
        <w:t xml:space="preserve">        {  "_id" : "shard3_replset",  "host" : "shard3_replset/localhost:29017,localhost:29117,localhost:29217",  "state" : 1 }</w:t>
        <w:br w:clear="none"/>
      </w:r>
    </w:p>
    <w:p>
      <w:pPr>
        <w:pStyle w:val="Normal"/>
      </w:pPr>
      <w:r>
        <w:t xml:space="preserve">  active mongoses:</w:t>
        <w:br w:clear="none"/>
      </w:r>
    </w:p>
    <w:p>
      <w:pPr>
        <w:pStyle w:val="Normal"/>
      </w:pPr>
      <w:r>
        <w:t xml:space="preserve">        "4.0.2" : 1</w:t>
        <w:br w:clear="none"/>
      </w:r>
    </w:p>
    <w:p>
      <w:pPr>
        <w:pStyle w:val="Normal"/>
      </w:pPr>
      <w:r>
        <w:t xml:space="preserve">  autosplit:</w:t>
        <w:br w:clear="none"/>
      </w:r>
    </w:p>
    <w:p>
      <w:pPr>
        <w:pStyle w:val="Normal"/>
      </w:pPr>
      <w:r>
        <w:t xml:space="preserve">        Currently enabled: yes</w:t>
        <w:br w:clear="none"/>
      </w:r>
    </w:p>
    <w:p>
      <w:pPr>
        <w:pStyle w:val="Normal"/>
      </w:pPr>
      <w:r>
        <w:t xml:space="preserve">  balancer:</w:t>
        <w:br w:clear="none"/>
      </w:r>
    </w:p>
    <w:p>
      <w:pPr>
        <w:pStyle w:val="Normal"/>
      </w:pPr>
      <w:r>
        <w:t xml:space="preserve">        Currently enabled:  yes</w:t>
        <w:br w:clear="none"/>
      </w:r>
    </w:p>
    <w:p>
      <w:pPr>
        <w:pStyle w:val="Normal"/>
      </w:pPr>
      <w:r>
        <w:t xml:space="preserve">        Currently running:  no</w:t>
        <w:br w:clear="none"/>
      </w:r>
    </w:p>
    <w:p>
      <w:pPr>
        <w:pStyle w:val="Normal"/>
      </w:pPr>
      <w:r>
        <w:t xml:space="preserve">        Failed balancer rounds in last 5 attempts:  0</w:t>
        <w:br w:clear="none"/>
      </w:r>
    </w:p>
    <w:p>
      <w:pPr>
        <w:pStyle w:val="Normal"/>
      </w:pPr>
      <w:r>
        <w:t xml:space="preserve">        Migration Results for the last 24 hours:</w:t>
        <w:br w:clear="none"/>
      </w:r>
    </w:p>
    <w:p>
      <w:pPr>
        <w:pStyle w:val="Normal"/>
      </w:pPr>
      <w:r>
        <w:t xml:space="preserve">                No recent migrations</w:t>
        <w:br w:clear="none"/>
      </w:r>
    </w:p>
    <w:p>
      <w:pPr>
        <w:pStyle w:val="Normal"/>
      </w:pPr>
      <w:r>
        <w:t xml:space="preserve">  databases:</w:t>
        <w:br w:clear="none"/>
      </w:r>
    </w:p>
    <w:p>
      <w:pPr>
        <w:pStyle w:val="Normal"/>
      </w:pPr>
      <w:r>
        <w:t xml:space="preserve">        {  "_id" : "config",  "primary" : "config",  "partitioned" : true }</w:t>
        <w:br w:clear="none"/>
      </w:r>
    </w:p>
    <w:p>
      <w:pPr>
        <w:pStyle w:val="Normal"/>
      </w:pPr>
      <w:r>
        <w:t xml:space="preserve">                config.system.sessions</w:t>
        <w:br w:clear="none"/>
      </w:r>
    </w:p>
    <w:p>
      <w:pPr>
        <w:pStyle w:val="Normal"/>
      </w:pPr>
      <w:r>
        <w:t xml:space="preserve">                        shard key: { "_id" : 1 }</w:t>
        <w:br w:clear="none"/>
      </w:r>
    </w:p>
    <w:p>
      <w:pPr>
        <w:pStyle w:val="Normal"/>
      </w:pPr>
      <w:r>
        <w:t xml:space="preserve">                        unique: false</w:t>
        <w:br w:clear="none"/>
      </w:r>
    </w:p>
    <w:p>
      <w:pPr>
        <w:pStyle w:val="Normal"/>
      </w:pPr>
      <w:r>
        <w:t xml:space="preserve">                        balancing: true</w:t>
        <w:br w:clear="none"/>
      </w:r>
    </w:p>
    <w:p>
      <w:pPr>
        <w:pStyle w:val="Normal"/>
      </w:pPr>
      <w:r>
        <w:t xml:space="preserve">                        chunks:</w:t>
        <w:br w:clear="none"/>
      </w:r>
    </w:p>
    <w:p>
      <w:pPr>
        <w:pStyle w:val="Normal"/>
      </w:pPr>
      <w:r>
        <w:t xml:space="preserve">                                shard1_replset  1</w:t>
        <w:br w:clear="none"/>
      </w:r>
    </w:p>
    <w:p>
      <w:pPr>
        <w:pStyle w:val="Normal"/>
      </w:pPr>
      <w:r>
        <w:t xml:space="preserve">                        { "_id" : { "$minKey" : 1 } } --&gt;&gt; { "_id" : { "$maxKey" : 1 } } on : shard1_replset Timestamp(1, 0)</w:t>
        <w:br w:clear="none"/>
      </w:r>
    </w:p>
    <w:p>
      <w:pPr>
        <w:pStyle w:val="Normal"/>
      </w:pPr>
      <w:r>
        <w:t xml:space="preserve">        {  "_id" : "demos",  "primary" : "shard2_replset",  "partitioned" : true,  "version" : {  "uuid" : UUID("52ced1e7-6afd-4554-a310-609d62c11450"),  "lastMod" : 1 } }</w:t>
        <w:br w:clear="none"/>
      </w:r>
    </w:p>
    <w:p>
      <w:pPr>
        <w:pStyle w:val="Normal"/>
      </w:pPr>
      <w:r>
        <w:t xml:space="preserve">                demos.users</w:t>
        <w:br w:clear="none"/>
        <w:bookmarkStart w:id="1749" w:name="ITerm35_1"/>
        <w:t xml:space="preserve"/>
        <w:bookmarkEnd w:id="1749"/>
        <w:br w:clear="none"/>
        <w:t xml:space="preserve"/>
        <w:br w:clear="none"/>
        <w:t xml:space="preserve"/>
        <w:br w:clear="none"/>
      </w:r>
    </w:p>
    <w:p>
      <w:pPr>
        <w:pStyle w:val="Normal"/>
      </w:pPr>
      <w:r>
        <w:t xml:space="preserve">                        shard key: { "id" : 1 }</w:t>
        <w:br w:clear="none"/>
      </w:r>
    </w:p>
    <w:p>
      <w:pPr>
        <w:pStyle w:val="Normal"/>
      </w:pPr>
      <w:r>
        <w:t xml:space="preserve">                        unique: false</w:t>
        <w:br w:clear="none"/>
      </w:r>
    </w:p>
    <w:p>
      <w:pPr>
        <w:pStyle w:val="Normal"/>
      </w:pPr>
      <w:r>
        <w:t xml:space="preserve">                        balancing: true</w:t>
        <w:br w:clear="none"/>
      </w:r>
    </w:p>
    <w:p>
      <w:pPr>
        <w:pStyle w:val="Normal"/>
      </w:pPr>
      <w:r>
        <w:t xml:space="preserve">                        chunks:</w:t>
        <w:br w:clear="none"/>
      </w:r>
    </w:p>
    <w:p>
      <w:pPr>
        <w:pStyle w:val="Normal"/>
      </w:pPr>
      <w:r>
        <w:t xml:space="preserve">                                shard2_replset  1</w:t>
        <w:br w:clear="none"/>
      </w:r>
    </w:p>
    <w:p>
      <w:pPr>
        <w:pStyle w:val="Normal"/>
      </w:pPr>
      <w:r>
        <w:t xml:space="preserve">                        { "id" : { "$minKey" : 1 } } --&gt;&gt; { "id" : { "$maxKey" : 1 } } on : shard2_replset Timestamp(1, 0)</w:t>
        <w:br w:clear="none"/>
      </w:r>
    </w:p>
    <w:p>
      <w:bookmarkStart w:id="1750" w:name="This_shows_that_user_data_is_dis"/>
      <w:pPr>
        <w:pStyle w:val="Para 01"/>
      </w:pPr>
      <w:r>
        <w:t xml:space="preserve">This shows that </w:t>
      </w:r>
      <w:r>
        <w:rPr>
          <w:rStyle w:val="Text0"/>
        </w:rPr>
        <w:t>user</w:t>
      </w:r>
      <w:r>
        <w:t xml:space="preserve"> data is </w:t>
        <w:bookmarkStart w:id="1751" w:name="distributed"/>
        <w:t>distributed</w:t>
        <w:bookmarkEnd w:id="1751"/>
        <w:t xml:space="preserve"> to </w:t>
      </w:r>
      <w:r>
        <w:rPr>
          <w:rStyle w:val="Text0"/>
        </w:rPr>
        <w:t>shard1</w:t>
      </w:r>
      <w:r>
        <w:t xml:space="preserve"> and </w:t>
      </w:r>
      <w:r>
        <w:rPr>
          <w:rStyle w:val="Text0"/>
        </w:rPr>
        <w:t>shard2</w:t>
      </w:r>
      <w:r>
        <w:t>.</w:t>
      </w:r>
      <w:bookmarkEnd w:id="1750"/>
    </w:p>
    <w:p>
      <w:bookmarkStart w:id="1752" w:name="NoteAll_these_demos_are_executed"/>
      <w:pPr>
        <w:pStyle w:val="Para 11"/>
      </w:pPr>
      <w:r>
        <w:rPr>
          <w:rStyle w:val="Text7"/>
        </w:rPr>
        <w:t>Note</w:t>
      </w:r>
      <w:r>
        <w:bookmarkStart w:id="1753" w:name="All_these_demos_are_executed_in"/>
        <w:t>All these demos are executed in a Windows environment.</w:t>
        <w:bookmarkEnd w:id="1753"/>
      </w:r>
      <w:bookmarkEnd w:id="1752"/>
    </w:p>
    <w:p>
      <w:bookmarkStart w:id="1754" w:name="Next__to_shard_a_collection_usin"/>
      <w:pPr>
        <w:pStyle w:val="Para 02"/>
      </w:pPr>
      <w:r>
        <w:t>Next, to shard a collection using hashed sharding, enable sharding for a database as shown here.</w:t>
      </w:r>
      <w:bookmarkEnd w:id="1754"/>
    </w:p>
    <w:p>
      <w:bookmarkStart w:id="1755" w:name="sh_enableSharding__sample"/>
      <w:pPr>
        <w:pStyle w:val="Normal"/>
      </w:pPr>
      <w:r>
        <w:t xml:space="preserve">sh.enableSharding("sample")</w:t>
        <w:br w:clear="none"/>
      </w:r>
      <w:bookmarkEnd w:id="1755"/>
    </w:p>
    <w:p>
      <w:bookmarkStart w:id="1756" w:name="Here_is_the_output_mongos__sh_en"/>
      <w:pPr>
        <w:pStyle w:val="Para 03"/>
      </w:pPr>
      <w:r>
        <w:t>Here is the output,</w:t>
      </w:r>
      <w:bookmarkEnd w:id="1756"/>
    </w:p>
    <w:p>
      <w:bookmarkStart w:id="1757" w:name="mongos__sh_enableSharding__sampl"/>
      <w:pPr>
        <w:pStyle w:val="Normal"/>
      </w:pPr>
      <w:r>
        <w:t xml:space="preserve">mongos&gt; sh.enableSharding("sample")</w:t>
        <w:br w:clear="none"/>
      </w:r>
      <w:bookmarkEnd w:id="1757"/>
    </w:p>
    <w:p>
      <w:pPr>
        <w:pStyle w:val="Normal"/>
      </w:pPr>
      <w:r>
        <w:t xml:space="preserve">{</w:t>
        <w:br w:clear="none"/>
      </w:r>
    </w:p>
    <w:p>
      <w:pPr>
        <w:pStyle w:val="Normal"/>
      </w:pPr>
      <w:r>
        <w:t xml:space="preserve">        "ok" : 1,</w:t>
        <w:br w:clear="none"/>
      </w:r>
    </w:p>
    <w:p>
      <w:pPr>
        <w:pStyle w:val="Normal"/>
      </w:pPr>
      <w:r>
        <w:t xml:space="preserve">        "operationTime" : Timestamp(1554705786, 5),</w:t>
        <w:br w:clear="none"/>
      </w:r>
    </w:p>
    <w:p>
      <w:pPr>
        <w:pStyle w:val="Normal"/>
      </w:pPr>
      <w:r>
        <w:t xml:space="preserve">        "$clusterTime" : {</w:t>
        <w:br w:clear="none"/>
      </w:r>
    </w:p>
    <w:p>
      <w:pPr>
        <w:pStyle w:val="Normal"/>
      </w:pPr>
      <w:r>
        <w:t xml:space="preserve">                "clusterTime" : Timestamp(1554705786, 5),</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758" w:name="Finally__use_the_following_comma"/>
      <w:pPr>
        <w:pStyle w:val="Para 03"/>
      </w:pPr>
      <w:r>
        <w:t xml:space="preserve">Finally, use the following command to shard a </w:t>
        <w:bookmarkStart w:id="1759" w:name="collection_5"/>
        <w:t>collection</w:t>
        <w:bookmarkEnd w:id="1759"/>
        <w:t xml:space="preserve"> using hashed sharding.</w:t>
      </w:r>
      <w:bookmarkEnd w:id="1758"/>
    </w:p>
    <w:p>
      <w:bookmarkStart w:id="1760" w:name="sh_shardCollection__sample_users"/>
      <w:pPr>
        <w:pStyle w:val="Normal"/>
      </w:pPr>
      <w:r>
        <w:t xml:space="preserve">sh.shardCollection("sample.users",{"id":"hashed"})</w:t>
        <w:br w:clear="none"/>
      </w:r>
      <w:bookmarkEnd w:id="1760"/>
    </w:p>
    <w:p>
      <w:bookmarkStart w:id="1761" w:name="Here_is_the_output_mongos__sh_sh_1"/>
      <w:pPr>
        <w:pStyle w:val="Para 03"/>
      </w:pPr>
      <w:r>
        <w:t>Here is the output,</w:t>
      </w:r>
      <w:bookmarkEnd w:id="1761"/>
    </w:p>
    <w:p>
      <w:pPr>
        <w:pStyle w:val="Normal"/>
      </w:pPr>
      <w:r>
        <w:t xml:space="preserve">mongos&gt; sh.shardCollection("sample.users",{"id":"hashed"})</w:t>
        <w:br w:clear="none"/>
      </w:r>
    </w:p>
    <w:p>
      <w:pPr>
        <w:pStyle w:val="Normal"/>
      </w:pPr>
      <w:r>
        <w:t xml:space="preserve">{</w:t>
        <w:br w:clear="none"/>
      </w:r>
    </w:p>
    <w:p>
      <w:pPr>
        <w:pStyle w:val="Normal"/>
      </w:pPr>
      <w:r>
        <w:t xml:space="preserve">        "collectionsharded" : "sample.users",</w:t>
        <w:br w:clear="none"/>
      </w:r>
    </w:p>
    <w:p>
      <w:pPr>
        <w:pStyle w:val="Normal"/>
      </w:pPr>
      <w:r>
        <w:t xml:space="preserve">        "collectionUUID" : UUID("4fb2750a-ec5d-4ae0-be8f-a8fbea8294ab"),</w:t>
        <w:br w:clear="none"/>
      </w:r>
    </w:p>
    <w:p>
      <w:pPr>
        <w:pStyle w:val="Normal"/>
      </w:pPr>
      <w:r>
        <w:t xml:space="preserve">        "ok" : 1,</w:t>
        <w:br w:clear="none"/>
      </w:r>
    </w:p>
    <w:p>
      <w:pPr>
        <w:pStyle w:val="Normal"/>
      </w:pPr>
      <w:r>
        <w:t xml:space="preserve">        "operationTime" : Timestamp(1554705891, 13),</w:t>
        <w:br w:clear="none"/>
      </w:r>
    </w:p>
    <w:p>
      <w:pPr>
        <w:pStyle w:val="Normal"/>
      </w:pPr>
      <w:r>
        <w:t xml:space="preserve">        "$clusterTime" : {</w:t>
        <w:br w:clear="none"/>
      </w:r>
    </w:p>
    <w:p>
      <w:pPr>
        <w:pStyle w:val="Normal"/>
      </w:pPr>
      <w:r>
        <w:t xml:space="preserve">                "clusterTime" : Timestamp(1554705891, 25),</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762" w:name="_c__Subhashini_Chellappan_and_Dh_17"/>
      <w:bookmarkStart w:id="1763" w:name="Top_of_475461_1_En_6_Chapter_xht"/>
      <w:bookmarkStart w:id="1764" w:name="_c__Subhashini_Chellappan_and_Dh_16"/>
      <w:bookmarkStart w:id="1765" w:name="_c__Subhashini_Chellappan_and_Dh_15"/>
      <w:pPr>
        <w:pStyle w:val="Para 12"/>
        <w:pageBreakBefore w:val="on"/>
      </w:pPr>
      <w:r>
        <w:t>© Subhashini Chellappan and Dharanitharan Ganesan 2020</w:t>
      </w:r>
      <w:bookmarkEnd w:id="1762"/>
      <w:bookmarkEnd w:id="1763"/>
      <w:bookmarkEnd w:id="1764"/>
      <w:bookmarkEnd w:id="1765"/>
    </w:p>
    <w:p>
      <w:pPr>
        <w:pStyle w:val="Para 12"/>
      </w:pPr>
      <w:r>
        <w:t>S. Chellappan, D. Ganesan</w:t>
      </w:r>
      <w:r>
        <w:rPr>
          <w:rStyle w:val="Text2"/>
        </w:rPr>
        <w:t>MongoDB Recipes</w:t>
      </w:r>
    </w:p>
    <w:p>
      <w:pPr>
        <w:pStyle w:val="Para 18"/>
      </w:pPr>
      <w:hyperlink r:id="rId65">
        <w:r>
          <w:t>https://doi.org/10.1007/978-1-4842-4891-1_6</w:t>
        </w:r>
      </w:hyperlink>
    </w:p>
    <w:p>
      <w:pPr>
        <w:pStyle w:val="Heading 1"/>
      </w:pPr>
      <w:r>
        <w:t>6. Multidocument Transactions</w:t>
      </w:r>
    </w:p>
    <w:p>
      <w:pPr>
        <w:pStyle w:val="Para 02"/>
      </w:pPr>
      <w:r>
        <w:t>Subhashini Chellappan</w:t>
      </w:r>
      <w:hyperlink w:anchor="_1_Bangalore__India_5">
        <w:r>
          <w:rPr>
            <w:rStyle w:val="Text12"/>
          </w:rPr>
          <w:t>1</w:t>
        </w:r>
      </w:hyperlink>
      <w:r>
        <w:rPr>
          <w:rStyle w:val="Text18"/>
        </w:rPr>
        <w:t xml:space="preserve"> </w:t>
      </w:r>
      <w:r>
        <w:t xml:space="preserve"> and </w:t>
        <w:t>Dharanitharan Ganesan</w:t>
      </w:r>
      <w:hyperlink w:anchor="_2_Krishnagiri__Tamil_Nadu__Indi_5">
        <w:r>
          <w:rPr>
            <w:rStyle w:val="Text12"/>
          </w:rPr>
          <w:t>2</w:t>
        </w:r>
      </w:hyperlink>
    </w:p>
    <w:p>
      <w:bookmarkStart w:id="1766" w:name="_1_Bangalore__Indi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766"/>
    </w:p>
    <w:p>
      <w:pPr>
        <w:pStyle w:val="Para 02"/>
      </w:pPr>
      <w:r>
        <w:t>Bangalore, India</w:t>
      </w:r>
    </w:p>
    <w:p>
      <w:bookmarkStart w:id="1767" w:name="_2_Krishnagiri__Tamil_Nadu__Indi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767"/>
    </w:p>
    <w:p>
      <w:pPr>
        <w:pStyle w:val="Para 02"/>
      </w:pPr>
      <w:r>
        <w:t>Krishnagiri, Tamil Nadu, India</w:t>
      </w:r>
    </w:p>
    <w:p>
      <w:pPr>
        <w:pStyle w:val="Para 34"/>
      </w:pPr>
      <w:r>
        <w:t/>
      </w:r>
    </w:p>
    <w:p>
      <w:bookmarkStart w:id="1768" w:name="In_Chapter_5__we_discussed_repli"/>
      <w:pPr>
        <w:pStyle w:val="Para 27"/>
      </w:pPr>
      <w:r>
        <w:t xml:space="preserve">In Chapter </w:t>
      </w:r>
      <w:hyperlink w:anchor="Top_of_475461_1_En_5_Chapter_xht">
        <w:r>
          <w:rPr>
            <w:rStyle w:val="Text10"/>
          </w:rPr>
          <w:t>5</w:t>
        </w:r>
      </w:hyperlink>
      <w:r>
        <w:t>, we discussed replica sets and sharding in MongoDB. In this chapter, we are going to discuss multidocument transactions in MongoDB, a new feature introduced in MongoDB 4.0.</w:t>
      </w:r>
      <w:bookmarkEnd w:id="1768"/>
    </w:p>
    <w:p>
      <w:bookmarkStart w:id="1769" w:name="Multidocument_Transactions_in_Mo"/>
      <w:pPr>
        <w:pStyle w:val="Heading 2"/>
      </w:pPr>
      <w:r>
        <w:t>Multidocument Transactions in MongoDB</w:t>
      </w:r>
      <w:bookmarkEnd w:id="1769"/>
    </w:p>
    <w:p>
      <w:bookmarkStart w:id="1770" w:name="In_MongoDB__a_write_operation_on"/>
      <w:pPr>
        <w:pStyle w:val="Para 01"/>
      </w:pPr>
      <w:r>
        <w:t xml:space="preserve">In MongoDB, a write operation on single document is atomic, even if the write operation modifies multiple embedded documents within a single document. When a single write operation (e.g., </w:t>
      </w:r>
      <w:r>
        <w:rPr>
          <w:rStyle w:val="Text0"/>
        </w:rPr>
        <w:t>db.collection.updateMany()</w:t>
      </w:r>
      <w:r>
        <w:t xml:space="preserve">) modifies multiple documents, the </w:t>
        <w:bookmarkStart w:id="1771" w:name="modification"/>
        <w:t>modification</w:t>
        <w:bookmarkEnd w:id="1771"/>
        <w:t xml:space="preserve"> of each document is atomic, but the operation as a whole is not.</w:t>
      </w:r>
      <w:bookmarkEnd w:id="1770"/>
    </w:p>
    <w:p>
      <w:bookmarkStart w:id="1772" w:name="Starting_with_version_4_0__Mongo"/>
      <w:pPr>
        <w:pStyle w:val="Para 01"/>
      </w:pPr>
      <w:r>
        <w:t>Starting with version 4.0, MongoDB provides multidocument transactions for replica sets. Multidocument transactions help us to achieve all-or-nothing execution to maintain data integrity.</w:t>
      </w:r>
      <w:bookmarkEnd w:id="1772"/>
    </w:p>
    <w:p>
      <w:bookmarkStart w:id="1773" w:name="The_multidocument_transactions_a"/>
      <w:pPr>
        <w:pStyle w:val="Para 03"/>
      </w:pPr>
      <w:r>
        <w:t>The multidocument transactions are atomic.</w:t>
      </w:r>
      <w:bookmarkEnd w:id="1773"/>
    </w:p>
    <w:p>
      <w:bookmarkStart w:id="1774" w:name="When_a_transaction_commits__all"/>
      <w:pPr>
        <w:pStyle w:val="Para 05"/>
      </w:pPr>
      <w:r>
        <w:t>When a transaction commits, all data changes made in the transaction are saved and visible outside the transaction. The data changes are not visible outside the transaction until the transaction is committed.</w:t>
      </w:r>
      <w:bookmarkEnd w:id="1774"/>
    </w:p>
    <w:p>
      <w:bookmarkStart w:id="1775" w:name="When_a_transaction_aborts__all_d"/>
      <w:pPr>
        <w:pStyle w:val="Para 05"/>
      </w:pPr>
      <w:r>
        <w:t xml:space="preserve">When a transaction aborts, all data changes made in the </w:t>
        <w:bookmarkStart w:id="1776" w:name="transaction"/>
        <w:t>transaction</w:t>
        <w:bookmarkEnd w:id="1776"/>
        <w:t xml:space="preserve"> are discarded without ever becoming visible.</w:t>
      </w:r>
      <w:bookmarkEnd w:id="1775"/>
    </w:p>
    <w:p>
      <w:bookmarkStart w:id="1777" w:name="NoteMultidocument_transactions_a"/>
      <w:pPr>
        <w:pStyle w:val="Para 11"/>
      </w:pPr>
      <w:r>
        <w:rPr>
          <w:rStyle w:val="Text7"/>
        </w:rPr>
        <w:t>Note</w:t>
      </w:r>
      <w:r>
        <w:bookmarkStart w:id="1778" w:name="Multidocument_transactions_are_a"/>
        <w:t xml:space="preserve">Multidocument transactions are available only for a replica set. If we try to use multidocument transactions on a nonreplica set, we would get the error “Transaction numbers are only allowed on a replica set member or mongos,” as shown in Figure </w:t>
        <w:bookmarkEnd w:id="1778"/>
      </w:r>
      <w:hyperlink w:anchor="Figure_6_1Error_on_usage_of_mult">
        <w:r>
          <w:rPr>
            <w:rStyle w:val="Text10"/>
          </w:rPr>
          <w:t>6-1</w:t>
        </w:r>
      </w:hyperlink>
      <w:r>
        <w:t>.</w:t>
      </w:r>
      <w:bookmarkEnd w:id="1777"/>
    </w:p>
    <w:p>
      <w:bookmarkStart w:id="1779" w:name="Figure_6_1Error_on_usage_of_mult"/>
      <w:bookmarkStart w:id="1780" w:name="MO1_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35100"/>
            <wp:effectExtent l="0" r="0" t="0" b="0"/>
            <wp:wrapTopAndBottom/>
            <wp:docPr id="35" name="475461_1_En_6_Fig1_HTML.jpg" descr="../images/475461_1_En_6_Chapter/475461_1_En_6_Fig1_HTML.jpg"/>
            <wp:cNvGraphicFramePr>
              <a:graphicFrameLocks noChangeAspect="1"/>
            </wp:cNvGraphicFramePr>
            <a:graphic>
              <a:graphicData uri="http://schemas.openxmlformats.org/drawingml/2006/picture">
                <pic:pic>
                  <pic:nvPicPr>
                    <pic:cNvPr id="0" name="475461_1_En_6_Fig1_HTML.jpg" descr="../images/475461_1_En_6_Chapter/475461_1_En_6_Fig1_HTML.jpg"/>
                    <pic:cNvPicPr/>
                  </pic:nvPicPr>
                  <pic:blipFill>
                    <a:blip r:embed="rId39"/>
                    <a:stretch>
                      <a:fillRect/>
                    </a:stretch>
                  </pic:blipFill>
                  <pic:spPr>
                    <a:xfrm>
                      <a:off x="0" y="0"/>
                      <a:ext cx="5943600" cy="1435100"/>
                    </a:xfrm>
                    <a:prstGeom prst="rect">
                      <a:avLst/>
                    </a:prstGeom>
                  </pic:spPr>
                </pic:pic>
              </a:graphicData>
            </a:graphic>
          </wp:anchor>
        </w:drawing>
      </w:r>
      <w:bookmarkEnd w:id="1779"/>
      <w:bookmarkEnd w:id="1780"/>
    </w:p>
    <w:p>
      <w:pPr>
        <w:pStyle w:val="Para 09"/>
      </w:pPr>
      <w:r>
        <w:rPr>
          <w:rStyle w:val="Text1"/>
        </w:rPr>
        <w:t>Figure 6-1</w:t>
      </w:r>
      <w:r>
        <w:t>Error on usage of multidocument transaction on a nonreplica set</w:t>
      </w:r>
    </w:p>
    <w:p>
      <w:bookmarkStart w:id="1781" w:name="Limitations_of_TransactionsTrans"/>
      <w:pPr>
        <w:pStyle w:val="Heading 2"/>
      </w:pPr>
      <w:r>
        <w:t>Limitations of Transactions</w:t>
      </w:r>
      <w:bookmarkEnd w:id="1781"/>
    </w:p>
    <w:p>
      <w:bookmarkStart w:id="1782" w:name="Transactions_do_have_some_limita"/>
      <w:pPr>
        <w:pStyle w:val="Para 02"/>
      </w:pPr>
      <w:r>
        <w:t xml:space="preserve">Transactions do have some </w:t>
        <w:bookmarkStart w:id="1783" w:name="limitations"/>
        <w:t>limitations</w:t>
        <w:bookmarkEnd w:id="1783"/>
        <w:t>, which are given here.</w:t>
      </w:r>
      <w:bookmarkEnd w:id="1782"/>
    </w:p>
    <w:p>
      <w:bookmarkStart w:id="1784" w:name="You_can_specify_CRUD_operations"/>
      <w:pPr>
        <w:pStyle w:val="Para 05"/>
      </w:pPr>
      <w:r>
        <w:t xml:space="preserve">You can specify </w:t>
        <w:bookmarkStart w:id="1785" w:name="CRUD_operations"/>
        <w:t>CRUD operations</w:t>
        <w:bookmarkEnd w:id="1785"/>
        <w:t xml:space="preserve"> only on existing collections. The collections can be in different databases.</w:t>
      </w:r>
      <w:bookmarkEnd w:id="1784"/>
    </w:p>
    <w:p>
      <w:bookmarkStart w:id="1786" w:name="You_cannot_perform_read_write_op"/>
      <w:pPr>
        <w:pStyle w:val="Para 05"/>
      </w:pPr>
      <w:r>
        <w:t>You cannot perform read/write operations on config, admin, and local databases.</w:t>
      </w:r>
      <w:bookmarkEnd w:id="1786"/>
    </w:p>
    <w:p>
      <w:bookmarkStart w:id="1787" w:name="You_cannot_write_to_system___col"/>
      <w:pPr>
        <w:pStyle w:val="Para 05"/>
      </w:pPr>
      <w:r>
        <w:t xml:space="preserve">You cannot write to </w:t>
      </w:r>
      <w:r>
        <w:rPr>
          <w:rStyle w:val="Text0"/>
        </w:rPr>
        <w:t>system.*</w:t>
      </w:r>
      <w:r>
        <w:t xml:space="preserve"> collections.</w:t>
      </w:r>
      <w:bookmarkEnd w:id="1787"/>
    </w:p>
    <w:p>
      <w:bookmarkStart w:id="1788" w:name="You_cannot_create_or_drop_indexe"/>
      <w:pPr>
        <w:pStyle w:val="Para 05"/>
      </w:pPr>
      <w:r>
        <w:t>You cannot create or drop indexes inside a transaction.</w:t>
      </w:r>
      <w:bookmarkEnd w:id="1788"/>
    </w:p>
    <w:p>
      <w:bookmarkStart w:id="1789" w:name="You_cannot_perform_non_CRUD_oper"/>
      <w:pPr>
        <w:pStyle w:val="Para 05"/>
      </w:pPr>
      <w:r>
        <w:t>You cannot perform non-CRUD operations inside a transaction.</w:t>
      </w:r>
      <w:bookmarkEnd w:id="1789"/>
    </w:p>
    <w:p>
      <w:bookmarkStart w:id="1790" w:name="You_cannot_return_an_operation_s"/>
      <w:pPr>
        <w:pStyle w:val="Para 05"/>
      </w:pPr>
      <w:r>
        <w:t xml:space="preserve">You cannot return an operation’s query </w:t>
        <w:bookmarkStart w:id="1791" w:name="plan"/>
        <w:t>plan</w:t>
        <w:bookmarkEnd w:id="1791"/>
        <w:t xml:space="preserve"> (i.e., explain).</w:t>
      </w:r>
      <w:bookmarkEnd w:id="1790"/>
    </w:p>
    <w:p>
      <w:bookmarkStart w:id="1792" w:name="Transactions_and_SessionsIn_Mong"/>
      <w:pPr>
        <w:pStyle w:val="Heading 2"/>
      </w:pPr>
      <w:r>
        <w:t>Transactions and Sessions</w:t>
      </w:r>
      <w:bookmarkEnd w:id="1792"/>
    </w:p>
    <w:p>
      <w:bookmarkStart w:id="1793" w:name="In_MongoDB__transactions_are_ass"/>
      <w:pPr>
        <w:pStyle w:val="Para 01"/>
      </w:pPr>
      <w:r>
        <w:t xml:space="preserve">In MongoDB, </w:t>
        <w:bookmarkStart w:id="1794" w:name="transactions"/>
        <w:t>transactions</w:t>
        <w:bookmarkEnd w:id="1794"/>
        <w:t xml:space="preserve"> are associated with sessions. MongoDB’s sessions provide a framework that supports consistency and writes that can be retried. MongoDB’s sessions are available only for replica sets and shared clusters. A session is required to start the transaction. You cannot run a transaction outside a session, and a session can run only one transaction at a time. A session is essentially a context.</w:t>
      </w:r>
      <w:bookmarkEnd w:id="1793"/>
    </w:p>
    <w:p>
      <w:bookmarkStart w:id="1795" w:name="There_are_three_commands_that_im"/>
      <w:pPr>
        <w:pStyle w:val="Para 03"/>
      </w:pPr>
      <w:r>
        <w:t>There are three commands that important in working with transactions.</w:t>
      </w:r>
      <w:bookmarkEnd w:id="1795"/>
    </w:p>
    <w:p>
      <w:bookmarkStart w:id="1796" w:name="session_startTransaction____To_s"/>
      <w:pPr>
        <w:pStyle w:val="Para 05"/>
      </w:pPr>
      <w:r>
        <w:rPr>
          <w:rStyle w:val="Text0"/>
        </w:rPr>
        <w:t>session.startTransaction():</w:t>
      </w:r>
      <w:r>
        <w:t xml:space="preserve"> To start a new transaction in the current session.</w:t>
      </w:r>
      <w:bookmarkEnd w:id="1796"/>
    </w:p>
    <w:p>
      <w:bookmarkStart w:id="1797" w:name="session_commitTransaction____To"/>
      <w:pPr>
        <w:pStyle w:val="Para 05"/>
      </w:pPr>
      <w:r>
        <w:rPr>
          <w:rStyle w:val="Text0"/>
        </w:rPr>
        <w:t>session.commitTransaction():</w:t>
      </w:r>
      <w:r>
        <w:t xml:space="preserve"> To save changes made by the operations in the transaction.</w:t>
      </w:r>
      <w:bookmarkEnd w:id="1797"/>
    </w:p>
    <w:p>
      <w:bookmarkStart w:id="1798" w:name="session_abortTransaction____To_a"/>
      <w:pPr>
        <w:pStyle w:val="Para 05"/>
      </w:pPr>
      <w:r>
        <w:rPr>
          <w:rStyle w:val="Text0"/>
        </w:rPr>
        <w:t>session.abortTransaction():</w:t>
      </w:r>
      <w:r>
        <w:t xml:space="preserve"> To abort the </w:t>
        <w:bookmarkStart w:id="1799" w:name="transaction_1"/>
        <w:t>transaction</w:t>
        <w:bookmarkEnd w:id="1799"/>
        <w:t xml:space="preserve"> without saving it.</w:t>
      </w:r>
      <w:bookmarkEnd w:id="1798"/>
    </w:p>
    <w:p>
      <w:bookmarkStart w:id="1800" w:name="Recipe_6_1__Working_with_Multido"/>
      <w:pPr>
        <w:pStyle w:val="Heading 2"/>
      </w:pPr>
      <w:r>
        <w:t>Recipe 6-1. Working with Multidocument Transactions</w:t>
      </w:r>
      <w:bookmarkEnd w:id="1800"/>
    </w:p>
    <w:p>
      <w:bookmarkStart w:id="1801" w:name="In_this_recipe__we_are_going_to_34"/>
      <w:pPr>
        <w:pStyle w:val="Para 01"/>
      </w:pPr>
      <w:r>
        <w:t xml:space="preserve">In this recipe, we are going to discuss how to work with </w:t>
        <w:bookmarkStart w:id="1802" w:name="multidocument_transactions"/>
        <w:t>multidocument transactions</w:t>
        <w:bookmarkEnd w:id="1802"/>
        <w:bookmarkStart w:id="1803" w:name="ITerm9"/>
        <w:t xml:space="preserve"> </w:t>
        <w:bookmarkEnd w:id="1803"/>
        <w:t>.</w:t>
      </w:r>
      <w:bookmarkEnd w:id="1801"/>
    </w:p>
    <w:p>
      <w:bookmarkStart w:id="1804" w:name="ProblemYou_want_to_work_with_mul"/>
      <w:pPr>
        <w:pStyle w:val="Heading 2"/>
      </w:pPr>
      <w:r>
        <w:t>Problem</w:t>
      </w:r>
      <w:bookmarkEnd w:id="1804"/>
    </w:p>
    <w:p>
      <w:bookmarkStart w:id="1805" w:name="You_want_to_work_with_multidocum"/>
      <w:pPr>
        <w:pStyle w:val="Para 01"/>
      </w:pPr>
      <w:r>
        <w:t>You want to work with multidocument transactions.</w:t>
      </w:r>
      <w:bookmarkEnd w:id="1805"/>
    </w:p>
    <w:p>
      <w:bookmarkStart w:id="1806" w:name="SolutionUse_session_startTransac"/>
      <w:pPr>
        <w:pStyle w:val="Heading 2"/>
      </w:pPr>
      <w:r>
        <w:t>Solution</w:t>
      </w:r>
      <w:bookmarkEnd w:id="1806"/>
    </w:p>
    <w:p>
      <w:bookmarkStart w:id="1807" w:name="Use_session_startTransaction"/>
      <w:pPr>
        <w:pStyle w:val="Para 19"/>
      </w:pPr>
      <w:r>
        <w:rPr>
          <w:rStyle w:val="Text4"/>
        </w:rPr>
        <w:t xml:space="preserve">Use </w:t>
      </w:r>
      <w:r>
        <w:t>session.startTransaction()</w:t>
      </w:r>
      <w:r>
        <w:rPr>
          <w:rStyle w:val="Text4"/>
        </w:rPr>
        <w:t xml:space="preserve">, </w:t>
      </w:r>
      <w:r>
        <w:t>session.commitTransaction()</w:t>
      </w:r>
      <w:r>
        <w:rPr>
          <w:rStyle w:val="Text4"/>
        </w:rPr>
        <w:t xml:space="preserve">, and </w:t>
      </w:r>
      <w:r>
        <w:t>session.abortTransaction()</w:t>
      </w:r>
      <w:r>
        <w:rPr>
          <w:rStyle w:val="Text4"/>
        </w:rPr>
        <w:t>.</w:t>
      </w:r>
      <w:bookmarkEnd w:id="1807"/>
    </w:p>
    <w:p>
      <w:bookmarkStart w:id="1808" w:name="How_It_WorksLet_s_follow_the_ste_37"/>
      <w:pPr>
        <w:pStyle w:val="Heading 2"/>
      </w:pPr>
      <w:r>
        <w:t>How It Works</w:t>
      </w:r>
      <w:bookmarkEnd w:id="1808"/>
    </w:p>
    <w:p>
      <w:bookmarkStart w:id="1809" w:name="Let_s_follow_the_steps_in_this_s_37"/>
      <w:pPr>
        <w:pStyle w:val="Para 01"/>
      </w:pPr>
      <w:r>
        <w:t xml:space="preserve">Let’s follow the steps in this section to work with </w:t>
        <w:bookmarkStart w:id="1810" w:name="multidocument_transactions_1"/>
        <w:t>multidocument transactions</w:t>
        <w:bookmarkEnd w:id="1810"/>
        <w:bookmarkStart w:id="1811" w:name="ITerm11"/>
        <w:t xml:space="preserve"> </w:t>
        <w:bookmarkEnd w:id="1811"/>
        <w:t>.</w:t>
      </w:r>
      <w:bookmarkEnd w:id="1809"/>
    </w:p>
    <w:p>
      <w:bookmarkStart w:id="1812" w:name="Step_1__Multidocument_Transactio"/>
      <w:pPr>
        <w:pStyle w:val="Heading 4"/>
      </w:pPr>
      <w:r>
        <w:t>Step 1: Multidocument Transactions</w:t>
      </w:r>
      <w:bookmarkEnd w:id="1812"/>
    </w:p>
    <w:p>
      <w:bookmarkStart w:id="1813" w:name="To_work_with_multidocument_trans"/>
      <w:pPr>
        <w:pStyle w:val="Para 02"/>
      </w:pPr>
      <w:r>
        <w:t xml:space="preserve">To work with multidocument transactions, first we create an </w:t>
      </w:r>
      <w:r>
        <w:rPr>
          <w:rStyle w:val="Text0"/>
        </w:rPr>
        <w:t>employee</w:t>
      </w:r>
      <w:r>
        <w:t xml:space="preserve"> collection under the </w:t>
      </w:r>
      <w:r>
        <w:rPr>
          <w:rStyle w:val="Text0"/>
        </w:rPr>
        <w:t>employee</w:t>
      </w:r>
      <w:r>
        <w:t xml:space="preserve"> database as shown here.</w:t>
      </w:r>
      <w:bookmarkEnd w:id="1813"/>
    </w:p>
    <w:p>
      <w:bookmarkStart w:id="1814" w:name="use_employeedb_createCollection"/>
      <w:pPr>
        <w:pStyle w:val="Normal"/>
      </w:pPr>
      <w:r>
        <w:t xml:space="preserve">use employee</w:t>
        <w:br w:clear="none"/>
      </w:r>
      <w:bookmarkEnd w:id="1814"/>
    </w:p>
    <w:p>
      <w:pPr>
        <w:pStyle w:val="Normal"/>
      </w:pPr>
      <w:r>
        <w:t xml:space="preserve">db.createCollection("employee")</w:t>
        <w:br w:clear="none"/>
      </w:r>
    </w:p>
    <w:p>
      <w:bookmarkStart w:id="1815" w:name="Here_is_the_output_myrs_PRIMARY_2"/>
      <w:pPr>
        <w:pStyle w:val="Para 03"/>
      </w:pPr>
      <w:r>
        <w:t>Here is the output,</w:t>
      </w:r>
      <w:bookmarkEnd w:id="1815"/>
    </w:p>
    <w:p>
      <w:bookmarkStart w:id="1816" w:name="myrs_PRIMARY__use_employeeswitch"/>
      <w:pPr>
        <w:pStyle w:val="Normal"/>
      </w:pPr>
      <w:r>
        <w:t xml:space="preserve">myrs:PRIMARY&gt; use employee</w:t>
        <w:br w:clear="none"/>
      </w:r>
      <w:bookmarkEnd w:id="1816"/>
    </w:p>
    <w:p>
      <w:pPr>
        <w:pStyle w:val="Normal"/>
      </w:pPr>
      <w:r>
        <w:t xml:space="preserve">switched to db employee</w:t>
        <w:br w:clear="none"/>
      </w:r>
    </w:p>
    <w:p>
      <w:pPr>
        <w:pStyle w:val="Normal"/>
      </w:pPr>
      <w:r>
        <w:t xml:space="preserve">myrs:PRIMARY&gt; db.createCollection("employee")</w:t>
        <w:br w:clear="none"/>
      </w:r>
    </w:p>
    <w:p>
      <w:pPr>
        <w:pStyle w:val="Normal"/>
      </w:pPr>
      <w:r>
        <w:t xml:space="preserve">{</w:t>
        <w:br w:clear="none"/>
      </w:r>
    </w:p>
    <w:p>
      <w:pPr>
        <w:pStyle w:val="Normal"/>
      </w:pPr>
      <w:r>
        <w:t xml:space="preserve">        "ok" : 1,</w:t>
        <w:br w:clear="none"/>
      </w:r>
    </w:p>
    <w:p>
      <w:pPr>
        <w:pStyle w:val="Normal"/>
      </w:pPr>
      <w:r>
        <w:t xml:space="preserve">        "operationTime" : Timestamp(1552385760, 1),</w:t>
        <w:br w:clear="none"/>
      </w:r>
    </w:p>
    <w:p>
      <w:pPr>
        <w:pStyle w:val="Normal"/>
      </w:pPr>
      <w:r>
        <w:t xml:space="preserve">        "$clusterTime" : {</w:t>
        <w:br w:clear="none"/>
      </w:r>
    </w:p>
    <w:p>
      <w:pPr>
        <w:pStyle w:val="Normal"/>
      </w:pPr>
      <w:r>
        <w:t xml:space="preserve">                "clusterTime" : Timestamp(1552385760,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817" w:name="Next__insert_a_few_documents"/>
      <w:pPr>
        <w:pStyle w:val="Para 03"/>
      </w:pPr>
      <w:r>
        <w:t xml:space="preserve">Next, insert a few </w:t>
        <w:bookmarkStart w:id="1818" w:name="documents_10"/>
        <w:t>documents</w:t>
        <w:bookmarkEnd w:id="1818"/>
        <w:bookmarkStart w:id="1819" w:name="ITerm13_1"/>
        <w:t xml:space="preserve"> </w:t>
        <w:bookmarkEnd w:id="1819"/>
        <w:t xml:space="preserve"> as shown here.</w:t>
      </w:r>
      <w:bookmarkEnd w:id="1817"/>
    </w:p>
    <w:p>
      <w:bookmarkStart w:id="1820" w:name="db_employee_insert____id_1001__e"/>
      <w:pPr>
        <w:pStyle w:val="Normal"/>
      </w:pPr>
      <w:r>
        <w:t xml:space="preserve">db.employee.insert([{_id:1001, empName:"Subhashini"},{_id:1002, empName:"Shobana"}])</w:t>
        <w:br w:clear="none"/>
      </w:r>
      <w:bookmarkEnd w:id="1820"/>
    </w:p>
    <w:p>
      <w:bookmarkStart w:id="1821" w:name="Here_is_the_output_myrs_PRIMARY_3"/>
      <w:pPr>
        <w:pStyle w:val="Para 03"/>
      </w:pPr>
      <w:r>
        <w:t>Here is the output,</w:t>
      </w:r>
      <w:bookmarkEnd w:id="1821"/>
    </w:p>
    <w:p>
      <w:bookmarkStart w:id="1822" w:name="myrs_PRIMARY__db_employee_insert_1"/>
      <w:pPr>
        <w:pStyle w:val="Normal"/>
      </w:pPr>
      <w:r>
        <w:t xml:space="preserve">myrs:PRIMARY&gt; db.employee.insert([{_id:1001, empName:"Subhashini"},{_id:1002, empName:"Shobana"}])</w:t>
        <w:br w:clear="none"/>
      </w:r>
      <w:bookmarkEnd w:id="1822"/>
    </w:p>
    <w:p>
      <w:pPr>
        <w:pStyle w:val="Normal"/>
      </w:pPr>
      <w:r>
        <w:t xml:space="preserve">BulkWriteResult({</w:t>
        <w:br w:clear="none"/>
      </w:r>
    </w:p>
    <w:p>
      <w:pPr>
        <w:pStyle w:val="Normal"/>
      </w:pPr>
      <w:r>
        <w:t xml:space="preserve">        "writeErrors" : [ ],</w:t>
        <w:br w:clear="none"/>
      </w:r>
    </w:p>
    <w:p>
      <w:pPr>
        <w:pStyle w:val="Normal"/>
      </w:pPr>
      <w:r>
        <w:t xml:space="preserve">        "writeConcernErrors" : [ ],</w:t>
        <w:br w:clear="none"/>
      </w:r>
    </w:p>
    <w:p>
      <w:pPr>
        <w:pStyle w:val="Normal"/>
      </w:pPr>
      <w:r>
        <w:t xml:space="preserve">        "nInserted" : 2,</w:t>
        <w:br w:clear="none"/>
      </w:r>
    </w:p>
    <w:p>
      <w:pPr>
        <w:pStyle w:val="Normal"/>
      </w:pPr>
      <w:r>
        <w:t xml:space="preserve">        "nUpserted" : 0,</w:t>
        <w:br w:clear="none"/>
      </w:r>
    </w:p>
    <w:p>
      <w:pPr>
        <w:pStyle w:val="Normal"/>
      </w:pPr>
      <w:r>
        <w:t xml:space="preserve">        "nMatched" : 0,</w:t>
        <w:br w:clear="none"/>
      </w:r>
    </w:p>
    <w:p>
      <w:pPr>
        <w:pStyle w:val="Normal"/>
      </w:pPr>
      <w:r>
        <w:t xml:space="preserve">        "nModified" : 0,</w:t>
        <w:br w:clear="none"/>
      </w:r>
    </w:p>
    <w:p>
      <w:pPr>
        <w:pStyle w:val="Normal"/>
      </w:pPr>
      <w:r>
        <w:t xml:space="preserve">        "nRemoved" : 0,</w:t>
        <w:br w:clear="none"/>
      </w:r>
    </w:p>
    <w:p>
      <w:pPr>
        <w:pStyle w:val="Normal"/>
      </w:pPr>
      <w:r>
        <w:t xml:space="preserve">        "upserted" : [ ]</w:t>
        <w:br w:clear="none"/>
      </w:r>
    </w:p>
    <w:p>
      <w:pPr>
        <w:pStyle w:val="Normal"/>
      </w:pPr>
      <w:r>
        <w:t xml:space="preserve">})</w:t>
        <w:br w:clear="none"/>
      </w:r>
    </w:p>
    <w:p>
      <w:bookmarkStart w:id="1823" w:name="Now__create_a_session____as_show"/>
      <w:pPr>
        <w:pStyle w:val="Para 03"/>
      </w:pPr>
      <w:r>
        <w:t xml:space="preserve">Now, create a </w:t>
        <w:bookmarkStart w:id="1824" w:name="session"/>
        <w:t>session</w:t>
        <w:bookmarkEnd w:id="1824"/>
        <w:bookmarkStart w:id="1825" w:name="ITerm15_2"/>
        <w:t xml:space="preserve"> </w:t>
        <w:bookmarkEnd w:id="1825"/>
        <w:t xml:space="preserve"> as shown here.</w:t>
      </w:r>
      <w:bookmarkEnd w:id="1823"/>
    </w:p>
    <w:p>
      <w:bookmarkStart w:id="1826" w:name="session___db_getMongo___startSes"/>
      <w:pPr>
        <w:pStyle w:val="Normal"/>
      </w:pPr>
      <w:r>
        <w:t xml:space="preserve">session = db.getMongo().startSession()</w:t>
        <w:br w:clear="none"/>
      </w:r>
      <w:bookmarkEnd w:id="1826"/>
    </w:p>
    <w:p>
      <w:bookmarkStart w:id="1827" w:name="Here_is_the_output_myrs_PRIMARY_4"/>
      <w:pPr>
        <w:pStyle w:val="Para 03"/>
      </w:pPr>
      <w:r>
        <w:t>Here is the output,</w:t>
      </w:r>
      <w:bookmarkEnd w:id="1827"/>
    </w:p>
    <w:p>
      <w:bookmarkStart w:id="1828" w:name="myrs_PRIMARY__session___db_getMo"/>
      <w:pPr>
        <w:pStyle w:val="Normal"/>
      </w:pPr>
      <w:r>
        <w:t xml:space="preserve">myrs:PRIMARY&gt; session = db.getMongo().startSession()</w:t>
        <w:br w:clear="none"/>
      </w:r>
      <w:bookmarkEnd w:id="1828"/>
    </w:p>
    <w:p>
      <w:pPr>
        <w:pStyle w:val="Normal"/>
      </w:pPr>
      <w:r>
        <w:t xml:space="preserve">session { "id" : UUID("55d56ef2-cab1-40c0-8d01-c2f75b5696b5") }</w:t>
        <w:br w:clear="none"/>
      </w:r>
    </w:p>
    <w:p>
      <w:bookmarkStart w:id="1829" w:name="Next__start_the_transaction_and"/>
      <w:pPr>
        <w:pStyle w:val="Para 03"/>
      </w:pPr>
      <w:r>
        <w:t>Next, start the transaction and insert a few documents as shown here.</w:t>
      </w:r>
      <w:bookmarkEnd w:id="1829"/>
    </w:p>
    <w:p>
      <w:bookmarkStart w:id="1830" w:name="session_startTransaction__sessio"/>
      <w:pPr>
        <w:pStyle w:val="Normal"/>
      </w:pPr>
      <w:r>
        <w:t xml:space="preserve">session.startTransaction()</w:t>
        <w:br w:clear="none"/>
      </w:r>
      <w:bookmarkEnd w:id="1830"/>
    </w:p>
    <w:p>
      <w:pPr>
        <w:pStyle w:val="Normal"/>
      </w:pPr>
      <w:r>
        <w:t xml:space="preserve">session.getDatabase("employee").employee.insert([{_id:1003,empName:"Taanushree"},{_id:1004, empName:"Aruna M S"}])</w:t>
        <w:br w:clear="none"/>
      </w:r>
    </w:p>
    <w:p>
      <w:bookmarkStart w:id="1831" w:name="Here_is_the_output_myrs_PRIMARY_5"/>
      <w:pPr>
        <w:pStyle w:val="Para 03"/>
      </w:pPr>
      <w:r>
        <w:t>Here is the output,</w:t>
      </w:r>
      <w:bookmarkEnd w:id="1831"/>
    </w:p>
    <w:p>
      <w:bookmarkStart w:id="1832" w:name="myrs_PRIMARY__session_startTrans"/>
      <w:pPr>
        <w:pStyle w:val="Normal"/>
      </w:pPr>
      <w:r>
        <w:t xml:space="preserve">myrs:PRIMARY&gt; session.startTransaction()</w:t>
        <w:br w:clear="none"/>
      </w:r>
      <w:bookmarkEnd w:id="1832"/>
    </w:p>
    <w:p>
      <w:pPr>
        <w:pStyle w:val="Normal"/>
      </w:pPr>
      <w:r>
        <w:t xml:space="preserve">myrs:PRIMARY&gt; session.getDatabase("employee").employee.insert([{_id:1003,empName:"Taanushree"},{_id:1004, empName:"Aruna M S"}])</w:t>
        <w:br w:clear="none"/>
      </w:r>
    </w:p>
    <w:p>
      <w:pPr>
        <w:pStyle w:val="Normal"/>
      </w:pPr>
      <w:r>
        <w:t xml:space="preserve">BulkWriteResult({</w:t>
        <w:br w:clear="none"/>
      </w:r>
    </w:p>
    <w:p>
      <w:pPr>
        <w:pStyle w:val="Normal"/>
      </w:pPr>
      <w:r>
        <w:t xml:space="preserve">        "writeErrors" : [ ],</w:t>
        <w:br w:clear="none"/>
      </w:r>
    </w:p>
    <w:p>
      <w:pPr>
        <w:pStyle w:val="Normal"/>
      </w:pPr>
      <w:r>
        <w:t xml:space="preserve">        "writeConcernErrors" : [ ],</w:t>
        <w:br w:clear="none"/>
      </w:r>
    </w:p>
    <w:p>
      <w:pPr>
        <w:pStyle w:val="Normal"/>
      </w:pPr>
      <w:r>
        <w:t xml:space="preserve">        "nInserted" : 2,</w:t>
        <w:br w:clear="none"/>
      </w:r>
    </w:p>
    <w:p>
      <w:pPr>
        <w:pStyle w:val="Normal"/>
      </w:pPr>
      <w:r>
        <w:t xml:space="preserve">        "nUpserted" : 0,</w:t>
        <w:br w:clear="none"/>
      </w:r>
    </w:p>
    <w:p>
      <w:pPr>
        <w:pStyle w:val="Normal"/>
      </w:pPr>
      <w:r>
        <w:t xml:space="preserve">        "nMatched" : 0,</w:t>
        <w:br w:clear="none"/>
      </w:r>
    </w:p>
    <w:p>
      <w:pPr>
        <w:pStyle w:val="Normal"/>
      </w:pPr>
      <w:r>
        <w:t xml:space="preserve">        "nModified" : 0,</w:t>
        <w:br w:clear="none"/>
      </w:r>
    </w:p>
    <w:p>
      <w:pPr>
        <w:pStyle w:val="Normal"/>
      </w:pPr>
      <w:r>
        <w:t xml:space="preserve">        "nRemoved" : 0,</w:t>
        <w:br w:clear="none"/>
      </w:r>
    </w:p>
    <w:p>
      <w:pPr>
        <w:pStyle w:val="Normal"/>
      </w:pPr>
      <w:r>
        <w:t xml:space="preserve">        "upserted" : [ ]</w:t>
        <w:br w:clear="none"/>
      </w:r>
    </w:p>
    <w:p>
      <w:pPr>
        <w:pStyle w:val="Normal"/>
      </w:pPr>
      <w:r>
        <w:t xml:space="preserve">})</w:t>
        <w:br w:clear="none"/>
      </w:r>
    </w:p>
    <w:p>
      <w:bookmarkStart w:id="1833" w:name="Now__we_try_to_read_the_collecti"/>
      <w:pPr>
        <w:pStyle w:val="Para 03"/>
      </w:pPr>
      <w:r>
        <w:t xml:space="preserve">Now, we try to read the collection from inside and outside of the </w:t>
        <w:bookmarkStart w:id="1834" w:name="transactions_1"/>
        <w:t>transactions</w:t>
        <w:bookmarkEnd w:id="1834"/>
        <w:bookmarkStart w:id="1835" w:name="ITerm17_1"/>
        <w:t xml:space="preserve"> </w:t>
        <w:bookmarkEnd w:id="1835"/>
        <w:t>. First, we will read the collection from inside the transaction.</w:t>
      </w:r>
      <w:bookmarkEnd w:id="1833"/>
    </w:p>
    <w:p>
      <w:bookmarkStart w:id="1836" w:name="session_getDatabase__employee"/>
      <w:pPr>
        <w:pStyle w:val="Normal"/>
      </w:pPr>
      <w:r>
        <w:t xml:space="preserve">session.getDatabase("employee").employee.find()</w:t>
        <w:br w:clear="none"/>
      </w:r>
      <w:bookmarkEnd w:id="1836"/>
    </w:p>
    <w:p>
      <w:bookmarkStart w:id="1837" w:name="Here_is_the_output_myrs_PRIMARY_6"/>
      <w:pPr>
        <w:pStyle w:val="Para 03"/>
      </w:pPr>
      <w:r>
        <w:t>Here is the output,</w:t>
      </w:r>
      <w:bookmarkEnd w:id="1837"/>
    </w:p>
    <w:p>
      <w:bookmarkStart w:id="1838" w:name="myrs_PRIMARY__session_getDatabas"/>
      <w:pPr>
        <w:pStyle w:val="Normal"/>
      </w:pPr>
      <w:r>
        <w:t xml:space="preserve">myrs:PRIMARY&gt; session.getDatabase("employee").employee.find()</w:t>
        <w:br w:clear="none"/>
      </w:r>
      <w:bookmarkEnd w:id="1838"/>
    </w:p>
    <w:p>
      <w:pPr>
        <w:pStyle w:val="Normal"/>
      </w:pPr>
      <w:r>
        <w:t xml:space="preserve">{ "_id" : 1001, "empName" : "Subhashini" }</w:t>
        <w:br w:clear="none"/>
      </w:r>
    </w:p>
    <w:p>
      <w:pPr>
        <w:pStyle w:val="Normal"/>
      </w:pPr>
      <w:r>
        <w:t xml:space="preserve">{ "_id" : 1002, "empName" : "Shobana" }</w:t>
        <w:br w:clear="none"/>
      </w:r>
    </w:p>
    <w:p>
      <w:pPr>
        <w:pStyle w:val="Normal"/>
      </w:pPr>
      <w:r>
        <w:t xml:space="preserve">{ "_id" : 1003, "empName" : "Taanushree" }</w:t>
        <w:br w:clear="none"/>
      </w:r>
    </w:p>
    <w:p>
      <w:pPr>
        <w:pStyle w:val="Normal"/>
      </w:pPr>
      <w:r>
        <w:t xml:space="preserve">{ "_id" : 1004, "empName" : "Aruna M S" }</w:t>
        <w:br w:clear="none"/>
      </w:r>
    </w:p>
    <w:p>
      <w:bookmarkStart w:id="1839" w:name="We_can_see_the_modifications_fro"/>
      <w:pPr>
        <w:pStyle w:val="Para 01"/>
      </w:pPr>
      <w:r>
        <w:t>We can see the modifications from inside the transaction.</w:t>
      </w:r>
      <w:bookmarkEnd w:id="1839"/>
    </w:p>
    <w:p>
      <w:bookmarkStart w:id="1840" w:name="Second__we_will_try_to_read_the"/>
      <w:pPr>
        <w:pStyle w:val="Para 03"/>
      </w:pPr>
      <w:r>
        <w:t>Second, we will try to read the collection from outside of the transaction.</w:t>
      </w:r>
      <w:bookmarkEnd w:id="1840"/>
    </w:p>
    <w:p>
      <w:bookmarkStart w:id="1841" w:name="db_employee_find__myrs_PRIMARY"/>
      <w:pPr>
        <w:pStyle w:val="Normal"/>
      </w:pPr>
      <w:r>
        <w:t xml:space="preserve">db.employee.find()</w:t>
        <w:br w:clear="none"/>
      </w:r>
      <w:bookmarkEnd w:id="1841"/>
    </w:p>
    <w:p>
      <w:pPr>
        <w:pStyle w:val="Normal"/>
      </w:pPr>
      <w:r>
        <w:t xml:space="preserve">myrs:PRIMARY&gt; db.employee.find()</w:t>
        <w:br w:clear="none"/>
      </w:r>
    </w:p>
    <w:p>
      <w:pPr>
        <w:pStyle w:val="Normal"/>
      </w:pPr>
      <w:r>
        <w:t xml:space="preserve">{ "_id" : 1001, "empName" : "Subhashini" }</w:t>
        <w:br w:clear="none"/>
      </w:r>
    </w:p>
    <w:p>
      <w:pPr>
        <w:pStyle w:val="Normal"/>
      </w:pPr>
      <w:r>
        <w:t xml:space="preserve">{ "_id" : 1002, "empName" : "Shobana" }</w:t>
        <w:br w:clear="none"/>
      </w:r>
    </w:p>
    <w:p>
      <w:bookmarkStart w:id="1842" w:name="Because_the_transactions_are_not"/>
      <w:pPr>
        <w:pStyle w:val="Para 01"/>
      </w:pPr>
      <w:r>
        <w:t xml:space="preserve">Because the transactions are not committed, we cannot see modifications outside the </w:t>
        <w:bookmarkStart w:id="1843" w:name="transaction_2"/>
        <w:t>transaction</w:t>
        <w:bookmarkEnd w:id="1843"/>
        <w:bookmarkStart w:id="1844" w:name="ITerm19"/>
        <w:t xml:space="preserve"> </w:t>
        <w:bookmarkEnd w:id="1844"/>
        <w:t>.</w:t>
      </w:r>
      <w:bookmarkEnd w:id="1842"/>
    </w:p>
    <w:p>
      <w:bookmarkStart w:id="1845" w:name="Issue_the_following_command_to_c_1"/>
      <w:pPr>
        <w:pStyle w:val="Para 03"/>
      </w:pPr>
      <w:r>
        <w:t>Issue the following command to commit the transaction.</w:t>
      </w:r>
      <w:bookmarkEnd w:id="1845"/>
    </w:p>
    <w:p>
      <w:bookmarkStart w:id="1846" w:name="session_commitTransaction"/>
      <w:pPr>
        <w:pStyle w:val="Normal"/>
      </w:pPr>
      <w:r>
        <w:t xml:space="preserve">session.commitTransaction()</w:t>
        <w:br w:clear="none"/>
      </w:r>
      <w:bookmarkEnd w:id="1846"/>
    </w:p>
    <w:p>
      <w:bookmarkStart w:id="1847" w:name="Here_is_the_ouput_myrs_PRIMARY"/>
      <w:pPr>
        <w:pStyle w:val="Para 03"/>
      </w:pPr>
      <w:r>
        <w:t>Here is the ouput:</w:t>
      </w:r>
      <w:bookmarkEnd w:id="1847"/>
    </w:p>
    <w:p>
      <w:bookmarkStart w:id="1848" w:name="myrs_PRIMARY__session_commitTran"/>
      <w:pPr>
        <w:pStyle w:val="Normal"/>
      </w:pPr>
      <w:r>
        <w:t xml:space="preserve">myrs:PRIMARY&gt; session.commitTransaction()</w:t>
        <w:br w:clear="none"/>
      </w:r>
      <w:bookmarkEnd w:id="1848"/>
    </w:p>
    <w:p>
      <w:bookmarkStart w:id="1849" w:name="Now__we_can_see_the_modification"/>
      <w:pPr>
        <w:pStyle w:val="Para 03"/>
      </w:pPr>
      <w:r>
        <w:t>Now, we can see the modifications outside of the transaction also.</w:t>
      </w:r>
      <w:bookmarkEnd w:id="1849"/>
    </w:p>
    <w:p>
      <w:bookmarkStart w:id="1850" w:name="myrs_PRIMARY__db_employee_find"/>
      <w:pPr>
        <w:pStyle w:val="Normal"/>
      </w:pPr>
      <w:r>
        <w:t xml:space="preserve">myrs:PRIMARY&gt; db.employee.find()</w:t>
        <w:br w:clear="none"/>
      </w:r>
      <w:bookmarkEnd w:id="1850"/>
    </w:p>
    <w:p>
      <w:pPr>
        <w:pStyle w:val="Normal"/>
      </w:pPr>
      <w:r>
        <w:t xml:space="preserve">{ "_id" : 1001, "empName" : "Subhashini" }</w:t>
        <w:br w:clear="none"/>
      </w:r>
    </w:p>
    <w:p>
      <w:pPr>
        <w:pStyle w:val="Normal"/>
      </w:pPr>
      <w:r>
        <w:t xml:space="preserve">{ "_id" : 1002, "empName" : "Shobana" }</w:t>
        <w:br w:clear="none"/>
      </w:r>
    </w:p>
    <w:p>
      <w:pPr>
        <w:pStyle w:val="Normal"/>
      </w:pPr>
      <w:r>
        <w:t xml:space="preserve">{ "_id" : 1003, "empName" : "Taanushree" }</w:t>
        <w:br w:clear="none"/>
      </w:r>
    </w:p>
    <w:p>
      <w:pPr>
        <w:pStyle w:val="Normal"/>
      </w:pPr>
      <w:r>
        <w:t xml:space="preserve">{ "_id" : 1004, "empName" : "Aruna M S" }</w:t>
        <w:br w:clear="none"/>
      </w:r>
    </w:p>
    <w:p>
      <w:bookmarkStart w:id="1851" w:name="Recipe_6_2__Isolation_Test_Betwe"/>
      <w:pPr>
        <w:pStyle w:val="Heading 2"/>
      </w:pPr>
      <w:r>
        <w:t>Recipe 6-2. Isolation Test Between Two Concurrent Transactions</w:t>
      </w:r>
      <w:bookmarkEnd w:id="1851"/>
    </w:p>
    <w:p>
      <w:bookmarkStart w:id="1852" w:name="In_this_recipe__we_are_going_to_35"/>
      <w:pPr>
        <w:pStyle w:val="Para 01"/>
      </w:pPr>
      <w:r>
        <w:t xml:space="preserve">In this recipe, we are going to discuss how to perform an </w:t>
        <w:bookmarkStart w:id="1853" w:name="isolation_test"/>
        <w:t>isolation test</w:t>
        <w:bookmarkEnd w:id="1853"/>
        <w:t xml:space="preserve"> between two </w:t>
        <w:bookmarkStart w:id="1854" w:name="concurrent_transactions"/>
        <w:t>concurrent transactions</w:t>
        <w:bookmarkEnd w:id="1854"/>
        <w:t>.</w:t>
      </w:r>
      <w:bookmarkEnd w:id="1852"/>
    </w:p>
    <w:p>
      <w:bookmarkStart w:id="1855" w:name="ProblemYou_want_to_perform_an_is"/>
      <w:pPr>
        <w:pStyle w:val="Heading 2"/>
      </w:pPr>
      <w:r>
        <w:t>Problem</w:t>
      </w:r>
      <w:bookmarkEnd w:id="1855"/>
    </w:p>
    <w:p>
      <w:bookmarkStart w:id="1856" w:name="You_want_to_perform_an_isolation"/>
      <w:pPr>
        <w:pStyle w:val="Para 01"/>
      </w:pPr>
      <w:r>
        <w:t>You want to perform an isolation test between two concurrent transactions.</w:t>
      </w:r>
      <w:bookmarkEnd w:id="1856"/>
    </w:p>
    <w:p>
      <w:bookmarkStart w:id="1857" w:name="SolutionUse_session_startTransac_1"/>
      <w:pPr>
        <w:pStyle w:val="Heading 2"/>
      </w:pPr>
      <w:r>
        <w:t>Solution</w:t>
      </w:r>
      <w:bookmarkEnd w:id="1857"/>
    </w:p>
    <w:p>
      <w:bookmarkStart w:id="1858" w:name="Use_session_startTransaction_1"/>
      <w:pPr>
        <w:pStyle w:val="Para 19"/>
      </w:pPr>
      <w:r>
        <w:rPr>
          <w:rStyle w:val="Text4"/>
        </w:rPr>
        <w:t xml:space="preserve">Use </w:t>
      </w:r>
      <w:r>
        <w:t>session.startTransaction()</w:t>
      </w:r>
      <w:r>
        <w:rPr>
          <w:rStyle w:val="Text4"/>
        </w:rPr>
        <w:t xml:space="preserve">, </w:t>
      </w:r>
      <w:r>
        <w:t>session.commitTransaction()</w:t>
      </w:r>
      <w:r>
        <w:rPr>
          <w:rStyle w:val="Text4"/>
        </w:rPr>
        <w:t xml:space="preserve"> and </w:t>
      </w:r>
      <w:r>
        <w:t>session.abortTransaction()</w:t>
      </w:r>
      <w:r>
        <w:rPr>
          <w:rStyle w:val="Text4"/>
        </w:rPr>
        <w:t>.</w:t>
      </w:r>
      <w:bookmarkEnd w:id="1858"/>
    </w:p>
    <w:p>
      <w:bookmarkStart w:id="1859" w:name="How_It_WorksLet_s_follow_the_ste_38"/>
      <w:pPr>
        <w:pStyle w:val="Heading 2"/>
      </w:pPr>
      <w:r>
        <w:t>How It Works</w:t>
      </w:r>
      <w:bookmarkEnd w:id="1859"/>
    </w:p>
    <w:p>
      <w:bookmarkStart w:id="1860" w:name="Let_s_follow_the_steps_in_this_s_38"/>
      <w:pPr>
        <w:pStyle w:val="Para 01"/>
      </w:pPr>
      <w:r>
        <w:t xml:space="preserve">Let’s follow the steps in this section to perform an </w:t>
        <w:bookmarkStart w:id="1861" w:name="isolation_test_1"/>
        <w:t>isolation test</w:t>
        <w:bookmarkEnd w:id="1861"/>
        <w:bookmarkStart w:id="1862" w:name="ITerm23_3"/>
        <w:t xml:space="preserve"> </w:t>
        <w:bookmarkEnd w:id="1862"/>
        <w:t xml:space="preserve"> between two concurrent transactions.</w:t>
      </w:r>
      <w:bookmarkEnd w:id="1860"/>
    </w:p>
    <w:p>
      <w:bookmarkStart w:id="1863" w:name="Step_1__Isolation_Test_Between_T"/>
      <w:pPr>
        <w:pStyle w:val="Heading 4"/>
      </w:pPr>
      <w:r>
        <w:t>Step 1: Isolation Test Between Two Concurrent Transactions</w:t>
      </w:r>
      <w:bookmarkEnd w:id="1863"/>
    </w:p>
    <w:p>
      <w:bookmarkStart w:id="1864" w:name="Create_a_first_connection_as_sho"/>
      <w:pPr>
        <w:pStyle w:val="Para 02"/>
      </w:pPr>
      <w:r>
        <w:t>Create a first connection as shown here.</w:t>
      </w:r>
      <w:bookmarkEnd w:id="1864"/>
    </w:p>
    <w:p>
      <w:bookmarkStart w:id="1865" w:name="var_session1___db_getMongo___sta"/>
      <w:pPr>
        <w:pStyle w:val="Normal"/>
      </w:pPr>
      <w:r>
        <w:t xml:space="preserve">var session1 = db.getMongo().startSession()</w:t>
        <w:br w:clear="none"/>
      </w:r>
      <w:bookmarkEnd w:id="1865"/>
    </w:p>
    <w:p>
      <w:pPr>
        <w:pStyle w:val="Normal"/>
      </w:pPr>
      <w:r>
        <w:t xml:space="preserve">session1.startTransaction()</w:t>
        <w:br w:clear="none"/>
      </w:r>
    </w:p>
    <w:p>
      <w:pPr>
        <w:pStyle w:val="Normal"/>
      </w:pPr>
      <w:r>
        <w:t xml:space="preserve">session1.getDatabase("employee").employee.update({_id:1003},{$set:{designation: "TL" }})</w:t>
        <w:br w:clear="none"/>
      </w:r>
    </w:p>
    <w:p>
      <w:bookmarkStart w:id="1866" w:name="Here_is_the_output_myrs_PRIMARY_7"/>
      <w:pPr>
        <w:pStyle w:val="Para 03"/>
      </w:pPr>
      <w:r>
        <w:t>Here is the output,</w:t>
      </w:r>
      <w:bookmarkEnd w:id="1866"/>
    </w:p>
    <w:p>
      <w:bookmarkStart w:id="1867" w:name="myrs_PRIMARY__var_session1___db"/>
      <w:pPr>
        <w:pStyle w:val="Normal"/>
      </w:pPr>
      <w:r>
        <w:t xml:space="preserve">myrs:PRIMARY&gt; var session1 = db.getMongo().startSession()</w:t>
        <w:br w:clear="none"/>
      </w:r>
      <w:bookmarkEnd w:id="1867"/>
    </w:p>
    <w:p>
      <w:pPr>
        <w:pStyle w:val="Normal"/>
      </w:pPr>
      <w:r>
        <w:t xml:space="preserve">myrs:PRIMARY&gt; session1.startTransaction()</w:t>
        <w:br w:clear="none"/>
      </w:r>
    </w:p>
    <w:p>
      <w:pPr>
        <w:pStyle w:val="Normal"/>
      </w:pPr>
      <w:r>
        <w:t xml:space="preserve">myrs:PRIMARY&gt; session1.getDatabase("employee").employee.update({_id:1003},{$set:{designation: "TL" }})</w:t>
        <w:br w:clear="none"/>
      </w:r>
    </w:p>
    <w:p>
      <w:pPr>
        <w:pStyle w:val="Normal"/>
      </w:pPr>
      <w:r>
        <w:t xml:space="preserve">WriteResult({ "nMatched" : 1, "nUpserted" : 0, "nModified" : 1 })</w:t>
        <w:br w:clear="none"/>
      </w:r>
    </w:p>
    <w:p>
      <w:bookmarkStart w:id="1868" w:name="Next__read_the_collection___as_s"/>
      <w:pPr>
        <w:pStyle w:val="Para 03"/>
      </w:pPr>
      <w:r>
        <w:t xml:space="preserve">Next, read the </w:t>
        <w:bookmarkStart w:id="1869" w:name="collection_6"/>
        <w:t>collection</w:t>
        <w:bookmarkEnd w:id="1869"/>
        <w:bookmarkStart w:id="1870" w:name="ITerm25_2"/>
        <w:t xml:space="preserve"> </w:t>
        <w:bookmarkEnd w:id="1870"/>
        <w:t xml:space="preserve"> as shown here.</w:t>
      </w:r>
      <w:bookmarkEnd w:id="1868"/>
    </w:p>
    <w:p>
      <w:bookmarkStart w:id="1871" w:name="session1_getDatabase__employee"/>
      <w:pPr>
        <w:pStyle w:val="Normal"/>
      </w:pPr>
      <w:r>
        <w:t xml:space="preserve">session1.getDatabase("employee").employee.find()</w:t>
        <w:br w:clear="none"/>
      </w:r>
      <w:bookmarkEnd w:id="1871"/>
    </w:p>
    <w:p>
      <w:bookmarkStart w:id="1872" w:name="Here_is_the_output_myrs_PRIMARY_8"/>
      <w:pPr>
        <w:pStyle w:val="Para 03"/>
      </w:pPr>
      <w:r>
        <w:t>Here is the output,</w:t>
      </w:r>
      <w:bookmarkEnd w:id="1872"/>
    </w:p>
    <w:p>
      <w:bookmarkStart w:id="1873" w:name="myrs_PRIMARY__session1_getDataba"/>
      <w:pPr>
        <w:pStyle w:val="Normal"/>
      </w:pPr>
      <w:r>
        <w:t xml:space="preserve">myrs:PRIMARY&gt; session1.getDatabase("employee").employee.find()</w:t>
        <w:br w:clear="none"/>
      </w:r>
      <w:bookmarkEnd w:id="1873"/>
    </w:p>
    <w:p>
      <w:pPr>
        <w:pStyle w:val="Normal"/>
      </w:pPr>
      <w:r>
        <w:t xml:space="preserve">{ "_id" : 1001, "empName" : "Subhashini" }</w:t>
        <w:br w:clear="none"/>
      </w:r>
    </w:p>
    <w:p>
      <w:pPr>
        <w:pStyle w:val="Normal"/>
      </w:pPr>
      <w:r>
        <w:t xml:space="preserve">{ "_id" : 1002, "empName" : "Shobana" }</w:t>
        <w:br w:clear="none"/>
      </w:r>
    </w:p>
    <w:p>
      <w:pPr>
        <w:pStyle w:val="Normal"/>
      </w:pPr>
      <w:r>
        <w:t xml:space="preserve">{ "_id" : 1003, "empName" : "Taanushree", "designation" : "TL" }</w:t>
        <w:br w:clear="none"/>
      </w:r>
    </w:p>
    <w:p>
      <w:pPr>
        <w:pStyle w:val="Normal"/>
      </w:pPr>
      <w:r>
        <w:t xml:space="preserve">{ "_id" : 1004, "empName" : "Aruna M S" }</w:t>
        <w:br w:clear="none"/>
      </w:r>
    </w:p>
    <w:p>
      <w:bookmarkStart w:id="1874" w:name="Now__create_a_second_connection"/>
      <w:pPr>
        <w:pStyle w:val="Para 03"/>
      </w:pPr>
      <w:r>
        <w:t xml:space="preserve">Now, create a second </w:t>
        <w:bookmarkStart w:id="1875" w:name="connection"/>
        <w:t>connection</w:t>
        <w:bookmarkEnd w:id="1875"/>
        <w:bookmarkStart w:id="1876" w:name="ITerm27_2"/>
        <w:t xml:space="preserve"> </w:t>
        <w:bookmarkEnd w:id="1876"/>
        <w:t xml:space="preserve"> and update the documents as shown here.</w:t>
      </w:r>
      <w:bookmarkEnd w:id="1874"/>
    </w:p>
    <w:p>
      <w:bookmarkStart w:id="1877" w:name="var_session2___db_getMongo___sta"/>
      <w:pPr>
        <w:pStyle w:val="Normal"/>
      </w:pPr>
      <w:r>
        <w:t xml:space="preserve">var session2 = db.getMongo().startSession()</w:t>
        <w:br w:clear="none"/>
      </w:r>
      <w:bookmarkEnd w:id="1877"/>
    </w:p>
    <w:p>
      <w:pPr>
        <w:pStyle w:val="Normal"/>
      </w:pPr>
      <w:r>
        <w:t xml:space="preserve">session2.startTransaction()</w:t>
        <w:br w:clear="none"/>
      </w:r>
    </w:p>
    <w:p>
      <w:pPr>
        <w:pStyle w:val="Normal"/>
      </w:pPr>
      <w:r>
        <w:t xml:space="preserve">session2.getDatabase("employee").employee.update({_id:{$in:[1001,1004]}},{$set:{designation:"SE"}},{multi:"true"})</w:t>
        <w:br w:clear="none"/>
      </w:r>
    </w:p>
    <w:p>
      <w:bookmarkStart w:id="1878" w:name="Here_is_the_output_myrs_PRIMARY_9"/>
      <w:pPr>
        <w:pStyle w:val="Para 03"/>
      </w:pPr>
      <w:r>
        <w:t>Here is the output,</w:t>
      </w:r>
      <w:bookmarkEnd w:id="1878"/>
    </w:p>
    <w:p>
      <w:bookmarkStart w:id="1879" w:name="myrs_PRIMARY__var_session2___db"/>
      <w:pPr>
        <w:pStyle w:val="Normal"/>
      </w:pPr>
      <w:r>
        <w:t xml:space="preserve">myrs:PRIMARY&gt; var session2 = db.getMongo().startSession()</w:t>
        <w:br w:clear="none"/>
      </w:r>
      <w:bookmarkEnd w:id="1879"/>
    </w:p>
    <w:p>
      <w:pPr>
        <w:pStyle w:val="Normal"/>
      </w:pPr>
      <w:r>
        <w:t xml:space="preserve">myrs:PRIMARY&gt; session2.startTransaction()</w:t>
        <w:br w:clear="none"/>
      </w:r>
    </w:p>
    <w:p>
      <w:pPr>
        <w:pStyle w:val="Normal"/>
      </w:pPr>
      <w:r>
        <w:t xml:space="preserve">myrs:PRIMARY&gt; session2.getDatabase("employee").employee.update({_id:{$in:[1001,1004]}},{$set:{designation:"SE"}},{multi:"true"})</w:t>
        <w:br w:clear="none"/>
      </w:r>
    </w:p>
    <w:p>
      <w:pPr>
        <w:pStyle w:val="Normal"/>
      </w:pPr>
      <w:r>
        <w:t xml:space="preserve">WriteResult({ "nMatched" : 2, "nUpserted" : 0, "nModified" : 2 })</w:t>
        <w:br w:clear="none"/>
      </w:r>
    </w:p>
    <w:p>
      <w:bookmarkStart w:id="1880" w:name="Next__read_the_collection_as_sho"/>
      <w:pPr>
        <w:pStyle w:val="Para 03"/>
      </w:pPr>
      <w:r>
        <w:t>Next, read the collection as shown here.</w:t>
      </w:r>
      <w:bookmarkEnd w:id="1880"/>
    </w:p>
    <w:p>
      <w:bookmarkStart w:id="1881" w:name="session2_getDatabase__employee"/>
      <w:pPr>
        <w:pStyle w:val="Normal"/>
      </w:pPr>
      <w:r>
        <w:t xml:space="preserve">session2.getDatabase("employee").employee.find()</w:t>
        <w:br w:clear="none"/>
      </w:r>
      <w:bookmarkEnd w:id="1881"/>
    </w:p>
    <w:p>
      <w:bookmarkStart w:id="1882" w:name="Here_is_the_output_myrs_PRIMARY_10"/>
      <w:pPr>
        <w:pStyle w:val="Para 03"/>
      </w:pPr>
      <w:r>
        <w:t>Here is the output,</w:t>
      </w:r>
      <w:bookmarkEnd w:id="1882"/>
    </w:p>
    <w:p>
      <w:bookmarkStart w:id="1883" w:name="myrs_PRIMARY__session2_getDataba"/>
      <w:pPr>
        <w:pStyle w:val="Normal"/>
      </w:pPr>
      <w:r>
        <w:t xml:space="preserve">myrs:PRIMARY&gt; session2.getDatabase("employee").employee.find()</w:t>
        <w:br w:clear="none"/>
      </w:r>
      <w:bookmarkEnd w:id="1883"/>
    </w:p>
    <w:p>
      <w:pPr>
        <w:pStyle w:val="Normal"/>
      </w:pPr>
      <w:r>
        <w:t xml:space="preserve">{ "_id" : 1001, "empName" : "Subhashini", "designation" : "SE" }</w:t>
        <w:br w:clear="none"/>
      </w:r>
    </w:p>
    <w:p>
      <w:pPr>
        <w:pStyle w:val="Normal"/>
      </w:pPr>
      <w:r>
        <w:t xml:space="preserve">{ "_id" : 1002, "empName" : "Shobana" }</w:t>
        <w:br w:clear="none"/>
      </w:r>
    </w:p>
    <w:p>
      <w:pPr>
        <w:pStyle w:val="Normal"/>
      </w:pPr>
      <w:r>
        <w:t xml:space="preserve">{ "_id" : 1003, "empName" : "Taanushree" }</w:t>
        <w:br w:clear="none"/>
      </w:r>
    </w:p>
    <w:p>
      <w:pPr>
        <w:pStyle w:val="Normal"/>
      </w:pPr>
      <w:r>
        <w:t xml:space="preserve">{ "_id" : 1004, "empName" : "Aruna M S", "designation" : "SE" }</w:t>
        <w:br w:clear="none"/>
      </w:r>
    </w:p>
    <w:p>
      <w:bookmarkStart w:id="1884" w:name="Here__the_transactions_are_isola"/>
      <w:pPr>
        <w:pStyle w:val="Para 01"/>
      </w:pPr>
      <w:r>
        <w:t xml:space="preserve">Here, the transactions are isolated, and each </w:t>
        <w:bookmarkStart w:id="1885" w:name="transaction_3"/>
        <w:t>transaction</w:t>
        <w:bookmarkEnd w:id="1885"/>
        <w:bookmarkStart w:id="1886" w:name="ITerm29"/>
        <w:t xml:space="preserve"> </w:t>
        <w:bookmarkEnd w:id="1886"/>
        <w:t xml:space="preserve"> shows the modification that it has made itself.</w:t>
      </w:r>
      <w:bookmarkEnd w:id="1884"/>
    </w:p>
    <w:p>
      <w:bookmarkStart w:id="1887" w:name="Recipe_6_3__Transactions_with_Wr"/>
      <w:pPr>
        <w:pStyle w:val="Heading 2"/>
      </w:pPr>
      <w:r>
        <w:t>Recipe 6-3. Transactions with Write Conflicts</w:t>
      </w:r>
      <w:bookmarkEnd w:id="1887"/>
    </w:p>
    <w:p>
      <w:bookmarkStart w:id="1888" w:name="In_this_recipe__we_are_going_to_36"/>
      <w:pPr>
        <w:pStyle w:val="Para 01"/>
      </w:pPr>
      <w:r>
        <w:t xml:space="preserve">In this recipe, we are going to discuss </w:t>
        <w:bookmarkStart w:id="1889" w:name="write_conflicts"/>
        <w:t>write conflicts</w:t>
        <w:bookmarkEnd w:id="1889"/>
        <w:t xml:space="preserve"> with transactions.</w:t>
      </w:r>
      <w:bookmarkEnd w:id="1888"/>
    </w:p>
    <w:p>
      <w:bookmarkStart w:id="1890" w:name="ProblemYou_want_to_see_the_error"/>
      <w:pPr>
        <w:pStyle w:val="Heading 2"/>
      </w:pPr>
      <w:r>
        <w:t>Problem</w:t>
      </w:r>
      <w:bookmarkEnd w:id="1890"/>
    </w:p>
    <w:p>
      <w:bookmarkStart w:id="1891" w:name="You_want_to_see_the_error_messag"/>
      <w:pPr>
        <w:pStyle w:val="Para 01"/>
      </w:pPr>
      <w:r>
        <w:t>You want to see the error message for write conflicts that occurs when two transactions try to modify the same document.</w:t>
      </w:r>
      <w:bookmarkEnd w:id="1891"/>
    </w:p>
    <w:p>
      <w:bookmarkStart w:id="1892" w:name="SolutionUse_session_startTransac_2"/>
      <w:pPr>
        <w:pStyle w:val="Heading 2"/>
      </w:pPr>
      <w:r>
        <w:t>Solution</w:t>
      </w:r>
      <w:bookmarkEnd w:id="1892"/>
    </w:p>
    <w:p>
      <w:bookmarkStart w:id="1893" w:name="Use_session_startTransaction_2"/>
      <w:pPr>
        <w:pStyle w:val="Para 19"/>
      </w:pPr>
      <w:r>
        <w:rPr>
          <w:rStyle w:val="Text4"/>
        </w:rPr>
        <w:t xml:space="preserve">Use </w:t>
      </w:r>
      <w:r>
        <w:t>session.startTransaction()</w:t>
      </w:r>
      <w:r>
        <w:rPr>
          <w:rStyle w:val="Text4"/>
        </w:rPr>
        <w:t xml:space="preserve">, </w:t>
      </w:r>
      <w:r>
        <w:t>session.commitTransaction()</w:t>
      </w:r>
      <w:r>
        <w:rPr>
          <w:rStyle w:val="Text4"/>
        </w:rPr>
        <w:t xml:space="preserve"> and </w:t>
      </w:r>
      <w:r>
        <w:t>session.abortTransaction()</w:t>
      </w:r>
      <w:r>
        <w:rPr>
          <w:rStyle w:val="Text4"/>
        </w:rPr>
        <w:t>.</w:t>
      </w:r>
      <w:bookmarkEnd w:id="1893"/>
    </w:p>
    <w:p>
      <w:bookmarkStart w:id="1894" w:name="How_It_WorksLet_s_follow_the_ste_39"/>
      <w:pPr>
        <w:pStyle w:val="Heading 2"/>
      </w:pPr>
      <w:r>
        <w:t>How It Works</w:t>
      </w:r>
      <w:bookmarkEnd w:id="1894"/>
    </w:p>
    <w:p>
      <w:bookmarkStart w:id="1895" w:name="Let_s_follow_the_steps_in_this_s_39"/>
      <w:pPr>
        <w:pStyle w:val="Para 01"/>
      </w:pPr>
      <w:r>
        <w:t xml:space="preserve">Let’s follow the steps in this section to manage </w:t>
        <w:bookmarkStart w:id="1896" w:name="write_conflicts_1"/>
        <w:t>write conflicts</w:t>
        <w:bookmarkEnd w:id="1896"/>
        <w:t xml:space="preserve"> between two concurrent transactions.</w:t>
      </w:r>
      <w:bookmarkEnd w:id="1895"/>
    </w:p>
    <w:p>
      <w:bookmarkStart w:id="1897" w:name="Step_1__Transactions_with_Write"/>
      <w:pPr>
        <w:pStyle w:val="Heading 4"/>
      </w:pPr>
      <w:r>
        <w:t>Step 1: Transactions with Write Conflicts</w:t>
      </w:r>
      <w:bookmarkEnd w:id="1897"/>
    </w:p>
    <w:p>
      <w:bookmarkStart w:id="1898" w:name="Create_a_first_connection_as_sho_1"/>
      <w:pPr>
        <w:pStyle w:val="Para 02"/>
      </w:pPr>
      <w:r>
        <w:t>Create a first connection as shown here.</w:t>
      </w:r>
      <w:bookmarkEnd w:id="1898"/>
    </w:p>
    <w:p>
      <w:bookmarkStart w:id="1899" w:name="var_session1___db_getMongo___sta_1"/>
      <w:pPr>
        <w:pStyle w:val="Normal"/>
      </w:pPr>
      <w:r>
        <w:t xml:space="preserve">var session1 = db.getMongo().startSession()</w:t>
        <w:br w:clear="none"/>
      </w:r>
      <w:bookmarkEnd w:id="1899"/>
    </w:p>
    <w:p>
      <w:pPr>
        <w:pStyle w:val="Normal"/>
      </w:pPr>
      <w:r>
        <w:t xml:space="preserve">session1.startTransaction()</w:t>
        <w:br w:clear="none"/>
      </w:r>
    </w:p>
    <w:p>
      <w:pPr>
        <w:pStyle w:val="Normal"/>
      </w:pPr>
      <w:r>
        <w:t xml:space="preserve">session1.getDatabase("employee").employee.update({empName:"Subhashini"},{$set:{empName: "Subha" }})</w:t>
        <w:br w:clear="none"/>
      </w:r>
    </w:p>
    <w:p>
      <w:bookmarkStart w:id="1900" w:name="Here_is_the_output_myrs_PRIMARY_11"/>
      <w:pPr>
        <w:pStyle w:val="Para 03"/>
      </w:pPr>
      <w:r>
        <w:t>Here is the output,</w:t>
      </w:r>
      <w:bookmarkEnd w:id="1900"/>
    </w:p>
    <w:p>
      <w:bookmarkStart w:id="1901" w:name="myrs_PRIMARY__var_session1___db_1"/>
      <w:pPr>
        <w:pStyle w:val="Normal"/>
      </w:pPr>
      <w:r>
        <w:t xml:space="preserve">myrs:PRIMARY&gt; var session1 = db.getMongo().startSession()</w:t>
        <w:br w:clear="none"/>
      </w:r>
      <w:bookmarkEnd w:id="1901"/>
    </w:p>
    <w:p>
      <w:pPr>
        <w:pStyle w:val="Normal"/>
      </w:pPr>
      <w:r>
        <w:t xml:space="preserve">myrs:PRIMARY&gt; session1.startTransaction()</w:t>
        <w:br w:clear="none"/>
      </w:r>
    </w:p>
    <w:p>
      <w:pPr>
        <w:pStyle w:val="Normal"/>
      </w:pPr>
      <w:r>
        <w:t xml:space="preserve">myrs:PRIMARY&gt; session1.getDatabase("employee").employee.update({empName:"Subhashini"},{$set:{empName: "Subha" }})</w:t>
        <w:br w:clear="none"/>
      </w:r>
    </w:p>
    <w:p>
      <w:pPr>
        <w:pStyle w:val="Normal"/>
      </w:pPr>
      <w:r>
        <w:t xml:space="preserve">WriteResult({ "nMatched" : 1, "nUpserted" : 0, "nModified" : 1 })</w:t>
        <w:br w:clear="none"/>
      </w:r>
    </w:p>
    <w:p>
      <w:pPr>
        <w:pStyle w:val="Normal"/>
      </w:pPr>
      <w:r>
        <w:t xml:space="preserve">myrs:PRIMARY&gt;</w:t>
        <w:br w:clear="none"/>
      </w:r>
    </w:p>
    <w:p>
      <w:bookmarkStart w:id="1902" w:name="Now__create_a_second_connection_1"/>
      <w:pPr>
        <w:pStyle w:val="Para 03"/>
      </w:pPr>
      <w:r>
        <w:t xml:space="preserve">Now, create a second </w:t>
        <w:bookmarkStart w:id="1903" w:name="connection_1"/>
        <w:t>connection</w:t>
        <w:bookmarkEnd w:id="1903"/>
        <w:t xml:space="preserve"> and try to update the same document as shown here.</w:t>
      </w:r>
      <w:bookmarkEnd w:id="1902"/>
    </w:p>
    <w:p>
      <w:bookmarkStart w:id="1904" w:name="var_session2___db_getMongo___sta_1"/>
      <w:pPr>
        <w:pStyle w:val="Normal"/>
      </w:pPr>
      <w:r>
        <w:t xml:space="preserve">var session2 = db.getMongo().startSession()</w:t>
        <w:br w:clear="none"/>
      </w:r>
      <w:bookmarkEnd w:id="1904"/>
    </w:p>
    <w:p>
      <w:pPr>
        <w:pStyle w:val="Normal"/>
      </w:pPr>
      <w:r>
        <w:t xml:space="preserve">session2.startTransaction()</w:t>
        <w:br w:clear="none"/>
      </w:r>
    </w:p>
    <w:p>
      <w:pPr>
        <w:pStyle w:val="Normal"/>
      </w:pPr>
      <w:r>
        <w:t xml:space="preserve">session2.getDatabase("employee").employee.update({empName:"Subhashini"},{$set:{empName: "Subha" }})</w:t>
        <w:br w:clear="none"/>
      </w:r>
    </w:p>
    <w:p>
      <w:bookmarkStart w:id="1905" w:name="Here_is_the_output_myrs_PRIMARY_12"/>
      <w:pPr>
        <w:pStyle w:val="Para 03"/>
      </w:pPr>
      <w:r>
        <w:t>Here is the output,</w:t>
      </w:r>
      <w:bookmarkEnd w:id="1905"/>
    </w:p>
    <w:p>
      <w:bookmarkStart w:id="1906" w:name="myrs_PRIMARY__var_session2___db_1"/>
      <w:pPr>
        <w:pStyle w:val="Normal"/>
      </w:pPr>
      <w:r>
        <w:t xml:space="preserve">myrs:PRIMARY&gt; var session2 = db.getMongo().startSession()</w:t>
        <w:br w:clear="none"/>
      </w:r>
      <w:bookmarkEnd w:id="1906"/>
    </w:p>
    <w:p>
      <w:pPr>
        <w:pStyle w:val="Normal"/>
      </w:pPr>
      <w:r>
        <w:t xml:space="preserve">myrs:PRIMARY&gt; session2.startTransaction()</w:t>
        <w:br w:clear="none"/>
      </w:r>
    </w:p>
    <w:p>
      <w:pPr>
        <w:pStyle w:val="Normal"/>
      </w:pPr>
      <w:r>
        <w:t xml:space="preserve">myrs:PRIMARY&gt; session2.getDatabase("employee").employee.update({empName:"Subhashini"},{$set:{empName: "Subha" }})</w:t>
        <w:br w:clear="none"/>
      </w:r>
    </w:p>
    <w:p>
      <w:pPr>
        <w:pStyle w:val="Normal"/>
      </w:pPr>
      <w:r>
        <w:t xml:space="preserve">WriteCommandError({</w:t>
        <w:br w:clear="none"/>
      </w:r>
    </w:p>
    <w:p>
      <w:pPr>
        <w:pStyle w:val="Normal"/>
      </w:pPr>
      <w:r>
        <w:t xml:space="preserve">        "errorLabels" : [</w:t>
        <w:br w:clear="none"/>
      </w:r>
    </w:p>
    <w:p>
      <w:pPr>
        <w:pStyle w:val="Normal"/>
      </w:pPr>
      <w:r>
        <w:t xml:space="preserve">                "TransientTransactionError"</w:t>
        <w:br w:clear="none"/>
      </w:r>
    </w:p>
    <w:p>
      <w:pPr>
        <w:pStyle w:val="Normal"/>
      </w:pPr>
      <w:r>
        <w:t xml:space="preserve">        ],</w:t>
        <w:br w:clear="none"/>
      </w:r>
    </w:p>
    <w:p>
      <w:pPr>
        <w:pStyle w:val="Normal"/>
      </w:pPr>
      <w:r>
        <w:t xml:space="preserve">        "operationTime" : Timestamp(1552405529, 1),</w:t>
        <w:br w:clear="none"/>
      </w:r>
    </w:p>
    <w:p>
      <w:pPr>
        <w:pStyle w:val="Normal"/>
      </w:pPr>
      <w:r>
        <w:t xml:space="preserve">        "ok" : 0,</w:t>
        <w:br w:clear="none"/>
      </w:r>
    </w:p>
    <w:p>
      <w:pPr>
        <w:pStyle w:val="Normal"/>
      </w:pPr>
      <w:r>
        <w:t xml:space="preserve">        "errmsg" : "WriteConflict",</w:t>
        <w:br w:clear="none"/>
      </w:r>
    </w:p>
    <w:p>
      <w:pPr>
        <w:pStyle w:val="Normal"/>
      </w:pPr>
      <w:r>
        <w:t xml:space="preserve">        "code" : 112,</w:t>
        <w:br w:clear="none"/>
      </w:r>
    </w:p>
    <w:p>
      <w:pPr>
        <w:pStyle w:val="Normal"/>
      </w:pPr>
      <w:r>
        <w:t xml:space="preserve">        "codeName" : "WriteConflict",</w:t>
        <w:br w:clear="none"/>
      </w:r>
    </w:p>
    <w:p>
      <w:pPr>
        <w:pStyle w:val="Normal"/>
      </w:pPr>
      <w:r>
        <w:t xml:space="preserve">        "$clusterTime" : {</w:t>
        <w:br w:clear="none"/>
      </w:r>
    </w:p>
    <w:p>
      <w:pPr>
        <w:pStyle w:val="Normal"/>
      </w:pPr>
      <w:r>
        <w:t xml:space="preserve">                "clusterTime" : Timestamp(1552405529,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907" w:name="Here__MongoDB_detects_a_write_co"/>
      <w:pPr>
        <w:pStyle w:val="Para 01"/>
      </w:pPr>
      <w:r>
        <w:t xml:space="preserve">Here, MongoDB detects a write </w:t>
        <w:bookmarkStart w:id="1908" w:name="conflict"/>
        <w:t>conflict</w:t>
        <w:bookmarkEnd w:id="1908"/>
        <w:t xml:space="preserve"> immediately, even though the transactions are not yet committed.</w:t>
      </w:r>
      <w:bookmarkEnd w:id="1907"/>
    </w:p>
    <w:p>
      <w:bookmarkStart w:id="1909" w:name="Recipe_6_4__Discarding_Data_Chan"/>
      <w:pPr>
        <w:pStyle w:val="Heading 2"/>
      </w:pPr>
      <w:r>
        <w:t xml:space="preserve">Recipe 6-4. Discarding Data Changes with </w:t>
      </w:r>
      <w:r>
        <w:rPr>
          <w:rStyle w:val="Text0"/>
        </w:rPr>
        <w:t>abortTransaction</w:t>
      </w:r>
      <w:bookmarkEnd w:id="1909"/>
    </w:p>
    <w:p>
      <w:bookmarkStart w:id="1910" w:name="In_this_recipe__we_are_going_to_37"/>
      <w:pPr>
        <w:pStyle w:val="Para 01"/>
      </w:pPr>
      <w:r>
        <w:t xml:space="preserve">In this recipe, we are going to discuss how to </w:t>
        <w:bookmarkStart w:id="1911" w:name="discard_data_changes"/>
        <w:t>discard data changes</w:t>
        <w:bookmarkEnd w:id="1911"/>
        <w:t xml:space="preserve"> with </w:t>
      </w:r>
      <w:r>
        <w:rPr>
          <w:rStyle w:val="Text0"/>
        </w:rPr>
        <w:t>abortTransaction</w:t>
      </w:r>
      <w:r>
        <w:t>.</w:t>
      </w:r>
      <w:bookmarkEnd w:id="1910"/>
    </w:p>
    <w:p>
      <w:bookmarkStart w:id="1912" w:name="ProblemYou_want_to_discard_data"/>
      <w:pPr>
        <w:pStyle w:val="Heading 2"/>
      </w:pPr>
      <w:r>
        <w:t>Problem</w:t>
      </w:r>
      <w:bookmarkEnd w:id="1912"/>
    </w:p>
    <w:p>
      <w:bookmarkStart w:id="1913" w:name="You_want_to_discard_data_changes"/>
      <w:pPr>
        <w:pStyle w:val="Para 01"/>
      </w:pPr>
      <w:r>
        <w:t xml:space="preserve">You want to discard data changes with </w:t>
      </w:r>
      <w:r>
        <w:rPr>
          <w:rStyle w:val="Text0"/>
        </w:rPr>
        <w:t>abortTransaction</w:t>
      </w:r>
      <w:r>
        <w:t>.</w:t>
      </w:r>
      <w:bookmarkEnd w:id="1913"/>
    </w:p>
    <w:p>
      <w:bookmarkStart w:id="1914" w:name="SolutionUse_session_startTransac_3"/>
      <w:pPr>
        <w:pStyle w:val="Heading 2"/>
      </w:pPr>
      <w:r>
        <w:t>Solution</w:t>
      </w:r>
      <w:bookmarkEnd w:id="1914"/>
    </w:p>
    <w:p>
      <w:bookmarkStart w:id="1915" w:name="Use_session_startTransaction_3"/>
      <w:pPr>
        <w:pStyle w:val="Para 19"/>
      </w:pPr>
      <w:r>
        <w:rPr>
          <w:rStyle w:val="Text4"/>
        </w:rPr>
        <w:t xml:space="preserve">Use </w:t>
        <w:bookmarkStart w:id="1916" w:name="session_startTransaction"/>
        <w:t/>
        <w:bookmarkEnd w:id="1916"/>
      </w:r>
      <w:r>
        <w:t>session.startTransaction()</w:t>
      </w:r>
      <w:r>
        <w:rPr>
          <w:rStyle w:val="Text4"/>
        </w:rPr>
        <w:t xml:space="preserve"> </w:t>
        <w:t xml:space="preserve">, </w:t>
        <w:bookmarkStart w:id="1917" w:name="session_commitTransaction_1"/>
        <w:t/>
        <w:bookmarkEnd w:id="1917"/>
      </w:r>
      <w:r>
        <w:t>session.commitTransaction()</w:t>
      </w:r>
      <w:r>
        <w:rPr>
          <w:rStyle w:val="Text4"/>
        </w:rPr>
        <w:t xml:space="preserve"> </w:t>
        <w:t xml:space="preserve">, and </w:t>
      </w:r>
      <w:r>
        <w:t>session.abortTransaction()</w:t>
      </w:r>
      <w:r>
        <w:rPr>
          <w:rStyle w:val="Text4"/>
        </w:rPr>
        <w:t>.</w:t>
      </w:r>
      <w:bookmarkEnd w:id="1915"/>
    </w:p>
    <w:p>
      <w:bookmarkStart w:id="1918" w:name="How_It_WorksLet_s_follow_the_ste_40"/>
      <w:pPr>
        <w:pStyle w:val="Heading 2"/>
      </w:pPr>
      <w:r>
        <w:t>How It Works</w:t>
      </w:r>
      <w:bookmarkEnd w:id="1918"/>
    </w:p>
    <w:p>
      <w:bookmarkStart w:id="1919" w:name="Let_s_follow_the_steps_in_this_s_40"/>
      <w:pPr>
        <w:pStyle w:val="Para 01"/>
      </w:pPr>
      <w:r>
        <w:t xml:space="preserve">Let’s follow the steps in this </w:t>
        <w:bookmarkStart w:id="1920" w:name="section"/>
        <w:t>section</w:t>
        <w:bookmarkEnd w:id="1920"/>
        <w:t xml:space="preserve"> to discard data changes using the </w:t>
      </w:r>
      <w:r>
        <w:rPr>
          <w:rStyle w:val="Text0"/>
        </w:rPr>
        <w:t>abortTransaction</w:t>
      </w:r>
      <w:r>
        <w:t xml:space="preserve"> method.</w:t>
      </w:r>
      <w:bookmarkEnd w:id="1919"/>
    </w:p>
    <w:p>
      <w:bookmarkStart w:id="1921" w:name="Step_1__Discard_Data_ChangesCrea"/>
      <w:pPr>
        <w:pStyle w:val="Heading 4"/>
      </w:pPr>
      <w:r>
        <w:t>Step 1: Discard Data Changes</w:t>
      </w:r>
      <w:bookmarkEnd w:id="1921"/>
    </w:p>
    <w:p>
      <w:bookmarkStart w:id="1922" w:name="Create_a_student_collection_unde"/>
      <w:pPr>
        <w:pStyle w:val="Para 02"/>
      </w:pPr>
      <w:r>
        <w:t xml:space="preserve">Create a </w:t>
      </w:r>
      <w:r>
        <w:rPr>
          <w:rStyle w:val="Text0"/>
        </w:rPr>
        <w:t>student</w:t>
      </w:r>
      <w:r>
        <w:t xml:space="preserve"> collection under the </w:t>
      </w:r>
      <w:r>
        <w:rPr>
          <w:rStyle w:val="Text0"/>
        </w:rPr>
        <w:t>student</w:t>
      </w:r>
      <w:r>
        <w:t xml:space="preserve"> database as shown here.</w:t>
      </w:r>
      <w:bookmarkEnd w:id="1922"/>
    </w:p>
    <w:p>
      <w:bookmarkStart w:id="1923" w:name="use_student_db_createCollection"/>
      <w:pPr>
        <w:pStyle w:val="Normal"/>
      </w:pPr>
      <w:r>
        <w:t xml:space="preserve">use student;</w:t>
        <w:br w:clear="none"/>
      </w:r>
      <w:bookmarkEnd w:id="1923"/>
    </w:p>
    <w:p>
      <w:pPr>
        <w:pStyle w:val="Normal"/>
      </w:pPr>
      <w:r>
        <w:t xml:space="preserve">db.createCollection("student")</w:t>
        <w:br w:clear="none"/>
      </w:r>
    </w:p>
    <w:p>
      <w:bookmarkStart w:id="1924" w:name="Here_is_the_output_myrs_PRIMARY_13"/>
      <w:pPr>
        <w:pStyle w:val="Para 03"/>
      </w:pPr>
      <w:r>
        <w:t>Here is the output,</w:t>
      </w:r>
      <w:bookmarkEnd w:id="1924"/>
    </w:p>
    <w:p>
      <w:bookmarkStart w:id="1925" w:name="myrs_PRIMARY__use_student_switch"/>
      <w:pPr>
        <w:pStyle w:val="Normal"/>
      </w:pPr>
      <w:r>
        <w:t xml:space="preserve">myrs:PRIMARY&gt; use student;</w:t>
        <w:br w:clear="none"/>
      </w:r>
      <w:bookmarkEnd w:id="1925"/>
    </w:p>
    <w:p>
      <w:pPr>
        <w:pStyle w:val="Normal"/>
      </w:pPr>
      <w:r>
        <w:t xml:space="preserve">switched to db student</w:t>
        <w:br w:clear="none"/>
      </w:r>
    </w:p>
    <w:p>
      <w:pPr>
        <w:pStyle w:val="Normal"/>
      </w:pPr>
      <w:r>
        <w:t xml:space="preserve">myrs:PRIMARY&gt; db.createCollection("student")</w:t>
        <w:br w:clear="none"/>
      </w:r>
    </w:p>
    <w:p>
      <w:pPr>
        <w:pStyle w:val="Normal"/>
      </w:pPr>
      <w:r>
        <w:t xml:space="preserve">{</w:t>
        <w:br w:clear="none"/>
      </w:r>
    </w:p>
    <w:p>
      <w:pPr>
        <w:pStyle w:val="Normal"/>
      </w:pPr>
      <w:r>
        <w:t xml:space="preserve">        "ok" : 1,</w:t>
        <w:br w:clear="none"/>
      </w:r>
    </w:p>
    <w:p>
      <w:pPr>
        <w:pStyle w:val="Normal"/>
      </w:pPr>
      <w:r>
        <w:t xml:space="preserve">        "operationTime" : Timestamp(1552406937, 1),</w:t>
        <w:br w:clear="none"/>
      </w:r>
    </w:p>
    <w:p>
      <w:pPr>
        <w:pStyle w:val="Normal"/>
      </w:pPr>
      <w:r>
        <w:t xml:space="preserve">        "$clusterTime" : {</w:t>
        <w:br w:clear="none"/>
      </w:r>
    </w:p>
    <w:p>
      <w:pPr>
        <w:pStyle w:val="Normal"/>
      </w:pPr>
      <w:r>
        <w:t xml:space="preserve">                "clusterTime" : Timestamp(1552406937, 1),</w:t>
        <w:br w:clear="none"/>
      </w:r>
    </w:p>
    <w:p>
      <w:pPr>
        <w:pStyle w:val="Normal"/>
      </w:pPr>
      <w:r>
        <w:t xml:space="preserve">                "signature" : {</w:t>
        <w:br w:clear="none"/>
      </w:r>
    </w:p>
    <w:p>
      <w:pPr>
        <w:pStyle w:val="Normal"/>
      </w:pPr>
      <w:r>
        <w:t xml:space="preserve">                        "hash" : BinData(0,"AAAAAAAAAAAAAAAAAAAAAAAAAAA="),</w:t>
        <w:br w:clear="none"/>
      </w:r>
    </w:p>
    <w:p>
      <w:pPr>
        <w:pStyle w:val="Normal"/>
      </w:pPr>
      <w:r>
        <w:t xml:space="preserve">                        "keyId" : NumberLong(0)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myrs:PRIMARY&gt;</w:t>
        <w:br w:clear="none"/>
      </w:r>
    </w:p>
    <w:p>
      <w:bookmarkStart w:id="1926" w:name="Next__insert_a_few_documents_as"/>
      <w:pPr>
        <w:pStyle w:val="Para 03"/>
      </w:pPr>
      <w:r>
        <w:t>Next, insert a few documents as shown here.</w:t>
      </w:r>
      <w:bookmarkEnd w:id="1926"/>
    </w:p>
    <w:p>
      <w:bookmarkStart w:id="1927" w:name="db_student_insert___id_1001_name"/>
      <w:pPr>
        <w:pStyle w:val="Normal"/>
      </w:pPr>
      <w:r>
        <w:t xml:space="preserve">db.student.insert({_id:1001,name:"subhashini"})</w:t>
        <w:br w:clear="none"/>
      </w:r>
      <w:bookmarkEnd w:id="1927"/>
    </w:p>
    <w:p>
      <w:pPr>
        <w:pStyle w:val="Normal"/>
      </w:pPr>
      <w:r>
        <w:t xml:space="preserve">db.student.insert({_id:1002,name:"shobana"})</w:t>
        <w:br w:clear="none"/>
      </w:r>
    </w:p>
    <w:p>
      <w:bookmarkStart w:id="1928" w:name="Start_a_transaction_and_insert_a"/>
      <w:pPr>
        <w:pStyle w:val="Para 03"/>
      </w:pPr>
      <w:r>
        <w:t>Start a transaction and insert a document.</w:t>
      </w:r>
      <w:bookmarkEnd w:id="1928"/>
    </w:p>
    <w:p>
      <w:bookmarkStart w:id="1929" w:name="var_session1___db_getMongo___sta_2"/>
      <w:pPr>
        <w:pStyle w:val="Normal"/>
      </w:pPr>
      <w:r>
        <w:t xml:space="preserve">var session1 = db.getMongo().startSession()</w:t>
        <w:br w:clear="none"/>
      </w:r>
      <w:bookmarkEnd w:id="1929"/>
    </w:p>
    <w:p>
      <w:pPr>
        <w:pStyle w:val="Normal"/>
      </w:pPr>
      <w:r>
        <w:t xml:space="preserve">session1.startTransaction()</w:t>
        <w:br w:clear="none"/>
      </w:r>
    </w:p>
    <w:p>
      <w:pPr>
        <w:pStyle w:val="Normal"/>
      </w:pPr>
      <w:r>
        <w:t xml:space="preserve">session1.getDatabase("student").student.insert({_id:1003,name:"Taanushree"})</w:t>
        <w:br w:clear="none"/>
      </w:r>
    </w:p>
    <w:p>
      <w:bookmarkStart w:id="1930" w:name="Here_is_the_output_myrs_PRIMARY_14"/>
      <w:pPr>
        <w:pStyle w:val="Para 03"/>
      </w:pPr>
      <w:r>
        <w:t xml:space="preserve">Here is the </w:t>
        <w:bookmarkStart w:id="1931" w:name="output_1"/>
        <w:t>output</w:t>
        <w:bookmarkEnd w:id="1931"/>
        <w:t>,</w:t>
      </w:r>
      <w:bookmarkEnd w:id="1930"/>
    </w:p>
    <w:p>
      <w:bookmarkStart w:id="1932" w:name="myrs_PRIMARY__var_session1___db_2"/>
      <w:pPr>
        <w:pStyle w:val="Normal"/>
      </w:pPr>
      <w:r>
        <w:t xml:space="preserve">myrs:PRIMARY&gt; var session1 = db.getMongo().startSession()</w:t>
        <w:br w:clear="none"/>
      </w:r>
      <w:bookmarkEnd w:id="1932"/>
    </w:p>
    <w:p>
      <w:pPr>
        <w:pStyle w:val="Normal"/>
      </w:pPr>
      <w:r>
        <w:t xml:space="preserve">myrs:PRIMARY&gt; session1.startTransaction()</w:t>
        <w:br w:clear="none"/>
      </w:r>
    </w:p>
    <w:p>
      <w:pPr>
        <w:pStyle w:val="Normal"/>
      </w:pPr>
      <w:r>
        <w:t xml:space="preserve">myrs:PRIMARY&gt; session1.getDatabase("student").student.insert({_id:1003,name:"Taanushree"})</w:t>
        <w:br w:clear="none"/>
      </w:r>
    </w:p>
    <w:p>
      <w:pPr>
        <w:pStyle w:val="Normal"/>
      </w:pPr>
      <w:r>
        <w:t xml:space="preserve">WriteResult({ "nInserted" : 1 })</w:t>
        <w:br w:clear="none"/>
      </w:r>
    </w:p>
    <w:p>
      <w:pPr>
        <w:pStyle w:val="Normal"/>
      </w:pPr>
      <w:r>
        <w:t xml:space="preserve">myrs:PRIMARY&gt;</w:t>
        <w:br w:clear="none"/>
      </w:r>
    </w:p>
    <w:p>
      <w:bookmarkStart w:id="1933" w:name="Now__find_the_document_from_the"/>
      <w:pPr>
        <w:pStyle w:val="Para 03"/>
      </w:pPr>
      <w:r>
        <w:t>Now, find the document from the collection and session.</w:t>
      </w:r>
      <w:bookmarkEnd w:id="1933"/>
    </w:p>
    <w:p>
      <w:bookmarkStart w:id="1934" w:name="db_student_find_1"/>
      <w:pPr>
        <w:pStyle w:val="Normal"/>
      </w:pPr>
      <w:r>
        <w:t xml:space="preserve">db.student.find()</w:t>
        <w:br w:clear="none"/>
      </w:r>
      <w:bookmarkEnd w:id="1934"/>
    </w:p>
    <w:p>
      <w:bookmarkStart w:id="1935" w:name="Here_is_the_output_myrs_PRIMARY_15"/>
      <w:pPr>
        <w:pStyle w:val="Para 03"/>
      </w:pPr>
      <w:r>
        <w:t>Here is the output,</w:t>
      </w:r>
      <w:bookmarkEnd w:id="1935"/>
    </w:p>
    <w:p>
      <w:bookmarkStart w:id="1936" w:name="myrs_PRIMARY__db_student_find"/>
      <w:pPr>
        <w:pStyle w:val="Normal"/>
      </w:pPr>
      <w:r>
        <w:t xml:space="preserve">myrs:PRIMARY&gt; db.student.find()</w:t>
        <w:br w:clear="none"/>
      </w:r>
      <w:bookmarkEnd w:id="1936"/>
    </w:p>
    <w:p>
      <w:pPr>
        <w:pStyle w:val="Normal"/>
      </w:pPr>
      <w:r>
        <w:t xml:space="preserve">{ "_id" : 1001, "name" : "subhashini" }</w:t>
        <w:br w:clear="none"/>
      </w:r>
    </w:p>
    <w:p>
      <w:pPr>
        <w:pStyle w:val="Normal"/>
      </w:pPr>
      <w:r>
        <w:t xml:space="preserve">{ "_id" : 1002, "name" : "shobana" }</w:t>
        <w:br w:clear="none"/>
      </w:r>
    </w:p>
    <w:p>
      <w:pPr>
        <w:pStyle w:val="Normal"/>
      </w:pPr>
      <w:r>
        <w:t xml:space="preserve">myrs:PRIMARY&gt;session1.getDatabase("student").student.find()</w:t>
        <w:br w:clear="none"/>
      </w:r>
    </w:p>
    <w:p>
      <w:pPr>
        <w:pStyle w:val="Normal"/>
      </w:pPr>
      <w:r>
        <w:t xml:space="preserve">myrs:PRIMARY&gt; session1.getDatabase("student").student.find()</w:t>
        <w:br w:clear="none"/>
      </w:r>
    </w:p>
    <w:p>
      <w:pPr>
        <w:pStyle w:val="Normal"/>
      </w:pPr>
      <w:r>
        <w:t xml:space="preserve">{ "_id" : 1001, "name" : "subhashini" }</w:t>
        <w:br w:clear="none"/>
      </w:r>
    </w:p>
    <w:p>
      <w:pPr>
        <w:pStyle w:val="Normal"/>
      </w:pPr>
      <w:r>
        <w:t xml:space="preserve">{ "_id" : 1002, "name" : "shobana" }</w:t>
        <w:br w:clear="none"/>
      </w:r>
    </w:p>
    <w:p>
      <w:pPr>
        <w:pStyle w:val="Normal"/>
      </w:pPr>
      <w:r>
        <w:t xml:space="preserve">{ "_id" : 1003, "name" : "Taanushree" }</w:t>
        <w:br w:clear="none"/>
      </w:r>
    </w:p>
    <w:p>
      <w:pPr>
        <w:pStyle w:val="Normal"/>
      </w:pPr>
      <w:r>
        <w:t xml:space="preserve">myrs:PRIMARY&gt;</w:t>
        <w:br w:clear="none"/>
      </w:r>
    </w:p>
    <w:p>
      <w:bookmarkStart w:id="1937" w:name="Now__you_can_discard_the_data_ch"/>
      <w:pPr>
        <w:pStyle w:val="Para 03"/>
      </w:pPr>
      <w:r>
        <w:t xml:space="preserve">Now, you can discard the data </w:t>
        <w:bookmarkStart w:id="1938" w:name="changes"/>
        <w:t>changes</w:t>
        <w:bookmarkEnd w:id="1938"/>
        <w:t xml:space="preserve"> with </w:t>
      </w:r>
      <w:r>
        <w:rPr>
          <w:rStyle w:val="Text0"/>
        </w:rPr>
        <w:t>abortTransaction</w:t>
      </w:r>
      <w:r>
        <w:t xml:space="preserve"> as shown here.</w:t>
      </w:r>
      <w:bookmarkEnd w:id="1937"/>
    </w:p>
    <w:p>
      <w:bookmarkStart w:id="1939" w:name="session1_abortTransaction"/>
      <w:pPr>
        <w:pStyle w:val="Normal"/>
      </w:pPr>
      <w:r>
        <w:t xml:space="preserve">session1.abortTransaction()</w:t>
        <w:br w:clear="none"/>
      </w:r>
      <w:bookmarkEnd w:id="1939"/>
    </w:p>
    <w:p>
      <w:bookmarkStart w:id="1940" w:name="Here_is_the_output_myrs_PRIMARY_16"/>
      <w:pPr>
        <w:pStyle w:val="Para 03"/>
      </w:pPr>
      <w:r>
        <w:t>Here is the output,</w:t>
      </w:r>
      <w:bookmarkEnd w:id="1940"/>
    </w:p>
    <w:p>
      <w:bookmarkStart w:id="1941" w:name="myrs_PRIMARY__session1_abortTran"/>
      <w:pPr>
        <w:pStyle w:val="Normal"/>
      </w:pPr>
      <w:r>
        <w:t xml:space="preserve">myrs:PRIMARY&gt; session1.abortTransaction()</w:t>
        <w:br w:clear="none"/>
      </w:r>
      <w:bookmarkEnd w:id="1941"/>
    </w:p>
    <w:p>
      <w:bookmarkStart w:id="1942" w:name="Now__you_can_find_the_collection"/>
      <w:pPr>
        <w:pStyle w:val="Para 03"/>
      </w:pPr>
      <w:r>
        <w:t>Now, you can find the collection as shown here.</w:t>
      </w:r>
      <w:bookmarkEnd w:id="1942"/>
    </w:p>
    <w:p>
      <w:bookmarkStart w:id="1943" w:name="db_student_find__myrs_PRIMARY__d"/>
      <w:pPr>
        <w:pStyle w:val="Normal"/>
      </w:pPr>
      <w:r>
        <w:t xml:space="preserve">db.student.find()</w:t>
        <w:br w:clear="none"/>
      </w:r>
      <w:bookmarkEnd w:id="1943"/>
    </w:p>
    <w:p>
      <w:pPr>
        <w:pStyle w:val="Normal"/>
      </w:pPr>
      <w:r>
        <w:t xml:space="preserve">myrs:PRIMARY&gt; db.student.find()</w:t>
        <w:br w:clear="none"/>
      </w:r>
    </w:p>
    <w:p>
      <w:pPr>
        <w:pStyle w:val="Normal"/>
      </w:pPr>
      <w:r>
        <w:t xml:space="preserve">{ "_id" : 1001, "name" : "subhashini" }</w:t>
        <w:br w:clear="none"/>
      </w:r>
    </w:p>
    <w:p>
      <w:pPr>
        <w:pStyle w:val="Normal"/>
      </w:pPr>
      <w:r>
        <w:t xml:space="preserve">{ "_id" : 1002, "name" : "shobana" }</w:t>
        <w:br w:clear="none"/>
      </w:r>
    </w:p>
    <w:p>
      <w:bookmarkStart w:id="1944" w:name="Here__the_data_changes_are_disca"/>
      <w:pPr>
        <w:pStyle w:val="Para 01"/>
      </w:pPr>
      <w:r>
        <w:t>Here, the data changes are discarded.</w:t>
      </w:r>
      <w:bookmarkEnd w:id="1944"/>
    </w:p>
    <w:p>
      <w:bookmarkStart w:id="1945" w:name="NoteMultidocument_transactions_a_1"/>
      <w:pPr>
        <w:pStyle w:val="Para 11"/>
      </w:pPr>
      <w:r>
        <w:rPr>
          <w:rStyle w:val="Text7"/>
        </w:rPr>
        <w:t>Note</w:t>
      </w:r>
      <w:r>
        <w:bookmarkStart w:id="1946" w:name="Multidocument_transactions_are_o"/>
        <w:t>Multidocument transactions are only available for deployments that use WiredTiger storage engine.</w:t>
        <w:bookmarkEnd w:id="1946"/>
      </w:r>
      <w:bookmarkEnd w:id="1945"/>
    </w:p>
    <w:p>
      <w:bookmarkStart w:id="1947" w:name="_c__Subhashini_Chellappan_and_Dh_18"/>
      <w:bookmarkStart w:id="1948" w:name="_c__Subhashini_Chellappan_and_Dh_19"/>
      <w:bookmarkStart w:id="1949" w:name="_c__Subhashini_Chellappan_and_Dh_20"/>
      <w:bookmarkStart w:id="1950" w:name="Top_of_475461_1_En_7_Chapter_xht"/>
      <w:pPr>
        <w:pStyle w:val="Para 12"/>
        <w:pageBreakBefore w:val="on"/>
      </w:pPr>
      <w:r>
        <w:t>© Subhashini Chellappan and Dharanitharan Ganesan 2020</w:t>
      </w:r>
      <w:bookmarkEnd w:id="1947"/>
      <w:bookmarkEnd w:id="1948"/>
      <w:bookmarkEnd w:id="1949"/>
      <w:bookmarkEnd w:id="1950"/>
    </w:p>
    <w:p>
      <w:pPr>
        <w:pStyle w:val="Para 12"/>
      </w:pPr>
      <w:r>
        <w:t>S. Chellappan, D. Ganesan</w:t>
      </w:r>
      <w:r>
        <w:rPr>
          <w:rStyle w:val="Text2"/>
        </w:rPr>
        <w:t>MongoDB Recipes</w:t>
      </w:r>
    </w:p>
    <w:p>
      <w:pPr>
        <w:pStyle w:val="Para 18"/>
      </w:pPr>
      <w:hyperlink r:id="rId66">
        <w:r>
          <w:t>https://doi.org/10.1007/978-1-4842-4891-1_7</w:t>
        </w:r>
      </w:hyperlink>
    </w:p>
    <w:p>
      <w:pPr>
        <w:pStyle w:val="Heading 1"/>
      </w:pPr>
      <w:r>
        <w:t>7. MongoDB Monitoring and Backup</w:t>
      </w:r>
    </w:p>
    <w:p>
      <w:pPr>
        <w:pStyle w:val="Para 02"/>
      </w:pPr>
      <w:r>
        <w:t>Subhashini Chellappan</w:t>
      </w:r>
      <w:hyperlink w:anchor="_1_Bangalore__India_6">
        <w:r>
          <w:rPr>
            <w:rStyle w:val="Text12"/>
          </w:rPr>
          <w:t>1</w:t>
        </w:r>
      </w:hyperlink>
      <w:r>
        <w:rPr>
          <w:rStyle w:val="Text18"/>
        </w:rPr>
        <w:t xml:space="preserve"> </w:t>
      </w:r>
      <w:r>
        <w:t xml:space="preserve"> and </w:t>
        <w:t>Dharanitharan Ganesan</w:t>
      </w:r>
      <w:hyperlink w:anchor="_2_Krishnagiri__Tamil_Nadu__Indi_6">
        <w:r>
          <w:rPr>
            <w:rStyle w:val="Text12"/>
          </w:rPr>
          <w:t>2</w:t>
        </w:r>
      </w:hyperlink>
    </w:p>
    <w:p>
      <w:bookmarkStart w:id="1951" w:name="_1_Bangalore__Indi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951"/>
    </w:p>
    <w:p>
      <w:pPr>
        <w:pStyle w:val="Para 02"/>
      </w:pPr>
      <w:r>
        <w:t>Bangalore, India</w:t>
      </w:r>
    </w:p>
    <w:p>
      <w:bookmarkStart w:id="1952" w:name="_2_Krishnagiri__Tamil_Nadu__Indi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952"/>
    </w:p>
    <w:p>
      <w:pPr>
        <w:pStyle w:val="Para 02"/>
      </w:pPr>
      <w:r>
        <w:t>Krishnagiri, Tamil Nadu, India</w:t>
      </w:r>
    </w:p>
    <w:p>
      <w:pPr>
        <w:pStyle w:val="Para 34"/>
      </w:pPr>
      <w:r>
        <w:t/>
      </w:r>
    </w:p>
    <w:p>
      <w:bookmarkStart w:id="1953" w:name="In_Chapter_6__we_discussed_trans"/>
      <w:pPr>
        <w:pStyle w:val="Para 20"/>
      </w:pPr>
      <w:r>
        <w:t xml:space="preserve">In Chapter </w:t>
      </w:r>
      <w:hyperlink w:anchor="Top_of_475461_1_En_6_Chapter_xht">
        <w:r>
          <w:rPr>
            <w:rStyle w:val="Text6"/>
          </w:rPr>
          <w:t>6</w:t>
        </w:r>
      </w:hyperlink>
      <w:r>
        <w:t>, we discussed transactions in MongoDB. In this chapter, we are going to discuss the following topics:</w:t>
      </w:r>
      <w:bookmarkEnd w:id="1953"/>
    </w:p>
    <w:p>
      <w:bookmarkStart w:id="1954" w:name="MongoDB_monitoring_tools"/>
      <w:pPr>
        <w:pStyle w:val="Para 05"/>
      </w:pPr>
      <w:r>
        <w:t>MongoDB monitoring tools.</w:t>
      </w:r>
      <w:bookmarkEnd w:id="1954"/>
    </w:p>
    <w:p>
      <w:bookmarkStart w:id="1955" w:name="Backup_and_restore_with_MongoDB"/>
      <w:pPr>
        <w:pStyle w:val="Para 05"/>
      </w:pPr>
      <w:r>
        <w:t>Backup and restore with MongoDB.</w:t>
      </w:r>
      <w:bookmarkEnd w:id="1955"/>
    </w:p>
    <w:p>
      <w:bookmarkStart w:id="1956" w:name="MongoDB_MonitoringMongoDB_provid"/>
      <w:pPr>
        <w:pStyle w:val="Heading 2"/>
      </w:pPr>
      <w:r>
        <w:t>MongoDB Monitoring</w:t>
      </w:r>
      <w:bookmarkEnd w:id="1956"/>
    </w:p>
    <w:p>
      <w:bookmarkStart w:id="1957" w:name="MongoDB_provides_various_tools_t"/>
      <w:pPr>
        <w:pStyle w:val="Para 01"/>
      </w:pPr>
      <w:r>
        <w:t>MongoDB provides various tools to monitor the database. These MongoDB monitoring tools help us to understand what is happening with a database at various levels.</w:t>
      </w:r>
      <w:bookmarkEnd w:id="1957"/>
    </w:p>
    <w:p>
      <w:bookmarkStart w:id="1958" w:name="Log_FileThe_first_basic_tool_is"/>
      <w:pPr>
        <w:pStyle w:val="Heading 2"/>
      </w:pPr>
      <w:r>
        <w:t>Log File</w:t>
      </w:r>
      <w:bookmarkEnd w:id="1958"/>
    </w:p>
    <w:p>
      <w:bookmarkStart w:id="1959" w:name="The_first_basic_tool_is_the_log"/>
      <w:pPr>
        <w:pStyle w:val="Para 01"/>
      </w:pPr>
      <w:r>
        <w:t xml:space="preserve">The first basic tool is the log </w:t>
        <w:bookmarkStart w:id="1960" w:name="file_3"/>
        <w:t>file</w:t>
        <w:bookmarkEnd w:id="1960"/>
        <w:t>.</w:t>
      </w:r>
      <w:bookmarkEnd w:id="1959"/>
    </w:p>
    <w:p>
      <w:bookmarkStart w:id="1961" w:name="Recipe_7_1__Working_with_MongoDB"/>
      <w:pPr>
        <w:pStyle w:val="Heading 2"/>
      </w:pPr>
      <w:r>
        <w:t>Recipe 7-1. Working with MongoDB Log Files</w:t>
      </w:r>
      <w:bookmarkEnd w:id="1961"/>
    </w:p>
    <w:p>
      <w:bookmarkStart w:id="1962" w:name="In_this_recipe__we_are_going_to_38"/>
      <w:pPr>
        <w:pStyle w:val="Para 01"/>
      </w:pPr>
      <w:r>
        <w:t>In this recipe, we are going to discuss MongoDB log files.</w:t>
      </w:r>
      <w:bookmarkEnd w:id="1962"/>
    </w:p>
    <w:p>
      <w:bookmarkStart w:id="1963" w:name="ProblemYou_want_to_see_the_Mongo"/>
      <w:pPr>
        <w:pStyle w:val="Heading 2"/>
      </w:pPr>
      <w:r>
        <w:t>Problem</w:t>
      </w:r>
      <w:bookmarkEnd w:id="1963"/>
    </w:p>
    <w:p>
      <w:bookmarkStart w:id="1964" w:name="You_want_to_see_the_MongoDB_log"/>
      <w:pPr>
        <w:pStyle w:val="Para 01"/>
      </w:pPr>
      <w:r>
        <w:t>You want to see the MongoDB log file and set the log level.</w:t>
      </w:r>
      <w:bookmarkEnd w:id="1964"/>
    </w:p>
    <w:p>
      <w:bookmarkStart w:id="1965" w:name="SolutionThe_MongoDB_log_file_is"/>
      <w:pPr>
        <w:pStyle w:val="Heading 2"/>
      </w:pPr>
      <w:r>
        <w:t>Solution</w:t>
      </w:r>
      <w:bookmarkEnd w:id="1965"/>
    </w:p>
    <w:p>
      <w:bookmarkStart w:id="1966" w:name="The_MongoDB_log_file_is_present"/>
      <w:pPr>
        <w:pStyle w:val="Para 02"/>
      </w:pPr>
      <w:r>
        <w:t>The MongoDB log file is present in the following installation path:</w:t>
      </w:r>
      <w:bookmarkEnd w:id="1966"/>
    </w:p>
    <w:p>
      <w:bookmarkStart w:id="1967" w:name="c__Program_Files_MongoDB_Server"/>
      <w:pPr>
        <w:pStyle w:val="Normal"/>
      </w:pPr>
      <w:r>
        <w:t xml:space="preserve">c:\Program Files\MongoDB\Server\4.0\log&gt;</w:t>
        <w:br w:clear="none"/>
      </w:r>
      <w:bookmarkEnd w:id="1967"/>
    </w:p>
    <w:p>
      <w:bookmarkStart w:id="1968" w:name="Use_the_db_setLogLevel_function"/>
      <w:pPr>
        <w:pStyle w:val="Para 01"/>
      </w:pPr>
      <w:r>
        <w:t xml:space="preserve">Use the </w:t>
      </w:r>
      <w:r>
        <w:rPr>
          <w:rStyle w:val="Text0"/>
        </w:rPr>
        <w:t>db.setLogLevel</w:t>
      </w:r>
      <w:r>
        <w:t xml:space="preserve"> function to set the log level.</w:t>
      </w:r>
      <w:bookmarkEnd w:id="1968"/>
    </w:p>
    <w:p>
      <w:bookmarkStart w:id="1969" w:name="How_It_WorksLet_s_follow_the_ste_41"/>
      <w:pPr>
        <w:pStyle w:val="Heading 2"/>
      </w:pPr>
      <w:r>
        <w:t>How It Works</w:t>
      </w:r>
      <w:bookmarkEnd w:id="1969"/>
    </w:p>
    <w:p>
      <w:bookmarkStart w:id="1970" w:name="Let_s_follow_the_steps_in_this_s_41"/>
      <w:pPr>
        <w:pStyle w:val="Para 01"/>
      </w:pPr>
      <w:r>
        <w:t xml:space="preserve">Let’s follow the steps in this </w:t>
        <w:bookmarkStart w:id="1971" w:name="section_1"/>
        <w:t>section</w:t>
        <w:bookmarkEnd w:id="1971"/>
        <w:t xml:space="preserve"> to see the log file in </w:t>
      </w:r>
      <w:r>
        <w:rPr>
          <w:rStyle w:val="Text0"/>
        </w:rPr>
        <w:t>mongo</w:t>
      </w:r>
      <w:r>
        <w:t xml:space="preserve"> shell.</w:t>
      </w:r>
      <w:bookmarkEnd w:id="1970"/>
    </w:p>
    <w:p>
      <w:bookmarkStart w:id="1972" w:name="Step_1__To_Display_the_Log_File"/>
      <w:pPr>
        <w:pStyle w:val="Heading 4"/>
      </w:pPr>
      <w:r>
        <w:t>Step 1: To Display the Log File Content and Set the Log Level</w:t>
      </w:r>
      <w:bookmarkEnd w:id="1972"/>
    </w:p>
    <w:p>
      <w:bookmarkStart w:id="1973" w:name="Type_the_following_command_in_th_3"/>
      <w:pPr>
        <w:pStyle w:val="Para 02"/>
      </w:pPr>
      <w:r>
        <w:t xml:space="preserve">Type the following command in the </w:t>
      </w:r>
      <w:r>
        <w:rPr>
          <w:rStyle w:val="Text0"/>
        </w:rPr>
        <w:t>mongo</w:t>
      </w:r>
      <w:r>
        <w:t xml:space="preserve"> shell</w:t>
        <w:bookmarkStart w:id="1974" w:name="ITerm3"/>
        <w:t xml:space="preserve"> </w:t>
        <w:bookmarkEnd w:id="1974"/>
        <w:t>.</w:t>
      </w:r>
      <w:bookmarkEnd w:id="1973"/>
    </w:p>
    <w:p>
      <w:bookmarkStart w:id="1975" w:name="show_logs"/>
      <w:pPr>
        <w:pStyle w:val="Normal"/>
      </w:pPr>
      <w:r>
        <w:t xml:space="preserve">show logs</w:t>
        <w:br w:clear="none"/>
      </w:r>
      <w:bookmarkEnd w:id="1975"/>
    </w:p>
    <w:p>
      <w:bookmarkStart w:id="1976" w:name="Here_is_the_output___show_logsgl"/>
      <w:pPr>
        <w:pStyle w:val="Para 03"/>
      </w:pPr>
      <w:r>
        <w:t>Here is the output,</w:t>
      </w:r>
      <w:bookmarkEnd w:id="1976"/>
    </w:p>
    <w:p>
      <w:bookmarkStart w:id="1977" w:name="__show_logsglobalstartupWarnings"/>
      <w:pPr>
        <w:pStyle w:val="Normal"/>
      </w:pPr>
      <w:r>
        <w:t xml:space="preserve">&gt; show logs</w:t>
        <w:br w:clear="none"/>
      </w:r>
      <w:bookmarkEnd w:id="1977"/>
    </w:p>
    <w:p>
      <w:pPr>
        <w:pStyle w:val="Normal"/>
      </w:pPr>
      <w:r>
        <w:t xml:space="preserve">global</w:t>
        <w:br w:clear="none"/>
      </w:r>
    </w:p>
    <w:p>
      <w:pPr>
        <w:pStyle w:val="Normal"/>
      </w:pPr>
      <w:r>
        <w:t xml:space="preserve">startupWarnings</w:t>
        <w:br w:clear="none"/>
      </w:r>
    </w:p>
    <w:p>
      <w:bookmarkStart w:id="1978" w:name="You_can_see_the_log_entries_by_t"/>
      <w:pPr>
        <w:pStyle w:val="Para 03"/>
      </w:pPr>
      <w:r>
        <w:t>You can see the log entries by typing the next command.</w:t>
      </w:r>
      <w:bookmarkEnd w:id="1978"/>
    </w:p>
    <w:p>
      <w:bookmarkStart w:id="1979" w:name="show_log_global"/>
      <w:pPr>
        <w:pStyle w:val="Normal"/>
      </w:pPr>
      <w:r>
        <w:t xml:space="preserve">show log global</w:t>
        <w:br w:clear="none"/>
      </w:r>
      <w:bookmarkEnd w:id="1979"/>
    </w:p>
    <w:p>
      <w:bookmarkStart w:id="1980" w:name="We_cannot_filter_the_log_message"/>
      <w:pPr>
        <w:pStyle w:val="Para 01"/>
      </w:pPr>
      <w:r>
        <w:t>We cannot filter the log messages in the console.</w:t>
      </w:r>
      <w:bookmarkEnd w:id="1980"/>
    </w:p>
    <w:p>
      <w:bookmarkStart w:id="1981" w:name="MongoDB_has_several_logging_leve"/>
      <w:pPr>
        <w:pStyle w:val="Para 01"/>
      </w:pPr>
      <w:r>
        <w:t xml:space="preserve">MongoDB has several logging levels, which can be set using the </w:t>
      </w:r>
      <w:r>
        <w:rPr>
          <w:rStyle w:val="Text0"/>
        </w:rPr>
        <w:t>db.setLogLevel</w:t>
      </w:r>
      <w:r>
        <w:t xml:space="preserve"> function.</w:t>
      </w:r>
      <w:bookmarkEnd w:id="1981"/>
    </w:p>
    <w:p>
      <w:bookmarkStart w:id="1982" w:name="The_syntax_for_db_setLogLevel_is"/>
      <w:pPr>
        <w:pStyle w:val="Para 03"/>
      </w:pPr>
      <w:r>
        <w:t>The syntax for db.setLogLevel is</w:t>
      </w:r>
      <w:bookmarkEnd w:id="1982"/>
    </w:p>
    <w:p>
      <w:bookmarkStart w:id="1983" w:name="db_setLogLevel__level____compone"/>
      <w:pPr>
        <w:pStyle w:val="Normal"/>
      </w:pPr>
      <w:r>
        <w:t xml:space="preserve">db.setLogLevel(&lt;level&gt;, &lt;component&gt;)</w:t>
        <w:br w:clear="none"/>
      </w:r>
      <w:bookmarkEnd w:id="1983"/>
    </w:p>
    <w:p>
      <w:bookmarkStart w:id="1984" w:name="Here__level_indicates_the_log_ve"/>
      <w:pPr>
        <w:pStyle w:val="Para 03"/>
      </w:pPr>
      <w:r>
        <w:t xml:space="preserve">Here, </w:t>
      </w:r>
      <w:r>
        <w:rPr>
          <w:rStyle w:val="Text0"/>
        </w:rPr>
        <w:t>level</w:t>
      </w:r>
      <w:r>
        <w:t xml:space="preserve"> indicates the log verbosity level, which ranges from 0 to 5. The default log level is 0, which includes informational messages. Levels 1 to 5 increase the verbosity </w:t>
        <w:bookmarkStart w:id="1985" w:name="level"/>
        <w:t>level</w:t>
        <w:bookmarkEnd w:id="1985"/>
        <w:t xml:space="preserve"> to include debug messages. The second argument, </w:t>
      </w:r>
      <w:r>
        <w:rPr>
          <w:rStyle w:val="Text0"/>
        </w:rPr>
        <w:t>component</w:t>
      </w:r>
      <w:r>
        <w:t xml:space="preserve">, is optional. This refers to the name of the component for which you want to set the verbosity level. The component name corresponds to the </w:t>
      </w:r>
      <w:r>
        <w:rPr>
          <w:rStyle w:val="Text0"/>
        </w:rPr>
        <w:t>&lt;name&gt;</w:t>
      </w:r>
      <w:r>
        <w:t xml:space="preserve"> from the corresponding </w:t>
      </w:r>
      <w:r>
        <w:rPr>
          <w:rStyle w:val="Text0"/>
        </w:rPr>
        <w:t>systemLog.component.&lt;name&gt;.verbosity</w:t>
      </w:r>
      <w:r>
        <w:t xml:space="preserve"> setting:</w:t>
      </w:r>
      <w:bookmarkEnd w:id="1984"/>
    </w:p>
    <w:p>
      <w:bookmarkStart w:id="1986" w:name="accessControlcommandcontrolftdcg"/>
      <w:pPr>
        <w:pStyle w:val="Normal"/>
      </w:pPr>
      <w:r>
        <w:t xml:space="preserve">accessControl</w:t>
        <w:br w:clear="none"/>
      </w:r>
      <w:bookmarkEnd w:id="1986"/>
    </w:p>
    <w:p>
      <w:pPr>
        <w:pStyle w:val="Normal"/>
      </w:pPr>
      <w:r>
        <w:t xml:space="preserve">command</w:t>
        <w:br w:clear="none"/>
      </w:r>
    </w:p>
    <w:p>
      <w:pPr>
        <w:pStyle w:val="Normal"/>
      </w:pPr>
      <w:r>
        <w:t xml:space="preserve">control</w:t>
        <w:br w:clear="none"/>
      </w:r>
    </w:p>
    <w:p>
      <w:pPr>
        <w:pStyle w:val="Normal"/>
      </w:pPr>
      <w:r>
        <w:t xml:space="preserve">ftdc</w:t>
        <w:br w:clear="none"/>
      </w:r>
    </w:p>
    <w:p>
      <w:pPr>
        <w:pStyle w:val="Normal"/>
      </w:pPr>
      <w:r>
        <w:t xml:space="preserve">geo</w:t>
        <w:br w:clear="none"/>
      </w:r>
    </w:p>
    <w:p>
      <w:pPr>
        <w:pStyle w:val="Normal"/>
      </w:pPr>
      <w:r>
        <w:t xml:space="preserve">index</w:t>
        <w:br w:clear="none"/>
      </w:r>
    </w:p>
    <w:p>
      <w:pPr>
        <w:pStyle w:val="Normal"/>
      </w:pPr>
      <w:r>
        <w:t xml:space="preserve">network</w:t>
        <w:br w:clear="none"/>
      </w:r>
    </w:p>
    <w:p>
      <w:pPr>
        <w:pStyle w:val="Normal"/>
      </w:pPr>
      <w:r>
        <w:t xml:space="preserve">query</w:t>
        <w:br w:clear="none"/>
      </w:r>
    </w:p>
    <w:p>
      <w:pPr>
        <w:pStyle w:val="Normal"/>
      </w:pPr>
      <w:r>
        <w:t xml:space="preserve">replication</w:t>
        <w:br w:clear="none"/>
      </w:r>
    </w:p>
    <w:p>
      <w:pPr>
        <w:pStyle w:val="Normal"/>
      </w:pPr>
      <w:r>
        <w:t xml:space="preserve">recovery</w:t>
        <w:br w:clear="none"/>
      </w:r>
    </w:p>
    <w:p>
      <w:pPr>
        <w:pStyle w:val="Normal"/>
      </w:pPr>
      <w:r>
        <w:t xml:space="preserve">sharding</w:t>
        <w:br w:clear="none"/>
      </w:r>
    </w:p>
    <w:p>
      <w:pPr>
        <w:pStyle w:val="Normal"/>
      </w:pPr>
      <w:r>
        <w:t xml:space="preserve">storage</w:t>
        <w:br w:clear="none"/>
      </w:r>
    </w:p>
    <w:p>
      <w:pPr>
        <w:pStyle w:val="Normal"/>
      </w:pPr>
      <w:r>
        <w:t xml:space="preserve">storage.journal</w:t>
        <w:br w:clear="none"/>
      </w:r>
    </w:p>
    <w:p>
      <w:pPr>
        <w:pStyle w:val="Normal"/>
      </w:pPr>
      <w:r>
        <w:t xml:space="preserve">transaction</w:t>
        <w:br w:clear="none"/>
      </w:r>
    </w:p>
    <w:p>
      <w:pPr>
        <w:pStyle w:val="Normal"/>
      </w:pPr>
      <w:r>
        <w:t xml:space="preserve">write</w:t>
        <w:br w:clear="none"/>
      </w:r>
    </w:p>
    <w:p>
      <w:bookmarkStart w:id="1987" w:name="To_set_the_log_level_to_2_on_the"/>
      <w:pPr>
        <w:pStyle w:val="Para 03"/>
      </w:pPr>
      <w:r>
        <w:t xml:space="preserve">To set the log level to 2 on the topic </w:t>
      </w:r>
      <w:r>
        <w:rPr>
          <w:rStyle w:val="Text0"/>
        </w:rPr>
        <w:t>query</w:t>
      </w:r>
      <w:r>
        <w:t>, issue the following command.</w:t>
      </w:r>
      <w:bookmarkEnd w:id="1987"/>
    </w:p>
    <w:p>
      <w:bookmarkStart w:id="1988" w:name="db_setLogLevel_2__query"/>
      <w:pPr>
        <w:pStyle w:val="Normal"/>
      </w:pPr>
      <w:r>
        <w:t xml:space="preserve">db.setLogLevel(2,"query")</w:t>
        <w:br w:clear="none"/>
      </w:r>
      <w:bookmarkEnd w:id="1988"/>
    </w:p>
    <w:p>
      <w:bookmarkStart w:id="1989" w:name="Here_is_the_output___db_setLogLe"/>
      <w:pPr>
        <w:pStyle w:val="Para 03"/>
      </w:pPr>
      <w:r>
        <w:t>Here is the output,</w:t>
      </w:r>
      <w:bookmarkEnd w:id="1989"/>
    </w:p>
    <w:p>
      <w:bookmarkStart w:id="1990" w:name="__db_setLogLevel_2__query"/>
      <w:pPr>
        <w:pStyle w:val="Normal"/>
      </w:pPr>
      <w:r>
        <w:t xml:space="preserve">&gt; db.setLogLevel(2,"query")</w:t>
        <w:br w:clear="none"/>
      </w:r>
      <w:bookmarkEnd w:id="1990"/>
    </w:p>
    <w:p>
      <w:pPr>
        <w:pStyle w:val="Normal"/>
      </w:pPr>
      <w:r>
        <w:t xml:space="preserve">{</w:t>
        <w:br w:clear="none"/>
      </w:r>
    </w:p>
    <w:p>
      <w:pPr>
        <w:pStyle w:val="Normal"/>
      </w:pPr>
      <w:r>
        <w:t xml:space="preserve">        "was" : {</w:t>
        <w:br w:clear="none"/>
      </w:r>
    </w:p>
    <w:p>
      <w:pPr>
        <w:pStyle w:val="Normal"/>
      </w:pPr>
      <w:r>
        <w:t xml:space="preserve">                "verbosity" : 0,</w:t>
        <w:br w:clear="none"/>
      </w:r>
    </w:p>
    <w:p>
      <w:pPr>
        <w:pStyle w:val="Normal"/>
      </w:pPr>
      <w:r>
        <w:t xml:space="preserve">                "accessControl" : {</w:t>
        <w:br w:clear="none"/>
      </w:r>
    </w:p>
    <w:p>
      <w:pPr>
        <w:pStyle w:val="Normal"/>
      </w:pPr>
      <w:r>
        <w:t xml:space="preserve">                        "verbosity" : -1</w:t>
        <w:br w:clear="none"/>
      </w:r>
    </w:p>
    <w:p>
      <w:pPr>
        <w:pStyle w:val="Normal"/>
      </w:pPr>
      <w:r>
        <w:t xml:space="preserve">                },</w:t>
        <w:br w:clear="none"/>
      </w:r>
    </w:p>
    <w:p>
      <w:pPr>
        <w:pStyle w:val="Normal"/>
      </w:pPr>
      <w:r>
        <w:t xml:space="preserve">                "command" : {</w:t>
        <w:br w:clear="none"/>
      </w:r>
    </w:p>
    <w:p>
      <w:pPr>
        <w:pStyle w:val="Normal"/>
      </w:pPr>
      <w:r>
        <w:t xml:space="preserve">                        "verbosity" : -1</w:t>
        <w:br w:clear="none"/>
      </w:r>
    </w:p>
    <w:p>
      <w:pPr>
        <w:pStyle w:val="Normal"/>
      </w:pPr>
      <w:r>
        <w:t xml:space="preserve">                },</w:t>
        <w:br w:clear="none"/>
      </w:r>
    </w:p>
    <w:p>
      <w:pPr>
        <w:pStyle w:val="Normal"/>
      </w:pPr>
      <w:r>
        <w:t xml:space="preserve">                "control" : {</w:t>
        <w:br w:clear="none"/>
      </w:r>
    </w:p>
    <w:p>
      <w:pPr>
        <w:pStyle w:val="Normal"/>
      </w:pPr>
      <w:r>
        <w:t xml:space="preserve">                        "verbosity" : -1</w:t>
        <w:br w:clear="none"/>
      </w:r>
    </w:p>
    <w:p>
      <w:pPr>
        <w:pStyle w:val="Normal"/>
      </w:pPr>
      <w:r>
        <w:t xml:space="preserve">                },</w:t>
        <w:br w:clear="none"/>
      </w:r>
    </w:p>
    <w:p>
      <w:pPr>
        <w:pStyle w:val="Normal"/>
      </w:pPr>
      <w:r>
        <w:t xml:space="preserve">                "executor" : {</w:t>
        <w:br w:clear="none"/>
      </w:r>
    </w:p>
    <w:p>
      <w:pPr>
        <w:pStyle w:val="Normal"/>
      </w:pPr>
      <w:r>
        <w:t xml:space="preserve">                        "verbosity" : -1</w:t>
        <w:br w:clear="none"/>
      </w:r>
    </w:p>
    <w:p>
      <w:pPr>
        <w:pStyle w:val="Normal"/>
      </w:pPr>
      <w:r>
        <w:t xml:space="preserve">                },</w:t>
        <w:br w:clear="none"/>
      </w:r>
    </w:p>
    <w:p>
      <w:pPr>
        <w:pStyle w:val="Normal"/>
      </w:pPr>
      <w:r>
        <w:t xml:space="preserve">                "geo" : {</w:t>
        <w:br w:clear="none"/>
      </w:r>
    </w:p>
    <w:p>
      <w:pPr>
        <w:pStyle w:val="Normal"/>
      </w:pPr>
      <w:r>
        <w:t xml:space="preserve">                        "verbosity" : -1</w:t>
        <w:br w:clear="none"/>
      </w:r>
    </w:p>
    <w:p>
      <w:pPr>
        <w:pStyle w:val="Normal"/>
      </w:pPr>
      <w:r>
        <w:t xml:space="preserve">                },</w:t>
        <w:br w:clear="none"/>
      </w:r>
    </w:p>
    <w:p>
      <w:pPr>
        <w:pStyle w:val="Normal"/>
      </w:pPr>
      <w:r>
        <w:t xml:space="preserve">                "index" : {</w:t>
        <w:br w:clear="none"/>
      </w:r>
    </w:p>
    <w:p>
      <w:pPr>
        <w:pStyle w:val="Normal"/>
      </w:pPr>
      <w:r>
        <w:t xml:space="preserve">                        "verbosity" : -1</w:t>
        <w:br w:clear="none"/>
      </w:r>
    </w:p>
    <w:p>
      <w:pPr>
        <w:pStyle w:val="Normal"/>
      </w:pPr>
      <w:r>
        <w:t xml:space="preserve">                },</w:t>
        <w:br w:clear="none"/>
      </w:r>
    </w:p>
    <w:p>
      <w:pPr>
        <w:pStyle w:val="Normal"/>
      </w:pPr>
      <w:r>
        <w:t xml:space="preserve">                "network" : {</w:t>
        <w:br w:clear="none"/>
      </w:r>
    </w:p>
    <w:p>
      <w:pPr>
        <w:pStyle w:val="Normal"/>
      </w:pPr>
      <w:r>
        <w:t xml:space="preserve">                        "verbosity" : -1,</w:t>
        <w:br w:clear="none"/>
      </w:r>
    </w:p>
    <w:p>
      <w:pPr>
        <w:pStyle w:val="Normal"/>
      </w:pPr>
      <w:r>
        <w:t xml:space="preserve">                        "asio" : {</w:t>
        <w:br w:clear="none"/>
      </w:r>
    </w:p>
    <w:p>
      <w:pPr>
        <w:pStyle w:val="Normal"/>
      </w:pPr>
      <w:r>
        <w:t xml:space="preserve">                                "verbosity" : -1</w:t>
        <w:br w:clear="none"/>
      </w:r>
    </w:p>
    <w:p>
      <w:pPr>
        <w:pStyle w:val="Normal"/>
      </w:pPr>
      <w:r>
        <w:t xml:space="preserve">                        },</w:t>
        <w:br w:clear="none"/>
      </w:r>
    </w:p>
    <w:p>
      <w:pPr>
        <w:pStyle w:val="Normal"/>
      </w:pPr>
      <w:r>
        <w:t xml:space="preserve">                        "bridge" : {</w:t>
        <w:br w:clear="none"/>
      </w:r>
    </w:p>
    <w:p>
      <w:pPr>
        <w:pStyle w:val="Normal"/>
      </w:pPr>
      <w:r>
        <w:t xml:space="preserve">                                "verbosity" : -1</w:t>
        <w:br w:clear="none"/>
      </w:r>
    </w:p>
    <w:p>
      <w:pPr>
        <w:pStyle w:val="Normal"/>
      </w:pPr>
      <w:r>
        <w:t xml:space="preserve">                        }</w:t>
        <w:br w:clear="none"/>
        <w:bookmarkStart w:id="1991" w:name="ITerm5_1"/>
        <w:t xml:space="preserve"/>
        <w:bookmarkEnd w:id="1991"/>
        <w:br w:clear="none"/>
        <w:t xml:space="preserve"/>
        <w:br w:clear="none"/>
        <w:t xml:space="preserve"/>
        <w:br w:clear="none"/>
      </w:r>
    </w:p>
    <w:p>
      <w:pPr>
        <w:pStyle w:val="Normal"/>
      </w:pPr>
      <w:r>
        <w:t xml:space="preserve">                },</w:t>
        <w:br w:clear="none"/>
      </w:r>
    </w:p>
    <w:p>
      <w:pPr>
        <w:pStyle w:val="Normal"/>
      </w:pPr>
      <w:r>
        <w:t xml:space="preserve">                "query" : {</w:t>
        <w:br w:clear="none"/>
      </w:r>
    </w:p>
    <w:p>
      <w:pPr>
        <w:pStyle w:val="Normal"/>
      </w:pPr>
      <w:r>
        <w:t xml:space="preserve">                        "verbosity" : -1</w:t>
        <w:br w:clear="none"/>
      </w:r>
    </w:p>
    <w:p>
      <w:pPr>
        <w:pStyle w:val="Normal"/>
      </w:pPr>
      <w:r>
        <w:t xml:space="preserve">                },</w:t>
        <w:br w:clear="none"/>
      </w:r>
    </w:p>
    <w:p>
      <w:pPr>
        <w:pStyle w:val="Normal"/>
      </w:pPr>
      <w:r>
        <w:t xml:space="preserve">                "replication" : {</w:t>
        <w:br w:clear="none"/>
      </w:r>
    </w:p>
    <w:p>
      <w:pPr>
        <w:pStyle w:val="Normal"/>
      </w:pPr>
      <w:r>
        <w:t xml:space="preserve">                        "verbosity" : -1,</w:t>
        <w:br w:clear="none"/>
      </w:r>
    </w:p>
    <w:p>
      <w:pPr>
        <w:pStyle w:val="Normal"/>
      </w:pPr>
      <w:r>
        <w:t xml:space="preserve">                        "heartbeats" : {</w:t>
        <w:br w:clear="none"/>
      </w:r>
    </w:p>
    <w:p>
      <w:pPr>
        <w:pStyle w:val="Normal"/>
      </w:pPr>
      <w:r>
        <w:t xml:space="preserve">                                "verbosity" : -1</w:t>
        <w:br w:clear="none"/>
      </w:r>
    </w:p>
    <w:p>
      <w:pPr>
        <w:pStyle w:val="Normal"/>
      </w:pPr>
      <w:r>
        <w:t xml:space="preserve">                        },</w:t>
        <w:br w:clear="none"/>
      </w:r>
    </w:p>
    <w:p>
      <w:pPr>
        <w:pStyle w:val="Normal"/>
      </w:pPr>
      <w:r>
        <w:t xml:space="preserve">                        "rollback" : {</w:t>
        <w:br w:clear="none"/>
      </w:r>
    </w:p>
    <w:p>
      <w:pPr>
        <w:pStyle w:val="Normal"/>
      </w:pPr>
      <w:r>
        <w:t xml:space="preserve">                                "verbosity" : -1</w:t>
        <w:br w:clear="none"/>
      </w:r>
    </w:p>
    <w:p>
      <w:pPr>
        <w:pStyle w:val="Normal"/>
      </w:pPr>
      <w:r>
        <w:t xml:space="preserve">                        }</w:t>
        <w:br w:clear="none"/>
      </w:r>
    </w:p>
    <w:p>
      <w:pPr>
        <w:pStyle w:val="Normal"/>
      </w:pPr>
      <w:r>
        <w:t xml:space="preserve">                },</w:t>
        <w:br w:clear="none"/>
      </w:r>
    </w:p>
    <w:p>
      <w:pPr>
        <w:pStyle w:val="Normal"/>
      </w:pPr>
      <w:r>
        <w:t xml:space="preserve">                "sharding" : {</w:t>
        <w:br w:clear="none"/>
      </w:r>
    </w:p>
    <w:p>
      <w:pPr>
        <w:pStyle w:val="Normal"/>
      </w:pPr>
      <w:r>
        <w:t xml:space="preserve">                        "verbosity" : -1</w:t>
        <w:br w:clear="none"/>
      </w:r>
    </w:p>
    <w:p>
      <w:pPr>
        <w:pStyle w:val="Normal"/>
      </w:pPr>
      <w:r>
        <w:t xml:space="preserve">                },</w:t>
        <w:br w:clear="none"/>
      </w:r>
    </w:p>
    <w:p>
      <w:pPr>
        <w:pStyle w:val="Normal"/>
      </w:pPr>
      <w:r>
        <w:t xml:space="preserve">                "storage" : {</w:t>
        <w:br w:clear="none"/>
      </w:r>
    </w:p>
    <w:p>
      <w:pPr>
        <w:pStyle w:val="Normal"/>
      </w:pPr>
      <w:r>
        <w:t xml:space="preserve">                        "verbosity" : -1,</w:t>
        <w:br w:clear="none"/>
      </w:r>
    </w:p>
    <w:p>
      <w:pPr>
        <w:pStyle w:val="Normal"/>
      </w:pPr>
      <w:r>
        <w:t xml:space="preserve">                        "recovery" : {</w:t>
        <w:br w:clear="none"/>
      </w:r>
    </w:p>
    <w:p>
      <w:pPr>
        <w:pStyle w:val="Normal"/>
      </w:pPr>
      <w:r>
        <w:t xml:space="preserve">                                "verbosity" : -1</w:t>
        <w:br w:clear="none"/>
      </w:r>
    </w:p>
    <w:p>
      <w:pPr>
        <w:pStyle w:val="Normal"/>
      </w:pPr>
      <w:r>
        <w:t xml:space="preserve">                        },</w:t>
        <w:br w:clear="none"/>
      </w:r>
    </w:p>
    <w:p>
      <w:pPr>
        <w:pStyle w:val="Normal"/>
      </w:pPr>
      <w:r>
        <w:t xml:space="preserve">                        "journal" : {</w:t>
        <w:br w:clear="none"/>
      </w:r>
    </w:p>
    <w:p>
      <w:pPr>
        <w:pStyle w:val="Normal"/>
      </w:pPr>
      <w:r>
        <w:t xml:space="preserve">                                "verbosity" : -1</w:t>
        <w:br w:clear="none"/>
      </w:r>
    </w:p>
    <w:p>
      <w:pPr>
        <w:pStyle w:val="Normal"/>
      </w:pPr>
      <w:r>
        <w:t xml:space="preserve">                        }</w:t>
        <w:br w:clear="none"/>
        <w:bookmarkStart w:id="1992" w:name="ITerm6_2"/>
        <w:t xml:space="preserve"/>
        <w:bookmarkEnd w:id="1992"/>
        <w:br w:clear="none"/>
        <w:t xml:space="preserve"/>
        <w:br w:clear="none"/>
        <w:t xml:space="preserve"/>
        <w:br w:clear="none"/>
      </w:r>
    </w:p>
    <w:p>
      <w:pPr>
        <w:pStyle w:val="Normal"/>
      </w:pPr>
      <w:r>
        <w:t xml:space="preserve">                },</w:t>
        <w:br w:clear="none"/>
      </w:r>
    </w:p>
    <w:p>
      <w:pPr>
        <w:pStyle w:val="Normal"/>
      </w:pPr>
      <w:r>
        <w:t xml:space="preserve">                "write" : {</w:t>
        <w:br w:clear="none"/>
      </w:r>
    </w:p>
    <w:p>
      <w:pPr>
        <w:pStyle w:val="Normal"/>
      </w:pPr>
      <w:r>
        <w:t xml:space="preserve">                        "verbosity" : -1</w:t>
        <w:br w:clear="none"/>
      </w:r>
    </w:p>
    <w:p>
      <w:pPr>
        <w:pStyle w:val="Normal"/>
      </w:pPr>
      <w:r>
        <w:t xml:space="preserve">                },</w:t>
        <w:br w:clear="none"/>
      </w:r>
    </w:p>
    <w:p>
      <w:pPr>
        <w:pStyle w:val="Normal"/>
      </w:pPr>
      <w:r>
        <w:t xml:space="preserve">                "ftdc" : {</w:t>
        <w:br w:clear="none"/>
      </w:r>
    </w:p>
    <w:p>
      <w:pPr>
        <w:pStyle w:val="Normal"/>
      </w:pPr>
      <w:r>
        <w:t xml:space="preserve">                        "verbosity" : -1</w:t>
        <w:br w:clear="none"/>
      </w:r>
    </w:p>
    <w:p>
      <w:pPr>
        <w:pStyle w:val="Normal"/>
      </w:pPr>
      <w:r>
        <w:t xml:space="preserve">                },</w:t>
        <w:br w:clear="none"/>
      </w:r>
    </w:p>
    <w:p>
      <w:pPr>
        <w:pStyle w:val="Normal"/>
      </w:pPr>
      <w:r>
        <w:t xml:space="preserve">                "tracking" : {</w:t>
        <w:br w:clear="none"/>
      </w:r>
    </w:p>
    <w:p>
      <w:pPr>
        <w:pStyle w:val="Normal"/>
      </w:pPr>
      <w:r>
        <w:t xml:space="preserve">                        "verbosity" : -1</w:t>
        <w:br w:clear="none"/>
      </w:r>
    </w:p>
    <w:p>
      <w:pPr>
        <w:pStyle w:val="Normal"/>
      </w:pPr>
      <w:r>
        <w:t xml:space="preserve">                },</w:t>
        <w:br w:clear="none"/>
      </w:r>
    </w:p>
    <w:p>
      <w:pPr>
        <w:pStyle w:val="Normal"/>
      </w:pPr>
      <w:r>
        <w:t xml:space="preserve">                "transaction" : {</w:t>
        <w:br w:clear="none"/>
      </w:r>
    </w:p>
    <w:p>
      <w:pPr>
        <w:pStyle w:val="Normal"/>
      </w:pPr>
      <w:r>
        <w:t xml:space="preserve">                        "verbosity" : -1</w:t>
        <w:br w:clear="none"/>
      </w:r>
    </w:p>
    <w:p>
      <w:pPr>
        <w:pStyle w:val="Normal"/>
      </w:pPr>
      <w:r>
        <w:t xml:space="preserve">                }</w:t>
        <w:br w:clear="none"/>
      </w:r>
    </w:p>
    <w:p>
      <w:pPr>
        <w:pStyle w:val="Normal"/>
      </w:pPr>
      <w:r>
        <w:t xml:space="preserve">        },</w:t>
        <w:br w:clear="none"/>
      </w:r>
    </w:p>
    <w:p>
      <w:pPr>
        <w:pStyle w:val="Normal"/>
      </w:pPr>
      <w:r>
        <w:t xml:space="preserve">        "ok" : 1</w:t>
        <w:br w:clear="none"/>
      </w:r>
    </w:p>
    <w:p>
      <w:pPr>
        <w:pStyle w:val="Normal"/>
      </w:pPr>
      <w:r>
        <w:t xml:space="preserve">}</w:t>
        <w:br w:clear="none"/>
      </w:r>
    </w:p>
    <w:p>
      <w:bookmarkStart w:id="1993" w:name="MongoDB_echoes_back_the_previous"/>
      <w:pPr>
        <w:pStyle w:val="Para 01"/>
      </w:pPr>
      <w:r>
        <w:t xml:space="preserve">MongoDB echoes back the previous configuration before the new setting was applied. At the top, you can see the default level, which indicates that any components that are not set will log at this level. Here, it will override only the </w:t>
      </w:r>
      <w:r>
        <w:rPr>
          <w:rStyle w:val="Text0"/>
        </w:rPr>
        <w:t>query</w:t>
      </w:r>
      <w:r>
        <w:t xml:space="preserve"> component. The -1 verbosity indicates that it inherits the default level from its parent.</w:t>
      </w:r>
      <w:bookmarkEnd w:id="1993"/>
    </w:p>
    <w:p>
      <w:bookmarkStart w:id="1994" w:name="To_see_the_current_level__issue"/>
      <w:pPr>
        <w:pStyle w:val="Para 03"/>
      </w:pPr>
      <w:r>
        <w:t xml:space="preserve">To see the current level, issue the following </w:t>
        <w:bookmarkStart w:id="1995" w:name="command_3"/>
        <w:t>command</w:t>
        <w:bookmarkEnd w:id="1995"/>
        <w:t>.</w:t>
      </w:r>
      <w:bookmarkEnd w:id="1994"/>
    </w:p>
    <w:p>
      <w:bookmarkStart w:id="1996" w:name="db__getLogComponents"/>
      <w:pPr>
        <w:pStyle w:val="Normal"/>
      </w:pPr>
      <w:r>
        <w:t xml:space="preserve">db. getLogComponents</w:t>
        <w:br w:clear="none"/>
      </w:r>
      <w:bookmarkEnd w:id="1996"/>
    </w:p>
    <w:p>
      <w:bookmarkStart w:id="1997" w:name="Here_is_the_output___db_getLogCo"/>
      <w:pPr>
        <w:pStyle w:val="Para 03"/>
      </w:pPr>
      <w:r>
        <w:t>Here is the output,</w:t>
      </w:r>
      <w:bookmarkEnd w:id="1997"/>
    </w:p>
    <w:p>
      <w:bookmarkStart w:id="1998" w:name="__db_getLogComponents"/>
      <w:pPr>
        <w:pStyle w:val="Normal"/>
      </w:pPr>
      <w:r>
        <w:t xml:space="preserve">&gt; db.getLogComponents()</w:t>
        <w:br w:clear="none"/>
      </w:r>
      <w:bookmarkEnd w:id="1998"/>
    </w:p>
    <w:p>
      <w:pPr>
        <w:pStyle w:val="Normal"/>
      </w:pPr>
      <w:r>
        <w:t xml:space="preserve">{</w:t>
        <w:br w:clear="none"/>
      </w:r>
    </w:p>
    <w:p>
      <w:pPr>
        <w:pStyle w:val="Normal"/>
      </w:pPr>
      <w:r>
        <w:t xml:space="preserve">        "verbosity" : 0,</w:t>
        <w:br w:clear="none"/>
      </w:r>
    </w:p>
    <w:p>
      <w:pPr>
        <w:pStyle w:val="Normal"/>
      </w:pPr>
      <w:r>
        <w:t xml:space="preserve">        "accessControl" : {</w:t>
        <w:br w:clear="none"/>
      </w:r>
    </w:p>
    <w:p>
      <w:pPr>
        <w:pStyle w:val="Normal"/>
      </w:pPr>
      <w:r>
        <w:t xml:space="preserve">                "verbosity" : -1</w:t>
        <w:br w:clear="none"/>
      </w:r>
    </w:p>
    <w:p>
      <w:pPr>
        <w:pStyle w:val="Normal"/>
      </w:pPr>
      <w:r>
        <w:t xml:space="preserve">        },</w:t>
        <w:br w:clear="none"/>
      </w:r>
    </w:p>
    <w:p>
      <w:pPr>
        <w:pStyle w:val="Normal"/>
      </w:pPr>
      <w:r>
        <w:t xml:space="preserve">        "command" : {</w:t>
        <w:br w:clear="none"/>
      </w:r>
    </w:p>
    <w:p>
      <w:pPr>
        <w:pStyle w:val="Normal"/>
      </w:pPr>
      <w:r>
        <w:t xml:space="preserve">                "verbosity" : -1</w:t>
        <w:br w:clear="none"/>
      </w:r>
    </w:p>
    <w:p>
      <w:pPr>
        <w:pStyle w:val="Normal"/>
      </w:pPr>
      <w:r>
        <w:t xml:space="preserve">        },</w:t>
        <w:br w:clear="none"/>
      </w:r>
    </w:p>
    <w:p>
      <w:pPr>
        <w:pStyle w:val="Normal"/>
      </w:pPr>
      <w:r>
        <w:t xml:space="preserve">        "control" : {</w:t>
        <w:br w:clear="none"/>
      </w:r>
    </w:p>
    <w:p>
      <w:pPr>
        <w:pStyle w:val="Normal"/>
      </w:pPr>
      <w:r>
        <w:t xml:space="preserve">                "verbosity" : -1</w:t>
        <w:br w:clear="none"/>
      </w:r>
    </w:p>
    <w:p>
      <w:pPr>
        <w:pStyle w:val="Normal"/>
      </w:pPr>
      <w:r>
        <w:t xml:space="preserve">        },</w:t>
        <w:br w:clear="none"/>
      </w:r>
    </w:p>
    <w:p>
      <w:pPr>
        <w:pStyle w:val="Normal"/>
      </w:pPr>
      <w:r>
        <w:t xml:space="preserve">        "executor" : {</w:t>
        <w:br w:clear="none"/>
      </w:r>
    </w:p>
    <w:p>
      <w:pPr>
        <w:pStyle w:val="Normal"/>
      </w:pPr>
      <w:r>
        <w:t xml:space="preserve">                "verbosity" : -1</w:t>
        <w:br w:clear="none"/>
      </w:r>
    </w:p>
    <w:p>
      <w:pPr>
        <w:pStyle w:val="Normal"/>
      </w:pPr>
      <w:r>
        <w:t xml:space="preserve">        },</w:t>
        <w:br w:clear="none"/>
      </w:r>
    </w:p>
    <w:p>
      <w:pPr>
        <w:pStyle w:val="Normal"/>
      </w:pPr>
      <w:r>
        <w:t xml:space="preserve">        "geo" : {</w:t>
        <w:br w:clear="none"/>
      </w:r>
    </w:p>
    <w:p>
      <w:pPr>
        <w:pStyle w:val="Normal"/>
      </w:pPr>
      <w:r>
        <w:t xml:space="preserve">                "verbosity" : -1</w:t>
        <w:br w:clear="none"/>
      </w:r>
    </w:p>
    <w:p>
      <w:pPr>
        <w:pStyle w:val="Normal"/>
      </w:pPr>
      <w:r>
        <w:t xml:space="preserve">        },</w:t>
        <w:br w:clear="none"/>
      </w:r>
    </w:p>
    <w:p>
      <w:pPr>
        <w:pStyle w:val="Normal"/>
      </w:pPr>
      <w:r>
        <w:t xml:space="preserve">        "index" : {</w:t>
        <w:br w:clear="none"/>
      </w:r>
    </w:p>
    <w:p>
      <w:pPr>
        <w:pStyle w:val="Normal"/>
      </w:pPr>
      <w:r>
        <w:t xml:space="preserve">                "verbosity" : -1</w:t>
        <w:br w:clear="none"/>
      </w:r>
    </w:p>
    <w:p>
      <w:pPr>
        <w:pStyle w:val="Normal"/>
      </w:pPr>
      <w:r>
        <w:t xml:space="preserve">        },</w:t>
        <w:br w:clear="none"/>
      </w:r>
    </w:p>
    <w:p>
      <w:pPr>
        <w:pStyle w:val="Normal"/>
      </w:pPr>
      <w:r>
        <w:t xml:space="preserve">        "network" : {</w:t>
        <w:br w:clear="none"/>
      </w:r>
    </w:p>
    <w:p>
      <w:pPr>
        <w:pStyle w:val="Normal"/>
      </w:pPr>
      <w:r>
        <w:t xml:space="preserve">                "verbosity" : -1,</w:t>
        <w:br w:clear="none"/>
      </w:r>
    </w:p>
    <w:p>
      <w:pPr>
        <w:pStyle w:val="Normal"/>
      </w:pPr>
      <w:r>
        <w:t xml:space="preserve">                "asio" : {</w:t>
        <w:br w:clear="none"/>
      </w:r>
    </w:p>
    <w:p>
      <w:pPr>
        <w:pStyle w:val="Normal"/>
      </w:pPr>
      <w:r>
        <w:t xml:space="preserve">                        "verbosity" : -1</w:t>
        <w:br w:clear="none"/>
      </w:r>
    </w:p>
    <w:p>
      <w:pPr>
        <w:pStyle w:val="Normal"/>
      </w:pPr>
      <w:r>
        <w:t xml:space="preserve">                },</w:t>
        <w:br w:clear="none"/>
      </w:r>
    </w:p>
    <w:p>
      <w:pPr>
        <w:pStyle w:val="Normal"/>
      </w:pPr>
      <w:r>
        <w:t xml:space="preserve">                "bridge" : {</w:t>
        <w:br w:clear="none"/>
      </w:r>
    </w:p>
    <w:p>
      <w:pPr>
        <w:pStyle w:val="Normal"/>
      </w:pPr>
      <w:r>
        <w:t xml:space="preserve">                        "verbosity" : -1</w:t>
        <w:br w:clear="none"/>
      </w:r>
    </w:p>
    <w:p>
      <w:pPr>
        <w:pStyle w:val="Normal"/>
      </w:pPr>
      <w:r>
        <w:t xml:space="preserve">                }</w:t>
        <w:br w:clear="none"/>
      </w:r>
    </w:p>
    <w:p>
      <w:pPr>
        <w:pStyle w:val="Normal"/>
      </w:pPr>
      <w:r>
        <w:t xml:space="preserve">        },</w:t>
        <w:br w:clear="none"/>
      </w:r>
    </w:p>
    <w:p>
      <w:pPr>
        <w:pStyle w:val="Normal"/>
      </w:pPr>
      <w:r>
        <w:t xml:space="preserve">        "query" : {</w:t>
        <w:br w:clear="none"/>
      </w:r>
    </w:p>
    <w:p>
      <w:pPr>
        <w:pStyle w:val="Normal"/>
      </w:pPr>
      <w:r>
        <w:t xml:space="preserve">                "verbosity" : 2</w:t>
        <w:br w:clear="none"/>
      </w:r>
    </w:p>
    <w:p>
      <w:pPr>
        <w:pStyle w:val="Normal"/>
      </w:pPr>
      <w:r>
        <w:t xml:space="preserve">        },</w:t>
        <w:br w:clear="none"/>
      </w:r>
    </w:p>
    <w:p>
      <w:pPr>
        <w:pStyle w:val="Normal"/>
      </w:pPr>
      <w:r>
        <w:t xml:space="preserve">        "replication" : {</w:t>
        <w:br w:clear="none"/>
      </w:r>
    </w:p>
    <w:p>
      <w:pPr>
        <w:pStyle w:val="Normal"/>
      </w:pPr>
      <w:r>
        <w:t xml:space="preserve">                "verbosity" : -1,</w:t>
        <w:br w:clear="none"/>
      </w:r>
    </w:p>
    <w:p>
      <w:pPr>
        <w:pStyle w:val="Normal"/>
      </w:pPr>
      <w:r>
        <w:t xml:space="preserve">                "heartbeats" : {</w:t>
        <w:br w:clear="none"/>
      </w:r>
    </w:p>
    <w:p>
      <w:pPr>
        <w:pStyle w:val="Normal"/>
      </w:pPr>
      <w:r>
        <w:t xml:space="preserve">                        "verbosity" : -1</w:t>
        <w:br w:clear="none"/>
      </w:r>
    </w:p>
    <w:p>
      <w:pPr>
        <w:pStyle w:val="Normal"/>
      </w:pPr>
      <w:r>
        <w:t xml:space="preserve">                },</w:t>
        <w:br w:clear="none"/>
      </w:r>
    </w:p>
    <w:p>
      <w:pPr>
        <w:pStyle w:val="Normal"/>
      </w:pPr>
      <w:r>
        <w:t xml:space="preserve">                "rollback" : {</w:t>
        <w:br w:clear="none"/>
      </w:r>
    </w:p>
    <w:p>
      <w:pPr>
        <w:pStyle w:val="Normal"/>
      </w:pPr>
      <w:r>
        <w:t xml:space="preserve">                        "verbosity" : -1</w:t>
        <w:br w:clear="none"/>
      </w:r>
    </w:p>
    <w:p>
      <w:pPr>
        <w:pStyle w:val="Normal"/>
      </w:pPr>
      <w:r>
        <w:t xml:space="preserve">                }</w:t>
        <w:br w:clear="none"/>
      </w:r>
    </w:p>
    <w:p>
      <w:pPr>
        <w:pStyle w:val="Normal"/>
      </w:pPr>
      <w:r>
        <w:t xml:space="preserve">        },</w:t>
        <w:br w:clear="none"/>
      </w:r>
    </w:p>
    <w:p>
      <w:pPr>
        <w:pStyle w:val="Normal"/>
      </w:pPr>
      <w:r>
        <w:t xml:space="preserve">        "sharding" : {</w:t>
        <w:br w:clear="none"/>
      </w:r>
    </w:p>
    <w:p>
      <w:pPr>
        <w:pStyle w:val="Normal"/>
      </w:pPr>
      <w:r>
        <w:t xml:space="preserve">                "verbosity" : -1</w:t>
        <w:br w:clear="none"/>
      </w:r>
    </w:p>
    <w:p>
      <w:pPr>
        <w:pStyle w:val="Normal"/>
      </w:pPr>
      <w:r>
        <w:t xml:space="preserve">        },</w:t>
        <w:br w:clear="none"/>
        <w:bookmarkStart w:id="1999" w:name="ITerm8_2"/>
        <w:t xml:space="preserve"/>
        <w:bookmarkEnd w:id="1999"/>
        <w:br w:clear="none"/>
        <w:t xml:space="preserve"/>
        <w:br w:clear="none"/>
        <w:t xml:space="preserve"/>
        <w:br w:clear="none"/>
      </w:r>
    </w:p>
    <w:p>
      <w:pPr>
        <w:pStyle w:val="Normal"/>
      </w:pPr>
      <w:r>
        <w:t xml:space="preserve">        "storage" : {</w:t>
        <w:br w:clear="none"/>
      </w:r>
    </w:p>
    <w:p>
      <w:pPr>
        <w:pStyle w:val="Normal"/>
      </w:pPr>
      <w:r>
        <w:t xml:space="preserve">                "verbosity" : -1,</w:t>
        <w:br w:clear="none"/>
      </w:r>
    </w:p>
    <w:p>
      <w:pPr>
        <w:pStyle w:val="Normal"/>
      </w:pPr>
      <w:r>
        <w:t xml:space="preserve">                "recovery" : {</w:t>
        <w:br w:clear="none"/>
      </w:r>
    </w:p>
    <w:p>
      <w:pPr>
        <w:pStyle w:val="Normal"/>
      </w:pPr>
      <w:r>
        <w:t xml:space="preserve">                        "verbosity" : -1</w:t>
        <w:br w:clear="none"/>
      </w:r>
    </w:p>
    <w:p>
      <w:pPr>
        <w:pStyle w:val="Normal"/>
      </w:pPr>
      <w:r>
        <w:t xml:space="preserve">                },</w:t>
        <w:br w:clear="none"/>
      </w:r>
    </w:p>
    <w:p>
      <w:pPr>
        <w:pStyle w:val="Normal"/>
      </w:pPr>
      <w:r>
        <w:t xml:space="preserve">                "journal" : {</w:t>
        <w:br w:clear="none"/>
      </w:r>
    </w:p>
    <w:p>
      <w:pPr>
        <w:pStyle w:val="Normal"/>
      </w:pPr>
      <w:r>
        <w:t xml:space="preserve">                        "verbosity" : -1</w:t>
        <w:br w:clear="none"/>
      </w:r>
    </w:p>
    <w:p>
      <w:pPr>
        <w:pStyle w:val="Normal"/>
      </w:pPr>
      <w:r>
        <w:t xml:space="preserve">                }</w:t>
        <w:br w:clear="none"/>
      </w:r>
    </w:p>
    <w:p>
      <w:pPr>
        <w:pStyle w:val="Normal"/>
      </w:pPr>
      <w:r>
        <w:t xml:space="preserve">        },</w:t>
        <w:br w:clear="none"/>
      </w:r>
    </w:p>
    <w:p>
      <w:pPr>
        <w:pStyle w:val="Normal"/>
      </w:pPr>
      <w:r>
        <w:t xml:space="preserve">        "write" : {</w:t>
        <w:br w:clear="none"/>
      </w:r>
    </w:p>
    <w:p>
      <w:pPr>
        <w:pStyle w:val="Normal"/>
      </w:pPr>
      <w:r>
        <w:t xml:space="preserve">                "verbosity" : -1</w:t>
        <w:br w:clear="none"/>
      </w:r>
    </w:p>
    <w:p>
      <w:pPr>
        <w:pStyle w:val="Normal"/>
      </w:pPr>
      <w:r>
        <w:t xml:space="preserve">        },</w:t>
        <w:br w:clear="none"/>
      </w:r>
    </w:p>
    <w:p>
      <w:pPr>
        <w:pStyle w:val="Normal"/>
      </w:pPr>
      <w:r>
        <w:t xml:space="preserve">        "ftdc" : {</w:t>
        <w:br w:clear="none"/>
      </w:r>
    </w:p>
    <w:p>
      <w:pPr>
        <w:pStyle w:val="Normal"/>
      </w:pPr>
      <w:r>
        <w:t xml:space="preserve">                "verbosity" : -1</w:t>
        <w:br w:clear="none"/>
      </w:r>
    </w:p>
    <w:p>
      <w:pPr>
        <w:pStyle w:val="Normal"/>
      </w:pPr>
      <w:r>
        <w:t xml:space="preserve">        },</w:t>
        <w:br w:clear="none"/>
      </w:r>
    </w:p>
    <w:p>
      <w:pPr>
        <w:pStyle w:val="Normal"/>
      </w:pPr>
      <w:r>
        <w:t xml:space="preserve">        "tracking" : {</w:t>
        <w:br w:clear="none"/>
      </w:r>
    </w:p>
    <w:p>
      <w:pPr>
        <w:pStyle w:val="Normal"/>
      </w:pPr>
      <w:r>
        <w:t xml:space="preserve">                "verbosity" : -1</w:t>
        <w:br w:clear="none"/>
      </w:r>
    </w:p>
    <w:p>
      <w:pPr>
        <w:pStyle w:val="Normal"/>
      </w:pPr>
      <w:r>
        <w:t xml:space="preserve">        },</w:t>
        <w:br w:clear="none"/>
      </w:r>
    </w:p>
    <w:p>
      <w:pPr>
        <w:pStyle w:val="Normal"/>
      </w:pPr>
      <w:r>
        <w:t xml:space="preserve">        "transaction" : {</w:t>
        <w:br w:clear="none"/>
      </w:r>
    </w:p>
    <w:p>
      <w:pPr>
        <w:pStyle w:val="Normal"/>
      </w:pPr>
      <w:r>
        <w:t xml:space="preserve">                "verbosity" : -1</w:t>
        <w:br w:clear="none"/>
      </w:r>
    </w:p>
    <w:p>
      <w:pPr>
        <w:pStyle w:val="Normal"/>
      </w:pPr>
      <w:r>
        <w:t xml:space="preserve">        }</w:t>
        <w:br w:clear="none"/>
      </w:r>
    </w:p>
    <w:p>
      <w:pPr>
        <w:pStyle w:val="Normal"/>
      </w:pPr>
      <w:r>
        <w:t xml:space="preserve">}</w:t>
        <w:br w:clear="none"/>
      </w:r>
    </w:p>
    <w:p>
      <w:pPr>
        <w:pStyle w:val="Normal"/>
      </w:pPr>
      <w:r>
        <w:t xml:space="preserve">&gt;</w:t>
        <w:br w:clear="none"/>
      </w:r>
    </w:p>
    <w:p>
      <w:bookmarkStart w:id="2000" w:name="Here__the_query_level_is_set_to"/>
      <w:pPr>
        <w:pStyle w:val="Para 01"/>
      </w:pPr>
      <w:r>
        <w:t xml:space="preserve">Here, the </w:t>
      </w:r>
      <w:r>
        <w:rPr>
          <w:rStyle w:val="Text0"/>
        </w:rPr>
        <w:t>query</w:t>
      </w:r>
      <w:r>
        <w:t xml:space="preserve"> level is set to 2.</w:t>
      </w:r>
      <w:bookmarkEnd w:id="2000"/>
    </w:p>
    <w:p>
      <w:bookmarkStart w:id="2001" w:name="Now__issue_the_following_query"/>
      <w:pPr>
        <w:pStyle w:val="Para 03"/>
      </w:pPr>
      <w:r>
        <w:t xml:space="preserve">Now, issue the following </w:t>
        <w:bookmarkStart w:id="2002" w:name="query_1"/>
        <w:t>query</w:t>
        <w:bookmarkEnd w:id="2002"/>
        <w:t>, which we’ll use to add an entry to the log file:</w:t>
      </w:r>
      <w:bookmarkEnd w:id="2001"/>
    </w:p>
    <w:p>
      <w:bookmarkStart w:id="2003" w:name="__db_demos_find"/>
      <w:pPr>
        <w:pStyle w:val="Normal"/>
      </w:pPr>
      <w:r>
        <w:t xml:space="preserve">&gt; db.demos.find()</w:t>
        <w:br w:clear="none"/>
      </w:r>
      <w:bookmarkEnd w:id="2003"/>
    </w:p>
    <w:p>
      <w:pPr>
        <w:pStyle w:val="Normal"/>
      </w:pPr>
      <w:r>
        <w:t xml:space="preserve">&gt;</w:t>
        <w:br w:clear="none"/>
      </w:r>
    </w:p>
    <w:p>
      <w:bookmarkStart w:id="2004" w:name="This_query_will_not_return_any_r"/>
      <w:pPr>
        <w:pStyle w:val="Para 01"/>
      </w:pPr>
      <w:r>
        <w:t xml:space="preserve">This query will not return any results because there is no collection named </w:t>
      </w:r>
      <w:r>
        <w:rPr>
          <w:rStyle w:val="Text0"/>
        </w:rPr>
        <w:t>demos</w:t>
      </w:r>
      <w:r>
        <w:t xml:space="preserve"> in the test database.</w:t>
      </w:r>
      <w:bookmarkEnd w:id="2004"/>
    </w:p>
    <w:p>
      <w:bookmarkStart w:id="2005" w:name="Now__issue_this_command_to_see_t"/>
      <w:pPr>
        <w:pStyle w:val="Para 03"/>
      </w:pPr>
      <w:r>
        <w:t>Now, issue this command to see the log file.</w:t>
      </w:r>
      <w:bookmarkEnd w:id="2005"/>
    </w:p>
    <w:p>
      <w:bookmarkStart w:id="2006" w:name="__show_log_global"/>
      <w:pPr>
        <w:pStyle w:val="Normal"/>
      </w:pPr>
      <w:r>
        <w:t xml:space="preserve">&gt; show log global</w:t>
        <w:br w:clear="none"/>
      </w:r>
      <w:bookmarkEnd w:id="2006"/>
    </w:p>
    <w:p>
      <w:bookmarkStart w:id="2007" w:name="Here_are_the_last_few_lines_of_l"/>
      <w:pPr>
        <w:pStyle w:val="Para 03"/>
      </w:pPr>
      <w:r>
        <w:t>Here are the last few lines of log file output,</w:t>
      </w:r>
      <w:bookmarkEnd w:id="2007"/>
    </w:p>
    <w:p>
      <w:bookmarkStart w:id="2008" w:name="2019_02_17T16_08_43_681_0530_D_Q"/>
      <w:pPr>
        <w:pStyle w:val="Normal"/>
      </w:pPr>
      <w:r>
        <w:t xml:space="preserve">2019-02-17T16:08:43.681+0530 D QUERY    [conn1] Collection test.demos does not exist. Using EOF plan: query: {} sort: {} projection: {}</w:t>
        <w:br w:clear="none"/>
      </w:r>
      <w:bookmarkEnd w:id="2008"/>
    </w:p>
    <w:p>
      <w:pPr>
        <w:pStyle w:val="Normal"/>
      </w:pPr>
      <w:r>
        <w:t xml:space="preserve">2019-02-17T16:09:03.805+0530 D QUERY    [conn1] Collection test.demos does not exist. Using EOF plan: query: {} sort: {} projection: {}</w:t>
        <w:br w:clear="none"/>
      </w:r>
    </w:p>
    <w:p>
      <w:pPr>
        <w:pStyle w:val="Normal"/>
      </w:pPr>
      <w:r>
        <w:t xml:space="preserve">2019-02-17T16:09:31.633+0530 D QUERY    [LogicalSessionCacheRefresh] Using idhack: { _id: { id: UUID("9d7def64-8b49-4c85-9392-01f7ab88e019"), uid: BinData(0, E3B0C44298FC1C149AFBF4C8996FB92427AE41E4649B934CA495991B7852B855) } }</w:t>
        <w:br w:clear="none"/>
      </w:r>
    </w:p>
    <w:p>
      <w:bookmarkStart w:id="2009" w:name="You_can_see_some_additional_info"/>
      <w:pPr>
        <w:pStyle w:val="Para 01"/>
      </w:pPr>
      <w:r>
        <w:t>You can see some additional information about the query.</w:t>
      </w:r>
      <w:bookmarkEnd w:id="2009"/>
    </w:p>
    <w:p>
      <w:bookmarkStart w:id="2010" w:name="Now_set_the_query_log_level_as"/>
      <w:pPr>
        <w:pStyle w:val="Para 03"/>
      </w:pPr>
      <w:r>
        <w:t xml:space="preserve">Now set the </w:t>
      </w:r>
      <w:r>
        <w:rPr>
          <w:rStyle w:val="Text0"/>
        </w:rPr>
        <w:t>query</w:t>
      </w:r>
      <w:r>
        <w:t xml:space="preserve"> log level as </w:t>
      </w:r>
      <w:r>
        <w:rPr>
          <w:rStyle w:val="Text0"/>
        </w:rPr>
        <w:t>-1</w:t>
      </w:r>
      <w:r>
        <w:t>:</w:t>
      </w:r>
      <w:bookmarkEnd w:id="2010"/>
    </w:p>
    <w:p>
      <w:bookmarkStart w:id="2011" w:name="__db_setLogLevel__1__query"/>
      <w:pPr>
        <w:pStyle w:val="Normal"/>
      </w:pPr>
      <w:r>
        <w:t xml:space="preserve">&gt; db.setLogLevel(-1,"query")</w:t>
        <w:br w:clear="none"/>
      </w:r>
      <w:bookmarkEnd w:id="2011"/>
    </w:p>
    <w:p>
      <w:bookmarkStart w:id="2012" w:name="Then__issue_the_following_query"/>
      <w:pPr>
        <w:pStyle w:val="Para 03"/>
      </w:pPr>
      <w:r>
        <w:t>Then, issue the following query and observe the details in the log file as explained further later.</w:t>
      </w:r>
      <w:bookmarkEnd w:id="2012"/>
    </w:p>
    <w:p>
      <w:bookmarkStart w:id="2013" w:name="__db_demos_find__y_1"/>
      <w:pPr>
        <w:pStyle w:val="Normal"/>
      </w:pPr>
      <w:r>
        <w:t xml:space="preserve">&gt; db.demos.find({y:1})</w:t>
        <w:br w:clear="none"/>
      </w:r>
      <w:bookmarkEnd w:id="2013"/>
    </w:p>
    <w:p>
      <w:bookmarkStart w:id="2014" w:name="Now_check_the_log_file_by_using"/>
      <w:pPr>
        <w:pStyle w:val="Para 03"/>
      </w:pPr>
      <w:r>
        <w:t>Now check the log file by using the following command.</w:t>
      </w:r>
      <w:bookmarkEnd w:id="2014"/>
    </w:p>
    <w:p>
      <w:bookmarkStart w:id="2015" w:name="__show_log_global_1"/>
      <w:pPr>
        <w:pStyle w:val="Normal"/>
      </w:pPr>
      <w:r>
        <w:t xml:space="preserve">&gt; show log global</w:t>
        <w:br w:clear="none"/>
      </w:r>
      <w:bookmarkEnd w:id="2015"/>
    </w:p>
    <w:p>
      <w:bookmarkStart w:id="2016" w:name="Now_check_the_end_of_the_log_fil"/>
      <w:pPr>
        <w:pStyle w:val="Para 01"/>
      </w:pPr>
      <w:r>
        <w:t xml:space="preserve">Now check the end of the log file: We cannot see the extra logging information for this </w:t>
      </w:r>
      <w:r>
        <w:rPr>
          <w:rStyle w:val="Text0"/>
        </w:rPr>
        <w:t>find</w:t>
      </w:r>
      <w:r>
        <w:t xml:space="preserve"> query.</w:t>
      </w:r>
      <w:bookmarkEnd w:id="2016"/>
    </w:p>
    <w:p>
      <w:bookmarkStart w:id="2017" w:name="Use_db_setLogLevel_0__to_turn_of"/>
      <w:pPr>
        <w:pStyle w:val="Para 01"/>
      </w:pPr>
      <w:r>
        <w:t xml:space="preserve">Use </w:t>
      </w:r>
      <w:r>
        <w:rPr>
          <w:rStyle w:val="Text0"/>
        </w:rPr>
        <w:t>db.setLogLevel(0)</w:t>
      </w:r>
      <w:r>
        <w:t xml:space="preserve"> to turn off the logging level.</w:t>
      </w:r>
      <w:bookmarkEnd w:id="2017"/>
    </w:p>
    <w:p>
      <w:bookmarkStart w:id="2018" w:name="If_we_do_not_specify_the_option"/>
      <w:pPr>
        <w:pStyle w:val="Para 01"/>
      </w:pPr>
      <w:r>
        <w:t xml:space="preserve">If we do not specify the option as </w:t>
      </w:r>
      <w:r>
        <w:rPr>
          <w:rStyle w:val="Text0"/>
        </w:rPr>
        <w:t>query</w:t>
      </w:r>
      <w:r>
        <w:bookmarkStart w:id="2019" w:name="ITerm10"/>
        <w:t xml:space="preserve"> </w:t>
        <w:bookmarkEnd w:id="2019"/>
        <w:t xml:space="preserve"> or </w:t>
      </w:r>
      <w:r>
        <w:rPr>
          <w:rStyle w:val="Text0"/>
        </w:rPr>
        <w:t>write</w:t>
      </w:r>
      <w:r>
        <w:t xml:space="preserve"> or anything, it will be applied for all options.</w:t>
      </w:r>
      <w:bookmarkEnd w:id="2018"/>
    </w:p>
    <w:p>
      <w:bookmarkStart w:id="2020" w:name="The_log_level_5_is_very_detailed"/>
      <w:pPr>
        <w:pStyle w:val="Para 01"/>
      </w:pPr>
      <w:r>
        <w:t>The log level 5 is very detailed; levels 1 to 3 are more useful options and these are recommended unless you need all of the detailed information provided by the highest log level of 5.</w:t>
      </w:r>
      <w:bookmarkEnd w:id="2020"/>
    </w:p>
    <w:p>
      <w:bookmarkStart w:id="2021" w:name="Also__setting_the_appropriate_lo"/>
      <w:pPr>
        <w:pStyle w:val="Para 01"/>
      </w:pPr>
      <w:r>
        <w:t>Also, setting the appropriate log level helps us to improve the performance of queries by identifying the query plans logged in the log file and also by identifying the slow operations by checking the time taken to execute a query.</w:t>
      </w:r>
      <w:bookmarkEnd w:id="2021"/>
    </w:p>
    <w:p>
      <w:bookmarkStart w:id="2022" w:name="NoteRefer_to_Recipe_7_10_to_lear"/>
      <w:pPr>
        <w:pStyle w:val="Para 11"/>
      </w:pPr>
      <w:r>
        <w:rPr>
          <w:rStyle w:val="Text7"/>
        </w:rPr>
        <w:t>Note</w:t>
      </w:r>
      <w:r>
        <w:bookmarkStart w:id="2023" w:name="Refer_to_Recipe_7_10_to_learn_mo"/>
        <w:t>Refer to Recipe 7-10 to learn more about MongoDB query plans.</w:t>
        <w:bookmarkEnd w:id="2023"/>
      </w:r>
      <w:bookmarkEnd w:id="2022"/>
    </w:p>
    <w:p>
      <w:bookmarkStart w:id="2024" w:name="MongoDB_PerformanceIt_is_mandato"/>
      <w:pPr>
        <w:pStyle w:val="Heading 2"/>
      </w:pPr>
      <w:r>
        <w:t>MongoDB Performance</w:t>
      </w:r>
      <w:bookmarkEnd w:id="2024"/>
    </w:p>
    <w:p>
      <w:bookmarkStart w:id="2025" w:name="It_is_mandatory_to_analyze_the_p"/>
      <w:pPr>
        <w:pStyle w:val="Para 01"/>
      </w:pPr>
      <w:r>
        <w:t xml:space="preserve">It is mandatory to analyze the performance of the database when we develop new applications with MongoDB. </w:t>
        <w:bookmarkStart w:id="2026" w:name="Performance_degradation"/>
        <w:t>Performance degradation</w:t>
        <w:bookmarkEnd w:id="2026"/>
        <w:t xml:space="preserve"> could happen due to hardware availability issues, number of open database connections, and database access strategies.</w:t>
      </w:r>
      <w:bookmarkEnd w:id="2025"/>
    </w:p>
    <w:p>
      <w:bookmarkStart w:id="2027" w:name="Performance_issues_indicate_the"/>
      <w:pPr>
        <w:pStyle w:val="Para 01"/>
      </w:pPr>
      <w:r>
        <w:t>Performance issues indicate the database is operating at full capacity and abnormal traffic load due to an increase in the number of connections.</w:t>
      </w:r>
      <w:bookmarkEnd w:id="2027"/>
    </w:p>
    <w:p>
      <w:bookmarkStart w:id="2028" w:name="The_database_profiler_can_help_u"/>
      <w:pPr>
        <w:pStyle w:val="Para 01"/>
      </w:pPr>
      <w:r>
        <w:t>The database profiler can help us to understand the various operations performed on the database that cause performance degradation.</w:t>
      </w:r>
      <w:bookmarkEnd w:id="2028"/>
    </w:p>
    <w:p>
      <w:bookmarkStart w:id="2029" w:name="Database_ProfilerThe_database_pr"/>
      <w:pPr>
        <w:pStyle w:val="Heading 4"/>
      </w:pPr>
      <w:r>
        <w:t>Database Profiler</w:t>
      </w:r>
      <w:bookmarkEnd w:id="2029"/>
    </w:p>
    <w:p>
      <w:bookmarkStart w:id="2030" w:name="The_database_profiler_is_used_to"/>
      <w:pPr>
        <w:pStyle w:val="Para 01"/>
      </w:pPr>
      <w:r>
        <w:t xml:space="preserve">The database profiler is used to collect </w:t>
        <w:bookmarkStart w:id="2031" w:name="information"/>
        <w:t>information</w:t>
        <w:bookmarkEnd w:id="2031"/>
        <w:t xml:space="preserve"> about the commands that are executed against a running </w:t>
      </w:r>
      <w:r>
        <w:rPr>
          <w:rStyle w:val="Text0"/>
        </w:rPr>
        <w:t>mongod</w:t>
      </w:r>
      <w:r>
        <w:t xml:space="preserve"> instance. The database profiler writes all the collected data to the </w:t>
      </w:r>
      <w:r>
        <w:rPr>
          <w:rStyle w:val="Text0"/>
        </w:rPr>
        <w:t>system.profile</w:t>
      </w:r>
      <w:r>
        <w:t xml:space="preserve"> capped collection in the </w:t>
      </w:r>
      <w:r>
        <w:rPr>
          <w:rStyle w:val="Text0"/>
        </w:rPr>
        <w:t>admin</w:t>
      </w:r>
      <w:r>
        <w:t xml:space="preserve"> database.</w:t>
      </w:r>
      <w:bookmarkEnd w:id="2030"/>
    </w:p>
    <w:p>
      <w:bookmarkStart w:id="2032" w:name="MongoDB_also_has_a_Performance_A"/>
      <w:pPr>
        <w:pStyle w:val="Para 01"/>
      </w:pPr>
      <w:r>
        <w:t>MongoDB also has a Performance Advisor tool that automatically monitors slow queries and suggests new indexes to improve query performance. A query is considered to be slow if it takes more than 100 milliseconds to execute.</w:t>
      </w:r>
      <w:bookmarkEnd w:id="2032"/>
    </w:p>
    <w:p>
      <w:bookmarkStart w:id="2033" w:name="NoteThe_Performance_Advisor_tool"/>
      <w:pPr>
        <w:pStyle w:val="Para 11"/>
      </w:pPr>
      <w:r>
        <w:rPr>
          <w:rStyle w:val="Text7"/>
        </w:rPr>
        <w:t>Note</w:t>
      </w:r>
      <w:r>
        <w:bookmarkStart w:id="2034" w:name="The_Performance_Advisor_tool_is"/>
        <w:t>The Performance Advisor tool is available in the MongoDB Atlas cluster. MongoDB Atlas is the global cloud database service for modern applications.</w:t>
        <w:bookmarkEnd w:id="2034"/>
      </w:r>
      <w:bookmarkEnd w:id="2033"/>
    </w:p>
    <w:p>
      <w:bookmarkStart w:id="2035" w:name="The_profiler_is_turned_off_by_de"/>
      <w:pPr>
        <w:pStyle w:val="Para 02"/>
      </w:pPr>
      <w:r>
        <w:t xml:space="preserve">The profiler is turned off by default. It can be enabled on a per-database or per-instance basis at any one of the profiling levels mentioned in Table </w:t>
      </w:r>
      <w:hyperlink w:anchor="Table_7_1Profiling_LevelsLevelDe">
        <w:r>
          <w:rPr>
            <w:rStyle w:val="Text6"/>
          </w:rPr>
          <w:t>7-1</w:t>
        </w:r>
      </w:hyperlink>
      <w:r>
        <w:t>.</w:t>
      </w:r>
      <w:bookmarkEnd w:id="2035"/>
    </w:p>
    <w:p>
      <w:bookmarkStart w:id="2036" w:name="Table_7_1Profiling_LevelsLevelDe"/>
      <w:pPr>
        <w:pStyle w:val="Para 17"/>
      </w:pPr>
      <w:r>
        <w:rPr>
          <w:rStyle w:val="Text11"/>
        </w:rPr>
        <w:t>Table 7-1</w:t>
      </w:r>
      <w:r>
        <w:t>Profiling Levels</w:t>
      </w:r>
      <w:bookmarkEnd w:id="2036"/>
    </w:p>
    <w:tbl>
      <w:tblPr>
        <w:tblW w:type="auto" w:w="0"/>
      </w:tblPr>
      <w:tr>
        <w:tc>
          <w:tcPr>
            <w:tcW w:type="auto" w:w="0"/>
            <w:tcMar>
              <w:left w:type="dxa" w:w="200"/>
              <w:top w:type="dxa" w:w="200"/>
              <w:right w:type="dxa" w:w="200"/>
              <w:bottom w:type="dxa" w:w="200"/>
            </w:tcMar>
            <w:vAlign w:val="center"/>
          </w:tcPr>
          <w:p>
            <w:pPr>
              <w:pStyle w:val="1 Block"/>
            </w:pPr>
          </w:p>
          <w:p>
            <w:pPr>
              <w:pStyle w:val="Para 05"/>
            </w:pPr>
            <w:r>
              <w:t>Level</w:t>
            </w:r>
          </w:p>
        </w:tc>
        <w:tc>
          <w:tcPr>
            <w:tcW w:type="auto" w:w="0"/>
            <w:tcMar>
              <w:left w:type="dxa" w:w="200"/>
              <w:top w:type="dxa" w:w="200"/>
              <w:right w:type="dxa" w:w="200"/>
              <w:bottom w:type="dxa" w:w="200"/>
            </w:tcMar>
            <w:vAlign w:val="center"/>
          </w:tcPr>
          <w:p>
            <w:pPr>
              <w:pStyle w:val="Para 05"/>
            </w:pPr>
            <w:r>
              <w:t>Description</w:t>
            </w:r>
          </w:p>
        </w:tc>
      </w:tr>
    </w:tbl>
    <w:tbl>
      <w:tblPr>
        <w:tblW w:type="auto" w:w="0"/>
      </w:tblPr>
      <w:tr>
        <w:tc>
          <w:tcPr>
            <w:tcW w:type="auto" w:w="0"/>
            <w:tcMar>
              <w:left w:type="dxa" w:w="200"/>
              <w:top w:type="dxa" w:w="200"/>
              <w:right w:type="dxa" w:w="200"/>
              <w:bottom w:type="dxa" w:w="200"/>
            </w:tcMar>
            <w:vAlign w:val="center"/>
          </w:tcPr>
          <w:p>
            <w:pPr>
              <w:pStyle w:val="Para 05"/>
            </w:pPr>
            <w:r>
              <w:t>0</w:t>
            </w:r>
          </w:p>
        </w:tc>
        <w:tc>
          <w:tcPr>
            <w:tcW w:type="auto" w:w="0"/>
            <w:tcMar>
              <w:left w:type="dxa" w:w="200"/>
              <w:top w:type="dxa" w:w="200"/>
              <w:right w:type="dxa" w:w="200"/>
              <w:bottom w:type="dxa" w:w="200"/>
            </w:tcMar>
            <w:vAlign w:val="center"/>
          </w:tcPr>
          <w:p>
            <w:pPr>
              <w:pStyle w:val="Para 05"/>
            </w:pPr>
            <w:r>
              <w:t>The profiler is off and does not collect any data. This is the default profiler level.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 xml:space="preserve">The profiler collects data for operations that take longer than the value of the </w:t>
            </w:r>
            <w:r>
              <w:rPr>
                <w:rStyle w:val="Text0"/>
              </w:rPr>
              <w:t>slowms</w:t>
            </w:r>
            <w:r>
              <w:t xml:space="preserve"> parameter.</w:t>
            </w:r>
          </w:p>
        </w:tc>
      </w:tr>
    </w:tbl>
    <w:tbl>
      <w:tblPr>
        <w:tblW w:type="auto" w:w="0"/>
      </w:tblPr>
      <w:tr>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 xml:space="preserve">The profiler collects data for all </w:t>
              <w:bookmarkStart w:id="2037" w:name="operations_2"/>
              <w:t>operations</w:t>
              <w:bookmarkEnd w:id="2037"/>
              <w:t>.</w:t>
            </w:r>
          </w:p>
        </w:tc>
      </w:tr>
    </w:tbl>
    <w:p>
      <w:bookmarkStart w:id="2038" w:name="Recipe_7_2__Working_with_Databas"/>
      <w:pPr>
        <w:pStyle w:val="Heading 2"/>
      </w:pPr>
      <w:r>
        <w:t>Recipe 7-2. Working with Database Profiler</w:t>
      </w:r>
      <w:bookmarkEnd w:id="2038"/>
    </w:p>
    <w:p>
      <w:bookmarkStart w:id="2039" w:name="In_this_recipe__we_are_going_to_39"/>
      <w:pPr>
        <w:pStyle w:val="Para 01"/>
      </w:pPr>
      <w:r>
        <w:t xml:space="preserve">In this recipe, we are going to discuss how to enable </w:t>
        <w:bookmarkStart w:id="2040" w:name="database_profiler"/>
        <w:t>database profiler</w:t>
        <w:bookmarkEnd w:id="2040"/>
        <w:t xml:space="preserve"> and how to set the profiling level.</w:t>
      </w:r>
      <w:bookmarkEnd w:id="2039"/>
    </w:p>
    <w:p>
      <w:bookmarkStart w:id="2041" w:name="ProblemYou_want_to_enable_databa"/>
      <w:pPr>
        <w:pStyle w:val="Heading 2"/>
      </w:pPr>
      <w:r>
        <w:t>Problem</w:t>
      </w:r>
      <w:bookmarkEnd w:id="2041"/>
    </w:p>
    <w:p>
      <w:bookmarkStart w:id="2042" w:name="You_want_to_enable_database_prof"/>
      <w:pPr>
        <w:pStyle w:val="Para 01"/>
      </w:pPr>
      <w:r>
        <w:t>You want to enable database profiling with a profile level.</w:t>
      </w:r>
      <w:bookmarkEnd w:id="2042"/>
    </w:p>
    <w:p>
      <w:bookmarkStart w:id="2043" w:name="SolutionUse_the_db_setProfilingL"/>
      <w:pPr>
        <w:pStyle w:val="Heading 2"/>
      </w:pPr>
      <w:r>
        <w:t>Solution</w:t>
      </w:r>
      <w:bookmarkEnd w:id="2043"/>
    </w:p>
    <w:p>
      <w:bookmarkStart w:id="2044" w:name="Use_the_db_setProfilingLevel___h"/>
      <w:pPr>
        <w:pStyle w:val="Para 01"/>
      </w:pPr>
      <w:r>
        <w:t xml:space="preserve">Use the </w:t>
      </w:r>
      <w:r>
        <w:rPr>
          <w:rStyle w:val="Text0"/>
        </w:rPr>
        <w:t>db.setProfilingLevel()</w:t>
      </w:r>
      <w:r>
        <w:t xml:space="preserve"> helper in the </w:t>
      </w:r>
      <w:r>
        <w:rPr>
          <w:rStyle w:val="Text0"/>
        </w:rPr>
        <w:t>mongo</w:t>
      </w:r>
      <w:r>
        <w:t xml:space="preserve"> shell.</w:t>
      </w:r>
      <w:bookmarkEnd w:id="2044"/>
    </w:p>
    <w:p>
      <w:bookmarkStart w:id="2045" w:name="How_It_WorksLet_s_follow_the_ste_42"/>
      <w:pPr>
        <w:pStyle w:val="Heading 2"/>
      </w:pPr>
      <w:r>
        <w:t>How It Works</w:t>
      </w:r>
      <w:bookmarkEnd w:id="2045"/>
    </w:p>
    <w:p>
      <w:bookmarkStart w:id="2046" w:name="Let_s_follow_the_steps_in_this_s_42"/>
      <w:pPr>
        <w:pStyle w:val="Para 01"/>
      </w:pPr>
      <w:r>
        <w:t>Let’s follow the steps in this section to enable the database profiler.</w:t>
      </w:r>
      <w:bookmarkEnd w:id="2046"/>
    </w:p>
    <w:p>
      <w:bookmarkStart w:id="2047" w:name="Step_1__Enable_and_Configure_Dat"/>
      <w:pPr>
        <w:pStyle w:val="Heading 4"/>
      </w:pPr>
      <w:r>
        <w:t>Step 1: Enable and Configure Database Profiler</w:t>
      </w:r>
      <w:bookmarkEnd w:id="2047"/>
    </w:p>
    <w:p>
      <w:bookmarkStart w:id="2048" w:name="To_enable_the_database_profiler"/>
      <w:pPr>
        <w:pStyle w:val="Para 02"/>
      </w:pPr>
      <w:r>
        <w:t xml:space="preserve">To enable the </w:t>
        <w:bookmarkStart w:id="2049" w:name="database_profiler_1"/>
        <w:t>database profiler</w:t>
        <w:bookmarkEnd w:id="2049"/>
        <w:t xml:space="preserve"> to collect all database information use the following command.</w:t>
      </w:r>
      <w:bookmarkEnd w:id="2048"/>
    </w:p>
    <w:p>
      <w:bookmarkStart w:id="2050" w:name="db_setProfilingLevel_2"/>
      <w:pPr>
        <w:pStyle w:val="Normal"/>
      </w:pPr>
      <w:r>
        <w:t xml:space="preserve">db.setProfilingLevel(2)</w:t>
        <w:br w:clear="none"/>
      </w:r>
      <w:bookmarkEnd w:id="2050"/>
    </w:p>
    <w:p>
      <w:bookmarkStart w:id="2051" w:name="Here_is_the_output___db_setProfi"/>
      <w:pPr>
        <w:pStyle w:val="Para 03"/>
      </w:pPr>
      <w:r>
        <w:t>Here is the output,</w:t>
      </w:r>
      <w:bookmarkEnd w:id="2051"/>
    </w:p>
    <w:p>
      <w:bookmarkStart w:id="2052" w:name="__db_setProfilingLevel_2____was"/>
      <w:pPr>
        <w:pStyle w:val="Normal"/>
      </w:pPr>
      <w:r>
        <w:t xml:space="preserve">&gt; db.setProfilingLevel(2)</w:t>
        <w:br w:clear="none"/>
      </w:r>
      <w:bookmarkEnd w:id="2052"/>
    </w:p>
    <w:p>
      <w:pPr>
        <w:pStyle w:val="Normal"/>
      </w:pPr>
      <w:r>
        <w:t xml:space="preserve">{ "was" : 0, "slowms" : 100, "sampleRate" : 1, "ok" : 1 }</w:t>
        <w:br w:clear="none"/>
      </w:r>
    </w:p>
    <w:p>
      <w:bookmarkStart w:id="2053" w:name="was_is_the_key_value_pair_indica"/>
      <w:pPr>
        <w:pStyle w:val="Para 01"/>
      </w:pPr>
      <w:r>
        <w:rPr>
          <w:rStyle w:val="Text0"/>
        </w:rPr>
        <w:t>was</w:t>
      </w:r>
      <w:r>
        <w:t xml:space="preserve"> is the key/value pair indicating the previous level of profiling.</w:t>
      </w:r>
      <w:bookmarkEnd w:id="2053"/>
    </w:p>
    <w:p>
      <w:bookmarkStart w:id="2054" w:name="You_can_specify_the_threshold_fo"/>
      <w:pPr>
        <w:pStyle w:val="Para 03"/>
      </w:pPr>
      <w:r>
        <w:t>You can specify the threshold for slow operations using the next command.</w:t>
      </w:r>
      <w:bookmarkEnd w:id="2054"/>
    </w:p>
    <w:p>
      <w:bookmarkStart w:id="2055" w:name="db_setProfilingLevel_1____slowms"/>
      <w:pPr>
        <w:pStyle w:val="Normal"/>
      </w:pPr>
      <w:r>
        <w:t xml:space="preserve">db.setProfilingLevel(1, { slowms: 30 })</w:t>
        <w:br w:clear="none"/>
      </w:r>
      <w:bookmarkEnd w:id="2055"/>
    </w:p>
    <w:p>
      <w:bookmarkStart w:id="2056" w:name="Here_is_the_output___db_setProfi_1"/>
      <w:pPr>
        <w:pStyle w:val="Para 03"/>
      </w:pPr>
      <w:r>
        <w:t>Here is the output,</w:t>
      </w:r>
      <w:bookmarkEnd w:id="2056"/>
    </w:p>
    <w:p>
      <w:bookmarkStart w:id="2057" w:name="__db_setProfilingLevel_1____slow"/>
      <w:pPr>
        <w:pStyle w:val="Normal"/>
      </w:pPr>
      <w:r>
        <w:t xml:space="preserve">&gt; db.setProfilingLevel(1, { slowms: 30 })</w:t>
        <w:br w:clear="none"/>
      </w:r>
      <w:bookmarkEnd w:id="2057"/>
    </w:p>
    <w:p>
      <w:pPr>
        <w:pStyle w:val="Normal"/>
      </w:pPr>
      <w:r>
        <w:t xml:space="preserve">{ "was" : 2, "slowms" : 100, "sampleRate" : 1, "ok" : 1 }</w:t>
        <w:br w:clear="none"/>
      </w:r>
    </w:p>
    <w:p>
      <w:bookmarkStart w:id="2058" w:name="Here__the_slow_operation_thresho"/>
      <w:pPr>
        <w:pStyle w:val="Para 01"/>
      </w:pPr>
      <w:r>
        <w:t>Here, the slow operation threshold is 30 milliseconds.</w:t>
      </w:r>
      <w:bookmarkEnd w:id="2058"/>
    </w:p>
    <w:p>
      <w:bookmarkStart w:id="2059" w:name="To_profile_a_random_sample_of_sl"/>
      <w:pPr>
        <w:pStyle w:val="Para 03"/>
      </w:pPr>
      <w:r>
        <w:t xml:space="preserve">To profile a random sample of slow </w:t>
        <w:bookmarkStart w:id="2060" w:name="operations_3"/>
        <w:t>operations</w:t>
        <w:bookmarkEnd w:id="2060"/>
        <w:t>, use the following command.</w:t>
      </w:r>
      <w:bookmarkEnd w:id="2059"/>
    </w:p>
    <w:p>
      <w:bookmarkStart w:id="2061" w:name="db_setProfilingLevel_1____sample"/>
      <w:pPr>
        <w:pStyle w:val="Normal"/>
      </w:pPr>
      <w:r>
        <w:t xml:space="preserve">db.setProfilingLevel(1, { sampleRate: 0.53 })</w:t>
        <w:br w:clear="none"/>
      </w:r>
      <w:bookmarkEnd w:id="2061"/>
    </w:p>
    <w:p>
      <w:bookmarkStart w:id="2062" w:name="That_code_sets_the_profiler_to_s"/>
      <w:pPr>
        <w:pStyle w:val="Para 01"/>
      </w:pPr>
      <w:r>
        <w:t>That code sets the profiler to sample 53% of all slow operations.</w:t>
      </w:r>
      <w:bookmarkEnd w:id="2062"/>
    </w:p>
    <w:p>
      <w:bookmarkStart w:id="2063" w:name="NoteThe_default_threshold_value"/>
      <w:pPr>
        <w:pStyle w:val="Para 11"/>
      </w:pPr>
      <w:r>
        <w:rPr>
          <w:rStyle w:val="Text7"/>
        </w:rPr>
        <w:t>Note</w:t>
      </w:r>
      <w:r>
        <w:bookmarkStart w:id="2064" w:name="The_default_threshold_value_for"/>
        <w:t>The default threshold value for the slow operation is 100 milliseconds.</w:t>
        <w:bookmarkEnd w:id="2064"/>
      </w:r>
      <w:bookmarkEnd w:id="2063"/>
    </w:p>
    <w:p>
      <w:bookmarkStart w:id="2065" w:name="You_can_get_the_profiling_level"/>
      <w:pPr>
        <w:pStyle w:val="Para 02"/>
      </w:pPr>
      <w:r>
        <w:t xml:space="preserve">You can get the profiling level by issuing the following </w:t>
        <w:bookmarkStart w:id="2066" w:name="command_4"/>
        <w:t>command</w:t>
        <w:bookmarkEnd w:id="2066"/>
        <w:t>.</w:t>
      </w:r>
      <w:bookmarkEnd w:id="2065"/>
    </w:p>
    <w:p>
      <w:bookmarkStart w:id="2067" w:name="db_getProfilingStatus"/>
      <w:pPr>
        <w:pStyle w:val="Normal"/>
      </w:pPr>
      <w:r>
        <w:t xml:space="preserve">db.getProfilingStatus()</w:t>
        <w:br w:clear="none"/>
      </w:r>
      <w:bookmarkEnd w:id="2067"/>
    </w:p>
    <w:p>
      <w:bookmarkStart w:id="2068" w:name="Here_is_the_output___db_getProfi"/>
      <w:pPr>
        <w:pStyle w:val="Para 03"/>
      </w:pPr>
      <w:r>
        <w:t>Here is the output,</w:t>
      </w:r>
      <w:bookmarkEnd w:id="2068"/>
    </w:p>
    <w:p>
      <w:bookmarkStart w:id="2069" w:name="__db_getProfilingStatus_____was"/>
      <w:pPr>
        <w:pStyle w:val="Normal"/>
      </w:pPr>
      <w:r>
        <w:t xml:space="preserve">&gt; db.getProfilingStatus()</w:t>
        <w:br w:clear="none"/>
      </w:r>
      <w:bookmarkEnd w:id="2069"/>
    </w:p>
    <w:p>
      <w:pPr>
        <w:pStyle w:val="Normal"/>
      </w:pPr>
      <w:r>
        <w:t xml:space="preserve">{ "was" : 1, "slowms" : 30, "sampleRate" : 1 }</w:t>
        <w:br w:clear="none"/>
      </w:r>
    </w:p>
    <w:p>
      <w:bookmarkStart w:id="2070" w:name="The_was_field_indicates_the_curr"/>
      <w:pPr>
        <w:pStyle w:val="Para 01"/>
      </w:pPr>
      <w:r>
        <w:t xml:space="preserve">The </w:t>
      </w:r>
      <w:r>
        <w:rPr>
          <w:rStyle w:val="Text0"/>
        </w:rPr>
        <w:t>was</w:t>
      </w:r>
      <w:r>
        <w:t xml:space="preserve"> field indicates the current profiling level.</w:t>
      </w:r>
      <w:bookmarkEnd w:id="2070"/>
    </w:p>
    <w:p>
      <w:bookmarkStart w:id="2071" w:name="To_disable_the_database_profiler"/>
      <w:pPr>
        <w:pStyle w:val="Para 03"/>
      </w:pPr>
      <w:r>
        <w:t>To disable the database profiler, use this command.</w:t>
      </w:r>
      <w:bookmarkEnd w:id="2071"/>
    </w:p>
    <w:p>
      <w:bookmarkStart w:id="2072" w:name="db_setProfilingLevel_0"/>
      <w:pPr>
        <w:pStyle w:val="Normal"/>
      </w:pPr>
      <w:r>
        <w:t xml:space="preserve">db.setProfilingLevel(0)</w:t>
        <w:br w:clear="none"/>
      </w:r>
      <w:bookmarkEnd w:id="2072"/>
    </w:p>
    <w:p>
      <w:bookmarkStart w:id="2073" w:name="Here_is_the_output___db_setProfi_2"/>
      <w:pPr>
        <w:pStyle w:val="Para 03"/>
      </w:pPr>
      <w:r>
        <w:t>Here is the output,</w:t>
      </w:r>
      <w:bookmarkEnd w:id="2073"/>
    </w:p>
    <w:p>
      <w:bookmarkStart w:id="2074" w:name="__db_setProfilingLevel_0____was"/>
      <w:pPr>
        <w:pStyle w:val="Normal"/>
      </w:pPr>
      <w:r>
        <w:t xml:space="preserve">&gt; db.setProfilingLevel(0)</w:t>
        <w:br w:clear="none"/>
      </w:r>
      <w:bookmarkEnd w:id="2074"/>
    </w:p>
    <w:p>
      <w:pPr>
        <w:pStyle w:val="Normal"/>
      </w:pPr>
      <w:r>
        <w:t xml:space="preserve">{ "was" : 1, "slowms" : 30, "sampleRate" : 1, "ok" : 1 }</w:t>
        <w:br w:clear="none"/>
      </w:r>
    </w:p>
    <w:p>
      <w:bookmarkStart w:id="2075" w:name="To_enable_profiling_for_an_entir"/>
      <w:pPr>
        <w:pStyle w:val="Para 03"/>
      </w:pPr>
      <w:r>
        <w:t xml:space="preserve">To enable profiling for an entire </w:t>
      </w:r>
      <w:r>
        <w:rPr>
          <w:rStyle w:val="Text0"/>
        </w:rPr>
        <w:t>mongod</w:t>
      </w:r>
      <w:r>
        <w:t xml:space="preserve"> instance, pass the following option to the </w:t>
      </w:r>
      <w:r>
        <w:rPr>
          <w:rStyle w:val="Text0"/>
        </w:rPr>
        <w:t>mongod</w:t>
      </w:r>
      <w:r>
        <w:t xml:space="preserve"> instance at the time of starting it.</w:t>
      </w:r>
      <w:bookmarkEnd w:id="2075"/>
    </w:p>
    <w:p>
      <w:bookmarkStart w:id="2076" w:name="mongod___profile_1___slowms_20"/>
      <w:pPr>
        <w:pStyle w:val="Normal"/>
      </w:pPr>
      <w:r>
        <w:t xml:space="preserve">mongod --profile 1 --slowms 20 --slowOpSampleRate 0.5</w:t>
        <w:br w:clear="none"/>
      </w:r>
      <w:bookmarkEnd w:id="2076"/>
    </w:p>
    <w:p>
      <w:bookmarkStart w:id="2077" w:name="This_command_sets_the_profiling"/>
      <w:pPr>
        <w:pStyle w:val="Para 01"/>
      </w:pPr>
      <w:r>
        <w:t xml:space="preserve">This command sets the profiling level to 1, the slow operation threshold to 20 </w:t>
        <w:bookmarkStart w:id="2078" w:name="milliseconds"/>
        <w:t>milliseconds</w:t>
        <w:bookmarkEnd w:id="2078"/>
        <w:t>, and it profiles only 50% of the slow operations.</w:t>
      </w:r>
      <w:bookmarkEnd w:id="2077"/>
    </w:p>
    <w:p>
      <w:bookmarkStart w:id="2079" w:name="Recipe_7_3__View_Database_Profil"/>
      <w:pPr>
        <w:pStyle w:val="Heading 2"/>
      </w:pPr>
      <w:r>
        <w:t>Recipe 7-3. View Database Profiler</w:t>
      </w:r>
      <w:bookmarkEnd w:id="2079"/>
    </w:p>
    <w:p>
      <w:bookmarkStart w:id="2080" w:name="In_this_recipe__we_are_going_to_40"/>
      <w:pPr>
        <w:pStyle w:val="Para 01"/>
      </w:pPr>
      <w:r>
        <w:t>In this recipe, we are going to discuss how to view database profiler.</w:t>
      </w:r>
      <w:bookmarkEnd w:id="2080"/>
    </w:p>
    <w:p>
      <w:bookmarkStart w:id="2081" w:name="ProblemYou_want_to_view_database"/>
      <w:pPr>
        <w:pStyle w:val="Heading 2"/>
      </w:pPr>
      <w:r>
        <w:t>Problem</w:t>
      </w:r>
      <w:bookmarkEnd w:id="2081"/>
    </w:p>
    <w:p>
      <w:bookmarkStart w:id="2082" w:name="You_want_to_view_database_profil"/>
      <w:pPr>
        <w:pStyle w:val="Para 01"/>
      </w:pPr>
      <w:r>
        <w:t xml:space="preserve">You want to view database profiler </w:t>
        <w:bookmarkStart w:id="2083" w:name="information_1"/>
        <w:t>information</w:t>
        <w:bookmarkEnd w:id="2083"/>
        <w:t>.</w:t>
      </w:r>
      <w:bookmarkEnd w:id="2082"/>
    </w:p>
    <w:p>
      <w:bookmarkStart w:id="2084" w:name="SolutionUse_db_system_profile_fi"/>
      <w:pPr>
        <w:pStyle w:val="Heading 2"/>
      </w:pPr>
      <w:r>
        <w:t>Solution</w:t>
      </w:r>
      <w:bookmarkEnd w:id="2084"/>
    </w:p>
    <w:p>
      <w:bookmarkStart w:id="2085" w:name="Use_db_system_profile_find___in"/>
      <w:pPr>
        <w:pStyle w:val="Para 19"/>
      </w:pPr>
      <w:r>
        <w:rPr>
          <w:rStyle w:val="Text4"/>
        </w:rPr>
        <w:t xml:space="preserve">Use </w:t>
      </w:r>
      <w:r>
        <w:t>db.system.profile.find()</w:t>
      </w:r>
      <w:r>
        <w:rPr>
          <w:rStyle w:val="Text4"/>
        </w:rPr>
        <w:t xml:space="preserve"> in the </w:t>
      </w:r>
      <w:r>
        <w:t>mongo</w:t>
      </w:r>
      <w:r>
        <w:rPr>
          <w:rStyle w:val="Text4"/>
        </w:rPr>
        <w:t xml:space="preserve"> shell.</w:t>
      </w:r>
      <w:bookmarkEnd w:id="2085"/>
    </w:p>
    <w:p>
      <w:bookmarkStart w:id="2086" w:name="How_It_WorksLet_s_follow_the_ste_43"/>
      <w:pPr>
        <w:pStyle w:val="Heading 2"/>
      </w:pPr>
      <w:r>
        <w:t>How It Works</w:t>
      </w:r>
      <w:bookmarkEnd w:id="2086"/>
    </w:p>
    <w:p>
      <w:bookmarkStart w:id="2087" w:name="Let_s_follow_the_steps_in_this_s_43"/>
      <w:pPr>
        <w:pStyle w:val="Para 01"/>
      </w:pPr>
      <w:r>
        <w:t xml:space="preserve">Let’s follow the steps in this </w:t>
        <w:bookmarkStart w:id="2088" w:name="section_2"/>
        <w:t>section</w:t>
        <w:bookmarkEnd w:id="2088"/>
        <w:t xml:space="preserve"> to view database profiler information.</w:t>
      </w:r>
      <w:bookmarkEnd w:id="2087"/>
    </w:p>
    <w:p>
      <w:bookmarkStart w:id="2089" w:name="Step_1__Enable_and_Configure_Dat_1"/>
      <w:pPr>
        <w:pStyle w:val="Heading 4"/>
      </w:pPr>
      <w:r>
        <w:t>Step 1: Enable and Configure Database Profiler</w:t>
      </w:r>
      <w:bookmarkEnd w:id="2089"/>
    </w:p>
    <w:p>
      <w:bookmarkStart w:id="2090" w:name="The_database_profiler_logs_infor"/>
      <w:pPr>
        <w:pStyle w:val="Para 01"/>
      </w:pPr>
      <w:r>
        <w:t xml:space="preserve">The database profiler logs information in the </w:t>
      </w:r>
      <w:r>
        <w:rPr>
          <w:rStyle w:val="Text0"/>
        </w:rPr>
        <w:t>system.profile</w:t>
      </w:r>
      <w:r>
        <w:t xml:space="preserve"> collection. You need to query </w:t>
      </w:r>
      <w:r>
        <w:rPr>
          <w:rStyle w:val="Text0"/>
        </w:rPr>
        <w:t>system.collection</w:t>
      </w:r>
      <w:r>
        <w:t xml:space="preserve"> to view profiling information.</w:t>
      </w:r>
      <w:bookmarkEnd w:id="2090"/>
    </w:p>
    <w:p>
      <w:bookmarkStart w:id="2091" w:name="Create_an_employee_collection_in"/>
      <w:pPr>
        <w:pStyle w:val="Para 03"/>
      </w:pPr>
      <w:r>
        <w:t xml:space="preserve">Create an </w:t>
      </w:r>
      <w:r>
        <w:rPr>
          <w:rStyle w:val="Text0"/>
        </w:rPr>
        <w:t>employee</w:t>
      </w:r>
      <w:r>
        <w:t xml:space="preserve"> collection in the </w:t>
      </w:r>
      <w:r>
        <w:rPr>
          <w:rStyle w:val="Text0"/>
        </w:rPr>
        <w:t>example</w:t>
      </w:r>
      <w:r>
        <w:t xml:space="preserve"> database as shown here.</w:t>
      </w:r>
      <w:bookmarkEnd w:id="2091"/>
    </w:p>
    <w:p>
      <w:bookmarkStart w:id="2092" w:name="__use_example_switched_to_db_exa"/>
      <w:pPr>
        <w:pStyle w:val="Normal"/>
      </w:pPr>
      <w:r>
        <w:t xml:space="preserve">&gt; use example;</w:t>
        <w:br w:clear="none"/>
      </w:r>
      <w:bookmarkEnd w:id="2092"/>
    </w:p>
    <w:p>
      <w:pPr>
        <w:pStyle w:val="Normal"/>
      </w:pPr>
      <w:r>
        <w:t xml:space="preserve">switched to db example</w:t>
        <w:br w:clear="none"/>
      </w:r>
    </w:p>
    <w:p>
      <w:pPr>
        <w:pStyle w:val="Normal"/>
      </w:pPr>
      <w:r>
        <w:t xml:space="preserve">&gt; db.setProfilingLevel(2)</w:t>
        <w:br w:clear="none"/>
      </w:r>
    </w:p>
    <w:p>
      <w:pPr>
        <w:pStyle w:val="Normal"/>
      </w:pPr>
      <w:r>
        <w:t xml:space="preserve">{ "was" : 0, "slowms" : 100, "sampleRate" : 1, "ok" : 1 }</w:t>
        <w:br w:clear="none"/>
      </w:r>
    </w:p>
    <w:p>
      <w:pPr>
        <w:pStyle w:val="Normal"/>
      </w:pPr>
      <w:r>
        <w:t xml:space="preserve">&gt; show collections</w:t>
        <w:br w:clear="none"/>
      </w:r>
    </w:p>
    <w:p>
      <w:pPr>
        <w:pStyle w:val="Normal"/>
      </w:pPr>
      <w:r>
        <w:t xml:space="preserve">&gt; db.employee.insert({_id:1001,name:"Subhashini"})</w:t>
        <w:br w:clear="none"/>
      </w:r>
    </w:p>
    <w:p>
      <w:pPr>
        <w:pStyle w:val="Normal"/>
      </w:pPr>
      <w:r>
        <w:t xml:space="preserve">WriteResult({ "nInserted" : 1 })</w:t>
        <w:br w:clear="none"/>
      </w:r>
    </w:p>
    <w:p>
      <w:pPr>
        <w:pStyle w:val="Normal"/>
      </w:pPr>
      <w:r>
        <w:t xml:space="preserve">&gt; db.employee.insert({_id:1001,name:"Shobana"})</w:t>
        <w:br w:clear="none"/>
      </w:r>
    </w:p>
    <w:p>
      <w:pPr>
        <w:pStyle w:val="Normal"/>
      </w:pPr>
      <w:r>
        <w:t xml:space="preserve">WriteResult({</w:t>
        <w:br w:clear="none"/>
      </w:r>
    </w:p>
    <w:p>
      <w:pPr>
        <w:pStyle w:val="Normal"/>
      </w:pPr>
      <w:r>
        <w:t xml:space="preserve">        "nInserted" : 0,</w:t>
        <w:br w:clear="none"/>
      </w:r>
    </w:p>
    <w:p>
      <w:pPr>
        <w:pStyle w:val="Normal"/>
      </w:pPr>
      <w:r>
        <w:t xml:space="preserve">        "writeError" : {</w:t>
        <w:br w:clear="none"/>
      </w:r>
    </w:p>
    <w:p>
      <w:pPr>
        <w:pStyle w:val="Normal"/>
      </w:pPr>
      <w:r>
        <w:t xml:space="preserve">                "code" : 11000,</w:t>
        <w:br w:clear="none"/>
      </w:r>
    </w:p>
    <w:p>
      <w:pPr>
        <w:pStyle w:val="Normal"/>
      </w:pPr>
      <w:r>
        <w:t xml:space="preserve">                "errmsg" : "E11000 duplicate key error collection: example.employee index: _id_ dup key: { : 1001.0 }"</w:t>
        <w:br w:clear="none"/>
      </w:r>
    </w:p>
    <w:p>
      <w:pPr>
        <w:pStyle w:val="Normal"/>
      </w:pPr>
      <w:r>
        <w:t xml:space="preserve">        }</w:t>
        <w:br w:clear="none"/>
      </w:r>
    </w:p>
    <w:p>
      <w:pPr>
        <w:pStyle w:val="Normal"/>
      </w:pPr>
      <w:r>
        <w:t xml:space="preserve">})</w:t>
        <w:br w:clear="none"/>
      </w:r>
    </w:p>
    <w:p>
      <w:pPr>
        <w:pStyle w:val="Normal"/>
      </w:pPr>
      <w:r>
        <w:t xml:space="preserve">&gt; db.employee.find()</w:t>
        <w:br w:clear="none"/>
      </w:r>
    </w:p>
    <w:p>
      <w:pPr>
        <w:pStyle w:val="Normal"/>
      </w:pPr>
      <w:r>
        <w:t xml:space="preserve">{ "_id" : 1001, "name" : "Subhashini" }</w:t>
        <w:br w:clear="none"/>
      </w:r>
    </w:p>
    <w:p>
      <w:bookmarkStart w:id="2093" w:name="The_profiler_stores_details_in_t"/>
      <w:pPr>
        <w:pStyle w:val="Para 03"/>
      </w:pPr>
      <w:r>
        <w:t xml:space="preserve">The profiler stores </w:t>
        <w:bookmarkStart w:id="2094" w:name="details"/>
        <w:t>details</w:t>
        <w:bookmarkEnd w:id="2094"/>
        <w:t xml:space="preserve"> in their respective keys as follows:</w:t>
      </w:r>
      <w:bookmarkEnd w:id="2093"/>
    </w:p>
    <w:p>
      <w:bookmarkStart w:id="2095" w:name="op__Component_type__i_e___query"/>
      <w:pPr>
        <w:pStyle w:val="Para 05"/>
      </w:pPr>
      <w:r>
        <w:rPr>
          <w:rStyle w:val="Text0"/>
        </w:rPr>
        <w:t>op:</w:t>
      </w:r>
      <w:r>
        <w:t xml:space="preserve"> Component type (i.e., query or command).</w:t>
      </w:r>
      <w:bookmarkEnd w:id="2095"/>
    </w:p>
    <w:p>
      <w:bookmarkStart w:id="2096" w:name="ts__Timestamp"/>
      <w:pPr>
        <w:pStyle w:val="Para 05"/>
      </w:pPr>
      <w:r>
        <w:rPr>
          <w:rStyle w:val="Text0"/>
        </w:rPr>
        <w:t>ts:</w:t>
      </w:r>
      <w:r>
        <w:t xml:space="preserve"> Timestamp.</w:t>
      </w:r>
      <w:bookmarkEnd w:id="2096"/>
    </w:p>
    <w:p>
      <w:bookmarkStart w:id="2097" w:name="ns__Collection_details_where_the"/>
      <w:pPr>
        <w:pStyle w:val="Para 05"/>
      </w:pPr>
      <w:r>
        <w:rPr>
          <w:rStyle w:val="Text0"/>
        </w:rPr>
        <w:t>ns:</w:t>
      </w:r>
      <w:r>
        <w:t xml:space="preserve"> Collection details where the query is executed.</w:t>
      </w:r>
      <w:bookmarkEnd w:id="2097"/>
    </w:p>
    <w:p>
      <w:bookmarkStart w:id="2098" w:name="These_options_can_be_used_to_fil"/>
      <w:pPr>
        <w:pStyle w:val="Para 01"/>
      </w:pPr>
      <w:r>
        <w:t>These options can be used to filter or sort as in the queries that follow.</w:t>
      </w:r>
      <w:bookmarkEnd w:id="2098"/>
    </w:p>
    <w:p>
      <w:bookmarkStart w:id="2099" w:name="To_return_operations_performed_o"/>
      <w:pPr>
        <w:pStyle w:val="Para 03"/>
      </w:pPr>
      <w:r>
        <w:t xml:space="preserve">To return operations performed on the </w:t>
      </w:r>
      <w:r>
        <w:rPr>
          <w:rStyle w:val="Text0"/>
        </w:rPr>
        <w:t>employee</w:t>
      </w:r>
      <w:r>
        <w:t xml:space="preserve"> collection, issue the following command.</w:t>
      </w:r>
      <w:bookmarkEnd w:id="2099"/>
    </w:p>
    <w:p>
      <w:bookmarkStart w:id="2100" w:name="__db_system_profile_find____ns"/>
      <w:pPr>
        <w:pStyle w:val="Normal"/>
      </w:pPr>
      <w:r>
        <w:t xml:space="preserve">&gt; db.system.profile.find( { ns : 'example.employee' } ).pretty()</w:t>
        <w:br w:clear="none"/>
      </w:r>
      <w:bookmarkEnd w:id="2100"/>
    </w:p>
    <w:p>
      <w:bookmarkStart w:id="2101" w:name="Here_is_the_output___________op"/>
      <w:pPr>
        <w:pStyle w:val="Para 03"/>
      </w:pPr>
      <w:r>
        <w:t>Here is the output,</w:t>
      </w:r>
      <w:bookmarkEnd w:id="2101"/>
    </w:p>
    <w:p>
      <w:bookmarkStart w:id="2102" w:name="__________op_____insert"/>
      <w:pPr>
        <w:pStyle w:val="Normal"/>
      </w:pPr>
      <w:r>
        <w:t xml:space="preserve">{</w:t>
        <w:br w:clear="none"/>
      </w:r>
      <w:bookmarkEnd w:id="2102"/>
    </w:p>
    <w:p>
      <w:pPr>
        <w:pStyle w:val="Normal"/>
      </w:pPr>
      <w:r>
        <w:t xml:space="preserve">        "op" : "insert",</w:t>
        <w:br w:clear="none"/>
      </w:r>
    </w:p>
    <w:p>
      <w:pPr>
        <w:pStyle w:val="Normal"/>
      </w:pPr>
      <w:r>
        <w:t xml:space="preserve">        "ns" : "example.employee",</w:t>
        <w:br w:clear="none"/>
      </w:r>
    </w:p>
    <w:p>
      <w:pPr>
        <w:pStyle w:val="Normal"/>
      </w:pPr>
      <w:r>
        <w:t xml:space="preserve">        "command" : {</w:t>
        <w:br w:clear="none"/>
      </w:r>
    </w:p>
    <w:p>
      <w:pPr>
        <w:pStyle w:val="Normal"/>
      </w:pPr>
      <w:r>
        <w:t xml:space="preserve">                "insert" : "employee",</w:t>
        <w:br w:clear="none"/>
      </w:r>
    </w:p>
    <w:p>
      <w:pPr>
        <w:pStyle w:val="Normal"/>
      </w:pPr>
      <w:r>
        <w:t xml:space="preserve">                "ordered" : true,</w:t>
        <w:br w:clear="none"/>
      </w:r>
    </w:p>
    <w:p>
      <w:pPr>
        <w:pStyle w:val="Normal"/>
      </w:pPr>
      <w:r>
        <w:t xml:space="preserve">                "lsid" : {</w:t>
        <w:br w:clear="none"/>
      </w:r>
    </w:p>
    <w:p>
      <w:pPr>
        <w:pStyle w:val="Normal"/>
      </w:pPr>
      <w:r>
        <w:t xml:space="preserve">                        "id" : UUID("93b33e8d-f561-46a1-8310-0f62d31442f1")</w:t>
        <w:br w:clear="none"/>
      </w:r>
    </w:p>
    <w:p>
      <w:pPr>
        <w:pStyle w:val="Normal"/>
      </w:pPr>
      <w:r>
        <w:t xml:space="preserve">                },</w:t>
        <w:br w:clear="none"/>
      </w:r>
    </w:p>
    <w:p>
      <w:pPr>
        <w:pStyle w:val="Normal"/>
      </w:pPr>
      <w:r>
        <w:t xml:space="preserve">                "$db" : "example"</w:t>
        <w:br w:clear="none"/>
      </w:r>
    </w:p>
    <w:p>
      <w:pPr>
        <w:pStyle w:val="Normal"/>
      </w:pPr>
      <w:r>
        <w:t xml:space="preserve">        },</w:t>
        <w:br w:clear="none"/>
      </w:r>
    </w:p>
    <w:p>
      <w:pPr>
        <w:pStyle w:val="Normal"/>
      </w:pPr>
      <w:r>
        <w:t xml:space="preserve">        "ninserted" : 1,</w:t>
        <w:br w:clear="none"/>
      </w:r>
    </w:p>
    <w:p>
      <w:pPr>
        <w:pStyle w:val="Normal"/>
      </w:pPr>
      <w:r>
        <w:t xml:space="preserve">        "keysInserted" : 1,</w:t>
        <w:br w:clear="none"/>
      </w:r>
    </w:p>
    <w:p>
      <w:pPr>
        <w:pStyle w:val="Normal"/>
      </w:pPr>
      <w:r>
        <w:t xml:space="preserve">        "numYield" : 0,</w:t>
        <w:br w:clear="none"/>
      </w:r>
    </w:p>
    <w:p>
      <w:pPr>
        <w:pStyle w:val="Normal"/>
      </w:pPr>
      <w:r>
        <w:t xml:space="preserve">        "locks" : {</w:t>
        <w:br w:clear="none"/>
      </w:r>
    </w:p>
    <w:p>
      <w:pPr>
        <w:pStyle w:val="Normal"/>
      </w:pPr>
      <w:r>
        <w:t xml:space="preserve">                "Global" : {</w:t>
        <w:br w:clear="none"/>
      </w:r>
    </w:p>
    <w:p>
      <w:pPr>
        <w:pStyle w:val="Normal"/>
      </w:pPr>
      <w:r>
        <w:t xml:space="preserve">                        "acquireCount" : {</w:t>
        <w:br w:clear="none"/>
      </w:r>
    </w:p>
    <w:p>
      <w:pPr>
        <w:pStyle w:val="Normal"/>
      </w:pPr>
      <w:r>
        <w:t xml:space="preserve">                                "r" : NumberLong(3),</w:t>
        <w:br w:clear="none"/>
      </w:r>
    </w:p>
    <w:p>
      <w:pPr>
        <w:pStyle w:val="Normal"/>
      </w:pPr>
      <w:r>
        <w:t xml:space="preserve">                                "w" : NumberLong(3)</w:t>
        <w:br w:clear="none"/>
      </w:r>
    </w:p>
    <w:p>
      <w:pPr>
        <w:pStyle w:val="Normal"/>
      </w:pPr>
      <w:r>
        <w:t xml:space="preserve">                        }</w:t>
        <w:br w:clear="none"/>
      </w:r>
    </w:p>
    <w:p>
      <w:pPr>
        <w:pStyle w:val="Normal"/>
      </w:pPr>
      <w:r>
        <w:t xml:space="preserve">                },</w:t>
        <w:br w:clear="none"/>
      </w:r>
    </w:p>
    <w:p>
      <w:pPr>
        <w:pStyle w:val="Normal"/>
      </w:pPr>
      <w:r>
        <w:t xml:space="preserve">                "Database" : {</w:t>
        <w:br w:clear="none"/>
      </w:r>
    </w:p>
    <w:p>
      <w:pPr>
        <w:pStyle w:val="Normal"/>
      </w:pPr>
      <w:r>
        <w:t xml:space="preserve">                        "acquireCount" : {</w:t>
        <w:br w:clear="none"/>
      </w:r>
    </w:p>
    <w:p>
      <w:pPr>
        <w:pStyle w:val="Normal"/>
      </w:pPr>
      <w:r>
        <w:t xml:space="preserve">                                "w" : NumberLong(2),</w:t>
        <w:br w:clear="none"/>
      </w:r>
    </w:p>
    <w:p>
      <w:pPr>
        <w:pStyle w:val="Normal"/>
      </w:pPr>
      <w:r>
        <w:t xml:space="preserve">                                "W" : NumberLong(1)</w:t>
        <w:br w:clear="none"/>
      </w:r>
    </w:p>
    <w:p>
      <w:pPr>
        <w:pStyle w:val="Normal"/>
      </w:pPr>
      <w:r>
        <w:t xml:space="preserve">                        }</w:t>
        <w:br w:clear="none"/>
        <w:bookmarkStart w:id="2103" w:name="ITerm22_3"/>
        <w:t xml:space="preserve"/>
        <w:bookmarkEnd w:id="2103"/>
        <w:br w:clear="none"/>
        <w:t xml:space="preserve"/>
        <w:br w:clear="none"/>
        <w:t xml:space="preserve"/>
        <w:br w:clear="none"/>
      </w:r>
    </w:p>
    <w:p>
      <w:pPr>
        <w:pStyle w:val="Normal"/>
      </w:pPr>
      <w:r>
        <w:t xml:space="preserve">                },</w:t>
        <w:br w:clear="none"/>
      </w:r>
    </w:p>
    <w:p>
      <w:pPr>
        <w:pStyle w:val="Normal"/>
      </w:pPr>
      <w:r>
        <w:t xml:space="preserve">                "Collection" : {</w:t>
        <w:br w:clear="none"/>
      </w:r>
    </w:p>
    <w:p>
      <w:pPr>
        <w:pStyle w:val="Normal"/>
      </w:pPr>
      <w:r>
        <w:t xml:space="preserve">                        "acquireCount" : {</w:t>
        <w:br w:clear="none"/>
      </w:r>
    </w:p>
    <w:p>
      <w:pPr>
        <w:pStyle w:val="Normal"/>
      </w:pPr>
      <w:r>
        <w:t xml:space="preserve">                                "w" : NumberLong(2)</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"responseLength" : 45,</w:t>
        <w:br w:clear="none"/>
      </w:r>
    </w:p>
    <w:p>
      <w:pPr>
        <w:pStyle w:val="Normal"/>
      </w:pPr>
      <w:r>
        <w:t xml:space="preserve">        "protocol" : "op_msg",</w:t>
        <w:br w:clear="none"/>
      </w:r>
    </w:p>
    <w:p>
      <w:pPr>
        <w:pStyle w:val="Normal"/>
      </w:pPr>
      <w:r>
        <w:t xml:space="preserve">        "millis" : 21,</w:t>
        <w:br w:clear="none"/>
      </w:r>
    </w:p>
    <w:p>
      <w:pPr>
        <w:pStyle w:val="Normal"/>
      </w:pPr>
      <w:r>
        <w:t xml:space="preserve">        "ts" : ISODate("2019-01-14T06:08:38.838Z"),</w:t>
        <w:br w:clear="none"/>
      </w:r>
    </w:p>
    <w:p>
      <w:pPr>
        <w:pStyle w:val="Normal"/>
      </w:pPr>
      <w:r>
        <w:t xml:space="preserve">        "client" : "127.0.0.1",</w:t>
        <w:br w:clear="none"/>
      </w:r>
    </w:p>
    <w:p>
      <w:pPr>
        <w:pStyle w:val="Normal"/>
      </w:pPr>
      <w:r>
        <w:t xml:space="preserve">        "appName" : "MongoDB Shell",</w:t>
        <w:br w:clear="none"/>
      </w:r>
    </w:p>
    <w:p>
      <w:pPr>
        <w:pStyle w:val="Normal"/>
      </w:pPr>
      <w:r>
        <w:t xml:space="preserve">        "allUsers" : [ ],</w:t>
        <w:br w:clear="none"/>
      </w:r>
    </w:p>
    <w:p>
      <w:pPr>
        <w:pStyle w:val="Normal"/>
      </w:pPr>
      <w:r>
        <w:t xml:space="preserve">        "user" : ""</w:t>
        <w:br w:clear="none"/>
      </w:r>
    </w:p>
    <w:p>
      <w:pPr>
        <w:pStyle w:val="Normal"/>
      </w:pPr>
      <w:r>
        <w:t xml:space="preserve">}</w:t>
        <w:br w:clear="none"/>
      </w:r>
    </w:p>
    <w:p>
      <w:pPr>
        <w:pStyle w:val="Normal"/>
      </w:pPr>
      <w:r>
        <w:t xml:space="preserve">{</w:t>
        <w:br w:clear="none"/>
      </w:r>
    </w:p>
    <w:p>
      <w:pPr>
        <w:pStyle w:val="Normal"/>
      </w:pPr>
      <w:r>
        <w:t xml:space="preserve">        "op" : "insert",</w:t>
        <w:br w:clear="none"/>
      </w:r>
    </w:p>
    <w:p>
      <w:pPr>
        <w:pStyle w:val="Normal"/>
      </w:pPr>
      <w:r>
        <w:t xml:space="preserve">        "ns" : "example.employee",</w:t>
        <w:br w:clear="none"/>
      </w:r>
    </w:p>
    <w:p>
      <w:pPr>
        <w:pStyle w:val="Normal"/>
      </w:pPr>
      <w:r>
        <w:t xml:space="preserve">        "command" : {</w:t>
        <w:br w:clear="none"/>
      </w:r>
    </w:p>
    <w:p>
      <w:pPr>
        <w:pStyle w:val="Normal"/>
      </w:pPr>
      <w:r>
        <w:t xml:space="preserve">                "insert" : "employee",</w:t>
        <w:br w:clear="none"/>
      </w:r>
    </w:p>
    <w:p>
      <w:pPr>
        <w:pStyle w:val="Normal"/>
      </w:pPr>
      <w:r>
        <w:t xml:space="preserve">                "ordered" : true,</w:t>
        <w:br w:clear="none"/>
      </w:r>
    </w:p>
    <w:p>
      <w:pPr>
        <w:pStyle w:val="Normal"/>
      </w:pPr>
      <w:r>
        <w:t xml:space="preserve">                "lsid" : {</w:t>
        <w:br w:clear="none"/>
      </w:r>
    </w:p>
    <w:p>
      <w:pPr>
        <w:pStyle w:val="Normal"/>
      </w:pPr>
      <w:r>
        <w:t xml:space="preserve">                        "id" : UUID("93b33e8d-f561-46a1-8310-0f62d31442f1")</w:t>
        <w:br w:clear="none"/>
      </w:r>
    </w:p>
    <w:p>
      <w:pPr>
        <w:pStyle w:val="Normal"/>
      </w:pPr>
      <w:r>
        <w:t xml:space="preserve">                },</w:t>
        <w:br w:clear="none"/>
        <w:bookmarkStart w:id="2104" w:name="ITerm23_4"/>
        <w:t xml:space="preserve"/>
        <w:bookmarkEnd w:id="2104"/>
        <w:br w:clear="none"/>
        <w:t xml:space="preserve"/>
        <w:br w:clear="none"/>
        <w:t xml:space="preserve"/>
        <w:br w:clear="none"/>
      </w:r>
    </w:p>
    <w:p>
      <w:pPr>
        <w:pStyle w:val="Normal"/>
      </w:pPr>
      <w:r>
        <w:t xml:space="preserve">                "$db" : "example"</w:t>
        <w:br w:clear="none"/>
      </w:r>
    </w:p>
    <w:p>
      <w:pPr>
        <w:pStyle w:val="Normal"/>
      </w:pPr>
      <w:r>
        <w:t xml:space="preserve">        },</w:t>
        <w:br w:clear="none"/>
      </w:r>
    </w:p>
    <w:p>
      <w:pPr>
        <w:pStyle w:val="Normal"/>
      </w:pPr>
      <w:r>
        <w:t xml:space="preserve">        "ninserted" : 0,</w:t>
        <w:br w:clear="none"/>
      </w:r>
    </w:p>
    <w:p>
      <w:pPr>
        <w:pStyle w:val="Normal"/>
      </w:pPr>
      <w:r>
        <w:t xml:space="preserve">        "keysInserted" : 0,</w:t>
        <w:br w:clear="none"/>
      </w:r>
    </w:p>
    <w:p>
      <w:pPr>
        <w:pStyle w:val="Normal"/>
      </w:pPr>
      <w:r>
        <w:t xml:space="preserve">        "numYield" : 0,</w:t>
        <w:br w:clear="none"/>
      </w:r>
    </w:p>
    <w:p>
      <w:pPr>
        <w:pStyle w:val="Normal"/>
      </w:pPr>
      <w:r>
        <w:t xml:space="preserve">        "locks" : {</w:t>
        <w:br w:clear="none"/>
      </w:r>
    </w:p>
    <w:p>
      <w:pPr>
        <w:pStyle w:val="Normal"/>
      </w:pPr>
      <w:r>
        <w:t xml:space="preserve">                "Global" : {</w:t>
        <w:br w:clear="none"/>
      </w:r>
    </w:p>
    <w:p>
      <w:pPr>
        <w:pStyle w:val="Normal"/>
      </w:pPr>
      <w:r>
        <w:t xml:space="preserve">                        "acquireCount" : {</w:t>
        <w:br w:clear="none"/>
      </w:r>
    </w:p>
    <w:p>
      <w:pPr>
        <w:pStyle w:val="Normal"/>
      </w:pPr>
      <w:r>
        <w:t xml:space="preserve">                                "r" : NumberLong(1),</w:t>
        <w:br w:clear="none"/>
      </w:r>
    </w:p>
    <w:p>
      <w:pPr>
        <w:pStyle w:val="Normal"/>
      </w:pPr>
      <w:r>
        <w:t xml:space="preserve">                                "w" : NumberLong(1)</w:t>
        <w:br w:clear="none"/>
      </w:r>
    </w:p>
    <w:p>
      <w:pPr>
        <w:pStyle w:val="Normal"/>
      </w:pPr>
      <w:r>
        <w:t xml:space="preserve">                        }</w:t>
        <w:br w:clear="none"/>
      </w:r>
    </w:p>
    <w:p>
      <w:pPr>
        <w:pStyle w:val="Normal"/>
      </w:pPr>
      <w:r>
        <w:t xml:space="preserve">                },</w:t>
        <w:br w:clear="none"/>
      </w:r>
    </w:p>
    <w:p>
      <w:pPr>
        <w:pStyle w:val="Normal"/>
      </w:pPr>
      <w:r>
        <w:t xml:space="preserve">                "Database" : {</w:t>
        <w:br w:clear="none"/>
      </w:r>
    </w:p>
    <w:p>
      <w:pPr>
        <w:pStyle w:val="Normal"/>
      </w:pPr>
      <w:r>
        <w:t xml:space="preserve">                        "acquireCount" : {</w:t>
        <w:br w:clear="none"/>
      </w:r>
    </w:p>
    <w:p>
      <w:pPr>
        <w:pStyle w:val="Normal"/>
      </w:pPr>
      <w:r>
        <w:t xml:space="preserve">                                "w" : NumberLong(1)</w:t>
        <w:br w:clear="none"/>
      </w:r>
    </w:p>
    <w:p>
      <w:pPr>
        <w:pStyle w:val="Normal"/>
      </w:pPr>
      <w:r>
        <w:t xml:space="preserve">                        }</w:t>
        <w:br w:clear="none"/>
      </w:r>
    </w:p>
    <w:p>
      <w:pPr>
        <w:pStyle w:val="Normal"/>
      </w:pPr>
      <w:r>
        <w:t xml:space="preserve">                },</w:t>
        <w:br w:clear="none"/>
      </w:r>
    </w:p>
    <w:p>
      <w:pPr>
        <w:pStyle w:val="Normal"/>
      </w:pPr>
      <w:r>
        <w:t xml:space="preserve">                "Collection" : {</w:t>
        <w:br w:clear="none"/>
      </w:r>
    </w:p>
    <w:p>
      <w:pPr>
        <w:pStyle w:val="Normal"/>
      </w:pPr>
      <w:r>
        <w:t xml:space="preserve">                        "acquireCount" : {</w:t>
        <w:br w:clear="none"/>
      </w:r>
    </w:p>
    <w:p>
      <w:pPr>
        <w:pStyle w:val="Normal"/>
      </w:pPr>
      <w:r>
        <w:t xml:space="preserve">                                "w" : NumberLong(1)</w:t>
        <w:br w:clear="none"/>
      </w:r>
    </w:p>
    <w:p>
      <w:pPr>
        <w:pStyle w:val="Normal"/>
      </w:pPr>
      <w:r>
        <w:t xml:space="preserve">                        }</w:t>
        <w:br w:clear="none"/>
        <w:bookmarkStart w:id="2105" w:name="ITerm24_1"/>
        <w:t xml:space="preserve"/>
        <w:bookmarkEnd w:id="2105"/>
        <w:br w:clear="none"/>
        <w:t xml:space="preserve"/>
        <w:br w:clear="none"/>
        <w:t xml:space="preserve"/>
        <w:br w:clear="none"/>
      </w:r>
    </w:p>
    <w:p>
      <w:pPr>
        <w:pStyle w:val="Normal"/>
      </w:pPr>
      <w:r>
        <w:t xml:space="preserve">                }</w:t>
        <w:br w:clear="none"/>
      </w:r>
    </w:p>
    <w:p>
      <w:pPr>
        <w:pStyle w:val="Normal"/>
      </w:pPr>
      <w:r>
        <w:t xml:space="preserve">        },</w:t>
        <w:br w:clear="none"/>
      </w:r>
    </w:p>
    <w:p>
      <w:pPr>
        <w:pStyle w:val="Normal"/>
      </w:pPr>
      <w:r>
        <w:t xml:space="preserve">        "responseLength" : 194,</w:t>
        <w:br w:clear="none"/>
      </w:r>
    </w:p>
    <w:p>
      <w:pPr>
        <w:pStyle w:val="Normal"/>
      </w:pPr>
      <w:r>
        <w:t xml:space="preserve">        "protocol" : "op_msg",</w:t>
        <w:br w:clear="none"/>
      </w:r>
    </w:p>
    <w:p>
      <w:pPr>
        <w:pStyle w:val="Normal"/>
      </w:pPr>
      <w:r>
        <w:t xml:space="preserve">        "millis" : 2,</w:t>
        <w:br w:clear="none"/>
      </w:r>
    </w:p>
    <w:p>
      <w:pPr>
        <w:pStyle w:val="Normal"/>
      </w:pPr>
      <w:r>
        <w:t xml:space="preserve">        "ts" : ISODate("2019-01-14T06:08:50.297Z"),</w:t>
        <w:br w:clear="none"/>
      </w:r>
    </w:p>
    <w:p>
      <w:pPr>
        <w:pStyle w:val="Normal"/>
      </w:pPr>
      <w:r>
        <w:t xml:space="preserve">        "client" : "127.0.0.1",</w:t>
        <w:br w:clear="none"/>
      </w:r>
    </w:p>
    <w:p>
      <w:pPr>
        <w:pStyle w:val="Normal"/>
      </w:pPr>
      <w:r>
        <w:t xml:space="preserve">        "appName" : "MongoDB Shell",</w:t>
        <w:br w:clear="none"/>
      </w:r>
    </w:p>
    <w:p>
      <w:pPr>
        <w:pStyle w:val="Normal"/>
      </w:pPr>
      <w:r>
        <w:t xml:space="preserve">        "allUsers" : [ ],</w:t>
        <w:br w:clear="none"/>
      </w:r>
    </w:p>
    <w:p>
      <w:pPr>
        <w:pStyle w:val="Normal"/>
      </w:pPr>
      <w:r>
        <w:t xml:space="preserve">        "user" : ""</w:t>
        <w:br w:clear="none"/>
      </w:r>
    </w:p>
    <w:p>
      <w:pPr>
        <w:pStyle w:val="Normal"/>
      </w:pPr>
      <w:r>
        <w:t xml:space="preserve">}</w:t>
        <w:br w:clear="none"/>
      </w:r>
    </w:p>
    <w:p>
      <w:pPr>
        <w:pStyle w:val="Normal"/>
      </w:pPr>
      <w:r>
        <w:t xml:space="preserve">{</w:t>
        <w:br w:clear="none"/>
      </w:r>
    </w:p>
    <w:p>
      <w:pPr>
        <w:pStyle w:val="Normal"/>
      </w:pPr>
      <w:r>
        <w:t xml:space="preserve">        "op" : "query",</w:t>
        <w:br w:clear="none"/>
      </w:r>
    </w:p>
    <w:p>
      <w:pPr>
        <w:pStyle w:val="Normal"/>
      </w:pPr>
      <w:r>
        <w:t xml:space="preserve">        "ns" : "example.employee",</w:t>
        <w:br w:clear="none"/>
      </w:r>
    </w:p>
    <w:p>
      <w:pPr>
        <w:pStyle w:val="Normal"/>
      </w:pPr>
      <w:r>
        <w:t xml:space="preserve">        "command" : {</w:t>
        <w:br w:clear="none"/>
      </w:r>
    </w:p>
    <w:p>
      <w:pPr>
        <w:pStyle w:val="Normal"/>
      </w:pPr>
      <w:r>
        <w:t xml:space="preserve">                "find" : "employee",</w:t>
        <w:br w:clear="none"/>
      </w:r>
    </w:p>
    <w:p>
      <w:pPr>
        <w:pStyle w:val="Normal"/>
      </w:pPr>
      <w:r>
        <w:t xml:space="preserve">                "filter" : {</w:t>
        <w:br w:clear="none"/>
      </w:r>
    </w:p>
    <w:p>
      <w:pPr>
        <w:pStyle w:val="Normal"/>
      </w:pPr>
      <w:r>
        <w:t xml:space="preserve">                },</w:t>
        <w:br w:clear="none"/>
      </w:r>
    </w:p>
    <w:p>
      <w:pPr>
        <w:pStyle w:val="Normal"/>
      </w:pPr>
      <w:r>
        <w:t xml:space="preserve">                "lsid" : {</w:t>
        <w:br w:clear="none"/>
      </w:r>
    </w:p>
    <w:p>
      <w:pPr>
        <w:pStyle w:val="Normal"/>
      </w:pPr>
      <w:r>
        <w:t xml:space="preserve">                        "id" : UUID("93b33e8d-f561-46a1-8310-0f62d31442f1")</w:t>
        <w:br w:clear="none"/>
      </w:r>
    </w:p>
    <w:p>
      <w:pPr>
        <w:pStyle w:val="Normal"/>
      </w:pPr>
      <w:r>
        <w:t xml:space="preserve">                },</w:t>
        <w:br w:clear="none"/>
        <w:bookmarkStart w:id="2106" w:name="ITerm25_3"/>
        <w:t xml:space="preserve"/>
        <w:bookmarkEnd w:id="2106"/>
        <w:br w:clear="none"/>
        <w:t xml:space="preserve"/>
        <w:br w:clear="none"/>
        <w:t xml:space="preserve"/>
        <w:br w:clear="none"/>
      </w:r>
    </w:p>
    <w:p>
      <w:pPr>
        <w:pStyle w:val="Normal"/>
      </w:pPr>
      <w:r>
        <w:t xml:space="preserve">                "$db" : "example"</w:t>
        <w:br w:clear="none"/>
      </w:r>
    </w:p>
    <w:p>
      <w:pPr>
        <w:pStyle w:val="Normal"/>
      </w:pPr>
      <w:r>
        <w:t xml:space="preserve">        },</w:t>
        <w:br w:clear="none"/>
      </w:r>
    </w:p>
    <w:p>
      <w:pPr>
        <w:pStyle w:val="Normal"/>
      </w:pPr>
      <w:r>
        <w:t xml:space="preserve">        "keysExamined" : 0,</w:t>
        <w:br w:clear="none"/>
      </w:r>
    </w:p>
    <w:p>
      <w:pPr>
        <w:pStyle w:val="Normal"/>
      </w:pPr>
      <w:r>
        <w:t xml:space="preserve">        "docsExamined" : 1,</w:t>
        <w:br w:clear="none"/>
      </w:r>
    </w:p>
    <w:p>
      <w:pPr>
        <w:pStyle w:val="Normal"/>
      </w:pPr>
      <w:r>
        <w:t xml:space="preserve">        "cursorExhausted" : true,</w:t>
        <w:br w:clear="none"/>
      </w:r>
    </w:p>
    <w:p>
      <w:pPr>
        <w:pStyle w:val="Normal"/>
      </w:pPr>
      <w:r>
        <w:t xml:space="preserve">        "numYield" : 0,</w:t>
        <w:br w:clear="none"/>
      </w:r>
    </w:p>
    <w:p>
      <w:pPr>
        <w:pStyle w:val="Normal"/>
      </w:pPr>
      <w:r>
        <w:t xml:space="preserve">        "nreturned" : 1,</w:t>
        <w:br w:clear="none"/>
      </w:r>
    </w:p>
    <w:p>
      <w:pPr>
        <w:pStyle w:val="Normal"/>
      </w:pPr>
      <w:r>
        <w:t xml:space="preserve">        "locks" : {</w:t>
        <w:br w:clear="none"/>
      </w:r>
    </w:p>
    <w:p>
      <w:pPr>
        <w:pStyle w:val="Normal"/>
      </w:pPr>
      <w:r>
        <w:t xml:space="preserve">                "Global" : {</w:t>
        <w:br w:clear="none"/>
      </w:r>
    </w:p>
    <w:p>
      <w:pPr>
        <w:pStyle w:val="Normal"/>
      </w:pPr>
      <w:r>
        <w:t xml:space="preserve">                        "acquireCount" : {</w:t>
        <w:br w:clear="none"/>
      </w:r>
    </w:p>
    <w:p>
      <w:pPr>
        <w:pStyle w:val="Normal"/>
      </w:pPr>
      <w:r>
        <w:t xml:space="preserve">                                "r" : NumberLong(1)</w:t>
        <w:br w:clear="none"/>
      </w:r>
    </w:p>
    <w:p>
      <w:pPr>
        <w:pStyle w:val="Normal"/>
      </w:pPr>
      <w:r>
        <w:t xml:space="preserve">                        }</w:t>
        <w:br w:clear="none"/>
        <w:bookmarkStart w:id="2107" w:name="ITerm26_2"/>
        <w:t xml:space="preserve"/>
        <w:bookmarkEnd w:id="2107"/>
        <w:br w:clear="none"/>
        <w:t xml:space="preserve"/>
        <w:br w:clear="none"/>
        <w:t xml:space="preserve"/>
        <w:br w:clear="none"/>
      </w:r>
    </w:p>
    <w:p>
      <w:pPr>
        <w:pStyle w:val="Normal"/>
      </w:pPr>
      <w:r>
        <w:t xml:space="preserve">                },</w:t>
        <w:br w:clear="none"/>
      </w:r>
    </w:p>
    <w:p>
      <w:pPr>
        <w:pStyle w:val="Normal"/>
      </w:pPr>
      <w:r>
        <w:t xml:space="preserve">                "Database" : {</w:t>
        <w:br w:clear="none"/>
      </w:r>
    </w:p>
    <w:p>
      <w:pPr>
        <w:pStyle w:val="Normal"/>
      </w:pPr>
      <w:r>
        <w:t xml:space="preserve">                        "acquireCount" : {</w:t>
        <w:br w:clear="none"/>
      </w:r>
    </w:p>
    <w:p>
      <w:pPr>
        <w:pStyle w:val="Normal"/>
      </w:pPr>
      <w:r>
        <w:t xml:space="preserve">                                "r" : NumberLong(1)</w:t>
        <w:br w:clear="none"/>
      </w:r>
    </w:p>
    <w:p>
      <w:pPr>
        <w:pStyle w:val="Normal"/>
      </w:pPr>
      <w:r>
        <w:t xml:space="preserve">                        }</w:t>
        <w:br w:clear="none"/>
      </w:r>
    </w:p>
    <w:p>
      <w:pPr>
        <w:pStyle w:val="Normal"/>
      </w:pPr>
      <w:r>
        <w:t xml:space="preserve">                },</w:t>
        <w:br w:clear="none"/>
      </w:r>
    </w:p>
    <w:p>
      <w:pPr>
        <w:pStyle w:val="Normal"/>
      </w:pPr>
      <w:r>
        <w:t xml:space="preserve">                "Collection" : {</w:t>
        <w:br w:clear="none"/>
      </w:r>
    </w:p>
    <w:p>
      <w:pPr>
        <w:pStyle w:val="Normal"/>
      </w:pPr>
      <w:r>
        <w:t xml:space="preserve">                        "acquireCount" : {</w:t>
        <w:br w:clear="none"/>
      </w:r>
    </w:p>
    <w:p>
      <w:pPr>
        <w:pStyle w:val="Normal"/>
      </w:pPr>
      <w:r>
        <w:t xml:space="preserve">                                "r" : NumberLong(1)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"responseLength" : 147,</w:t>
        <w:br w:clear="none"/>
      </w:r>
    </w:p>
    <w:p>
      <w:pPr>
        <w:pStyle w:val="Normal"/>
      </w:pPr>
      <w:r>
        <w:t xml:space="preserve">        "protocol" : "op_msg",</w:t>
        <w:br w:clear="none"/>
      </w:r>
    </w:p>
    <w:p>
      <w:pPr>
        <w:pStyle w:val="Normal"/>
      </w:pPr>
      <w:r>
        <w:t xml:space="preserve">        "millis" : 0,</w:t>
        <w:br w:clear="none"/>
      </w:r>
    </w:p>
    <w:p>
      <w:pPr>
        <w:pStyle w:val="Normal"/>
      </w:pPr>
      <w:r>
        <w:t xml:space="preserve">        "planSummary" : "COLLSCAN",</w:t>
        <w:br w:clear="none"/>
      </w:r>
    </w:p>
    <w:p>
      <w:pPr>
        <w:pStyle w:val="Normal"/>
      </w:pPr>
      <w:r>
        <w:t xml:space="preserve">        "execStats" : {</w:t>
        <w:br w:clear="none"/>
      </w:r>
    </w:p>
    <w:p>
      <w:pPr>
        <w:pStyle w:val="Normal"/>
      </w:pPr>
      <w:r>
        <w:t xml:space="preserve">                "stage" : "COLLSCAN",</w:t>
        <w:br w:clear="none"/>
      </w:r>
    </w:p>
    <w:p>
      <w:pPr>
        <w:pStyle w:val="Normal"/>
      </w:pPr>
      <w:r>
        <w:t xml:space="preserve">                "nReturned" : 1,</w:t>
        <w:br w:clear="none"/>
      </w:r>
    </w:p>
    <w:p>
      <w:pPr>
        <w:pStyle w:val="Normal"/>
      </w:pPr>
      <w:r>
        <w:t xml:space="preserve">                "executionTimeMillisEstimate" : 0,</w:t>
        <w:br w:clear="none"/>
      </w:r>
    </w:p>
    <w:p>
      <w:pPr>
        <w:pStyle w:val="Normal"/>
      </w:pPr>
      <w:r>
        <w:t xml:space="preserve">                "works" : 3,</w:t>
        <w:br w:clear="none"/>
      </w:r>
    </w:p>
    <w:p>
      <w:pPr>
        <w:pStyle w:val="Normal"/>
      </w:pPr>
      <w:r>
        <w:t xml:space="preserve">                "advanced" : 1,</w:t>
        <w:br w:clear="none"/>
      </w:r>
    </w:p>
    <w:p>
      <w:pPr>
        <w:pStyle w:val="Normal"/>
      </w:pPr>
      <w:r>
        <w:t xml:space="preserve">                "needTime" : 1,</w:t>
        <w:br w:clear="none"/>
      </w:r>
    </w:p>
    <w:p>
      <w:pPr>
        <w:pStyle w:val="Normal"/>
      </w:pPr>
      <w:r>
        <w:t xml:space="preserve">                "needYield" : 0,</w:t>
        <w:br w:clear="none"/>
      </w:r>
    </w:p>
    <w:p>
      <w:pPr>
        <w:pStyle w:val="Normal"/>
      </w:pPr>
      <w:r>
        <w:t xml:space="preserve">                "saveState" : 0,</w:t>
        <w:br w:clear="none"/>
      </w:r>
    </w:p>
    <w:p>
      <w:pPr>
        <w:pStyle w:val="Normal"/>
      </w:pPr>
      <w:r>
        <w:t xml:space="preserve">                "restoreState" : 0,</w:t>
        <w:br w:clear="none"/>
      </w:r>
    </w:p>
    <w:p>
      <w:pPr>
        <w:pStyle w:val="Normal"/>
      </w:pPr>
      <w:r>
        <w:t xml:space="preserve">                "isEOF" : 1,</w:t>
        <w:br w:clear="none"/>
      </w:r>
    </w:p>
    <w:p>
      <w:pPr>
        <w:pStyle w:val="Normal"/>
      </w:pPr>
      <w:r>
        <w:t xml:space="preserve">                "invalidates" : 0,</w:t>
        <w:br w:clear="none"/>
      </w:r>
    </w:p>
    <w:p>
      <w:pPr>
        <w:pStyle w:val="Normal"/>
      </w:pPr>
      <w:r>
        <w:t xml:space="preserve">                "direction" : "forward",</w:t>
        <w:br w:clear="none"/>
      </w:r>
    </w:p>
    <w:p>
      <w:pPr>
        <w:pStyle w:val="Normal"/>
      </w:pPr>
      <w:r>
        <w:t xml:space="preserve">                "docsExamined" : 1</w:t>
        <w:br w:clear="none"/>
      </w:r>
    </w:p>
    <w:p>
      <w:pPr>
        <w:pStyle w:val="Normal"/>
      </w:pPr>
      <w:r>
        <w:t xml:space="preserve">        },</w:t>
        <w:br w:clear="none"/>
      </w:r>
    </w:p>
    <w:p>
      <w:pPr>
        <w:pStyle w:val="Normal"/>
      </w:pPr>
      <w:r>
        <w:t xml:space="preserve">        "ts" : ISODate("2019-01-14T06:22:07.873Z"),</w:t>
        <w:br w:clear="none"/>
      </w:r>
    </w:p>
    <w:p>
      <w:pPr>
        <w:pStyle w:val="Normal"/>
      </w:pPr>
      <w:r>
        <w:t xml:space="preserve">        "client" : "127.0.0.1",</w:t>
        <w:br w:clear="none"/>
      </w:r>
    </w:p>
    <w:p>
      <w:pPr>
        <w:pStyle w:val="Normal"/>
      </w:pPr>
      <w:r>
        <w:t xml:space="preserve">        "appName" : "MongoDB Shell",</w:t>
        <w:br w:clear="none"/>
      </w:r>
    </w:p>
    <w:p>
      <w:pPr>
        <w:pStyle w:val="Normal"/>
      </w:pPr>
      <w:r>
        <w:t xml:space="preserve">        "allUsers" : [ ],</w:t>
        <w:br w:clear="none"/>
      </w:r>
    </w:p>
    <w:p>
      <w:pPr>
        <w:pStyle w:val="Normal"/>
      </w:pPr>
      <w:r>
        <w:t xml:space="preserve">        "user" : ""</w:t>
        <w:br w:clear="none"/>
      </w:r>
    </w:p>
    <w:p>
      <w:pPr>
        <w:pStyle w:val="Normal"/>
      </w:pPr>
      <w:r>
        <w:t xml:space="preserve">}</w:t>
        <w:br w:clear="none"/>
      </w:r>
    </w:p>
    <w:p>
      <w:pPr>
        <w:pStyle w:val="Normal"/>
      </w:pPr>
      <w:r>
        <w:t xml:space="preserve">&gt;</w:t>
        <w:br w:clear="none"/>
      </w:r>
    </w:p>
    <w:p>
      <w:bookmarkStart w:id="2108" w:name="To_return_the_most_recent_five_l"/>
      <w:pPr>
        <w:pStyle w:val="Para 03"/>
      </w:pPr>
      <w:r>
        <w:t xml:space="preserve">To return the most recent five log </w:t>
        <w:bookmarkStart w:id="2109" w:name="entries_1"/>
        <w:t>entries</w:t>
        <w:bookmarkEnd w:id="2109"/>
        <w:t>, issue the following command.</w:t>
      </w:r>
      <w:bookmarkEnd w:id="2108"/>
    </w:p>
    <w:p>
      <w:bookmarkStart w:id="2110" w:name="__db_system_profile_find___limit"/>
      <w:pPr>
        <w:pStyle w:val="Normal"/>
      </w:pPr>
      <w:r>
        <w:t xml:space="preserve">&gt; db.system.profile.find().limit(5).sort( { ts : -1 } ).pretty()</w:t>
        <w:br w:clear="none"/>
      </w:r>
      <w:bookmarkEnd w:id="2110"/>
    </w:p>
    <w:p>
      <w:bookmarkStart w:id="2111" w:name="Notets_specifies_the_timestamp_a"/>
      <w:pPr>
        <w:pStyle w:val="Para 11"/>
      </w:pPr>
      <w:r>
        <w:rPr>
          <w:rStyle w:val="Text7"/>
        </w:rPr>
        <w:t>Note</w:t>
      </w:r>
      <w:r>
        <w:bookmarkStart w:id="2112" w:name="ts_specifies_the_timestamp_and_t"/>
        <w:t/>
        <w:bookmarkEnd w:id="2112"/>
      </w:r>
      <w:r>
        <w:rPr>
          <w:rStyle w:val="Text0"/>
        </w:rPr>
        <w:t>ts</w:t>
      </w:r>
      <w:r>
        <w:t xml:space="preserve"> specifies the timestamp and the value </w:t>
      </w:r>
      <w:r>
        <w:rPr>
          <w:rStyle w:val="Text0"/>
        </w:rPr>
        <w:t>-1</w:t>
      </w:r>
      <w:r>
        <w:t xml:space="preserve"> specifies to sort in descending order. We can specify </w:t>
      </w:r>
      <w:r>
        <w:rPr>
          <w:rStyle w:val="Text0"/>
        </w:rPr>
        <w:t>1</w:t>
      </w:r>
      <w:r>
        <w:t xml:space="preserve"> for ascending or </w:t>
      </w:r>
      <w:r>
        <w:rPr>
          <w:rStyle w:val="Text0"/>
        </w:rPr>
        <w:t>-1</w:t>
      </w:r>
      <w:r>
        <w:t xml:space="preserve"> for descending order.</w:t>
      </w:r>
      <w:bookmarkEnd w:id="2111"/>
    </w:p>
    <w:p>
      <w:bookmarkStart w:id="2113" w:name="To_return_operations_slower_than"/>
      <w:pPr>
        <w:pStyle w:val="Para 02"/>
      </w:pPr>
      <w:r>
        <w:t>To return operations slower than 5 milliseconds, use this syntax.</w:t>
      </w:r>
      <w:bookmarkEnd w:id="2113"/>
    </w:p>
    <w:p>
      <w:bookmarkStart w:id="2114" w:name="__db_system_profile_find____mill"/>
      <w:pPr>
        <w:pStyle w:val="Normal"/>
      </w:pPr>
      <w:r>
        <w:t xml:space="preserve">&gt; db.system.profile.find( { millis : { $gt : 5 } } ).pretty()</w:t>
        <w:br w:clear="none"/>
      </w:r>
      <w:bookmarkEnd w:id="2114"/>
    </w:p>
    <w:p>
      <w:bookmarkStart w:id="2115" w:name="mongostatmongostat___is_a_monito"/>
      <w:pPr>
        <w:pStyle w:val="Heading 5"/>
      </w:pPr>
      <w:r>
        <w:t>mongostat</w:t>
      </w:r>
      <w:bookmarkEnd w:id="2115"/>
    </w:p>
    <w:p>
      <w:bookmarkStart w:id="2116" w:name="mongostat___is_a_monitoring_util"/>
      <w:pPr>
        <w:pStyle w:val="Para 01"/>
      </w:pPr>
      <w:r>
        <w:bookmarkStart w:id="2117" w:name="mongostat"/>
        <w:t/>
        <w:bookmarkEnd w:id="2117"/>
      </w:r>
      <w:r>
        <w:rPr>
          <w:rStyle w:val="Text0"/>
        </w:rPr>
        <w:t>mongostat</w:t>
      </w:r>
      <w:r>
        <w:t xml:space="preserve"> </w:t>
        <w:t xml:space="preserve"> is a monitoring utility that provides information about a </w:t>
      </w:r>
      <w:r>
        <w:rPr>
          <w:rStyle w:val="Text0"/>
        </w:rPr>
        <w:t>mongod</w:t>
      </w:r>
      <w:r>
        <w:t xml:space="preserve"> instance if you are working on a single </w:t>
      </w:r>
      <w:r>
        <w:rPr>
          <w:rStyle w:val="Text0"/>
        </w:rPr>
        <w:t>mongod</w:t>
      </w:r>
      <w:r>
        <w:t xml:space="preserve"> instance. If you are working on a shared cluster, it shows information about a </w:t>
      </w:r>
      <w:r>
        <w:rPr>
          <w:rStyle w:val="Text0"/>
        </w:rPr>
        <w:t>mongos</w:t>
      </w:r>
      <w:r>
        <w:t xml:space="preserve"> instance.</w:t>
      </w:r>
      <w:bookmarkEnd w:id="2116"/>
    </w:p>
    <w:p>
      <w:bookmarkStart w:id="2118" w:name="Recipe_7_4__Working_with_mongost"/>
      <w:pPr>
        <w:pStyle w:val="Heading 2"/>
      </w:pPr>
      <w:r>
        <w:t xml:space="preserve">Recipe 7-4. Working with </w:t>
      </w:r>
      <w:r>
        <w:rPr>
          <w:rStyle w:val="Text0"/>
        </w:rPr>
        <w:t>mongostat</w:t>
      </w:r>
      <w:bookmarkEnd w:id="2118"/>
    </w:p>
    <w:p>
      <w:bookmarkStart w:id="2119" w:name="In_this_recipe__we_are_going_to_41"/>
      <w:pPr>
        <w:pStyle w:val="Para 01"/>
      </w:pPr>
      <w:r>
        <w:t xml:space="preserve">In this recipe, we are going to discuss how to use </w:t>
        <w:bookmarkStart w:id="2120" w:name="mongostat_1"/>
        <w:t/>
        <w:bookmarkEnd w:id="2120"/>
      </w:r>
      <w:r>
        <w:rPr>
          <w:rStyle w:val="Text0"/>
        </w:rPr>
        <w:t>mongostat</w:t>
      </w:r>
      <w:r>
        <w:t xml:space="preserve"> </w:t>
        <w:t xml:space="preserve"> to monitor the MongoDB server.</w:t>
      </w:r>
      <w:bookmarkEnd w:id="2119"/>
    </w:p>
    <w:p>
      <w:bookmarkStart w:id="2121" w:name="ProblemYou_want_to_see_the_detai"/>
      <w:pPr>
        <w:pStyle w:val="Heading 2"/>
      </w:pPr>
      <w:r>
        <w:t>Problem</w:t>
      </w:r>
      <w:bookmarkEnd w:id="2121"/>
    </w:p>
    <w:p>
      <w:bookmarkStart w:id="2122" w:name="You_want_to_see_the_details_of_a"/>
      <w:pPr>
        <w:pStyle w:val="Para 01"/>
      </w:pPr>
      <w:r>
        <w:t>You want to see the details of a MongoDB server.</w:t>
      </w:r>
      <w:bookmarkEnd w:id="2122"/>
    </w:p>
    <w:p>
      <w:bookmarkStart w:id="2123" w:name="SolutionUse_the_mongostat_tool"/>
      <w:pPr>
        <w:pStyle w:val="Heading 2"/>
      </w:pPr>
      <w:r>
        <w:t>Solution</w:t>
      </w:r>
      <w:bookmarkEnd w:id="2123"/>
    </w:p>
    <w:p>
      <w:bookmarkStart w:id="2124" w:name="Use_the_mongostat_tool__which_is"/>
      <w:pPr>
        <w:pStyle w:val="Para 01"/>
      </w:pPr>
      <w:r>
        <w:t xml:space="preserve">Use the </w:t>
      </w:r>
      <w:r>
        <w:rPr>
          <w:rStyle w:val="Text0"/>
        </w:rPr>
        <w:t>mongostat</w:t>
      </w:r>
      <w:r>
        <w:t xml:space="preserve"> tool, which is available in the installation directory. Usually the installation directory is </w:t>
      </w:r>
      <w:r>
        <w:rPr>
          <w:rStyle w:val="Text0"/>
        </w:rPr>
        <w:t>C:\Program Files\MongoDB\Server\4.0\bin</w:t>
      </w:r>
      <w:r>
        <w:t xml:space="preserve"> or the custom path specified during your installation process.</w:t>
      </w:r>
      <w:bookmarkEnd w:id="2124"/>
    </w:p>
    <w:p>
      <w:bookmarkStart w:id="2125" w:name="Avoid_navigating_to_the_director"/>
      <w:pPr>
        <w:pStyle w:val="Para 01"/>
      </w:pPr>
      <w:r>
        <w:t xml:space="preserve">Avoid navigating to the directory each time to use the </w:t>
      </w:r>
      <w:r>
        <w:rPr>
          <w:rStyle w:val="Text0"/>
        </w:rPr>
        <w:t>mongostat</w:t>
      </w:r>
      <w:r>
        <w:t xml:space="preserve"> tool and add the directory path to your </w:t>
      </w:r>
      <w:r>
        <w:rPr>
          <w:rStyle w:val="Text0"/>
        </w:rPr>
        <w:t>PATH</w:t>
      </w:r>
      <w:r>
        <w:t xml:space="preserve"> environment</w:t>
        <w:bookmarkStart w:id="2126" w:name="ITerm30_1"/>
        <w:t xml:space="preserve"> </w:t>
        <w:bookmarkEnd w:id="2126"/>
        <w:t xml:space="preserve"> variable.</w:t>
      </w:r>
      <w:bookmarkEnd w:id="2125"/>
    </w:p>
    <w:p>
      <w:bookmarkStart w:id="2127" w:name="How_It_WorksLet_s_follow_the_ste_44"/>
      <w:pPr>
        <w:pStyle w:val="Heading 2"/>
      </w:pPr>
      <w:r>
        <w:t>How It Works</w:t>
      </w:r>
      <w:bookmarkEnd w:id="2127"/>
    </w:p>
    <w:p>
      <w:bookmarkStart w:id="2128" w:name="Let_s_follow_the_steps_in_this_s_44"/>
      <w:pPr>
        <w:pStyle w:val="Para 01"/>
      </w:pPr>
      <w:r>
        <w:t xml:space="preserve">Let’s follow the steps in this section to view server information using </w:t>
      </w:r>
      <w:r>
        <w:rPr>
          <w:rStyle w:val="Text0"/>
        </w:rPr>
        <w:t>mongostat</w:t>
      </w:r>
      <w:r>
        <w:t>.</w:t>
      </w:r>
      <w:bookmarkEnd w:id="2128"/>
    </w:p>
    <w:p>
      <w:bookmarkStart w:id="2129" w:name="Step_1__mongostat_CommandIssue_t"/>
      <w:pPr>
        <w:pStyle w:val="Heading 4"/>
      </w:pPr>
      <w:r>
        <w:t xml:space="preserve">Step 1: </w:t>
      </w:r>
      <w:r>
        <w:rPr>
          <w:rStyle w:val="Text0"/>
        </w:rPr>
        <w:t>mongostat</w:t>
      </w:r>
      <w:r>
        <w:t xml:space="preserve"> Command</w:t>
      </w:r>
      <w:bookmarkEnd w:id="2129"/>
    </w:p>
    <w:p>
      <w:bookmarkStart w:id="2130" w:name="Issue_the_mongostat_command"/>
      <w:pPr>
        <w:pStyle w:val="Para 01"/>
      </w:pPr>
      <w:r>
        <w:t xml:space="preserve">Issue the </w:t>
      </w:r>
      <w:r>
        <w:rPr>
          <w:rStyle w:val="Text0"/>
        </w:rPr>
        <w:t>mongostat</w:t>
      </w:r>
      <w:r>
        <w:t xml:space="preserve"> command</w:t>
        <w:bookmarkStart w:id="2131" w:name="ITerm31_1"/>
        <w:t xml:space="preserve"> </w:t>
        <w:bookmarkEnd w:id="2131"/>
        <w:bookmarkStart w:id="2132" w:name="ITerm32"/>
        <w:t xml:space="preserve"> </w:t>
        <w:bookmarkEnd w:id="2132"/>
        <w:t xml:space="preserve"> by specifying the hostname and port of MongoDB server.</w:t>
      </w:r>
      <w:bookmarkEnd w:id="2130"/>
    </w:p>
    <w:p>
      <w:bookmarkStart w:id="2133" w:name="Here_is_the_output_c__Program_Fi"/>
      <w:pPr>
        <w:pStyle w:val="Para 03"/>
      </w:pPr>
      <w:r>
        <w:t>Here is the output,</w:t>
      </w:r>
      <w:bookmarkEnd w:id="2133"/>
    </w:p>
    <w:p>
      <w:bookmarkStart w:id="2134" w:name="c__Program_Files_MongoDB_Server_1"/>
      <w:pPr>
        <w:pStyle w:val="Normal"/>
      </w:pPr>
      <w:r>
        <w:t xml:space="preserve">c:\Program Files\MongoDB\Server\4.0\bin&gt;mongostat --host localhost:27017</w:t>
        <w:br w:clear="none"/>
      </w:r>
      <w:bookmarkEnd w:id="2134"/>
    </w:p>
    <w:p>
      <w:pPr>
        <w:pStyle w:val="Normal"/>
      </w:pPr>
      <w:r>
        <w:t xml:space="preserve">insert query update delete getmore command dirty used flushes vsize   res qrw arw net_in net_out conn                time</w:t>
        <w:br w:clear="none"/>
      </w:r>
    </w:p>
    <w:p>
      <w:pPr>
        <w:pStyle w:val="Normal"/>
      </w:pPr>
      <w:r>
        <w:t xml:space="preserve">    *0    *0     *0     *0       0   146|0  0.0% 0.0%       0 4.97G 28.0M 0|0 1|0  11.6k   4.49m    2 Feb 17 16:59:19.131</w:t>
        <w:br w:clear="none"/>
      </w:r>
    </w:p>
    <w:p>
      <w:pPr>
        <w:pStyle w:val="Normal"/>
      </w:pPr>
      <w:r>
        <w:t xml:space="preserve">    *0    *0     *0     *0       0     2|0  0.0% 0.0%       0 4.97G 28.0M 0|0 1|0   163b   63.6k    2 Feb 17 16:59:20.095</w:t>
        <w:br w:clear="none"/>
      </w:r>
    </w:p>
    <w:p>
      <w:pPr>
        <w:pStyle w:val="Normal"/>
      </w:pPr>
      <w:r>
        <w:t xml:space="preserve">    *0    *0     *0     *0       0     2|0  0.0% 0.0%       0 4.97G 28.0M 0|0 1|0   158b   61.7k    2 Feb 17 16:59:21.090</w:t>
        <w:br w:clear="none"/>
      </w:r>
    </w:p>
    <w:p>
      <w:pPr>
        <w:pStyle w:val="Normal"/>
      </w:pPr>
      <w:r>
        <w:t xml:space="preserve">    *0    *0     *0     *0       0     1|0  0.0% 0.0%       0 4.97G 28.0M 0|0 1|0   157b   61.3k    2 Feb 17 16:59:22.090</w:t>
        <w:br w:clear="none"/>
      </w:r>
    </w:p>
    <w:p>
      <w:pPr>
        <w:pStyle w:val="Normal"/>
      </w:pPr>
      <w:r>
        <w:t xml:space="preserve">    *0    *0     *0     *0       0     1|0  0.0% 0.0%       0 4.97G 28.0M 0|0 1|0   157b   61.2k    2 Feb 17 16:59:23.093</w:t>
        <w:br w:clear="none"/>
      </w:r>
    </w:p>
    <w:p>
      <w:pPr>
        <w:pStyle w:val="Normal"/>
      </w:pPr>
      <w:r>
        <w:t xml:space="preserve">    *0    *0     *0     *0       0     2|0  0.0% 0.0%       0 4.97G 28.0M 0|0 1|0   158b   61.4k    2 Feb 17 16:59:24.092</w:t>
        <w:br w:clear="none"/>
      </w:r>
    </w:p>
    <w:p>
      <w:pPr>
        <w:pStyle w:val="Normal"/>
      </w:pPr>
      <w:r>
        <w:t xml:space="preserve">    *0    *0     *0     *0       0     2|0  0.0% 0.0%       0 4.97G 28.0M 0|0 1|0   159b   62.1k    2 Feb 17 16:59:25.080</w:t>
        <w:br w:clear="none"/>
      </w:r>
    </w:p>
    <w:p>
      <w:pPr>
        <w:pStyle w:val="Normal"/>
      </w:pPr>
      <w:r>
        <w:t xml:space="preserve">    *0    *0     *0     *0       0     1|0  0.0% 0.0%       0 4.97G 28.0M 0|0 1|0   157b   61.2k    2 Feb 17 16:59:26.082</w:t>
        <w:br w:clear="none"/>
      </w:r>
    </w:p>
    <w:p>
      <w:pPr>
        <w:pStyle w:val="Normal"/>
      </w:pPr>
      <w:r>
        <w:t xml:space="preserve">    *0    *0     *0     *0       0     1|0  0.0% 0.0%       0 4.97G 28.0M 0|0 1|0   157b   61.0k    2 Feb 17 16:59:27.088</w:t>
        <w:br w:clear="none"/>
      </w:r>
    </w:p>
    <w:p>
      <w:pPr>
        <w:pStyle w:val="Normal"/>
      </w:pPr>
      <w:r>
        <w:t xml:space="preserve">    *0    *0     *0     *0       0     2|0  0.0% 0.0%       0 4.97G 28.0M 0|0 1|0   158b   61.6k    2 Feb 17 16:59:28.083</w:t>
        <w:br w:clear="none"/>
      </w:r>
    </w:p>
    <w:p>
      <w:bookmarkStart w:id="2135" w:name="Note27017_is_the_default_port__W"/>
      <w:pPr>
        <w:pStyle w:val="Para 11"/>
      </w:pPr>
      <w:r>
        <w:rPr>
          <w:rStyle w:val="Text7"/>
        </w:rPr>
        <w:t>Note</w:t>
      </w:r>
      <w:r>
        <w:bookmarkStart w:id="2136" w:name="27017_is_the_default_port__We_ca"/>
        <w:t xml:space="preserve">27017 is the default port. We can simply use </w:t>
        <w:bookmarkEnd w:id="2136"/>
      </w:r>
      <w:r>
        <w:rPr>
          <w:rStyle w:val="Text0"/>
        </w:rPr>
        <w:t>mongostat</w:t>
      </w:r>
      <w:r>
        <w:t xml:space="preserve"> without any options if we want to connect and get statistics of localhost and default port 27017. To connect a different or remote instance, specify the option </w:t>
      </w:r>
      <w:r>
        <w:rPr>
          <w:rStyle w:val="Text0"/>
        </w:rPr>
        <w:t>-host</w:t>
      </w:r>
      <w:r>
        <w:t xml:space="preserve"> as shown.</w:t>
      </w:r>
      <w:bookmarkEnd w:id="2135"/>
    </w:p>
    <w:p>
      <w:bookmarkStart w:id="2137" w:name="You_can_see_that_there_are_multi"/>
      <w:pPr>
        <w:pStyle w:val="Para 02"/>
      </w:pPr>
      <w:r>
        <w:t xml:space="preserve">You can see that there are multiple </w:t>
        <w:bookmarkStart w:id="2138" w:name="columns"/>
        <w:t>columns</w:t>
        <w:bookmarkEnd w:id="2138"/>
        <w:bookmarkStart w:id="2139" w:name="ITerm34_1"/>
        <w:t xml:space="preserve"> </w:t>
        <w:bookmarkEnd w:id="2139"/>
        <w:t xml:space="preserve"> in the output.</w:t>
      </w:r>
      <w:bookmarkEnd w:id="2137"/>
    </w:p>
    <w:p>
      <w:bookmarkStart w:id="2140" w:name="insert_query_update_delete__Thes"/>
      <w:pPr>
        <w:pStyle w:val="Para 05"/>
      </w:pPr>
      <w:r>
        <w:rPr>
          <w:rStyle w:val="Text0"/>
        </w:rPr>
        <w:t>insert</w:t>
      </w:r>
      <w:r>
        <w:rPr>
          <w:rStyle w:val="Text5"/>
        </w:rPr>
        <w:t>/</w:t>
      </w:r>
      <w:r>
        <w:rPr>
          <w:rStyle w:val="Text0"/>
        </w:rPr>
        <w:t>query</w:t>
      </w:r>
      <w:r>
        <w:rPr>
          <w:rStyle w:val="Text5"/>
        </w:rPr>
        <w:t>/</w:t>
      </w:r>
      <w:r>
        <w:rPr>
          <w:rStyle w:val="Text0"/>
        </w:rPr>
        <w:t>update</w:t>
      </w:r>
      <w:r>
        <w:rPr>
          <w:rStyle w:val="Text5"/>
        </w:rPr>
        <w:t>/</w:t>
      </w:r>
      <w:r>
        <w:rPr>
          <w:rStyle w:val="Text0"/>
        </w:rPr>
        <w:t>delete</w:t>
      </w:r>
      <w:r>
        <w:t>: These columns show the number of insert, query, update, and delete operations per second.</w:t>
      </w:r>
      <w:bookmarkEnd w:id="2140"/>
    </w:p>
    <w:p>
      <w:bookmarkStart w:id="2141" w:name="getmore__This_column_shows_the_n"/>
      <w:pPr>
        <w:pStyle w:val="Para 05"/>
      </w:pPr>
      <w:r>
        <w:rPr>
          <w:rStyle w:val="Text0"/>
        </w:rPr>
        <w:t>getmore</w:t>
      </w:r>
      <w:r>
        <w:t xml:space="preserve">: This column shows the number of times the </w:t>
      </w:r>
      <w:r>
        <w:rPr>
          <w:rStyle w:val="Text0"/>
        </w:rPr>
        <w:t>getmore</w:t>
      </w:r>
      <w:r>
        <w:t xml:space="preserve"> operation is executed in one second.</w:t>
      </w:r>
      <w:bookmarkEnd w:id="2141"/>
    </w:p>
    <w:p>
      <w:bookmarkStart w:id="2142" w:name="command__This_column_shows_the_n"/>
      <w:pPr>
        <w:pStyle w:val="Para 05"/>
      </w:pPr>
      <w:r>
        <w:rPr>
          <w:rStyle w:val="Text0"/>
        </w:rPr>
        <w:t>command</w:t>
      </w:r>
      <w:r>
        <w:t>: This column shows the number of commands executed on the server in one second.</w:t>
      </w:r>
      <w:bookmarkEnd w:id="2142"/>
    </w:p>
    <w:p>
      <w:bookmarkStart w:id="2143" w:name="flushes__This_column_shows_the_n"/>
      <w:pPr>
        <w:pStyle w:val="Para 05"/>
      </w:pPr>
      <w:r>
        <w:rPr>
          <w:rStyle w:val="Text0"/>
        </w:rPr>
        <w:t>flushes</w:t>
      </w:r>
      <w:r>
        <w:t>: This column shows the number of times data was flushed to disk in one second.</w:t>
      </w:r>
      <w:bookmarkEnd w:id="2143"/>
    </w:p>
    <w:p>
      <w:bookmarkStart w:id="2144" w:name="mapped__This_column_shows_the_am"/>
      <w:pPr>
        <w:pStyle w:val="Para 05"/>
      </w:pPr>
      <w:r>
        <w:rPr>
          <w:rStyle w:val="Text0"/>
        </w:rPr>
        <w:t>mapped</w:t>
      </w:r>
      <w:r>
        <w:t>: This column shows the amount of memory used by the mongo process against a database. It is the same as the size of the database.</w:t>
      </w:r>
      <w:bookmarkEnd w:id="2144"/>
    </w:p>
    <w:p>
      <w:bookmarkStart w:id="2145" w:name="vsize__virtual_size___This_colum"/>
      <w:pPr>
        <w:pStyle w:val="Para 05"/>
      </w:pPr>
      <w:r>
        <w:rPr>
          <w:rStyle w:val="Text0"/>
        </w:rPr>
        <w:t>vsize</w:t>
      </w:r>
      <w:r>
        <w:t xml:space="preserve"> </w:t>
      </w:r>
      <w:r>
        <w:rPr>
          <w:rStyle w:val="Text2"/>
        </w:rPr>
        <w:t>(virtual size):</w:t>
      </w:r>
      <w:r>
        <w:t xml:space="preserve"> This column represents virtual memory allocated to the entire </w:t>
      </w:r>
      <w:r>
        <w:rPr>
          <w:rStyle w:val="Text0"/>
        </w:rPr>
        <w:t>mongod</w:t>
      </w:r>
      <w:r>
        <w:t xml:space="preserve"> process.</w:t>
      </w:r>
      <w:bookmarkEnd w:id="2145"/>
    </w:p>
    <w:p>
      <w:bookmarkStart w:id="2146" w:name="res__resident_memory___This_colu"/>
      <w:pPr>
        <w:pStyle w:val="Para 05"/>
      </w:pPr>
      <w:r>
        <w:rPr>
          <w:rStyle w:val="Text0"/>
        </w:rPr>
        <w:t>res</w:t>
      </w:r>
      <w:r>
        <w:t xml:space="preserve"> </w:t>
      </w:r>
      <w:r>
        <w:rPr>
          <w:rStyle w:val="Text2"/>
        </w:rPr>
        <w:t>(resident memory)</w:t>
      </w:r>
      <w:r>
        <w:t>: This column represents the physical memory used by MongoDB.</w:t>
      </w:r>
      <w:bookmarkEnd w:id="2146"/>
    </w:p>
    <w:p>
      <w:bookmarkStart w:id="2147" w:name="faults__This_column_shows_the_nu"/>
      <w:pPr>
        <w:pStyle w:val="Para 05"/>
      </w:pPr>
      <w:r>
        <w:rPr>
          <w:rStyle w:val="Text0"/>
        </w:rPr>
        <w:t>faults</w:t>
      </w:r>
      <w:r>
        <w:t>: This column shows the number of Linux page faults per second.</w:t>
      </w:r>
      <w:bookmarkEnd w:id="2147"/>
    </w:p>
    <w:p>
      <w:bookmarkStart w:id="2148" w:name="qr_qw__This_column_shows_queued"/>
      <w:pPr>
        <w:pStyle w:val="Para 05"/>
      </w:pPr>
      <w:r>
        <w:rPr>
          <w:rStyle w:val="Text0"/>
        </w:rPr>
        <w:t>qr|qw</w:t>
      </w:r>
      <w:r>
        <w:t>: This column shows queued-up reads and writes that are waiting for the chance to be executed.</w:t>
      </w:r>
      <w:bookmarkEnd w:id="2148"/>
    </w:p>
    <w:p>
      <w:bookmarkStart w:id="2149" w:name="ar_aw__This_column_shows_number"/>
      <w:pPr>
        <w:pStyle w:val="Para 05"/>
      </w:pPr>
      <w:r>
        <w:rPr>
          <w:rStyle w:val="Text0"/>
        </w:rPr>
        <w:t>ar|aw</w:t>
      </w:r>
      <w:r>
        <w:t>: This column shows number of active clients.</w:t>
      </w:r>
      <w:bookmarkEnd w:id="2149"/>
    </w:p>
    <w:p>
      <w:bookmarkStart w:id="2150" w:name="netIn_and_netOut__These_columns"/>
      <w:pPr>
        <w:pStyle w:val="Para 05"/>
      </w:pPr>
      <w:r>
        <w:rPr>
          <w:rStyle w:val="Text0"/>
        </w:rPr>
        <w:t>netIn and netOut</w:t>
      </w:r>
      <w:r>
        <w:t xml:space="preserve">: These </w:t>
        <w:bookmarkStart w:id="2151" w:name="columns_1"/>
        <w:t>columns</w:t>
        <w:bookmarkEnd w:id="2151"/>
        <w:bookmarkStart w:id="2152" w:name="ITerm36"/>
        <w:t xml:space="preserve"> </w:t>
        <w:bookmarkEnd w:id="2152"/>
        <w:t xml:space="preserve"> show the network traffic in and out of the MongoDB server within a given time frame.</w:t>
      </w:r>
      <w:bookmarkEnd w:id="2150"/>
    </w:p>
    <w:p>
      <w:bookmarkStart w:id="2153" w:name="conn__This_column_shows_the_numb"/>
      <w:pPr>
        <w:pStyle w:val="Para 05"/>
      </w:pPr>
      <w:r>
        <w:rPr>
          <w:rStyle w:val="Text0"/>
        </w:rPr>
        <w:t>conn</w:t>
      </w:r>
      <w:r>
        <w:t>: This column shows the number of open connections.</w:t>
      </w:r>
      <w:bookmarkEnd w:id="2153"/>
    </w:p>
    <w:p>
      <w:bookmarkStart w:id="2154" w:name="time__This_column_shows_the_time"/>
      <w:pPr>
        <w:pStyle w:val="Para 05"/>
      </w:pPr>
      <w:r>
        <w:rPr>
          <w:rStyle w:val="Text0"/>
        </w:rPr>
        <w:t>time</w:t>
      </w:r>
      <w:r>
        <w:t>: This column shows the time frame in which operations are performed.</w:t>
      </w:r>
      <w:bookmarkEnd w:id="2154"/>
    </w:p>
    <w:p>
      <w:bookmarkStart w:id="2155" w:name="mongotopmongotop_provides_a_meth"/>
      <w:pPr>
        <w:pStyle w:val="Heading 5"/>
      </w:pPr>
      <w:r>
        <w:t>mongotop</w:t>
      </w:r>
      <w:bookmarkEnd w:id="2155"/>
    </w:p>
    <w:p>
      <w:bookmarkStart w:id="2156" w:name="mongotop_provides_a_method_to_tr"/>
      <w:pPr>
        <w:pStyle w:val="Para 01"/>
      </w:pPr>
      <w:r>
        <w:rPr>
          <w:rStyle w:val="Text0"/>
        </w:rPr>
        <w:t>mongotop</w:t>
      </w:r>
      <w:r>
        <w:t xml:space="preserve"> provides a method to track the amount of time </w:t>
        <w:bookmarkStart w:id="2157" w:name="spent"/>
        <w:t>spent</w:t>
        <w:bookmarkEnd w:id="2157"/>
        <w:bookmarkStart w:id="2158" w:name="ITerm38"/>
        <w:t xml:space="preserve"> </w:t>
        <w:bookmarkEnd w:id="2158"/>
        <w:t xml:space="preserve"> by the </w:t>
      </w:r>
      <w:r>
        <w:rPr>
          <w:rStyle w:val="Text0"/>
        </w:rPr>
        <w:t>mongod</w:t>
      </w:r>
      <w:r>
        <w:t xml:space="preserve"> process during reads and writes. </w:t>
      </w:r>
      <w:r>
        <w:rPr>
          <w:rStyle w:val="Text0"/>
        </w:rPr>
        <w:t>mongotop</w:t>
      </w:r>
      <w:r>
        <w:t xml:space="preserve"> provides statistics on a per-collection level.</w:t>
      </w:r>
      <w:bookmarkEnd w:id="2156"/>
    </w:p>
    <w:p>
      <w:bookmarkStart w:id="2159" w:name="Recipe_7_5__Working_with_mongoto"/>
      <w:pPr>
        <w:pStyle w:val="Heading 2"/>
      </w:pPr>
      <w:r>
        <w:t xml:space="preserve">Recipe 7-5. Working with </w:t>
      </w:r>
      <w:r>
        <w:rPr>
          <w:rStyle w:val="Text0"/>
        </w:rPr>
        <w:t>mongotop</w:t>
      </w:r>
      <w:bookmarkEnd w:id="2159"/>
    </w:p>
    <w:p>
      <w:bookmarkStart w:id="2160" w:name="In_this_recipe__we_are_going_to_42"/>
      <w:pPr>
        <w:pStyle w:val="Para 01"/>
      </w:pPr>
      <w:r>
        <w:t xml:space="preserve">In this recipe, we are going to discuss how to use </w:t>
        <w:bookmarkStart w:id="2161" w:name="mongotop"/>
        <w:t/>
        <w:bookmarkEnd w:id="2161"/>
      </w:r>
      <w:r>
        <w:rPr>
          <w:rStyle w:val="Text0"/>
        </w:rPr>
        <w:t>mongotop</w:t>
      </w:r>
      <w:r>
        <w:t xml:space="preserve"> </w:t>
        <w:t xml:space="preserve"> to track the amount of time spent by the </w:t>
      </w:r>
      <w:r>
        <w:rPr>
          <w:rStyle w:val="Text0"/>
        </w:rPr>
        <w:t>mongod</w:t>
      </w:r>
      <w:r>
        <w:t xml:space="preserve"> process during reads and writes.</w:t>
      </w:r>
      <w:bookmarkEnd w:id="2160"/>
    </w:p>
    <w:p>
      <w:bookmarkStart w:id="2162" w:name="ProblemYou_want_to_see_the_amoun"/>
      <w:pPr>
        <w:pStyle w:val="Heading 2"/>
      </w:pPr>
      <w:r>
        <w:t>Problem</w:t>
      </w:r>
      <w:bookmarkEnd w:id="2162"/>
    </w:p>
    <w:p>
      <w:bookmarkStart w:id="2163" w:name="You_want_to_see_the_amount_of_ti"/>
      <w:pPr>
        <w:pStyle w:val="Para 01"/>
      </w:pPr>
      <w:r>
        <w:t xml:space="preserve">You want to see the amount of time spent by the </w:t>
      </w:r>
      <w:r>
        <w:rPr>
          <w:rStyle w:val="Text0"/>
        </w:rPr>
        <w:t>mongod</w:t>
      </w:r>
      <w:r>
        <w:t xml:space="preserve"> process during reads and writes.</w:t>
      </w:r>
      <w:bookmarkEnd w:id="2163"/>
    </w:p>
    <w:p>
      <w:bookmarkStart w:id="2164" w:name="SolutionIssue_the_mongotop_comma"/>
      <w:pPr>
        <w:pStyle w:val="Heading 2"/>
      </w:pPr>
      <w:r>
        <w:t>Solution</w:t>
      </w:r>
      <w:bookmarkEnd w:id="2164"/>
    </w:p>
    <w:p>
      <w:bookmarkStart w:id="2165" w:name="Issue_the_mongotop_command_in_th"/>
      <w:pPr>
        <w:pStyle w:val="Para 01"/>
      </w:pPr>
      <w:r>
        <w:t xml:space="preserve">Issue the </w:t>
      </w:r>
      <w:r>
        <w:rPr>
          <w:rStyle w:val="Text0"/>
        </w:rPr>
        <w:t>mongotop</w:t>
      </w:r>
      <w:r>
        <w:t xml:space="preserve"> command in the installation path of MongoDB.</w:t>
      </w:r>
      <w:bookmarkEnd w:id="2165"/>
    </w:p>
    <w:p>
      <w:bookmarkStart w:id="2166" w:name="How_It_WorksLet_s_follow_the_ste_45"/>
      <w:pPr>
        <w:pStyle w:val="Heading 2"/>
      </w:pPr>
      <w:r>
        <w:t>How It Works</w:t>
      </w:r>
      <w:bookmarkEnd w:id="2166"/>
    </w:p>
    <w:p>
      <w:bookmarkStart w:id="2167" w:name="Let_s_follow_the_steps_in_this_s_45"/>
      <w:pPr>
        <w:pStyle w:val="Para 01"/>
      </w:pPr>
      <w:r>
        <w:t xml:space="preserve">Let’s follow the steps in this </w:t>
        <w:bookmarkStart w:id="2168" w:name="section_3"/>
        <w:t>section</w:t>
        <w:bookmarkEnd w:id="2168"/>
        <w:t xml:space="preserve"> to view the amount of time spent during reads and writes.</w:t>
      </w:r>
      <w:bookmarkEnd w:id="2167"/>
    </w:p>
    <w:p>
      <w:bookmarkStart w:id="2169" w:name="Step_1__mongotop_CommandIssue_th"/>
      <w:pPr>
        <w:pStyle w:val="Heading 4"/>
      </w:pPr>
      <w:r>
        <w:t xml:space="preserve">Step 1: </w:t>
      </w:r>
      <w:r>
        <w:rPr>
          <w:rStyle w:val="Text0"/>
        </w:rPr>
        <w:t>mongotop</w:t>
      </w:r>
      <w:r>
        <w:t xml:space="preserve"> Command</w:t>
      </w:r>
      <w:bookmarkEnd w:id="2169"/>
    </w:p>
    <w:p>
      <w:bookmarkStart w:id="2170" w:name="Issue_the_following_command_c__P"/>
      <w:pPr>
        <w:pStyle w:val="Para 02"/>
      </w:pPr>
      <w:r>
        <w:t xml:space="preserve">Issue the following </w:t>
        <w:bookmarkStart w:id="2171" w:name="command_5"/>
        <w:t>command</w:t>
        <w:bookmarkEnd w:id="2171"/>
        <w:t>.</w:t>
      </w:r>
      <w:bookmarkEnd w:id="2170"/>
    </w:p>
    <w:p>
      <w:bookmarkStart w:id="2172" w:name="c__Program_Files_MongoDB_Server_2"/>
      <w:pPr>
        <w:pStyle w:val="Normal"/>
      </w:pPr>
      <w:r>
        <w:t xml:space="preserve">c:\Program Files\MongoDB\Server\4.0\bin&gt;mongotop</w:t>
        <w:br w:clear="none"/>
      </w:r>
      <w:bookmarkEnd w:id="2172"/>
    </w:p>
    <w:p>
      <w:pPr>
        <w:pStyle w:val="Normal"/>
      </w:pPr>
      <w:r>
        <w:t xml:space="preserve">2019-02-17T21:51:25.975+0530    connected to: 127.0.0.1</w:t>
        <w:br w:clear="none"/>
      </w:r>
    </w:p>
    <w:p>
      <w:pPr>
        <w:pStyle w:val="Normal"/>
      </w:pPr>
      <w:r>
        <w:t xml:space="preserve">                      ns    total    read    write    2019-02-17T21:51:26+05:30</w:t>
        <w:br w:clear="none"/>
      </w:r>
    </w:p>
    <w:p>
      <w:pPr>
        <w:pStyle w:val="Normal"/>
      </w:pPr>
      <w:r>
        <w:t xml:space="preserve">      admin.system.roles      0ms     0ms      0ms</w:t>
        <w:br w:clear="none"/>
      </w:r>
    </w:p>
    <w:p>
      <w:pPr>
        <w:pStyle w:val="Normal"/>
      </w:pPr>
      <w:r>
        <w:t xml:space="preserve">    admin.system.version      0ms     0ms      0ms</w:t>
        <w:br w:clear="none"/>
      </w:r>
    </w:p>
    <w:p>
      <w:pPr>
        <w:pStyle w:val="Normal"/>
      </w:pPr>
      <w:r>
        <w:t xml:space="preserve">  config.system.sessions      0ms     0ms      0ms</w:t>
        <w:br w:clear="none"/>
      </w:r>
    </w:p>
    <w:p>
      <w:pPr>
        <w:pStyle w:val="Normal"/>
      </w:pPr>
      <w:r>
        <w:t xml:space="preserve">            emp.employee      0ms     0ms      0ms</w:t>
        <w:br w:clear="none"/>
      </w:r>
    </w:p>
    <w:p>
      <w:pPr>
        <w:pStyle w:val="Normal"/>
      </w:pPr>
      <w:r>
        <w:t xml:space="preserve">         employee.author      0ms     0ms      0ms</w:t>
        <w:br w:clear="none"/>
      </w:r>
    </w:p>
    <w:p>
      <w:pPr>
        <w:pStyle w:val="Normal"/>
      </w:pPr>
      <w:r>
        <w:t xml:space="preserve">        employee.authors      0ms     0ms      0ms</w:t>
        <w:br w:clear="none"/>
      </w:r>
    </w:p>
    <w:p>
      <w:pPr>
        <w:pStyle w:val="Normal"/>
      </w:pPr>
      <w:r>
        <w:t xml:space="preserve">     employee.categories      0ms     0ms      0ms</w:t>
        <w:br w:clear="none"/>
      </w:r>
    </w:p>
    <w:p>
      <w:pPr>
        <w:pStyle w:val="Normal"/>
      </w:pPr>
      <w:r>
        <w:t xml:space="preserve">       employee.employee      0ms     0ms      0ms</w:t>
        <w:br w:clear="none"/>
      </w:r>
    </w:p>
    <w:p>
      <w:pPr>
        <w:pStyle w:val="Normal"/>
      </w:pPr>
      <w:r>
        <w:t xml:space="preserve">employee.employeedetails      0ms     0ms      0ms</w:t>
        <w:br w:clear="none"/>
      </w:r>
    </w:p>
    <w:p>
      <w:pPr>
        <w:pStyle w:val="Normal"/>
      </w:pPr>
      <w:r>
        <w:t xml:space="preserve">          employee.names      0ms     0ms      0ms</w:t>
        <w:br w:clear="none"/>
      </w:r>
    </w:p>
    <w:p>
      <w:bookmarkStart w:id="2173" w:name="db_stats__db_stats___provides_th"/>
      <w:pPr>
        <w:pStyle w:val="Heading 5"/>
      </w:pPr>
      <w:r>
        <w:t>db.stats()</w:t>
      </w:r>
      <w:bookmarkEnd w:id="2173"/>
    </w:p>
    <w:p>
      <w:bookmarkStart w:id="2174" w:name="db_stats___provides_the_statisti"/>
      <w:pPr>
        <w:pStyle w:val="Para 01"/>
      </w:pPr>
      <w:r>
        <w:rPr>
          <w:rStyle w:val="Text0"/>
        </w:rPr>
        <w:t>db.stats()</w:t>
      </w:r>
      <w:r>
        <w:t xml:space="preserve"> provides the </w:t>
        <w:bookmarkStart w:id="2175" w:name="statistics"/>
        <w:t>statistics</w:t>
        <w:bookmarkEnd w:id="2175"/>
        <w:t xml:space="preserve"> of a single database.</w:t>
      </w:r>
      <w:bookmarkEnd w:id="2174"/>
    </w:p>
    <w:p>
      <w:bookmarkStart w:id="2176" w:name="Recipe_7_6__Working_with_db_stat"/>
      <w:pPr>
        <w:pStyle w:val="Heading 2"/>
      </w:pPr>
      <w:r>
        <w:t xml:space="preserve">Recipe 7-6. Working with </w:t>
      </w:r>
      <w:r>
        <w:rPr>
          <w:rStyle w:val="Text0"/>
        </w:rPr>
        <w:t>db.stats()</w:t>
      </w:r>
      <w:bookmarkEnd w:id="2176"/>
    </w:p>
    <w:p>
      <w:bookmarkStart w:id="2177" w:name="In_this_recipe__we_are_going_to_43"/>
      <w:pPr>
        <w:pStyle w:val="Para 01"/>
      </w:pPr>
      <w:r>
        <w:t xml:space="preserve">In this recipe, we are going to discuss how to get the statistics for a single </w:t>
        <w:bookmarkStart w:id="2178" w:name="database_4"/>
        <w:t>database</w:t>
        <w:bookmarkEnd w:id="2178"/>
        <w:t>.</w:t>
      </w:r>
      <w:bookmarkEnd w:id="2177"/>
    </w:p>
    <w:p>
      <w:bookmarkStart w:id="2179" w:name="ProblemYou_want_to_see_the_disk"/>
      <w:pPr>
        <w:pStyle w:val="Heading 2"/>
      </w:pPr>
      <w:r>
        <w:t>Problem</w:t>
      </w:r>
      <w:bookmarkEnd w:id="2179"/>
    </w:p>
    <w:p>
      <w:bookmarkStart w:id="2180" w:name="You_want_to_see_the_disk_and_mem"/>
      <w:pPr>
        <w:pStyle w:val="Para 01"/>
      </w:pPr>
      <w:r>
        <w:t>You want to see the disk and memory usage estimates for a database.</w:t>
      </w:r>
      <w:bookmarkEnd w:id="2180"/>
    </w:p>
    <w:p>
      <w:bookmarkStart w:id="2181" w:name="SolutionUse_the_db_stats_command"/>
      <w:pPr>
        <w:pStyle w:val="Heading 2"/>
      </w:pPr>
      <w:r>
        <w:t>Solution</w:t>
      </w:r>
      <w:bookmarkEnd w:id="2181"/>
    </w:p>
    <w:p>
      <w:bookmarkStart w:id="2182" w:name="Use_the_db_stats_command_to_disp"/>
      <w:pPr>
        <w:pStyle w:val="Para 01"/>
      </w:pPr>
      <w:r>
        <w:t xml:space="preserve">Use the </w:t>
      </w:r>
      <w:r>
        <w:rPr>
          <w:rStyle w:val="Text0"/>
        </w:rPr>
        <w:t>db.stats</w:t>
      </w:r>
      <w:r>
        <w:t xml:space="preserve"> command to display the statistics for a database.</w:t>
      </w:r>
      <w:bookmarkEnd w:id="2182"/>
    </w:p>
    <w:p>
      <w:bookmarkStart w:id="2183" w:name="How_It_WorksLet_s_follow_the_ste_46"/>
      <w:pPr>
        <w:pStyle w:val="Heading 2"/>
      </w:pPr>
      <w:r>
        <w:t>How It Works</w:t>
      </w:r>
      <w:bookmarkEnd w:id="2183"/>
    </w:p>
    <w:p>
      <w:bookmarkStart w:id="2184" w:name="Let_s_follow_the_steps_in_this_s_46"/>
      <w:pPr>
        <w:pStyle w:val="Para 01"/>
      </w:pPr>
      <w:r>
        <w:t xml:space="preserve">Let’s follow the steps in this section to view the </w:t>
        <w:bookmarkStart w:id="2185" w:name="statistics_1"/>
        <w:t>statistics</w:t>
        <w:bookmarkEnd w:id="2185"/>
        <w:t xml:space="preserve"> for the database.</w:t>
      </w:r>
      <w:bookmarkEnd w:id="2184"/>
    </w:p>
    <w:p>
      <w:bookmarkStart w:id="2186" w:name="Step_1__db_stats___CommandIssue"/>
      <w:pPr>
        <w:pStyle w:val="Heading 4"/>
      </w:pPr>
      <w:r>
        <w:t xml:space="preserve">Step 1: </w:t>
      </w:r>
      <w:r>
        <w:rPr>
          <w:rStyle w:val="Text0"/>
        </w:rPr>
        <w:t>db.stats()</w:t>
      </w:r>
      <w:r>
        <w:t xml:space="preserve"> Command</w:t>
      </w:r>
      <w:bookmarkEnd w:id="2186"/>
    </w:p>
    <w:p>
      <w:bookmarkStart w:id="2187" w:name="Issue_the_following_commands_to_1"/>
      <w:pPr>
        <w:pStyle w:val="Para 02"/>
      </w:pPr>
      <w:r>
        <w:t xml:space="preserve">Issue the following commands to display the statistics for a database named </w:t>
      </w:r>
      <w:r>
        <w:rPr>
          <w:rStyle w:val="Text0"/>
        </w:rPr>
        <w:t>employee</w:t>
      </w:r>
      <w:r>
        <w:t>.</w:t>
      </w:r>
      <w:bookmarkEnd w:id="2187"/>
    </w:p>
    <w:p>
      <w:bookmarkStart w:id="2188" w:name="__use_employeeswitched_to_db_emp"/>
      <w:pPr>
        <w:pStyle w:val="Normal"/>
      </w:pPr>
      <w:r>
        <w:t xml:space="preserve">&gt; use employee</w:t>
        <w:br w:clear="none"/>
      </w:r>
      <w:bookmarkEnd w:id="2188"/>
    </w:p>
    <w:p>
      <w:pPr>
        <w:pStyle w:val="Normal"/>
      </w:pPr>
      <w:r>
        <w:t xml:space="preserve">switched to db employee</w:t>
        <w:br w:clear="none"/>
      </w:r>
    </w:p>
    <w:p>
      <w:pPr>
        <w:pStyle w:val="Normal"/>
      </w:pPr>
      <w:r>
        <w:t xml:space="preserve">&gt; db.stats()</w:t>
        <w:br w:clear="none"/>
      </w:r>
    </w:p>
    <w:p>
      <w:pPr>
        <w:pStyle w:val="Normal"/>
      </w:pPr>
      <w:r>
        <w:t xml:space="preserve">{</w:t>
        <w:br w:clear="none"/>
      </w:r>
    </w:p>
    <w:p>
      <w:pPr>
        <w:pStyle w:val="Normal"/>
      </w:pPr>
      <w:r>
        <w:t xml:space="preserve">        "db" : "employee",</w:t>
        <w:br w:clear="none"/>
      </w:r>
    </w:p>
    <w:p>
      <w:pPr>
        <w:pStyle w:val="Normal"/>
      </w:pPr>
      <w:r>
        <w:t xml:space="preserve">        "collections" : 12,</w:t>
        <w:br w:clear="none"/>
      </w:r>
    </w:p>
    <w:p>
      <w:pPr>
        <w:pStyle w:val="Normal"/>
      </w:pPr>
      <w:r>
        <w:t xml:space="preserve">        "views" : 0,</w:t>
        <w:br w:clear="none"/>
      </w:r>
    </w:p>
    <w:p>
      <w:pPr>
        <w:pStyle w:val="Normal"/>
      </w:pPr>
      <w:r>
        <w:t xml:space="preserve">        "objects" : 40,</w:t>
        <w:br w:clear="none"/>
      </w:r>
    </w:p>
    <w:p>
      <w:pPr>
        <w:pStyle w:val="Normal"/>
      </w:pPr>
      <w:r>
        <w:t xml:space="preserve">        "avgObjSize" : 90.875,</w:t>
        <w:br w:clear="none"/>
      </w:r>
    </w:p>
    <w:p>
      <w:pPr>
        <w:pStyle w:val="Normal"/>
      </w:pPr>
      <w:r>
        <w:t xml:space="preserve">        "dataSize" : 3635,</w:t>
        <w:br w:clear="none"/>
      </w:r>
    </w:p>
    <w:p>
      <w:pPr>
        <w:pStyle w:val="Normal"/>
      </w:pPr>
      <w:r>
        <w:t xml:space="preserve">        "storageSize" : 401408,</w:t>
        <w:br w:clear="none"/>
      </w:r>
    </w:p>
    <w:p>
      <w:pPr>
        <w:pStyle w:val="Normal"/>
      </w:pPr>
      <w:r>
        <w:t xml:space="preserve">        "numExtents" : 0,</w:t>
        <w:br w:clear="none"/>
      </w:r>
    </w:p>
    <w:p>
      <w:pPr>
        <w:pStyle w:val="Normal"/>
      </w:pPr>
      <w:r>
        <w:t xml:space="preserve">        "indexes" : 12,</w:t>
        <w:br w:clear="none"/>
      </w:r>
    </w:p>
    <w:p>
      <w:pPr>
        <w:pStyle w:val="Normal"/>
      </w:pPr>
      <w:r>
        <w:t xml:space="preserve">        "indexSize" : 212992,</w:t>
        <w:br w:clear="none"/>
      </w:r>
    </w:p>
    <w:p>
      <w:pPr>
        <w:pStyle w:val="Normal"/>
      </w:pPr>
      <w:r>
        <w:t xml:space="preserve">        "fsUsedSize" : 208018800640,</w:t>
        <w:br w:clear="none"/>
      </w:r>
    </w:p>
    <w:p>
      <w:pPr>
        <w:pStyle w:val="Normal"/>
      </w:pPr>
      <w:r>
        <w:t xml:space="preserve">        "fsTotalSize" : 509929914368,</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2189" w:name="The_details_such_as_data_size_an"/>
      <w:pPr>
        <w:pStyle w:val="Para 03"/>
      </w:pPr>
      <w:r>
        <w:t xml:space="preserve">The details such as data size and storage size are given in bytes. To see the information in megabytes, issue the following </w:t>
        <w:bookmarkStart w:id="2190" w:name="command_6"/>
        <w:t>command</w:t>
        <w:bookmarkEnd w:id="2190"/>
        <w:t>.</w:t>
      </w:r>
      <w:bookmarkEnd w:id="2189"/>
    </w:p>
    <w:p>
      <w:bookmarkStart w:id="2191" w:name="__db_stats_1000000___________db"/>
      <w:pPr>
        <w:pStyle w:val="Normal"/>
      </w:pPr>
      <w:r>
        <w:t xml:space="preserve">&gt; db.stats(1000000)</w:t>
        <w:br w:clear="none"/>
      </w:r>
      <w:bookmarkEnd w:id="2191"/>
    </w:p>
    <w:p>
      <w:pPr>
        <w:pStyle w:val="Normal"/>
      </w:pPr>
      <w:r>
        <w:t xml:space="preserve">{</w:t>
        <w:br w:clear="none"/>
      </w:r>
    </w:p>
    <w:p>
      <w:pPr>
        <w:pStyle w:val="Normal"/>
      </w:pPr>
      <w:r>
        <w:t xml:space="preserve">        "db" : "employee",</w:t>
        <w:br w:clear="none"/>
      </w:r>
    </w:p>
    <w:p>
      <w:pPr>
        <w:pStyle w:val="Normal"/>
      </w:pPr>
      <w:r>
        <w:t xml:space="preserve">        "collections" : 12,</w:t>
        <w:br w:clear="none"/>
      </w:r>
    </w:p>
    <w:p>
      <w:pPr>
        <w:pStyle w:val="Normal"/>
      </w:pPr>
      <w:r>
        <w:t xml:space="preserve">        "views" : 0,</w:t>
        <w:br w:clear="none"/>
      </w:r>
    </w:p>
    <w:p>
      <w:pPr>
        <w:pStyle w:val="Normal"/>
      </w:pPr>
      <w:r>
        <w:t xml:space="preserve">        "objects" : 40,</w:t>
        <w:br w:clear="none"/>
      </w:r>
    </w:p>
    <w:p>
      <w:pPr>
        <w:pStyle w:val="Normal"/>
      </w:pPr>
      <w:r>
        <w:t xml:space="preserve">        "avgObjSize" : 90.875,</w:t>
        <w:br w:clear="none"/>
      </w:r>
    </w:p>
    <w:p>
      <w:pPr>
        <w:pStyle w:val="Normal"/>
      </w:pPr>
      <w:r>
        <w:t xml:space="preserve">        "dataSize" : 0.003635,</w:t>
        <w:br w:clear="none"/>
      </w:r>
    </w:p>
    <w:p>
      <w:pPr>
        <w:pStyle w:val="Normal"/>
      </w:pPr>
      <w:r>
        <w:t xml:space="preserve">        "storageSize" : 0.401408,</w:t>
        <w:br w:clear="none"/>
      </w:r>
    </w:p>
    <w:p>
      <w:pPr>
        <w:pStyle w:val="Normal"/>
      </w:pPr>
      <w:r>
        <w:t xml:space="preserve">        "numExtents" : 0,</w:t>
        <w:br w:clear="none"/>
      </w:r>
    </w:p>
    <w:p>
      <w:pPr>
        <w:pStyle w:val="Normal"/>
      </w:pPr>
      <w:r>
        <w:t xml:space="preserve">        "indexes" : 12,</w:t>
        <w:br w:clear="none"/>
      </w:r>
    </w:p>
    <w:p>
      <w:pPr>
        <w:pStyle w:val="Normal"/>
      </w:pPr>
      <w:r>
        <w:t xml:space="preserve">        "indexSize" : 0.212992,</w:t>
        <w:br w:clear="none"/>
      </w:r>
    </w:p>
    <w:p>
      <w:pPr>
        <w:pStyle w:val="Normal"/>
      </w:pPr>
      <w:r>
        <w:t xml:space="preserve">        "fsUsedSize" : 208020.402176,</w:t>
        <w:br w:clear="none"/>
      </w:r>
    </w:p>
    <w:p>
      <w:pPr>
        <w:pStyle w:val="Normal"/>
      </w:pPr>
      <w:r>
        <w:t xml:space="preserve">        "fsTotalSize" : 509929.914368,</w:t>
        <w:br w:clear="none"/>
      </w:r>
    </w:p>
    <w:p>
      <w:pPr>
        <w:pStyle w:val="Normal"/>
      </w:pPr>
      <w:r>
        <w:t xml:space="preserve">        "ok" : 1</w:t>
        <w:br w:clear="none"/>
      </w:r>
    </w:p>
    <w:p>
      <w:pPr>
        <w:pStyle w:val="Normal"/>
      </w:pPr>
      <w:r>
        <w:t xml:space="preserve">}</w:t>
        <w:br w:clear="none"/>
      </w:r>
    </w:p>
    <w:p>
      <w:pPr>
        <w:pStyle w:val="Normal"/>
      </w:pPr>
      <w:r>
        <w:t xml:space="preserve">&gt;</w:t>
        <w:br w:clear="none"/>
      </w:r>
    </w:p>
    <w:p>
      <w:bookmarkStart w:id="2192" w:name="db_serverStatus__db_serverStatus"/>
      <w:pPr>
        <w:pStyle w:val="Heading 5"/>
      </w:pPr>
      <w:r>
        <w:t>db.serverStatus()</w:t>
      </w:r>
      <w:bookmarkEnd w:id="2192"/>
    </w:p>
    <w:p>
      <w:bookmarkStart w:id="2193" w:name="db_serverStatus___returns_a_docu"/>
      <w:pPr>
        <w:pStyle w:val="Para 01"/>
      </w:pPr>
      <w:r>
        <w:rPr>
          <w:rStyle w:val="Text0"/>
        </w:rPr>
        <w:t>db.serverStatus()</w:t>
      </w:r>
      <w:r>
        <w:t xml:space="preserve"> returns a </w:t>
        <w:bookmarkStart w:id="2194" w:name="document_5"/>
        <w:t>document</w:t>
        <w:bookmarkEnd w:id="2194"/>
        <w:t xml:space="preserve"> that provides statistics for the state of a database process.</w:t>
      </w:r>
      <w:bookmarkEnd w:id="2193"/>
    </w:p>
    <w:p>
      <w:bookmarkStart w:id="2195" w:name="Recipe_7_7__Working_with_db_serv"/>
      <w:pPr>
        <w:pStyle w:val="Heading 2"/>
      </w:pPr>
      <w:r>
        <w:t xml:space="preserve">Recipe 7-7. Working with </w:t>
      </w:r>
      <w:r>
        <w:rPr>
          <w:rStyle w:val="Text0"/>
        </w:rPr>
        <w:t>db.serverStatus()</w:t>
      </w:r>
      <w:bookmarkEnd w:id="2195"/>
    </w:p>
    <w:p>
      <w:bookmarkStart w:id="2196" w:name="In_this_recipe__we_are_going_to_44"/>
      <w:pPr>
        <w:pStyle w:val="Para 01"/>
      </w:pPr>
      <w:r>
        <w:t xml:space="preserve">In this recipe, we are going to discuss the </w:t>
      </w:r>
      <w:r>
        <w:rPr>
          <w:rStyle w:val="Text0"/>
        </w:rPr>
        <w:t>db.serverStatus()</w:t>
      </w:r>
      <w:r>
        <w:t xml:space="preserve"> command</w:t>
        <w:bookmarkStart w:id="2197" w:name="ITerm47"/>
        <w:t xml:space="preserve"> </w:t>
        <w:bookmarkEnd w:id="2197"/>
        <w:t>.</w:t>
      </w:r>
      <w:bookmarkEnd w:id="2196"/>
    </w:p>
    <w:p>
      <w:bookmarkStart w:id="2198" w:name="ProblemYou_want_to_see_the_memor"/>
      <w:pPr>
        <w:pStyle w:val="Heading 2"/>
      </w:pPr>
      <w:r>
        <w:t>Problem</w:t>
      </w:r>
      <w:bookmarkEnd w:id="2198"/>
    </w:p>
    <w:p>
      <w:bookmarkStart w:id="2199" w:name="You_want_to_see_the_memory_statu"/>
      <w:pPr>
        <w:pStyle w:val="Para 01"/>
      </w:pPr>
      <w:r>
        <w:t>You want to see the memory status of a database.</w:t>
      </w:r>
      <w:bookmarkEnd w:id="2199"/>
    </w:p>
    <w:p>
      <w:bookmarkStart w:id="2200" w:name="SolutionUse_the_db_serverStatus"/>
      <w:pPr>
        <w:pStyle w:val="Heading 2"/>
      </w:pPr>
      <w:r>
        <w:t>Solution</w:t>
      </w:r>
      <w:bookmarkEnd w:id="2200"/>
    </w:p>
    <w:p>
      <w:bookmarkStart w:id="2201" w:name="Use_the_db_serverStatus___comman"/>
      <w:pPr>
        <w:pStyle w:val="Para 01"/>
      </w:pPr>
      <w:r>
        <w:t xml:space="preserve">Use the </w:t>
      </w:r>
      <w:r>
        <w:rPr>
          <w:rStyle w:val="Text0"/>
        </w:rPr>
        <w:t>db.serverStatus()</w:t>
      </w:r>
      <w:r>
        <w:t xml:space="preserve"> command</w:t>
        <w:bookmarkStart w:id="2202" w:name="ITerm48"/>
        <w:t xml:space="preserve"> </w:t>
        <w:bookmarkEnd w:id="2202"/>
        <w:t>.</w:t>
      </w:r>
      <w:bookmarkEnd w:id="2201"/>
    </w:p>
    <w:p>
      <w:bookmarkStart w:id="2203" w:name="How_It_WorksLet_s_follow_the_ste_47"/>
      <w:pPr>
        <w:pStyle w:val="Heading 2"/>
      </w:pPr>
      <w:r>
        <w:t>How It Works</w:t>
      </w:r>
      <w:bookmarkEnd w:id="2203"/>
    </w:p>
    <w:p>
      <w:bookmarkStart w:id="2204" w:name="Let_s_follow_the_steps_in_this_s_47"/>
      <w:pPr>
        <w:pStyle w:val="Para 01"/>
      </w:pPr>
      <w:r>
        <w:t>Let’s follow the steps in this section to view the statistics for the memory status of a database.</w:t>
      </w:r>
      <w:bookmarkEnd w:id="2204"/>
    </w:p>
    <w:p>
      <w:bookmarkStart w:id="2205" w:name="Step_1__db_serverStatus___Comman"/>
      <w:pPr>
        <w:pStyle w:val="Heading 5"/>
      </w:pPr>
      <w:r>
        <w:rPr>
          <w:rStyle w:val="Text13"/>
        </w:rPr>
        <w:t xml:space="preserve">Step 1: </w:t>
      </w:r>
      <w:r>
        <w:t>db.serverStatus()</w:t>
      </w:r>
      <w:r>
        <w:rPr>
          <w:rStyle w:val="Text13"/>
        </w:rPr>
        <w:t xml:space="preserve"> Command</w:t>
      </w:r>
      <w:bookmarkEnd w:id="2205"/>
    </w:p>
    <w:p>
      <w:bookmarkStart w:id="2206" w:name="Issue_following_command_to_view"/>
      <w:pPr>
        <w:pStyle w:val="Para 02"/>
      </w:pPr>
      <w:r>
        <w:t xml:space="preserve">Issue following command to view the memory </w:t>
        <w:bookmarkStart w:id="2207" w:name="statistics_2"/>
        <w:t>statistics</w:t>
        <w:bookmarkEnd w:id="2207"/>
        <w:t xml:space="preserve"> for a database.</w:t>
      </w:r>
      <w:bookmarkEnd w:id="2206"/>
    </w:p>
    <w:p>
      <w:bookmarkStart w:id="2208" w:name="__db_serverStatus___mem"/>
      <w:pPr>
        <w:pStyle w:val="Normal"/>
      </w:pPr>
      <w:r>
        <w:t xml:space="preserve">&gt; db.serverStatus().mem</w:t>
        <w:br w:clear="none"/>
      </w:r>
      <w:bookmarkEnd w:id="2208"/>
    </w:p>
    <w:p>
      <w:pPr>
        <w:pStyle w:val="Normal"/>
      </w:pPr>
      <w:r>
        <w:t xml:space="preserve">{</w:t>
        <w:br w:clear="none"/>
      </w:r>
    </w:p>
    <w:p>
      <w:pPr>
        <w:pStyle w:val="Normal"/>
      </w:pPr>
      <w:r>
        <w:t xml:space="preserve">        "bits" : 64,</w:t>
        <w:br w:clear="none"/>
      </w:r>
    </w:p>
    <w:p>
      <w:pPr>
        <w:pStyle w:val="Normal"/>
      </w:pPr>
      <w:r>
        <w:t xml:space="preserve">        "resident" : 85,</w:t>
        <w:br w:clear="none"/>
      </w:r>
    </w:p>
    <w:p>
      <w:pPr>
        <w:pStyle w:val="Normal"/>
      </w:pPr>
      <w:r>
        <w:t xml:space="preserve">        "virtual" : 5089,</w:t>
        <w:br w:clear="none"/>
      </w:r>
    </w:p>
    <w:p>
      <w:pPr>
        <w:pStyle w:val="Normal"/>
      </w:pPr>
      <w:r>
        <w:t xml:space="preserve">        "supported" : true,</w:t>
        <w:br w:clear="none"/>
      </w:r>
    </w:p>
    <w:p>
      <w:pPr>
        <w:pStyle w:val="Normal"/>
      </w:pPr>
      <w:r>
        <w:t xml:space="preserve">        "mapped" : 0,</w:t>
        <w:br w:clear="none"/>
      </w:r>
    </w:p>
    <w:p>
      <w:pPr>
        <w:pStyle w:val="Normal"/>
      </w:pPr>
      <w:r>
        <w:t xml:space="preserve">        "mappedWithJournal" : 0</w:t>
        <w:br w:clear="none"/>
      </w:r>
    </w:p>
    <w:p>
      <w:pPr>
        <w:pStyle w:val="Normal"/>
      </w:pPr>
      <w:r>
        <w:t xml:space="preserve">}</w:t>
        <w:br w:clear="none"/>
      </w:r>
    </w:p>
    <w:p>
      <w:bookmarkStart w:id="2209" w:name="Backup_and_Restore_with_MongoDB"/>
      <w:pPr>
        <w:pStyle w:val="Heading 2"/>
      </w:pPr>
      <w:r>
        <w:t>Backup and Restore with MongoDB Tools</w:t>
      </w:r>
      <w:bookmarkEnd w:id="2209"/>
    </w:p>
    <w:p>
      <w:bookmarkStart w:id="2210" w:name="MongoDB_provides_mongodump_and_m"/>
      <w:pPr>
        <w:pStyle w:val="Para 01"/>
      </w:pPr>
      <w:r>
        <w:t xml:space="preserve">MongoDB provides </w:t>
      </w:r>
      <w:r>
        <w:rPr>
          <w:rStyle w:val="Text0"/>
        </w:rPr>
        <w:t>mongodump</w:t>
      </w:r>
      <w:r>
        <w:t xml:space="preserve"> and </w:t>
      </w:r>
      <w:r>
        <w:rPr>
          <w:rStyle w:val="Text0"/>
        </w:rPr>
        <w:t>mongorestore</w:t>
      </w:r>
      <w:r>
        <w:t xml:space="preserve"> utilities to work with BSON data dumps. These utilities are useful for creating backups for small deployments. To create resilient and nondisruptive backups for large deployments, we can use file system or block-level disk snapshot methods.</w:t>
      </w:r>
      <w:bookmarkEnd w:id="2210"/>
    </w:p>
    <w:p>
      <w:bookmarkStart w:id="2211" w:name="We_should_use_a_system_level_too"/>
      <w:pPr>
        <w:pStyle w:val="Para 01"/>
      </w:pPr>
      <w:r>
        <w:t>We should use a system-level tool to create a copy of the device file system that holds MongoDB files. The file system snaphots or the disk-level snapshot backup method require additional system configuration outside of MongoDB, so we do not cover this in depth in this book.</w:t>
      </w:r>
      <w:bookmarkEnd w:id="2211"/>
    </w:p>
    <w:p>
      <w:bookmarkStart w:id="2212" w:name="When_deploying_MongoDB_in_produc"/>
      <w:pPr>
        <w:pStyle w:val="Para 01"/>
      </w:pPr>
      <w:r>
        <w:t>When deploying MongoDB in production, we should have a backup and failover strategy for capturing and restoring backups in the case of data loss events.</w:t>
      </w:r>
      <w:bookmarkEnd w:id="2212"/>
    </w:p>
    <w:p>
      <w:bookmarkStart w:id="2213" w:name="Recipe_7_8__Working_with_mongodu"/>
      <w:pPr>
        <w:pStyle w:val="Heading 2"/>
      </w:pPr>
      <w:r>
        <w:t xml:space="preserve">Recipe 7-8. Working with </w:t>
      </w:r>
      <w:r>
        <w:rPr>
          <w:rStyle w:val="Text0"/>
        </w:rPr>
        <w:t>mongodump</w:t>
      </w:r>
      <w:bookmarkEnd w:id="2213"/>
    </w:p>
    <w:p>
      <w:bookmarkStart w:id="2214" w:name="In_this_recipe__we_are_going_to_45"/>
      <w:pPr>
        <w:pStyle w:val="Para 01"/>
      </w:pPr>
      <w:r>
        <w:t xml:space="preserve">In this recipe, we are going to discuss how to back up </w:t>
        <w:bookmarkStart w:id="2215" w:name="data_2"/>
        <w:t>data</w:t>
        <w:bookmarkEnd w:id="2215"/>
        <w:t xml:space="preserve"> using </w:t>
      </w:r>
      <w:r>
        <w:rPr>
          <w:rStyle w:val="Text0"/>
        </w:rPr>
        <w:t>mongodump</w:t>
      </w:r>
      <w:r>
        <w:t>.</w:t>
      </w:r>
      <w:bookmarkEnd w:id="2214"/>
    </w:p>
    <w:p>
      <w:bookmarkStart w:id="2216" w:name="ProblemYou_want_to_back_up_data"/>
      <w:pPr>
        <w:pStyle w:val="Heading 2"/>
      </w:pPr>
      <w:r>
        <w:t>Problem</w:t>
      </w:r>
      <w:bookmarkEnd w:id="2216"/>
    </w:p>
    <w:p>
      <w:bookmarkStart w:id="2217" w:name="You_want_to_back_up_data_using_m"/>
      <w:pPr>
        <w:pStyle w:val="Para 01"/>
      </w:pPr>
      <w:r>
        <w:t xml:space="preserve">You want to back up data using </w:t>
      </w:r>
      <w:r>
        <w:rPr>
          <w:rStyle w:val="Text0"/>
        </w:rPr>
        <w:t>mongodump</w:t>
      </w:r>
      <w:r>
        <w:t>.</w:t>
      </w:r>
      <w:bookmarkEnd w:id="2217"/>
    </w:p>
    <w:p>
      <w:bookmarkStart w:id="2218" w:name="SolutionUse_the_mongodump_comman"/>
      <w:pPr>
        <w:pStyle w:val="Heading 2"/>
      </w:pPr>
      <w:r>
        <w:t>Solution</w:t>
      </w:r>
      <w:bookmarkEnd w:id="2218"/>
    </w:p>
    <w:p>
      <w:bookmarkStart w:id="2219" w:name="Use_the_mongodump_command"/>
      <w:pPr>
        <w:pStyle w:val="Para 01"/>
      </w:pPr>
      <w:r>
        <w:t xml:space="preserve">Use the </w:t>
      </w:r>
      <w:r>
        <w:rPr>
          <w:rStyle w:val="Text0"/>
        </w:rPr>
        <w:t>mongodump</w:t>
      </w:r>
      <w:r>
        <w:t xml:space="preserve"> command.</w:t>
      </w:r>
      <w:bookmarkEnd w:id="2219"/>
    </w:p>
    <w:p>
      <w:bookmarkStart w:id="2220" w:name="How_It_WorksLet_s_follow_the_ste_48"/>
      <w:pPr>
        <w:pStyle w:val="Heading 2"/>
      </w:pPr>
      <w:r>
        <w:t>How It Works</w:t>
      </w:r>
      <w:bookmarkEnd w:id="2220"/>
    </w:p>
    <w:p>
      <w:bookmarkStart w:id="2221" w:name="Let_s_follow_the_steps_in_this_s_48"/>
      <w:pPr>
        <w:pStyle w:val="Para 01"/>
      </w:pPr>
      <w:r>
        <w:t>Let’s follow the steps in this section to back up data.</w:t>
      </w:r>
      <w:bookmarkEnd w:id="2221"/>
    </w:p>
    <w:p>
      <w:bookmarkStart w:id="2222" w:name="The_mongodump_utility____makes_a"/>
      <w:pPr>
        <w:pStyle w:val="Para 01"/>
      </w:pPr>
      <w:r>
        <w:t xml:space="preserve">The </w:t>
      </w:r>
      <w:r>
        <w:rPr>
          <w:rStyle w:val="Text0"/>
        </w:rPr>
        <w:t>mongodump</w:t>
      </w:r>
      <w:r>
        <w:t xml:space="preserve"> utility</w:t>
        <w:bookmarkStart w:id="2223" w:name="ITerm51"/>
        <w:t xml:space="preserve"> </w:t>
        <w:bookmarkEnd w:id="2223"/>
        <w:t xml:space="preserve"> makes a backup by connecting to a running </w:t>
      </w:r>
      <w:r>
        <w:rPr>
          <w:rStyle w:val="Text0"/>
        </w:rPr>
        <w:t>mongod</w:t>
      </w:r>
      <w:r>
        <w:t xml:space="preserve"> or </w:t>
      </w:r>
      <w:r>
        <w:rPr>
          <w:rStyle w:val="Text0"/>
        </w:rPr>
        <w:t>mongos</w:t>
      </w:r>
      <w:r>
        <w:t xml:space="preserve"> instance.</w:t>
      </w:r>
      <w:bookmarkEnd w:id="2222"/>
    </w:p>
    <w:p>
      <w:bookmarkStart w:id="2224" w:name="When_you_run_the_mongodump_comma"/>
      <w:pPr>
        <w:pStyle w:val="Para 01"/>
      </w:pPr>
      <w:r>
        <w:t xml:space="preserve">When you run the </w:t>
      </w:r>
      <w:r>
        <w:rPr>
          <w:rStyle w:val="Text0"/>
        </w:rPr>
        <w:t>mongodump</w:t>
      </w:r>
      <w:r>
        <w:t xml:space="preserve"> command without specifying any arguments, it connects to the </w:t>
      </w:r>
      <w:r>
        <w:rPr>
          <w:rStyle w:val="Text0"/>
        </w:rPr>
        <w:t>mongodb</w:t>
      </w:r>
      <w:r>
        <w:t xml:space="preserve"> running on localhost on port 27017 and creates a database backup named </w:t>
      </w:r>
      <w:r>
        <w:rPr>
          <w:rStyle w:val="Text0"/>
        </w:rPr>
        <w:t>dump</w:t>
      </w:r>
      <w:r>
        <w:t xml:space="preserve"> in the current directory.</w:t>
      </w:r>
      <w:bookmarkEnd w:id="2224"/>
    </w:p>
    <w:p>
      <w:bookmarkStart w:id="2225" w:name="Let_us_discuss_how_to_issue_the"/>
      <w:pPr>
        <w:pStyle w:val="Para 03"/>
      </w:pPr>
      <w:r>
        <w:t xml:space="preserve">Let us discuss how to issue the </w:t>
      </w:r>
      <w:r>
        <w:rPr>
          <w:rStyle w:val="Text0"/>
        </w:rPr>
        <w:t>mongodump</w:t>
      </w:r>
      <w:r>
        <w:t xml:space="preserve"> command to create a backup.</w:t>
      </w:r>
      <w:bookmarkEnd w:id="2225"/>
    </w:p>
    <w:tbl>
      <w:tblPr>
        <w:tblW w:type="auto" w:w="0"/>
      </w:tblPr>
      <w:tr>
        <w:tc>
          <w:tcPr>
            <w:tcW w:type="auto" w:w="0"/>
            <w:tcMar>
              <w:right w:type="dxa" w:w="120"/>
            </w:tcMar>
            <w:vAlign w:val="top"/>
          </w:tcPr>
          <w:p>
            <w:pPr>
              <w:pStyle w:val="0 Block"/>
            </w:pPr>
          </w:p>
          <w:p>
            <w:pPr>
              <w:pStyle w:val="Para 15"/>
            </w:pPr>
            <w:r>
              <w:t>1.</w:t>
            </w:r>
          </w:p>
        </w:tc>
        <w:tc>
          <w:tcPr>
            <w:tcW w:type="auto" w:w="0"/>
          </w:tcPr>
          <w:p>
            <w:bookmarkStart w:id="2226" w:name="Ensure_mongod_is_running"/>
            <w:pPr>
              <w:pStyle w:val="Para 05"/>
            </w:pPr>
            <w:r>
              <w:t xml:space="preserve">Ensure </w:t>
            </w:r>
            <w:r>
              <w:rPr>
                <w:rStyle w:val="Text0"/>
              </w:rPr>
              <w:t>mongod</w:t>
            </w:r>
            <w:r>
              <w:t xml:space="preserve"> is running.</w:t>
            </w:r>
            <w:bookmarkEnd w:id="2226"/>
          </w:p>
        </w:tc>
        <w:tc>
          <w:tcPr>
            <w:tcW w:type="auto" w:w="0"/>
          </w:tcPr>
          <w:p>
            <w:pPr>
              <w:pStyle w:val="Para 35"/>
            </w:pPr>
            <w:r>
              <w:t/>
            </w:r>
          </w:p>
        </w:tc>
      </w:tr>
      <w:tr>
        <w:tc>
          <w:tcPr>
            <w:tcW w:type="auto" w:w="0"/>
            <w:tcMar>
              <w:right w:type="dxa" w:w="120"/>
            </w:tcMar>
            <w:vAlign w:val="top"/>
          </w:tcPr>
          <w:p>
            <w:pPr>
              <w:pStyle w:val="Para 15"/>
            </w:pPr>
            <w:r>
              <w:t>2.</w:t>
            </w:r>
          </w:p>
        </w:tc>
        <w:tc>
          <w:tcPr>
            <w:tcW w:type="auto" w:w="0"/>
          </w:tcPr>
          <w:p>
            <w:bookmarkStart w:id="2227" w:name="Open_a_command_prompt_with_admin"/>
            <w:pPr>
              <w:pStyle w:val="Para 05"/>
            </w:pPr>
            <w:r>
              <w:t xml:space="preserve">Open a command prompt with administrator privileges, navigate to the </w:t>
            </w:r>
            <w:r>
              <w:rPr>
                <w:rStyle w:val="Text0"/>
              </w:rPr>
              <w:t>mongodb</w:t>
            </w:r>
            <w:r>
              <w:t xml:space="preserve"> installation folder, and type </w:t>
            </w:r>
            <w:r>
              <w:rPr>
                <w:rStyle w:val="Text0"/>
              </w:rPr>
              <w:t>mongodump</w:t>
            </w:r>
            <w:r>
              <w:t xml:space="preserve"> as shown here.</w:t>
            </w:r>
            <w:bookmarkEnd w:id="2227"/>
          </w:p>
          <w:p>
            <w:bookmarkStart w:id="2228" w:name="c__Program_Files_MongoDB_Server_4"/>
            <w:bookmarkStart w:id="2229" w:name="c__Program_Files_MongoDB_Server_3"/>
            <w:pPr>
              <w:pStyle w:val="Normal"/>
            </w:pPr>
            <w:r>
              <w:t xml:space="preserve">c:\Program Files\MongoDB\Server\4.0\bin&gt;mongodump</w:t>
              <w:br w:clear="none"/>
            </w:r>
            <w:bookmarkEnd w:id="2228"/>
            <w:bookmarkEnd w:id="2229"/>
          </w:p>
        </w:tc>
        <w:tc>
          <w:tcPr>
            <w:tcW w:type="auto" w:w="0"/>
          </w:tcPr>
          <w:p>
            <w:pPr>
              <w:pStyle w:val="Para 35"/>
            </w:pPr>
            <w:r>
              <w:t/>
            </w:r>
          </w:p>
        </w:tc>
      </w:tr>
      <w:tr>
        <w:tc>
          <w:tcPr>
            <w:tcW w:type="auto" w:w="0"/>
            <w:tcMar>
              <w:right w:type="dxa" w:w="120"/>
            </w:tcMar>
            <w:vAlign w:val="top"/>
          </w:tcPr>
          <w:p>
            <w:pPr>
              <w:pStyle w:val="Para 15"/>
            </w:pPr>
            <w:r>
              <w:t>3.</w:t>
            </w:r>
          </w:p>
        </w:tc>
        <w:tc>
          <w:tcPr>
            <w:tcW w:type="auto" w:w="0"/>
          </w:tcPr>
          <w:p>
            <w:bookmarkStart w:id="2230" w:name="You_can_see_the_dump_folder_in_t"/>
            <w:pPr>
              <w:pStyle w:val="Para 05"/>
            </w:pPr>
            <w:r>
              <w:t xml:space="preserve">You can see the </w:t>
            </w:r>
            <w:r>
              <w:rPr>
                <w:rStyle w:val="Text0"/>
              </w:rPr>
              <w:t>dump</w:t>
            </w:r>
            <w:r>
              <w:t xml:space="preserve"> folder in the current directory as shown in Figure </w:t>
            </w:r>
            <w:hyperlink w:anchor="Figure_7_1MongoDB_installation_f">
              <w:r>
                <w:rPr>
                  <w:rStyle w:val="Text10"/>
                </w:rPr>
                <w:t>7-1</w:t>
              </w:r>
            </w:hyperlink>
            <w:r>
              <w:t>.</w:t>
            </w:r>
            <w:bookmarkEnd w:id="2230"/>
          </w:p>
        </w:tc>
        <w:tc>
          <w:tcPr>
            <w:tcW w:type="auto" w:w="0"/>
          </w:tcPr>
          <w:p>
            <w:pPr>
              <w:pStyle w:val="Para 35"/>
            </w:pPr>
            <w:r>
              <w:t/>
            </w:r>
          </w:p>
        </w:tc>
      </w:tr>
    </w:tbl>
    <w:p>
      <w:bookmarkStart w:id="2231" w:name="MO1_7"/>
      <w:bookmarkStart w:id="2232" w:name="Figure_7_1MongoDB_installation_f"/>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36" name="475461_1_En_7_Fig1_HTML.jpg" descr="../images/475461_1_En_7_Chapter/475461_1_En_7_Fig1_HTML.jpg"/>
            <wp:cNvGraphicFramePr>
              <a:graphicFrameLocks noChangeAspect="1"/>
            </wp:cNvGraphicFramePr>
            <a:graphic>
              <a:graphicData uri="http://schemas.openxmlformats.org/drawingml/2006/picture">
                <pic:pic>
                  <pic:nvPicPr>
                    <pic:cNvPr id="0" name="475461_1_En_7_Fig1_HTML.jpg" descr="../images/475461_1_En_7_Chapter/475461_1_En_7_Fig1_HTML.jpg"/>
                    <pic:cNvPicPr/>
                  </pic:nvPicPr>
                  <pic:blipFill>
                    <a:blip r:embed="rId40"/>
                    <a:stretch>
                      <a:fillRect/>
                    </a:stretch>
                  </pic:blipFill>
                  <pic:spPr>
                    <a:xfrm>
                      <a:off x="0" y="0"/>
                      <a:ext cx="5943600" cy="2387600"/>
                    </a:xfrm>
                    <a:prstGeom prst="rect">
                      <a:avLst/>
                    </a:prstGeom>
                  </pic:spPr>
                </pic:pic>
              </a:graphicData>
            </a:graphic>
          </wp:anchor>
        </w:drawing>
      </w:r>
      <w:bookmarkEnd w:id="2231"/>
      <w:bookmarkEnd w:id="2232"/>
    </w:p>
    <w:p>
      <w:pPr>
        <w:pStyle w:val="Para 09"/>
      </w:pPr>
      <w:r>
        <w:rPr>
          <w:rStyle w:val="Text1"/>
        </w:rPr>
        <w:t>Figure 7-1</w:t>
      </w:r>
      <w:r>
        <w:t xml:space="preserve">MongoDB </w:t>
        <w:bookmarkStart w:id="2233" w:name="installation"/>
        <w:t>installation</w:t>
        <w:bookmarkEnd w:id="2233"/>
        <w:t xml:space="preserve"> folder</w:t>
      </w:r>
    </w:p>
    <w:p>
      <w:bookmarkStart w:id="2234" w:name="You_can_specify_the_output_direc"/>
      <w:pPr>
        <w:pStyle w:val="Para 03"/>
      </w:pPr>
      <w:r>
        <w:t>You can specify the output directory by issuing the following command.</w:t>
      </w:r>
      <w:bookmarkEnd w:id="2234"/>
    </w:p>
    <w:p>
      <w:bookmarkStart w:id="2235" w:name="mkdir__c__Program_Files_MongoDB"/>
      <w:pPr>
        <w:pStyle w:val="Normal"/>
      </w:pPr>
      <w:r>
        <w:t xml:space="preserve">mkdir "c:\Program Files\MongoDB\Server\4.0\dump"</w:t>
        <w:br w:clear="none"/>
      </w:r>
      <w:bookmarkEnd w:id="2235"/>
    </w:p>
    <w:p>
      <w:pPr>
        <w:pStyle w:val="Normal"/>
      </w:pPr>
      <w:r>
        <w:t xml:space="preserve">mongodump --out "c:\Program Files\MongoDB\Server"\4.0\dump</w:t>
        <w:br w:clear="none"/>
      </w:r>
    </w:p>
    <w:p>
      <w:bookmarkStart w:id="2236" w:name="To_create_a_backup_of_a_collecti"/>
      <w:pPr>
        <w:pStyle w:val="Para 03"/>
      </w:pPr>
      <w:r>
        <w:t>To create a backup of a collection, issue the following command.</w:t>
      </w:r>
      <w:bookmarkEnd w:id="2236"/>
    </w:p>
    <w:p>
      <w:bookmarkStart w:id="2237" w:name="mongodump___collection_employee"/>
      <w:pPr>
        <w:pStyle w:val="Normal"/>
      </w:pPr>
      <w:r>
        <w:t xml:space="preserve">mongodump --collection employee --db example --out "c:\Program Files\MongoDB\Server"\4.0\backup</w:t>
        <w:br w:clear="none"/>
      </w:r>
      <w:bookmarkEnd w:id="2237"/>
    </w:p>
    <w:p>
      <w:bookmarkStart w:id="2238" w:name="Here_is_the_output_c__Program_Fi_1"/>
      <w:pPr>
        <w:pStyle w:val="Para 03"/>
      </w:pPr>
      <w:r>
        <w:t>Here is the output,</w:t>
      </w:r>
      <w:bookmarkEnd w:id="2238"/>
    </w:p>
    <w:p>
      <w:bookmarkStart w:id="2239" w:name="c__Program_Files_MongoDB_Server_5"/>
      <w:pPr>
        <w:pStyle w:val="Normal"/>
      </w:pPr>
      <w:r>
        <w:t xml:space="preserve">c:\Program Files\MongoDB\Server\4.0\bin&gt;mongodump --collection employee --db example --out "c:\Program Files\MongoDB\Server"\4.0\backup</w:t>
        <w:br w:clear="none"/>
      </w:r>
      <w:bookmarkEnd w:id="2239"/>
    </w:p>
    <w:p>
      <w:pPr>
        <w:pStyle w:val="Normal"/>
      </w:pPr>
      <w:r>
        <w:t xml:space="preserve">2019-01-14T18:36:28.460+0530    writing example.employee to</w:t>
        <w:br w:clear="none"/>
      </w:r>
    </w:p>
    <w:p>
      <w:pPr>
        <w:pStyle w:val="Normal"/>
      </w:pPr>
      <w:r>
        <w:t xml:space="preserve">2019-01-14T18:36:28.465+0530    done dumping example.employee (1 document)</w:t>
        <w:br w:clear="none"/>
      </w:r>
    </w:p>
    <w:p>
      <w:bookmarkStart w:id="2240" w:name="You_can_make_a_backup_from_a_rem"/>
      <w:pPr>
        <w:pStyle w:val="Para 03"/>
      </w:pPr>
      <w:r>
        <w:t xml:space="preserve">You can make a backup from a remote </w:t>
        <w:bookmarkStart w:id="2241" w:name="host"/>
        <w:t>host</w:t>
        <w:bookmarkEnd w:id="2241"/>
        <w:t xml:space="preserve"> by specifying </w:t>
      </w:r>
      <w:r>
        <w:rPr>
          <w:rStyle w:val="Text0"/>
        </w:rPr>
        <w:t>host</w:t>
      </w:r>
      <w:r>
        <w:t xml:space="preserve"> and </w:t>
      </w:r>
      <w:r>
        <w:rPr>
          <w:rStyle w:val="Text0"/>
        </w:rPr>
        <w:t>port</w:t>
      </w:r>
      <w:r>
        <w:t xml:space="preserve"> arguments as shown here.</w:t>
      </w:r>
      <w:bookmarkEnd w:id="2240"/>
    </w:p>
    <w:p>
      <w:bookmarkStart w:id="2242" w:name="mongodump___host_sample_net___po"/>
      <w:pPr>
        <w:pStyle w:val="Normal"/>
      </w:pPr>
      <w:r>
        <w:t xml:space="preserve">mongodump --host sample.net --port 5017 --username user --password "pass"</w:t>
        <w:br w:clear="none"/>
      </w:r>
      <w:bookmarkEnd w:id="2242"/>
    </w:p>
    <w:p>
      <w:bookmarkStart w:id="2243" w:name="Automatic_and_Regular_Backup_Sch"/>
      <w:pPr>
        <w:pStyle w:val="Heading 2"/>
      </w:pPr>
      <w:r>
        <w:t xml:space="preserve">Automatic and Regular Backup Scheduling Using </w:t>
      </w:r>
      <w:r>
        <w:rPr>
          <w:rStyle w:val="Text16"/>
        </w:rPr>
        <w:t>mongodump</w:t>
      </w:r>
      <w:bookmarkEnd w:id="2243"/>
    </w:p>
    <w:p>
      <w:bookmarkStart w:id="2244" w:name="It_is_good_practice_to_perform_a"/>
      <w:pPr>
        <w:pStyle w:val="Para 02"/>
      </w:pPr>
      <w:r>
        <w:t xml:space="preserve">It is good practice to perform a regular </w:t>
        <w:bookmarkStart w:id="2245" w:name="backup"/>
        <w:t>backup</w:t>
        <w:bookmarkEnd w:id="2245"/>
        <w:t xml:space="preserve"> of all databases in case of any hard failover. Follow these steps to perform a regular backup at a specific interval.</w:t>
      </w:r>
      <w:bookmarkEnd w:id="2244"/>
    </w:p>
    <w:tbl>
      <w:tblPr>
        <w:tblW w:type="auto" w:w="0"/>
      </w:tblPr>
      <w:tr>
        <w:tc>
          <w:tcPr>
            <w:tcW w:type="auto" w:w="0"/>
            <w:tcMar>
              <w:right w:type="dxa" w:w="120"/>
            </w:tcMar>
            <w:vAlign w:val="top"/>
          </w:tcPr>
          <w:p>
            <w:pPr>
              <w:pStyle w:val="0 Block"/>
            </w:pPr>
          </w:p>
          <w:p>
            <w:pPr>
              <w:pStyle w:val="Para 15"/>
            </w:pPr>
            <w:r>
              <w:t>1.</w:t>
            </w:r>
          </w:p>
        </w:tc>
        <w:tc>
          <w:tcPr>
            <w:tcW w:type="auto" w:w="0"/>
          </w:tcPr>
          <w:p>
            <w:bookmarkStart w:id="2246" w:name="We_can_create_scripts_to_create"/>
            <w:pPr>
              <w:pStyle w:val="Para 05"/>
            </w:pPr>
            <w:r>
              <w:t>We can create scripts to create the backup directory for the current date and time and export the database to the same directory.</w:t>
            </w:r>
            <w:bookmarkEnd w:id="2246"/>
          </w:p>
          <w:p>
            <w:bookmarkStart w:id="2247" w:name="For_Windows__create_a_bat__batch"/>
            <w:pPr>
              <w:pStyle w:val="Para 05"/>
            </w:pPr>
            <w:r>
              <w:t xml:space="preserve">For Windows, create a </w:t>
            </w:r>
            <w:r>
              <w:rPr>
                <w:rStyle w:val="Text0"/>
              </w:rPr>
              <w:t>bat</w:t>
            </w:r>
            <w:r>
              <w:t xml:space="preserve"> (batch script) file with the commands shown in Figure </w:t>
            </w:r>
            <w:hyperlink w:anchor="Figure_7_2Creating_a_batch_scrip">
              <w:r>
                <w:rPr>
                  <w:rStyle w:val="Text10"/>
                </w:rPr>
                <w:t>7-2</w:t>
              </w:r>
            </w:hyperlink>
            <w:r>
              <w:t>.</w:t>
            </w:r>
            <w:bookmarkEnd w:id="2247"/>
          </w:p>
        </w:tc>
        <w:tc>
          <w:tcPr>
            <w:tcW w:type="auto" w:w="0"/>
          </w:tcPr>
          <w:p>
            <w:pPr>
              <w:pStyle w:val="Para 35"/>
            </w:pPr>
            <w:r>
              <w:t/>
            </w:r>
          </w:p>
        </w:tc>
      </w:tr>
    </w:tbl>
    <w:p>
      <w:bookmarkStart w:id="2248" w:name="Figure_7_2Creating_a_batch_scrip"/>
      <w:bookmarkStart w:id="2249" w:name="MO2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37" name="475461_1_En_7_Fig2_HTML.png" descr="../images/475461_1_En_7_Chapter/475461_1_En_7_Fig2_HTML.png"/>
            <wp:cNvGraphicFramePr>
              <a:graphicFrameLocks noChangeAspect="1"/>
            </wp:cNvGraphicFramePr>
            <a:graphic>
              <a:graphicData uri="http://schemas.openxmlformats.org/drawingml/2006/picture">
                <pic:pic>
                  <pic:nvPicPr>
                    <pic:cNvPr id="0" name="475461_1_En_7_Fig2_HTML.png" descr="../images/475461_1_En_7_Chapter/475461_1_En_7_Fig2_HTML.png"/>
                    <pic:cNvPicPr/>
                  </pic:nvPicPr>
                  <pic:blipFill>
                    <a:blip r:embed="rId41"/>
                    <a:stretch>
                      <a:fillRect/>
                    </a:stretch>
                  </pic:blipFill>
                  <pic:spPr>
                    <a:xfrm>
                      <a:off x="0" y="0"/>
                      <a:ext cx="5943600" cy="2082800"/>
                    </a:xfrm>
                    <a:prstGeom prst="rect">
                      <a:avLst/>
                    </a:prstGeom>
                  </pic:spPr>
                </pic:pic>
              </a:graphicData>
            </a:graphic>
          </wp:anchor>
        </w:drawing>
      </w:r>
      <w:bookmarkEnd w:id="2248"/>
      <w:bookmarkEnd w:id="2249"/>
    </w:p>
    <w:p>
      <w:pPr>
        <w:pStyle w:val="Para 09"/>
      </w:pPr>
      <w:r>
        <w:rPr>
          <w:rStyle w:val="Text1"/>
        </w:rPr>
        <w:t>Figure 7-2</w:t>
      </w:r>
      <w:r>
        <w:t xml:space="preserve">Creating a batch script </w:t>
        <w:bookmarkStart w:id="2250" w:name="file_4"/>
        <w:t>file</w:t>
        <w:bookmarkEnd w:id="2250"/>
        <w:t xml:space="preserve"> in Windows</w:t>
      </w:r>
    </w:p>
    <w:p>
      <w:bookmarkStart w:id="2251" w:name="For_Unix_Linux_machines__create"/>
      <w:pPr>
        <w:pStyle w:val="Para 03"/>
      </w:pPr>
      <w:r>
        <w:t xml:space="preserve">For Unix/Linux machines, create a shell script file with the commands shown in Figure </w:t>
      </w:r>
      <w:hyperlink w:anchor="Figure_7_3Creating_a_shell_scrip">
        <w:r>
          <w:rPr>
            <w:rStyle w:val="Text6"/>
          </w:rPr>
          <w:t>7-3</w:t>
        </w:r>
      </w:hyperlink>
      <w:r>
        <w:t>.</w:t>
      </w:r>
      <w:bookmarkEnd w:id="2251"/>
    </w:p>
    <w:p>
      <w:bookmarkStart w:id="2252" w:name="Figure_7_3Creating_a_shell_scrip"/>
      <w:bookmarkStart w:id="2253" w:name="MO3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120900"/>
            <wp:effectExtent l="0" r="0" t="0" b="0"/>
            <wp:wrapTopAndBottom/>
            <wp:docPr id="38" name="475461_1_En_7_Fig3_HTML.png" descr="../images/475461_1_En_7_Chapter/475461_1_En_7_Fig3_HTML.png"/>
            <wp:cNvGraphicFramePr>
              <a:graphicFrameLocks noChangeAspect="1"/>
            </wp:cNvGraphicFramePr>
            <a:graphic>
              <a:graphicData uri="http://schemas.openxmlformats.org/drawingml/2006/picture">
                <pic:pic>
                  <pic:nvPicPr>
                    <pic:cNvPr id="0" name="475461_1_En_7_Fig3_HTML.png" descr="../images/475461_1_En_7_Chapter/475461_1_En_7_Fig3_HTML.png"/>
                    <pic:cNvPicPr/>
                  </pic:nvPicPr>
                  <pic:blipFill>
                    <a:blip r:embed="rId42"/>
                    <a:stretch>
                      <a:fillRect/>
                    </a:stretch>
                  </pic:blipFill>
                  <pic:spPr>
                    <a:xfrm>
                      <a:off x="0" y="0"/>
                      <a:ext cx="5943600" cy="2120900"/>
                    </a:xfrm>
                    <a:prstGeom prst="rect">
                      <a:avLst/>
                    </a:prstGeom>
                  </pic:spPr>
                </pic:pic>
              </a:graphicData>
            </a:graphic>
          </wp:anchor>
        </w:drawing>
      </w:r>
      <w:bookmarkEnd w:id="2252"/>
      <w:bookmarkEnd w:id="2253"/>
    </w:p>
    <w:p>
      <w:pPr>
        <w:pStyle w:val="Para 09"/>
      </w:pPr>
      <w:r>
        <w:rPr>
          <w:rStyle w:val="Text1"/>
        </w:rPr>
        <w:t>Figure 7-3</w:t>
      </w:r>
      <w:r>
        <w:t>Creating a shell script file in Unix/Linux</w:t>
      </w:r>
    </w:p>
    <w:p>
      <w:bookmarkStart w:id="2254" w:name="2_Schedule_the_script_file_to_ex"/>
      <w:pPr>
        <w:pStyle w:val="Para 03"/>
      </w:pPr>
      <w:r>
        <w:t/>
      </w:r>
      <w:bookmarkEnd w:id="2254"/>
    </w:p>
    <w:tbl>
      <w:tblPr>
        <w:tblW w:type="auto" w:w="0"/>
      </w:tblPr>
      <w:tr>
        <w:tc>
          <w:tcPr>
            <w:tcW w:type="auto" w:w="0"/>
            <w:tcMar>
              <w:right w:type="dxa" w:w="120"/>
            </w:tcMar>
            <w:vAlign w:val="top"/>
          </w:tcPr>
          <w:p>
            <w:pPr>
              <w:pStyle w:val="0 Block"/>
            </w:pPr>
          </w:p>
          <w:p>
            <w:pPr>
              <w:pStyle w:val="Para 15"/>
            </w:pPr>
            <w:r>
              <w:t>2.</w:t>
            </w:r>
          </w:p>
        </w:tc>
        <w:tc>
          <w:tcPr>
            <w:tcW w:type="auto" w:w="0"/>
          </w:tcPr>
          <w:p>
            <w:bookmarkStart w:id="2255" w:name="Schedule_the_script_file_to_exec"/>
            <w:pPr>
              <w:pStyle w:val="Para 05"/>
            </w:pPr>
            <w:r>
              <w:t xml:space="preserve">Schedule the script file to execute at a certain interval. Use task scheduler or any other scheduler for Windows, and use the CRON schedule for </w:t>
              <w:bookmarkStart w:id="2256" w:name="Unix_Linux"/>
              <w:t>Unix/Linux</w:t>
              <w:bookmarkEnd w:id="2256"/>
              <w:t>.</w:t>
            </w:r>
            <w:bookmarkEnd w:id="2255"/>
          </w:p>
        </w:tc>
        <w:tc>
          <w:tcPr>
            <w:tcW w:type="auto" w:w="0"/>
          </w:tcPr>
          <w:p>
            <w:pPr>
              <w:pStyle w:val="Para 35"/>
            </w:pPr>
            <w:r>
              <w:t/>
            </w:r>
          </w:p>
        </w:tc>
      </w:tr>
    </w:tbl>
    <w:p>
      <w:bookmarkStart w:id="2257" w:name="Recipe_7_9__Working_with_mongore"/>
      <w:pPr>
        <w:pStyle w:val="Heading 2"/>
      </w:pPr>
      <w:r>
        <w:t xml:space="preserve">Recipe 7-9. Working with </w:t>
      </w:r>
      <w:r>
        <w:rPr>
          <w:rStyle w:val="Text0"/>
        </w:rPr>
        <w:t>mongorestore</w:t>
      </w:r>
      <w:bookmarkEnd w:id="2257"/>
    </w:p>
    <w:p>
      <w:bookmarkStart w:id="2258" w:name="In_this_recipe__we_are_going_to_46"/>
      <w:pPr>
        <w:pStyle w:val="Para 01"/>
      </w:pPr>
      <w:r>
        <w:t xml:space="preserve">In this recipe, we are going to discuss how to restore data using </w:t>
      </w:r>
      <w:r>
        <w:rPr>
          <w:rStyle w:val="Text0"/>
        </w:rPr>
        <w:t>mongorestore</w:t>
      </w:r>
      <w:r>
        <w:t>.</w:t>
      </w:r>
      <w:bookmarkEnd w:id="2258"/>
    </w:p>
    <w:p>
      <w:bookmarkStart w:id="2259" w:name="ProblemYou_want_to_restore_data"/>
      <w:pPr>
        <w:pStyle w:val="Heading 2"/>
      </w:pPr>
      <w:r>
        <w:t>Problem</w:t>
      </w:r>
      <w:bookmarkEnd w:id="2259"/>
    </w:p>
    <w:p>
      <w:bookmarkStart w:id="2260" w:name="You_want_to_restore_data_using_m"/>
      <w:pPr>
        <w:pStyle w:val="Para 01"/>
      </w:pPr>
      <w:r>
        <w:t xml:space="preserve">You want to restore data using </w:t>
        <w:bookmarkStart w:id="2261" w:name="mongorestore"/>
        <w:t/>
        <w:bookmarkEnd w:id="2261"/>
      </w:r>
      <w:r>
        <w:rPr>
          <w:rStyle w:val="Text0"/>
        </w:rPr>
        <w:t>mongorestore</w:t>
      </w:r>
      <w:r>
        <w:t xml:space="preserve"> </w:t>
        <w:t>.</w:t>
      </w:r>
      <w:bookmarkEnd w:id="2260"/>
    </w:p>
    <w:p>
      <w:bookmarkStart w:id="2262" w:name="SolutionUse_the_mongorestore_com"/>
      <w:pPr>
        <w:pStyle w:val="Heading 2"/>
      </w:pPr>
      <w:r>
        <w:t>Solution</w:t>
      </w:r>
      <w:bookmarkEnd w:id="2262"/>
    </w:p>
    <w:p>
      <w:bookmarkStart w:id="2263" w:name="Use_the_mongorestore_command"/>
      <w:pPr>
        <w:pStyle w:val="Para 01"/>
      </w:pPr>
      <w:r>
        <w:t xml:space="preserve">Use the </w:t>
      </w:r>
      <w:r>
        <w:rPr>
          <w:rStyle w:val="Text0"/>
        </w:rPr>
        <w:t>mongorestore</w:t>
      </w:r>
      <w:r>
        <w:t xml:space="preserve"> command.</w:t>
      </w:r>
      <w:bookmarkEnd w:id="2263"/>
    </w:p>
    <w:p>
      <w:bookmarkStart w:id="2264" w:name="How_It_WorksLet_s_follow_the_ste_49"/>
      <w:pPr>
        <w:pStyle w:val="Heading 2"/>
      </w:pPr>
      <w:r>
        <w:t>How It Works</w:t>
      </w:r>
      <w:bookmarkEnd w:id="2264"/>
    </w:p>
    <w:p>
      <w:bookmarkStart w:id="2265" w:name="Let_s_follow_the_steps_in_this_s_49"/>
      <w:pPr>
        <w:pStyle w:val="Para 01"/>
      </w:pPr>
      <w:r>
        <w:t>Let’s follow the steps in this section to restore data.</w:t>
      </w:r>
      <w:bookmarkEnd w:id="2265"/>
    </w:p>
    <w:p>
      <w:bookmarkStart w:id="2266" w:name="Step_1__Restore_Data_Using_mongo"/>
      <w:pPr>
        <w:pStyle w:val="Heading 4"/>
      </w:pPr>
      <w:r>
        <w:t xml:space="preserve">Step 1: Restore Data Using </w:t>
      </w:r>
      <w:r>
        <w:rPr>
          <w:rStyle w:val="Text0"/>
        </w:rPr>
        <w:t>mongorestore</w:t>
      </w:r>
      <w:bookmarkEnd w:id="2266"/>
    </w:p>
    <w:p>
      <w:bookmarkStart w:id="2267" w:name="To_restore_data__open_a_command"/>
      <w:pPr>
        <w:pStyle w:val="Para 02"/>
      </w:pPr>
      <w:r>
        <w:t xml:space="preserve">To restore data, open a command prompt and navigate to the </w:t>
      </w:r>
      <w:r>
        <w:rPr>
          <w:rStyle w:val="Text0"/>
        </w:rPr>
        <w:t>mongodb</w:t>
      </w:r>
      <w:r>
        <w:t xml:space="preserve"> installation folder, then issue the following command.</w:t>
      </w:r>
      <w:bookmarkEnd w:id="2267"/>
    </w:p>
    <w:p>
      <w:bookmarkStart w:id="2268" w:name="c__Program_Files_MongoDB_Server_6"/>
      <w:pPr>
        <w:pStyle w:val="Normal"/>
      </w:pPr>
      <w:r>
        <w:t xml:space="preserve">c:\Program Files\MongoDB\Server\4.0\bin&gt;mongorestore dump/</w:t>
        <w:br w:clear="none"/>
      </w:r>
      <w:bookmarkEnd w:id="2268"/>
    </w:p>
    <w:p>
      <w:bookmarkStart w:id="2269" w:name="Here__mongorestore_imports_the_d"/>
      <w:pPr>
        <w:pStyle w:val="Para 03"/>
      </w:pPr>
      <w:r>
        <w:t xml:space="preserve">Here, </w:t>
      </w:r>
      <w:r>
        <w:rPr>
          <w:rStyle w:val="Text0"/>
        </w:rPr>
        <w:t>mongorestore</w:t>
      </w:r>
      <w:r>
        <w:t xml:space="preserve"> imports the data present in the </w:t>
      </w:r>
      <w:r>
        <w:rPr>
          <w:rStyle w:val="Text0"/>
        </w:rPr>
        <w:t>dump</w:t>
      </w:r>
      <w:r>
        <w:t xml:space="preserve"> directory to the running </w:t>
      </w:r>
      <w:r>
        <w:rPr>
          <w:rStyle w:val="Text0"/>
        </w:rPr>
        <w:t>mongod</w:t>
      </w:r>
      <w:r>
        <w:t xml:space="preserve"> instance. By default, </w:t>
      </w:r>
      <w:r>
        <w:rPr>
          <w:rStyle w:val="Text0"/>
        </w:rPr>
        <w:t>mongorestore</w:t>
      </w:r>
      <w:r>
        <w:t xml:space="preserve"> looks for a database backup in the </w:t>
      </w:r>
      <w:r>
        <w:rPr>
          <w:rStyle w:val="Text0"/>
        </w:rPr>
        <w:t>dump/</w:t>
      </w:r>
      <w:r>
        <w:t xml:space="preserve"> directory</w:t>
        <w:bookmarkStart w:id="2270" w:name="ITerm58"/>
        <w:t xml:space="preserve"> </w:t>
        <w:bookmarkEnd w:id="2270"/>
        <w:t xml:space="preserve">. We can connect to a different port of the active </w:t>
      </w:r>
      <w:r>
        <w:rPr>
          <w:rStyle w:val="Text0"/>
        </w:rPr>
        <w:t>mongod</w:t>
      </w:r>
      <w:r>
        <w:t xml:space="preserve"> instance and a different backup path by using this command.</w:t>
      </w:r>
      <w:bookmarkEnd w:id="2269"/>
    </w:p>
    <w:p>
      <w:bookmarkStart w:id="2271" w:name="mongorestore___port__port_number"/>
      <w:pPr>
        <w:pStyle w:val="Normal"/>
      </w:pPr>
      <w:r>
        <w:t xml:space="preserve">mongorestore --port &lt;port number&gt; &lt;path to the backup&gt;</w:t>
        <w:br w:clear="none"/>
      </w:r>
      <w:bookmarkEnd w:id="2271"/>
    </w:p>
    <w:p>
      <w:bookmarkStart w:id="2272" w:name="Step_2__Restore_Data_Using_mongo"/>
      <w:pPr>
        <w:pStyle w:val="Heading 4"/>
      </w:pPr>
      <w:r>
        <w:t xml:space="preserve">Step 2: Restore Data Using </w:t>
      </w:r>
      <w:r>
        <w:rPr>
          <w:rStyle w:val="Text0"/>
        </w:rPr>
        <w:t>mongorestore</w:t>
      </w:r>
      <w:r>
        <w:t xml:space="preserve"> to Remote Instances</w:t>
      </w:r>
      <w:bookmarkEnd w:id="2272"/>
    </w:p>
    <w:p>
      <w:bookmarkStart w:id="2273" w:name="By_default__mongorestore_connect"/>
      <w:pPr>
        <w:pStyle w:val="Para 02"/>
      </w:pPr>
      <w:r>
        <w:t xml:space="preserve">By default, </w:t>
      </w:r>
      <w:r>
        <w:rPr>
          <w:rStyle w:val="Text0"/>
        </w:rPr>
        <w:t>mongorestore</w:t>
      </w:r>
      <w:r>
        <w:t xml:space="preserve"> connects to running </w:t>
        <w:bookmarkStart w:id="2274" w:name="instance"/>
        <w:t>instance</w:t>
        <w:bookmarkEnd w:id="2274"/>
        <w:t xml:space="preserve"> on localhost and default port number 27017. To restore to a different host and different port, we can specify the same using the </w:t>
      </w:r>
      <w:r>
        <w:rPr>
          <w:rStyle w:val="Text0"/>
        </w:rPr>
        <w:t>--host</w:t>
      </w:r>
      <w:r>
        <w:t xml:space="preserve"> and </w:t>
      </w:r>
      <w:r>
        <w:rPr>
          <w:rStyle w:val="Text0"/>
        </w:rPr>
        <w:t>--port</w:t>
      </w:r>
      <w:r>
        <w:t xml:space="preserve"> options as shown here.</w:t>
      </w:r>
      <w:bookmarkEnd w:id="2273"/>
    </w:p>
    <w:p>
      <w:bookmarkStart w:id="2275" w:name="mongorestore___host__example_net"/>
      <w:pPr>
        <w:pStyle w:val="Normal"/>
      </w:pPr>
      <w:r>
        <w:t xml:space="preserve">mongorestore --host &lt;example.net&gt; --port &lt;myportNumber&gt; --username myuser --password 'mypass' /backup/mongodumpfile</w:t>
        <w:br w:clear="none"/>
      </w:r>
      <w:bookmarkEnd w:id="2275"/>
    </w:p>
    <w:p>
      <w:bookmarkStart w:id="2276" w:name="Specify_the_username_and_passwor"/>
      <w:pPr>
        <w:pStyle w:val="Para 01"/>
      </w:pPr>
      <w:r>
        <w:t xml:space="preserve">Specify the </w:t>
      </w:r>
      <w:r>
        <w:rPr>
          <w:rStyle w:val="Text0"/>
        </w:rPr>
        <w:t>username</w:t>
      </w:r>
      <w:r>
        <w:t xml:space="preserve"> and </w:t>
      </w:r>
      <w:r>
        <w:rPr>
          <w:rStyle w:val="Text0"/>
        </w:rPr>
        <w:t>password</w:t>
      </w:r>
      <w:r>
        <w:t xml:space="preserve"> using options </w:t>
      </w:r>
      <w:r>
        <w:rPr>
          <w:rStyle w:val="Text0"/>
        </w:rPr>
        <w:t>--user</w:t>
      </w:r>
      <w:r>
        <w:t xml:space="preserve"> and </w:t>
      </w:r>
      <w:r>
        <w:rPr>
          <w:rStyle w:val="Text0"/>
        </w:rPr>
        <w:t>--password</w:t>
      </w:r>
      <w:r>
        <w:t xml:space="preserve"> only if the remote </w:t>
      </w:r>
      <w:r>
        <w:rPr>
          <w:rStyle w:val="Text0"/>
        </w:rPr>
        <w:t>mongod</w:t>
      </w:r>
      <w:r>
        <w:t xml:space="preserve"> instance requires authentication.</w:t>
      </w:r>
      <w:bookmarkEnd w:id="2276"/>
    </w:p>
    <w:p>
      <w:bookmarkStart w:id="2277" w:name="Recipe_7_10__Working_with_mongod"/>
      <w:pPr>
        <w:pStyle w:val="Heading 2"/>
      </w:pPr>
      <w:r>
        <w:t xml:space="preserve">Recipe 7-10. Working with </w:t>
      </w:r>
      <w:r>
        <w:rPr>
          <w:rStyle w:val="Text0"/>
        </w:rPr>
        <w:t>mongodb</w:t>
      </w:r>
      <w:r>
        <w:t xml:space="preserve"> Query Plans</w:t>
      </w:r>
      <w:bookmarkEnd w:id="2277"/>
    </w:p>
    <w:p>
      <w:bookmarkStart w:id="2278" w:name="In_this_recipe__we_are_going_to_47"/>
      <w:pPr>
        <w:pStyle w:val="Para 01"/>
      </w:pPr>
      <w:r>
        <w:t>In this recipe, we are going to discuss query plans to understand the MongoDB query execution details with query planner and query optimizer.</w:t>
      </w:r>
      <w:bookmarkEnd w:id="2278"/>
    </w:p>
    <w:p>
      <w:bookmarkStart w:id="2279" w:name="ProblemYou_want_to_understand_th_1"/>
      <w:pPr>
        <w:pStyle w:val="Heading 2"/>
      </w:pPr>
      <w:r>
        <w:t>Problem</w:t>
      </w:r>
      <w:bookmarkEnd w:id="2279"/>
    </w:p>
    <w:p>
      <w:bookmarkStart w:id="2280" w:name="You_want_to_understand_the_query"/>
      <w:pPr>
        <w:pStyle w:val="Para 01"/>
      </w:pPr>
      <w:r>
        <w:t>You want to understand the query execution plan.</w:t>
      </w:r>
      <w:bookmarkEnd w:id="2280"/>
    </w:p>
    <w:p>
      <w:bookmarkStart w:id="2281" w:name="SolutionUse_the_cursor_explain"/>
      <w:pPr>
        <w:pStyle w:val="Heading 2"/>
      </w:pPr>
      <w:r>
        <w:t>Solution</w:t>
      </w:r>
      <w:bookmarkEnd w:id="2281"/>
    </w:p>
    <w:p>
      <w:bookmarkStart w:id="2282" w:name="Use_the_cursor_explain___command"/>
      <w:pPr>
        <w:pStyle w:val="Para 01"/>
      </w:pPr>
      <w:r>
        <w:t xml:space="preserve">Use the </w:t>
      </w:r>
      <w:r>
        <w:rPr>
          <w:rStyle w:val="Text0"/>
        </w:rPr>
        <w:t>cursor.explain()</w:t>
      </w:r>
      <w:r>
        <w:t xml:space="preserve"> command.</w:t>
      </w:r>
      <w:bookmarkEnd w:id="2282"/>
    </w:p>
    <w:p>
      <w:bookmarkStart w:id="2283" w:name="How_It_WorksLet_s_follow_the_ste_50"/>
      <w:pPr>
        <w:pStyle w:val="Heading 2"/>
      </w:pPr>
      <w:r>
        <w:t>How It Works</w:t>
      </w:r>
      <w:bookmarkEnd w:id="2283"/>
    </w:p>
    <w:p>
      <w:bookmarkStart w:id="2284" w:name="Let_s_follow_the_steps_in_this_s_50"/>
      <w:pPr>
        <w:pStyle w:val="Para 01"/>
      </w:pPr>
      <w:r>
        <w:t>Let’s follow the steps in this section to understand the query plan.</w:t>
      </w:r>
      <w:bookmarkEnd w:id="2284"/>
    </w:p>
    <w:p>
      <w:bookmarkStart w:id="2285" w:name="Step_1__Using_explain___to_Under"/>
      <w:pPr>
        <w:pStyle w:val="Heading 4"/>
      </w:pPr>
      <w:r>
        <w:t xml:space="preserve">Step 1: Using </w:t>
      </w:r>
      <w:r>
        <w:rPr>
          <w:rStyle w:val="Text0"/>
        </w:rPr>
        <w:t>explain()</w:t>
      </w:r>
      <w:r>
        <w:t xml:space="preserve"> to Understand the Query Plan</w:t>
      </w:r>
      <w:bookmarkEnd w:id="2285"/>
    </w:p>
    <w:p>
      <w:bookmarkStart w:id="2286" w:name="To_see_the_query_plan_during_the"/>
      <w:pPr>
        <w:pStyle w:val="Para 02"/>
      </w:pPr>
      <w:r>
        <w:t xml:space="preserve">To see the query plan during the MongoDB command </w:t>
        <w:bookmarkStart w:id="2287" w:name="execution"/>
        <w:t>execution</w:t>
        <w:bookmarkEnd w:id="2287"/>
        <w:t xml:space="preserve">, use </w:t>
      </w:r>
      <w:r>
        <w:rPr>
          <w:rStyle w:val="Text0"/>
        </w:rPr>
        <w:t>cursor.explain()</w:t>
      </w:r>
      <w:r>
        <w:t xml:space="preserve">. Let’s assume the </w:t>
      </w:r>
      <w:r>
        <w:rPr>
          <w:rStyle w:val="Text0"/>
        </w:rPr>
        <w:t>employee</w:t>
      </w:r>
      <w:r>
        <w:t xml:space="preserve"> collection is available in the </w:t>
      </w:r>
      <w:r>
        <w:rPr>
          <w:rStyle w:val="Text0"/>
        </w:rPr>
        <w:t>authors</w:t>
      </w:r>
      <w:r>
        <w:t xml:space="preserve"> database with the data shown here.</w:t>
      </w:r>
      <w:bookmarkEnd w:id="2286"/>
    </w:p>
    <w:p>
      <w:bookmarkStart w:id="2288" w:name="MongoDB_Enterprise___use_authors"/>
      <w:pPr>
        <w:pStyle w:val="Normal"/>
      </w:pPr>
      <w:r>
        <w:t xml:space="preserve">MongoDB Enterprise &gt; use authors</w:t>
        <w:br w:clear="none"/>
      </w:r>
      <w:bookmarkEnd w:id="2288"/>
    </w:p>
    <w:p>
      <w:pPr>
        <w:pStyle w:val="Normal"/>
      </w:pPr>
      <w:r>
        <w:t xml:space="preserve">switched to db authors</w:t>
        <w:br w:clear="none"/>
      </w:r>
    </w:p>
    <w:p>
      <w:pPr>
        <w:pStyle w:val="Normal"/>
      </w:pPr>
      <w:r>
        <w:t xml:space="preserve">MongoDB Enterprise &gt; db.employee.find()</w:t>
        <w:br w:clear="none"/>
      </w:r>
    </w:p>
    <w:p>
      <w:pPr>
        <w:pStyle w:val="Normal"/>
      </w:pPr>
      <w:r>
        <w:t xml:space="preserve">{ "_id" : ObjectId("5d50ed688dcf280c50fde439"), "empId" : 1, "empName" : "John", "state" : "KA", "country" : "India" }</w:t>
        <w:br w:clear="none"/>
      </w:r>
    </w:p>
    <w:p>
      <w:pPr>
        <w:pStyle w:val="Normal"/>
      </w:pPr>
      <w:r>
        <w:t xml:space="preserve">{ "_id" : ObjectId("5d50ed688dcf280c50fde43a"), "empId" : 2, "empName" : "Smith", "state" : "CA", "country" : "US" }</w:t>
        <w:br w:clear="none"/>
      </w:r>
    </w:p>
    <w:p>
      <w:pPr>
        <w:pStyle w:val="Normal"/>
      </w:pPr>
      <w:r>
        <w:t xml:space="preserve">{ "_id" : ObjectId("5d50ed688dcf280c50fde43b"), "empId" : 3, "empName" : "James", "state" : "FL", "country" : "US"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r>
    </w:p>
    <w:p>
      <w:bookmarkStart w:id="2289" w:name="To_get_the_query_plan_while_exec"/>
      <w:pPr>
        <w:pStyle w:val="Para 03"/>
      </w:pPr>
      <w:r>
        <w:t xml:space="preserve">To get the query plan while </w:t>
        <w:bookmarkStart w:id="2290" w:name="executing"/>
        <w:t>executing</w:t>
        <w:bookmarkEnd w:id="2290"/>
        <w:t xml:space="preserve"> the command </w:t>
      </w:r>
      <w:r>
        <w:rPr>
          <w:rStyle w:val="Text0"/>
        </w:rPr>
        <w:t>db.employee.find()</w:t>
      </w:r>
      <w:r>
        <w:t xml:space="preserve">, use </w:t>
      </w:r>
      <w:r>
        <w:rPr>
          <w:rStyle w:val="Text0"/>
        </w:rPr>
        <w:t>.explain()</w:t>
      </w:r>
      <w:r>
        <w:t xml:space="preserve"> as shown here.</w:t>
      </w:r>
      <w:bookmarkEnd w:id="2289"/>
    </w:p>
    <w:p>
      <w:bookmarkStart w:id="2291" w:name="MongoDB_Enterprise___db_employee_6"/>
      <w:pPr>
        <w:pStyle w:val="Normal"/>
      </w:pPr>
      <w:r>
        <w:t xml:space="preserve">MongoDB Enterprise &gt; db.employee.find().explain()</w:t>
        <w:br w:clear="none"/>
      </w:r>
      <w:bookmarkEnd w:id="2291"/>
    </w:p>
    <w:p>
      <w:bookmarkStart w:id="2292" w:name="Here_is_the_output_MongoDB_Enter_5"/>
      <w:pPr>
        <w:pStyle w:val="Para 03"/>
      </w:pPr>
      <w:r>
        <w:t>Here is the output,</w:t>
      </w:r>
      <w:bookmarkEnd w:id="2292"/>
    </w:p>
    <w:p>
      <w:bookmarkStart w:id="2293" w:name="MongoDB_Enterprise___db_employee_7"/>
      <w:pPr>
        <w:pStyle w:val="Normal"/>
      </w:pPr>
      <w:r>
        <w:t xml:space="preserve">MongoDB Enterprise &gt; db.employee.find().explain()</w:t>
        <w:br w:clear="none"/>
      </w:r>
      <w:bookmarkEnd w:id="2293"/>
    </w:p>
    <w:p>
      <w:pPr>
        <w:pStyle w:val="Normal"/>
      </w:pPr>
      <w:r>
        <w:t xml:space="preserve">{</w:t>
        <w:br w:clear="none"/>
      </w:r>
    </w:p>
    <w:p>
      <w:pPr>
        <w:pStyle w:val="Normal"/>
      </w:pPr>
      <w:r>
        <w:t xml:space="preserve">        "queryPlanner" : {</w:t>
        <w:br w:clear="none"/>
      </w:r>
    </w:p>
    <w:p>
      <w:pPr>
        <w:pStyle w:val="Normal"/>
      </w:pPr>
      <w:r>
        <w:t xml:space="preserve">                "plannerVersion" : 1,</w:t>
        <w:br w:clear="none"/>
      </w:r>
    </w:p>
    <w:p>
      <w:pPr>
        <w:pStyle w:val="Normal"/>
      </w:pPr>
      <w:r>
        <w:t xml:space="preserve">                "namespace" : "authors.employee",</w:t>
        <w:br w:clear="none"/>
      </w:r>
    </w:p>
    <w:p>
      <w:pPr>
        <w:pStyle w:val="Normal"/>
      </w:pPr>
      <w:r>
        <w:t xml:space="preserve">                "indexFilterSet" : false,</w:t>
        <w:br w:clear="none"/>
      </w:r>
    </w:p>
    <w:p>
      <w:pPr>
        <w:pStyle w:val="Normal"/>
      </w:pPr>
      <w:r>
        <w:t xml:space="preserve">                "parsedQuery" : {</w:t>
        <w:br w:clear="none"/>
      </w:r>
    </w:p>
    <w:p>
      <w:pPr>
        <w:pStyle w:val="Normal"/>
      </w:pPr>
      <w:r>
        <w:t xml:space="preserve">                },</w:t>
        <w:br w:clear="none"/>
      </w:r>
    </w:p>
    <w:p>
      <w:pPr>
        <w:pStyle w:val="Normal"/>
      </w:pPr>
      <w:r>
        <w:t xml:space="preserve">                "winningPlan" : {</w:t>
        <w:br w:clear="none"/>
      </w:r>
    </w:p>
    <w:p>
      <w:pPr>
        <w:pStyle w:val="Normal"/>
      </w:pPr>
      <w:r>
        <w:t xml:space="preserve">                        "stage" : "COLLSCAN",</w:t>
        <w:br w:clear="none"/>
      </w:r>
    </w:p>
    <w:p>
      <w:pPr>
        <w:pStyle w:val="Normal"/>
      </w:pPr>
      <w:r>
        <w:t xml:space="preserve">                        "direction" : "forward"</w:t>
        <w:br w:clear="none"/>
      </w:r>
    </w:p>
    <w:p>
      <w:pPr>
        <w:pStyle w:val="Normal"/>
      </w:pPr>
      <w:r>
        <w:t xml:space="preserve">                },</w:t>
        <w:br w:clear="none"/>
      </w:r>
    </w:p>
    <w:p>
      <w:pPr>
        <w:pStyle w:val="Normal"/>
      </w:pPr>
      <w:r>
        <w:t xml:space="preserve">                "rejectedPlans" : [ ]</w:t>
        <w:br w:clear="none"/>
      </w:r>
    </w:p>
    <w:p>
      <w:pPr>
        <w:pStyle w:val="Normal"/>
      </w:pPr>
      <w:r>
        <w:t xml:space="preserve">        },</w:t>
        <w:br w:clear="none"/>
      </w:r>
    </w:p>
    <w:p>
      <w:pPr>
        <w:pStyle w:val="Normal"/>
      </w:pPr>
      <w:r>
        <w:t xml:space="preserve">        "serverInfo" : {</w:t>
        <w:br w:clear="none"/>
      </w:r>
    </w:p>
    <w:p>
      <w:pPr>
        <w:pStyle w:val="Normal"/>
      </w:pPr>
      <w:r>
        <w:t xml:space="preserve">                "host" : "DESKTOP-MEISTBV",</w:t>
        <w:br w:clear="none"/>
      </w:r>
    </w:p>
    <w:p>
      <w:pPr>
        <w:pStyle w:val="Normal"/>
      </w:pPr>
      <w:r>
        <w:t xml:space="preserve">                "port" : 27017,</w:t>
        <w:br w:clear="none"/>
      </w:r>
    </w:p>
    <w:p>
      <w:pPr>
        <w:pStyle w:val="Normal"/>
      </w:pPr>
      <w:r>
        <w:t xml:space="preserve">                "version" : "4.0.11",</w:t>
        <w:br w:clear="none"/>
      </w:r>
    </w:p>
    <w:p>
      <w:pPr>
        <w:pStyle w:val="Normal"/>
      </w:pPr>
      <w:r>
        <w:t xml:space="preserve">                "gitVersion" : "417d1a712e9f040d54beca8e4943edce218e9a8c"</w:t>
        <w:br w:clear="none"/>
      </w:r>
    </w:p>
    <w:p>
      <w:pPr>
        <w:pStyle w:val="Normal"/>
      </w:pPr>
      <w:r>
        <w:t xml:space="preserve">        },</w:t>
        <w:br w:clear="none"/>
      </w:r>
    </w:p>
    <w:p>
      <w:pPr>
        <w:pStyle w:val="Normal"/>
      </w:pPr>
      <w:r>
        <w:t xml:space="preserve">        "ok" : 1</w:t>
        <w:br w:clear="none"/>
      </w:r>
    </w:p>
    <w:p>
      <w:pPr>
        <w:pStyle w:val="Normal"/>
      </w:pPr>
      <w:r>
        <w:t xml:space="preserve">}</w:t>
        <w:br w:clear="none"/>
      </w:r>
    </w:p>
    <w:p>
      <w:bookmarkStart w:id="2294" w:name="Observe_in_this_output_that_ther"/>
      <w:pPr>
        <w:pStyle w:val="Para 01"/>
      </w:pPr>
      <w:r>
        <w:t xml:space="preserve">Observe in this output that there is no </w:t>
      </w:r>
      <w:r>
        <w:rPr>
          <w:rStyle w:val="Text0"/>
        </w:rPr>
        <w:t>parsedQuery</w:t>
      </w:r>
      <w:r>
        <w:t xml:space="preserve"> in the query planner, and the winning plan says that it involves the complete collection scan.</w:t>
      </w:r>
      <w:bookmarkEnd w:id="2294"/>
    </w:p>
    <w:p>
      <w:bookmarkStart w:id="2295" w:name="Now__let_s_try_to_add_a_filter_t"/>
      <w:pPr>
        <w:pStyle w:val="Para 03"/>
      </w:pPr>
      <w:r>
        <w:t xml:space="preserve">Now, let’s try to add a filter to the same </w:t>
        <w:bookmarkStart w:id="2296" w:name="query_2"/>
        <w:t>query</w:t>
        <w:bookmarkEnd w:id="2296"/>
        <w:t xml:space="preserve"> and observe the query plan.</w:t>
      </w:r>
      <w:bookmarkEnd w:id="2295"/>
    </w:p>
    <w:p>
      <w:bookmarkStart w:id="2297" w:name="MongoDB_Enterprise___db_employee_8"/>
      <w:pPr>
        <w:pStyle w:val="Normal"/>
      </w:pPr>
      <w:r>
        <w:t xml:space="preserve">MongoDB Enterprise &gt; db.employee.find({country:"India"})</w:t>
        <w:br w:clear="none"/>
      </w:r>
      <w:bookmarkEnd w:id="2297"/>
    </w:p>
    <w:p>
      <w:pPr>
        <w:pStyle w:val="Normal"/>
      </w:pPr>
      <w:r>
        <w:t xml:space="preserve">{ "_id" : ObjectId("5d50ed688dcf280c50fde439"), "empId" : 1, "empName" : "John", "state" : "KA", "country" : "India" }</w:t>
        <w:br w:clear="none"/>
      </w:r>
    </w:p>
    <w:p>
      <w:pPr>
        <w:pStyle w:val="Normal"/>
      </w:pPr>
      <w:r>
        <w:t xml:space="preserve">{ "_id" : ObjectId("5d50ed688dcf280c50fde43c"), "empId" : 4, "empName" : "Josh", "state" : "TN", "country" : "India" }</w:t>
        <w:br w:clear="none"/>
      </w:r>
    </w:p>
    <w:p>
      <w:pPr>
        <w:pStyle w:val="Normal"/>
      </w:pPr>
      <w:r>
        <w:t xml:space="preserve">{ "_id" : ObjectId("5d50ed688dcf280c50fde43d"), "empId" : 5, "empName" : "Joshi", "state" : "HYD", "country" : "India" }</w:t>
        <w:br w:clear="none"/>
      </w:r>
    </w:p>
    <w:p>
      <w:bookmarkStart w:id="2298" w:name="We_have_added_the_filter_conditi"/>
      <w:pPr>
        <w:pStyle w:val="Para 03"/>
      </w:pPr>
      <w:r>
        <w:t xml:space="preserve">We have added the filter condition to retrieve only </w:t>
      </w:r>
      <w:r>
        <w:rPr>
          <w:rStyle w:val="Text0"/>
        </w:rPr>
        <w:t>country:India</w:t>
      </w:r>
      <w:r>
        <w:t>. Now check the query plan for the same query with the filter condition.</w:t>
      </w:r>
      <w:bookmarkEnd w:id="2298"/>
    </w:p>
    <w:p>
      <w:bookmarkStart w:id="2299" w:name="MongoDB_Enterprise__db_employee"/>
      <w:pPr>
        <w:pStyle w:val="Normal"/>
      </w:pPr>
      <w:r>
        <w:t xml:space="preserve">MongoDB Enterprise&gt; db.employee.find({country:"India"}).explain()</w:t>
        <w:br w:clear="none"/>
      </w:r>
      <w:bookmarkEnd w:id="2299"/>
    </w:p>
    <w:p>
      <w:bookmarkStart w:id="2300" w:name="Here_is_the_output_MongoDB_Enter_6"/>
      <w:pPr>
        <w:pStyle w:val="Para 03"/>
      </w:pPr>
      <w:r>
        <w:t>Here is the output,</w:t>
      </w:r>
      <w:bookmarkEnd w:id="2300"/>
    </w:p>
    <w:p>
      <w:bookmarkStart w:id="2301" w:name="MongoDB_Enterprise___db_employee_9"/>
      <w:pPr>
        <w:pStyle w:val="Normal"/>
      </w:pPr>
      <w:r>
        <w:t xml:space="preserve">MongoDB Enterprise &gt; db.employee.find({country:"India"}).explain()</w:t>
        <w:br w:clear="none"/>
      </w:r>
      <w:bookmarkEnd w:id="2301"/>
    </w:p>
    <w:p>
      <w:pPr>
        <w:pStyle w:val="Normal"/>
      </w:pPr>
      <w:r>
        <w:t xml:space="preserve">{</w:t>
        <w:br w:clear="none"/>
      </w:r>
    </w:p>
    <w:p>
      <w:pPr>
        <w:pStyle w:val="Normal"/>
      </w:pPr>
      <w:r>
        <w:t xml:space="preserve">        "queryPlanner" : {</w:t>
        <w:br w:clear="none"/>
      </w:r>
    </w:p>
    <w:p>
      <w:pPr>
        <w:pStyle w:val="Normal"/>
      </w:pPr>
      <w:r>
        <w:t xml:space="preserve">                "plannerVersion" : 1,</w:t>
        <w:br w:clear="none"/>
      </w:r>
    </w:p>
    <w:p>
      <w:pPr>
        <w:pStyle w:val="Normal"/>
      </w:pPr>
      <w:r>
        <w:t xml:space="preserve">                "namespace" : "authors.employee",</w:t>
        <w:br w:clear="none"/>
      </w:r>
    </w:p>
    <w:p>
      <w:pPr>
        <w:pStyle w:val="Normal"/>
      </w:pPr>
      <w:r>
        <w:t xml:space="preserve">                "indexFilterSet" : false,</w:t>
        <w:br w:clear="none"/>
      </w:r>
    </w:p>
    <w:p>
      <w:pPr>
        <w:pStyle w:val="Normal"/>
      </w:pPr>
      <w:r>
        <w:t xml:space="preserve">                "parsedQuery" : {</w:t>
        <w:br w:clear="none"/>
      </w:r>
    </w:p>
    <w:p>
      <w:pPr>
        <w:pStyle w:val="Normal"/>
      </w:pPr>
      <w:r>
        <w:t xml:space="preserve">                        "country" : {</w:t>
        <w:br w:clear="none"/>
      </w:r>
    </w:p>
    <w:p>
      <w:pPr>
        <w:pStyle w:val="Normal"/>
      </w:pPr>
      <w:r>
        <w:t xml:space="preserve">                                "$eq" : "India"</w:t>
        <w:br w:clear="none"/>
      </w:r>
    </w:p>
    <w:p>
      <w:pPr>
        <w:pStyle w:val="Normal"/>
      </w:pPr>
      <w:r>
        <w:t xml:space="preserve">                        }</w:t>
        <w:br w:clear="none"/>
      </w:r>
    </w:p>
    <w:p>
      <w:pPr>
        <w:pStyle w:val="Normal"/>
      </w:pPr>
      <w:r>
        <w:t xml:space="preserve">                },</w:t>
        <w:br w:clear="none"/>
      </w:r>
    </w:p>
    <w:p>
      <w:pPr>
        <w:pStyle w:val="Normal"/>
      </w:pPr>
      <w:r>
        <w:t xml:space="preserve">                "winningPlan" : {</w:t>
        <w:br w:clear="none"/>
      </w:r>
    </w:p>
    <w:p>
      <w:pPr>
        <w:pStyle w:val="Normal"/>
      </w:pPr>
      <w:r>
        <w:t xml:space="preserve">                        "stage" : "COLLSCAN",</w:t>
        <w:br w:clear="none"/>
      </w:r>
    </w:p>
    <w:p>
      <w:pPr>
        <w:pStyle w:val="Normal"/>
      </w:pPr>
      <w:r>
        <w:t xml:space="preserve">                        "filter" : {</w:t>
        <w:br w:clear="none"/>
      </w:r>
    </w:p>
    <w:p>
      <w:pPr>
        <w:pStyle w:val="Normal"/>
      </w:pPr>
      <w:r>
        <w:t xml:space="preserve">                                "country" : {</w:t>
        <w:br w:clear="none"/>
      </w:r>
    </w:p>
    <w:p>
      <w:pPr>
        <w:pStyle w:val="Normal"/>
      </w:pPr>
      <w:r>
        <w:t xml:space="preserve">                                        "$eq" : "India"</w:t>
        <w:br w:clear="none"/>
      </w:r>
    </w:p>
    <w:p>
      <w:pPr>
        <w:pStyle w:val="Normal"/>
      </w:pPr>
      <w:r>
        <w:t xml:space="preserve">                                }</w:t>
        <w:br w:clear="none"/>
        <w:bookmarkStart w:id="2302" w:name="ITerm63"/>
        <w:t xml:space="preserve"/>
        <w:bookmarkEnd w:id="2302"/>
        <w:br w:clear="none"/>
        <w:t xml:space="preserve"/>
        <w:br w:clear="none"/>
        <w:t xml:space="preserve"/>
        <w:br w:clear="none"/>
        <w:t xml:space="preserve"/>
        <w:br w:clear="none"/>
      </w:r>
    </w:p>
    <w:p>
      <w:pPr>
        <w:pStyle w:val="Normal"/>
      </w:pPr>
      <w:r>
        <w:t xml:space="preserve">                        },</w:t>
        <w:br w:clear="none"/>
      </w:r>
    </w:p>
    <w:p>
      <w:pPr>
        <w:pStyle w:val="Normal"/>
      </w:pPr>
      <w:r>
        <w:t xml:space="preserve">                        "direction" : "forward"</w:t>
        <w:br w:clear="none"/>
      </w:r>
    </w:p>
    <w:p>
      <w:pPr>
        <w:pStyle w:val="Normal"/>
      </w:pPr>
      <w:r>
        <w:t xml:space="preserve">                },</w:t>
        <w:br w:clear="none"/>
      </w:r>
    </w:p>
    <w:p>
      <w:pPr>
        <w:pStyle w:val="Normal"/>
      </w:pPr>
      <w:r>
        <w:t xml:space="preserve">                "rejectedPlans" : [ ]</w:t>
        <w:br w:clear="none"/>
      </w:r>
    </w:p>
    <w:p>
      <w:pPr>
        <w:pStyle w:val="Normal"/>
      </w:pPr>
      <w:r>
        <w:t xml:space="preserve">        },</w:t>
        <w:br w:clear="none"/>
      </w:r>
    </w:p>
    <w:p>
      <w:pPr>
        <w:pStyle w:val="Normal"/>
      </w:pPr>
      <w:r>
        <w:t xml:space="preserve">        "serverInfo" : {</w:t>
        <w:br w:clear="none"/>
      </w:r>
    </w:p>
    <w:p>
      <w:pPr>
        <w:pStyle w:val="Normal"/>
      </w:pPr>
      <w:r>
        <w:t xml:space="preserve">                "host" : "DESKTOP-MEISTBV",</w:t>
        <w:br w:clear="none"/>
      </w:r>
    </w:p>
    <w:p>
      <w:pPr>
        <w:pStyle w:val="Normal"/>
      </w:pPr>
      <w:r>
        <w:t xml:space="preserve">                "port" : 27017,</w:t>
        <w:br w:clear="none"/>
      </w:r>
    </w:p>
    <w:p>
      <w:pPr>
        <w:pStyle w:val="Normal"/>
      </w:pPr>
      <w:r>
        <w:t xml:space="preserve">                "version" : "4.0.11",</w:t>
        <w:br w:clear="none"/>
      </w:r>
    </w:p>
    <w:p>
      <w:pPr>
        <w:pStyle w:val="Normal"/>
      </w:pPr>
      <w:r>
        <w:t xml:space="preserve">                "gitVersion" : "417d1a712e9f040d54beca8e4943edce218e9a8c"</w:t>
        <w:br w:clear="none"/>
      </w:r>
    </w:p>
    <w:p>
      <w:pPr>
        <w:pStyle w:val="Normal"/>
      </w:pPr>
      <w:r>
        <w:t xml:space="preserve">        },</w:t>
        <w:br w:clear="none"/>
      </w:r>
    </w:p>
    <w:p>
      <w:pPr>
        <w:pStyle w:val="Normal"/>
      </w:pPr>
      <w:r>
        <w:t xml:space="preserve">        "ok" : 1</w:t>
        <w:br w:clear="none"/>
      </w:r>
    </w:p>
    <w:p>
      <w:pPr>
        <w:pStyle w:val="Normal"/>
      </w:pPr>
      <w:r>
        <w:t xml:space="preserve">}</w:t>
        <w:br w:clear="none"/>
      </w:r>
    </w:p>
    <w:p>
      <w:bookmarkStart w:id="2303" w:name="Observe_in_the_preceding_output"/>
      <w:pPr>
        <w:pStyle w:val="Para 03"/>
      </w:pPr>
      <w:r>
        <w:t xml:space="preserve">Observe in the preceding </w:t>
        <w:bookmarkStart w:id="2304" w:name="output_2"/>
        <w:t>output</w:t>
        <w:bookmarkEnd w:id="2304"/>
        <w:t xml:space="preserve"> that there is a parsed query added by the query planner as</w:t>
      </w:r>
      <w:bookmarkEnd w:id="2303"/>
    </w:p>
    <w:p>
      <w:bookmarkStart w:id="2305" w:name="_parsedQuery_______country"/>
      <w:pPr>
        <w:pStyle w:val="Normal"/>
      </w:pPr>
      <w:r>
        <w:t xml:space="preserve">"parsedQuery" : { "country" : {"$eq" : "India" } }</w:t>
        <w:br w:clear="none"/>
      </w:r>
      <w:bookmarkEnd w:id="2305"/>
    </w:p>
    <w:p>
      <w:bookmarkStart w:id="2306" w:name="Step_2__Understanding_Different"/>
      <w:pPr>
        <w:pStyle w:val="Heading 4"/>
      </w:pPr>
      <w:r>
        <w:t xml:space="preserve">Step 2: Understanding Different Modes in </w:t>
      </w:r>
      <w:r>
        <w:rPr>
          <w:rStyle w:val="Text0"/>
        </w:rPr>
        <w:t>explain()</w:t>
      </w:r>
      <w:bookmarkEnd w:id="2306"/>
    </w:p>
    <w:p>
      <w:bookmarkStart w:id="2307" w:name="The_explain___method_____accepts"/>
      <w:pPr>
        <w:pStyle w:val="Para 01"/>
      </w:pPr>
      <w:r>
        <w:t xml:space="preserve">The </w:t>
      </w:r>
      <w:r>
        <w:rPr>
          <w:rStyle w:val="Text0"/>
        </w:rPr>
        <w:t>explain()</w:t>
      </w:r>
      <w:r>
        <w:t xml:space="preserve"> method</w:t>
        <w:bookmarkStart w:id="2308" w:name="ITerm65"/>
        <w:t xml:space="preserve"> </w:t>
        <w:bookmarkEnd w:id="2308"/>
        <w:t xml:space="preserve"> accepts queryPlanner, executionStats, or allPlansExecution as the operating mode. The default mode is </w:t>
      </w:r>
      <w:r>
        <w:rPr>
          <w:rStyle w:val="Text0"/>
        </w:rPr>
        <w:t>queryPlanner</w:t>
      </w:r>
      <w:r>
        <w:t xml:space="preserve"> if we don’t specify otherwise.</w:t>
      </w:r>
      <w:bookmarkEnd w:id="2307"/>
    </w:p>
    <w:p>
      <w:bookmarkStart w:id="2309" w:name="Use_the_following_command_to_use"/>
      <w:pPr>
        <w:pStyle w:val="Para 03"/>
      </w:pPr>
      <w:r>
        <w:t xml:space="preserve">Use the following command to use </w:t>
      </w:r>
      <w:r>
        <w:rPr>
          <w:rStyle w:val="Text0"/>
        </w:rPr>
        <w:t>explain()</w:t>
      </w:r>
      <w:r>
        <w:t xml:space="preserve"> with any of these parameters as a mode.</w:t>
      </w:r>
      <w:bookmarkEnd w:id="2309"/>
    </w:p>
    <w:p>
      <w:bookmarkStart w:id="2310" w:name="db_employee_find___explain__quer"/>
      <w:pPr>
        <w:pStyle w:val="Normal"/>
      </w:pPr>
      <w:r>
        <w:t xml:space="preserve">db.employee.find().explain("queryPlanner")</w:t>
        <w:br w:clear="none"/>
      </w:r>
      <w:bookmarkEnd w:id="2310"/>
    </w:p>
    <w:p>
      <w:bookmarkStart w:id="2311" w:name="Here_is_the_output_MongoDB_Enter_7"/>
      <w:pPr>
        <w:pStyle w:val="Para 03"/>
      </w:pPr>
      <w:r>
        <w:t>Here is the output,</w:t>
      </w:r>
      <w:bookmarkEnd w:id="2311"/>
    </w:p>
    <w:p>
      <w:bookmarkStart w:id="2312" w:name="MongoDB_Enterprise___db_employee_10"/>
      <w:pPr>
        <w:pStyle w:val="Normal"/>
      </w:pPr>
      <w:r>
        <w:t xml:space="preserve">MongoDB Enterprise &gt; db.employee.find().explain("queryPlanner")</w:t>
        <w:br w:clear="none"/>
      </w:r>
      <w:bookmarkEnd w:id="2312"/>
    </w:p>
    <w:p>
      <w:pPr>
        <w:pStyle w:val="Normal"/>
      </w:pPr>
      <w:r>
        <w:t xml:space="preserve">{</w:t>
        <w:br w:clear="none"/>
      </w:r>
    </w:p>
    <w:p>
      <w:pPr>
        <w:pStyle w:val="Normal"/>
      </w:pPr>
      <w:r>
        <w:t xml:space="preserve">        "queryPlanner" : {</w:t>
        <w:br w:clear="none"/>
      </w:r>
    </w:p>
    <w:p>
      <w:pPr>
        <w:pStyle w:val="Normal"/>
      </w:pPr>
      <w:r>
        <w:t xml:space="preserve">                "plannerVersion" : 1,</w:t>
        <w:br w:clear="none"/>
      </w:r>
    </w:p>
    <w:p>
      <w:pPr>
        <w:pStyle w:val="Normal"/>
      </w:pPr>
      <w:r>
        <w:t xml:space="preserve">                "namespace" : "authors.employee",</w:t>
        <w:br w:clear="none"/>
      </w:r>
    </w:p>
    <w:p>
      <w:pPr>
        <w:pStyle w:val="Normal"/>
      </w:pPr>
      <w:r>
        <w:t xml:space="preserve">                "indexFilterSet" : false,</w:t>
        <w:br w:clear="none"/>
      </w:r>
    </w:p>
    <w:p>
      <w:pPr>
        <w:pStyle w:val="Normal"/>
      </w:pPr>
      <w:r>
        <w:t xml:space="preserve">                "parsedQuery" : {</w:t>
        <w:br w:clear="none"/>
      </w:r>
    </w:p>
    <w:p>
      <w:pPr>
        <w:pStyle w:val="Normal"/>
      </w:pPr>
      <w:r>
        <w:t xml:space="preserve">                },</w:t>
        <w:br w:clear="none"/>
      </w:r>
    </w:p>
    <w:p>
      <w:pPr>
        <w:pStyle w:val="Normal"/>
      </w:pPr>
      <w:r>
        <w:t xml:space="preserve">                "winningPlan" : {</w:t>
        <w:br w:clear="none"/>
      </w:r>
    </w:p>
    <w:p>
      <w:pPr>
        <w:pStyle w:val="Normal"/>
      </w:pPr>
      <w:r>
        <w:t xml:space="preserve">                        "stage" : "COLLSCAN",</w:t>
        <w:br w:clear="none"/>
      </w:r>
    </w:p>
    <w:p>
      <w:pPr>
        <w:pStyle w:val="Normal"/>
      </w:pPr>
      <w:r>
        <w:t xml:space="preserve">                        "direction" : "forward"</w:t>
        <w:br w:clear="none"/>
      </w:r>
    </w:p>
    <w:p>
      <w:pPr>
        <w:pStyle w:val="Normal"/>
      </w:pPr>
      <w:r>
        <w:t xml:space="preserve">                },</w:t>
        <w:br w:clear="none"/>
        <w:bookmarkStart w:id="2313" w:name="ITerm66"/>
        <w:t xml:space="preserve"/>
        <w:bookmarkEnd w:id="2313"/>
        <w:br w:clear="none"/>
        <w:t xml:space="preserve"/>
        <w:br w:clear="none"/>
        <w:t xml:space="preserve"/>
        <w:br w:clear="none"/>
        <w:t xml:space="preserve"/>
        <w:br w:clear="none"/>
      </w:r>
    </w:p>
    <w:p>
      <w:pPr>
        <w:pStyle w:val="Normal"/>
      </w:pPr>
      <w:r>
        <w:t xml:space="preserve">                "rejectedPlans" : [ ]</w:t>
        <w:br w:clear="none"/>
      </w:r>
    </w:p>
    <w:p>
      <w:pPr>
        <w:pStyle w:val="Normal"/>
      </w:pPr>
      <w:r>
        <w:t xml:space="preserve">        },</w:t>
        <w:br w:clear="none"/>
      </w:r>
    </w:p>
    <w:p>
      <w:pPr>
        <w:pStyle w:val="Normal"/>
      </w:pPr>
      <w:r>
        <w:t xml:space="preserve">        "serverInfo" : {</w:t>
        <w:br w:clear="none"/>
      </w:r>
    </w:p>
    <w:p>
      <w:pPr>
        <w:pStyle w:val="Normal"/>
      </w:pPr>
      <w:r>
        <w:t xml:space="preserve">                "host" : "DESKTOP-MEISTBV",</w:t>
        <w:br w:clear="none"/>
      </w:r>
    </w:p>
    <w:p>
      <w:pPr>
        <w:pStyle w:val="Normal"/>
      </w:pPr>
      <w:r>
        <w:t xml:space="preserve">                "port" : 27017,</w:t>
        <w:br w:clear="none"/>
      </w:r>
    </w:p>
    <w:p>
      <w:pPr>
        <w:pStyle w:val="Normal"/>
      </w:pPr>
      <w:r>
        <w:t xml:space="preserve">                "version" : "4.0.11",</w:t>
        <w:br w:clear="none"/>
      </w:r>
    </w:p>
    <w:p>
      <w:pPr>
        <w:pStyle w:val="Normal"/>
      </w:pPr>
      <w:r>
        <w:t xml:space="preserve">                "gitVersion" : "417d1a712e9f040d54beca8e4943edce218e9a8c"</w:t>
        <w:br w:clear="none"/>
      </w:r>
    </w:p>
    <w:p>
      <w:pPr>
        <w:pStyle w:val="Normal"/>
      </w:pPr>
      <w:r>
        <w:t xml:space="preserve">        },</w:t>
        <w:br w:clear="none"/>
      </w:r>
    </w:p>
    <w:p>
      <w:pPr>
        <w:pStyle w:val="Normal"/>
      </w:pPr>
      <w:r>
        <w:t xml:space="preserve">        "ok" : 1</w:t>
        <w:br w:clear="none"/>
      </w:r>
    </w:p>
    <w:p>
      <w:pPr>
        <w:pStyle w:val="Normal"/>
      </w:pPr>
      <w:r>
        <w:t xml:space="preserve">}</w:t>
        <w:br w:clear="none"/>
      </w:r>
    </w:p>
    <w:p>
      <w:bookmarkStart w:id="2314" w:name="Now_use_executionStats_as_a_oper"/>
      <w:pPr>
        <w:pStyle w:val="Para 03"/>
      </w:pPr>
      <w:r>
        <w:t xml:space="preserve">Now use </w:t>
      </w:r>
      <w:r>
        <w:rPr>
          <w:rStyle w:val="Text0"/>
        </w:rPr>
        <w:t>executionStats</w:t>
      </w:r>
      <w:r>
        <w:t xml:space="preserve"> as a operation mode to the </w:t>
      </w:r>
      <w:r>
        <w:rPr>
          <w:rStyle w:val="Text0"/>
        </w:rPr>
        <w:t>explain()</w:t>
      </w:r>
      <w:r>
        <w:t xml:space="preserve"> method as shown here.</w:t>
      </w:r>
      <w:bookmarkEnd w:id="2314"/>
    </w:p>
    <w:p>
      <w:bookmarkStart w:id="2315" w:name="db_employee_find___explain__exec"/>
      <w:pPr>
        <w:pStyle w:val="Normal"/>
      </w:pPr>
      <w:r>
        <w:t xml:space="preserve">db.employee.find().explain("executionStats")</w:t>
        <w:br w:clear="none"/>
      </w:r>
      <w:bookmarkEnd w:id="2315"/>
    </w:p>
    <w:p>
      <w:bookmarkStart w:id="2316" w:name="Here_is_the_output_MongoDB_Enter_8"/>
      <w:pPr>
        <w:pStyle w:val="Para 03"/>
      </w:pPr>
      <w:r>
        <w:t xml:space="preserve">Here is the </w:t>
        <w:bookmarkStart w:id="2317" w:name="output_3"/>
        <w:t>output</w:t>
        <w:bookmarkEnd w:id="2317"/>
        <w:t>,</w:t>
      </w:r>
      <w:bookmarkEnd w:id="2316"/>
    </w:p>
    <w:p>
      <w:bookmarkStart w:id="2318" w:name="MongoDB_Enterprise___db_employee_11"/>
      <w:pPr>
        <w:pStyle w:val="Normal"/>
      </w:pPr>
      <w:r>
        <w:t xml:space="preserve">MongoDB Enterprise &gt; db.employee.find().explain("executionStats")</w:t>
        <w:br w:clear="none"/>
      </w:r>
      <w:bookmarkEnd w:id="2318"/>
    </w:p>
    <w:p>
      <w:pPr>
        <w:pStyle w:val="Normal"/>
      </w:pPr>
      <w:r>
        <w:t xml:space="preserve">{</w:t>
        <w:br w:clear="none"/>
      </w:r>
    </w:p>
    <w:p>
      <w:pPr>
        <w:pStyle w:val="Normal"/>
      </w:pPr>
      <w:r>
        <w:t xml:space="preserve">        "queryPlanner" : {</w:t>
        <w:br w:clear="none"/>
      </w:r>
    </w:p>
    <w:p>
      <w:pPr>
        <w:pStyle w:val="Normal"/>
      </w:pPr>
      <w:r>
        <w:t xml:space="preserve">                "plannerVersion" : 1,</w:t>
        <w:br w:clear="none"/>
      </w:r>
    </w:p>
    <w:p>
      <w:pPr>
        <w:pStyle w:val="Normal"/>
      </w:pPr>
      <w:r>
        <w:t xml:space="preserve">                "namespace" : "authors.employee",</w:t>
        <w:br w:clear="none"/>
      </w:r>
    </w:p>
    <w:p>
      <w:pPr>
        <w:pStyle w:val="Normal"/>
      </w:pPr>
      <w:r>
        <w:t xml:space="preserve">                "indexFilterSet" : false,</w:t>
        <w:br w:clear="none"/>
      </w:r>
    </w:p>
    <w:p>
      <w:pPr>
        <w:pStyle w:val="Normal"/>
      </w:pPr>
      <w:r>
        <w:t xml:space="preserve">                "parsedQuery" : {</w:t>
        <w:br w:clear="none"/>
      </w:r>
    </w:p>
    <w:p>
      <w:pPr>
        <w:pStyle w:val="Normal"/>
      </w:pPr>
      <w:r>
        <w:t xml:space="preserve">                },</w:t>
        <w:br w:clear="none"/>
      </w:r>
    </w:p>
    <w:p>
      <w:pPr>
        <w:pStyle w:val="Normal"/>
      </w:pPr>
      <w:r>
        <w:t xml:space="preserve">                "winningPlan" : {</w:t>
        <w:br w:clear="none"/>
      </w:r>
    </w:p>
    <w:p>
      <w:pPr>
        <w:pStyle w:val="Normal"/>
      </w:pPr>
      <w:r>
        <w:t xml:space="preserve">                        "stage" : "COLLSCAN",</w:t>
        <w:br w:clear="none"/>
      </w:r>
    </w:p>
    <w:p>
      <w:pPr>
        <w:pStyle w:val="Normal"/>
      </w:pPr>
      <w:r>
        <w:t xml:space="preserve">                        "direction" : "forward"</w:t>
        <w:br w:clear="none"/>
      </w:r>
    </w:p>
    <w:p>
      <w:pPr>
        <w:pStyle w:val="Normal"/>
      </w:pPr>
      <w:r>
        <w:t xml:space="preserve">                },</w:t>
        <w:br w:clear="none"/>
      </w:r>
    </w:p>
    <w:p>
      <w:pPr>
        <w:pStyle w:val="Normal"/>
      </w:pPr>
      <w:r>
        <w:t xml:space="preserve">                "rejectedPlans" : [ ]</w:t>
        <w:br w:clear="none"/>
      </w:r>
    </w:p>
    <w:p>
      <w:pPr>
        <w:pStyle w:val="Normal"/>
      </w:pPr>
      <w:r>
        <w:t xml:space="preserve">        },</w:t>
        <w:br w:clear="none"/>
      </w:r>
    </w:p>
    <w:p>
      <w:pPr>
        <w:pStyle w:val="Normal"/>
      </w:pPr>
      <w:r>
        <w:t xml:space="preserve">        "executionStats" : {</w:t>
        <w:br w:clear="none"/>
      </w:r>
    </w:p>
    <w:p>
      <w:pPr>
        <w:pStyle w:val="Normal"/>
      </w:pPr>
      <w:r>
        <w:t xml:space="preserve">                "executionSuccess" : true,</w:t>
        <w:br w:clear="none"/>
      </w:r>
    </w:p>
    <w:p>
      <w:pPr>
        <w:pStyle w:val="Normal"/>
      </w:pPr>
      <w:r>
        <w:t xml:space="preserve">                "nReturned" : 5,</w:t>
        <w:br w:clear="none"/>
      </w:r>
    </w:p>
    <w:p>
      <w:pPr>
        <w:pStyle w:val="Normal"/>
      </w:pPr>
      <w:r>
        <w:t xml:space="preserve">                "executionTimeMillis" : 0,</w:t>
        <w:br w:clear="none"/>
      </w:r>
    </w:p>
    <w:p>
      <w:pPr>
        <w:pStyle w:val="Normal"/>
      </w:pPr>
      <w:r>
        <w:t xml:space="preserve">                "totalKeysExamined" : 0,</w:t>
        <w:br w:clear="none"/>
      </w:r>
    </w:p>
    <w:p>
      <w:pPr>
        <w:pStyle w:val="Normal"/>
      </w:pPr>
      <w:r>
        <w:t xml:space="preserve">                "totalDocsExamined" : 5,</w:t>
        <w:br w:clear="none"/>
      </w:r>
    </w:p>
    <w:p>
      <w:pPr>
        <w:pStyle w:val="Normal"/>
      </w:pPr>
      <w:r>
        <w:t xml:space="preserve">                "executionStages" : {</w:t>
        <w:br w:clear="none"/>
      </w:r>
    </w:p>
    <w:p>
      <w:pPr>
        <w:pStyle w:val="Normal"/>
      </w:pPr>
      <w:r>
        <w:t xml:space="preserve">                        "stage" : "COLLSCAN",</w:t>
        <w:br w:clear="none"/>
      </w:r>
    </w:p>
    <w:p>
      <w:pPr>
        <w:pStyle w:val="Normal"/>
      </w:pPr>
      <w:r>
        <w:t xml:space="preserve">                        "nReturned" : 5,</w:t>
        <w:br w:clear="none"/>
      </w:r>
    </w:p>
    <w:p>
      <w:pPr>
        <w:pStyle w:val="Normal"/>
      </w:pPr>
      <w:r>
        <w:t xml:space="preserve">                        "executionTimeMillisEstimate" : 0,</w:t>
        <w:br w:clear="none"/>
      </w:r>
    </w:p>
    <w:p>
      <w:pPr>
        <w:pStyle w:val="Normal"/>
      </w:pPr>
      <w:r>
        <w:t xml:space="preserve">                        "works" : 7,</w:t>
        <w:br w:clear="none"/>
        <w:bookmarkStart w:id="2319" w:name="ITerm68_1"/>
        <w:t xml:space="preserve"/>
        <w:bookmarkEnd w:id="2319"/>
        <w:br w:clear="none"/>
        <w:t xml:space="preserve"/>
        <w:br w:clear="none"/>
        <w:t xml:space="preserve"/>
        <w:br w:clear="none"/>
        <w:t xml:space="preserve"/>
        <w:br w:clear="none"/>
      </w:r>
    </w:p>
    <w:p>
      <w:pPr>
        <w:pStyle w:val="Normal"/>
      </w:pPr>
      <w:r>
        <w:t xml:space="preserve">                        "advanced" : 5,</w:t>
        <w:br w:clear="none"/>
      </w:r>
    </w:p>
    <w:p>
      <w:pPr>
        <w:pStyle w:val="Normal"/>
      </w:pPr>
      <w:r>
        <w:t xml:space="preserve">                        "needTime" : 1,</w:t>
        <w:br w:clear="none"/>
      </w:r>
    </w:p>
    <w:p>
      <w:pPr>
        <w:pStyle w:val="Normal"/>
      </w:pPr>
      <w:r>
        <w:t xml:space="preserve">                        "needYield" : 0,</w:t>
        <w:br w:clear="none"/>
      </w:r>
    </w:p>
    <w:p>
      <w:pPr>
        <w:pStyle w:val="Normal"/>
      </w:pPr>
      <w:r>
        <w:t xml:space="preserve">                        "saveState" : 0,</w:t>
        <w:br w:clear="none"/>
      </w:r>
    </w:p>
    <w:p>
      <w:pPr>
        <w:pStyle w:val="Normal"/>
      </w:pPr>
      <w:r>
        <w:t xml:space="preserve">                        "restoreState" : 0,</w:t>
        <w:br w:clear="none"/>
      </w:r>
    </w:p>
    <w:p>
      <w:pPr>
        <w:pStyle w:val="Normal"/>
      </w:pPr>
      <w:r>
        <w:t xml:space="preserve">                        "isEOF" : 1,</w:t>
        <w:br w:clear="none"/>
      </w:r>
    </w:p>
    <w:p>
      <w:pPr>
        <w:pStyle w:val="Normal"/>
      </w:pPr>
      <w:r>
        <w:t xml:space="preserve">                        "invalidates" : 0,</w:t>
        <w:br w:clear="none"/>
      </w:r>
    </w:p>
    <w:p>
      <w:pPr>
        <w:pStyle w:val="Normal"/>
      </w:pPr>
      <w:r>
        <w:t xml:space="preserve">                        "direction" : "forward",</w:t>
        <w:br w:clear="none"/>
      </w:r>
    </w:p>
    <w:p>
      <w:pPr>
        <w:pStyle w:val="Normal"/>
      </w:pPr>
      <w:r>
        <w:t xml:space="preserve">                        "docsExamined" : 5</w:t>
        <w:br w:clear="none"/>
      </w:r>
    </w:p>
    <w:p>
      <w:pPr>
        <w:pStyle w:val="Normal"/>
      </w:pPr>
      <w:r>
        <w:t xml:space="preserve">                }</w:t>
        <w:br w:clear="none"/>
        <w:bookmarkStart w:id="2320" w:name="ITerm69"/>
        <w:t xml:space="preserve"/>
        <w:bookmarkEnd w:id="2320"/>
        <w:br w:clear="none"/>
        <w:t xml:space="preserve"/>
        <w:br w:clear="none"/>
        <w:t xml:space="preserve"/>
        <w:br w:clear="none"/>
        <w:t xml:space="preserve"/>
        <w:br w:clear="none"/>
      </w:r>
    </w:p>
    <w:p>
      <w:pPr>
        <w:pStyle w:val="Normal"/>
      </w:pPr>
      <w:r>
        <w:t xml:space="preserve">        },</w:t>
        <w:br w:clear="none"/>
      </w:r>
    </w:p>
    <w:p>
      <w:pPr>
        <w:pStyle w:val="Normal"/>
      </w:pPr>
      <w:r>
        <w:t xml:space="preserve">        "serverInfo" : {</w:t>
        <w:br w:clear="none"/>
      </w:r>
    </w:p>
    <w:p>
      <w:pPr>
        <w:pStyle w:val="Normal"/>
      </w:pPr>
      <w:r>
        <w:t xml:space="preserve">                "host" : "DESKTOP-MEISTBV",</w:t>
        <w:br w:clear="none"/>
      </w:r>
    </w:p>
    <w:p>
      <w:pPr>
        <w:pStyle w:val="Normal"/>
      </w:pPr>
      <w:r>
        <w:t xml:space="preserve">                "port" : 27017,</w:t>
        <w:br w:clear="none"/>
      </w:r>
    </w:p>
    <w:p>
      <w:pPr>
        <w:pStyle w:val="Normal"/>
      </w:pPr>
      <w:r>
        <w:t xml:space="preserve">                "version" : "4.0.11",</w:t>
        <w:br w:clear="none"/>
      </w:r>
    </w:p>
    <w:p>
      <w:pPr>
        <w:pStyle w:val="Normal"/>
      </w:pPr>
      <w:r>
        <w:t xml:space="preserve">                "gitVersion" : "417d1a712e9f040d54beca8e4943edce218e9a8c"</w:t>
        <w:br w:clear="none"/>
      </w:r>
    </w:p>
    <w:p>
      <w:pPr>
        <w:pStyle w:val="Normal"/>
      </w:pPr>
      <w:r>
        <w:t xml:space="preserve">        },</w:t>
        <w:br w:clear="none"/>
      </w:r>
    </w:p>
    <w:p>
      <w:pPr>
        <w:pStyle w:val="Normal"/>
      </w:pPr>
      <w:r>
        <w:t xml:space="preserve">        "ok" : 1</w:t>
        <w:br w:clear="none"/>
      </w:r>
    </w:p>
    <w:p>
      <w:pPr>
        <w:pStyle w:val="Normal"/>
      </w:pPr>
      <w:r>
        <w:t xml:space="preserve">}</w:t>
        <w:br w:clear="none"/>
      </w:r>
    </w:p>
    <w:p>
      <w:pPr>
        <w:pStyle w:val="Normal"/>
      </w:pPr>
      <w:r>
        <w:t xml:space="preserve">MongoDB Enterprise &gt;</w:t>
        <w:br w:clear="none"/>
      </w:r>
    </w:p>
    <w:p>
      <w:bookmarkStart w:id="2321" w:name="In_this_output__observe_the_foll"/>
      <w:pPr>
        <w:pStyle w:val="Para 03"/>
      </w:pPr>
      <w:r>
        <w:t>In this output, observe the following:</w:t>
      </w:r>
      <w:bookmarkEnd w:id="2321"/>
    </w:p>
    <w:p>
      <w:bookmarkStart w:id="2322" w:name="_executionSuccess____true__This"/>
      <w:pPr>
        <w:pStyle w:val="Para 05"/>
      </w:pPr>
      <w:r>
        <w:rPr>
          <w:rStyle w:val="Text0"/>
        </w:rPr>
        <w:t>"executionSuccess" : true</w:t>
      </w:r>
      <w:r>
        <w:t>: This shows whether the query is successfully executed or not.</w:t>
      </w:r>
      <w:bookmarkEnd w:id="2322"/>
    </w:p>
    <w:p>
      <w:bookmarkStart w:id="2323" w:name="_nReturned____5__This_is_the_num"/>
      <w:pPr>
        <w:pStyle w:val="Para 05"/>
      </w:pPr>
      <w:r>
        <w:rPr>
          <w:rStyle w:val="Text0"/>
        </w:rPr>
        <w:t>"nReturned" : 5</w:t>
      </w:r>
      <w:r>
        <w:t>: This is the number of rows returned.</w:t>
      </w:r>
      <w:bookmarkEnd w:id="2323"/>
    </w:p>
    <w:p>
      <w:bookmarkStart w:id="2324" w:name="_executionTimeMillis____0__This"/>
      <w:pPr>
        <w:pStyle w:val="Para 05"/>
      </w:pPr>
      <w:r>
        <w:rPr>
          <w:rStyle w:val="Text0"/>
        </w:rPr>
        <w:t>"executionTimeMillis" : 0</w:t>
      </w:r>
      <w:r>
        <w:t>: This is the execution time in milliseconds.</w:t>
      </w:r>
      <w:bookmarkEnd w:id="2324"/>
    </w:p>
    <w:p>
      <w:bookmarkStart w:id="2325" w:name="If_the_executionTimeMillis_value"/>
      <w:pPr>
        <w:pStyle w:val="Para 01"/>
      </w:pPr>
      <w:r>
        <w:t xml:space="preserve">If the </w:t>
      </w:r>
      <w:r>
        <w:rPr>
          <w:rStyle w:val="Text0"/>
        </w:rPr>
        <w:t>executionTimeMillis</w:t>
      </w:r>
      <w:r>
        <w:t xml:space="preserve"> value is more, then it could be considered a slow query and we must rewrite the query to optimize the executiuon time by adding the required filters to retrieve only the required </w:t>
        <w:bookmarkStart w:id="2326" w:name="data_3"/>
        <w:t>data</w:t>
        <w:bookmarkEnd w:id="2326"/>
        <w:t>. We could also consider using an index on keys for better performance.</w:t>
      </w:r>
      <w:bookmarkEnd w:id="2325"/>
    </w:p>
    <w:p>
      <w:bookmarkStart w:id="2327" w:name="Top_of_475461_1_En_8_Chapter_xht"/>
      <w:bookmarkStart w:id="2328" w:name="_c__Subhashini_Chellappan_and_Dh_23"/>
      <w:bookmarkStart w:id="2329" w:name="_c__Subhashini_Chellappan_and_Dh_22"/>
      <w:bookmarkStart w:id="2330" w:name="_c__Subhashini_Chellappan_and_Dh_21"/>
      <w:pPr>
        <w:pStyle w:val="Para 12"/>
        <w:pageBreakBefore w:val="on"/>
      </w:pPr>
      <w:r>
        <w:t>© Subhashini Chellappan and Dharanitharan Ganesan 2020</w:t>
      </w:r>
      <w:bookmarkEnd w:id="2327"/>
      <w:bookmarkEnd w:id="2328"/>
      <w:bookmarkEnd w:id="2329"/>
      <w:bookmarkEnd w:id="2330"/>
    </w:p>
    <w:p>
      <w:pPr>
        <w:pStyle w:val="Para 12"/>
      </w:pPr>
      <w:r>
        <w:t>S. Chellappan, D. Ganesan</w:t>
      </w:r>
      <w:r>
        <w:rPr>
          <w:rStyle w:val="Text2"/>
        </w:rPr>
        <w:t>MongoDB Recipes</w:t>
      </w:r>
    </w:p>
    <w:p>
      <w:pPr>
        <w:pStyle w:val="Para 18"/>
      </w:pPr>
      <w:hyperlink r:id="rId67">
        <w:r>
          <w:t>https://doi.org/10.1007/978-1-4842-4891-1_8</w:t>
        </w:r>
      </w:hyperlink>
    </w:p>
    <w:p>
      <w:pPr>
        <w:pStyle w:val="Heading 1"/>
      </w:pPr>
      <w:r>
        <w:t>8. MongoDB Security</w:t>
      </w:r>
    </w:p>
    <w:p>
      <w:pPr>
        <w:pStyle w:val="Para 02"/>
      </w:pPr>
      <w:r>
        <w:t>Subhashini Chellappan</w:t>
      </w:r>
      <w:hyperlink w:anchor="_1_Bangalore__India_7">
        <w:r>
          <w:rPr>
            <w:rStyle w:val="Text12"/>
          </w:rPr>
          <w:t>1</w:t>
        </w:r>
      </w:hyperlink>
      <w:r>
        <w:rPr>
          <w:rStyle w:val="Text18"/>
        </w:rPr>
        <w:t xml:space="preserve"> </w:t>
      </w:r>
      <w:r>
        <w:t xml:space="preserve"> and </w:t>
        <w:t>Dharanitharan Ganesan</w:t>
      </w:r>
      <w:hyperlink w:anchor="_2_Krishnagiri__Tamil_Nadu__Indi_7">
        <w:r>
          <w:rPr>
            <w:rStyle w:val="Text12"/>
          </w:rPr>
          <w:t>2</w:t>
        </w:r>
      </w:hyperlink>
    </w:p>
    <w:p>
      <w:bookmarkStart w:id="2331" w:name="_1_Bangalore__Indi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2331"/>
    </w:p>
    <w:p>
      <w:pPr>
        <w:pStyle w:val="Para 02"/>
      </w:pPr>
      <w:r>
        <w:t>Bangalore, India</w:t>
      </w:r>
    </w:p>
    <w:p>
      <w:bookmarkStart w:id="2332" w:name="_2_Krishnagiri__Tamil_Nadu__Indi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2332"/>
    </w:p>
    <w:p>
      <w:pPr>
        <w:pStyle w:val="Para 02"/>
      </w:pPr>
      <w:r>
        <w:t>Krishnagiri, Tamil Nadu, India</w:t>
      </w:r>
    </w:p>
    <w:p>
      <w:pPr>
        <w:pStyle w:val="Para 34"/>
      </w:pPr>
      <w:r>
        <w:t/>
      </w:r>
    </w:p>
    <w:p>
      <w:bookmarkStart w:id="2333" w:name="In_Chapter_7__we_discussed_monit"/>
      <w:pPr>
        <w:pStyle w:val="Para 27"/>
      </w:pPr>
      <w:r>
        <w:t xml:space="preserve">In Chapter </w:t>
      </w:r>
      <w:hyperlink w:anchor="Top_of_475461_1_En_7_Chapter_xht">
        <w:r>
          <w:rPr>
            <w:rStyle w:val="Text10"/>
          </w:rPr>
          <w:t>7</w:t>
        </w:r>
      </w:hyperlink>
      <w:r>
        <w:t>, we discussed monitoring and backup methods in MongoDB. In this chapter, we are going to discuss the security features of MongoDB.</w:t>
      </w:r>
      <w:bookmarkEnd w:id="2333"/>
    </w:p>
    <w:p>
      <w:bookmarkStart w:id="2334" w:name="Authentication_and_Authorization"/>
      <w:pPr>
        <w:pStyle w:val="Heading 2"/>
      </w:pPr>
      <w:r>
        <w:t>Authentication and Authorization</w:t>
      </w:r>
      <w:bookmarkEnd w:id="2334"/>
    </w:p>
    <w:p>
      <w:bookmarkStart w:id="2335" w:name="Authentication_is_the_process_of"/>
      <w:pPr>
        <w:pStyle w:val="Para 01"/>
      </w:pPr>
      <w:r>
        <w:t xml:space="preserve">Authentication is the </w:t>
        <w:bookmarkStart w:id="2336" w:name="process"/>
        <w:t>process</w:t>
        <w:bookmarkEnd w:id="2336"/>
        <w:t xml:space="preserve"> of verifying the identity of the user, whereas authorization or access control determines the verified user’s access to resources and operations.</w:t>
      </w:r>
      <w:bookmarkEnd w:id="2335"/>
    </w:p>
    <w:p>
      <w:bookmarkStart w:id="2337" w:name="MongoDB_supports_the_following_v"/>
      <w:pPr>
        <w:pStyle w:val="Para 03"/>
      </w:pPr>
      <w:r>
        <w:t>MongoDB supports the following various authentication mechanisms for verifying the identity of the user.</w:t>
      </w:r>
      <w:bookmarkEnd w:id="2337"/>
    </w:p>
    <w:p>
      <w:bookmarkStart w:id="2338" w:name="SCRAM__This_is_the_default_authe"/>
      <w:pPr>
        <w:pStyle w:val="Para 05"/>
      </w:pPr>
      <w:r>
        <w:rPr>
          <w:rStyle w:val="Text2"/>
        </w:rPr>
        <w:t>SCRAM:</w:t>
      </w:r>
      <w:r>
        <w:t xml:space="preserve"> This is the default authentication </w:t>
        <w:bookmarkStart w:id="2339" w:name="mechanism"/>
        <w:t>mechanism</w:t>
        <w:bookmarkEnd w:id="2339"/>
        <w:t xml:space="preserve"> for MongoDB. It verifies the user against their username, password, and authentication database.</w:t>
      </w:r>
      <w:bookmarkEnd w:id="2338"/>
    </w:p>
    <w:p>
      <w:bookmarkStart w:id="2340" w:name="x_509_certificates__This_mechani"/>
      <w:pPr>
        <w:pStyle w:val="Para 05"/>
      </w:pPr>
      <w:r>
        <w:rPr>
          <w:rStyle w:val="Text2"/>
        </w:rPr>
        <w:t>x.509 certificates:</w:t>
      </w:r>
      <w:r>
        <w:t xml:space="preserve"> This mechanism uses </w:t>
        <w:bookmarkStart w:id="2341" w:name="x_509_certificates"/>
        <w:t>x.509 certificates</w:t>
        <w:bookmarkEnd w:id="2341"/>
        <w:t xml:space="preserve"> for authentication. MongoDB supports a number of authentication mechanisms that clients can use to verify their identity. These mechanisms allow MongoDB to integrate into an existing authentication system.</w:t>
      </w:r>
      <w:bookmarkEnd w:id="2340"/>
    </w:p>
    <w:p>
      <w:bookmarkStart w:id="2342" w:name="In_addition_to_this__MongoDB_Ent"/>
      <w:pPr>
        <w:pStyle w:val="Para 01"/>
      </w:pPr>
      <w:r>
        <w:t xml:space="preserve">In addition to this, MongoDB Enterprise Edition also supports </w:t>
        <w:bookmarkStart w:id="2343" w:name="Lightweight_Directory_Access_Pro"/>
        <w:t>Lightweight Directory Access Protocol (LDAP)</w:t>
        <w:bookmarkEnd w:id="2343"/>
        <w:t xml:space="preserve"> proxy authentication and Kerberos authentication.</w:t>
      </w:r>
      <w:bookmarkEnd w:id="2342"/>
    </w:p>
    <w:p>
      <w:bookmarkStart w:id="2344" w:name="NoteReplica_sets_and_shared_clus"/>
      <w:pPr>
        <w:pStyle w:val="Para 11"/>
      </w:pPr>
      <w:r>
        <w:rPr>
          <w:rStyle w:val="Text7"/>
        </w:rPr>
        <w:t>Note</w:t>
      </w:r>
      <w:r>
        <w:bookmarkStart w:id="2345" w:name="Replica_sets_and_shared_clusters"/>
        <w:t>Replica sets and shared clusters require internal authentication between members when access control is enabled. Refer to Recipe 8-2 to understand the authentication process for replica sets.</w:t>
        <w:bookmarkEnd w:id="2345"/>
      </w:r>
      <w:bookmarkEnd w:id="2344"/>
    </w:p>
    <w:p>
      <w:bookmarkStart w:id="2346" w:name="Access_ControlMongoDB_enforces_a"/>
      <w:pPr>
        <w:pStyle w:val="Heading 2"/>
      </w:pPr>
      <w:r>
        <w:t>Access Control</w:t>
      </w:r>
      <w:bookmarkEnd w:id="2346"/>
    </w:p>
    <w:p>
      <w:bookmarkStart w:id="2347" w:name="MongoDB_enforces_authentication"/>
      <w:pPr>
        <w:pStyle w:val="Para 01"/>
      </w:pPr>
      <w:r>
        <w:t xml:space="preserve">MongoDB enforces </w:t>
        <w:bookmarkStart w:id="2348" w:name="authentication"/>
        <w:t>authentication</w:t>
        <w:bookmarkEnd w:id="2348"/>
        <w:t xml:space="preserve"> to identify users and their permissions to access resources only if access control is enabled. The upcoming recipes explain the procedure to create various roles and the mechanisms to enable access control.</w:t>
      </w:r>
      <w:bookmarkEnd w:id="2347"/>
    </w:p>
    <w:p>
      <w:bookmarkStart w:id="2349" w:name="When_you_install_MongoDB__it_has"/>
      <w:pPr>
        <w:pStyle w:val="Para 33"/>
      </w:pPr>
      <w:r>
        <w:t>When you install MongoDB, it has no users. First, therefore, we need to create the admin user, which can be used to create other users.</w:t>
      </w:r>
      <w:bookmarkEnd w:id="2349"/>
    </w:p>
    <w:p>
      <w:bookmarkStart w:id="2350" w:name="RolesIn_MongoDB__roles_grant_use"/>
      <w:pPr>
        <w:pStyle w:val="Heading 2"/>
      </w:pPr>
      <w:r>
        <w:t>Roles</w:t>
      </w:r>
      <w:bookmarkEnd w:id="2350"/>
    </w:p>
    <w:p>
      <w:bookmarkStart w:id="2351" w:name="In_MongoDB__roles_grant_users_ac"/>
      <w:pPr>
        <w:pStyle w:val="Para 02"/>
      </w:pPr>
      <w:r>
        <w:t xml:space="preserve">In MongoDB, roles grant users access to MongoDB resources. MongoDB has certain built-in roles, listed in Figure </w:t>
      </w:r>
      <w:hyperlink w:anchor="Figure_8_1MongoDB_built_in_roles">
        <w:r>
          <w:rPr>
            <w:rStyle w:val="Text6"/>
          </w:rPr>
          <w:t>8-1</w:t>
        </w:r>
      </w:hyperlink>
      <w:r>
        <w:t>, which can be assigned to any user to access resources. We can also create user-defined roles.</w:t>
      </w:r>
      <w:bookmarkEnd w:id="2351"/>
    </w:p>
    <w:p>
      <w:bookmarkStart w:id="2352" w:name="Figure_8_1MongoDB_built_in_roles"/>
      <w:bookmarkStart w:id="2353" w:name="MO1_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39" name="475461_1_En_8_Fig1_HTML.png" descr="../images/475461_1_En_8_Chapter/475461_1_En_8_Fig1_HTML.png"/>
            <wp:cNvGraphicFramePr>
              <a:graphicFrameLocks noChangeAspect="1"/>
            </wp:cNvGraphicFramePr>
            <a:graphic>
              <a:graphicData uri="http://schemas.openxmlformats.org/drawingml/2006/picture">
                <pic:pic>
                  <pic:nvPicPr>
                    <pic:cNvPr id="0" name="475461_1_En_8_Fig1_HTML.png" descr="../images/475461_1_En_8_Chapter/475461_1_En_8_Fig1_HTML.png"/>
                    <pic:cNvPicPr/>
                  </pic:nvPicPr>
                  <pic:blipFill>
                    <a:blip r:embed="rId43"/>
                    <a:stretch>
                      <a:fillRect/>
                    </a:stretch>
                  </pic:blipFill>
                  <pic:spPr>
                    <a:xfrm>
                      <a:off x="0" y="0"/>
                      <a:ext cx="5943600" cy="2387600"/>
                    </a:xfrm>
                    <a:prstGeom prst="rect">
                      <a:avLst/>
                    </a:prstGeom>
                  </pic:spPr>
                </pic:pic>
              </a:graphicData>
            </a:graphic>
          </wp:anchor>
        </w:drawing>
      </w:r>
      <w:bookmarkEnd w:id="2352"/>
      <w:bookmarkEnd w:id="2353"/>
    </w:p>
    <w:p>
      <w:pPr>
        <w:pStyle w:val="Para 09"/>
      </w:pPr>
      <w:r>
        <w:rPr>
          <w:rStyle w:val="Text1"/>
        </w:rPr>
        <w:t>Figure 8-1</w:t>
      </w:r>
      <w:r>
        <w:t xml:space="preserve">MongoDB </w:t>
        <w:bookmarkStart w:id="2354" w:name="built_in_roles"/>
        <w:t>built-in roles</w:t>
        <w:bookmarkEnd w:id="2354"/>
      </w:r>
    </w:p>
    <w:p>
      <w:bookmarkStart w:id="2355" w:name="First__let_s_look_at_the_commonl"/>
      <w:pPr>
        <w:pStyle w:val="Para 01"/>
      </w:pPr>
      <w:r>
        <w:t>First, let’s look at the commonly used built-in roles.</w:t>
      </w:r>
      <w:bookmarkEnd w:id="2355"/>
    </w:p>
    <w:p>
      <w:bookmarkStart w:id="2356" w:name="MongoDB_User_RolesreadThe_read_r"/>
      <w:pPr>
        <w:pStyle w:val="Heading 4"/>
      </w:pPr>
      <w:r>
        <w:t>MongoDB User Roles</w:t>
      </w:r>
      <w:bookmarkEnd w:id="2356"/>
    </w:p>
    <w:p>
      <w:bookmarkStart w:id="2357" w:name="readThe_read_role_gives_the_hold"/>
      <w:pPr>
        <w:pStyle w:val="Heading 5"/>
      </w:pPr>
      <w:r>
        <w:t>read</w:t>
      </w:r>
      <w:bookmarkEnd w:id="2357"/>
    </w:p>
    <w:p>
      <w:bookmarkStart w:id="2358" w:name="The_read_role_gives_the_holder_a"/>
      <w:pPr>
        <w:pStyle w:val="Para 01"/>
      </w:pPr>
      <w:r>
        <w:t xml:space="preserve">The </w:t>
      </w:r>
      <w:r>
        <w:rPr>
          <w:rStyle w:val="Text0"/>
        </w:rPr>
        <w:t>read</w:t>
      </w:r>
      <w:r>
        <w:t xml:space="preserve"> role gives the holder </w:t>
        <w:bookmarkStart w:id="2359" w:name="access"/>
        <w:t>access</w:t>
        <w:bookmarkEnd w:id="2359"/>
        <w:t xml:space="preserve"> to read all of the user-created collections.</w:t>
      </w:r>
      <w:bookmarkEnd w:id="2358"/>
    </w:p>
    <w:p>
      <w:bookmarkStart w:id="2360" w:name="readwriteThe_readwrite_role_give"/>
      <w:pPr>
        <w:pStyle w:val="Heading 5"/>
      </w:pPr>
      <w:r>
        <w:t>readwrite</w:t>
      </w:r>
      <w:bookmarkEnd w:id="2360"/>
    </w:p>
    <w:p>
      <w:bookmarkStart w:id="2361" w:name="The_readwrite_role_gives_access"/>
      <w:pPr>
        <w:pStyle w:val="Para 01"/>
      </w:pPr>
      <w:r>
        <w:t xml:space="preserve">The </w:t>
      </w:r>
      <w:r>
        <w:rPr>
          <w:rStyle w:val="Text0"/>
        </w:rPr>
        <w:t>readwrite</w:t>
      </w:r>
      <w:r>
        <w:t xml:space="preserve"> role gives access to read all of the user-created collections and also the ability to modify the nonsystem (i.e., user-created) collections.</w:t>
      </w:r>
      <w:bookmarkEnd w:id="2361"/>
    </w:p>
    <w:p>
      <w:bookmarkStart w:id="2362" w:name="MongoDB_Admin_RolesdbAdminThe_db"/>
      <w:pPr>
        <w:pStyle w:val="Heading 4"/>
      </w:pPr>
      <w:r>
        <w:t>MongoDB Admin Roles</w:t>
      </w:r>
      <w:bookmarkEnd w:id="2362"/>
    </w:p>
    <w:p>
      <w:bookmarkStart w:id="2363" w:name="dbAdminThe_dbAdmin_role_could_he"/>
      <w:pPr>
        <w:pStyle w:val="Heading 5"/>
      </w:pPr>
      <w:r>
        <w:t>dbAdmin</w:t>
      </w:r>
      <w:bookmarkEnd w:id="2363"/>
    </w:p>
    <w:p>
      <w:bookmarkStart w:id="2364" w:name="The_dbAdmin_role_could_help_us_t"/>
      <w:pPr>
        <w:pStyle w:val="Para 01"/>
      </w:pPr>
      <w:r>
        <w:t xml:space="preserve">The </w:t>
      </w:r>
      <w:r>
        <w:rPr>
          <w:rStyle w:val="Text0"/>
        </w:rPr>
        <w:t>dbAdmin</w:t>
      </w:r>
      <w:r>
        <w:t xml:space="preserve"> role could help us to perform administrative </w:t>
        <w:bookmarkStart w:id="2365" w:name="tasks"/>
        <w:t>tasks</w:t>
        <w:bookmarkEnd w:id="2365"/>
        <w:t xml:space="preserve"> such as schema-related tasks, indexing, and collecting statistics. We cannot use this role to grant privileges for users and others’ role management.</w:t>
      </w:r>
      <w:bookmarkEnd w:id="2364"/>
    </w:p>
    <w:p>
      <w:bookmarkStart w:id="2366" w:name="dbOwnerWe_can_perform_any_admini"/>
      <w:pPr>
        <w:pStyle w:val="Heading 5"/>
      </w:pPr>
      <w:r>
        <w:t>dbOwner</w:t>
      </w:r>
      <w:bookmarkEnd w:id="2366"/>
    </w:p>
    <w:p>
      <w:bookmarkStart w:id="2367" w:name="We_can_perform_any_administrativ"/>
      <w:pPr>
        <w:pStyle w:val="Para 01"/>
      </w:pPr>
      <w:r>
        <w:t xml:space="preserve">We can perform any administrative tasks on a database using the </w:t>
      </w:r>
      <w:r>
        <w:rPr>
          <w:rStyle w:val="Text0"/>
        </w:rPr>
        <w:t>dbOwner</w:t>
      </w:r>
      <w:r>
        <w:t xml:space="preserve"> role. This role also includes the other role previliges such as the </w:t>
      </w:r>
      <w:r>
        <w:rPr>
          <w:rStyle w:val="Text0"/>
        </w:rPr>
        <w:t>readWrite</w:t>
      </w:r>
      <w:r>
        <w:t xml:space="preserve">, </w:t>
      </w:r>
      <w:r>
        <w:rPr>
          <w:rStyle w:val="Text0"/>
        </w:rPr>
        <w:t>dbAdmin</w:t>
      </w:r>
      <w:r>
        <w:t xml:space="preserve">, and </w:t>
      </w:r>
      <w:r>
        <w:rPr>
          <w:rStyle w:val="Text0"/>
        </w:rPr>
        <w:t>userAdmin</w:t>
      </w:r>
      <w:r>
        <w:t xml:space="preserve"> roles.</w:t>
      </w:r>
      <w:bookmarkEnd w:id="2367"/>
    </w:p>
    <w:p>
      <w:bookmarkStart w:id="2368" w:name="userAdminWe_can_create_and_modif"/>
      <w:pPr>
        <w:pStyle w:val="Heading 5"/>
      </w:pPr>
      <w:r>
        <w:t>userAdmin</w:t>
      </w:r>
      <w:bookmarkEnd w:id="2368"/>
    </w:p>
    <w:p>
      <w:bookmarkStart w:id="2369" w:name="We_can_create_and_modify_roles_a"/>
      <w:pPr>
        <w:pStyle w:val="Para 01"/>
      </w:pPr>
      <w:r>
        <w:t xml:space="preserve">We can create and modify roles and </w:t>
        <w:bookmarkStart w:id="2370" w:name="users"/>
        <w:t>users</w:t>
        <w:bookmarkEnd w:id="2370"/>
        <w:t xml:space="preserve"> on the current active database.</w:t>
      </w:r>
      <w:bookmarkEnd w:id="2369"/>
    </w:p>
    <w:p>
      <w:bookmarkStart w:id="2371" w:name="Cluster_Admin_RolesclusterAdminT"/>
      <w:pPr>
        <w:pStyle w:val="Heading 4"/>
      </w:pPr>
      <w:r>
        <w:t>Cluster Admin Roles</w:t>
      </w:r>
      <w:bookmarkEnd w:id="2371"/>
    </w:p>
    <w:p>
      <w:bookmarkStart w:id="2372" w:name="clusterAdminThe_clusterAdmin_rol"/>
      <w:pPr>
        <w:pStyle w:val="Heading 5"/>
      </w:pPr>
      <w:r>
        <w:t>clusterAdmin</w:t>
      </w:r>
      <w:bookmarkEnd w:id="2372"/>
    </w:p>
    <w:p>
      <w:bookmarkStart w:id="2373" w:name="The_clusterAdmin_role____provide"/>
      <w:pPr>
        <w:pStyle w:val="Para 01"/>
      </w:pPr>
      <w:r>
        <w:t xml:space="preserve">The </w:t>
      </w:r>
      <w:r>
        <w:rPr>
          <w:rStyle w:val="Text0"/>
        </w:rPr>
        <w:t>clusterAdmin</w:t>
      </w:r>
      <w:r>
        <w:t xml:space="preserve"> role</w:t>
        <w:bookmarkStart w:id="2374" w:name="ITerm10_1"/>
        <w:t xml:space="preserve"> </w:t>
        <w:bookmarkEnd w:id="2374"/>
        <w:t xml:space="preserve"> provides cluster management access. This role also includes other role privileges, such as </w:t>
      </w:r>
      <w:r>
        <w:rPr>
          <w:rStyle w:val="Text0"/>
        </w:rPr>
        <w:t>clusterManager</w:t>
      </w:r>
      <w:r>
        <w:t xml:space="preserve">, </w:t>
      </w:r>
      <w:r>
        <w:rPr>
          <w:rStyle w:val="Text0"/>
        </w:rPr>
        <w:t>clusterMonitor,</w:t>
      </w:r>
      <w:r>
        <w:t xml:space="preserve"> and </w:t>
      </w:r>
      <w:r>
        <w:rPr>
          <w:rStyle w:val="Text0"/>
        </w:rPr>
        <w:t>hostManager</w:t>
      </w:r>
      <w:r>
        <w:t xml:space="preserve"> roles.</w:t>
      </w:r>
      <w:bookmarkEnd w:id="2373"/>
    </w:p>
    <w:p>
      <w:bookmarkStart w:id="2375" w:name="clusterManagerThis_role_helps_us"/>
      <w:pPr>
        <w:pStyle w:val="Heading 5"/>
      </w:pPr>
      <w:r>
        <w:t>clusterManager</w:t>
      </w:r>
      <w:bookmarkEnd w:id="2375"/>
    </w:p>
    <w:p>
      <w:bookmarkStart w:id="2376" w:name="This_role_helps_us_to_manage_and"/>
      <w:pPr>
        <w:pStyle w:val="Para 01"/>
      </w:pPr>
      <w:r>
        <w:t xml:space="preserve">This role helps us to manage and monitor user actions on the </w:t>
      </w:r>
      <w:r>
        <w:rPr>
          <w:rStyle w:val="Text0"/>
        </w:rPr>
        <w:t>mongodb</w:t>
      </w:r>
      <w:r>
        <w:t xml:space="preserve"> cluster.</w:t>
      </w:r>
      <w:bookmarkEnd w:id="2376"/>
    </w:p>
    <w:p>
      <w:bookmarkStart w:id="2377" w:name="Recipe_8_1__Creating_a_Superuser"/>
      <w:pPr>
        <w:pStyle w:val="Heading 2"/>
      </w:pPr>
      <w:r>
        <w:t>Recipe 8-1. Creating a Superuser and Authenticating a User</w:t>
      </w:r>
      <w:bookmarkEnd w:id="2377"/>
    </w:p>
    <w:p>
      <w:bookmarkStart w:id="2378" w:name="In_this_recipe__we_are_going_to_48"/>
      <w:pPr>
        <w:pStyle w:val="Para 01"/>
      </w:pPr>
      <w:r>
        <w:t xml:space="preserve">In this recipe, we are going to discuss how to create a </w:t>
        <w:bookmarkStart w:id="2379" w:name="superuser_and_authenticate_a_use"/>
        <w:t>superuser and authenticate a user</w:t>
        <w:bookmarkEnd w:id="2379"/>
        <w:t>.</w:t>
      </w:r>
      <w:bookmarkEnd w:id="2378"/>
    </w:p>
    <w:p>
      <w:bookmarkStart w:id="2380" w:name="ProblemYou_want_to_create_a_supe"/>
      <w:pPr>
        <w:pStyle w:val="Heading 2"/>
      </w:pPr>
      <w:r>
        <w:t>Problem</w:t>
      </w:r>
      <w:bookmarkEnd w:id="2380"/>
    </w:p>
    <w:p>
      <w:bookmarkStart w:id="2381" w:name="You_want_to_create_a_superuser_a"/>
      <w:pPr>
        <w:pStyle w:val="Para 01"/>
      </w:pPr>
      <w:r>
        <w:t>You want to create a superuser and authenticate a user.</w:t>
      </w:r>
      <w:bookmarkEnd w:id="2381"/>
    </w:p>
    <w:p>
      <w:bookmarkStart w:id="2382" w:name="SolutionHere_are_the_commands_db"/>
      <w:pPr>
        <w:pStyle w:val="Heading 2"/>
      </w:pPr>
      <w:r>
        <w:t>Solution</w:t>
      </w:r>
      <w:bookmarkEnd w:id="2382"/>
    </w:p>
    <w:p>
      <w:bookmarkStart w:id="2383" w:name="Here_are_the_commands_db_createU"/>
      <w:pPr>
        <w:pStyle w:val="Para 02"/>
      </w:pPr>
      <w:r>
        <w:t>Here are the commands:</w:t>
      </w:r>
      <w:bookmarkEnd w:id="2383"/>
    </w:p>
    <w:p>
      <w:bookmarkStart w:id="2384" w:name="db_createUser__mongo___username"/>
      <w:pPr>
        <w:pStyle w:val="Normal"/>
      </w:pPr>
      <w:r>
        <w:t xml:space="preserve">db.createUser()</w:t>
        <w:br w:clear="none"/>
      </w:r>
      <w:bookmarkEnd w:id="2384"/>
    </w:p>
    <w:p>
      <w:pPr>
        <w:pStyle w:val="Normal"/>
      </w:pPr>
      <w:r>
        <w:t xml:space="preserve">mongo --username username --password password --authenticationDatabase databasename</w:t>
        <w:br w:clear="none"/>
      </w:r>
    </w:p>
    <w:p>
      <w:pPr>
        <w:pStyle w:val="Normal"/>
      </w:pPr>
      <w:r>
        <w:t xml:space="preserve">db.auth()</w:t>
        <w:br w:clear="none"/>
      </w:r>
    </w:p>
    <w:p>
      <w:bookmarkStart w:id="2385" w:name="How_It_WorksLet_s_follow_the_ste_51"/>
      <w:pPr>
        <w:pStyle w:val="Heading 2"/>
      </w:pPr>
      <w:r>
        <w:t>How It Works</w:t>
      </w:r>
      <w:bookmarkEnd w:id="2385"/>
    </w:p>
    <w:p>
      <w:bookmarkStart w:id="2386" w:name="Let_s_follow_the_steps_in_this_s_51"/>
      <w:pPr>
        <w:pStyle w:val="Para 01"/>
      </w:pPr>
      <w:r>
        <w:t>Let’s follow the steps in this section to create a superuser.</w:t>
      </w:r>
      <w:bookmarkEnd w:id="2386"/>
    </w:p>
    <w:p>
      <w:bookmarkStart w:id="2387" w:name="Step_1__Create_a_SuperuserConnec"/>
      <w:pPr>
        <w:pStyle w:val="Heading 4"/>
      </w:pPr>
      <w:r>
        <w:t>Step 1: Create a Superuser</w:t>
      </w:r>
      <w:bookmarkEnd w:id="2387"/>
    </w:p>
    <w:p>
      <w:bookmarkStart w:id="2388" w:name="Connect_to_a_mongod_instance"/>
      <w:pPr>
        <w:pStyle w:val="Para 02"/>
      </w:pPr>
      <w:r>
        <w:t xml:space="preserve">Connect to a </w:t>
      </w:r>
      <w:r>
        <w:rPr>
          <w:rStyle w:val="Text0"/>
        </w:rPr>
        <w:t>mongod</w:t>
      </w:r>
      <w:r>
        <w:t xml:space="preserve"> instance</w:t>
        <w:bookmarkStart w:id="2389" w:name="ITerm12"/>
        <w:t xml:space="preserve"> </w:t>
        <w:bookmarkEnd w:id="2389"/>
        <w:t xml:space="preserve"> and type the following command.</w:t>
      </w:r>
      <w:bookmarkEnd w:id="2388"/>
    </w:p>
    <w:p>
      <w:bookmarkStart w:id="2390" w:name="__use_admin__db_createUser__user"/>
      <w:pPr>
        <w:pStyle w:val="Normal"/>
      </w:pPr>
      <w:r>
        <w:t xml:space="preserve">&gt; use admin</w:t>
        <w:br w:clear="none"/>
      </w:r>
      <w:bookmarkEnd w:id="2390"/>
    </w:p>
    <w:p>
      <w:pPr>
        <w:pStyle w:val="Normal"/>
      </w:pPr>
      <w:r>
        <w:t xml:space="preserve">&gt; db.createUser({user:"superUserAdmin",pwd:"1234",roles:[{role:    "userAdminAnyDatabase",db:"admin"}]})</w:t>
        <w:br w:clear="none"/>
      </w:r>
    </w:p>
    <w:p>
      <w:bookmarkStart w:id="2391" w:name="Here_is_the_output___use_adminsw"/>
      <w:pPr>
        <w:pStyle w:val="Para 03"/>
      </w:pPr>
      <w:r>
        <w:t>Here is the output,</w:t>
      </w:r>
      <w:bookmarkEnd w:id="2391"/>
    </w:p>
    <w:p>
      <w:bookmarkStart w:id="2392" w:name="__use_adminswitched_to_db_admin"/>
      <w:pPr>
        <w:pStyle w:val="Normal"/>
      </w:pPr>
      <w:r>
        <w:t xml:space="preserve">&gt; use admin</w:t>
        <w:br w:clear="none"/>
      </w:r>
      <w:bookmarkEnd w:id="2392"/>
    </w:p>
    <w:p>
      <w:pPr>
        <w:pStyle w:val="Normal"/>
      </w:pPr>
      <w:r>
        <w:t xml:space="preserve">switched to db admin</w:t>
        <w:br w:clear="none"/>
      </w:r>
    </w:p>
    <w:p>
      <w:pPr>
        <w:pStyle w:val="Normal"/>
      </w:pPr>
      <w:r>
        <w:t xml:space="preserve">&gt; db.createUser({user:"superUserAdmin",pwd:"1234",roles:[{role: "userAdminAnyDatabase",db:"admin"}]})</w:t>
        <w:br w:clear="none"/>
      </w:r>
    </w:p>
    <w:p>
      <w:pPr>
        <w:pStyle w:val="Normal"/>
      </w:pPr>
      <w:r>
        <w:t xml:space="preserve">Successfully added user: {</w:t>
        <w:br w:clear="none"/>
      </w:r>
    </w:p>
    <w:p>
      <w:pPr>
        <w:pStyle w:val="Normal"/>
      </w:pPr>
      <w:r>
        <w:t xml:space="preserve">        "user" : "superUserAdmin",</w:t>
        <w:br w:clear="none"/>
      </w:r>
    </w:p>
    <w:p>
      <w:pPr>
        <w:pStyle w:val="Normal"/>
      </w:pPr>
      <w:r>
        <w:t xml:space="preserve">        "roles" : [</w:t>
        <w:br w:clear="none"/>
      </w:r>
    </w:p>
    <w:p>
      <w:pPr>
        <w:pStyle w:val="Normal"/>
      </w:pPr>
      <w:r>
        <w:t xml:space="preserve">                {</w:t>
        <w:br w:clear="none"/>
      </w:r>
    </w:p>
    <w:p>
      <w:pPr>
        <w:pStyle w:val="Normal"/>
      </w:pPr>
      <w:r>
        <w:t xml:space="preserve">                        "role" : "userAdminAnyDatabase",</w:t>
        <w:br w:clear="none"/>
      </w:r>
    </w:p>
    <w:p>
      <w:pPr>
        <w:pStyle w:val="Normal"/>
      </w:pPr>
      <w:r>
        <w:t xml:space="preserve">                        "db" : "admin"</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&gt;</w:t>
        <w:br w:clear="none"/>
      </w:r>
    </w:p>
    <w:p>
      <w:bookmarkStart w:id="2393" w:name="To_authenticate_using_the_mongo"/>
      <w:pPr>
        <w:pStyle w:val="Para 03"/>
      </w:pPr>
      <w:r>
        <w:t xml:space="preserve">To authenticate using the </w:t>
      </w:r>
      <w:r>
        <w:rPr>
          <w:rStyle w:val="Text0"/>
        </w:rPr>
        <w:t>mongo</w:t>
      </w:r>
      <w:r>
        <w:t xml:space="preserve"> shell</w:t>
        <w:bookmarkStart w:id="2394" w:name="ITerm13_2"/>
        <w:t xml:space="preserve"> </w:t>
        <w:bookmarkEnd w:id="2394"/>
        <w:t>, do with either of the following.</w:t>
      </w:r>
      <w:bookmarkEnd w:id="2393"/>
    </w:p>
    <w:p>
      <w:bookmarkStart w:id="2395" w:name="Use_MongoDB_command_line_authent"/>
      <w:pPr>
        <w:pStyle w:val="Para 05"/>
      </w:pPr>
      <w:r>
        <w:t xml:space="preserve">Use MongoDB command-line authentication options (i.e., </w:t>
      </w:r>
      <w:r>
        <w:rPr>
          <w:rStyle w:val="Text0"/>
        </w:rPr>
        <w:t>--username</w:t>
      </w:r>
      <w:r>
        <w:t xml:space="preserve">, </w:t>
      </w:r>
      <w:r>
        <w:rPr>
          <w:rStyle w:val="Text0"/>
        </w:rPr>
        <w:t>--password</w:t>
      </w:r>
      <w:r>
        <w:t xml:space="preserve">, and </w:t>
      </w:r>
      <w:r>
        <w:rPr>
          <w:rStyle w:val="Text0"/>
        </w:rPr>
        <w:t>–authenticationDatabase)</w:t>
      </w:r>
      <w:r>
        <w:t xml:space="preserve"> when connecting to a </w:t>
      </w:r>
      <w:r>
        <w:rPr>
          <w:rStyle w:val="Text0"/>
        </w:rPr>
        <w:t>mongod</w:t>
      </w:r>
      <w:r>
        <w:t xml:space="preserve"> or </w:t>
      </w:r>
      <w:r>
        <w:rPr>
          <w:rStyle w:val="Text0"/>
        </w:rPr>
        <w:t>mongos</w:t>
      </w:r>
      <w:r>
        <w:t xml:space="preserve"> instance.</w:t>
      </w:r>
      <w:bookmarkEnd w:id="2395"/>
    </w:p>
    <w:p>
      <w:bookmarkStart w:id="2396" w:name="Connect_to_a_mongod_or_mongos_in"/>
      <w:pPr>
        <w:pStyle w:val="Para 05"/>
      </w:pPr>
      <w:r>
        <w:t xml:space="preserve">Connect to a </w:t>
      </w:r>
      <w:r>
        <w:rPr>
          <w:rStyle w:val="Text0"/>
        </w:rPr>
        <w:t>mongod</w:t>
      </w:r>
      <w:r>
        <w:t xml:space="preserve"> or </w:t>
      </w:r>
      <w:r>
        <w:rPr>
          <w:rStyle w:val="Text0"/>
        </w:rPr>
        <w:t>mongos</w:t>
      </w:r>
      <w:r>
        <w:t xml:space="preserve"> instance, then run the </w:t>
      </w:r>
      <w:r>
        <w:rPr>
          <w:rStyle w:val="Text0"/>
        </w:rPr>
        <w:t>db.auth</w:t>
      </w:r>
      <w:r>
        <w:t xml:space="preserve"> method against the authentication database.</w:t>
      </w:r>
      <w:bookmarkEnd w:id="2396"/>
    </w:p>
    <w:p>
      <w:bookmarkStart w:id="2397" w:name="Step_2__Authenticate_a_UserType"/>
      <w:pPr>
        <w:pStyle w:val="Heading 4"/>
      </w:pPr>
      <w:r>
        <w:t>Step 2: Authenticate a User</w:t>
      </w:r>
      <w:bookmarkEnd w:id="2397"/>
    </w:p>
    <w:p>
      <w:bookmarkStart w:id="2398" w:name="Type_the_following_command_in_th_4"/>
      <w:pPr>
        <w:pStyle w:val="Para 02"/>
      </w:pPr>
      <w:r>
        <w:t xml:space="preserve">Type the following command in the </w:t>
        <w:bookmarkStart w:id="2399" w:name="terminal"/>
        <w:t>terminal</w:t>
        <w:bookmarkEnd w:id="2399"/>
        <w:t xml:space="preserve"> (command prompt) while connecting to a </w:t>
      </w:r>
      <w:r>
        <w:rPr>
          <w:rStyle w:val="Text0"/>
        </w:rPr>
        <w:t>mongo</w:t>
      </w:r>
      <w:r>
        <w:t xml:space="preserve"> shell.</w:t>
      </w:r>
      <w:bookmarkEnd w:id="2398"/>
    </w:p>
    <w:p>
      <w:bookmarkStart w:id="2400" w:name="__mongo___username_superUserAdmi"/>
      <w:pPr>
        <w:pStyle w:val="Normal"/>
      </w:pPr>
      <w:r>
        <w:t xml:space="preserve">&gt; mongo --username superUserAdmin --password 1234 --authenticationDatabase admin</w:t>
        <w:br w:clear="none"/>
      </w:r>
      <w:bookmarkEnd w:id="2400"/>
    </w:p>
    <w:p>
      <w:bookmarkStart w:id="2401" w:name="You_will_be_connected_to_mongosh"/>
      <w:pPr>
        <w:pStyle w:val="Para 01"/>
      </w:pPr>
      <w:r>
        <w:t xml:space="preserve">You will be connected to mongoshell. You can also use </w:t>
      </w:r>
      <w:r>
        <w:rPr>
          <w:rStyle w:val="Text0"/>
        </w:rPr>
        <w:t>db.auth()</w:t>
      </w:r>
      <w:r>
        <w:t xml:space="preserve"> to authenticate a user.</w:t>
      </w:r>
      <w:bookmarkEnd w:id="2401"/>
    </w:p>
    <w:p>
      <w:bookmarkStart w:id="2402" w:name="Connect_to_a_mongod_instance_by"/>
      <w:pPr>
        <w:pStyle w:val="Para 03"/>
      </w:pPr>
      <w:r>
        <w:t xml:space="preserve">Connect to a </w:t>
      </w:r>
      <w:r>
        <w:rPr>
          <w:rStyle w:val="Text0"/>
        </w:rPr>
        <w:t>mongod</w:t>
      </w:r>
      <w:r>
        <w:t xml:space="preserve"> instance by issuing the following command.</w:t>
      </w:r>
      <w:bookmarkEnd w:id="2402"/>
    </w:p>
    <w:p>
      <w:bookmarkStart w:id="2403" w:name="__use_admin__db_auth__superUserA"/>
      <w:pPr>
        <w:pStyle w:val="Normal"/>
      </w:pPr>
      <w:r>
        <w:t xml:space="preserve">&gt; use admin</w:t>
        <w:br w:clear="none"/>
      </w:r>
      <w:bookmarkEnd w:id="2403"/>
    </w:p>
    <w:p>
      <w:pPr>
        <w:pStyle w:val="Normal"/>
      </w:pPr>
      <w:r>
        <w:t xml:space="preserve">&gt; db.auth("superUserAdmin","1234")</w:t>
        <w:br w:clear="none"/>
      </w:r>
    </w:p>
    <w:p>
      <w:bookmarkStart w:id="2404" w:name="Here_is_the_output___use_adminsw_1"/>
      <w:pPr>
        <w:pStyle w:val="Para 03"/>
      </w:pPr>
      <w:r>
        <w:t>Here is the output,</w:t>
      </w:r>
      <w:bookmarkEnd w:id="2404"/>
    </w:p>
    <w:p>
      <w:bookmarkStart w:id="2405" w:name="__use_adminswitched_to_db_admin_1"/>
      <w:pPr>
        <w:pStyle w:val="Normal"/>
      </w:pPr>
      <w:r>
        <w:t xml:space="preserve">&gt; use admin</w:t>
        <w:br w:clear="none"/>
      </w:r>
      <w:bookmarkEnd w:id="2405"/>
    </w:p>
    <w:p>
      <w:pPr>
        <w:pStyle w:val="Normal"/>
      </w:pPr>
      <w:r>
        <w:t xml:space="preserve">switched to db admin</w:t>
        <w:br w:clear="none"/>
      </w:r>
    </w:p>
    <w:p>
      <w:pPr>
        <w:pStyle w:val="Normal"/>
      </w:pPr>
      <w:r>
        <w:t xml:space="preserve">&gt; db.auth("superUserAdmin","1234")</w:t>
        <w:br w:clear="none"/>
      </w:r>
    </w:p>
    <w:p>
      <w:pPr>
        <w:pStyle w:val="Normal"/>
      </w:pPr>
      <w:r>
        <w:t xml:space="preserve">1</w:t>
        <w:br w:clear="none"/>
      </w:r>
    </w:p>
    <w:p>
      <w:pPr>
        <w:pStyle w:val="Normal"/>
      </w:pPr>
      <w:r>
        <w:t xml:space="preserve">&gt;</w:t>
        <w:br w:clear="none"/>
      </w:r>
    </w:p>
    <w:p>
      <w:bookmarkStart w:id="2406" w:name="Step_3__Create_a_New_User_with_R"/>
      <w:pPr>
        <w:pStyle w:val="Heading 4"/>
      </w:pPr>
      <w:r>
        <w:t>Step 3: Create a New User with Read and Write Access Control</w:t>
      </w:r>
      <w:bookmarkEnd w:id="2406"/>
    </w:p>
    <w:p>
      <w:bookmarkStart w:id="2407" w:name="Type_the_following_command_to_cr"/>
      <w:pPr>
        <w:pStyle w:val="Para 02"/>
      </w:pPr>
      <w:r>
        <w:t xml:space="preserve">Type the following command to create a new user with read and write </w:t>
        <w:bookmarkStart w:id="2408" w:name="access_control"/>
        <w:t>access control</w:t>
        <w:bookmarkEnd w:id="2408"/>
        <w:t xml:space="preserve"> for the </w:t>
      </w:r>
      <w:r>
        <w:rPr>
          <w:rStyle w:val="Text0"/>
        </w:rPr>
        <w:t>admin</w:t>
      </w:r>
      <w:r>
        <w:t xml:space="preserve"> database.</w:t>
      </w:r>
      <w:bookmarkEnd w:id="2407"/>
    </w:p>
    <w:p>
      <w:bookmarkStart w:id="2409" w:name="__db_createUser________user___us"/>
      <w:pPr>
        <w:pStyle w:val="Normal"/>
      </w:pPr>
      <w:r>
        <w:t xml:space="preserve">&gt; db.createUser(</w:t>
        <w:br w:clear="none"/>
      </w:r>
      <w:bookmarkEnd w:id="2409"/>
    </w:p>
    <w:p>
      <w:pPr>
        <w:pStyle w:val="Normal"/>
      </w:pPr>
      <w:r>
        <w:t xml:space="preserve">  {</w:t>
        <w:br w:clear="none"/>
      </w:r>
    </w:p>
    <w:p>
      <w:pPr>
        <w:pStyle w:val="Normal"/>
      </w:pPr>
      <w:r>
        <w:t xml:space="preserve">    user: "user1000",pwd: "abc123",</w:t>
        <w:br w:clear="none"/>
      </w:r>
    </w:p>
    <w:p>
      <w:pPr>
        <w:pStyle w:val="Normal"/>
      </w:pPr>
      <w:r>
        <w:t xml:space="preserve">    roles: [ { role: "readWriteAnyDatabase", db:"admin" } ]</w:t>
        <w:br w:clear="none"/>
      </w:r>
    </w:p>
    <w:p>
      <w:pPr>
        <w:pStyle w:val="Normal"/>
      </w:pPr>
      <w:r>
        <w:t xml:space="preserve">  }</w:t>
        <w:br w:clear="none"/>
      </w:r>
    </w:p>
    <w:p>
      <w:pPr>
        <w:pStyle w:val="Normal"/>
      </w:pPr>
      <w:r>
        <w:t xml:space="preserve">  )</w:t>
        <w:br w:clear="none"/>
      </w:r>
    </w:p>
    <w:p>
      <w:bookmarkStart w:id="2410" w:name="Here_is_the_output___db_createUs"/>
      <w:pPr>
        <w:pStyle w:val="Para 03"/>
      </w:pPr>
      <w:r>
        <w:t>Here is the output,</w:t>
      </w:r>
      <w:bookmarkEnd w:id="2410"/>
    </w:p>
    <w:p>
      <w:bookmarkStart w:id="2411" w:name="__db_createUser________________u"/>
      <w:pPr>
        <w:pStyle w:val="Normal"/>
      </w:pPr>
      <w:r>
        <w:t xml:space="preserve">&gt; db.createUser(</w:t>
        <w:br w:clear="none"/>
      </w:r>
      <w:bookmarkEnd w:id="2411"/>
    </w:p>
    <w:p>
      <w:pPr>
        <w:pStyle w:val="Normal"/>
      </w:pPr>
      <w:r>
        <w:t xml:space="preserve">...   {</w:t>
        <w:br w:clear="none"/>
      </w:r>
    </w:p>
    <w:p>
      <w:pPr>
        <w:pStyle w:val="Normal"/>
      </w:pPr>
      <w:r>
        <w:t xml:space="preserve">...     user: "user1000",</w:t>
        <w:br w:clear="none"/>
      </w:r>
    </w:p>
    <w:p>
      <w:pPr>
        <w:pStyle w:val="Normal"/>
      </w:pPr>
      <w:r>
        <w:t xml:space="preserve">...     pwd: "abc123",</w:t>
        <w:br w:clear="none"/>
      </w:r>
    </w:p>
    <w:p>
      <w:pPr>
        <w:pStyle w:val="Normal"/>
      </w:pPr>
      <w:r>
        <w:t xml:space="preserve">...     roles: [ { role: "readWriteAnyDatabase", db:"admin" } ]</w:t>
        <w:br w:clear="none"/>
      </w:r>
    </w:p>
    <w:p>
      <w:pPr>
        <w:pStyle w:val="Normal"/>
      </w:pPr>
      <w:r>
        <w:t xml:space="preserve">...   }</w:t>
        <w:br w:clear="none"/>
      </w:r>
    </w:p>
    <w:p>
      <w:pPr>
        <w:pStyle w:val="Normal"/>
      </w:pPr>
      <w:r>
        <w:t xml:space="preserve">... )</w:t>
        <w:br w:clear="none"/>
      </w:r>
    </w:p>
    <w:p>
      <w:pPr>
        <w:pStyle w:val="Normal"/>
      </w:pPr>
      <w:r>
        <w:t xml:space="preserve">Successfully added user: {</w:t>
        <w:br w:clear="none"/>
      </w:r>
    </w:p>
    <w:p>
      <w:pPr>
        <w:pStyle w:val="Normal"/>
      </w:pPr>
      <w:r>
        <w:t xml:space="preserve">        "user" : "user1000",</w:t>
        <w:br w:clear="none"/>
      </w:r>
    </w:p>
    <w:p>
      <w:pPr>
        <w:pStyle w:val="Normal"/>
      </w:pPr>
      <w:r>
        <w:t xml:space="preserve">        "roles" : [</w:t>
        <w:br w:clear="none"/>
      </w:r>
    </w:p>
    <w:p>
      <w:pPr>
        <w:pStyle w:val="Normal"/>
      </w:pPr>
      <w:r>
        <w:t xml:space="preserve">                {</w:t>
        <w:br w:clear="none"/>
      </w:r>
    </w:p>
    <w:p>
      <w:pPr>
        <w:pStyle w:val="Normal"/>
      </w:pPr>
      <w:r>
        <w:t xml:space="preserve">                        "role" : "readWriteAnyDatabase",</w:t>
        <w:br w:clear="none"/>
      </w:r>
    </w:p>
    <w:p>
      <w:pPr>
        <w:pStyle w:val="Normal"/>
      </w:pPr>
      <w:r>
        <w:t xml:space="preserve">                        "db" : "admin"</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&gt;</w:t>
        <w:br w:clear="none"/>
      </w:r>
    </w:p>
    <w:p>
      <w:bookmarkStart w:id="2412" w:name="Now__you_can_restart_your_MongoD"/>
      <w:pPr>
        <w:pStyle w:val="Para 03"/>
      </w:pPr>
      <w:r>
        <w:t>Now, you can restart your MongoDB with access control enabled as shown here.</w:t>
      </w:r>
      <w:bookmarkEnd w:id="2412"/>
    </w:p>
    <w:p>
      <w:bookmarkStart w:id="2413" w:name="mongod_exe___auth"/>
      <w:pPr>
        <w:pStyle w:val="Normal"/>
      </w:pPr>
      <w:r>
        <w:t xml:space="preserve">mongod.exe --auth</w:t>
        <w:br w:clear="none"/>
      </w:r>
      <w:bookmarkEnd w:id="2413"/>
    </w:p>
    <w:p>
      <w:bookmarkStart w:id="2414" w:name="Recipe_8_2__Authenticating_a_Ser"/>
      <w:pPr>
        <w:pStyle w:val="Heading 2"/>
      </w:pPr>
      <w:r>
        <w:t>Recipe 8-2. Authenticating a Server in a Replica Set Using a Key File</w:t>
      </w:r>
      <w:bookmarkEnd w:id="2414"/>
    </w:p>
    <w:p>
      <w:bookmarkStart w:id="2415" w:name="In_this_recipe__we_are_going_to_49"/>
      <w:pPr>
        <w:pStyle w:val="Para 01"/>
      </w:pPr>
      <w:r>
        <w:t xml:space="preserve">In this recipe, we are going to discuss how to authenticate a server in a </w:t>
        <w:bookmarkStart w:id="2416" w:name="replica_set_using_a_key_file"/>
        <w:t>replica set using a key file</w:t>
        <w:bookmarkEnd w:id="2416"/>
        <w:t>.</w:t>
      </w:r>
      <w:bookmarkEnd w:id="2415"/>
    </w:p>
    <w:p>
      <w:bookmarkStart w:id="2417" w:name="ProblemYou_want_to_authenticate"/>
      <w:pPr>
        <w:pStyle w:val="Heading 2"/>
      </w:pPr>
      <w:r>
        <w:t>Problem</w:t>
      </w:r>
      <w:bookmarkEnd w:id="2417"/>
    </w:p>
    <w:p>
      <w:bookmarkStart w:id="2418" w:name="You_want_to_authenticate_a_serve"/>
      <w:pPr>
        <w:pStyle w:val="Para 01"/>
      </w:pPr>
      <w:r>
        <w:t>You want to authenticate a server in a replica set using a key file.</w:t>
      </w:r>
      <w:bookmarkEnd w:id="2418"/>
    </w:p>
    <w:p>
      <w:bookmarkStart w:id="2419" w:name="SolutionUse_a_replica_set_and_a"/>
      <w:pPr>
        <w:pStyle w:val="Heading 2"/>
      </w:pPr>
      <w:r>
        <w:t>Solution</w:t>
      </w:r>
      <w:bookmarkEnd w:id="2419"/>
    </w:p>
    <w:p>
      <w:bookmarkStart w:id="2420" w:name="Use_a_replica_set_and_a_key_file"/>
      <w:pPr>
        <w:pStyle w:val="Para 01"/>
      </w:pPr>
      <w:r>
        <w:t>Use a replica set and a key file.</w:t>
      </w:r>
      <w:bookmarkEnd w:id="2420"/>
    </w:p>
    <w:p>
      <w:bookmarkStart w:id="2421" w:name="How_It_WorksLet_s_follow_the_ste_52"/>
      <w:pPr>
        <w:pStyle w:val="Heading 2"/>
      </w:pPr>
      <w:r>
        <w:t>How It Works</w:t>
      </w:r>
      <w:bookmarkEnd w:id="2421"/>
    </w:p>
    <w:p>
      <w:bookmarkStart w:id="2422" w:name="Let_s_follow_the_steps_in_this_s_52"/>
      <w:pPr>
        <w:pStyle w:val="Para 01"/>
      </w:pPr>
      <w:r>
        <w:t>Let’s follow the steps in this section to authenticate a server in a replica set using a key file.</w:t>
      </w:r>
      <w:bookmarkEnd w:id="2422"/>
    </w:p>
    <w:p>
      <w:bookmarkStart w:id="2423" w:name="Step_1__Authenticate_a_Server_in"/>
      <w:pPr>
        <w:pStyle w:val="Heading 4"/>
      </w:pPr>
      <w:r>
        <w:t>Step 1: Authenticate a Server in a Replica Set Using a Key File</w:t>
      </w:r>
      <w:bookmarkEnd w:id="2423"/>
    </w:p>
    <w:p>
      <w:bookmarkStart w:id="2424" w:name="First__we_will_create_a_three_me"/>
      <w:pPr>
        <w:pStyle w:val="Para 01"/>
      </w:pPr>
      <w:r>
        <w:t>First, we will create a three-member replica set by following the procedure given here.</w:t>
      </w:r>
      <w:bookmarkEnd w:id="2424"/>
    </w:p>
    <w:p>
      <w:bookmarkStart w:id="2425" w:name="Create_three_data_directories_as"/>
      <w:pPr>
        <w:pStyle w:val="Para 03"/>
      </w:pPr>
      <w:r>
        <w:t xml:space="preserve">Create three </w:t>
        <w:bookmarkStart w:id="2426" w:name="data_directories"/>
        <w:t>data directories</w:t>
        <w:bookmarkEnd w:id="2426"/>
        <w:t xml:space="preserve"> as shown here.</w:t>
      </w:r>
      <w:bookmarkEnd w:id="2425"/>
    </w:p>
    <w:p>
      <w:bookmarkStart w:id="2427" w:name="md_c__mongodb_repset_rs1md_c__mo_1"/>
      <w:pPr>
        <w:pStyle w:val="Normal"/>
      </w:pPr>
      <w:r>
        <w:t xml:space="preserve">md c:\mongodb\repset\rs1</w:t>
        <w:br w:clear="none"/>
      </w:r>
      <w:bookmarkEnd w:id="2427"/>
    </w:p>
    <w:p>
      <w:pPr>
        <w:pStyle w:val="Normal"/>
      </w:pPr>
      <w:r>
        <w:t xml:space="preserve">md c:\mongodb\repset\rs2</w:t>
        <w:br w:clear="none"/>
      </w:r>
    </w:p>
    <w:p>
      <w:pPr>
        <w:pStyle w:val="Normal"/>
      </w:pPr>
      <w:r>
        <w:t xml:space="preserve">md c:\mongodb\repset\rs3</w:t>
        <w:br w:clear="none"/>
      </w:r>
    </w:p>
    <w:p>
      <w:bookmarkStart w:id="2428" w:name="Here_is_the_output_c___md_c__mon_1"/>
      <w:pPr>
        <w:pStyle w:val="Para 03"/>
      </w:pPr>
      <w:r>
        <w:t>Here is the output,</w:t>
      </w:r>
      <w:bookmarkEnd w:id="2428"/>
    </w:p>
    <w:p>
      <w:bookmarkStart w:id="2429" w:name="c___md_c__mongodb_repset_rs1c_1"/>
      <w:pPr>
        <w:pStyle w:val="Normal"/>
      </w:pPr>
      <w:r>
        <w:t xml:space="preserve">c:\&gt;md c:\mongodb\repset\rs1</w:t>
        <w:br w:clear="none"/>
      </w:r>
      <w:bookmarkEnd w:id="2429"/>
    </w:p>
    <w:p>
      <w:pPr>
        <w:pStyle w:val="Normal"/>
      </w:pPr>
      <w:r>
        <w:t xml:space="preserve">c:\&gt;md c:\mongodb\repset\rs2</w:t>
        <w:br w:clear="none"/>
      </w:r>
    </w:p>
    <w:p>
      <w:pPr>
        <w:pStyle w:val="Normal"/>
      </w:pPr>
      <w:r>
        <w:t xml:space="preserve">c:\&gt;md c:\mongodb\repset\rs3</w:t>
        <w:br w:clear="none"/>
      </w:r>
    </w:p>
    <w:p>
      <w:bookmarkStart w:id="2430" w:name="Next__start_three_mongod_instanc_1"/>
      <w:pPr>
        <w:pStyle w:val="Para 03"/>
      </w:pPr>
      <w:r>
        <w:t xml:space="preserve">Next, start three </w:t>
      </w:r>
      <w:r>
        <w:rPr>
          <w:rStyle w:val="Text0"/>
        </w:rPr>
        <w:t>mongod</w:t>
      </w:r>
      <w:r>
        <w:t xml:space="preserve"> instances as shown here.</w:t>
      </w:r>
      <w:bookmarkEnd w:id="2430"/>
    </w:p>
    <w:p>
      <w:bookmarkStart w:id="2431" w:name="start_mongod___bind_ip_hostname_5"/>
      <w:pPr>
        <w:pStyle w:val="Normal"/>
      </w:pPr>
      <w:r>
        <w:t xml:space="preserve">start mongod --bind_ip hostname --dbpath c:\mongodb\repset\rs1 --port 20001 --replSet myrs</w:t>
        <w:br w:clear="none"/>
      </w:r>
      <w:bookmarkEnd w:id="2431"/>
    </w:p>
    <w:p>
      <w:bookmarkStart w:id="2432" w:name="Figure_8_2_shows_a_mongod_instan"/>
      <w:pPr>
        <w:pStyle w:val="Para 01"/>
      </w:pPr>
      <w:r>
        <w:t xml:space="preserve">Figure </w:t>
      </w:r>
      <w:hyperlink w:anchor="Figure_8_2A_mongod_instance____w">
        <w:r>
          <w:rPr>
            <w:rStyle w:val="Text10"/>
          </w:rPr>
          <w:t>8-2</w:t>
        </w:r>
      </w:hyperlink>
      <w:r>
        <w:t xml:space="preserve"> shows a </w:t>
      </w:r>
      <w:r>
        <w:rPr>
          <w:rStyle w:val="Text0"/>
        </w:rPr>
        <w:t>mongod</w:t>
      </w:r>
      <w:r>
        <w:t xml:space="preserve"> instance that is waiting for a connection on port 20001.</w:t>
      </w:r>
      <w:bookmarkEnd w:id="2432"/>
    </w:p>
    <w:p>
      <w:bookmarkStart w:id="2433" w:name="start_mongod___bind_ip_hostname_6"/>
      <w:bookmarkStart w:id="2434" w:name="start_mongod___bind_ip_hostname_7"/>
      <w:pPr>
        <w:pStyle w:val="Normal"/>
      </w:pPr>
      <w:r>
        <w:t xml:space="preserve">start mongod --bind_ip hostname --dbpath c:\mongodb\repset\rs2 --port 20002 --replSet myrs</w:t>
        <w:br w:clear="none"/>
      </w:r>
      <w:bookmarkEnd w:id="2433"/>
      <w:bookmarkEnd w:id="2434"/>
    </w:p>
    <w:p>
      <w:bookmarkStart w:id="2435" w:name="MO2_6"/>
      <w:bookmarkStart w:id="2436" w:name="Figure_8_2A_mongod_instance____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40" name="475461_1_En_8_Fig2_HTML.jpg" descr="../images/475461_1_En_8_Chapter/475461_1_En_8_Fig2_HTML.jpg"/>
            <wp:cNvGraphicFramePr>
              <a:graphicFrameLocks noChangeAspect="1"/>
            </wp:cNvGraphicFramePr>
            <a:graphic>
              <a:graphicData uri="http://schemas.openxmlformats.org/drawingml/2006/picture">
                <pic:pic>
                  <pic:nvPicPr>
                    <pic:cNvPr id="0" name="475461_1_En_8_Fig2_HTML.jpg" descr="../images/475461_1_En_8_Chapter/475461_1_En_8_Fig2_HTML.jpg"/>
                    <pic:cNvPicPr/>
                  </pic:nvPicPr>
                  <pic:blipFill>
                    <a:blip r:embed="rId44"/>
                    <a:stretch>
                      <a:fillRect/>
                    </a:stretch>
                  </pic:blipFill>
                  <pic:spPr>
                    <a:xfrm>
                      <a:off x="0" y="0"/>
                      <a:ext cx="5943600" cy="4457700"/>
                    </a:xfrm>
                    <a:prstGeom prst="rect">
                      <a:avLst/>
                    </a:prstGeom>
                  </pic:spPr>
                </pic:pic>
              </a:graphicData>
            </a:graphic>
          </wp:anchor>
        </w:drawing>
      </w:r>
      <w:bookmarkEnd w:id="2435"/>
      <w:bookmarkEnd w:id="2436"/>
    </w:p>
    <w:p>
      <w:pPr>
        <w:pStyle w:val="Para 09"/>
      </w:pPr>
      <w:r>
        <w:rPr>
          <w:rStyle w:val="Text1"/>
        </w:rPr>
        <w:t>Figure 8-2</w:t>
      </w:r>
      <w:r>
        <w:t xml:space="preserve">A </w:t>
      </w:r>
      <w:r>
        <w:rPr>
          <w:rStyle w:val="Text0"/>
        </w:rPr>
        <w:t>mongod</w:t>
      </w:r>
      <w:r>
        <w:t xml:space="preserve"> instance</w:t>
        <w:bookmarkStart w:id="2437" w:name="ITerm18"/>
        <w:t xml:space="preserve"> </w:t>
        <w:bookmarkEnd w:id="2437"/>
        <w:t xml:space="preserve"> waiting for connection on port 20001</w:t>
      </w:r>
    </w:p>
    <w:p>
      <w:bookmarkStart w:id="2438" w:name="Figure_8_3_shows_a_mongod_instan"/>
      <w:pPr>
        <w:pStyle w:val="Para 01"/>
      </w:pPr>
      <w:r>
        <w:t xml:space="preserve">Figure </w:t>
      </w:r>
      <w:hyperlink w:anchor="Figure_8_3A_mongod_instance____w">
        <w:r>
          <w:rPr>
            <w:rStyle w:val="Text10"/>
          </w:rPr>
          <w:t>8-3</w:t>
        </w:r>
      </w:hyperlink>
      <w:r>
        <w:t xml:space="preserve"> shows a </w:t>
      </w:r>
      <w:r>
        <w:rPr>
          <w:rStyle w:val="Text0"/>
        </w:rPr>
        <w:t>mongod</w:t>
      </w:r>
      <w:r>
        <w:t xml:space="preserve"> instance that is waiting for connection on port 20002.</w:t>
      </w:r>
      <w:bookmarkEnd w:id="2438"/>
    </w:p>
    <w:p>
      <w:bookmarkStart w:id="2439" w:name="start_mongod___bind_ip_hostname_8"/>
      <w:bookmarkStart w:id="2440" w:name="start_mongod___bind_ip_hostname_9"/>
      <w:pPr>
        <w:pStyle w:val="Normal"/>
      </w:pPr>
      <w:r>
        <w:t xml:space="preserve">start mongod --bind_ip hostname --dbpath c:\mongodb\repset\rs3 --port 20003 --replSet myrs</w:t>
        <w:br w:clear="none"/>
      </w:r>
      <w:bookmarkEnd w:id="2439"/>
      <w:bookmarkEnd w:id="2440"/>
    </w:p>
    <w:p>
      <w:bookmarkStart w:id="2441" w:name="Figure_8_3A_mongod_instance____w"/>
      <w:bookmarkStart w:id="2442" w:name="MO3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41" name="475461_1_En_8_Fig3_HTML.jpg" descr="../images/475461_1_En_8_Chapter/475461_1_En_8_Fig3_HTML.jpg"/>
            <wp:cNvGraphicFramePr>
              <a:graphicFrameLocks noChangeAspect="1"/>
            </wp:cNvGraphicFramePr>
            <a:graphic>
              <a:graphicData uri="http://schemas.openxmlformats.org/drawingml/2006/picture">
                <pic:pic>
                  <pic:nvPicPr>
                    <pic:cNvPr id="0" name="475461_1_En_8_Fig3_HTML.jpg" descr="../images/475461_1_En_8_Chapter/475461_1_En_8_Fig3_HTML.jpg"/>
                    <pic:cNvPicPr/>
                  </pic:nvPicPr>
                  <pic:blipFill>
                    <a:blip r:embed="rId45"/>
                    <a:stretch>
                      <a:fillRect/>
                    </a:stretch>
                  </pic:blipFill>
                  <pic:spPr>
                    <a:xfrm>
                      <a:off x="0" y="0"/>
                      <a:ext cx="5943600" cy="4445000"/>
                    </a:xfrm>
                    <a:prstGeom prst="rect">
                      <a:avLst/>
                    </a:prstGeom>
                  </pic:spPr>
                </pic:pic>
              </a:graphicData>
            </a:graphic>
          </wp:anchor>
        </w:drawing>
      </w:r>
      <w:bookmarkEnd w:id="2441"/>
      <w:bookmarkEnd w:id="2442"/>
    </w:p>
    <w:p>
      <w:pPr>
        <w:pStyle w:val="Para 09"/>
      </w:pPr>
      <w:r>
        <w:rPr>
          <w:rStyle w:val="Text1"/>
        </w:rPr>
        <w:t>Figure 8-3</w:t>
      </w:r>
      <w:r>
        <w:t xml:space="preserve">A </w:t>
      </w:r>
      <w:r>
        <w:rPr>
          <w:rStyle w:val="Text0"/>
        </w:rPr>
        <w:t>mongod</w:t>
      </w:r>
      <w:r>
        <w:t xml:space="preserve"> instance</w:t>
        <w:bookmarkStart w:id="2443" w:name="ITerm19_1"/>
        <w:t xml:space="preserve"> </w:t>
        <w:bookmarkEnd w:id="2443"/>
        <w:t xml:space="preserve"> waiting for connection on port 20002</w:t>
      </w:r>
    </w:p>
    <w:p>
      <w:bookmarkStart w:id="2444" w:name="Figure_8_4_shows_a_mongod_instan"/>
      <w:pPr>
        <w:pStyle w:val="Para 03"/>
      </w:pPr>
      <w:r>
        <w:t xml:space="preserve">Figure </w:t>
      </w:r>
      <w:hyperlink w:anchor="Figure_8_4A_mongod_instance____w">
        <w:r>
          <w:rPr>
            <w:rStyle w:val="Text6"/>
          </w:rPr>
          <w:t>8-4</w:t>
        </w:r>
      </w:hyperlink>
      <w:r>
        <w:t xml:space="preserve"> shows a </w:t>
      </w:r>
      <w:r>
        <w:rPr>
          <w:rStyle w:val="Text0"/>
        </w:rPr>
        <w:t>mongod</w:t>
      </w:r>
      <w:r>
        <w:t xml:space="preserve"> instance that is waiting for connection on port 20003.</w:t>
      </w:r>
      <w:bookmarkEnd w:id="2444"/>
    </w:p>
    <w:p>
      <w:bookmarkStart w:id="2445" w:name="Figure_8_4A_mongod_instance____w"/>
      <w:bookmarkStart w:id="2446" w:name="MO4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42" name="475461_1_En_8_Fig4_HTML.jpg" descr="../images/475461_1_En_8_Chapter/475461_1_En_8_Fig4_HTML.jpg"/>
            <wp:cNvGraphicFramePr>
              <a:graphicFrameLocks noChangeAspect="1"/>
            </wp:cNvGraphicFramePr>
            <a:graphic>
              <a:graphicData uri="http://schemas.openxmlformats.org/drawingml/2006/picture">
                <pic:pic>
                  <pic:nvPicPr>
                    <pic:cNvPr id="0" name="475461_1_En_8_Fig4_HTML.jpg" descr="../images/475461_1_En_8_Chapter/475461_1_En_8_Fig4_HTML.jpg"/>
                    <pic:cNvPicPr/>
                  </pic:nvPicPr>
                  <pic:blipFill>
                    <a:blip r:embed="rId46"/>
                    <a:stretch>
                      <a:fillRect/>
                    </a:stretch>
                  </pic:blipFill>
                  <pic:spPr>
                    <a:xfrm>
                      <a:off x="0" y="0"/>
                      <a:ext cx="5943600" cy="4508500"/>
                    </a:xfrm>
                    <a:prstGeom prst="rect">
                      <a:avLst/>
                    </a:prstGeom>
                  </pic:spPr>
                </pic:pic>
              </a:graphicData>
            </a:graphic>
          </wp:anchor>
        </w:drawing>
      </w:r>
      <w:bookmarkEnd w:id="2445"/>
      <w:bookmarkEnd w:id="2446"/>
    </w:p>
    <w:p>
      <w:pPr>
        <w:pStyle w:val="Para 09"/>
      </w:pPr>
      <w:r>
        <w:rPr>
          <w:rStyle w:val="Text1"/>
        </w:rPr>
        <w:t>Figure 8-4</w:t>
      </w:r>
      <w:r>
        <w:t xml:space="preserve">A </w:t>
      </w:r>
      <w:r>
        <w:rPr>
          <w:rStyle w:val="Text0"/>
        </w:rPr>
        <w:t>mongod</w:t>
      </w:r>
      <w:r>
        <w:t xml:space="preserve"> instance</w:t>
        <w:bookmarkStart w:id="2447" w:name="ITerm20_1"/>
        <w:t xml:space="preserve"> </w:t>
        <w:bookmarkEnd w:id="2447"/>
        <w:t xml:space="preserve"> waiting for connection on port 20003</w:t>
      </w:r>
    </w:p>
    <w:p>
      <w:bookmarkStart w:id="2448" w:name="Issue_the_following_command_to_c_2"/>
      <w:pPr>
        <w:pStyle w:val="Para 03"/>
      </w:pPr>
      <w:r>
        <w:t xml:space="preserve">Issue the following command to connect to a </w:t>
      </w:r>
      <w:r>
        <w:rPr>
          <w:rStyle w:val="Text0"/>
        </w:rPr>
        <w:t>mongod</w:t>
      </w:r>
      <w:r>
        <w:t xml:space="preserve"> instance running on port 20001.</w:t>
      </w:r>
      <w:bookmarkEnd w:id="2448"/>
    </w:p>
    <w:p>
      <w:bookmarkStart w:id="2449" w:name="mongo_hostname_20001_1"/>
      <w:pPr>
        <w:pStyle w:val="Normal"/>
      </w:pPr>
      <w:r>
        <w:t xml:space="preserve">mongo hostname:20001</w:t>
        <w:br w:clear="none"/>
      </w:r>
      <w:bookmarkEnd w:id="2449"/>
    </w:p>
    <w:p>
      <w:bookmarkStart w:id="2450" w:name="Issue_the_following_commands_in"/>
      <w:pPr>
        <w:pStyle w:val="Para 03"/>
      </w:pPr>
      <w:r>
        <w:t xml:space="preserve">Issue the following commands in the </w:t>
      </w:r>
      <w:r>
        <w:rPr>
          <w:rStyle w:val="Text0"/>
        </w:rPr>
        <w:t>mongo</w:t>
      </w:r>
      <w:r>
        <w:t xml:space="preserve"> shell to create a three-member replica set.</w:t>
      </w:r>
      <w:bookmarkEnd w:id="2450"/>
    </w:p>
    <w:p>
      <w:bookmarkStart w:id="2451" w:name="rs_initiate_________to_initiate_1"/>
      <w:pPr>
        <w:pStyle w:val="Normal"/>
      </w:pPr>
      <w:r>
        <w:t xml:space="preserve">rs.initiate();   // to initiate replica set</w:t>
        <w:br w:clear="none"/>
      </w:r>
      <w:bookmarkEnd w:id="2451"/>
    </w:p>
    <w:p>
      <w:pPr>
        <w:pStyle w:val="Normal"/>
      </w:pPr>
      <w:r>
        <w:t xml:space="preserve">rs.add("hostname:20002");  // to add secondary</w:t>
        <w:br w:clear="none"/>
      </w:r>
    </w:p>
    <w:p>
      <w:pPr>
        <w:pStyle w:val="Normal"/>
      </w:pPr>
      <w:r>
        <w:t xml:space="preserve">rs.add("hostname:20003");    // to add secondary</w:t>
        <w:br w:clear="none"/>
      </w:r>
    </w:p>
    <w:p>
      <w:bookmarkStart w:id="2452" w:name="Now__create_a_superuser_as_shown"/>
      <w:pPr>
        <w:pStyle w:val="Para 03"/>
      </w:pPr>
      <w:r>
        <w:t>Now, create a superuser as shown here.</w:t>
      </w:r>
      <w:bookmarkEnd w:id="2452"/>
    </w:p>
    <w:p>
      <w:bookmarkStart w:id="2453" w:name="use_admindb_createUser________us"/>
      <w:pPr>
        <w:pStyle w:val="Normal"/>
      </w:pPr>
      <w:r>
        <w:t xml:space="preserve">use admin</w:t>
        <w:br w:clear="none"/>
      </w:r>
      <w:bookmarkEnd w:id="2453"/>
    </w:p>
    <w:p>
      <w:pPr>
        <w:pStyle w:val="Normal"/>
      </w:pPr>
      <w:r>
        <w:t xml:space="preserve">db.createUser(</w:t>
        <w:br w:clear="none"/>
      </w:r>
    </w:p>
    <w:p>
      <w:pPr>
        <w:pStyle w:val="Normal"/>
      </w:pPr>
      <w:r>
        <w:t xml:space="preserve">  {</w:t>
        <w:br w:clear="none"/>
      </w:r>
    </w:p>
    <w:p>
      <w:pPr>
        <w:pStyle w:val="Normal"/>
      </w:pPr>
      <w:r>
        <w:t xml:space="preserve">    user: "subhashini",</w:t>
        <w:br w:clear="none"/>
      </w:r>
    </w:p>
    <w:p>
      <w:pPr>
        <w:pStyle w:val="Normal"/>
      </w:pPr>
      <w:r>
        <w:t xml:space="preserve">    pwd: "abc123",</w:t>
        <w:br w:clear="none"/>
      </w:r>
    </w:p>
    <w:p>
      <w:pPr>
        <w:pStyle w:val="Normal"/>
      </w:pPr>
      <w:r>
        <w:t xml:space="preserve">    roles: [ { role: "userAdminAnyDatabase", db: "admin" } ]</w:t>
        <w:br w:clear="none"/>
      </w:r>
    </w:p>
    <w:p>
      <w:pPr>
        <w:pStyle w:val="Normal"/>
      </w:pPr>
      <w:r>
        <w:t xml:space="preserve">  }</w:t>
        <w:br w:clear="none"/>
      </w:r>
    </w:p>
    <w:p>
      <w:pPr>
        <w:pStyle w:val="Normal"/>
      </w:pPr>
      <w:r>
        <w:t xml:space="preserve">)</w:t>
        <w:br w:clear="none"/>
      </w:r>
    </w:p>
    <w:p>
      <w:bookmarkStart w:id="2454" w:name="Here_is_the_output_myrs_PRIMARY_17"/>
      <w:pPr>
        <w:pStyle w:val="Para 03"/>
      </w:pPr>
      <w:r>
        <w:t>Here is the output,</w:t>
      </w:r>
      <w:bookmarkEnd w:id="2454"/>
    </w:p>
    <w:p>
      <w:bookmarkStart w:id="2455" w:name="myrs_PRIMARY__use_adminswitched"/>
      <w:pPr>
        <w:pStyle w:val="Normal"/>
      </w:pPr>
      <w:r>
        <w:t xml:space="preserve">myrs:PRIMARY&gt; use admin</w:t>
        <w:br w:clear="none"/>
      </w:r>
      <w:bookmarkEnd w:id="2455"/>
    </w:p>
    <w:p>
      <w:pPr>
        <w:pStyle w:val="Normal"/>
      </w:pPr>
      <w:r>
        <w:t xml:space="preserve">switched to db admin</w:t>
        <w:br w:clear="none"/>
      </w:r>
    </w:p>
    <w:p>
      <w:pPr>
        <w:pStyle w:val="Normal"/>
      </w:pPr>
      <w:r>
        <w:t xml:space="preserve">myrs:PRIMARY&gt; db.createUser(</w:t>
        <w:br w:clear="none"/>
      </w:r>
    </w:p>
    <w:p>
      <w:pPr>
        <w:pStyle w:val="Normal"/>
      </w:pPr>
      <w:r>
        <w:t xml:space="preserve">...   {</w:t>
        <w:br w:clear="none"/>
      </w:r>
    </w:p>
    <w:p>
      <w:pPr>
        <w:pStyle w:val="Normal"/>
      </w:pPr>
      <w:r>
        <w:t xml:space="preserve">...     user: "subhashini",</w:t>
        <w:br w:clear="none"/>
      </w:r>
    </w:p>
    <w:p>
      <w:pPr>
        <w:pStyle w:val="Normal"/>
      </w:pPr>
      <w:r>
        <w:t xml:space="preserve">...     pwd: "abc123",</w:t>
        <w:br w:clear="none"/>
      </w:r>
    </w:p>
    <w:p>
      <w:pPr>
        <w:pStyle w:val="Normal"/>
      </w:pPr>
      <w:r>
        <w:t xml:space="preserve">...     roles: [ { role: "userAdminAnyDatabase", db: "admin" } ]</w:t>
        <w:br w:clear="none"/>
      </w:r>
    </w:p>
    <w:p>
      <w:pPr>
        <w:pStyle w:val="Normal"/>
      </w:pPr>
      <w:r>
        <w:t xml:space="preserve">...   }</w:t>
        <w:br w:clear="none"/>
      </w:r>
    </w:p>
    <w:p>
      <w:pPr>
        <w:pStyle w:val="Normal"/>
      </w:pPr>
      <w:r>
        <w:t xml:space="preserve">... )</w:t>
        <w:br w:clear="none"/>
      </w:r>
    </w:p>
    <w:p>
      <w:pPr>
        <w:pStyle w:val="Normal"/>
      </w:pPr>
      <w:r>
        <w:t xml:space="preserve">Successfully added user: {</w:t>
        <w:br w:clear="none"/>
      </w:r>
    </w:p>
    <w:p>
      <w:pPr>
        <w:pStyle w:val="Normal"/>
      </w:pPr>
      <w:r>
        <w:t xml:space="preserve">        "user" : "subhashini",</w:t>
        <w:br w:clear="none"/>
      </w:r>
    </w:p>
    <w:p>
      <w:pPr>
        <w:pStyle w:val="Normal"/>
      </w:pPr>
      <w:r>
        <w:t xml:space="preserve">        "roles" : [</w:t>
        <w:br w:clear="none"/>
      </w:r>
    </w:p>
    <w:p>
      <w:pPr>
        <w:pStyle w:val="Normal"/>
      </w:pPr>
      <w:r>
        <w:t xml:space="preserve">                {</w:t>
        <w:br w:clear="none"/>
      </w:r>
    </w:p>
    <w:p>
      <w:pPr>
        <w:pStyle w:val="Normal"/>
      </w:pPr>
      <w:r>
        <w:t xml:space="preserve">                        "role" : "userAdminAnyDatabase",</w:t>
        <w:br w:clear="none"/>
      </w:r>
    </w:p>
    <w:p>
      <w:pPr>
        <w:pStyle w:val="Normal"/>
      </w:pPr>
      <w:r>
        <w:t xml:space="preserve">                        "db" : "admin"</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myrs:PRIMARY&gt;</w:t>
        <w:br w:clear="none"/>
      </w:r>
    </w:p>
    <w:p>
      <w:bookmarkStart w:id="2456" w:name="Next__shut_down_all_the_servers"/>
      <w:pPr>
        <w:pStyle w:val="Para 03"/>
      </w:pPr>
      <w:r>
        <w:t xml:space="preserve">Next, shut down all the servers. To shut down a </w:t>
      </w:r>
      <w:r>
        <w:rPr>
          <w:rStyle w:val="Text0"/>
        </w:rPr>
        <w:t>mongod</w:t>
      </w:r>
      <w:r>
        <w:t xml:space="preserve">, connect each </w:t>
      </w:r>
      <w:r>
        <w:rPr>
          <w:rStyle w:val="Text0"/>
        </w:rPr>
        <w:t>mongod</w:t>
      </w:r>
      <w:r>
        <w:t xml:space="preserve"> using a </w:t>
      </w:r>
      <w:r>
        <w:rPr>
          <w:rStyle w:val="Text0"/>
        </w:rPr>
        <w:t>mongo</w:t>
      </w:r>
      <w:r>
        <w:t xml:space="preserve"> shell and issue the </w:t>
      </w:r>
      <w:r>
        <w:rPr>
          <w:rStyle w:val="Text0"/>
        </w:rPr>
        <w:t>db.shutdownServer()</w:t>
      </w:r>
      <w:r>
        <w:t xml:space="preserve"> on the </w:t>
      </w:r>
      <w:r>
        <w:rPr>
          <w:rStyle w:val="Text0"/>
        </w:rPr>
        <w:t>admin</w:t>
      </w:r>
      <w:r>
        <w:t xml:space="preserve"> database</w:t>
        <w:bookmarkStart w:id="2457" w:name="ITerm21"/>
        <w:t xml:space="preserve"> </w:t>
        <w:bookmarkEnd w:id="2457"/>
        <w:t xml:space="preserve"> as shown here.</w:t>
      </w:r>
      <w:bookmarkEnd w:id="2456"/>
    </w:p>
    <w:p>
      <w:bookmarkStart w:id="2458" w:name="use_admindb_shutdownServer"/>
      <w:pPr>
        <w:pStyle w:val="Normal"/>
      </w:pPr>
      <w:r>
        <w:t xml:space="preserve">use admin</w:t>
        <w:br w:clear="none"/>
      </w:r>
      <w:bookmarkEnd w:id="2458"/>
    </w:p>
    <w:p>
      <w:pPr>
        <w:pStyle w:val="Normal"/>
      </w:pPr>
      <w:r>
        <w:t xml:space="preserve">db.shutdownServer()</w:t>
        <w:br w:clear="none"/>
      </w:r>
    </w:p>
    <w:p>
      <w:bookmarkStart w:id="2459" w:name="Next__generate_a_key_file_using"/>
      <w:pPr>
        <w:pStyle w:val="Para 03"/>
      </w:pPr>
      <w:r>
        <w:t xml:space="preserve">Next, generate a key file using the </w:t>
      </w:r>
      <w:r>
        <w:rPr>
          <w:rStyle w:val="Text0"/>
        </w:rPr>
        <w:t>openssl</w:t>
      </w:r>
      <w:r>
        <w:t xml:space="preserve"> method as shown here and copy the key file to each replica member.</w:t>
      </w:r>
      <w:bookmarkEnd w:id="2459"/>
    </w:p>
    <w:p>
      <w:bookmarkStart w:id="2460" w:name="openssl_rand__base64_756____home"/>
      <w:pPr>
        <w:pStyle w:val="Normal"/>
      </w:pPr>
      <w:r>
        <w:t xml:space="preserve">openssl rand -base64 756 &gt; /home/anyPath/keyfile</w:t>
        <w:br w:clear="none"/>
      </w:r>
      <w:bookmarkEnd w:id="2460"/>
    </w:p>
    <w:p>
      <w:pPr>
        <w:pStyle w:val="Normal"/>
      </w:pPr>
      <w:r>
        <w:t xml:space="preserve">chmod 400 /home/anyPath/keyfile</w:t>
        <w:br w:clear="none"/>
      </w:r>
    </w:p>
    <w:p>
      <w:bookmarkStart w:id="2461" w:name="NoteWe_can_use_any_method_to_gen"/>
      <w:pPr>
        <w:pStyle w:val="Para 11"/>
      </w:pPr>
      <w:r>
        <w:rPr>
          <w:rStyle w:val="Text7"/>
        </w:rPr>
        <w:t>Note</w:t>
      </w:r>
      <w:r>
        <w:bookmarkStart w:id="2462" w:name="We_can_use_any_method_to_generat"/>
        <w:t xml:space="preserve">We can use any method to generate the key file. To use the </w:t>
        <w:bookmarkEnd w:id="2462"/>
      </w:r>
      <w:r>
        <w:rPr>
          <w:rStyle w:val="Text0"/>
        </w:rPr>
        <w:t>openssl</w:t>
      </w:r>
      <w:r>
        <w:t xml:space="preserve"> method, you need to install openssl. Go to </w:t>
      </w:r>
      <w:hyperlink r:id="rId68">
        <w:r>
          <w:rPr>
            <w:rStyle w:val="Text9"/>
          </w:rPr>
          <w:t>https://indy.fulgan.com/SSL/</w:t>
        </w:r>
      </w:hyperlink>
      <w:r>
        <w:t xml:space="preserve"> to download and install the openssl package (note that this link might be changed in the future).</w:t>
      </w:r>
      <w:bookmarkEnd w:id="2461"/>
    </w:p>
    <w:p>
      <w:bookmarkStart w:id="2463" w:name="Figure_8_5_shows_the_files_in_th"/>
      <w:pPr>
        <w:pStyle w:val="Para 02"/>
      </w:pPr>
      <w:r>
        <w:t xml:space="preserve">Figure </w:t>
      </w:r>
      <w:hyperlink w:anchor="Figure_8_5Extracted_files_of_the">
        <w:r>
          <w:rPr>
            <w:rStyle w:val="Text6"/>
          </w:rPr>
          <w:t>8-5</w:t>
        </w:r>
      </w:hyperlink>
      <w:r>
        <w:t xml:space="preserve"> shows the files in the extracted </w:t>
      </w:r>
      <w:r>
        <w:rPr>
          <w:rStyle w:val="Text0"/>
        </w:rPr>
        <w:t>openssl</w:t>
      </w:r>
      <w:r>
        <w:t xml:space="preserve"> package.</w:t>
      </w:r>
      <w:bookmarkEnd w:id="2463"/>
    </w:p>
    <w:p>
      <w:bookmarkStart w:id="2464" w:name="Figure_8_5Extracted_files_of_the"/>
      <w:bookmarkStart w:id="2465" w:name="MO5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03500"/>
            <wp:effectExtent l="0" r="0" t="0" b="0"/>
            <wp:wrapTopAndBottom/>
            <wp:docPr id="43" name="475461_1_En_8_Fig5_HTML.jpg" descr="../images/475461_1_En_8_Chapter/475461_1_En_8_Fig5_HTML.jpg"/>
            <wp:cNvGraphicFramePr>
              <a:graphicFrameLocks noChangeAspect="1"/>
            </wp:cNvGraphicFramePr>
            <a:graphic>
              <a:graphicData uri="http://schemas.openxmlformats.org/drawingml/2006/picture">
                <pic:pic>
                  <pic:nvPicPr>
                    <pic:cNvPr id="0" name="475461_1_En_8_Fig5_HTML.jpg" descr="../images/475461_1_En_8_Chapter/475461_1_En_8_Fig5_HTML.jpg"/>
                    <pic:cNvPicPr/>
                  </pic:nvPicPr>
                  <pic:blipFill>
                    <a:blip r:embed="rId47"/>
                    <a:stretch>
                      <a:fillRect/>
                    </a:stretch>
                  </pic:blipFill>
                  <pic:spPr>
                    <a:xfrm>
                      <a:off x="0" y="0"/>
                      <a:ext cx="5943600" cy="2603500"/>
                    </a:xfrm>
                    <a:prstGeom prst="rect">
                      <a:avLst/>
                    </a:prstGeom>
                  </pic:spPr>
                </pic:pic>
              </a:graphicData>
            </a:graphic>
          </wp:anchor>
        </w:drawing>
      </w:r>
      <w:bookmarkEnd w:id="2464"/>
      <w:bookmarkEnd w:id="2465"/>
    </w:p>
    <w:p>
      <w:pPr>
        <w:pStyle w:val="Para 09"/>
      </w:pPr>
      <w:r>
        <w:rPr>
          <w:rStyle w:val="Text1"/>
        </w:rPr>
        <w:t>Figure 8-5</w:t>
      </w:r>
      <w:r>
        <w:t xml:space="preserve">Extracted files of the </w:t>
      </w:r>
      <w:r>
        <w:rPr>
          <w:rStyle w:val="Text0"/>
        </w:rPr>
        <w:t>openssl</w:t>
      </w:r>
      <w:r>
        <w:t xml:space="preserve"> package</w:t>
        <w:bookmarkStart w:id="2466" w:name="ITerm22_4"/>
        <w:t xml:space="preserve"> </w:t>
        <w:bookmarkEnd w:id="2466"/>
      </w:r>
    </w:p>
    <w:p>
      <w:bookmarkStart w:id="2467" w:name="Use_openssl_exe_to_generate_the"/>
      <w:pPr>
        <w:pStyle w:val="Para 01"/>
      </w:pPr>
      <w:r>
        <w:t xml:space="preserve">Use </w:t>
      </w:r>
      <w:r>
        <w:rPr>
          <w:rStyle w:val="Text0"/>
        </w:rPr>
        <w:t>openssl.exe</w:t>
      </w:r>
      <w:r>
        <w:t xml:space="preserve"> to generate the keys as mentioned earlier. Also, in Windows, the generated key file permissions will not be checked. Only on the Unix platform, the key file should not have group or other permissions.</w:t>
      </w:r>
      <w:bookmarkEnd w:id="2467"/>
    </w:p>
    <w:p>
      <w:bookmarkStart w:id="2468" w:name="Now__start_the_mongod_instance_w"/>
      <w:pPr>
        <w:pStyle w:val="Para 03"/>
      </w:pPr>
      <w:r>
        <w:t xml:space="preserve">Now, start the </w:t>
      </w:r>
      <w:r>
        <w:rPr>
          <w:rStyle w:val="Text0"/>
        </w:rPr>
        <w:t>mongod</w:t>
      </w:r>
      <w:r>
        <w:t xml:space="preserve"> instance with access control enabled as shown here.</w:t>
      </w:r>
      <w:bookmarkEnd w:id="2468"/>
    </w:p>
    <w:p>
      <w:bookmarkStart w:id="2469" w:name="start_mongod___bind_ip_hostname_10"/>
      <w:pPr>
        <w:pStyle w:val="Normal"/>
      </w:pPr>
      <w:r>
        <w:t xml:space="preserve">start mongod --bind_ip hostname --dbpath c:\mongodb\repset\rs1 --keyFile c:\mongodb\repset\rs1\keyfile --port 20001 --replSet myrs</w:t>
        <w:br w:clear="none"/>
      </w:r>
      <w:bookmarkEnd w:id="2469"/>
    </w:p>
    <w:p>
      <w:pPr>
        <w:pStyle w:val="Normal"/>
      </w:pPr>
      <w:r>
        <w:t xml:space="preserve">start mongod --bind_ip hostname --dbpath c:\mongodb\repset\rs2 --keyFile c:\mongodb\repset\rs2\keyfile --port 20002 --replSet myrs</w:t>
        <w:br w:clear="none"/>
      </w:r>
    </w:p>
    <w:p>
      <w:pPr>
        <w:pStyle w:val="Normal"/>
      </w:pPr>
      <w:r>
        <w:t xml:space="preserve">start mongod --bind_ip hostname --dbpath c:\mongodb\repset\rs3 --keyFile c:\mongodb\repset\rs3\keyfile --port 20003 --replSet myrs</w:t>
        <w:br w:clear="none"/>
      </w:r>
    </w:p>
    <w:p>
      <w:bookmarkStart w:id="2470" w:name="Next__connect_to_the_mongo_shell"/>
      <w:pPr>
        <w:pStyle w:val="Para 03"/>
      </w:pPr>
      <w:r>
        <w:t xml:space="preserve">Next, connect to the </w:t>
      </w:r>
      <w:r>
        <w:rPr>
          <w:rStyle w:val="Text0"/>
        </w:rPr>
        <w:t>mongo</w:t>
      </w:r>
      <w:r>
        <w:t xml:space="preserve"> shell and list the databases as shown here.</w:t>
      </w:r>
      <w:bookmarkEnd w:id="2470"/>
    </w:p>
    <w:p>
      <w:bookmarkStart w:id="2471" w:name="mongo_hostname_20001show_dbs"/>
      <w:pPr>
        <w:pStyle w:val="Normal"/>
      </w:pPr>
      <w:r>
        <w:t xml:space="preserve">mongo hostname:20001</w:t>
        <w:br w:clear="none"/>
      </w:r>
      <w:bookmarkEnd w:id="2471"/>
    </w:p>
    <w:p>
      <w:pPr>
        <w:pStyle w:val="Normal"/>
      </w:pPr>
      <w:r>
        <w:t xml:space="preserve">show dbs;</w:t>
        <w:br w:clear="none"/>
      </w:r>
    </w:p>
    <w:p>
      <w:bookmarkStart w:id="2472" w:name="You_might_see_the_error_message"/>
      <w:pPr>
        <w:pStyle w:val="Para 03"/>
      </w:pPr>
      <w:r>
        <w:t xml:space="preserve">You might see the </w:t>
        <w:bookmarkStart w:id="2473" w:name="error_message"/>
        <w:t>error message</w:t>
        <w:bookmarkEnd w:id="2473"/>
        <w:t xml:space="preserve"> shown here.</w:t>
      </w:r>
      <w:bookmarkEnd w:id="2472"/>
    </w:p>
    <w:p>
      <w:bookmarkStart w:id="2474" w:name="myrs_PRIMARY__show_dbs_2019_03_1"/>
      <w:pPr>
        <w:pStyle w:val="Normal"/>
      </w:pPr>
      <w:r>
        <w:t xml:space="preserve">myrs:PRIMARY&gt; show dbs;</w:t>
        <w:br w:clear="none"/>
      </w:r>
      <w:bookmarkEnd w:id="2474"/>
    </w:p>
    <w:p>
      <w:pPr>
        <w:pStyle w:val="Normal"/>
      </w:pPr>
      <w:r>
        <w:t xml:space="preserve">2019-03-14T13:08:48.704+0530 E QUERY    [js] Error: listDatabases failed:{</w:t>
        <w:br w:clear="none"/>
      </w:r>
    </w:p>
    <w:p>
      <w:pPr>
        <w:pStyle w:val="Normal"/>
      </w:pPr>
      <w:r>
        <w:t xml:space="preserve">        "operationTime" : Timestamp(1552549127, 1),</w:t>
        <w:br w:clear="none"/>
      </w:r>
    </w:p>
    <w:p>
      <w:pPr>
        <w:pStyle w:val="Normal"/>
      </w:pPr>
      <w:r>
        <w:t xml:space="preserve">        "ok" : 0,</w:t>
        <w:br w:clear="none"/>
      </w:r>
    </w:p>
    <w:p>
      <w:pPr>
        <w:pStyle w:val="Normal"/>
      </w:pPr>
      <w:r>
        <w:t xml:space="preserve">        "errmsg" : "command listDatabases requires authentication",</w:t>
        <w:br w:clear="none"/>
      </w:r>
    </w:p>
    <w:p>
      <w:pPr>
        <w:pStyle w:val="Normal"/>
      </w:pPr>
      <w:r>
        <w:t xml:space="preserve">        "code" : 13,</w:t>
        <w:br w:clear="none"/>
      </w:r>
    </w:p>
    <w:p>
      <w:pPr>
        <w:pStyle w:val="Normal"/>
      </w:pPr>
      <w:r>
        <w:t xml:space="preserve">        "codeName" : "Unauthorized",</w:t>
        <w:br w:clear="none"/>
      </w:r>
    </w:p>
    <w:p>
      <w:pPr>
        <w:pStyle w:val="Normal"/>
      </w:pPr>
      <w:r>
        <w:t xml:space="preserve">        "$clusterTime" : {</w:t>
        <w:br w:clear="none"/>
      </w:r>
    </w:p>
    <w:p>
      <w:pPr>
        <w:pStyle w:val="Normal"/>
      </w:pPr>
      <w:r>
        <w:t xml:space="preserve">                "clusterTime" : Timestamp(1552549127, 1),</w:t>
        <w:br w:clear="none"/>
      </w:r>
    </w:p>
    <w:p>
      <w:pPr>
        <w:pStyle w:val="Normal"/>
      </w:pPr>
      <w:r>
        <w:t xml:space="preserve">                "signature" : {</w:t>
        <w:br w:clear="none"/>
      </w:r>
    </w:p>
    <w:p>
      <w:pPr>
        <w:pStyle w:val="Normal"/>
      </w:pPr>
      <w:r>
        <w:t xml:space="preserve">                        "hash" : BinData(0,"0URBFn1xm2E642FtlhSIHv7SXoA="),</w:t>
        <w:br w:clear="none"/>
      </w:r>
    </w:p>
    <w:p>
      <w:pPr>
        <w:pStyle w:val="Normal"/>
      </w:pPr>
      <w:r>
        <w:t xml:space="preserve">                        "keyId" : NumberLong("6668141343576948737")</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_getErrorWithCode@src/mongo/shell/utils.js:25:13</w:t>
        <w:br w:clear="none"/>
      </w:r>
    </w:p>
    <w:p>
      <w:pPr>
        <w:pStyle w:val="Normal"/>
      </w:pPr>
      <w:r>
        <w:t xml:space="preserve">Mongo.prototype.getDBs@src/mongo/shell/mongo.js:67:1</w:t>
        <w:br w:clear="none"/>
      </w:r>
    </w:p>
    <w:p>
      <w:pPr>
        <w:pStyle w:val="Normal"/>
      </w:pPr>
      <w:r>
        <w:t xml:space="preserve">shellHelper.show@src/mongo/shell/utils.js:876:19</w:t>
        <w:br w:clear="none"/>
      </w:r>
    </w:p>
    <w:p>
      <w:pPr>
        <w:pStyle w:val="Normal"/>
      </w:pPr>
      <w:r>
        <w:t xml:space="preserve">shellHelper@src/mongo/shell/utils.js:766:15</w:t>
        <w:br w:clear="none"/>
      </w:r>
    </w:p>
    <w:p>
      <w:pPr>
        <w:pStyle w:val="Normal"/>
      </w:pPr>
      <w:r>
        <w:t xml:space="preserve">@(shellhelp2):1:1</w:t>
        <w:br w:clear="none"/>
      </w:r>
    </w:p>
    <w:p>
      <w:pPr>
        <w:pStyle w:val="Normal"/>
      </w:pPr>
      <w:r>
        <w:t xml:space="preserve">myrs:PRIMARY&gt;</w:t>
        <w:br w:clear="none"/>
      </w:r>
    </w:p>
    <w:p>
      <w:bookmarkStart w:id="2475" w:name="To_resolve_the_issue__we_need_to"/>
      <w:pPr>
        <w:pStyle w:val="Para 03"/>
      </w:pPr>
      <w:r>
        <w:t xml:space="preserve">To resolve the issue, we need to authenticate to </w:t>
        <w:bookmarkStart w:id="2476" w:name="list_databases"/>
        <w:t>list databases</w:t>
        <w:bookmarkEnd w:id="2476"/>
        <w:t xml:space="preserve"> as follows.</w:t>
      </w:r>
      <w:bookmarkEnd w:id="2475"/>
    </w:p>
    <w:p>
      <w:bookmarkStart w:id="2477" w:name="use_admindb_auth__subhashini___a"/>
      <w:pPr>
        <w:pStyle w:val="Normal"/>
      </w:pPr>
      <w:r>
        <w:t xml:space="preserve">use admin</w:t>
        <w:br w:clear="none"/>
      </w:r>
      <w:bookmarkEnd w:id="2477"/>
    </w:p>
    <w:p>
      <w:pPr>
        <w:pStyle w:val="Normal"/>
      </w:pPr>
      <w:r>
        <w:t xml:space="preserve">db.auth("subhashini","abc123")</w:t>
        <w:br w:clear="none"/>
      </w:r>
    </w:p>
    <w:p>
      <w:pPr>
        <w:pStyle w:val="Normal"/>
      </w:pPr>
      <w:r>
        <w:t xml:space="preserve">show dbs;</w:t>
        <w:br w:clear="none"/>
      </w:r>
    </w:p>
    <w:p>
      <w:bookmarkStart w:id="2478" w:name="Here_is_the_output_myrs_PRIMARY_18"/>
      <w:pPr>
        <w:pStyle w:val="Para 03"/>
      </w:pPr>
      <w:r>
        <w:t>Here is the output,</w:t>
      </w:r>
      <w:bookmarkEnd w:id="2478"/>
    </w:p>
    <w:p>
      <w:bookmarkStart w:id="2479" w:name="myrs_PRIMARY__use_adminswitched_1"/>
      <w:pPr>
        <w:pStyle w:val="Normal"/>
      </w:pPr>
      <w:r>
        <w:t xml:space="preserve">myrs:PRIMARY&gt; use admin</w:t>
        <w:br w:clear="none"/>
      </w:r>
      <w:bookmarkEnd w:id="2479"/>
    </w:p>
    <w:p>
      <w:pPr>
        <w:pStyle w:val="Normal"/>
      </w:pPr>
      <w:r>
        <w:t xml:space="preserve">switched to db admin</w:t>
        <w:br w:clear="none"/>
      </w:r>
    </w:p>
    <w:p>
      <w:pPr>
        <w:pStyle w:val="Normal"/>
      </w:pPr>
      <w:r>
        <w:t xml:space="preserve">myrs:PRIMARY&gt; db.auth("subhashini","abc123")</w:t>
        <w:br w:clear="none"/>
      </w:r>
    </w:p>
    <w:p>
      <w:pPr>
        <w:pStyle w:val="Normal"/>
      </w:pPr>
      <w:r>
        <w:t xml:space="preserve">1</w:t>
        <w:br w:clear="none"/>
      </w:r>
    </w:p>
    <w:p>
      <w:pPr>
        <w:pStyle w:val="Normal"/>
      </w:pPr>
      <w:r>
        <w:t xml:space="preserve">myrs:PRIMARY&gt; show dbs;</w:t>
        <w:br w:clear="none"/>
      </w:r>
    </w:p>
    <w:p>
      <w:pPr>
        <w:pStyle w:val="Normal"/>
      </w:pPr>
      <w:r>
        <w:t xml:space="preserve">admin   0.000GB</w:t>
        <w:br w:clear="none"/>
      </w:r>
    </w:p>
    <w:p>
      <w:pPr>
        <w:pStyle w:val="Normal"/>
      </w:pPr>
      <w:r>
        <w:t xml:space="preserve">config  0.000GB</w:t>
        <w:br w:clear="none"/>
      </w:r>
    </w:p>
    <w:p>
      <w:pPr>
        <w:pStyle w:val="Normal"/>
      </w:pPr>
      <w:r>
        <w:t xml:space="preserve">local   0.000GB</w:t>
        <w:br w:clear="none"/>
      </w:r>
    </w:p>
    <w:p>
      <w:pPr>
        <w:pStyle w:val="Normal"/>
      </w:pPr>
      <w:r>
        <w:t xml:space="preserve">myrs:PRIMARY&gt;</w:t>
        <w:br w:clear="none"/>
      </w:r>
    </w:p>
    <w:p>
      <w:bookmarkStart w:id="2480" w:name="Recipe_8_3__Modifying_Access_for"/>
      <w:pPr>
        <w:pStyle w:val="Heading 2"/>
      </w:pPr>
      <w:r>
        <w:t>Recipe 8-3. Modifying Access for the Existing User</w:t>
      </w:r>
      <w:bookmarkEnd w:id="2480"/>
    </w:p>
    <w:p>
      <w:bookmarkStart w:id="2481" w:name="In_this_recipe__we_are_going_to_50"/>
      <w:pPr>
        <w:pStyle w:val="Para 01"/>
      </w:pPr>
      <w:r>
        <w:t xml:space="preserve">In this recipe, we are going to discuss how to modify </w:t>
        <w:bookmarkStart w:id="2482" w:name="access_1"/>
        <w:t>access</w:t>
        <w:bookmarkEnd w:id="2482"/>
        <w:t xml:space="preserve"> for the existing user.</w:t>
      </w:r>
      <w:bookmarkEnd w:id="2481"/>
    </w:p>
    <w:p>
      <w:bookmarkStart w:id="2483" w:name="Let_us_use_the_superUserAdmin_us"/>
      <w:pPr>
        <w:pStyle w:val="Para 01"/>
      </w:pPr>
      <w:r>
        <w:t xml:space="preserve">Let us use the </w:t>
      </w:r>
      <w:r>
        <w:rPr>
          <w:rStyle w:val="Text0"/>
        </w:rPr>
        <w:t>superUserAdmin</w:t>
      </w:r>
      <w:r>
        <w:t xml:space="preserve"> user, which we created in Recipe 8-1.</w:t>
      </w:r>
      <w:bookmarkEnd w:id="2483"/>
    </w:p>
    <w:p>
      <w:bookmarkStart w:id="2484" w:name="ProblemWe_want_to_modify_the_acc"/>
      <w:pPr>
        <w:pStyle w:val="Heading 2"/>
      </w:pPr>
      <w:r>
        <w:t>Problem</w:t>
      </w:r>
      <w:bookmarkEnd w:id="2484"/>
    </w:p>
    <w:p>
      <w:bookmarkStart w:id="2485" w:name="We_want_to_modify_the_access_for"/>
      <w:pPr>
        <w:pStyle w:val="Para 01"/>
      </w:pPr>
      <w:r>
        <w:t xml:space="preserve">We want to modify the access for </w:t>
      </w:r>
      <w:r>
        <w:rPr>
          <w:rStyle w:val="Text0"/>
        </w:rPr>
        <w:t>superUserAdmin</w:t>
      </w:r>
      <w:r>
        <w:t xml:space="preserve"> (created earlier).</w:t>
      </w:r>
      <w:bookmarkEnd w:id="2485"/>
    </w:p>
    <w:p>
      <w:bookmarkStart w:id="2486" w:name="SolutionCheck_the_granted_access"/>
      <w:pPr>
        <w:pStyle w:val="Heading 2"/>
      </w:pPr>
      <w:r>
        <w:t>Solution</w:t>
      </w:r>
      <w:bookmarkEnd w:id="2486"/>
    </w:p>
    <w:p>
      <w:bookmarkStart w:id="2487" w:name="Check_the_granted_access__i_e"/>
      <w:pPr>
        <w:pStyle w:val="Para 01"/>
      </w:pPr>
      <w:r>
        <w:t>Check the granted access (i.e., assigned roles and privileges) of the user, then revoke the permissions that are not needed or grant the new roles and privileges.</w:t>
      </w:r>
      <w:bookmarkEnd w:id="2487"/>
    </w:p>
    <w:p>
      <w:bookmarkStart w:id="2488" w:name="How_It_WorksLet_s_follow_the_ste_53"/>
      <w:pPr>
        <w:pStyle w:val="Heading 2"/>
      </w:pPr>
      <w:r>
        <w:t>How It Works</w:t>
      </w:r>
      <w:bookmarkEnd w:id="2488"/>
    </w:p>
    <w:p>
      <w:bookmarkStart w:id="2489" w:name="Let_s_follow_the_steps_in_this_s_53"/>
      <w:pPr>
        <w:pStyle w:val="Para 01"/>
      </w:pPr>
      <w:r>
        <w:t xml:space="preserve">Let’s follow the steps in this section to modify the access of </w:t>
      </w:r>
      <w:r>
        <w:rPr>
          <w:rStyle w:val="Text0"/>
        </w:rPr>
        <w:t>superUserAdmin</w:t>
      </w:r>
      <w:r>
        <w:t>.</w:t>
      </w:r>
      <w:bookmarkEnd w:id="2489"/>
    </w:p>
    <w:p>
      <w:bookmarkStart w:id="2490" w:name="Step_1__Connect_to_the_Instance"/>
      <w:pPr>
        <w:pStyle w:val="Heading 4"/>
      </w:pPr>
      <w:r>
        <w:t xml:space="preserve">Step 1: Connect to the Instance with User </w:t>
      </w:r>
      <w:r>
        <w:rPr>
          <w:rStyle w:val="Text0"/>
        </w:rPr>
        <w:t>superUserAdmin</w:t>
      </w:r>
      <w:r>
        <w:t xml:space="preserve"> and to </w:t>
      </w:r>
      <w:r>
        <w:rPr>
          <w:rStyle w:val="Text0"/>
        </w:rPr>
        <w:t>admin</w:t>
      </w:r>
      <w:r>
        <w:t xml:space="preserve"> Database</w:t>
      </w:r>
      <w:bookmarkEnd w:id="2490"/>
    </w:p>
    <w:p>
      <w:bookmarkStart w:id="2491" w:name="Use_the_following_syntax_mongo"/>
      <w:pPr>
        <w:pStyle w:val="Para 02"/>
      </w:pPr>
      <w:r>
        <w:t xml:space="preserve">Use the following </w:t>
        <w:bookmarkStart w:id="2492" w:name="syntax_1"/>
        <w:t>syntax</w:t>
        <w:bookmarkEnd w:id="2492"/>
        <w:t>.</w:t>
      </w:r>
      <w:bookmarkEnd w:id="2491"/>
    </w:p>
    <w:p>
      <w:bookmarkStart w:id="2493" w:name="mongo___username_superUserAdmin"/>
      <w:pPr>
        <w:pStyle w:val="Normal"/>
      </w:pPr>
      <w:r>
        <w:t xml:space="preserve">mongo --username superUserAdmin --password 1234 --authenticationDatabase admin</w:t>
        <w:br w:clear="none"/>
      </w:r>
      <w:bookmarkEnd w:id="2493"/>
    </w:p>
    <w:p>
      <w:bookmarkStart w:id="2494" w:name="Here_is_the_output___mongo___use"/>
      <w:pPr>
        <w:pStyle w:val="Para 03"/>
      </w:pPr>
      <w:r>
        <w:t>Here is the output,</w:t>
      </w:r>
      <w:bookmarkEnd w:id="2494"/>
    </w:p>
    <w:p>
      <w:bookmarkStart w:id="2495" w:name="__mongo___username_superUserAdmi_1"/>
      <w:pPr>
        <w:pStyle w:val="Normal"/>
      </w:pPr>
      <w:r>
        <w:t xml:space="preserve">&gt; mongo --username superUserAdmin --password 1234 --authenticationDatabase admin</w:t>
        <w:br w:clear="none"/>
      </w:r>
      <w:bookmarkEnd w:id="2495"/>
    </w:p>
    <w:p>
      <w:pPr>
        <w:pStyle w:val="Normal"/>
      </w:pPr>
      <w:r>
        <w:t xml:space="preserve">MongoDB shell version v4.0.11</w:t>
        <w:br w:clear="none"/>
      </w:r>
    </w:p>
    <w:p>
      <w:pPr>
        <w:pStyle w:val="Normal"/>
      </w:pPr>
      <w:r>
        <w:t xml:space="preserve">connecting to: mongodb://127.0.0.1:27017/?authSource=admin&amp;gssapiServiceName=mongodb</w:t>
        <w:br w:clear="none"/>
      </w:r>
    </w:p>
    <w:p>
      <w:pPr>
        <w:pStyle w:val="Normal"/>
      </w:pPr>
      <w:r>
        <w:t xml:space="preserve">Implicit session: session { "id" : UUID("9f31da4d-ac50-438a-8dd5-2ebd4fefadbb") }</w:t>
        <w:br w:clear="none"/>
      </w:r>
    </w:p>
    <w:p>
      <w:pPr>
        <w:pStyle w:val="Normal"/>
      </w:pPr>
      <w:r>
        <w:t xml:space="preserve">MongoDB server version: 4.0.11</w:t>
        <w:br w:clear="none"/>
      </w:r>
    </w:p>
    <w:p>
      <w:pPr>
        <w:pStyle w:val="Normal"/>
      </w:pPr>
      <w:r>
        <w:t xml:space="preserve">&gt;</w:t>
        <w:br w:clear="none"/>
      </w:r>
    </w:p>
    <w:p>
      <w:bookmarkStart w:id="2496" w:name="Step_2__Identify_the_User_s_Exis"/>
      <w:pPr>
        <w:pStyle w:val="Heading 4"/>
      </w:pPr>
      <w:r>
        <w:t>Step 2: Identify the User’s Existing Roles</w:t>
      </w:r>
      <w:bookmarkEnd w:id="2496"/>
    </w:p>
    <w:p>
      <w:bookmarkStart w:id="2497" w:name="use__dbName_db_getUser___userNam_1"/>
      <w:bookmarkStart w:id="2498" w:name="use__dbName_db_getUser___userNam"/>
      <w:pPr>
        <w:pStyle w:val="Normal"/>
      </w:pPr>
      <w:r>
        <w:t xml:space="preserve">use &lt;dbName&gt;</w:t>
        <w:br w:clear="none"/>
      </w:r>
      <w:bookmarkEnd w:id="2497"/>
      <w:bookmarkEnd w:id="2498"/>
    </w:p>
    <w:p>
      <w:pPr>
        <w:pStyle w:val="Normal"/>
      </w:pPr>
      <w:r>
        <w:t xml:space="preserve">db.getUser("&lt;userName"&gt;)</w:t>
        <w:br w:clear="none"/>
      </w:r>
    </w:p>
    <w:p>
      <w:bookmarkStart w:id="2499" w:name="Use_the_following_commands_to_ge"/>
      <w:pPr>
        <w:pStyle w:val="Para 03"/>
      </w:pPr>
      <w:r>
        <w:t xml:space="preserve">Use the following </w:t>
        <w:bookmarkStart w:id="2500" w:name="commands_1"/>
        <w:t>commands</w:t>
        <w:bookmarkEnd w:id="2500"/>
        <w:t xml:space="preserve"> to get the roles of </w:t>
      </w:r>
      <w:r>
        <w:rPr>
          <w:rStyle w:val="Text0"/>
        </w:rPr>
        <w:t>superUserAdmin</w:t>
      </w:r>
      <w:r>
        <w:t xml:space="preserve"> in the </w:t>
      </w:r>
      <w:r>
        <w:rPr>
          <w:rStyle w:val="Text0"/>
        </w:rPr>
        <w:t>admin</w:t>
      </w:r>
      <w:r>
        <w:t xml:space="preserve"> database.</w:t>
      </w:r>
      <w:bookmarkEnd w:id="2499"/>
    </w:p>
    <w:p>
      <w:bookmarkStart w:id="2501" w:name="__use_admin__db_getUser__superUs"/>
      <w:pPr>
        <w:pStyle w:val="Normal"/>
      </w:pPr>
      <w:r>
        <w:t xml:space="preserve">&gt; use admin</w:t>
        <w:br w:clear="none"/>
      </w:r>
      <w:bookmarkEnd w:id="2501"/>
    </w:p>
    <w:p>
      <w:pPr>
        <w:pStyle w:val="Normal"/>
      </w:pPr>
      <w:r>
        <w:t xml:space="preserve">&gt; db.getUser("superUserAdmin")</w:t>
        <w:br w:clear="none"/>
      </w:r>
    </w:p>
    <w:p>
      <w:bookmarkStart w:id="2502" w:name="Here_is_the_output___show_dbs_ad"/>
      <w:pPr>
        <w:pStyle w:val="Para 03"/>
      </w:pPr>
      <w:r>
        <w:t>Here is the output,</w:t>
      </w:r>
      <w:bookmarkEnd w:id="2502"/>
    </w:p>
    <w:p>
      <w:bookmarkStart w:id="2503" w:name="__show_dbs_admin___0_000GBconfig"/>
      <w:pPr>
        <w:pStyle w:val="Normal"/>
      </w:pPr>
      <w:r>
        <w:t xml:space="preserve">&gt; show dbs;</w:t>
        <w:br w:clear="none"/>
      </w:r>
      <w:bookmarkEnd w:id="2503"/>
    </w:p>
    <w:p>
      <w:pPr>
        <w:pStyle w:val="Normal"/>
      </w:pPr>
      <w:r>
        <w:t xml:space="preserve">admin   0.000GB</w:t>
        <w:br w:clear="none"/>
      </w:r>
    </w:p>
    <w:p>
      <w:pPr>
        <w:pStyle w:val="Normal"/>
      </w:pPr>
      <w:r>
        <w:t xml:space="preserve">config  0.000GB</w:t>
        <w:br w:clear="none"/>
      </w:r>
    </w:p>
    <w:p>
      <w:pPr>
        <w:pStyle w:val="Normal"/>
      </w:pPr>
      <w:r>
        <w:t xml:space="preserve">local   0.000GB</w:t>
        <w:br w:clear="none"/>
      </w:r>
    </w:p>
    <w:p>
      <w:pPr>
        <w:pStyle w:val="Normal"/>
      </w:pPr>
      <w:r>
        <w:t xml:space="preserve">&gt; use admin</w:t>
        <w:br w:clear="none"/>
      </w:r>
    </w:p>
    <w:p>
      <w:pPr>
        <w:pStyle w:val="Normal"/>
      </w:pPr>
      <w:r>
        <w:t xml:space="preserve">switched to db admin</w:t>
        <w:br w:clear="none"/>
      </w:r>
    </w:p>
    <w:p>
      <w:pPr>
        <w:pStyle w:val="Normal"/>
      </w:pPr>
      <w:r>
        <w:t xml:space="preserve">&gt; db.getUser("superUserAdmin")</w:t>
        <w:br w:clear="none"/>
      </w:r>
    </w:p>
    <w:p>
      <w:pPr>
        <w:pStyle w:val="Normal"/>
      </w:pPr>
      <w:r>
        <w:t xml:space="preserve">{</w:t>
        <w:br w:clear="none"/>
      </w:r>
    </w:p>
    <w:p>
      <w:pPr>
        <w:pStyle w:val="Normal"/>
      </w:pPr>
      <w:r>
        <w:t xml:space="preserve">        "_id" : "admin.superUserAdmin",</w:t>
        <w:br w:clear="none"/>
      </w:r>
    </w:p>
    <w:p>
      <w:pPr>
        <w:pStyle w:val="Normal"/>
      </w:pPr>
      <w:r>
        <w:t xml:space="preserve">        "userId" : UUID("f109b62e-5138-487b-aa13-f183f977398c"),</w:t>
        <w:br w:clear="none"/>
      </w:r>
    </w:p>
    <w:p>
      <w:pPr>
        <w:pStyle w:val="Normal"/>
      </w:pPr>
      <w:r>
        <w:t xml:space="preserve">        "user" : "superUserAdmin",</w:t>
        <w:br w:clear="none"/>
      </w:r>
    </w:p>
    <w:p>
      <w:pPr>
        <w:pStyle w:val="Normal"/>
      </w:pPr>
      <w:r>
        <w:t xml:space="preserve">        "db" : "admin",</w:t>
        <w:br w:clear="none"/>
      </w:r>
    </w:p>
    <w:p>
      <w:pPr>
        <w:pStyle w:val="Normal"/>
      </w:pPr>
      <w:r>
        <w:t xml:space="preserve">        "roles" : [</w:t>
        <w:br w:clear="none"/>
      </w:r>
    </w:p>
    <w:p>
      <w:pPr>
        <w:pStyle w:val="Normal"/>
      </w:pPr>
      <w:r>
        <w:t xml:space="preserve">                {</w:t>
        <w:br w:clear="none"/>
      </w:r>
    </w:p>
    <w:p>
      <w:pPr>
        <w:pStyle w:val="Normal"/>
      </w:pPr>
      <w:r>
        <w:t xml:space="preserve">                        "role" : "userAdminAnyDatabase",</w:t>
        <w:br w:clear="none"/>
      </w:r>
    </w:p>
    <w:p>
      <w:pPr>
        <w:pStyle w:val="Normal"/>
      </w:pPr>
      <w:r>
        <w:t xml:space="preserve">                        "db" : "admin"</w:t>
        <w:br w:clear="none"/>
      </w:r>
    </w:p>
    <w:p>
      <w:pPr>
        <w:pStyle w:val="Normal"/>
      </w:pPr>
      <w:r>
        <w:t xml:space="preserve">                }</w:t>
        <w:br w:clear="none"/>
      </w:r>
    </w:p>
    <w:p>
      <w:pPr>
        <w:pStyle w:val="Normal"/>
      </w:pPr>
      <w:r>
        <w:t xml:space="preserve">        ],</w:t>
        <w:br w:clear="none"/>
      </w:r>
    </w:p>
    <w:p>
      <w:pPr>
        <w:pStyle w:val="Normal"/>
      </w:pPr>
      <w:r>
        <w:t xml:space="preserve">        "mechanisms" : [</w:t>
        <w:br w:clear="none"/>
      </w:r>
    </w:p>
    <w:p>
      <w:pPr>
        <w:pStyle w:val="Normal"/>
      </w:pPr>
      <w:r>
        <w:t xml:space="preserve">                "SCRAM-SHA-1",</w:t>
        <w:br w:clear="none"/>
      </w:r>
    </w:p>
    <w:p>
      <w:pPr>
        <w:pStyle w:val="Normal"/>
      </w:pPr>
      <w:r>
        <w:t xml:space="preserve">                "SCRAM-SHA-256"</w:t>
        <w:br w:clear="none"/>
      </w:r>
    </w:p>
    <w:p>
      <w:pPr>
        <w:pStyle w:val="Normal"/>
      </w:pPr>
      <w:r>
        <w:t xml:space="preserve">        ]</w:t>
        <w:br w:clear="none"/>
      </w:r>
    </w:p>
    <w:p>
      <w:pPr>
        <w:pStyle w:val="Normal"/>
      </w:pPr>
      <w:r>
        <w:t xml:space="preserve">}</w:t>
        <w:br w:clear="none"/>
      </w:r>
    </w:p>
    <w:p>
      <w:bookmarkStart w:id="2504" w:name="This_output_clearly_shows_the_us"/>
      <w:pPr>
        <w:pStyle w:val="Para 19"/>
      </w:pPr>
      <w:r>
        <w:rPr>
          <w:rStyle w:val="Text4"/>
        </w:rPr>
        <w:t xml:space="preserve">This output clearly </w:t>
        <w:bookmarkStart w:id="2505" w:name="shows"/>
        <w:t>shows</w:t>
        <w:bookmarkEnd w:id="2505"/>
        <w:t xml:space="preserve"> the user </w:t>
      </w:r>
      <w:r>
        <w:t>superUserAdmin</w:t>
      </w:r>
      <w:r>
        <w:rPr>
          <w:rStyle w:val="Text4"/>
        </w:rPr>
        <w:t xml:space="preserve"> has </w:t>
      </w:r>
      <w:r>
        <w:t>"role" : "userAdminAnyDatabase"</w:t>
      </w:r>
      <w:r>
        <w:rPr>
          <w:rStyle w:val="Text4"/>
        </w:rPr>
        <w:t>.</w:t>
      </w:r>
      <w:bookmarkEnd w:id="2504"/>
    </w:p>
    <w:p>
      <w:bookmarkStart w:id="2506" w:name="NoteuserAdminAnyDatabase_is_a_bu"/>
      <w:pPr>
        <w:pStyle w:val="Para 11"/>
      </w:pPr>
      <w:r>
        <w:rPr>
          <w:rStyle w:val="Text7"/>
        </w:rPr>
        <w:t>Note</w:t>
      </w:r>
      <w:r>
        <w:bookmarkStart w:id="2507" w:name="userAdminAnyDatabase_is_a_built"/>
        <w:t/>
        <w:bookmarkEnd w:id="2507"/>
      </w:r>
      <w:r>
        <w:rPr>
          <w:rStyle w:val="Text0"/>
        </w:rPr>
        <w:t>userAdminAnyDatabase</w:t>
      </w:r>
      <w:r>
        <w:t xml:space="preserve"> is a built-in role that provides the ability to perform administration operations as </w:t>
      </w:r>
      <w:r>
        <w:rPr>
          <w:rStyle w:val="Text0"/>
        </w:rPr>
        <w:t>userAdmin</w:t>
      </w:r>
      <w:r>
        <w:t xml:space="preserve"> on all databases except </w:t>
      </w:r>
      <w:r>
        <w:rPr>
          <w:rStyle w:val="Text0"/>
        </w:rPr>
        <w:t>local</w:t>
      </w:r>
      <w:r>
        <w:t xml:space="preserve"> and </w:t>
      </w:r>
      <w:r>
        <w:rPr>
          <w:rStyle w:val="Text0"/>
        </w:rPr>
        <w:t>config</w:t>
      </w:r>
      <w:r>
        <w:t>.</w:t>
      </w:r>
      <w:bookmarkEnd w:id="2506"/>
    </w:p>
    <w:p>
      <w:bookmarkStart w:id="2508" w:name="Step_3__Grant_an_Additional_Role"/>
      <w:pPr>
        <w:pStyle w:val="Heading 4"/>
      </w:pPr>
      <w:r>
        <w:t>Step 3: Grant an Additional Role to the User</w:t>
      </w:r>
      <w:bookmarkEnd w:id="2508"/>
    </w:p>
    <w:p>
      <w:bookmarkStart w:id="2509" w:name="Use_the_following_commands_to_as"/>
      <w:pPr>
        <w:pStyle w:val="Para 02"/>
      </w:pPr>
      <w:r>
        <w:t xml:space="preserve">Use the following commands to </w:t>
        <w:bookmarkStart w:id="2510" w:name="assign_the_read_role"/>
        <w:t>assign the read role</w:t>
        <w:bookmarkEnd w:id="2510"/>
        <w:t xml:space="preserve"> for the </w:t>
      </w:r>
      <w:r>
        <w:rPr>
          <w:rStyle w:val="Text0"/>
        </w:rPr>
        <w:t>local</w:t>
      </w:r>
      <w:r>
        <w:t xml:space="preserve"> database for </w:t>
      </w:r>
      <w:r>
        <w:rPr>
          <w:rStyle w:val="Text0"/>
        </w:rPr>
        <w:t>superUserAdmin</w:t>
      </w:r>
      <w:r>
        <w:t>.</w:t>
      </w:r>
      <w:bookmarkEnd w:id="2509"/>
    </w:p>
    <w:p>
      <w:bookmarkStart w:id="2511" w:name="__use_admin__db_grantRolesToUser"/>
      <w:pPr>
        <w:pStyle w:val="Normal"/>
      </w:pPr>
      <w:r>
        <w:t xml:space="preserve">&gt; use admin</w:t>
        <w:br w:clear="none"/>
      </w:r>
      <w:bookmarkEnd w:id="2511"/>
    </w:p>
    <w:p>
      <w:pPr>
        <w:pStyle w:val="Normal"/>
      </w:pPr>
      <w:r>
        <w:t xml:space="preserve">&gt; db.grantRolesToUser(</w:t>
        <w:br w:clear="none"/>
      </w:r>
    </w:p>
    <w:p>
      <w:pPr>
        <w:pStyle w:val="Normal"/>
      </w:pPr>
      <w:r>
        <w:t xml:space="preserve">    "superUserAdmin",</w:t>
        <w:br w:clear="none"/>
      </w:r>
    </w:p>
    <w:p>
      <w:pPr>
        <w:pStyle w:val="Normal"/>
      </w:pPr>
      <w:r>
        <w:t xml:space="preserve">    [</w:t>
        <w:br w:clear="none"/>
      </w:r>
    </w:p>
    <w:p>
      <w:pPr>
        <w:pStyle w:val="Normal"/>
      </w:pPr>
      <w:r>
        <w:t xml:space="preserve">      { role: "read", db: "local" }</w:t>
        <w:br w:clear="none"/>
      </w:r>
    </w:p>
    <w:p>
      <w:pPr>
        <w:pStyle w:val="Normal"/>
      </w:pPr>
      <w:r>
        <w:t xml:space="preserve">    ]</w:t>
        <w:br w:clear="none"/>
      </w:r>
    </w:p>
    <w:p>
      <w:pPr>
        <w:pStyle w:val="Normal"/>
      </w:pPr>
      <w:r>
        <w:t xml:space="preserve">)</w:t>
        <w:br w:clear="none"/>
      </w:r>
    </w:p>
    <w:p>
      <w:bookmarkStart w:id="2512" w:name="Repeat_the_preceding_step_to_ide"/>
      <w:pPr>
        <w:pStyle w:val="Para 01"/>
      </w:pPr>
      <w:r>
        <w:t xml:space="preserve">Repeat the preceding step to identify the roles and to verify the newly added role to the user </w:t>
      </w:r>
      <w:r>
        <w:rPr>
          <w:rStyle w:val="Text0"/>
        </w:rPr>
        <w:t>superUserAdmin</w:t>
      </w:r>
      <w:r>
        <w:t>.</w:t>
      </w:r>
      <w:bookmarkEnd w:id="2512"/>
    </w:p>
    <w:p>
      <w:bookmarkStart w:id="2513" w:name="Here_is_the_output___use_adminsw_2"/>
      <w:pPr>
        <w:pStyle w:val="Para 03"/>
      </w:pPr>
      <w:r>
        <w:t>Here is the output,</w:t>
      </w:r>
      <w:bookmarkEnd w:id="2513"/>
    </w:p>
    <w:p>
      <w:bookmarkStart w:id="2514" w:name="__use_adminswitched_to_db_admin_2"/>
      <w:pPr>
        <w:pStyle w:val="Normal"/>
      </w:pPr>
      <w:r>
        <w:t xml:space="preserve">&gt; use admin</w:t>
        <w:br w:clear="none"/>
      </w:r>
      <w:bookmarkEnd w:id="2514"/>
    </w:p>
    <w:p>
      <w:pPr>
        <w:pStyle w:val="Normal"/>
      </w:pPr>
      <w:r>
        <w:t xml:space="preserve">switched to db admin</w:t>
        <w:br w:clear="none"/>
      </w:r>
    </w:p>
    <w:p>
      <w:pPr>
        <w:pStyle w:val="Normal"/>
      </w:pPr>
      <w:r>
        <w:t xml:space="preserve">&gt; db.grantRolesToUser(</w:t>
        <w:br w:clear="none"/>
      </w:r>
    </w:p>
    <w:p>
      <w:pPr>
        <w:pStyle w:val="Normal"/>
      </w:pPr>
      <w:r>
        <w:t xml:space="preserve">...     "superUserAdmin",</w:t>
        <w:br w:clear="none"/>
      </w:r>
    </w:p>
    <w:p>
      <w:pPr>
        <w:pStyle w:val="Normal"/>
      </w:pPr>
      <w:r>
        <w:t xml:space="preserve">...     [</w:t>
        <w:br w:clear="none"/>
      </w:r>
    </w:p>
    <w:p>
      <w:pPr>
        <w:pStyle w:val="Normal"/>
      </w:pPr>
      <w:r>
        <w:t xml:space="preserve">...       { role: "read", db: "local" }</w:t>
        <w:br w:clear="none"/>
      </w:r>
    </w:p>
    <w:p>
      <w:pPr>
        <w:pStyle w:val="Normal"/>
      </w:pPr>
      <w:r>
        <w:t xml:space="preserve">...     ]</w:t>
        <w:br w:clear="none"/>
      </w:r>
    </w:p>
    <w:p>
      <w:pPr>
        <w:pStyle w:val="Normal"/>
      </w:pPr>
      <w:r>
        <w:t xml:space="preserve">... )</w:t>
        <w:br w:clear="none"/>
      </w:r>
    </w:p>
    <w:p>
      <w:pPr>
        <w:pStyle w:val="Normal"/>
      </w:pPr>
      <w:r>
        <w:t xml:space="preserve">&gt; db.getUser("superUserAdmin")</w:t>
        <w:br w:clear="none"/>
      </w:r>
    </w:p>
    <w:p>
      <w:pPr>
        <w:pStyle w:val="Normal"/>
      </w:pPr>
      <w:r>
        <w:t xml:space="preserve">{</w:t>
        <w:br w:clear="none"/>
      </w:r>
    </w:p>
    <w:p>
      <w:pPr>
        <w:pStyle w:val="Normal"/>
      </w:pPr>
      <w:r>
        <w:t xml:space="preserve">        "_id" : "admin.superUserAdmin",</w:t>
        <w:br w:clear="none"/>
      </w:r>
    </w:p>
    <w:p>
      <w:pPr>
        <w:pStyle w:val="Normal"/>
      </w:pPr>
      <w:r>
        <w:t xml:space="preserve">        "userId" : UUID("f109b62e-5138-487b-aa13-f183f977398c"),</w:t>
        <w:br w:clear="none"/>
      </w:r>
    </w:p>
    <w:p>
      <w:pPr>
        <w:pStyle w:val="Normal"/>
      </w:pPr>
      <w:r>
        <w:t xml:space="preserve">        "user" : "superUserAdmin",</w:t>
        <w:br w:clear="none"/>
      </w:r>
    </w:p>
    <w:p>
      <w:pPr>
        <w:pStyle w:val="Normal"/>
      </w:pPr>
      <w:r>
        <w:t xml:space="preserve">        "db" : "admin",</w:t>
        <w:br w:clear="none"/>
      </w:r>
    </w:p>
    <w:p>
      <w:pPr>
        <w:pStyle w:val="Normal"/>
      </w:pPr>
      <w:r>
        <w:t xml:space="preserve">        "roles" : [</w:t>
        <w:br w:clear="none"/>
      </w:r>
    </w:p>
    <w:p>
      <w:pPr>
        <w:pStyle w:val="Normal"/>
      </w:pPr>
      <w:r>
        <w:t xml:space="preserve">                {</w:t>
        <w:br w:clear="none"/>
      </w:r>
    </w:p>
    <w:p>
      <w:pPr>
        <w:pStyle w:val="Normal"/>
      </w:pPr>
      <w:r>
        <w:t xml:space="preserve">                    "role" : "read", "db" : "local"</w:t>
        <w:br w:clear="none"/>
      </w:r>
    </w:p>
    <w:p>
      <w:pPr>
        <w:pStyle w:val="Normal"/>
      </w:pPr>
      <w:r>
        <w:t xml:space="preserve">                },</w:t>
        <w:br w:clear="none"/>
      </w:r>
    </w:p>
    <w:p>
      <w:pPr>
        <w:pStyle w:val="Normal"/>
      </w:pPr>
      <w:r>
        <w:t xml:space="preserve">                {</w:t>
        <w:br w:clear="none"/>
      </w:r>
    </w:p>
    <w:p>
      <w:pPr>
        <w:pStyle w:val="Normal"/>
      </w:pPr>
      <w:r>
        <w:t xml:space="preserve">                   "role" : "userAdminAnyDatabase","db" : "admin"</w:t>
        <w:br w:clear="none"/>
      </w:r>
    </w:p>
    <w:p>
      <w:pPr>
        <w:pStyle w:val="Normal"/>
      </w:pPr>
      <w:r>
        <w:t xml:space="preserve">                }</w:t>
        <w:br w:clear="none"/>
      </w:r>
    </w:p>
    <w:p>
      <w:pPr>
        <w:pStyle w:val="Normal"/>
      </w:pPr>
      <w:r>
        <w:t xml:space="preserve">        ],</w:t>
        <w:br w:clear="none"/>
      </w:r>
    </w:p>
    <w:p>
      <w:pPr>
        <w:pStyle w:val="Normal"/>
      </w:pPr>
      <w:r>
        <w:t xml:space="preserve">        "mechanisms" : [</w:t>
        <w:br w:clear="none"/>
      </w:r>
    </w:p>
    <w:p>
      <w:pPr>
        <w:pStyle w:val="Normal"/>
      </w:pPr>
      <w:r>
        <w:t xml:space="preserve">                "SCRAM-SHA-1","SCRAM-SHA-256"</w:t>
        <w:br w:clear="none"/>
      </w:r>
    </w:p>
    <w:p>
      <w:pPr>
        <w:pStyle w:val="Normal"/>
      </w:pPr>
      <w:r>
        <w:t xml:space="preserve">        ]</w:t>
        <w:br w:clear="none"/>
      </w:r>
    </w:p>
    <w:p>
      <w:pPr>
        <w:pStyle w:val="Normal"/>
      </w:pPr>
      <w:r>
        <w:t xml:space="preserve">}</w:t>
        <w:br w:clear="none"/>
      </w:r>
    </w:p>
    <w:p>
      <w:bookmarkStart w:id="2515" w:name="As_you_can_observe___role_____re"/>
      <w:pPr>
        <w:pStyle w:val="Para 01"/>
      </w:pPr>
      <w:r>
        <w:t xml:space="preserve">As you can </w:t>
        <w:bookmarkStart w:id="2516" w:name="observe"/>
        <w:t>observe</w:t>
        <w:bookmarkEnd w:id="2516"/>
        <w:t xml:space="preserve">, </w:t>
      </w:r>
      <w:r>
        <w:rPr>
          <w:rStyle w:val="Text0"/>
        </w:rPr>
        <w:t>"role"</w:t>
      </w:r>
      <w:r>
        <w:t xml:space="preserve"> : </w:t>
      </w:r>
      <w:r>
        <w:rPr>
          <w:rStyle w:val="Text0"/>
        </w:rPr>
        <w:t>"read"</w:t>
      </w:r>
      <w:r>
        <w:t xml:space="preserve"> is added to the </w:t>
      </w:r>
      <w:r>
        <w:rPr>
          <w:rStyle w:val="Text0"/>
        </w:rPr>
        <w:t>"db"</w:t>
      </w:r>
      <w:r>
        <w:t xml:space="preserve"> : </w:t>
      </w:r>
      <w:r>
        <w:rPr>
          <w:rStyle w:val="Text0"/>
        </w:rPr>
        <w:t>"local"</w:t>
      </w:r>
      <w:r>
        <w:t xml:space="preserve"> for the </w:t>
      </w:r>
      <w:r>
        <w:rPr>
          <w:rStyle w:val="Text0"/>
        </w:rPr>
        <w:t>superUserAdmin</w:t>
      </w:r>
      <w:r>
        <w:t xml:space="preserve"> user.</w:t>
      </w:r>
      <w:bookmarkEnd w:id="2515"/>
    </w:p>
    <w:p>
      <w:bookmarkStart w:id="2517" w:name="Step_4__Revoke_an_Existing_Role"/>
      <w:pPr>
        <w:pStyle w:val="Heading 4"/>
      </w:pPr>
      <w:r>
        <w:t>Step 4: Revoke an Existing Role from the User</w:t>
      </w:r>
      <w:bookmarkEnd w:id="2517"/>
    </w:p>
    <w:p>
      <w:bookmarkStart w:id="2518" w:name="Use_this_step_to_revoke_the__rol"/>
      <w:pPr>
        <w:pStyle w:val="Para 02"/>
      </w:pPr>
      <w:r>
        <w:t xml:space="preserve">Use this step to </w:t>
        <w:bookmarkStart w:id="2519" w:name="revoke"/>
        <w:t>revoke</w:t>
        <w:bookmarkEnd w:id="2519"/>
        <w:t xml:space="preserve"> the </w:t>
      </w:r>
      <w:r>
        <w:rPr>
          <w:rStyle w:val="Text0"/>
        </w:rPr>
        <w:t>"role":"userAdminAnyDatabase"</w:t>
      </w:r>
      <w:r>
        <w:t xml:space="preserve"> from the </w:t>
      </w:r>
      <w:r>
        <w:rPr>
          <w:rStyle w:val="Text0"/>
        </w:rPr>
        <w:t>superUserAdmin</w:t>
      </w:r>
      <w:r>
        <w:t xml:space="preserve"> user.</w:t>
      </w:r>
      <w:bookmarkEnd w:id="2518"/>
    </w:p>
    <w:p>
      <w:bookmarkStart w:id="2520" w:name="__use_admin__db_revokeRolesFromU"/>
      <w:pPr>
        <w:pStyle w:val="Normal"/>
      </w:pPr>
      <w:r>
        <w:t xml:space="preserve">&gt; use admin</w:t>
        <w:br w:clear="none"/>
      </w:r>
      <w:bookmarkEnd w:id="2520"/>
    </w:p>
    <w:p>
      <w:pPr>
        <w:pStyle w:val="Normal"/>
      </w:pPr>
      <w:r>
        <w:t xml:space="preserve">&gt; db.revokeRolesFromUser(</w:t>
        <w:br w:clear="none"/>
      </w:r>
    </w:p>
    <w:p>
      <w:pPr>
        <w:pStyle w:val="Normal"/>
      </w:pPr>
      <w:r>
        <w:t xml:space="preserve">    "superUserAdmin",</w:t>
        <w:br w:clear="none"/>
      </w:r>
    </w:p>
    <w:p>
      <w:pPr>
        <w:pStyle w:val="Normal"/>
      </w:pPr>
      <w:r>
        <w:t xml:space="preserve">    [</w:t>
        <w:br w:clear="none"/>
      </w:r>
    </w:p>
    <w:p>
      <w:pPr>
        <w:pStyle w:val="Normal"/>
      </w:pPr>
      <w:r>
        <w:t xml:space="preserve">      { role: "userAdminAnyDatabase", db: "admin" }</w:t>
        <w:br w:clear="none"/>
      </w:r>
    </w:p>
    <w:p>
      <w:pPr>
        <w:pStyle w:val="Normal"/>
      </w:pPr>
      <w:r>
        <w:t xml:space="preserve">    ]</w:t>
        <w:br w:clear="none"/>
      </w:r>
    </w:p>
    <w:p>
      <w:pPr>
        <w:pStyle w:val="Normal"/>
      </w:pPr>
      <w:r>
        <w:t xml:space="preserve">)</w:t>
        <w:br w:clear="none"/>
      </w:r>
    </w:p>
    <w:p>
      <w:bookmarkStart w:id="2521" w:name="Now_check_the_existing_roles_by"/>
      <w:pPr>
        <w:pStyle w:val="Para 03"/>
      </w:pPr>
      <w:r>
        <w:t>Now check the existing roles by repeating the earlier step and verify that the role is removed.</w:t>
      </w:r>
      <w:bookmarkEnd w:id="2521"/>
    </w:p>
    <w:p>
      <w:bookmarkStart w:id="2522" w:name="__db_getUser__superUserAdmin"/>
      <w:pPr>
        <w:pStyle w:val="Normal"/>
      </w:pPr>
      <w:r>
        <w:t xml:space="preserve">&gt; db.getUser("superUserAdmin")</w:t>
        <w:br w:clear="none"/>
      </w:r>
      <w:bookmarkEnd w:id="2522"/>
    </w:p>
    <w:p>
      <w:bookmarkStart w:id="2523" w:name="Here_is_the_output___db_getUser"/>
      <w:pPr>
        <w:pStyle w:val="Para 03"/>
      </w:pPr>
      <w:r>
        <w:t>Here is the output,</w:t>
      </w:r>
      <w:bookmarkEnd w:id="2523"/>
    </w:p>
    <w:p>
      <w:bookmarkStart w:id="2524" w:name="__db_getUser__superUserAdmin_1"/>
      <w:pPr>
        <w:pStyle w:val="Normal"/>
      </w:pPr>
      <w:r>
        <w:t xml:space="preserve">&gt; db.getUser("superUserAdmin")</w:t>
        <w:br w:clear="none"/>
      </w:r>
      <w:bookmarkEnd w:id="2524"/>
    </w:p>
    <w:p>
      <w:pPr>
        <w:pStyle w:val="Normal"/>
      </w:pPr>
      <w:r>
        <w:t xml:space="preserve">{</w:t>
        <w:br w:clear="none"/>
      </w:r>
    </w:p>
    <w:p>
      <w:pPr>
        <w:pStyle w:val="Normal"/>
      </w:pPr>
      <w:r>
        <w:t xml:space="preserve">        "_id" : "admin.superUserAdmin",</w:t>
        <w:br w:clear="none"/>
      </w:r>
    </w:p>
    <w:p>
      <w:pPr>
        <w:pStyle w:val="Normal"/>
      </w:pPr>
      <w:r>
        <w:t xml:space="preserve">        "userId" : UUID("f109b62e-5138-487b-aa13-f183f977398c"),</w:t>
        <w:br w:clear="none"/>
      </w:r>
    </w:p>
    <w:p>
      <w:pPr>
        <w:pStyle w:val="Normal"/>
      </w:pPr>
      <w:r>
        <w:t xml:space="preserve">        "user" : "superUserAdmin",</w:t>
        <w:br w:clear="none"/>
      </w:r>
    </w:p>
    <w:p>
      <w:pPr>
        <w:pStyle w:val="Normal"/>
      </w:pPr>
      <w:r>
        <w:t xml:space="preserve">        "db" : "admin",</w:t>
        <w:br w:clear="none"/>
      </w:r>
    </w:p>
    <w:p>
      <w:pPr>
        <w:pStyle w:val="Normal"/>
      </w:pPr>
      <w:r>
        <w:t xml:space="preserve">        "roles" : [</w:t>
        <w:br w:clear="none"/>
      </w:r>
    </w:p>
    <w:p>
      <w:pPr>
        <w:pStyle w:val="Normal"/>
      </w:pPr>
      <w:r>
        <w:t xml:space="preserve">                {</w:t>
        <w:br w:clear="none"/>
      </w:r>
    </w:p>
    <w:p>
      <w:pPr>
        <w:pStyle w:val="Normal"/>
      </w:pPr>
      <w:r>
        <w:t xml:space="preserve">                        "role" : "read","db" : "local"</w:t>
        <w:br w:clear="none"/>
      </w:r>
    </w:p>
    <w:p>
      <w:pPr>
        <w:pStyle w:val="Normal"/>
      </w:pPr>
      <w:r>
        <w:t xml:space="preserve">                }</w:t>
        <w:br w:clear="none"/>
      </w:r>
    </w:p>
    <w:p>
      <w:pPr>
        <w:pStyle w:val="Normal"/>
      </w:pPr>
      <w:r>
        <w:t xml:space="preserve">        ],</w:t>
        <w:br w:clear="none"/>
      </w:r>
    </w:p>
    <w:p>
      <w:pPr>
        <w:pStyle w:val="Normal"/>
      </w:pPr>
      <w:r>
        <w:t xml:space="preserve">        "mechanisms" : [</w:t>
        <w:br w:clear="none"/>
      </w:r>
    </w:p>
    <w:p>
      <w:pPr>
        <w:pStyle w:val="Normal"/>
      </w:pPr>
      <w:r>
        <w:t xml:space="preserve">                "SCRAM-SHA-1",</w:t>
        <w:br w:clear="none"/>
      </w:r>
    </w:p>
    <w:p>
      <w:pPr>
        <w:pStyle w:val="Normal"/>
      </w:pPr>
      <w:r>
        <w:t xml:space="preserve">                "SCRAM-SHA-256"</w:t>
        <w:br w:clear="none"/>
      </w:r>
    </w:p>
    <w:p>
      <w:pPr>
        <w:pStyle w:val="Normal"/>
      </w:pPr>
      <w:r>
        <w:t xml:space="preserve">        ]</w:t>
        <w:br w:clear="none"/>
      </w:r>
    </w:p>
    <w:p>
      <w:pPr>
        <w:pStyle w:val="Normal"/>
      </w:pPr>
      <w:r>
        <w:t xml:space="preserve">}</w:t>
        <w:br w:clear="none"/>
      </w:r>
    </w:p>
    <w:p>
      <w:bookmarkStart w:id="2525" w:name="You_can_see_that__role_____userA"/>
      <w:pPr>
        <w:pStyle w:val="Para 19"/>
      </w:pPr>
      <w:r>
        <w:rPr>
          <w:rStyle w:val="Text4"/>
        </w:rPr>
        <w:t xml:space="preserve">You can see that </w:t>
      </w:r>
      <w:r>
        <w:t>"role" : "userAdminAnyDatabase"</w:t>
      </w:r>
      <w:r>
        <w:rPr>
          <w:rStyle w:val="Text4"/>
        </w:rPr>
        <w:t xml:space="preserve"> is </w:t>
        <w:bookmarkStart w:id="2526" w:name="removed"/>
        <w:t>removed</w:t>
        <w:bookmarkEnd w:id="2526"/>
        <w:t xml:space="preserve"> to the </w:t>
      </w:r>
      <w:r>
        <w:t>"db" : "admin"</w:t>
      </w:r>
      <w:r>
        <w:rPr>
          <w:rStyle w:val="Text4"/>
        </w:rPr>
        <w:t xml:space="preserve"> for the </w:t>
      </w:r>
      <w:r>
        <w:t>superUserAdmin</w:t>
      </w:r>
      <w:r>
        <w:rPr>
          <w:rStyle w:val="Text4"/>
        </w:rPr>
        <w:t xml:space="preserve"> user.</w:t>
      </w:r>
      <w:bookmarkEnd w:id="2525"/>
    </w:p>
    <w:p>
      <w:bookmarkStart w:id="2527" w:name="Recipe_8_4__Change_the_Password"/>
      <w:pPr>
        <w:pStyle w:val="Heading 2"/>
      </w:pPr>
      <w:r>
        <w:t>Recipe 8-4. Change the Password for the Existing User</w:t>
      </w:r>
      <w:bookmarkEnd w:id="2527"/>
    </w:p>
    <w:p>
      <w:bookmarkStart w:id="2528" w:name="In_this_recipe__we_are_going_to_51"/>
      <w:pPr>
        <w:pStyle w:val="Para 01"/>
      </w:pPr>
      <w:r>
        <w:t xml:space="preserve">In this recipe, we are going to discuss how to change the </w:t>
        <w:bookmarkStart w:id="2529" w:name="password"/>
        <w:t>password</w:t>
        <w:bookmarkEnd w:id="2529"/>
        <w:t xml:space="preserve"> for the </w:t>
      </w:r>
      <w:r>
        <w:rPr>
          <w:rStyle w:val="Text0"/>
        </w:rPr>
        <w:t>superUserAdmin</w:t>
      </w:r>
      <w:r>
        <w:t xml:space="preserve"> user.</w:t>
      </w:r>
      <w:bookmarkEnd w:id="2528"/>
    </w:p>
    <w:p>
      <w:bookmarkStart w:id="2530" w:name="ProblemYou_want_to_change_the_pa"/>
      <w:pPr>
        <w:pStyle w:val="Heading 2"/>
      </w:pPr>
      <w:r>
        <w:t>Problem</w:t>
      </w:r>
      <w:bookmarkEnd w:id="2530"/>
    </w:p>
    <w:p>
      <w:bookmarkStart w:id="2531" w:name="You_want_to_change_the_password"/>
      <w:pPr>
        <w:pStyle w:val="Para 01"/>
      </w:pPr>
      <w:r>
        <w:t>You want to change the password for a specific user.</w:t>
      </w:r>
      <w:bookmarkEnd w:id="2531"/>
    </w:p>
    <w:p>
      <w:bookmarkStart w:id="2532" w:name="SolutionUse_changeUserPassword"/>
      <w:pPr>
        <w:pStyle w:val="Heading 2"/>
      </w:pPr>
      <w:r>
        <w:t>Solution</w:t>
      </w:r>
      <w:bookmarkEnd w:id="2532"/>
    </w:p>
    <w:p>
      <w:bookmarkStart w:id="2533" w:name="Use_changeUserPassword___with_th"/>
      <w:pPr>
        <w:pStyle w:val="Para 01"/>
      </w:pPr>
      <w:r>
        <w:t xml:space="preserve">Use </w:t>
      </w:r>
      <w:r>
        <w:rPr>
          <w:rStyle w:val="Text0"/>
        </w:rPr>
        <w:t>changeUserPassword()</w:t>
      </w:r>
      <w:r>
        <w:t xml:space="preserve"> with the new password.</w:t>
      </w:r>
      <w:bookmarkEnd w:id="2533"/>
    </w:p>
    <w:p>
      <w:bookmarkStart w:id="2534" w:name="How_It_WorksLet_s_follow_the_ste_54"/>
      <w:pPr>
        <w:pStyle w:val="Heading 2"/>
      </w:pPr>
      <w:r>
        <w:t>How It Works</w:t>
      </w:r>
      <w:bookmarkEnd w:id="2534"/>
    </w:p>
    <w:p>
      <w:bookmarkStart w:id="2535" w:name="Let_s_follow_the_steps_in_this_s_54"/>
      <w:pPr>
        <w:pStyle w:val="Para 01"/>
      </w:pPr>
      <w:r>
        <w:t>Let’s follow the steps in this section to change the password of a user.</w:t>
      </w:r>
      <w:bookmarkEnd w:id="2535"/>
    </w:p>
    <w:p>
      <w:bookmarkStart w:id="2536" w:name="Step_1__Connect_to_the_Instance_1"/>
      <w:pPr>
        <w:pStyle w:val="Heading 4"/>
      </w:pPr>
      <w:r>
        <w:t xml:space="preserve">Step 1: Connect to the Instance with User </w:t>
      </w:r>
      <w:r>
        <w:rPr>
          <w:rStyle w:val="Text0"/>
        </w:rPr>
        <w:t>superUserAdmin</w:t>
      </w:r>
      <w:r>
        <w:t xml:space="preserve"> and to the </w:t>
      </w:r>
      <w:r>
        <w:rPr>
          <w:rStyle w:val="Text0"/>
        </w:rPr>
        <w:t>admin</w:t>
      </w:r>
      <w:r>
        <w:t xml:space="preserve"> Database</w:t>
      </w:r>
      <w:bookmarkEnd w:id="2536"/>
    </w:p>
    <w:p>
      <w:bookmarkStart w:id="2537" w:name="mongo___username_superUserAdmin_1"/>
      <w:bookmarkStart w:id="2538" w:name="mongo___username_superUserAdmin_2"/>
      <w:pPr>
        <w:pStyle w:val="Normal"/>
      </w:pPr>
      <w:r>
        <w:t xml:space="preserve">mongo --username superUserAdmin --password 1234 --authenticationDatabase admin</w:t>
        <w:br w:clear="none"/>
        <w:bookmarkStart w:id="2539" w:name="ITerm34_2"/>
        <w:t xml:space="preserve"/>
        <w:bookmarkEnd w:id="2539"/>
        <w:br w:clear="none"/>
        <w:t xml:space="preserve"/>
        <w:br w:clear="none"/>
        <w:t xml:space="preserve"/>
        <w:br w:clear="none"/>
      </w:r>
      <w:bookmarkEnd w:id="2537"/>
      <w:bookmarkEnd w:id="2538"/>
    </w:p>
    <w:p>
      <w:bookmarkStart w:id="2540" w:name="Here_is_the_output___mongo___use_1"/>
      <w:pPr>
        <w:pStyle w:val="Para 03"/>
      </w:pPr>
      <w:r>
        <w:t>Here is the output,</w:t>
      </w:r>
      <w:bookmarkEnd w:id="2540"/>
    </w:p>
    <w:p>
      <w:bookmarkStart w:id="2541" w:name="__mongo___username_superUserAdmi_2"/>
      <w:pPr>
        <w:pStyle w:val="Normal"/>
      </w:pPr>
      <w:r>
        <w:t xml:space="preserve">&gt; mongo --username superUserAdmin --password 1234 --authenticationDatabase admin</w:t>
        <w:br w:clear="none"/>
      </w:r>
      <w:bookmarkEnd w:id="2541"/>
    </w:p>
    <w:p>
      <w:pPr>
        <w:pStyle w:val="Normal"/>
      </w:pPr>
      <w:r>
        <w:t xml:space="preserve">MongoDB shell version v4.0.11</w:t>
        <w:br w:clear="none"/>
      </w:r>
    </w:p>
    <w:p>
      <w:pPr>
        <w:pStyle w:val="Normal"/>
      </w:pPr>
      <w:r>
        <w:t xml:space="preserve">connecting to: mongodb://127.0.0.1:27017/?authSource=admin&amp;gssapiServiceName=mongodb</w:t>
        <w:br w:clear="none"/>
      </w:r>
    </w:p>
    <w:p>
      <w:pPr>
        <w:pStyle w:val="Normal"/>
      </w:pPr>
      <w:r>
        <w:t xml:space="preserve">Implicit session: session { "id" : UUID("9f31da4d-ac50-438a-8dd5-2ebd4fefadbb") }</w:t>
        <w:br w:clear="none"/>
      </w:r>
    </w:p>
    <w:p>
      <w:pPr>
        <w:pStyle w:val="Normal"/>
      </w:pPr>
      <w:r>
        <w:t xml:space="preserve">MongoDB server version: 4.0.11</w:t>
        <w:br w:clear="none"/>
      </w:r>
    </w:p>
    <w:p>
      <w:pPr>
        <w:pStyle w:val="Normal"/>
      </w:pPr>
      <w:r>
        <w:t xml:space="preserve">&gt;</w:t>
        <w:br w:clear="none"/>
      </w:r>
    </w:p>
    <w:p>
      <w:bookmarkStart w:id="2542" w:name="Step_2__Change_the_Password___db"/>
      <w:pPr>
        <w:pStyle w:val="Heading 4"/>
      </w:pPr>
      <w:r>
        <w:t>Step 2: Change the Password</w:t>
      </w:r>
      <w:bookmarkEnd w:id="2542"/>
    </w:p>
    <w:p>
      <w:bookmarkStart w:id="2543" w:name="__db_changeUserPassword__superUs"/>
      <w:bookmarkStart w:id="2544" w:name="__db_changeUserPassword__superUs_1"/>
      <w:pPr>
        <w:pStyle w:val="Normal"/>
      </w:pPr>
      <w:r>
        <w:t xml:space="preserve">&gt; db.changeUserPassword("superUserAdmin", "newpwd@123")</w:t>
        <w:br w:clear="none"/>
      </w:r>
      <w:bookmarkEnd w:id="2543"/>
      <w:bookmarkEnd w:id="2544"/>
    </w:p>
    <w:p>
      <w:bookmarkStart w:id="2545" w:name="Now_disconnect_the_instance_and"/>
      <w:pPr>
        <w:pStyle w:val="Para 01"/>
      </w:pPr>
      <w:r>
        <w:t>Now disconnect the instance and connect with the new password to ensure that the password has been changed.</w:t>
      </w:r>
      <w:bookmarkEnd w:id="2545"/>
    </w:p>
    <w:p>
      <w:bookmarkStart w:id="2546" w:name="Here_is_the_output___exitbyeC__P"/>
      <w:pPr>
        <w:pStyle w:val="Para 03"/>
      </w:pPr>
      <w:r>
        <w:t>Here is the output,</w:t>
      </w:r>
      <w:bookmarkEnd w:id="2546"/>
    </w:p>
    <w:p>
      <w:bookmarkStart w:id="2547" w:name="__exitbyeC__Program_Files_MongoD"/>
      <w:pPr>
        <w:pStyle w:val="Normal"/>
      </w:pPr>
      <w:r>
        <w:t xml:space="preserve">&gt; exit</w:t>
        <w:br w:clear="none"/>
      </w:r>
      <w:bookmarkEnd w:id="2547"/>
    </w:p>
    <w:p>
      <w:pPr>
        <w:pStyle w:val="Normal"/>
      </w:pPr>
      <w:r>
        <w:t xml:space="preserve">bye</w:t>
        <w:br w:clear="none"/>
      </w:r>
    </w:p>
    <w:p>
      <w:pPr>
        <w:pStyle w:val="Normal"/>
      </w:pPr>
      <w:r>
        <w:t xml:space="preserve">C:\Program Files\MongoDB\Server\4.0\bin&gt; mongo --username superUserAdmin --password newpwd@123 --authenticationDatabase admin</w:t>
        <w:br w:clear="none"/>
      </w:r>
    </w:p>
    <w:p>
      <w:pPr>
        <w:pStyle w:val="Normal"/>
      </w:pPr>
      <w:r>
        <w:t xml:space="preserve">MongoDB shell version v4.0.11</w:t>
        <w:br w:clear="none"/>
      </w:r>
    </w:p>
    <w:p>
      <w:pPr>
        <w:pStyle w:val="Normal"/>
      </w:pPr>
      <w:r>
        <w:t xml:space="preserve">connecting to: mongodb://127.0.0.1:27017/?authSource=admin&amp;gssapiServiceName=mongodb</w:t>
        <w:br w:clear="none"/>
      </w:r>
    </w:p>
    <w:p>
      <w:pPr>
        <w:pStyle w:val="Normal"/>
      </w:pPr>
      <w:r>
        <w:t xml:space="preserve">Implicit session: session { "id" : UUID("9676d897-719d-4857-9570-af7e982e10fe") }</w:t>
        <w:br w:clear="none"/>
      </w:r>
    </w:p>
    <w:p>
      <w:pPr>
        <w:pStyle w:val="Normal"/>
      </w:pPr>
      <w:r>
        <w:t xml:space="preserve">MongoDB server version: 4.0.11</w:t>
        <w:br w:clear="none"/>
        <w:bookmarkStart w:id="2548" w:name="ITerm35_2"/>
        <w:t xml:space="preserve"/>
        <w:bookmarkEnd w:id="2548"/>
        <w:br w:clear="none"/>
        <w:t xml:space="preserve"/>
        <w:br w:clear="none"/>
        <w:t xml:space="preserve"/>
        <w:br w:clear="none"/>
      </w:r>
    </w:p>
    <w:p>
      <w:pPr>
        <w:pStyle w:val="Normal"/>
      </w:pPr>
      <w:r>
        <w:t xml:space="preserve">&gt;</w:t>
        <w:br w:clear="none"/>
      </w:r>
    </w:p>
    <w:p>
      <w:bookmarkStart w:id="2549" w:name="Recipe_8_5__Track_the_Activity_o"/>
      <w:pPr>
        <w:pStyle w:val="Heading 2"/>
      </w:pPr>
      <w:r>
        <w:t>Recipe 8-5. Track the Activity of Users in a Cluster</w:t>
      </w:r>
      <w:bookmarkEnd w:id="2549"/>
    </w:p>
    <w:p>
      <w:bookmarkStart w:id="2550" w:name="In_this_recipe__we_are_going_to_52"/>
      <w:pPr>
        <w:pStyle w:val="Para 01"/>
      </w:pPr>
      <w:r>
        <w:t xml:space="preserve">In this recipe, we are going to discuss how to </w:t>
        <w:bookmarkStart w:id="2551" w:name="track"/>
        <w:t>track</w:t>
        <w:bookmarkEnd w:id="2551"/>
        <w:t xml:space="preserve"> the various activities of different users.</w:t>
      </w:r>
      <w:bookmarkEnd w:id="2550"/>
    </w:p>
    <w:p>
      <w:bookmarkStart w:id="2552" w:name="ProblemYou_want_to_track_user_ac"/>
      <w:pPr>
        <w:pStyle w:val="Heading 2"/>
      </w:pPr>
      <w:r>
        <w:t>Problem</w:t>
      </w:r>
      <w:bookmarkEnd w:id="2552"/>
    </w:p>
    <w:p>
      <w:bookmarkStart w:id="2553" w:name="You_want_to_track_user_activity"/>
      <w:pPr>
        <w:pStyle w:val="Para 01"/>
      </w:pPr>
      <w:r>
        <w:t>You want to track user activity.</w:t>
      </w:r>
      <w:bookmarkEnd w:id="2553"/>
    </w:p>
    <w:p>
      <w:bookmarkStart w:id="2554" w:name="SolutionUse_the_auditing_feature"/>
      <w:pPr>
        <w:pStyle w:val="Heading 2"/>
      </w:pPr>
      <w:r>
        <w:t>Solution</w:t>
      </w:r>
      <w:bookmarkEnd w:id="2554"/>
    </w:p>
    <w:p>
      <w:bookmarkStart w:id="2555" w:name="Use_the_auditing_feature"/>
      <w:pPr>
        <w:pStyle w:val="Para 01"/>
      </w:pPr>
      <w:r>
        <w:t>Use the auditing feature.</w:t>
      </w:r>
      <w:bookmarkEnd w:id="2555"/>
    </w:p>
    <w:p>
      <w:bookmarkStart w:id="2556" w:name="NoteThe_auditing_feature_is_avai"/>
      <w:pPr>
        <w:pStyle w:val="Para 11"/>
      </w:pPr>
      <w:r>
        <w:rPr>
          <w:rStyle w:val="Text7"/>
        </w:rPr>
        <w:t>Note</w:t>
      </w:r>
      <w:r>
        <w:bookmarkStart w:id="2557" w:name="The_auditing_feature_is_availabl"/>
        <w:t>The auditing feature is available in MongoDB Enterprise Edition only.</w:t>
        <w:bookmarkEnd w:id="2557"/>
      </w:r>
      <w:bookmarkEnd w:id="2556"/>
    </w:p>
    <w:p>
      <w:bookmarkStart w:id="2558" w:name="How_It_WorksLet_s_follow_the_ste_55"/>
      <w:pPr>
        <w:pStyle w:val="Heading 2"/>
      </w:pPr>
      <w:r>
        <w:t>How It Works</w:t>
      </w:r>
      <w:bookmarkEnd w:id="2558"/>
    </w:p>
    <w:p>
      <w:bookmarkStart w:id="2559" w:name="Let_s_follow_the_steps_in_this_s_55"/>
      <w:pPr>
        <w:pStyle w:val="Para 01"/>
      </w:pPr>
      <w:r>
        <w:t>Let’s follow the steps in this section to enable the auditing feature and store the audit information in different output formats like writing audit events to the console, a JSON file, or a BSON file.</w:t>
      </w:r>
      <w:bookmarkEnd w:id="2559"/>
    </w:p>
    <w:p>
      <w:bookmarkStart w:id="2560" w:name="We_can_record_the_operations_sho"/>
      <w:pPr>
        <w:pStyle w:val="Para 03"/>
      </w:pPr>
      <w:r>
        <w:t xml:space="preserve">We can record the operations shown in Figure </w:t>
      </w:r>
      <w:hyperlink w:anchor="Figure_8_6Audit_events">
        <w:r>
          <w:rPr>
            <w:rStyle w:val="Text6"/>
          </w:rPr>
          <w:t>8-6</w:t>
        </w:r>
      </w:hyperlink>
      <w:r>
        <w:t xml:space="preserve"> using the auditing feature</w:t>
      </w:r>
      <w:bookmarkEnd w:id="2560"/>
    </w:p>
    <w:p>
      <w:bookmarkStart w:id="2561" w:name="MO6_2"/>
      <w:bookmarkStart w:id="2562" w:name="Figure_8_6Audit_event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44" name="475461_1_En_8_Fig6_HTML.png" descr="../images/475461_1_En_8_Chapter/475461_1_En_8_Fig6_HTML.png"/>
            <wp:cNvGraphicFramePr>
              <a:graphicFrameLocks noChangeAspect="1"/>
            </wp:cNvGraphicFramePr>
            <a:graphic>
              <a:graphicData uri="http://schemas.openxmlformats.org/drawingml/2006/picture">
                <pic:pic>
                  <pic:nvPicPr>
                    <pic:cNvPr id="0" name="475461_1_En_8_Fig6_HTML.png" descr="../images/475461_1_En_8_Chapter/475461_1_En_8_Fig6_HTML.png"/>
                    <pic:cNvPicPr/>
                  </pic:nvPicPr>
                  <pic:blipFill>
                    <a:blip r:embed="rId48"/>
                    <a:stretch>
                      <a:fillRect/>
                    </a:stretch>
                  </pic:blipFill>
                  <pic:spPr>
                    <a:xfrm>
                      <a:off x="0" y="0"/>
                      <a:ext cx="5943600" cy="2501900"/>
                    </a:xfrm>
                    <a:prstGeom prst="rect">
                      <a:avLst/>
                    </a:prstGeom>
                  </pic:spPr>
                </pic:pic>
              </a:graphicData>
            </a:graphic>
          </wp:anchor>
        </w:drawing>
      </w:r>
      <w:bookmarkEnd w:id="2561"/>
      <w:bookmarkEnd w:id="2562"/>
    </w:p>
    <w:p>
      <w:pPr>
        <w:pStyle w:val="Para 09"/>
      </w:pPr>
      <w:r>
        <w:rPr>
          <w:rStyle w:val="Text1"/>
        </w:rPr>
        <w:t>Figure 8-6</w:t>
      </w:r>
      <w:r>
        <w:bookmarkStart w:id="2563" w:name="Audit_events"/>
        <w:t>Audit events</w:t>
        <w:bookmarkEnd w:id="2563"/>
      </w:r>
    </w:p>
    <w:p>
      <w:bookmarkStart w:id="2564" w:name="Step_1__Enable_and_Configure_Aud"/>
      <w:pPr>
        <w:pStyle w:val="Heading 4"/>
      </w:pPr>
      <w:r>
        <w:t>Step 1: Enable and Configure Audit Events</w:t>
      </w:r>
      <w:bookmarkEnd w:id="2564"/>
    </w:p>
    <w:p>
      <w:bookmarkStart w:id="2565" w:name="We_can_use_auditDestination_to_e"/>
      <w:pPr>
        <w:pStyle w:val="Para 01"/>
      </w:pPr>
      <w:r>
        <w:t xml:space="preserve">We can use </w:t>
      </w:r>
      <w:r>
        <w:rPr>
          <w:rStyle w:val="Text0"/>
        </w:rPr>
        <w:t>auditDestination</w:t>
      </w:r>
      <w:r>
        <w:t xml:space="preserve"> to enable the auditing </w:t>
        <w:bookmarkStart w:id="2566" w:name="feature"/>
        <w:t>feature</w:t>
        <w:bookmarkEnd w:id="2566"/>
        <w:t xml:space="preserve"> and specify the output location of audit information.</w:t>
      </w:r>
      <w:bookmarkEnd w:id="2565"/>
    </w:p>
    <w:p>
      <w:bookmarkStart w:id="2567" w:name="Use_the_syslog_output_to_print_t"/>
      <w:pPr>
        <w:pStyle w:val="Para 03"/>
      </w:pPr>
      <w:r>
        <w:t xml:space="preserve">Use the </w:t>
      </w:r>
      <w:r>
        <w:rPr>
          <w:rStyle w:val="Text0"/>
        </w:rPr>
        <w:t>syslog</w:t>
      </w:r>
      <w:r>
        <w:t xml:space="preserve"> output to print the audit events to syslog.</w:t>
      </w:r>
      <w:bookmarkEnd w:id="2567"/>
    </w:p>
    <w:p>
      <w:bookmarkStart w:id="2568" w:name="__mongod___dbpath_data_testDB"/>
      <w:pPr>
        <w:pStyle w:val="Normal"/>
      </w:pPr>
      <w:r>
        <w:t xml:space="preserve">&gt; mongod --dbpath data/testDB --auditDestination syslog</w:t>
        <w:br w:clear="none"/>
      </w:r>
      <w:bookmarkEnd w:id="2568"/>
    </w:p>
    <w:p>
      <w:bookmarkStart w:id="2569" w:name="NoteThis_syslog_option_is_not_av"/>
      <w:pPr>
        <w:pStyle w:val="Para 11"/>
      </w:pPr>
      <w:r>
        <w:rPr>
          <w:rStyle w:val="Text7"/>
        </w:rPr>
        <w:t>Note</w:t>
      </w:r>
      <w:r>
        <w:bookmarkStart w:id="2570" w:name="This_syslog_option_is_not_availa"/>
        <w:t xml:space="preserve">This </w:t>
        <w:bookmarkEnd w:id="2570"/>
      </w:r>
      <w:r>
        <w:rPr>
          <w:rStyle w:val="Text0"/>
        </w:rPr>
        <w:t>syslog</w:t>
      </w:r>
      <w:r>
        <w:t xml:space="preserve"> option is not available for Windows.</w:t>
      </w:r>
      <w:bookmarkEnd w:id="2569"/>
    </w:p>
    <w:p>
      <w:bookmarkStart w:id="2571" w:name="Use_the_console_output_to_print"/>
      <w:pPr>
        <w:pStyle w:val="Para 02"/>
      </w:pPr>
      <w:r>
        <w:t xml:space="preserve">Use the </w:t>
      </w:r>
      <w:r>
        <w:rPr>
          <w:rStyle w:val="Text0"/>
        </w:rPr>
        <w:t>console</w:t>
      </w:r>
      <w:r>
        <w:t xml:space="preserve"> output to print the audit events to the console.</w:t>
      </w:r>
      <w:bookmarkEnd w:id="2571"/>
    </w:p>
    <w:p>
      <w:bookmarkStart w:id="2572" w:name="__mongod___dbpath_data_testDB_1"/>
      <w:pPr>
        <w:pStyle w:val="Normal"/>
      </w:pPr>
      <w:r>
        <w:t xml:space="preserve">&gt; mongod --dbpath data/testDB --auditDestination console</w:t>
        <w:br w:clear="none"/>
      </w:r>
      <w:bookmarkEnd w:id="2572"/>
    </w:p>
    <w:p>
      <w:bookmarkStart w:id="2573" w:name="Use_the_auditFormat_JSON_output"/>
      <w:pPr>
        <w:pStyle w:val="Para 03"/>
      </w:pPr>
      <w:r>
        <w:t xml:space="preserve">Use the </w:t>
      </w:r>
      <w:r>
        <w:rPr>
          <w:rStyle w:val="Text0"/>
        </w:rPr>
        <w:t>auditFormat JSON</w:t>
      </w:r>
      <w:r>
        <w:t xml:space="preserve"> output to print the audit events to a separate JSON file in any path.</w:t>
      </w:r>
      <w:bookmarkEnd w:id="2573"/>
    </w:p>
    <w:p>
      <w:bookmarkStart w:id="2574" w:name="__mongod___dbpath_data_testDB_2"/>
      <w:pPr>
        <w:pStyle w:val="Normal"/>
      </w:pPr>
      <w:r>
        <w:t xml:space="preserve">&gt; mongod --dbpath data/testDB --auditDestination file --auditFormat JSON --auditPath data/testDB/auditLog.json</w:t>
        <w:br w:clear="none"/>
      </w:r>
      <w:bookmarkEnd w:id="2574"/>
    </w:p>
    <w:p>
      <w:bookmarkStart w:id="2575" w:name="Step_2__Create_an_Audit_FilterAu"/>
      <w:pPr>
        <w:pStyle w:val="Heading 4"/>
      </w:pPr>
      <w:r>
        <w:t>Step 2: Create an Audit Filter</w:t>
      </w:r>
      <w:bookmarkEnd w:id="2575"/>
    </w:p>
    <w:p>
      <w:bookmarkStart w:id="2576" w:name="Audit_filters_help_us_to_enable"/>
      <w:pPr>
        <w:pStyle w:val="Para 02"/>
      </w:pPr>
      <w:r>
        <w:t xml:space="preserve">Audit filters help us to enable audit </w:t>
        <w:bookmarkStart w:id="2577" w:name="features"/>
        <w:t>features</w:t>
        <w:bookmarkEnd w:id="2577"/>
        <w:t xml:space="preserve"> for only certain operations. Let us say, for example, that we want to create an audit filter to log only the audit events related to authenticatation operations that are performed on the </w:t>
      </w:r>
      <w:r>
        <w:rPr>
          <w:rStyle w:val="Text0"/>
        </w:rPr>
        <w:t>local</w:t>
      </w:r>
      <w:r>
        <w:t xml:space="preserve"> database. Use the following filter.</w:t>
      </w:r>
      <w:bookmarkEnd w:id="2576"/>
    </w:p>
    <w:p>
      <w:bookmarkStart w:id="2578" w:name="__atype___authenticate____param"/>
      <w:pPr>
        <w:pStyle w:val="Normal"/>
      </w:pPr>
      <w:r>
        <w:t xml:space="preserve">{ atype: "authenticate", "param.db": "test" }</w:t>
        <w:br w:clear="none"/>
      </w:r>
      <w:bookmarkEnd w:id="2578"/>
    </w:p>
    <w:p>
      <w:bookmarkStart w:id="2579" w:name="Here__atype_refers_to_the_action"/>
      <w:pPr>
        <w:pStyle w:val="Para 01"/>
      </w:pPr>
      <w:r>
        <w:t xml:space="preserve">Here, </w:t>
      </w:r>
      <w:r>
        <w:rPr>
          <w:rStyle w:val="Text0"/>
        </w:rPr>
        <w:t>atype</w:t>
      </w:r>
      <w:r>
        <w:t xml:space="preserve"> refers to the action type and </w:t>
      </w:r>
      <w:r>
        <w:rPr>
          <w:rStyle w:val="Text0"/>
        </w:rPr>
        <w:t>param.db</w:t>
      </w:r>
      <w:r>
        <w:t xml:space="preserve"> refers to the monitoring database.</w:t>
      </w:r>
      <w:bookmarkEnd w:id="2579"/>
    </w:p>
    <w:p>
      <w:bookmarkStart w:id="2580" w:name="Use_the_following_command_to_set"/>
      <w:pPr>
        <w:pStyle w:val="Para 03"/>
      </w:pPr>
      <w:r>
        <w:t>Use the following command to set the filter while enabling the audit feature.</w:t>
      </w:r>
      <w:bookmarkEnd w:id="2580"/>
    </w:p>
    <w:p>
      <w:bookmarkStart w:id="2581" w:name="__mongod___dbpath_data_testDB_3"/>
      <w:pPr>
        <w:pStyle w:val="Normal"/>
      </w:pPr>
      <w:r>
        <w:t xml:space="preserve">&gt; mongod --dbpath data/testDB --auth --auditDestination file --auditFilter '{atype: "authenticate", "param.db": "local"}' --auditFormat JSON --auditPath data/testDB/auditLog.json</w:t>
        <w:br w:clear="none"/>
      </w:r>
      <w:bookmarkEnd w:id="2581"/>
    </w:p>
    <w:p>
      <w:bookmarkStart w:id="2582" w:name="Recipe_8_6__EncryptionIn_this_re"/>
      <w:pPr>
        <w:pStyle w:val="Heading 2"/>
      </w:pPr>
      <w:r>
        <w:t>Recipe 8-6. Encryption</w:t>
      </w:r>
      <w:bookmarkEnd w:id="2582"/>
    </w:p>
    <w:p>
      <w:bookmarkStart w:id="2583" w:name="In_this_recipe__we_are_going_to_53"/>
      <w:pPr>
        <w:pStyle w:val="Para 01"/>
      </w:pPr>
      <w:r>
        <w:t xml:space="preserve">In this recipe, we are going to discuss how to </w:t>
        <w:bookmarkStart w:id="2584" w:name="encrypt"/>
        <w:t>encrypt</w:t>
        <w:bookmarkEnd w:id="2584"/>
        <w:t xml:space="preserve"> the data in MongoDB.</w:t>
      </w:r>
      <w:bookmarkEnd w:id="2583"/>
    </w:p>
    <w:p>
      <w:bookmarkStart w:id="2585" w:name="ProblemYou_want_to_encrypt_the_d"/>
      <w:pPr>
        <w:pStyle w:val="Heading 2"/>
      </w:pPr>
      <w:r>
        <w:t>Problem</w:t>
      </w:r>
      <w:bookmarkEnd w:id="2585"/>
    </w:p>
    <w:p>
      <w:bookmarkStart w:id="2586" w:name="You_want_to_encrypt_the_data_sto"/>
      <w:pPr>
        <w:pStyle w:val="Para 01"/>
      </w:pPr>
      <w:r>
        <w:t>You want to encrypt the data stored or moved into MongoDB.</w:t>
      </w:r>
      <w:bookmarkEnd w:id="2586"/>
    </w:p>
    <w:p>
      <w:bookmarkStart w:id="2587" w:name="SolutionUse_encryption_at_the_fi"/>
      <w:pPr>
        <w:pStyle w:val="Heading 2"/>
      </w:pPr>
      <w:r>
        <w:t>Solution</w:t>
      </w:r>
      <w:bookmarkEnd w:id="2587"/>
    </w:p>
    <w:p>
      <w:bookmarkStart w:id="2588" w:name="Use_encryption_at_the_file_level"/>
      <w:pPr>
        <w:pStyle w:val="Para 01"/>
      </w:pPr>
      <w:r>
        <w:t>Use encryption at the file level and the whole database level.</w:t>
      </w:r>
      <w:bookmarkEnd w:id="2588"/>
    </w:p>
    <w:p>
      <w:bookmarkStart w:id="2589" w:name="NoteThe_auditing_feature_is_avai_1"/>
      <w:pPr>
        <w:pStyle w:val="Para 11"/>
      </w:pPr>
      <w:r>
        <w:rPr>
          <w:rStyle w:val="Text7"/>
        </w:rPr>
        <w:t>Note</w:t>
      </w:r>
      <w:r>
        <w:bookmarkStart w:id="2590" w:name="The_auditing_feature_is_availabl_1"/>
        <w:t>The auditing feature is available in MongoDB Enterprise Edition only.</w:t>
        <w:bookmarkEnd w:id="2590"/>
      </w:r>
      <w:bookmarkEnd w:id="2589"/>
    </w:p>
    <w:p>
      <w:bookmarkStart w:id="2591" w:name="How_It_WorksLet_s_follow_the_ste_56"/>
      <w:pPr>
        <w:pStyle w:val="Heading 2"/>
      </w:pPr>
      <w:r>
        <w:t>How It Works</w:t>
      </w:r>
      <w:bookmarkEnd w:id="2591"/>
    </w:p>
    <w:p>
      <w:bookmarkStart w:id="2592" w:name="Let_s_follow_the_steps_in_this_s_56"/>
      <w:pPr>
        <w:pStyle w:val="Para 01"/>
      </w:pPr>
      <w:r>
        <w:t>Let’s follow the steps in this section to encrypt the data stored and decrypt while reading.</w:t>
      </w:r>
      <w:bookmarkEnd w:id="2592"/>
    </w:p>
    <w:p>
      <w:bookmarkStart w:id="2593" w:name="Step_1__Understanding_Different"/>
      <w:pPr>
        <w:pStyle w:val="Heading 4"/>
      </w:pPr>
      <w:r>
        <w:t>Step 1: Understanding Different Encryption Options</w:t>
      </w:r>
      <w:bookmarkEnd w:id="2593"/>
    </w:p>
    <w:p>
      <w:bookmarkStart w:id="2594" w:name="MongoDB_offers_encryption_at_two"/>
      <w:pPr>
        <w:pStyle w:val="Para 02"/>
      </w:pPr>
      <w:r>
        <w:t>MongoDB offers encryption at two levels:</w:t>
      </w:r>
      <w:bookmarkEnd w:id="2594"/>
    </w:p>
    <w:p>
      <w:bookmarkStart w:id="2595" w:name="Encrypting_data_in_motion"/>
      <w:pPr>
        <w:pStyle w:val="Para 05"/>
      </w:pPr>
      <w:r>
        <w:t>Encrypting data in motion.</w:t>
      </w:r>
      <w:bookmarkEnd w:id="2595"/>
    </w:p>
    <w:p>
      <w:bookmarkStart w:id="2596" w:name="Encrypting_data_in_rest"/>
      <w:pPr>
        <w:pStyle w:val="Para 05"/>
      </w:pPr>
      <w:r>
        <w:t>Encrypting data in rest.</w:t>
      </w:r>
      <w:bookmarkEnd w:id="2596"/>
    </w:p>
    <w:p>
      <w:bookmarkStart w:id="2597" w:name="Encrypting_Data_in_MotionMongoDB"/>
      <w:pPr>
        <w:pStyle w:val="Heading 4"/>
      </w:pPr>
      <w:r>
        <w:t>Encrypting Data in Motion</w:t>
      </w:r>
      <w:bookmarkEnd w:id="2597"/>
    </w:p>
    <w:p>
      <w:bookmarkStart w:id="2598" w:name="MongoDB_Enterprise_Edition_suppo"/>
      <w:pPr>
        <w:pStyle w:val="Para 01"/>
      </w:pPr>
      <w:r>
        <w:t xml:space="preserve">MongoDB Enterprise </w:t>
        <w:bookmarkStart w:id="2599" w:name="Edition"/>
        <w:t>Edition</w:t>
        <w:bookmarkEnd w:id="2599"/>
        <w:t xml:space="preserve"> supports Transport Layer Security (TLS) and Secure Sockets Layer (SSL) encryption techniques to secure the data being sent or received over the networks.</w:t>
      </w:r>
      <w:bookmarkEnd w:id="2598"/>
    </w:p>
    <w:p>
      <w:bookmarkStart w:id="2600" w:name="Encrypting_Data_in_RestMongoDB_E"/>
      <w:pPr>
        <w:pStyle w:val="Heading 4"/>
      </w:pPr>
      <w:r>
        <w:t>Encrypting Data in Rest</w:t>
      </w:r>
      <w:bookmarkEnd w:id="2600"/>
    </w:p>
    <w:p>
      <w:bookmarkStart w:id="2601" w:name="MongoDB_Enterprise_Edition_suppo_1"/>
      <w:pPr>
        <w:pStyle w:val="Para 01"/>
      </w:pPr>
      <w:r>
        <w:t xml:space="preserve">MongoDB Enterprise Edition </w:t>
        <w:bookmarkStart w:id="2602" w:name="supports"/>
        <w:t>supports</w:t>
        <w:bookmarkEnd w:id="2602"/>
        <w:t xml:space="preserve"> a native storage-based symmetric key encryption technique to secure the data available on the storage system. It also provides Transparent Data Encryption (TDE), which is used to encrypt the whole database.</w:t>
      </w:r>
      <w:bookmarkEnd w:id="2601"/>
    </w:p>
    <w:p>
      <w:bookmarkStart w:id="2603" w:name="Step_2__Encrypting_the_Data_at_R"/>
      <w:pPr>
        <w:pStyle w:val="Heading 4"/>
      </w:pPr>
      <w:r>
        <w:t>Step 2: Encrypting the Data at Rest Using Local Key Management</w:t>
      </w:r>
      <w:bookmarkEnd w:id="2603"/>
    </w:p>
    <w:p>
      <w:bookmarkStart w:id="2604" w:name="Create_a_16__or_32_character_str"/>
      <w:pPr>
        <w:pStyle w:val="Para 02"/>
      </w:pPr>
      <w:r>
        <w:t xml:space="preserve">Create a 16- or 32-character string base64-encoded </w:t>
        <w:bookmarkStart w:id="2605" w:name="key"/>
        <w:t>key</w:t>
        <w:bookmarkEnd w:id="2605"/>
        <w:t xml:space="preserve"> file using any appropriate method. We use the </w:t>
      </w:r>
      <w:r>
        <w:rPr>
          <w:rStyle w:val="Text0"/>
        </w:rPr>
        <w:t>openssl</w:t>
      </w:r>
      <w:r>
        <w:t xml:space="preserve"> method as shown here.</w:t>
      </w:r>
      <w:bookmarkEnd w:id="2604"/>
    </w:p>
    <w:p>
      <w:bookmarkStart w:id="2606" w:name="__openssl_rand__base64_32___mong"/>
      <w:pPr>
        <w:pStyle w:val="Normal"/>
      </w:pPr>
      <w:r>
        <w:t xml:space="preserve">&gt; openssl rand -base64 32 &gt; mongo-encryption-file</w:t>
        <w:br w:clear="none"/>
      </w:r>
      <w:bookmarkEnd w:id="2606"/>
    </w:p>
    <w:p>
      <w:bookmarkStart w:id="2607" w:name="Here_is_the_output_C__Users_DHAR_1"/>
      <w:pPr>
        <w:pStyle w:val="Para 03"/>
      </w:pPr>
      <w:r>
        <w:t>Here is the output,</w:t>
      </w:r>
      <w:bookmarkEnd w:id="2607"/>
    </w:p>
    <w:p>
      <w:bookmarkStart w:id="2608" w:name="C__Users_DHARANI_Downloads_opens"/>
      <w:pPr>
        <w:pStyle w:val="Normal"/>
      </w:pPr>
      <w:r>
        <w:t xml:space="preserve">C:\Users\DHARANI\Downloads\openssl-win&gt;</w:t>
        <w:br w:clear="none"/>
      </w:r>
      <w:bookmarkEnd w:id="2608"/>
    </w:p>
    <w:p>
      <w:pPr>
        <w:pStyle w:val="Normal"/>
      </w:pPr>
      <w:r>
        <w:t xml:space="preserve"> openssl rand -base64 32 &gt; mongo-encryption-file</w:t>
        <w:br w:clear="none"/>
      </w:r>
    </w:p>
    <w:p>
      <w:bookmarkStart w:id="2609" w:name="Now_we_can_see_in_Figure_8_7_the"/>
      <w:pPr>
        <w:pStyle w:val="Para 03"/>
      </w:pPr>
      <w:r>
        <w:t xml:space="preserve">Now we can see in Figure </w:t>
      </w:r>
      <w:hyperlink w:anchor="Figure_8_7The_new_encryption_fil">
        <w:r>
          <w:rPr>
            <w:rStyle w:val="Text6"/>
          </w:rPr>
          <w:t>8-7</w:t>
        </w:r>
      </w:hyperlink>
      <w:r>
        <w:t xml:space="preserve"> the encryption file created in the same directory.</w:t>
      </w:r>
      <w:bookmarkEnd w:id="2609"/>
    </w:p>
    <w:p>
      <w:bookmarkStart w:id="2610" w:name="Figure_8_7The_new_encryption_fil"/>
      <w:bookmarkStart w:id="2611" w:name="MO7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844800"/>
            <wp:effectExtent l="0" r="0" t="0" b="0"/>
            <wp:wrapTopAndBottom/>
            <wp:docPr id="45" name="475461_1_En_8_Fig7_HTML.jpg" descr="../images/475461_1_En_8_Chapter/475461_1_En_8_Fig7_HTML.jpg"/>
            <wp:cNvGraphicFramePr>
              <a:graphicFrameLocks noChangeAspect="1"/>
            </wp:cNvGraphicFramePr>
            <a:graphic>
              <a:graphicData uri="http://schemas.openxmlformats.org/drawingml/2006/picture">
                <pic:pic>
                  <pic:nvPicPr>
                    <pic:cNvPr id="0" name="475461_1_En_8_Fig7_HTML.jpg" descr="../images/475461_1_En_8_Chapter/475461_1_En_8_Fig7_HTML.jpg"/>
                    <pic:cNvPicPr/>
                  </pic:nvPicPr>
                  <pic:blipFill>
                    <a:blip r:embed="rId49"/>
                    <a:stretch>
                      <a:fillRect/>
                    </a:stretch>
                  </pic:blipFill>
                  <pic:spPr>
                    <a:xfrm>
                      <a:off x="0" y="0"/>
                      <a:ext cx="5943600" cy="2844800"/>
                    </a:xfrm>
                    <a:prstGeom prst="rect">
                      <a:avLst/>
                    </a:prstGeom>
                  </pic:spPr>
                </pic:pic>
              </a:graphicData>
            </a:graphic>
          </wp:anchor>
        </w:drawing>
      </w:r>
      <w:bookmarkEnd w:id="2610"/>
      <w:bookmarkEnd w:id="2611"/>
    </w:p>
    <w:p>
      <w:pPr>
        <w:pStyle w:val="Para 09"/>
      </w:pPr>
      <w:r>
        <w:rPr>
          <w:rStyle w:val="Text1"/>
        </w:rPr>
        <w:t>Figure 8-7</w:t>
      </w:r>
      <w:r>
        <w:t>The new encryption file</w:t>
      </w:r>
    </w:p>
    <w:p>
      <w:bookmarkStart w:id="2612" w:name="Now_to_use_the_encryption_file_t"/>
      <w:pPr>
        <w:pStyle w:val="Para 03"/>
      </w:pPr>
      <w:r>
        <w:t xml:space="preserve">Now to use the encryption file to encrypt the data in the storage engine, start MongoDB with the following </w:t>
        <w:bookmarkStart w:id="2613" w:name="options"/>
        <w:t>options</w:t>
        <w:bookmarkEnd w:id="2613"/>
        <w:t>.</w:t>
      </w:r>
      <w:bookmarkEnd w:id="2612"/>
    </w:p>
    <w:p>
      <w:bookmarkStart w:id="2614" w:name="__enableEncryption__encryptionKe"/>
      <w:pPr>
        <w:pStyle w:val="Normal"/>
      </w:pPr>
      <w:r>
        <w:t xml:space="preserve">--enableEncryption</w:t>
        <w:br w:clear="none"/>
      </w:r>
      <w:bookmarkEnd w:id="2614"/>
    </w:p>
    <w:p>
      <w:pPr>
        <w:pStyle w:val="Normal"/>
      </w:pPr>
      <w:r>
        <w:t xml:space="preserve">--encryptionKeyFile &lt;path to encryption keyfile&gt;</w:t>
        <w:br w:clear="none"/>
      </w:r>
    </w:p>
    <w:p>
      <w:pPr>
        <w:pStyle w:val="Normal"/>
      </w:pPr>
      <w:r>
        <w:t xml:space="preserve">&gt; mongod --enableEncryption --encryptionKeyFile  " C:\Program Files\MongoDB\Server\4.0\mongo-encryption-file"</w:t>
        <w:br w:clear="none"/>
      </w:r>
    </w:p>
    <w:p>
      <w:bookmarkStart w:id="2615" w:name="The_output_is_shown_in_Figure_8"/>
      <w:pPr>
        <w:pStyle w:val="Para 03"/>
      </w:pPr>
      <w:r>
        <w:t xml:space="preserve">The output is shown in Figure </w:t>
      </w:r>
      <w:hyperlink w:anchor="Figure_8_8The_encryption_output">
        <w:r>
          <w:rPr>
            <w:rStyle w:val="Text6"/>
          </w:rPr>
          <w:t>8-8</w:t>
        </w:r>
      </w:hyperlink>
      <w:r>
        <w:t>.</w:t>
      </w:r>
      <w:bookmarkEnd w:id="2615"/>
    </w:p>
    <w:p>
      <w:bookmarkStart w:id="2616" w:name="MO8_1"/>
      <w:bookmarkStart w:id="2617" w:name="Figure_8_8The_encryption_outpu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46" name="475461_1_En_8_Fig8_HTML.jpg" descr="../images/475461_1_En_8_Chapter/475461_1_En_8_Fig8_HTML.jpg"/>
            <wp:cNvGraphicFramePr>
              <a:graphicFrameLocks noChangeAspect="1"/>
            </wp:cNvGraphicFramePr>
            <a:graphic>
              <a:graphicData uri="http://schemas.openxmlformats.org/drawingml/2006/picture">
                <pic:pic>
                  <pic:nvPicPr>
                    <pic:cNvPr id="0" name="475461_1_En_8_Fig8_HTML.jpg" descr="../images/475461_1_En_8_Chapter/475461_1_En_8_Fig8_HTML.jpg"/>
                    <pic:cNvPicPr/>
                  </pic:nvPicPr>
                  <pic:blipFill>
                    <a:blip r:embed="rId50"/>
                    <a:stretch>
                      <a:fillRect/>
                    </a:stretch>
                  </pic:blipFill>
                  <pic:spPr>
                    <a:xfrm>
                      <a:off x="0" y="0"/>
                      <a:ext cx="5943600" cy="4610100"/>
                    </a:xfrm>
                    <a:prstGeom prst="rect">
                      <a:avLst/>
                    </a:prstGeom>
                  </pic:spPr>
                </pic:pic>
              </a:graphicData>
            </a:graphic>
          </wp:anchor>
        </w:drawing>
      </w:r>
      <w:bookmarkEnd w:id="2616"/>
      <w:bookmarkEnd w:id="2617"/>
    </w:p>
    <w:p>
      <w:pPr>
        <w:pStyle w:val="Para 09"/>
      </w:pPr>
      <w:r>
        <w:rPr>
          <w:rStyle w:val="Text1"/>
        </w:rPr>
        <w:t>Figure 8-8</w:t>
      </w:r>
      <w:r>
        <w:t xml:space="preserve">The encryption </w:t>
        <w:bookmarkStart w:id="2618" w:name="output_4"/>
        <w:t>output</w:t>
        <w:bookmarkEnd w:id="2618"/>
      </w:r>
    </w:p>
    <w:p>
      <w:bookmarkStart w:id="2619" w:name="We_can_check_for_the_following_l"/>
      <w:pPr>
        <w:pStyle w:val="Para 03"/>
      </w:pPr>
      <w:r>
        <w:t>We can check for the following line in the log to ensure the encryption key manager is successfully initialized with the specified key file.</w:t>
      </w:r>
      <w:bookmarkEnd w:id="2619"/>
    </w:p>
    <w:p>
      <w:bookmarkStart w:id="2620" w:name="2019_07_27T16_07_51_500_0530_I_S"/>
      <w:pPr>
        <w:pStyle w:val="Normal"/>
      </w:pPr>
      <w:r>
        <w:t xml:space="preserve">2019-07-27T16:07:51.500+0530 I STORAGE  [initandlisten] Encryption key manager initialized with key file: C:\Program Files\MongoDB\Server\4.0\mongo-encryption-file</w:t>
        <w:br w:clear="none"/>
      </w:r>
      <w:bookmarkEnd w:id="2620"/>
    </w:p>
    <w:p>
      <w:bookmarkStart w:id="2621" w:name="NoteEncrypting_the_data_using_th"/>
      <w:pPr>
        <w:pStyle w:val="Para 11"/>
      </w:pPr>
      <w:r>
        <w:rPr>
          <w:rStyle w:val="Text7"/>
        </w:rPr>
        <w:t>Note</w:t>
      </w:r>
      <w:r>
        <w:bookmarkStart w:id="2622" w:name="Encrypting_the_data_using_the_lo"/>
        <w:t>Encrypting the data using the local key file is not recommended, as the secure management of the local key file is critical.</w:t>
        <w:bookmarkEnd w:id="2622"/>
      </w:r>
      <w:bookmarkEnd w:id="2621"/>
    </w:p>
    <w:p>
      <w:bookmarkStart w:id="2623" w:name="IndexAAggregation_operationsmap"/>
      <w:bookmarkStart w:id="2624" w:name="IndexAAggregation_operationsmap_2"/>
      <w:bookmarkStart w:id="2625" w:name="IndexAAggregation_operationsmap_1"/>
      <w:bookmarkStart w:id="2626" w:name="Top_of_475461_1_En_BookBackmatte"/>
      <w:pPr>
        <w:pStyle w:val="Heading 2"/>
        <w:pageBreakBefore w:val="on"/>
      </w:pPr>
      <w:r>
        <w:t>Index</w:t>
      </w:r>
      <w:bookmarkEnd w:id="2623"/>
      <w:bookmarkEnd w:id="2624"/>
      <w:bookmarkEnd w:id="2625"/>
      <w:bookmarkEnd w:id="2626"/>
    </w:p>
    <w:p>
      <w:pPr>
        <w:pStyle w:val="Heading 2"/>
      </w:pPr>
      <w:r>
        <w:t>A</w:t>
      </w:r>
    </w:p>
    <w:p>
      <w:pPr>
        <w:pStyle w:val="Para 02"/>
      </w:pPr>
      <w:r>
        <w:t>Aggregation operations</w:t>
      </w:r>
    </w:p>
    <w:p>
      <w:pPr>
        <w:pStyle w:val="Para 02"/>
      </w:pPr>
      <w:r>
        <w:t>map-reduce</w:t>
      </w:r>
    </w:p>
    <w:p>
      <w:pPr>
        <w:pStyle w:val="Para 02"/>
      </w:pPr>
      <w:r>
        <w:t>pipeline</w:t>
      </w:r>
    </w:p>
    <w:p>
      <w:pPr>
        <w:pStyle w:val="Para 02"/>
      </w:pPr>
      <w:r>
        <w:t>single-purpose</w:t>
      </w:r>
    </w:p>
    <w:p>
      <w:pPr>
        <w:pStyle w:val="Para 02"/>
      </w:pPr>
      <w:r>
        <w:t>SQL aggregation</w:t>
      </w:r>
    </w:p>
    <w:p>
      <w:pPr>
        <w:pStyle w:val="Para 02"/>
      </w:pPr>
      <w:r>
        <w:rPr>
          <w:rStyle w:val="Text2"/>
        </w:rPr>
        <w:t>See</w:t>
      </w:r>
      <w:r>
        <w:t>SQL aggregation</w:t>
      </w:r>
    </w:p>
    <w:p>
      <w:pPr>
        <w:pStyle w:val="Para 02"/>
      </w:pPr>
      <w:r>
        <w:t>Array, MongoDB</w:t>
      </w:r>
    </w:p>
    <w:p>
      <w:pPr>
        <w:pStyle w:val="Para 02"/>
      </w:pPr>
      <w:r>
        <w:t>compound filter conditions</w:t>
      </w:r>
    </w:p>
    <w:p>
      <w:pPr>
        <w:pStyle w:val="Para 02"/>
      </w:pPr>
      <w:r>
        <w:t>index position</w:t>
      </w:r>
    </w:p>
    <w:p>
      <w:pPr>
        <w:pStyle w:val="Para 02"/>
      </w:pPr>
      <w:r>
        <w:t>match</w:t>
      </w:r>
    </w:p>
    <w:p>
      <w:pPr>
        <w:pStyle w:val="Para 02"/>
      </w:pPr>
      <w:r>
        <w:t>query operator</w:t>
      </w:r>
    </w:p>
    <w:p>
      <w:pPr>
        <w:pStyle w:val="Para 02"/>
      </w:pPr>
      <w:r>
        <w:t>$addToSet operator</w:t>
      </w:r>
    </w:p>
    <w:p>
      <w:pPr>
        <w:pStyle w:val="Para 02"/>
      </w:pPr>
      <w:r>
        <w:t>$elemMatch operator</w:t>
      </w:r>
    </w:p>
    <w:p>
      <w:pPr>
        <w:pStyle w:val="Para 02"/>
      </w:pPr>
      <w:r>
        <w:t>$pop operator</w:t>
      </w:r>
    </w:p>
    <w:p>
      <w:pPr>
        <w:pStyle w:val="Para 02"/>
      </w:pPr>
      <w:r>
        <w:t>$push operator</w:t>
      </w:r>
    </w:p>
    <w:p>
      <w:pPr>
        <w:pStyle w:val="Para 02"/>
      </w:pPr>
      <w:r>
        <w:t>$size operator</w:t>
      </w:r>
    </w:p>
    <w:p>
      <w:pPr>
        <w:pStyle w:val="Para 02"/>
      </w:pPr>
      <w:r>
        <w:t>Authentication</w:t>
      </w:r>
    </w:p>
    <w:p>
      <w:pPr>
        <w:pStyle w:val="Para 02"/>
      </w:pPr>
      <w:r>
        <w:t>access control</w:t>
      </w:r>
    </w:p>
    <w:p>
      <w:pPr>
        <w:pStyle w:val="Para 02"/>
      </w:pPr>
      <w:r>
        <w:t>admin roles</w:t>
      </w:r>
    </w:p>
    <w:p>
      <w:pPr>
        <w:pStyle w:val="Para 02"/>
      </w:pPr>
      <w:r>
        <w:t>built-in roles</w:t>
      </w:r>
    </w:p>
    <w:p>
      <w:pPr>
        <w:pStyle w:val="Para 02"/>
      </w:pPr>
      <w:r>
        <w:t>cluster admin roles</w:t>
      </w:r>
    </w:p>
    <w:p>
      <w:pPr>
        <w:pStyle w:val="Para 02"/>
      </w:pPr>
      <w:r>
        <w:t>process</w:t>
      </w:r>
    </w:p>
    <w:p>
      <w:pPr>
        <w:pStyle w:val="Para 02"/>
      </w:pPr>
      <w:r>
        <w:t>user roles</w:t>
      </w:r>
    </w:p>
    <w:p>
      <w:pPr>
        <w:pStyle w:val="Heading 2"/>
      </w:pPr>
      <w:r>
        <w:t>B</w:t>
      </w:r>
    </w:p>
    <w:p>
      <w:pPr>
        <w:pStyle w:val="Para 02"/>
      </w:pPr>
      <w:r>
        <w:t>BASE approach</w:t>
      </w:r>
    </w:p>
    <w:p>
      <w:pPr>
        <w:pStyle w:val="Para 02"/>
      </w:pPr>
      <w:r>
        <w:t>Binary JSON (BSON)</w:t>
      </w:r>
    </w:p>
    <w:p>
      <w:pPr>
        <w:pStyle w:val="Heading 2"/>
      </w:pPr>
      <w:r>
        <w:t>C</w:t>
      </w:r>
    </w:p>
    <w:p>
      <w:pPr>
        <w:pStyle w:val="Para 02"/>
      </w:pPr>
      <w:r>
        <w:t>CAP theorem</w:t>
      </w:r>
    </w:p>
    <w:p>
      <w:pPr>
        <w:pStyle w:val="Para 02"/>
      </w:pPr>
      <w:r>
        <w:t>Comma-separated value (CSV)</w:t>
      </w:r>
    </w:p>
    <w:p>
      <w:pPr>
        <w:pStyle w:val="Para 02"/>
      </w:pPr>
      <w:r>
        <w:t>Concurrent transactions</w:t>
      </w:r>
    </w:p>
    <w:p>
      <w:pPr>
        <w:pStyle w:val="Para 02"/>
      </w:pPr>
      <w:r>
        <w:t>Create, read, update, and delete (CRUD)</w:t>
      </w:r>
    </w:p>
    <w:p>
      <w:pPr>
        <w:pStyle w:val="Para 02"/>
      </w:pPr>
      <w:r>
        <w:t>CRUD operations</w:t>
      </w:r>
    </w:p>
    <w:p>
      <w:pPr>
        <w:pStyle w:val="Heading 2"/>
      </w:pPr>
      <w:r>
        <w:t>D</w:t>
      </w:r>
    </w:p>
    <w:p>
      <w:pPr>
        <w:pStyle w:val="Para 02"/>
      </w:pPr>
      <w:r>
        <w:t>Database, MongoDB</w:t>
      </w:r>
    </w:p>
    <w:p>
      <w:pPr>
        <w:pStyle w:val="Para 02"/>
      </w:pPr>
      <w:r>
        <w:t>creation</w:t>
      </w:r>
    </w:p>
    <w:p>
      <w:pPr>
        <w:pStyle w:val="Para 02"/>
      </w:pPr>
      <w:r>
        <w:t>displaying list</w:t>
      </w:r>
    </w:p>
    <w:p>
      <w:pPr>
        <w:pStyle w:val="Para 02"/>
      </w:pPr>
      <w:r>
        <w:t>drop</w:t>
      </w:r>
    </w:p>
    <w:p>
      <w:pPr>
        <w:pStyle w:val="Para 02"/>
      </w:pPr>
      <w:r>
        <w:t>version</w:t>
      </w:r>
    </w:p>
    <w:p>
      <w:pPr>
        <w:pStyle w:val="Para 02"/>
      </w:pPr>
      <w:r>
        <w:t>Database profiler</w:t>
      </w:r>
    </w:p>
    <w:p>
      <w:pPr>
        <w:pStyle w:val="Para 02"/>
      </w:pPr>
      <w:r>
        <w:t>mongostat</w:t>
      </w:r>
    </w:p>
    <w:p>
      <w:pPr>
        <w:pStyle w:val="Para 02"/>
      </w:pPr>
      <w:r>
        <w:t>view</w:t>
      </w:r>
    </w:p>
    <w:p>
      <w:pPr>
        <w:pStyle w:val="Para 02"/>
      </w:pPr>
      <w:r>
        <w:t>working</w:t>
      </w:r>
    </w:p>
    <w:p>
      <w:pPr>
        <w:pStyle w:val="Para 02"/>
      </w:pPr>
      <w:r>
        <w:t>Data model</w:t>
      </w:r>
    </w:p>
    <w:p>
      <w:pPr>
        <w:pStyle w:val="Para 02"/>
      </w:pPr>
      <w:r>
        <w:t>document references</w:t>
      </w:r>
    </w:p>
    <w:p>
      <w:pPr>
        <w:pStyle w:val="Para 02"/>
      </w:pPr>
      <w:r>
        <w:t>one-to-many relationships</w:t>
      </w:r>
    </w:p>
    <w:p>
      <w:pPr>
        <w:pStyle w:val="Para 02"/>
      </w:pPr>
      <w:r>
        <w:t>query</w:t>
      </w:r>
    </w:p>
    <w:p>
      <w:pPr>
        <w:pStyle w:val="Para 02"/>
      </w:pPr>
      <w:r>
        <w:t>embedded document</w:t>
      </w:r>
    </w:p>
    <w:p>
      <w:pPr>
        <w:pStyle w:val="Para 02"/>
      </w:pPr>
      <w:r>
        <w:t>one-to-many relationship</w:t>
      </w:r>
    </w:p>
    <w:p>
      <w:pPr>
        <w:pStyle w:val="Para 02"/>
      </w:pPr>
      <w:r>
        <w:t>one-to-one relationship</w:t>
      </w:r>
    </w:p>
    <w:p>
      <w:pPr>
        <w:pStyle w:val="Para 02"/>
      </w:pPr>
      <w:r>
        <w:t>db.createCollection() method</w:t>
      </w:r>
    </w:p>
    <w:p>
      <w:pPr>
        <w:pStyle w:val="Para 02"/>
      </w:pPr>
      <w:r>
        <w:t>db.dropDatabase() method</w:t>
      </w:r>
    </w:p>
    <w:p>
      <w:pPr>
        <w:pStyle w:val="Heading 2"/>
      </w:pPr>
      <w:r>
        <w:t>E</w:t>
      </w:r>
    </w:p>
    <w:p>
      <w:pPr>
        <w:pStyle w:val="Para 02"/>
      </w:pPr>
      <w:r>
        <w:t>Embedded data models</w:t>
      </w:r>
    </w:p>
    <w:p>
      <w:pPr>
        <w:pStyle w:val="Para 02"/>
      </w:pPr>
      <w:r>
        <w:t>Encryption</w:t>
      </w:r>
    </w:p>
    <w:p>
      <w:pPr>
        <w:pStyle w:val="Para 02"/>
      </w:pPr>
      <w:r>
        <w:t>data in motion</w:t>
      </w:r>
    </w:p>
    <w:p>
      <w:pPr>
        <w:pStyle w:val="Para 02"/>
      </w:pPr>
      <w:r>
        <w:t>data in rest</w:t>
      </w:r>
    </w:p>
    <w:p>
      <w:pPr>
        <w:pStyle w:val="Para 02"/>
      </w:pPr>
      <w:r>
        <w:t>local key management</w:t>
      </w:r>
    </w:p>
    <w:p>
      <w:pPr>
        <w:pStyle w:val="Para 02"/>
      </w:pPr>
      <w:r>
        <w:t>options</w:t>
      </w:r>
    </w:p>
    <w:p>
      <w:pPr>
        <w:pStyle w:val="Para 02"/>
      </w:pPr>
      <w:r>
        <w:t>output</w:t>
      </w:r>
    </w:p>
    <w:p>
      <w:pPr>
        <w:pStyle w:val="Para 02"/>
      </w:pPr>
      <w:r>
        <w:t>Existing user</w:t>
      </w:r>
    </w:p>
    <w:p>
      <w:pPr>
        <w:pStyle w:val="Para 02"/>
      </w:pPr>
      <w:r>
        <w:t>change password</w:t>
      </w:r>
    </w:p>
    <w:p>
      <w:pPr>
        <w:pStyle w:val="Para 02"/>
      </w:pPr>
      <w:r>
        <w:t>modifying access</w:t>
      </w:r>
    </w:p>
    <w:p>
      <w:pPr>
        <w:pStyle w:val="Para 02"/>
      </w:pPr>
      <w:r>
        <w:t>assign the read role</w:t>
      </w:r>
    </w:p>
    <w:p>
      <w:pPr>
        <w:pStyle w:val="Para 02"/>
      </w:pPr>
      <w:r>
        <w:t>revoke</w:t>
      </w:r>
    </w:p>
    <w:p>
      <w:pPr>
        <w:pStyle w:val="Para 02"/>
      </w:pPr>
      <w:r>
        <w:t>roles</w:t>
      </w:r>
    </w:p>
    <w:p>
      <w:pPr>
        <w:pStyle w:val="Para 02"/>
      </w:pPr>
      <w:r>
        <w:t>superUserAdmin</w:t>
      </w:r>
    </w:p>
    <w:p>
      <w:pPr>
        <w:pStyle w:val="Heading 2"/>
      </w:pPr>
      <w:r>
        <w:t>F, G</w:t>
      </w:r>
    </w:p>
    <w:p>
      <w:pPr>
        <w:pStyle w:val="Para 02"/>
      </w:pPr>
      <w:r>
        <w:t>find() method</w:t>
      </w:r>
    </w:p>
    <w:p>
      <w:pPr>
        <w:pStyle w:val="Heading 2"/>
      </w:pPr>
      <w:r>
        <w:t>H</w:t>
      </w:r>
    </w:p>
    <w:p>
      <w:pPr>
        <w:pStyle w:val="Para 02"/>
      </w:pPr>
      <w:r>
        <w:t>Horizontal scaling</w:t>
      </w:r>
    </w:p>
    <w:p>
      <w:pPr>
        <w:pStyle w:val="Heading 2"/>
      </w:pPr>
      <w:r>
        <w:t>I</w:t>
      </w:r>
    </w:p>
    <w:p>
      <w:pPr>
        <w:pStyle w:val="Para 02"/>
      </w:pPr>
      <w:r>
        <w:t>Indexes</w:t>
      </w:r>
    </w:p>
    <w:p>
      <w:pPr>
        <w:pStyle w:val="Para 02"/>
      </w:pPr>
      <w:r>
        <w:t>creation</w:t>
      </w:r>
    </w:p>
    <w:p>
      <w:pPr>
        <w:pStyle w:val="Para 02"/>
      </w:pPr>
      <w:r>
        <w:t>hashed</w:t>
      </w:r>
    </w:p>
    <w:p>
      <w:pPr>
        <w:pStyle w:val="Para 02"/>
      </w:pPr>
      <w:r>
        <w:t>multikey</w:t>
      </w:r>
    </w:p>
    <w:p>
      <w:pPr>
        <w:pStyle w:val="Para 02"/>
      </w:pPr>
      <w:r>
        <w:t>properties</w:t>
      </w:r>
    </w:p>
    <w:p>
      <w:pPr>
        <w:pStyle w:val="Para 02"/>
      </w:pPr>
      <w:r>
        <w:t>partial</w:t>
      </w:r>
    </w:p>
    <w:p>
      <w:pPr>
        <w:pStyle w:val="Para 02"/>
      </w:pPr>
      <w:r>
        <w:t>sparse</w:t>
      </w:r>
    </w:p>
    <w:p>
      <w:pPr>
        <w:pStyle w:val="Para 02"/>
      </w:pPr>
      <w:r>
        <w:t>TTL</w:t>
      </w:r>
    </w:p>
    <w:p>
      <w:pPr>
        <w:pStyle w:val="Para 02"/>
      </w:pPr>
      <w:r>
        <w:t>unique</w:t>
      </w:r>
    </w:p>
    <w:p>
      <w:pPr>
        <w:pStyle w:val="Para 02"/>
      </w:pPr>
      <w:r>
        <w:t>strategies</w:t>
      </w:r>
    </w:p>
    <w:p>
      <w:pPr>
        <w:pStyle w:val="Para 02"/>
      </w:pPr>
      <w:r>
        <w:t>multiple field index</w:t>
      </w:r>
    </w:p>
    <w:p>
      <w:pPr>
        <w:pStyle w:val="Para 02"/>
      </w:pPr>
      <w:r>
        <w:t>selectivity</w:t>
      </w:r>
    </w:p>
    <w:p>
      <w:pPr>
        <w:pStyle w:val="Para 02"/>
      </w:pPr>
      <w:r>
        <w:t>single field index</w:t>
      </w:r>
    </w:p>
    <w:p>
      <w:pPr>
        <w:pStyle w:val="Para 02"/>
      </w:pPr>
      <w:r>
        <w:t>sorting</w:t>
      </w:r>
    </w:p>
    <w:p>
      <w:pPr>
        <w:pStyle w:val="Para 02"/>
      </w:pPr>
      <w:r>
        <w:t>values in memory</w:t>
      </w:r>
    </w:p>
    <w:p>
      <w:pPr>
        <w:pStyle w:val="Para 02"/>
      </w:pPr>
      <w:r>
        <w:t>text</w:t>
      </w:r>
    </w:p>
    <w:p>
      <w:pPr>
        <w:pStyle w:val="Para 02"/>
      </w:pPr>
      <w:r>
        <w:t>2dsphere</w:t>
      </w:r>
    </w:p>
    <w:p>
      <w:pPr>
        <w:pStyle w:val="Para 02"/>
      </w:pPr>
      <w:r>
        <w:t>types</w:t>
      </w:r>
    </w:p>
    <w:p>
      <w:pPr>
        <w:pStyle w:val="Para 02"/>
      </w:pPr>
      <w:r>
        <w:t>insertMany() method</w:t>
      </w:r>
    </w:p>
    <w:p>
      <w:pPr>
        <w:pStyle w:val="Para 02"/>
      </w:pPr>
      <w:r>
        <w:t>Isolation test</w:t>
      </w:r>
    </w:p>
    <w:p>
      <w:pPr>
        <w:pStyle w:val="Heading 2"/>
      </w:pPr>
      <w:r>
        <w:t>J, K</w:t>
      </w:r>
    </w:p>
    <w:p>
      <w:pPr>
        <w:pStyle w:val="Para 02"/>
      </w:pPr>
      <w:r>
        <w:t>JavaScript Object Notation (JSON)</w:t>
      </w:r>
    </w:p>
    <w:p>
      <w:pPr>
        <w:pStyle w:val="Heading 2"/>
      </w:pPr>
      <w:r>
        <w:t>L</w:t>
      </w:r>
    </w:p>
    <w:p>
      <w:pPr>
        <w:pStyle w:val="Para 02"/>
      </w:pPr>
      <w:r>
        <w:t>Lightweight Directory Access Protocol (LDAP)</w:t>
      </w:r>
    </w:p>
    <w:p>
      <w:pPr>
        <w:pStyle w:val="Heading 2"/>
      </w:pPr>
      <w:r>
        <w:t>M</w:t>
      </w:r>
    </w:p>
    <w:p>
      <w:pPr>
        <w:pStyle w:val="Para 02"/>
      </w:pPr>
      <w:r>
        <w:t>Model tree structure, parent references</w:t>
      </w:r>
    </w:p>
    <w:p>
      <w:pPr>
        <w:pStyle w:val="Para 02"/>
      </w:pPr>
      <w:r>
        <w:t>array of ancestors</w:t>
      </w:r>
    </w:p>
    <w:p>
      <w:pPr>
        <w:pStyle w:val="Para 02"/>
      </w:pPr>
      <w:r>
        <w:t>author collection</w:t>
      </w:r>
    </w:p>
    <w:p>
      <w:pPr>
        <w:pStyle w:val="Para 02"/>
      </w:pPr>
      <w:r>
        <w:t>child references</w:t>
      </w:r>
    </w:p>
    <w:p>
      <w:pPr>
        <w:pStyle w:val="Para 02"/>
      </w:pPr>
      <w:r>
        <w:t>MongoDB</w:t>
      </w:r>
    </w:p>
    <w:p>
      <w:pPr>
        <w:pStyle w:val="Para 02"/>
      </w:pPr>
      <w:r>
        <w:t>aggregation framework</w:t>
      </w:r>
    </w:p>
    <w:p>
      <w:pPr>
        <w:pStyle w:val="Para 02"/>
      </w:pPr>
      <w:r>
        <w:t>array</w:t>
      </w:r>
    </w:p>
    <w:p>
      <w:pPr>
        <w:pStyle w:val="Para 02"/>
      </w:pPr>
      <w:r>
        <w:rPr>
          <w:rStyle w:val="Text2"/>
        </w:rPr>
        <w:t>See</w:t>
      </w:r>
      <w:r>
        <w:t>Array, MongoDB</w:t>
      </w:r>
    </w:p>
    <w:p>
      <w:pPr>
        <w:pStyle w:val="Para 02"/>
      </w:pPr>
      <w:r>
        <w:t>BSON</w:t>
      </w:r>
    </w:p>
    <w:p>
      <w:pPr>
        <w:pStyle w:val="Para 02"/>
      </w:pPr>
      <w:r>
        <w:t>capped collection</w:t>
      </w:r>
    </w:p>
    <w:p>
      <w:pPr>
        <w:pStyle w:val="Para 02"/>
      </w:pPr>
      <w:r>
        <w:t>creation</w:t>
      </w:r>
    </w:p>
    <w:p>
      <w:pPr>
        <w:pStyle w:val="Para 02"/>
      </w:pPr>
      <w:r>
        <w:t>document insertion</w:t>
      </w:r>
    </w:p>
    <w:p>
      <w:pPr>
        <w:pStyle w:val="Para 02"/>
      </w:pPr>
      <w:r>
        <w:t>query</w:t>
      </w:r>
    </w:p>
    <w:p>
      <w:pPr>
        <w:pStyle w:val="Para 02"/>
      </w:pPr>
      <w:r>
        <w:t>collection creation</w:t>
      </w:r>
    </w:p>
    <w:p>
      <w:pPr>
        <w:pStyle w:val="Para 02"/>
      </w:pPr>
      <w:r>
        <w:t>commands</w:t>
      </w:r>
    </w:p>
    <w:p>
      <w:pPr>
        <w:pStyle w:val="Para 02"/>
      </w:pPr>
      <w:r>
        <w:t>Create, read, update, and delete (CRUD) operations</w:t>
      </w:r>
    </w:p>
    <w:p>
      <w:pPr>
        <w:pStyle w:val="Para 02"/>
      </w:pPr>
      <w:r>
        <w:t>database</w:t>
      </w:r>
    </w:p>
    <w:p>
      <w:pPr>
        <w:pStyle w:val="Para 02"/>
      </w:pPr>
      <w:r>
        <w:rPr>
          <w:rStyle w:val="Text2"/>
        </w:rPr>
        <w:t>See</w:t>
      </w:r>
      <w:r>
        <w:t>Database, MongoDB</w:t>
      </w:r>
    </w:p>
    <w:p>
      <w:pPr>
        <w:pStyle w:val="Para 02"/>
      </w:pPr>
      <w:r>
        <w:t>data types</w:t>
      </w:r>
    </w:p>
    <w:p>
      <w:pPr>
        <w:pStyle w:val="Para 02"/>
      </w:pPr>
      <w:r>
        <w:t>delete method</w:t>
      </w:r>
    </w:p>
    <w:p>
      <w:pPr>
        <w:pStyle w:val="Para 02"/>
      </w:pPr>
      <w:r>
        <w:t>document</w:t>
      </w:r>
    </w:p>
    <w:p>
      <w:pPr>
        <w:pStyle w:val="Para 02"/>
      </w:pPr>
      <w:r>
        <w:t>embedded documents</w:t>
      </w:r>
    </w:p>
    <w:p>
      <w:pPr>
        <w:pStyle w:val="Para 02"/>
      </w:pPr>
      <w:r>
        <w:t>equality</w:t>
      </w:r>
    </w:p>
    <w:p>
      <w:pPr>
        <w:pStyle w:val="Para 02"/>
      </w:pPr>
      <w:r>
        <w:t>GridFS</w:t>
      </w:r>
    </w:p>
    <w:p>
      <w:pPr>
        <w:pStyle w:val="Para 02"/>
      </w:pPr>
      <w:r>
        <w:t>import</w:t>
      </w:r>
    </w:p>
    <w:p>
      <w:pPr>
        <w:pStyle w:val="Para 02"/>
      </w:pPr>
      <w:r>
        <w:t>insert methods</w:t>
      </w:r>
    </w:p>
    <w:p>
      <w:pPr>
        <w:pStyle w:val="Para 02"/>
      </w:pPr>
      <w:r>
        <w:t>multiple</w:t>
      </w:r>
    </w:p>
    <w:p>
      <w:pPr>
        <w:pStyle w:val="Para 02"/>
      </w:pPr>
      <w:r>
        <w:t>single</w:t>
      </w:r>
    </w:p>
    <w:p>
      <w:pPr>
        <w:pStyle w:val="Para 02"/>
      </w:pPr>
      <w:r>
        <w:t>installation</w:t>
      </w:r>
    </w:p>
    <w:p>
      <w:pPr>
        <w:pStyle w:val="Para 02"/>
      </w:pPr>
      <w:r>
        <w:t>compass on Windows</w:t>
      </w:r>
    </w:p>
    <w:p>
      <w:pPr>
        <w:pStyle w:val="Para 02"/>
      </w:pPr>
      <w:r>
        <w:t>Ubuntu</w:t>
      </w:r>
    </w:p>
    <w:p>
      <w:pPr>
        <w:pStyle w:val="Para 02"/>
      </w:pPr>
      <w:r>
        <w:t>Windows</w:t>
      </w:r>
    </w:p>
    <w:p>
      <w:pPr>
        <w:pStyle w:val="Para 02"/>
      </w:pPr>
      <w:r>
        <w:t>iterate cursor</w:t>
      </w:r>
    </w:p>
    <w:p>
      <w:pPr>
        <w:pStyle w:val="Para 02"/>
      </w:pPr>
      <w:r>
        <w:t>limit() and skip() methods</w:t>
      </w:r>
    </w:p>
    <w:p>
      <w:pPr>
        <w:pStyle w:val="Para 02"/>
      </w:pPr>
      <w:r>
        <w:t>mongo shell</w:t>
      </w:r>
    </w:p>
    <w:p>
      <w:pPr>
        <w:pStyle w:val="Para 02"/>
      </w:pPr>
      <w:r>
        <w:t>Node.js</w:t>
      </w:r>
    </w:p>
    <w:p>
      <w:pPr>
        <w:pStyle w:val="Para 02"/>
      </w:pPr>
      <w:r>
        <w:rPr>
          <w:rStyle w:val="Text2"/>
        </w:rPr>
        <w:t>See</w:t>
      </w:r>
      <w:r>
        <w:t>Node.js, MongoDB</w:t>
      </w:r>
    </w:p>
    <w:p>
      <w:pPr>
        <w:pStyle w:val="Para 02"/>
      </w:pPr>
      <w:r>
        <w:t>null or missing values</w:t>
      </w:r>
    </w:p>
    <w:p>
      <w:pPr>
        <w:pStyle w:val="Para 02"/>
      </w:pPr>
      <w:r>
        <w:t>read operations</w:t>
      </w:r>
    </w:p>
    <w:p>
      <w:pPr>
        <w:pStyle w:val="Para 02"/>
      </w:pPr>
      <w:r>
        <w:t>replication</w:t>
      </w:r>
    </w:p>
    <w:p>
      <w:pPr>
        <w:pStyle w:val="Para 02"/>
      </w:pPr>
      <w:r>
        <w:t>restrict fields</w:t>
      </w:r>
    </w:p>
    <w:p>
      <w:pPr>
        <w:pStyle w:val="Para 02"/>
      </w:pPr>
      <w:r>
        <w:t>retrieve documents</w:t>
      </w:r>
    </w:p>
    <w:p>
      <w:pPr>
        <w:pStyle w:val="Para 02"/>
      </w:pPr>
      <w:r>
        <w:t>AND conditions</w:t>
      </w:r>
    </w:p>
    <w:p>
      <w:pPr>
        <w:pStyle w:val="Para 02"/>
      </w:pPr>
      <w:r>
        <w:t>equality conditions</w:t>
      </w:r>
    </w:p>
    <w:p>
      <w:pPr>
        <w:pStyle w:val="Para 02"/>
      </w:pPr>
      <w:r>
        <w:t>OR conditions</w:t>
      </w:r>
    </w:p>
    <w:p>
      <w:pPr>
        <w:pStyle w:val="Para 02"/>
      </w:pPr>
      <w:r>
        <w:t>query operator</w:t>
      </w:r>
    </w:p>
    <w:p>
      <w:pPr>
        <w:pStyle w:val="Para 02"/>
      </w:pPr>
      <w:r>
        <w:t>schemaless database</w:t>
      </w:r>
    </w:p>
    <w:p>
      <w:pPr>
        <w:pStyle w:val="Para 02"/>
      </w:pPr>
      <w:r>
        <w:t>sharding</w:t>
      </w:r>
    </w:p>
    <w:p>
      <w:pPr>
        <w:pStyle w:val="Para 02"/>
      </w:pPr>
      <w:r>
        <w:t>terms</w:t>
      </w:r>
    </w:p>
    <w:p>
      <w:pPr>
        <w:pStyle w:val="Para 02"/>
      </w:pPr>
      <w:r>
        <w:t>update methods</w:t>
      </w:r>
    </w:p>
    <w:p>
      <w:pPr>
        <w:pStyle w:val="Para 02"/>
      </w:pPr>
      <w:r>
        <w:t>multiple</w:t>
      </w:r>
    </w:p>
    <w:p>
      <w:pPr>
        <w:pStyle w:val="Para 02"/>
      </w:pPr>
      <w:r>
        <w:t>replace</w:t>
      </w:r>
    </w:p>
    <w:p>
      <w:pPr>
        <w:pStyle w:val="Para 02"/>
      </w:pPr>
      <w:r>
        <w:t>single</w:t>
      </w:r>
    </w:p>
    <w:p>
      <w:pPr>
        <w:pStyle w:val="Para 02"/>
      </w:pPr>
      <w:r>
        <w:t>mongostat command</w:t>
      </w:r>
    </w:p>
    <w:p>
      <w:pPr>
        <w:pStyle w:val="Para 02"/>
      </w:pPr>
      <w:r>
        <w:t>Monitoring</w:t>
      </w:r>
    </w:p>
    <w:p>
      <w:pPr>
        <w:pStyle w:val="Para 02"/>
      </w:pPr>
      <w:r>
        <w:t>database profiler</w:t>
      </w:r>
    </w:p>
    <w:p>
      <w:pPr>
        <w:pStyle w:val="Para 02"/>
      </w:pPr>
      <w:r>
        <w:t>db.serverStatus() command</w:t>
      </w:r>
    </w:p>
    <w:p>
      <w:pPr>
        <w:pStyle w:val="Para 02"/>
      </w:pPr>
      <w:r>
        <w:t>db.stats() command</w:t>
      </w:r>
    </w:p>
    <w:p>
      <w:pPr>
        <w:pStyle w:val="Para 02"/>
      </w:pPr>
      <w:r>
        <w:t>log files working</w:t>
      </w:r>
    </w:p>
    <w:p>
      <w:pPr>
        <w:pStyle w:val="Para 02"/>
      </w:pPr>
      <w:r>
        <w:t>mongodb</w:t>
      </w:r>
    </w:p>
    <w:p>
      <w:pPr>
        <w:pStyle w:val="Para 02"/>
      </w:pPr>
      <w:r>
        <w:t>cursor.explain()</w:t>
      </w:r>
    </w:p>
    <w:p>
      <w:pPr>
        <w:pStyle w:val="Para 02"/>
      </w:pPr>
      <w:r>
        <w:t>explain() method</w:t>
      </w:r>
    </w:p>
    <w:p>
      <w:pPr>
        <w:pStyle w:val="Para 02"/>
      </w:pPr>
      <w:r>
        <w:t>mongodump</w:t>
      </w:r>
    </w:p>
    <w:p>
      <w:pPr>
        <w:pStyle w:val="Para 02"/>
      </w:pPr>
      <w:r>
        <w:t>mongorestore</w:t>
      </w:r>
    </w:p>
    <w:p>
      <w:pPr>
        <w:pStyle w:val="Para 02"/>
      </w:pPr>
      <w:r>
        <w:t>data restore</w:t>
      </w:r>
    </w:p>
    <w:p>
      <w:pPr>
        <w:pStyle w:val="Para 02"/>
      </w:pPr>
      <w:r>
        <w:t>remote instances</w:t>
      </w:r>
    </w:p>
    <w:p>
      <w:pPr>
        <w:pStyle w:val="Para 02"/>
      </w:pPr>
      <w:r>
        <w:t>mongostat</w:t>
      </w:r>
    </w:p>
    <w:p>
      <w:pPr>
        <w:pStyle w:val="Para 02"/>
      </w:pPr>
      <w:r>
        <w:t>mongotop</w:t>
      </w:r>
    </w:p>
    <w:p>
      <w:pPr>
        <w:pStyle w:val="Para 02"/>
      </w:pPr>
      <w:r>
        <w:t>performance degradation</w:t>
      </w:r>
    </w:p>
    <w:p>
      <w:pPr>
        <w:pStyle w:val="Para 02"/>
      </w:pPr>
      <w:r>
        <w:t>set the log level</w:t>
      </w:r>
    </w:p>
    <w:p>
      <w:pPr>
        <w:pStyle w:val="Para 02"/>
      </w:pPr>
      <w:r>
        <w:t>Multidocument transactions</w:t>
      </w:r>
    </w:p>
    <w:p>
      <w:pPr>
        <w:pStyle w:val="Heading 2"/>
      </w:pPr>
      <w:r>
        <w:t>N, O, P, Q</w:t>
      </w:r>
    </w:p>
    <w:p>
      <w:pPr>
        <w:pStyle w:val="Para 02"/>
      </w:pPr>
      <w:r>
        <w:t>Node.js, MongoDB</w:t>
      </w:r>
    </w:p>
    <w:p>
      <w:pPr>
        <w:pStyle w:val="Para 02"/>
      </w:pPr>
      <w:r>
        <w:t>collection creation</w:t>
      </w:r>
    </w:p>
    <w:p>
      <w:pPr>
        <w:pStyle w:val="Para 02"/>
      </w:pPr>
      <w:r>
        <w:t>delete document</w:t>
      </w:r>
    </w:p>
    <w:p>
      <w:pPr>
        <w:pStyle w:val="Para 02"/>
      </w:pPr>
      <w:r>
        <w:t>insert document</w:t>
      </w:r>
    </w:p>
    <w:p>
      <w:pPr>
        <w:pStyle w:val="Para 02"/>
      </w:pPr>
      <w:r>
        <w:t>query document</w:t>
      </w:r>
    </w:p>
    <w:p>
      <w:pPr>
        <w:pStyle w:val="Para 02"/>
      </w:pPr>
      <w:r>
        <w:t>update document</w:t>
      </w:r>
    </w:p>
    <w:p>
      <w:pPr>
        <w:pStyle w:val="Para 02"/>
      </w:pPr>
      <w:r>
        <w:t>Normalized data models</w:t>
      </w:r>
    </w:p>
    <w:p>
      <w:pPr>
        <w:pStyle w:val="Para 02"/>
      </w:pPr>
      <w:r>
        <w:t>NoSQL databases</w:t>
      </w:r>
    </w:p>
    <w:p>
      <w:pPr>
        <w:pStyle w:val="Para 02"/>
      </w:pPr>
      <w:r>
        <w:t>advantages</w:t>
      </w:r>
    </w:p>
    <w:p>
      <w:pPr>
        <w:pStyle w:val="Para 02"/>
      </w:pPr>
      <w:r>
        <w:t>challenges</w:t>
      </w:r>
    </w:p>
    <w:p>
      <w:pPr>
        <w:pStyle w:val="Para 02"/>
      </w:pPr>
      <w:r>
        <w:t>characteristics</w:t>
      </w:r>
    </w:p>
    <w:p>
      <w:pPr>
        <w:pStyle w:val="Para 02"/>
      </w:pPr>
      <w:r>
        <w:t>types</w:t>
      </w:r>
    </w:p>
    <w:p>
      <w:pPr>
        <w:pStyle w:val="Heading 2"/>
      </w:pPr>
      <w:r>
        <w:t>R</w:t>
      </w:r>
    </w:p>
    <w:p>
      <w:pPr>
        <w:pStyle w:val="Para 02"/>
      </w:pPr>
      <w:r>
        <w:t>Regular backup scheduling, mongodump</w:t>
      </w:r>
    </w:p>
    <w:p>
      <w:pPr>
        <w:pStyle w:val="Para 02"/>
      </w:pPr>
      <w:r>
        <w:t>Relational database management system (RDBMS)</w:t>
      </w:r>
    </w:p>
    <w:p>
      <w:pPr>
        <w:pStyle w:val="Para 02"/>
      </w:pPr>
      <w:r>
        <w:t>Replica set using a key file</w:t>
      </w:r>
    </w:p>
    <w:p>
      <w:pPr>
        <w:pStyle w:val="Para 02"/>
      </w:pPr>
      <w:r>
        <w:t>data directories</w:t>
      </w:r>
    </w:p>
    <w:p>
      <w:pPr>
        <w:pStyle w:val="Para 02"/>
      </w:pPr>
      <w:r>
        <w:t>error message</w:t>
      </w:r>
    </w:p>
    <w:p>
      <w:pPr>
        <w:pStyle w:val="Para 02"/>
      </w:pPr>
      <w:r>
        <w:t>list databases</w:t>
      </w:r>
    </w:p>
    <w:p>
      <w:pPr>
        <w:pStyle w:val="Para 02"/>
      </w:pPr>
      <w:r>
        <w:t>mongod instance</w:t>
      </w:r>
    </w:p>
    <w:p>
      <w:pPr>
        <w:pStyle w:val="Para 02"/>
      </w:pPr>
      <w:r>
        <w:t>port 20001</w:t>
      </w:r>
    </w:p>
    <w:p>
      <w:pPr>
        <w:pStyle w:val="Para 02"/>
      </w:pPr>
      <w:r>
        <w:t>port 20002</w:t>
      </w:r>
    </w:p>
    <w:p>
      <w:pPr>
        <w:pStyle w:val="Para 02"/>
      </w:pPr>
      <w:r>
        <w:t>port 20003</w:t>
      </w:r>
    </w:p>
    <w:p>
      <w:pPr>
        <w:pStyle w:val="Para 02"/>
      </w:pPr>
      <w:r>
        <w:t>openssl package</w:t>
      </w:r>
    </w:p>
    <w:p>
      <w:pPr>
        <w:pStyle w:val="Para 02"/>
      </w:pPr>
      <w:r>
        <w:t>shut down</w:t>
      </w:r>
    </w:p>
    <w:p>
      <w:pPr>
        <w:pStyle w:val="Para 02"/>
      </w:pPr>
      <w:r>
        <w:t>Replication</w:t>
      </w:r>
    </w:p>
    <w:p>
      <w:pPr>
        <w:pStyle w:val="Para 02"/>
      </w:pPr>
      <w:r>
        <w:t>auto failover</w:t>
      </w:r>
    </w:p>
    <w:p>
      <w:pPr>
        <w:pStyle w:val="Para 02"/>
      </w:pPr>
      <w:r>
        <w:t>data directories</w:t>
      </w:r>
    </w:p>
    <w:p>
      <w:pPr>
        <w:pStyle w:val="Para 02"/>
      </w:pPr>
      <w:r>
        <w:t>instance waiting for connection</w:t>
      </w:r>
    </w:p>
    <w:p>
      <w:pPr>
        <w:pStyle w:val="Para 02"/>
      </w:pPr>
      <w:r>
        <w:t>connect to mongo instance</w:t>
      </w:r>
    </w:p>
    <w:p>
      <w:pPr>
        <w:pStyle w:val="Para 02"/>
      </w:pPr>
      <w:r>
        <w:t>starting mongod</w:t>
      </w:r>
    </w:p>
    <w:p>
      <w:pPr>
        <w:pStyle w:val="Para 02"/>
      </w:pPr>
      <w:r>
        <w:t>three-member replica set</w:t>
      </w:r>
    </w:p>
    <w:p>
      <w:pPr>
        <w:pStyle w:val="Para 02"/>
      </w:pPr>
      <w:r>
        <w:t>definition</w:t>
      </w:r>
    </w:p>
    <w:p>
      <w:pPr>
        <w:pStyle w:val="Para 02"/>
      </w:pPr>
      <w:r>
        <w:t>strategy</w:t>
      </w:r>
    </w:p>
    <w:p>
      <w:pPr>
        <w:pStyle w:val="Heading 2"/>
      </w:pPr>
      <w:r>
        <w:t>S</w:t>
      </w:r>
    </w:p>
    <w:p>
      <w:pPr>
        <w:pStyle w:val="Para 02"/>
      </w:pPr>
      <w:r>
        <w:t>SCRAM</w:t>
      </w:r>
    </w:p>
    <w:p>
      <w:pPr>
        <w:pStyle w:val="Para 02"/>
      </w:pPr>
      <w:r>
        <w:t>session.commitTransaction()</w:t>
      </w:r>
    </w:p>
    <w:p>
      <w:pPr>
        <w:pStyle w:val="Para 02"/>
      </w:pPr>
      <w:r>
        <w:t>session.startTransaction()</w:t>
      </w:r>
    </w:p>
    <w:p>
      <w:pPr>
        <w:pStyle w:val="Para 02"/>
      </w:pPr>
      <w:r>
        <w:t>Sharding</w:t>
      </w:r>
    </w:p>
    <w:p>
      <w:pPr>
        <w:pStyle w:val="Para 02"/>
      </w:pPr>
      <w:r>
        <w:t>data directories</w:t>
      </w:r>
    </w:p>
    <w:p>
      <w:pPr>
        <w:pStyle w:val="Para 02"/>
      </w:pPr>
      <w:r>
        <w:t>config servers</w:t>
      </w:r>
    </w:p>
    <w:p>
      <w:pPr>
        <w:pStyle w:val="Para 02"/>
      </w:pPr>
      <w:r>
        <w:t>connect shard1 server</w:t>
      </w:r>
    </w:p>
    <w:p>
      <w:pPr>
        <w:pStyle w:val="Para 02"/>
      </w:pPr>
      <w:r>
        <w:t>query router</w:t>
      </w:r>
    </w:p>
    <w:p>
      <w:pPr>
        <w:pStyle w:val="Para 02"/>
      </w:pPr>
      <w:r>
        <w:t>replica on shard1 server</w:t>
      </w:r>
    </w:p>
    <w:p>
      <w:pPr>
        <w:pStyle w:val="Para 02"/>
      </w:pPr>
      <w:r>
        <w:t>shard1 server</w:t>
      </w:r>
    </w:p>
    <w:p>
      <w:pPr>
        <w:pStyle w:val="Para 02"/>
      </w:pPr>
      <w:r>
        <w:t>shard2 server</w:t>
      </w:r>
    </w:p>
    <w:p>
      <w:pPr>
        <w:pStyle w:val="Para 02"/>
      </w:pPr>
      <w:r>
        <w:t>shard3 server</w:t>
      </w:r>
    </w:p>
    <w:p>
      <w:pPr>
        <w:pStyle w:val="Para 02"/>
      </w:pPr>
      <w:r>
        <w:t>data distribution</w:t>
      </w:r>
    </w:p>
    <w:p>
      <w:pPr>
        <w:pStyle w:val="Para 02"/>
      </w:pPr>
      <w:r>
        <w:t>definition</w:t>
      </w:r>
    </w:p>
    <w:p>
      <w:pPr>
        <w:pStyle w:val="Para 02"/>
      </w:pPr>
      <w:r>
        <w:t>mongod instances</w:t>
      </w:r>
    </w:p>
    <w:p>
      <w:pPr>
        <w:pStyle w:val="Para 02"/>
      </w:pPr>
      <w:r>
        <w:t>sh.status()</w:t>
      </w:r>
    </w:p>
    <w:p>
      <w:pPr>
        <w:pStyle w:val="Para 02"/>
      </w:pPr>
      <w:r>
        <w:t>user collection</w:t>
      </w:r>
    </w:p>
    <w:p>
      <w:pPr>
        <w:pStyle w:val="Para 02"/>
      </w:pPr>
      <w:r>
        <w:t>SQL aggregation</w:t>
      </w:r>
    </w:p>
    <w:p>
      <w:pPr>
        <w:pStyle w:val="Para 02"/>
      </w:pPr>
      <w:r>
        <w:t>MongoDB</w:t>
      </w:r>
    </w:p>
    <w:p>
      <w:pPr>
        <w:pStyle w:val="Para 02"/>
      </w:pPr>
      <w:r>
        <w:t>terms</w:t>
      </w:r>
    </w:p>
    <w:p>
      <w:pPr>
        <w:pStyle w:val="Para 02"/>
      </w:pPr>
      <w:r>
        <w:t>Superuser and authenticate a user</w:t>
      </w:r>
    </w:p>
    <w:p>
      <w:pPr>
        <w:pStyle w:val="Para 02"/>
      </w:pPr>
      <w:r>
        <w:t>access control</w:t>
      </w:r>
    </w:p>
    <w:p>
      <w:pPr>
        <w:pStyle w:val="Para 02"/>
      </w:pPr>
      <w:r>
        <w:t>creation</w:t>
      </w:r>
    </w:p>
    <w:p>
      <w:pPr>
        <w:pStyle w:val="Heading 2"/>
      </w:pPr>
      <w:r>
        <w:t>T, U</w:t>
      </w:r>
    </w:p>
    <w:p>
      <w:pPr>
        <w:pStyle w:val="Para 02"/>
      </w:pPr>
      <w:r>
        <w:t>Tab-separated value (TSV)</w:t>
      </w:r>
    </w:p>
    <w:p>
      <w:pPr>
        <w:pStyle w:val="Para 02"/>
      </w:pPr>
      <w:r>
        <w:t>Track user activity</w:t>
      </w:r>
    </w:p>
    <w:p>
      <w:pPr>
        <w:pStyle w:val="Para 02"/>
      </w:pPr>
      <w:r>
        <w:t>audit events</w:t>
      </w:r>
    </w:p>
    <w:p>
      <w:pPr>
        <w:pStyle w:val="Para 02"/>
      </w:pPr>
      <w:r>
        <w:t>create audit filter</w:t>
      </w:r>
    </w:p>
    <w:p>
      <w:pPr>
        <w:pStyle w:val="Para 02"/>
      </w:pPr>
      <w:r>
        <w:t>enable and configure</w:t>
      </w:r>
    </w:p>
    <w:p>
      <w:pPr>
        <w:pStyle w:val="Para 02"/>
      </w:pPr>
      <w:r>
        <w:t>Transaction</w:t>
      </w:r>
    </w:p>
    <w:p>
      <w:pPr>
        <w:pStyle w:val="Para 02"/>
      </w:pPr>
      <w:r>
        <w:t>discard data changes</w:t>
      </w:r>
    </w:p>
    <w:p>
      <w:pPr>
        <w:pStyle w:val="Para 02"/>
      </w:pPr>
      <w:r>
        <w:t>limitations</w:t>
      </w:r>
    </w:p>
    <w:p>
      <w:pPr>
        <w:pStyle w:val="Para 02"/>
      </w:pPr>
      <w:r>
        <w:t>multidocument, working</w:t>
      </w:r>
    </w:p>
    <w:p>
      <w:pPr>
        <w:pStyle w:val="Para 02"/>
      </w:pPr>
      <w:r>
        <w:t>sessions</w:t>
      </w:r>
    </w:p>
    <w:p>
      <w:pPr>
        <w:pStyle w:val="Para 02"/>
      </w:pPr>
      <w:r>
        <w:t>write conflicts</w:t>
      </w:r>
    </w:p>
    <w:p>
      <w:pPr>
        <w:pStyle w:val="Heading 2"/>
      </w:pPr>
      <w:r>
        <w:t>V, W</w:t>
      </w:r>
    </w:p>
    <w:p>
      <w:pPr>
        <w:pStyle w:val="Para 02"/>
      </w:pPr>
      <w:r>
        <w:t>Vertical scaling</w:t>
      </w:r>
    </w:p>
    <w:p>
      <w:pPr>
        <w:pStyle w:val="Heading 2"/>
      </w:pPr>
      <w:r>
        <w:t>X, Y, Z</w:t>
      </w:r>
    </w:p>
    <w:p>
      <w:pPr>
        <w:pStyle w:val="Para 02"/>
      </w:pPr>
      <w:r>
        <w:t>x.509 certificates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Pr>
    <w:rPr>
      <w:rFonts w:ascii="Noto serif" w:cs="Noto serif" w:eastAsia="Noto serif" w:hAnsi="Noto serif"/>
      <w:color w:val="000000"/>
    </w:rPr>
  </w:style>
  <w:style w:styleId="Para 02" w:type="paragraph">
    <w:name w:val="Para 02"/>
    <w:qFormat/>
    <w:basedOn w:val="Normal"/>
    <w:pPr>
      <w:shd w:val="clear" w:color="auto" w:fill="auto"/>
    </w:pPr>
    <w:rPr>
      <w:rFonts w:ascii="Cambria" w:cs="Cambria" w:eastAsia="Cambria" w:hAnsi="Cambria"/>
      <w:color w:val="000000"/>
    </w:rPr>
  </w:style>
  <w:style w:styleId="Para 03" w:type="paragraph">
    <w:name w:val="Para 03"/>
    <w:qFormat/>
    <w:basedOn w:val="Normal"/>
    <w:pPr>
      <w:ind w:firstLineChars="150"/>
      <w:shd w:val="clear" w:color="auto" w:fill="auto"/>
    </w:pPr>
    <w:rPr>
      <w:rFonts w:ascii="Cambria" w:cs="Cambria" w:eastAsia="Cambria" w:hAnsi="Cambria"/>
      <w:color w:val="000000"/>
    </w:rPr>
  </w:style>
  <w:style w:styleId="Heading 2" w:type="paragraph">
    <w:name w:val="Heading 2"/>
    <w:qFormat/>
    <w:basedOn w:val="Normal"/>
    <w:pPr>
      <w:spacing w:after="205" w:line="465" w:lineRule="atLeast"/>
      <w:shd w:val="clear" w:color="auto" w:fill="auto"/>
      <w:outlineLvl w:val="2"/>
    </w:pPr>
    <w:rPr>
      <w:rFonts w:ascii="Noto Serif" w:cs="Noto Serif" w:eastAsia="Noto Serif" w:hAnsi="Noto Serif"/>
      <w:sz w:val="31"/>
      <w:szCs w:val="31"/>
      <w:b w:val="on"/>
      <w:bCs w:val="on"/>
    </w:rPr>
  </w:style>
  <w:style w:styleId="Para 05" w:type="paragraph">
    <w:name w:val="Para 05"/>
    <w:qFormat/>
    <w:basedOn w:val="Normal"/>
    <w:pPr>
      <w:spacing w:line="420" w:lineRule="atLeast"/>
      <w:shd w:val="clear" w:color="auto" w:fill="auto"/>
    </w:pPr>
    <w:rPr>
      <w:rFonts w:ascii="Noto serif" w:cs="Noto serif" w:eastAsia="Noto serif" w:hAnsi="Noto serif"/>
      <w:color w:val="000000"/>
    </w:rPr>
  </w:style>
  <w:style w:styleId="Heading 4" w:type="paragraph">
    <w:name w:val="Heading 4"/>
    <w:qFormat/>
    <w:basedOn w:val="Normal"/>
    <w:pPr>
      <w:spacing w:after="205"/>
      <w:shd w:val="clear" w:color="auto" w:fill="auto"/>
      <w:outlineLvl w:val="4"/>
    </w:pPr>
    <w:rPr>
      <w:rFonts w:ascii="Noto Serif" w:cs="Noto Serif" w:eastAsia="Noto Serif" w:hAnsi="Noto Serif"/>
      <w:b w:val="on"/>
      <w:bCs w:val="on"/>
    </w:rPr>
  </w:style>
  <w:style w:styleId="Para 07" w:type="paragraph">
    <w:name w:val="Para 07"/>
    <w:qFormat/>
    <w:basedOn w:val="Normal"/>
    <w:pPr>
      <w:shd w:val="clear" w:color="auto" w:fill="auto"/>
    </w:pPr>
    <w:rPr>
      <w:rFonts w:ascii="Noto serif" w:cs="Noto serif" w:eastAsia="Noto serif" w:hAnsi="Noto serif"/>
      <w:b w:val="on"/>
      <w:bCs w:val="on"/>
      <w:color w:val="0000FF"/>
      <w:u w:val="single"/>
    </w:rPr>
  </w:style>
  <w:style w:styleId="Para 08" w:type="paragraph">
    <w:name w:val="Para 08"/>
    <w:qFormat/>
    <w:basedOn w:val="Normal"/>
    <w:pPr>
      <w:shd w:val="clear" w:color="auto" w:fill="auto"/>
      <w:jc w:val="center"/>
    </w:pPr>
    <w:rPr>
      <w:rFonts w:ascii="Cambria" w:cs="Cambria" w:eastAsia="Cambria" w:hAnsi="Cambria"/>
      <w:color w:val="000000"/>
    </w:rPr>
  </w:style>
  <w:style w:styleId="Para 09" w:type="paragraph">
    <w:name w:val="Para 09"/>
    <w:qFormat/>
    <w:basedOn w:val="Normal"/>
    <w:pPr>
      <w:shd w:val="clear" w:color="auto" w:fill="auto"/>
    </w:pPr>
    <w:rPr>
      <w:rFonts w:ascii="Noto serif" w:cs="Noto serif" w:eastAsia="Noto serif" w:hAnsi="Noto serif"/>
      <w:sz w:val="14"/>
      <w:szCs w:val="14"/>
      <w:color w:val="000000"/>
    </w:rPr>
  </w:style>
  <w:style w:styleId="Para 10" w:type="paragraph">
    <w:name w:val="Para 10"/>
    <w:qFormat/>
    <w:basedOn w:val="Normal"/>
    <w:pPr>
      <w:spacing w:line="360" w:lineRule="atLeast"/>
      <w:shd w:val="clear" w:color="auto" w:fill="EEF2F6"/>
      <w:jc w:val="left"/>
    </w:pPr>
    <w:rPr>
      <w:b w:val="on"/>
      <w:bCs w:val="on"/>
    </w:rPr>
  </w:style>
  <w:style w:styleId="Para 11" w:type="paragraph">
    <w:name w:val="Para 11"/>
    <w:qFormat/>
    <w:basedOn w:val="Normal"/>
    <w:pPr>
      <w:spacing w:beforeLines="8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2" w:type="paragraph">
    <w:name w:val="Para 12"/>
    <w:qFormat/>
    <w:basedOn w:val="Normal"/>
    <w:pPr>
      <w:shd w:val="clear" w:color="auto" w:fill="auto"/>
    </w:pPr>
    <w:rPr>
      <w:rFonts w:ascii="Cambria" w:cs="Cambria" w:eastAsia="Cambria" w:hAnsi="Cambria"/>
      <w:sz w:val="19"/>
      <w:szCs w:val="19"/>
      <w:color w:val="000000"/>
    </w:rPr>
  </w:style>
  <w:style w:styleId="Para 13" w:type="paragraph">
    <w:name w:val="Para 13"/>
    <w:qFormat/>
    <w:basedOn w:val="Normal"/>
    <w:pPr>
      <w:shd w:val="clear" w:color="auto" w:fill="auto"/>
      <w:pBdr>
        <w:right w:space="6"/>
      </w:pBdr>
    </w:pPr>
    <w:rPr>
      <w:rFonts w:ascii="Cambria" w:cs="Cambria" w:eastAsia="Cambria" w:hAnsi="Cambria"/>
      <w:color w:val="000000"/>
    </w:rPr>
  </w:style>
  <w:style w:styleId="Heading 5" w:type="paragraph">
    <w:name w:val="Heading 5"/>
    <w:qFormat/>
    <w:basedOn w:val="Normal"/>
    <w:pPr>
      <w:spacing w:after="205"/>
      <w:shd w:val="clear" w:color="auto" w:fill="auto"/>
      <w:outlineLvl w:val="5"/>
    </w:pPr>
    <w:rPr>
      <w:rFonts w:ascii="Courier New" w:cs="Courier New" w:eastAsia="Courier New" w:hAnsi="Courier New"/>
      <w:b w:val="on"/>
      <w:bCs w:val="on"/>
    </w:rPr>
  </w:style>
  <w:style w:styleId="Para 15" w:type="paragraph">
    <w:name w:val="Para 15"/>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Heading 1" w:type="paragraph">
    <w:name w:val="Heading 1"/>
    <w:qFormat/>
    <w:basedOn w:val="Normal"/>
    <w:pPr>
      <w:spacing w:after="273" w:line="659" w:lineRule="atLeast"/>
      <w:shd w:val="clear" w:color="auto" w:fill="auto"/>
      <w:outlineLvl w:val="1"/>
    </w:pPr>
    <w:rPr>
      <w:rFonts w:ascii="Noto Serif" w:cs="Noto Serif" w:eastAsia="Noto Serif" w:hAnsi="Noto Serif"/>
      <w:sz w:val="43"/>
      <w:szCs w:val="43"/>
    </w:rPr>
  </w:style>
  <w:style w:styleId="Para 17" w:type="paragraph">
    <w:name w:val="Para 17"/>
    <w:qFormat/>
    <w:basedOn w:val="Normal"/>
    <w:pPr>
      <w:shd w:val="clear" w:color="auto" w:fill="auto"/>
    </w:pPr>
    <w:rPr>
      <w:rFonts w:ascii="Noto serif" w:cs="Noto serif" w:eastAsia="Noto serif" w:hAnsi="Noto serif"/>
      <w:sz w:val="19"/>
      <w:szCs w:val="19"/>
      <w:color w:val="000000"/>
    </w:rPr>
  </w:style>
  <w:style w:styleId="Para 18" w:type="paragraph">
    <w:name w:val="Para 18"/>
    <w:qFormat/>
    <w:basedOn w:val="Normal"/>
    <w:pPr>
      <w:shd w:val="clear" w:color="auto" w:fill="auto"/>
    </w:pPr>
    <w:rPr>
      <w:rFonts w:ascii="Noto serif" w:cs="Noto serif" w:eastAsia="Noto serif" w:hAnsi="Noto serif"/>
      <w:sz w:val="19"/>
      <w:szCs w:val="19"/>
      <w:color w:val="0000FF"/>
      <w:u w:val="single"/>
    </w:rPr>
  </w:style>
  <w:style w:styleId="Para 19" w:type="paragraph">
    <w:name w:val="Para 19"/>
    <w:qFormat/>
    <w:basedOn w:val="Normal"/>
    <w:pPr>
      <w:spacing w:after="205" w:line="420" w:lineRule="atLeast"/>
      <w:shd w:val="clear" w:color="auto" w:fill="auto"/>
    </w:pPr>
    <w:rPr>
      <w:rFonts w:ascii="Courier New" w:cs="Courier New" w:eastAsia="Courier New" w:hAnsi="Courier New"/>
      <w:color w:val="000000"/>
    </w:rPr>
  </w:style>
  <w:style w:styleId="Para 20" w:type="paragraph">
    <w:name w:val="Para 20"/>
    <w:qFormat/>
    <w:basedOn w:val="Normal"/>
    <w:pPr>
      <w:shd w:val="clear" w:color="auto" w:fill="auto"/>
      <w:pBdr>
        <w:top w:val="single" w:sz="3" w:color="BBBBBB"/>
      </w:pBdr>
    </w:pPr>
    <w:rPr>
      <w:rFonts w:ascii="Cambria" w:cs="Cambria" w:eastAsia="Cambria" w:hAnsi="Cambria"/>
      <w:color w:val="000000"/>
    </w:rPr>
  </w:style>
  <w:style w:styleId="Para 21" w:type="paragraph">
    <w:name w:val="Para 21"/>
    <w:qFormat/>
    <w:basedOn w:val="Normal"/>
    <w:pPr>
      <w:spacing w:line="420" w:lineRule="atLeast"/>
      <w:shd w:val="clear" w:color="auto" w:fill="auto"/>
    </w:pPr>
    <w:rPr>
      <w:rFonts w:ascii="Courier New" w:cs="Courier New" w:eastAsia="Courier New" w:hAnsi="Courier New"/>
      <w:color w:val="000000"/>
    </w:rPr>
  </w:style>
  <w:style w:styleId="Para 22" w:type="paragraph">
    <w:name w:val="Para 22"/>
    <w:qFormat/>
    <w:basedOn w:val="Normal"/>
    <w:pPr>
      <w:ind w:firstLineChars="150"/>
      <w:shd w:val="clear" w:color="auto" w:fill="auto"/>
    </w:pPr>
    <w:rPr>
      <w:rFonts w:ascii="Courier New" w:cs="Courier New" w:eastAsia="Courier New" w:hAnsi="Courier New"/>
      <w:i w:val="on"/>
      <w:iCs w:val="on"/>
      <w:color w:val="000000"/>
    </w:rPr>
  </w:style>
  <w:style w:styleId="Para 23" w:type="paragraph">
    <w:name w:val="Para 23"/>
    <w:qFormat/>
    <w:basedOn w:val="Normal"/>
    <w:pPr>
      <w:shd w:val="clear" w:color="auto" w:fill="auto"/>
    </w:pPr>
    <w:rPr>
      <w:rFonts w:ascii="Cambria" w:cs="Cambria" w:eastAsia="Cambria" w:hAnsi="Cambria"/>
      <w:b w:val="on"/>
      <w:bCs w:val="on"/>
      <w:color w:val="000000"/>
    </w:rPr>
  </w:style>
  <w:style w:styleId="Para 24" w:type="paragraph">
    <w:name w:val="Para 24"/>
    <w:qFormat/>
    <w:basedOn w:val="Normal"/>
    <w:pPr>
      <w:spacing w:line="420" w:lineRule="atLeast"/>
      <w:shd w:val="clear" w:color="auto" w:fill="auto"/>
    </w:pPr>
    <w:rPr>
      <w:rFonts w:ascii="Noto serif" w:cs="Noto serif" w:eastAsia="Noto serif" w:hAnsi="Noto serif"/>
      <w:b w:val="on"/>
      <w:bCs w:val="on"/>
      <w:color w:val="000000"/>
    </w:rPr>
  </w:style>
  <w:style w:styleId="Para 25" w:type="paragraph">
    <w:name w:val="Para 25"/>
    <w:qFormat/>
    <w:basedOn w:val="Normal"/>
    <w:pPr>
      <w:spacing w:after="205" w:line="420" w:lineRule="atLeast"/>
      <w:shd w:val="clear" w:color="auto" w:fill="auto"/>
    </w:pPr>
    <w:rPr>
      <w:rFonts w:ascii="Courier New" w:cs="Courier New" w:eastAsia="Courier New" w:hAnsi="Courier New"/>
      <w:color w:val="0000FF"/>
    </w:rPr>
  </w:style>
  <w:style w:styleId="Para 26" w:type="paragraph">
    <w:name w:val="Para 26"/>
    <w:qFormat/>
    <w:basedOn w:val="Normal"/>
    <w:pPr>
      <w:spacing w:line="372" w:lineRule="atLeast"/>
      <w:shd w:val="clear" w:color="auto" w:fill="auto"/>
    </w:pPr>
    <w:rPr>
      <w:rFonts w:ascii="Cambria" w:cs="Cambria" w:eastAsia="Cambria" w:hAnsi="Cambria"/>
      <w:sz w:val="31"/>
      <w:szCs w:val="31"/>
      <w:b w:val="on"/>
      <w:bCs w:val="on"/>
      <w:color w:val="000000"/>
    </w:rPr>
  </w:style>
  <w:style w:styleId="Para 27" w:type="paragraph">
    <w:name w:val="Para 27"/>
    <w:qFormat/>
    <w:basedOn w:val="Normal"/>
    <w:pPr>
      <w:spacing w:after="205" w:line="420" w:lineRule="atLeast"/>
      <w:shd w:val="clear" w:color="auto" w:fill="auto"/>
      <w:pBdr>
        <w:top w:val="single" w:sz="3" w:color="BBBBBB"/>
      </w:pBdr>
    </w:pPr>
    <w:rPr>
      <w:rFonts w:ascii="Noto serif" w:cs="Noto serif" w:eastAsia="Noto serif" w:hAnsi="Noto serif"/>
      <w:color w:val="000000"/>
    </w:rPr>
  </w:style>
  <w:style w:styleId="Para 28" w:type="paragraph">
    <w:name w:val="Para 28"/>
    <w:qFormat/>
    <w:basedOn w:val="Normal"/>
    <w:pPr>
      <w:shd w:val="clear" w:color="auto" w:fill="auto"/>
      <w:jc w:val="center"/>
    </w:pPr>
    <w:rPr>
      <w:rFonts w:ascii="Cambria" w:cs="Cambria" w:eastAsia="Cambria" w:hAnsi="Cambria"/>
      <w:sz w:val="31"/>
      <w:szCs w:val="31"/>
      <w:color w:val="000000"/>
    </w:rPr>
  </w:style>
  <w:style w:styleId="Para 29" w:type="paragraph">
    <w:name w:val="Para 29"/>
    <w:qFormat/>
    <w:basedOn w:val="Normal"/>
    <w:pPr>
      <w:shd w:val="clear" w:color="auto" w:fill="auto"/>
    </w:pPr>
    <w:rPr>
      <w:rFonts w:ascii="Noto serif" w:cs="Noto serif" w:eastAsia="Noto serif" w:hAnsi="Noto serif"/>
      <w:color w:val="0000FF"/>
      <w:u w:val="single"/>
    </w:rPr>
  </w:style>
  <w:style w:styleId="Para 30" w:type="paragraph">
    <w:name w:val="Para 30"/>
    <w:qFormat/>
    <w:basedOn w:val="Normal"/>
    <w:pPr>
      <w:spacing w:after="205" w:line="420" w:lineRule="atLeast"/>
      <w:shd w:val="clear" w:color="auto" w:fill="auto"/>
    </w:pPr>
    <w:rPr>
      <w:rFonts w:ascii="Noto serif" w:cs="Noto serif" w:eastAsia="Noto serif" w:hAnsi="Noto serif"/>
      <w:i w:val="on"/>
      <w:iCs w:val="on"/>
      <w:color w:val="000000"/>
    </w:rPr>
  </w:style>
  <w:style w:styleId="Para 31" w:type="paragraph">
    <w:name w:val="Para 31"/>
    <w:qFormat/>
    <w:basedOn w:val="Normal"/>
    <w:pPr>
      <w:spacing w:line="420" w:lineRule="atLeast"/>
      <w:shd w:val="clear" w:color="auto" w:fill="auto"/>
    </w:pPr>
    <w:rPr>
      <w:rFonts w:ascii="Noto serif" w:cs="Noto serif" w:eastAsia="Noto serif" w:hAnsi="Noto serif"/>
      <w:i w:val="on"/>
      <w:iCs w:val="on"/>
      <w:color w:val="000000"/>
    </w:rPr>
  </w:style>
  <w:style w:styleId="Para 32" w:type="paragraph">
    <w:name w:val="Para 32"/>
    <w:qFormat/>
    <w:basedOn w:val="Normal"/>
    <w:pPr>
      <w:shd w:val="clear" w:color="auto" w:fill="auto"/>
    </w:pPr>
    <w:rPr>
      <w:rFonts w:ascii="Cambria" w:cs="Cambria" w:eastAsia="Cambria" w:hAnsi="Cambria"/>
      <w:sz w:val="19"/>
      <w:szCs w:val="19"/>
      <w:b w:val="on"/>
      <w:bCs w:val="on"/>
      <w:i w:val="on"/>
      <w:iCs w:val="on"/>
      <w:color w:val="000000"/>
    </w:rPr>
  </w:style>
  <w:style w:styleId="Para 33" w:type="paragraph">
    <w:name w:val="Para 33"/>
    <w:qFormat/>
    <w:basedOn w:val="Normal"/>
    <w:pPr>
      <w:spacing w:after="205" w:line="420" w:lineRule="atLeast"/>
      <w:shd w:val="clear" w:color="auto" w:fill="auto"/>
    </w:pPr>
    <w:rPr>
      <w:rFonts w:ascii="Noto serif" w:cs="Noto serif" w:eastAsia="Noto serif" w:hAnsi="Noto serif"/>
      <w:i w:val="on"/>
      <w:iCs w:val="on"/>
      <w:color w:val="000000"/>
    </w:rPr>
  </w:style>
  <w:style w:styleId="Para 34" w:type="paragraph">
    <w:name w:val="Para 34"/>
    <w:qFormat/>
    <w:basedOn w:val="Normal"/>
    <w:pPr>
      <w:spacing w:line="576" w:lineRule="atLeast"/>
      <w:shd w:val="clear" w:color="auto" w:fill="auto"/>
    </w:pPr>
    <w:rPr>
      <w:rFonts w:ascii="Cambria" w:cs="Cambria" w:eastAsia="Cambria" w:hAnsi="Cambria"/>
      <w:sz w:val="48"/>
      <w:szCs w:val="48"/>
      <w:color w:val="000000"/>
    </w:rPr>
  </w:style>
  <w:style w:styleId="Para 35" w:type="paragraph">
    <w:name w:val="Para 35"/>
    <w:qFormat/>
    <w:basedOn w:val="Normal"/>
    <w:pPr>
      <w:spacing w:line="576" w:lineRule="atLeast"/>
      <w:shd w:val="clear" w:color="auto" w:fill="auto"/>
    </w:pPr>
    <w:rPr>
      <w:rFonts w:ascii="Cambria" w:cs="Cambria" w:eastAsia="Cambria" w:hAnsi="Cambria"/>
      <w:sz w:val="48"/>
      <w:szCs w:val="48"/>
      <w:color w:val="000000"/>
    </w:rPr>
  </w:style>
  <w:style w:styleId="Text0" w:type="character">
    <w:name w:val="00 Text"/>
    <w:rPr>
      <w:rFonts w:eastAsia="Courier New" w:cs="Courier New" w:ascii="Courier New" w:hAnsi="Courier New"/>
    </w:rPr>
  </w:style>
  <w:style w:styleId="Text1" w:type="character">
    <w:name w:val="01 Text"/>
    <w:rPr>
      <w:rFonts w:eastAsia="Cambria" w:cs="Cambria" w:ascii="Cambria" w:hAnsi="Cambria"/>
      <w:sz w:val="19"/>
      <w:szCs w:val="19"/>
      <w:b w:val="on"/>
      <w:bCs w:val="on"/>
      <w:i w:val="on"/>
      <w:iCs w:val="on"/>
    </w:rPr>
  </w:style>
  <w:style w:styleId="Text2" w:type="character">
    <w:name w:val="02 Text"/>
    <w:rPr>
      <w:i w:val="on"/>
      <w:iCs w:val="on"/>
    </w:rPr>
  </w:style>
  <w:style w:styleId="Text3" w:type="character">
    <w:name w:val="03 Text"/>
    <w:rPr>
      <w:rFonts w:eastAsia="Cambria" w:cs="Cambria" w:ascii="Cambria" w:hAnsi="Cambria"/>
      <w:color w:val="000000"/>
      <w:u w:val="none"/>
    </w:rPr>
  </w:style>
  <w:style w:styleId="Text4" w:type="character">
    <w:name w:val="04 Text"/>
    <w:rPr>
      <w:rFonts w:eastAsia="Noto serif" w:cs="Noto serif" w:ascii="Noto serif" w:hAnsi="Noto serif"/>
    </w:rPr>
  </w:style>
  <w:style w:styleId="Text5" w:type="character">
    <w:name w:val="05 Text"/>
    <w:rPr>
      <w:b w:val="on"/>
      <w:bCs w:val="on"/>
    </w:rPr>
  </w:style>
  <w:style w:styleId="Text6" w:type="character">
    <w:name w:val="06 Text"/>
    <w:rPr>
      <w:rFonts w:eastAsia="Noto serif" w:cs="Noto serif" w:ascii="Noto serif" w:hAnsi="Noto serif"/>
      <w:color w:val="0000FF"/>
      <w:u w:val="single"/>
    </w:rPr>
  </w:style>
  <w:style w:styleId="Text7" w:type="character">
    <w:name w:val="07 Text"/>
    <w:rPr>
      <w:rFonts w:ascii="Noto Serif" w:hAnsi="Noto Serif" w:eastAsia="Noto Serif" w:cs="Noto Serif"/>
      <w:sz w:val="31"/>
      <w:szCs w:val="31"/>
      <w:b w:val="on"/>
      <w:bCs w:val="on"/>
      <w:color w:val="3D3B49"/>
    </w:rPr>
  </w:style>
  <w:style w:styleId="Text8" w:type="character">
    <w:name w:val="08 Text"/>
    <w:rPr>
      <w:rFonts w:eastAsia="Noto serif" w:cs="Noto serif" w:ascii="Noto serif" w:hAnsi="Noto serif"/>
      <w:color w:val="000000"/>
    </w:rPr>
  </w:style>
  <w:style w:styleId="Text9" w:type="character">
    <w:name w:val="09 Text"/>
    <w:rPr>
      <w:rFonts w:eastAsia="Courier New" w:cs="Courier New" w:ascii="Courier New" w:hAnsi="Courier New"/>
      <w:color w:val="0000FF"/>
    </w:rPr>
  </w:style>
  <w:style w:styleId="Text10" w:type="character">
    <w:name w:val="10 Text"/>
    <w:rPr>
      <w:color w:val="0000FF"/>
      <w:u w:val="single"/>
    </w:rPr>
  </w:style>
  <w:style w:styleId="Text11" w:type="character">
    <w:name w:val="11 Text"/>
    <w:rPr>
      <w:rFonts w:eastAsia="Cambria" w:cs="Cambria" w:ascii="Cambria" w:hAnsi="Cambria"/>
      <w:b w:val="on"/>
      <w:bCs w:val="on"/>
      <w:i w:val="on"/>
      <w:iCs w:val="on"/>
    </w:rPr>
  </w:style>
  <w:style w:styleId="Text12" w:type="character">
    <w:name w:val="12 Text"/>
    <w:rPr>
      <w:rFonts w:eastAsia="Noto serif" w:cs="Noto serif" w:ascii="Noto serif" w:hAnsi="Noto serif"/>
      <w:sz w:val="18"/>
      <w:szCs w:val="18"/>
      <w:color w:val="0000FF"/>
      <w:u w:val="single"/>
    </w:rPr>
  </w:style>
  <w:style w:styleId="Text13" w:type="character">
    <w:name w:val="13 Text"/>
    <w:rPr>
      <w:rFonts w:ascii="Noto Serif" w:hAnsi="Noto Serif" w:eastAsia="Noto Serif" w:cs="Noto Serif"/>
    </w:rPr>
  </w:style>
  <w:style w:styleId="Text14" w:type="character">
    <w:name w:val="14 Text"/>
    <w:rPr>
      <w:rFonts w:eastAsia="Noto serif" w:cs="Noto serif" w:ascii="Noto serif" w:hAnsi="Noto serif"/>
      <w:sz w:val="14"/>
      <w:szCs w:val="14"/>
      <w:b w:val="on"/>
      <w:bCs w:val="on"/>
      <w:i w:val="on"/>
      <w:iCs w:val="on"/>
    </w:rPr>
  </w:style>
  <w:style w:styleId="Text15" w:type="character">
    <w:name w:val="15 Text"/>
    <w:rPr>
      <w:color w:val="000000"/>
    </w:rPr>
  </w:style>
  <w:style w:styleId="Text16" w:type="character">
    <w:name w:val="16 Text"/>
    <w:rPr>
      <w:rFonts w:eastAsia="Courier New" w:cs="Courier New" w:ascii="Courier New" w:hAnsi="Courier New"/>
      <w:sz w:val="23"/>
      <w:szCs w:val="23"/>
    </w:rPr>
  </w:style>
  <w:style w:styleId="Text17" w:type="character">
    <w:name w:val="17 Text"/>
    <w:rPr>
      <w:b w:val="on"/>
      <w:bCs w:val="on"/>
      <w:color w:val="0000FF"/>
    </w:rPr>
  </w:style>
  <w:style w:styleId="Text18" w:type="character">
    <w:name w:val="18 Text"/>
    <w:rPr>
      <w:sz w:val="18"/>
      <w:szCs w:val="18"/>
    </w:rPr>
  </w:style>
  <w:style w:styleId="0 Block" w:type="paragraph">
    <w:name w:val="0 Block"/>
    <w:pPr>
      <w:spacing w:before="205" w:after="205" w:line="360" w:lineRule="atLeast"/>
      <w:ind w:left="205" w:leftChars="0"/>
      <w:jc w:val="left"/>
    </w:pPr>
  </w:style>
  <w:style w:styleId="1 Block" w:type="paragraph">
    <w:name w:val="1 Block"/>
    <w:basedOn w:val="0 Block"/>
    <w:pPr>
      <w:spacing w:before="0"/>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75461_1_En_BookFrontmatter_Figa_HTML.png"/><Relationship Id="rId6" Type="http://schemas.openxmlformats.org/officeDocument/2006/relationships/image" Target="media/475461_1_En_BookFrontmatter_Figb_HTML.jpeg"/><Relationship Id="rId7" Type="http://schemas.openxmlformats.org/officeDocument/2006/relationships/image" Target="media/475461_1_En_BookFrontmatter_Figc_HTML.jpeg"/><Relationship Id="rId8" Type="http://schemas.openxmlformats.org/officeDocument/2006/relationships/image" Target="media/475461_1_En_BookFrontmatter_Figd_HTML.jpeg"/><Relationship Id="rId9" Type="http://schemas.openxmlformats.org/officeDocument/2006/relationships/image" Target="media/475461_1_En_1_Fig1_HTML.jpeg"/><Relationship Id="rId10" Type="http://schemas.openxmlformats.org/officeDocument/2006/relationships/image" Target="media/475461_1_En_1_Fig2_HTML.jpeg"/><Relationship Id="rId11" Type="http://schemas.openxmlformats.org/officeDocument/2006/relationships/image" Target="media/475461_1_En_1_Fig3_HTML.jpeg"/><Relationship Id="rId12" Type="http://schemas.openxmlformats.org/officeDocument/2006/relationships/image" Target="media/475461_1_En_1_Fig4_HTML.jpeg"/><Relationship Id="rId13" Type="http://schemas.openxmlformats.org/officeDocument/2006/relationships/image" Target="media/475461_1_En_1_Fig5_HTML.jpeg"/><Relationship Id="rId14" Type="http://schemas.openxmlformats.org/officeDocument/2006/relationships/image" Target="media/475461_1_En_1_Fig6_HTML.jpeg"/><Relationship Id="rId15" Type="http://schemas.openxmlformats.org/officeDocument/2006/relationships/image" Target="media/475461_1_En_1_Fig7_HTML.jpeg"/><Relationship Id="rId16" Type="http://schemas.openxmlformats.org/officeDocument/2006/relationships/image" Target="media/475461_1_En_2_Figa_HTML.jpeg"/><Relationship Id="rId17" Type="http://schemas.openxmlformats.org/officeDocument/2006/relationships/image" Target="media/475461_1_En_3_Fig1_HTML.png"/><Relationship Id="rId18" Type="http://schemas.openxmlformats.org/officeDocument/2006/relationships/image" Target="media/475461_1_En_3_Fig2_HTML.jpeg"/><Relationship Id="rId19" Type="http://schemas.openxmlformats.org/officeDocument/2006/relationships/image" Target="media/475461_1_En_3_Fig3_HTML.jpeg"/><Relationship Id="rId20" Type="http://schemas.openxmlformats.org/officeDocument/2006/relationships/image" Target="media/475461_1_En_4_Fig1_HTML.png"/><Relationship Id="rId21" Type="http://schemas.openxmlformats.org/officeDocument/2006/relationships/image" Target="media/475461_1_En_4_Fig2_HTML.png"/><Relationship Id="rId22" Type="http://schemas.openxmlformats.org/officeDocument/2006/relationships/image" Target="media/475461_1_En_5_Fig1_HTML.jpeg"/><Relationship Id="rId23" Type="http://schemas.openxmlformats.org/officeDocument/2006/relationships/image" Target="media/475461_1_En_5_Fig2_HTML.jpeg"/><Relationship Id="rId24" Type="http://schemas.openxmlformats.org/officeDocument/2006/relationships/image" Target="media/475461_1_En_5_Fig3_HTML.jpeg"/><Relationship Id="rId25" Type="http://schemas.openxmlformats.org/officeDocument/2006/relationships/image" Target="media/475461_1_En_5_Fig4_HTML.jpeg"/><Relationship Id="rId26" Type="http://schemas.openxmlformats.org/officeDocument/2006/relationships/image" Target="media/475461_1_En_5_Fig5_HTML.jpeg"/><Relationship Id="rId27" Type="http://schemas.openxmlformats.org/officeDocument/2006/relationships/image" Target="media/475461_1_En_5_Fig6_HTML.jpeg"/><Relationship Id="rId28" Type="http://schemas.openxmlformats.org/officeDocument/2006/relationships/image" Target="media/475461_1_En_5_Fig7_HTML.jpeg"/><Relationship Id="rId29" Type="http://schemas.openxmlformats.org/officeDocument/2006/relationships/image" Target="media/475461_1_En_5_Fig8_HTML.jpeg"/><Relationship Id="rId30" Type="http://schemas.openxmlformats.org/officeDocument/2006/relationships/image" Target="media/475461_1_En_5_Fig9_HTML.jpeg"/><Relationship Id="rId31" Type="http://schemas.openxmlformats.org/officeDocument/2006/relationships/image" Target="media/475461_1_En_5_Fig10_HTML.jpeg"/><Relationship Id="rId32" Type="http://schemas.openxmlformats.org/officeDocument/2006/relationships/image" Target="media/475461_1_En_5_Fig11_HTML.jpeg"/><Relationship Id="rId33" Type="http://schemas.openxmlformats.org/officeDocument/2006/relationships/image" Target="media/475461_1_En_5_Fig12_HTML.jpeg"/><Relationship Id="rId34" Type="http://schemas.openxmlformats.org/officeDocument/2006/relationships/image" Target="media/475461_1_En_5_Fig13_HTML.jpeg"/><Relationship Id="rId35" Type="http://schemas.openxmlformats.org/officeDocument/2006/relationships/image" Target="media/475461_1_En_5_Fig14_HTML.jpeg"/><Relationship Id="rId36" Type="http://schemas.openxmlformats.org/officeDocument/2006/relationships/image" Target="media/475461_1_En_5_Fig15_HTML.jpeg"/><Relationship Id="rId37" Type="http://schemas.openxmlformats.org/officeDocument/2006/relationships/image" Target="media/475461_1_En_5_Fig16_HTML.jpeg"/><Relationship Id="rId38" Type="http://schemas.openxmlformats.org/officeDocument/2006/relationships/image" Target="media/475461_1_En_5_Fig17_HTML.jpeg"/><Relationship Id="rId39" Type="http://schemas.openxmlformats.org/officeDocument/2006/relationships/image" Target="media/475461_1_En_6_Fig1_HTML.jpeg"/><Relationship Id="rId40" Type="http://schemas.openxmlformats.org/officeDocument/2006/relationships/image" Target="media/475461_1_En_7_Fig1_HTML.jpeg"/><Relationship Id="rId41" Type="http://schemas.openxmlformats.org/officeDocument/2006/relationships/image" Target="media/475461_1_En_7_Fig2_HTML.png"/><Relationship Id="rId42" Type="http://schemas.openxmlformats.org/officeDocument/2006/relationships/image" Target="media/475461_1_En_7_Fig3_HTML.png"/><Relationship Id="rId43" Type="http://schemas.openxmlformats.org/officeDocument/2006/relationships/image" Target="media/475461_1_En_8_Fig1_HTML.png"/><Relationship Id="rId44" Type="http://schemas.openxmlformats.org/officeDocument/2006/relationships/image" Target="media/475461_1_En_8_Fig2_HTML.jpeg"/><Relationship Id="rId45" Type="http://schemas.openxmlformats.org/officeDocument/2006/relationships/image" Target="media/475461_1_En_8_Fig3_HTML.jpeg"/><Relationship Id="rId46" Type="http://schemas.openxmlformats.org/officeDocument/2006/relationships/image" Target="media/475461_1_En_8_Fig4_HTML.jpeg"/><Relationship Id="rId47" Type="http://schemas.openxmlformats.org/officeDocument/2006/relationships/image" Target="media/475461_1_En_8_Fig5_HTML.jpeg"/><Relationship Id="rId48" Type="http://schemas.openxmlformats.org/officeDocument/2006/relationships/image" Target="media/475461_1_En_8_Fig6_HTML.png"/><Relationship Id="rId49" Type="http://schemas.openxmlformats.org/officeDocument/2006/relationships/image" Target="media/475461_1_En_8_Fig7_HTML.jpeg"/><Relationship Id="rId50" Type="http://schemas.openxmlformats.org/officeDocument/2006/relationships/image" Target="media/475461_1_En_8_Fig8_HTML.jpeg"/><Relationship Id="rId51" Type="http://schemas.openxmlformats.org/officeDocument/2006/relationships/image" Target="media/cover.jpeg"/><Relationship Id="rId52" Type="http://schemas.openxmlformats.org/officeDocument/2006/relationships/hyperlink" Target="http://www.apress.com/978-1-4842-4890-4" TargetMode="External"/><Relationship Id="rId53" Type="http://schemas.openxmlformats.org/officeDocument/2006/relationships/hyperlink" Target="http://www.apress.com/source-code" TargetMode="External"/><Relationship Id="rId54" Type="http://schemas.openxmlformats.org/officeDocument/2006/relationships/hyperlink" Target="https://doi.org/10.1007/978-1-4842-4891-1" TargetMode="External"/><Relationship Id="rId55" Type="http://schemas.openxmlformats.org/officeDocument/2006/relationships/hyperlink" Target="https://doi.org/10.1007/978-1-4842-4891-1_1" TargetMode="External"/><Relationship Id="rId56" Type="http://schemas.openxmlformats.org/officeDocument/2006/relationships/hyperlink" Target="https://docs.mongodb.com/manual/reference/bson-types/" TargetMode="External"/><Relationship Id="rId57" Type="http://schemas.openxmlformats.org/officeDocument/2006/relationships/hyperlink" Target="https://www.mongodb.com/download-center%2523enterprise" TargetMode="External"/><Relationship Id="rId58" Type="http://schemas.openxmlformats.org/officeDocument/2006/relationships/hyperlink" Target="https://www.mongodb.com/download-center/community" TargetMode="External"/><Relationship Id="rId59" Type="http://schemas.openxmlformats.org/officeDocument/2006/relationships/hyperlink" Target="https://www.mongodb.com/download-center%2523compass" TargetMode="External"/><Relationship Id="rId60" Type="http://schemas.openxmlformats.org/officeDocument/2006/relationships/hyperlink" Target="https://doi.org/10.1007/978-1-4842-4891-1_2" TargetMode="External"/><Relationship Id="rId61" Type="http://schemas.openxmlformats.org/officeDocument/2006/relationships/hyperlink" Target="https://nodejs.org/en/download/" TargetMode="External"/><Relationship Id="rId62" Type="http://schemas.openxmlformats.org/officeDocument/2006/relationships/hyperlink" Target="https://doi.org/10.1007/978-1-4842-4891-1_3" TargetMode="External"/><Relationship Id="rId63" Type="http://schemas.openxmlformats.org/officeDocument/2006/relationships/hyperlink" Target="https://doi.org/10.1007/978-1-4842-4891-1_4" TargetMode="External"/><Relationship Id="rId64" Type="http://schemas.openxmlformats.org/officeDocument/2006/relationships/hyperlink" Target="https://doi.org/10.1007/978-1-4842-4891-1_5" TargetMode="External"/><Relationship Id="rId65" Type="http://schemas.openxmlformats.org/officeDocument/2006/relationships/hyperlink" Target="https://doi.org/10.1007/978-1-4842-4891-1_6" TargetMode="External"/><Relationship Id="rId66" Type="http://schemas.openxmlformats.org/officeDocument/2006/relationships/hyperlink" Target="https://doi.org/10.1007/978-1-4842-4891-1_7" TargetMode="External"/><Relationship Id="rId67" Type="http://schemas.openxmlformats.org/officeDocument/2006/relationships/hyperlink" Target="https://doi.org/10.1007/978-1-4842-4891-1_8" TargetMode="External"/><Relationship Id="rId68" Type="http://schemas.openxmlformats.org/officeDocument/2006/relationships/hyperlink" Target="https://indy.fulgan.com/SS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2023-08-03T03:59:37Z</dcterms:created>
  <dcterms:modified xsi:type="dcterms:W3CDTF">2023-08-03T03:59:37Z</dcterms:modified>
  <dc:title>MongoDB Recipes (for Asif Ashraf): With Data Modeling and Query Building Strategies</dc:title>
  <dc:creator>Subhashini Chellappan &amp; Dharanitharan Ganesan</dc:creator>
  <dc:language>en</dc:language>
</cp:coreProperties>
</file>