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jpeg" ContentType="image/jpeg"/>
  <Default Extension="svg" ContentType="image/svg+xml"/>
  <Default Extension="gif" ContentType="image/gif"/>
  <Default Extension="jpg" ContentType="image/jpeg"/>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30" name="cover.jpg" descr="Cover"/>
            <wp:cNvGraphicFramePr>
              <a:graphicFrameLocks noChangeAspect="1"/>
            </wp:cNvGraphicFramePr>
            <a:graphic>
              <a:graphicData uri="http://schemas.openxmlformats.org/drawingml/2006/picture">
                <pic:pic>
                  <pic:nvPicPr>
                    <pic:cNvPr id="0" name="cover.jpg" descr="Cover"/>
                    <pic:cNvPicPr/>
                  </pic:nvPicPr>
                  <pic:blipFill>
                    <a:blip r:embed="rId34"/>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Foreword____I_still_remember_rea_2">
        <w:r>
          <w:rPr>
            <w:color w:val="0000FF" w:themeColor="hyperlink"/>
            <w:u w:val="single"/>
          </w:rPr>
          <w:t>Foreword</w:t>
        </w:r>
      </w:hyperlink>
    </w:p>
    <w:p>
      <w:pPr>
        <w:pStyle w:val="Normal"/>
        <w:ind w:left="0" w:firstLineChars="0" w:firstLine="0" w:leftChars="0"/>
      </w:pPr>
      <w:hyperlink w:anchor="Preface__Welcome_to_Refactoring_2">
        <w:r>
          <w:rPr>
            <w:color w:val="0000FF" w:themeColor="hyperlink"/>
            <w:u w:val="single"/>
          </w:rPr>
          <w:t>Preface</w:t>
        </w:r>
      </w:hyperlink>
    </w:p>
    <w:p>
      <w:pPr>
        <w:pStyle w:val="Normal"/>
        <w:ind w:left="0" w:firstLineChars="0" w:firstLine="0" w:leftChars="200"/>
      </w:pPr>
      <w:hyperlink w:anchor="Why_This_Book_Exists__Like_it_or">
        <w:r>
          <w:rPr>
            <w:color w:val="0000FF" w:themeColor="hyperlink"/>
            <w:u w:val="single"/>
          </w:rPr>
          <w:t>Why This Book Exists</w:t>
        </w:r>
      </w:hyperlink>
    </w:p>
    <w:p>
      <w:pPr>
        <w:pStyle w:val="Normal"/>
        <w:ind w:left="0" w:firstLineChars="0" w:firstLine="0" w:leftChars="200"/>
      </w:pPr>
      <w:hyperlink w:anchor="Who_This_Book_Is_For__This_book">
        <w:r>
          <w:rPr>
            <w:color w:val="0000FF" w:themeColor="hyperlink"/>
            <w:u w:val="single"/>
          </w:rPr>
          <w:t>Who This Book Is For</w:t>
        </w:r>
      </w:hyperlink>
    </w:p>
    <w:p>
      <w:pPr>
        <w:pStyle w:val="Normal"/>
        <w:ind w:left="0" w:firstLineChars="0" w:firstLine="0" w:leftChars="200"/>
      </w:pPr>
      <w:hyperlink w:anchor="How_To_Use_This_Book__Chapters_1">
        <w:r>
          <w:rPr>
            <w:color w:val="0000FF" w:themeColor="hyperlink"/>
            <w:u w:val="single"/>
          </w:rPr>
          <w:t>How To Use This Book</w:t>
        </w:r>
      </w:hyperlink>
    </w:p>
    <w:p>
      <w:pPr>
        <w:pStyle w:val="Normal"/>
        <w:ind w:left="0" w:firstLineChars="0" w:firstLine="0" w:leftChars="200"/>
      </w:pPr>
      <w:hyperlink w:anchor="Some_Words_in_This_Book___App__A">
        <w:r>
          <w:rPr>
            <w:color w:val="0000FF" w:themeColor="hyperlink"/>
            <w:u w:val="single"/>
          </w:rPr>
          <w:t>Some Words in This Book</w:t>
        </w:r>
      </w:hyperlink>
    </w:p>
    <w:p>
      <w:pPr>
        <w:pStyle w:val="Normal"/>
        <w:ind w:left="0" w:firstLineChars="0" w:firstLine="0" w:leftChars="400"/>
      </w:pPr>
      <w:hyperlink w:anchor="App__Application__Program__Some">
        <w:r>
          <w:rPr>
            <w:color w:val="0000FF" w:themeColor="hyperlink"/>
            <w:u w:val="single"/>
          </w:rPr>
          <w:t>App, Application, Program</w:t>
        </w:r>
      </w:hyperlink>
    </w:p>
    <w:p>
      <w:pPr>
        <w:pStyle w:val="Normal"/>
        <w:ind w:left="0" w:firstLineChars="0" w:firstLine="0" w:leftChars="400"/>
      </w:pPr>
      <w:hyperlink w:anchor="Inclusivity_Through_Words_and_Di">
        <w:r>
          <w:rPr>
            <w:color w:val="0000FF" w:themeColor="hyperlink"/>
            <w:u w:val="single"/>
          </w:rPr>
          <w:t>Inclusivity Through Words and Diagrams</w:t>
        </w:r>
      </w:hyperlink>
    </w:p>
    <w:p>
      <w:pPr>
        <w:pStyle w:val="Normal"/>
        <w:ind w:left="0" w:firstLineChars="0" w:firstLine="0" w:leftChars="400"/>
      </w:pPr>
      <w:hyperlink w:anchor="Users__There_s_also_one_word_in">
        <w:r>
          <w:rPr>
            <w:color w:val="0000FF" w:themeColor="hyperlink"/>
            <w:u w:val="single"/>
          </w:rPr>
          <w:t>Users</w:t>
        </w:r>
      </w:hyperlink>
    </w:p>
    <w:p>
      <w:pPr>
        <w:pStyle w:val="Normal"/>
        <w:ind w:left="0" w:firstLineChars="0" w:firstLine="0" w:leftChars="400"/>
      </w:pPr>
      <w:hyperlink w:anchor="Third_Party_Libraries_and_Commun">
        <w:r>
          <w:rPr>
            <w:color w:val="0000FF" w:themeColor="hyperlink"/>
            <w:u w:val="single"/>
          </w:rPr>
          <w:t>Third-Party Libraries and Communities</w:t>
        </w:r>
      </w:hyperlink>
    </w:p>
    <w:p>
      <w:pPr>
        <w:pStyle w:val="Normal"/>
        <w:ind w:left="0" w:firstLineChars="0" w:firstLine="0" w:leftChars="400"/>
      </w:pPr>
      <w:hyperlink w:anchor="API__Interface__Implementation">
        <w:r>
          <w:rPr>
            <w:color w:val="0000FF" w:themeColor="hyperlink"/>
            <w:u w:val="single"/>
          </w:rPr>
          <w:t>API, Interface, Implementation, “Client Code”</w:t>
        </w:r>
      </w:hyperlink>
    </w:p>
    <w:p>
      <w:pPr>
        <w:pStyle w:val="Normal"/>
        <w:ind w:left="0" w:firstLineChars="0" w:firstLine="0" w:leftChars="400"/>
      </w:pPr>
      <w:hyperlink w:anchor="Inputs__Nonlocal_and_Free_Variab">
        <w:r>
          <w:rPr>
            <w:color w:val="0000FF" w:themeColor="hyperlink"/>
            <w:u w:val="single"/>
          </w:rPr>
          <w:t>Inputs (Nonlocal and Free Variables)</w:t>
        </w:r>
      </w:hyperlink>
    </w:p>
    <w:p>
      <w:pPr>
        <w:pStyle w:val="Normal"/>
        <w:ind w:left="0" w:firstLineChars="0" w:firstLine="0" w:leftChars="200"/>
      </w:pPr>
      <w:hyperlink w:anchor="Conventions_Used_in_This_Book__T">
        <w:r>
          <w:rPr>
            <w:color w:val="0000FF" w:themeColor="hyperlink"/>
            <w:u w:val="single"/>
          </w:rPr>
          <w:t>Conventions Used in This Book</w:t>
        </w:r>
      </w:hyperlink>
    </w:p>
    <w:p>
      <w:pPr>
        <w:pStyle w:val="Normal"/>
        <w:ind w:left="0" w:firstLineChars="0" w:firstLine="0" w:leftChars="200"/>
      </w:pPr>
      <w:hyperlink w:anchor="Using_Code_Examples_Supplemental">
        <w:r>
          <w:rPr>
            <w:color w:val="0000FF" w:themeColor="hyperlink"/>
            <w:u w:val="single"/>
          </w:rPr>
          <w:t>Using Code Examples</w:t>
        </w:r>
      </w:hyperlink>
    </w:p>
    <w:p>
      <w:pPr>
        <w:pStyle w:val="Normal"/>
        <w:ind w:left="0" w:firstLineChars="0" w:firstLine="0" w:leftChars="200"/>
      </w:pPr>
      <w:hyperlink w:anchor="O_Reilly_Safari_Note_Safari__for">
        <w:r>
          <w:rPr>
            <w:color w:val="0000FF" w:themeColor="hyperlink"/>
            <w:u w:val="single"/>
          </w:rPr>
          <w:t>O’Reilly Safari</w:t>
        </w:r>
      </w:hyperlink>
    </w:p>
    <w:p>
      <w:pPr>
        <w:pStyle w:val="Normal"/>
        <w:ind w:left="0" w:firstLineChars="0" w:firstLine="0" w:leftChars="200"/>
      </w:pPr>
      <w:hyperlink w:anchor="How_to_Contact_Us__Please_addres">
        <w:r>
          <w:rPr>
            <w:color w:val="0000FF" w:themeColor="hyperlink"/>
            <w:u w:val="single"/>
          </w:rPr>
          <w:t>How to Contact Us</w:t>
        </w:r>
      </w:hyperlink>
    </w:p>
    <w:p>
      <w:pPr>
        <w:pStyle w:val="Normal"/>
        <w:ind w:left="0" w:firstLineChars="0" w:firstLine="0" w:leftChars="200"/>
      </w:pPr>
      <w:hyperlink w:anchor="Acknowledgments__Thanks_to_my_fa">
        <w:r>
          <w:rPr>
            <w:color w:val="0000FF" w:themeColor="hyperlink"/>
            <w:u w:val="single"/>
          </w:rPr>
          <w:t>Acknowledgments</w:t>
        </w:r>
      </w:hyperlink>
    </w:p>
    <w:p>
      <w:pPr>
        <w:pStyle w:val="Normal"/>
        <w:ind w:left="0" w:firstLineChars="0" w:firstLine="0" w:leftChars="0"/>
      </w:pPr>
      <w:hyperlink w:anchor="Chapter_1__What_Is_Refactoring_2">
        <w:r>
          <w:rPr>
            <w:color w:val="0000FF" w:themeColor="hyperlink"/>
            <w:u w:val="single"/>
          </w:rPr>
          <w:t>1. What Is Refactoring?</w:t>
        </w:r>
      </w:hyperlink>
    </w:p>
    <w:p>
      <w:pPr>
        <w:pStyle w:val="Normal"/>
        <w:ind w:left="0" w:firstLineChars="0" w:firstLine="0" w:leftChars="200"/>
      </w:pPr>
      <w:hyperlink w:anchor="How_Can_You_Guarantee_Behavior_D">
        <w:r>
          <w:rPr>
            <w:color w:val="0000FF" w:themeColor="hyperlink"/>
            <w:u w:val="single"/>
          </w:rPr>
          <w:t>How Can You Guarantee Behavior Doesn’t Change?</w:t>
        </w:r>
      </w:hyperlink>
    </w:p>
    <w:p>
      <w:pPr>
        <w:pStyle w:val="Normal"/>
        <w:ind w:left="0" w:firstLineChars="0" w:firstLine="0" w:leftChars="400"/>
      </w:pPr>
      <w:hyperlink w:anchor="Why_Don_t_We_Care_About_Details">
        <w:r>
          <w:rPr>
            <w:color w:val="0000FF" w:themeColor="hyperlink"/>
            <w:u w:val="single"/>
          </w:rPr>
          <w:t>Why Don’t We Care About Details of Implementation?</w:t>
        </w:r>
      </w:hyperlink>
    </w:p>
    <w:p>
      <w:pPr>
        <w:pStyle w:val="Normal"/>
        <w:ind w:left="0" w:firstLineChars="0" w:firstLine="0" w:leftChars="400"/>
      </w:pPr>
      <w:hyperlink w:anchor="Why_Don_t_We_Care_About_Unspecif">
        <w:r>
          <w:rPr>
            <w:color w:val="0000FF" w:themeColor="hyperlink"/>
            <w:u w:val="single"/>
          </w:rPr>
          <w:t>Why Don’t We Care About Unspecified and Untested Behavior?</w:t>
        </w:r>
      </w:hyperlink>
    </w:p>
    <w:p>
      <w:pPr>
        <w:pStyle w:val="Normal"/>
        <w:ind w:left="0" w:firstLineChars="0" w:firstLine="0" w:leftChars="400"/>
      </w:pPr>
      <w:hyperlink w:anchor="Why_Don_t_We_Care_About_Performa">
        <w:r>
          <w:rPr>
            <w:color w:val="0000FF" w:themeColor="hyperlink"/>
            <w:u w:val="single"/>
          </w:rPr>
          <w:t>Why Don’t We Care About Performance?</w:t>
        </w:r>
      </w:hyperlink>
    </w:p>
    <w:p>
      <w:pPr>
        <w:pStyle w:val="Normal"/>
        <w:ind w:left="0" w:firstLineChars="0" w:firstLine="0" w:leftChars="200"/>
      </w:pPr>
      <w:hyperlink w:anchor="What_Is_the_Point_of_Refactoring">
        <w:r>
          <w:rPr>
            <w:color w:val="0000FF" w:themeColor="hyperlink"/>
            <w:u w:val="single"/>
          </w:rPr>
          <w:t>What Is the Point of Refactoring if Behavior Doesn’t Change?</w:t>
        </w:r>
      </w:hyperlink>
    </w:p>
    <w:p>
      <w:pPr>
        <w:pStyle w:val="Normal"/>
        <w:ind w:left="0" w:firstLineChars="0" w:firstLine="0" w:leftChars="400"/>
      </w:pPr>
      <w:hyperlink w:anchor="Balancing_Quality_and_Getting_Th">
        <w:r>
          <w:rPr>
            <w:color w:val="0000FF" w:themeColor="hyperlink"/>
            <w:u w:val="single"/>
          </w:rPr>
          <w:t>Balancing Quality and Getting Things Done</w:t>
        </w:r>
      </w:hyperlink>
    </w:p>
    <w:p>
      <w:pPr>
        <w:pStyle w:val="Normal"/>
        <w:ind w:left="0" w:firstLineChars="0" w:firstLine="0" w:leftChars="400"/>
      </w:pPr>
      <w:hyperlink w:anchor="What_Is_Quality_and_How_Does_It">
        <w:r>
          <w:rPr>
            <w:color w:val="0000FF" w:themeColor="hyperlink"/>
            <w:u w:val="single"/>
          </w:rPr>
          <w:t>What Is Quality and How Does It Relate to Refactoring?</w:t>
        </w:r>
      </w:hyperlink>
    </w:p>
    <w:p>
      <w:pPr>
        <w:pStyle w:val="Normal"/>
        <w:ind w:left="0" w:firstLineChars="0" w:firstLine="0" w:leftChars="400"/>
      </w:pPr>
      <w:hyperlink w:anchor="Refactoring_as_Exploration__Alth">
        <w:r>
          <w:rPr>
            <w:color w:val="0000FF" w:themeColor="hyperlink"/>
            <w:u w:val="single"/>
          </w:rPr>
          <w:t>Refactoring as Exploration</w:t>
        </w:r>
      </w:hyperlink>
    </w:p>
    <w:p>
      <w:pPr>
        <w:pStyle w:val="Normal"/>
        <w:ind w:left="0" w:firstLineChars="0" w:firstLine="0" w:leftChars="200"/>
      </w:pPr>
      <w:hyperlink w:anchor="What_Is_and_Isn_t_Refactoring__B">
        <w:r>
          <w:rPr>
            <w:color w:val="0000FF" w:themeColor="hyperlink"/>
            <w:u w:val="single"/>
          </w:rPr>
          <w:t>What Is and Isn’t Refactoring</w:t>
        </w:r>
      </w:hyperlink>
    </w:p>
    <w:p>
      <w:pPr>
        <w:pStyle w:val="Normal"/>
        <w:ind w:left="0" w:firstLineChars="0" w:firstLine="0" w:leftChars="200"/>
      </w:pPr>
      <w:hyperlink w:anchor="Wrapping_Up__Hopefully__this_cha">
        <w:r>
          <w:rPr>
            <w:color w:val="0000FF" w:themeColor="hyperlink"/>
            <w:u w:val="single"/>
          </w:rPr>
          <w:t>Wrapping Up</w:t>
        </w:r>
      </w:hyperlink>
    </w:p>
    <w:p>
      <w:pPr>
        <w:pStyle w:val="Normal"/>
        <w:ind w:left="0" w:firstLineChars="0" w:firstLine="0" w:leftChars="0"/>
      </w:pPr>
      <w:hyperlink w:anchor="Chapter_2__Which_JavaScript_Are_2">
        <w:r>
          <w:rPr>
            <w:color w:val="0000FF" w:themeColor="hyperlink"/>
            <w:u w:val="single"/>
          </w:rPr>
          <w:t>2. Which JavaScript Are You Using?</w:t>
        </w:r>
      </w:hyperlink>
    </w:p>
    <w:p>
      <w:pPr>
        <w:pStyle w:val="Normal"/>
        <w:ind w:left="0" w:firstLineChars="0" w:firstLine="0" w:leftChars="200"/>
      </w:pPr>
      <w:hyperlink w:anchor="Versions_and_Specifications__If">
        <w:r>
          <w:rPr>
            <w:color w:val="0000FF" w:themeColor="hyperlink"/>
            <w:u w:val="single"/>
          </w:rPr>
          <w:t>Versions and Specifications</w:t>
        </w:r>
      </w:hyperlink>
    </w:p>
    <w:p>
      <w:pPr>
        <w:pStyle w:val="Normal"/>
        <w:ind w:left="0" w:firstLineChars="0" w:firstLine="0" w:leftChars="200"/>
      </w:pPr>
      <w:hyperlink w:anchor="Platforms_and_Implementations__W">
        <w:r>
          <w:rPr>
            <w:color w:val="0000FF" w:themeColor="hyperlink"/>
            <w:u w:val="single"/>
          </w:rPr>
          <w:t>Platforms and Implementations</w:t>
        </w:r>
      </w:hyperlink>
    </w:p>
    <w:p>
      <w:pPr>
        <w:pStyle w:val="Normal"/>
        <w:ind w:left="0" w:firstLineChars="0" w:firstLine="0" w:leftChars="200"/>
      </w:pPr>
      <w:hyperlink w:anchor="Precompiled_Languages__So_far__w">
        <w:r>
          <w:rPr>
            <w:color w:val="0000FF" w:themeColor="hyperlink"/>
            <w:u w:val="single"/>
          </w:rPr>
          <w:t>Precompiled Languages</w:t>
        </w:r>
      </w:hyperlink>
    </w:p>
    <w:p>
      <w:pPr>
        <w:pStyle w:val="Normal"/>
        <w:ind w:left="0" w:firstLineChars="0" w:firstLine="0" w:leftChars="200"/>
      </w:pPr>
      <w:hyperlink w:anchor="Frameworks__Let_s_step_back_to_t">
        <w:r>
          <w:rPr>
            <w:color w:val="0000FF" w:themeColor="hyperlink"/>
            <w:u w:val="single"/>
          </w:rPr>
          <w:t>Frameworks</w:t>
        </w:r>
      </w:hyperlink>
    </w:p>
    <w:p>
      <w:pPr>
        <w:pStyle w:val="Normal"/>
        <w:ind w:left="0" w:firstLineChars="0" w:firstLine="0" w:leftChars="200"/>
      </w:pPr>
      <w:hyperlink w:anchor="Libraries__Regardless_of_what_th">
        <w:r>
          <w:rPr>
            <w:color w:val="0000FF" w:themeColor="hyperlink"/>
            <w:u w:val="single"/>
          </w:rPr>
          <w:t>Libraries</w:t>
        </w:r>
      </w:hyperlink>
    </w:p>
    <w:p>
      <w:pPr>
        <w:pStyle w:val="Normal"/>
        <w:ind w:left="0" w:firstLineChars="0" w:firstLine="0" w:leftChars="200"/>
      </w:pPr>
      <w:hyperlink w:anchor="What_JavaScript_Do_You_Need___It">
        <w:r>
          <w:rPr>
            <w:color w:val="0000FF" w:themeColor="hyperlink"/>
            <w:u w:val="single"/>
          </w:rPr>
          <w:t>What JavaScript Do You Need?</w:t>
        </w:r>
      </w:hyperlink>
    </w:p>
    <w:p>
      <w:pPr>
        <w:pStyle w:val="Normal"/>
        <w:ind w:left="0" w:firstLineChars="0" w:firstLine="0" w:leftChars="200"/>
      </w:pPr>
      <w:hyperlink w:anchor="What_JavaScript_Are_We_Using___W">
        <w:r>
          <w:rPr>
            <w:color w:val="0000FF" w:themeColor="hyperlink"/>
            <w:u w:val="single"/>
          </w:rPr>
          <w:t>What JavaScript Are We Using?</w:t>
        </w:r>
      </w:hyperlink>
    </w:p>
    <w:p>
      <w:pPr>
        <w:pStyle w:val="Normal"/>
        <w:ind w:left="0" w:firstLineChars="0" w:firstLine="0" w:leftChars="200"/>
      </w:pPr>
      <w:hyperlink w:anchor="Wrapping_Up__As_we_covered_in_th">
        <w:r>
          <w:rPr>
            <w:color w:val="0000FF" w:themeColor="hyperlink"/>
            <w:u w:val="single"/>
          </w:rPr>
          <w:t>Wrapping Up</w:t>
        </w:r>
      </w:hyperlink>
    </w:p>
    <w:p>
      <w:pPr>
        <w:pStyle w:val="Normal"/>
        <w:ind w:left="0" w:firstLineChars="0" w:firstLine="0" w:leftChars="0"/>
      </w:pPr>
      <w:hyperlink w:anchor="Chapter_3__Testing__Let_s_start_2">
        <w:r>
          <w:rPr>
            <w:color w:val="0000FF" w:themeColor="hyperlink"/>
            <w:u w:val="single"/>
          </w:rPr>
          <w:t>3. Testing</w:t>
        </w:r>
      </w:hyperlink>
    </w:p>
    <w:p>
      <w:pPr>
        <w:pStyle w:val="Normal"/>
        <w:ind w:left="0" w:firstLineChars="0" w:firstLine="0" w:leftChars="200"/>
      </w:pPr>
      <w:hyperlink w:anchor="The_Many_Whys_of_Testing___You_r">
        <w:r>
          <w:rPr>
            <w:color w:val="0000FF" w:themeColor="hyperlink"/>
            <w:u w:val="single"/>
          </w:rPr>
          <w:t>The Many Whys of Testing</w:t>
        </w:r>
      </w:hyperlink>
    </w:p>
    <w:p>
      <w:pPr>
        <w:pStyle w:val="Normal"/>
        <w:ind w:left="0" w:firstLineChars="0" w:firstLine="0" w:leftChars="200"/>
      </w:pPr>
      <w:hyperlink w:anchor="The_Many_Ways_of_Testing__In_thi">
        <w:r>
          <w:rPr>
            <w:color w:val="0000FF" w:themeColor="hyperlink"/>
            <w:u w:val="single"/>
          </w:rPr>
          <w:t>The Many Ways of Testing</w:t>
        </w:r>
      </w:hyperlink>
    </w:p>
    <w:p>
      <w:pPr>
        <w:pStyle w:val="Normal"/>
        <w:ind w:left="0" w:firstLineChars="0" w:firstLine="0" w:leftChars="400"/>
      </w:pPr>
      <w:hyperlink w:anchor="Manual_Testing__This_was_hinted">
        <w:r>
          <w:rPr>
            <w:color w:val="0000FF" w:themeColor="hyperlink"/>
            <w:u w:val="single"/>
          </w:rPr>
          <w:t>Manual Testing</w:t>
        </w:r>
      </w:hyperlink>
    </w:p>
    <w:p>
      <w:pPr>
        <w:pStyle w:val="Normal"/>
        <w:ind w:left="0" w:firstLineChars="0" w:firstLine="0" w:leftChars="400"/>
      </w:pPr>
      <w:hyperlink w:anchor="Documented_Manual_Testing__One_s">
        <w:r>
          <w:rPr>
            <w:color w:val="0000FF" w:themeColor="hyperlink"/>
            <w:u w:val="single"/>
          </w:rPr>
          <w:t>Documented Manual Testing</w:t>
        </w:r>
      </w:hyperlink>
    </w:p>
    <w:p>
      <w:pPr>
        <w:pStyle w:val="Normal"/>
        <w:ind w:left="0" w:firstLineChars="0" w:firstLine="0" w:leftChars="400"/>
      </w:pPr>
      <w:hyperlink w:anchor="Approval_Tests__This_method_is_a">
        <w:r>
          <w:rPr>
            <w:color w:val="0000FF" w:themeColor="hyperlink"/>
            <w:u w:val="single"/>
          </w:rPr>
          <w:t>Approval Tests</w:t>
        </w:r>
      </w:hyperlink>
    </w:p>
    <w:p>
      <w:pPr>
        <w:pStyle w:val="Normal"/>
        <w:ind w:left="0" w:firstLineChars="0" w:firstLine="0" w:leftChars="400"/>
      </w:pPr>
      <w:hyperlink w:anchor="End_to_End_Tests__Finally__the_g">
        <w:r>
          <w:rPr>
            <w:color w:val="0000FF" w:themeColor="hyperlink"/>
            <w:u w:val="single"/>
          </w:rPr>
          <w:t>End-to-End Tests</w:t>
        </w:r>
      </w:hyperlink>
    </w:p>
    <w:p>
      <w:pPr>
        <w:pStyle w:val="Normal"/>
        <w:ind w:left="0" w:firstLineChars="0" w:firstLine="0" w:leftChars="400"/>
      </w:pPr>
      <w:hyperlink w:anchor="Unit_Tests__Unit_tests_are_fast">
        <w:r>
          <w:rPr>
            <w:color w:val="0000FF" w:themeColor="hyperlink"/>
            <w:u w:val="single"/>
          </w:rPr>
          <w:t>Unit Tests</w:t>
        </w:r>
      </w:hyperlink>
    </w:p>
    <w:p>
      <w:pPr>
        <w:pStyle w:val="Normal"/>
        <w:ind w:left="0" w:firstLineChars="0" w:firstLine="0" w:leftChars="400"/>
      </w:pPr>
      <w:hyperlink w:anchor="Nonfunctional_Testing__In_the_co">
        <w:r>
          <w:rPr>
            <w:color w:val="0000FF" w:themeColor="hyperlink"/>
            <w:u w:val="single"/>
          </w:rPr>
          <w:t>Nonfunctional Testing</w:t>
        </w:r>
      </w:hyperlink>
    </w:p>
    <w:p>
      <w:pPr>
        <w:pStyle w:val="Normal"/>
        <w:ind w:left="0" w:firstLineChars="0" w:firstLine="0" w:leftChars="400"/>
      </w:pPr>
      <w:hyperlink w:anchor="Other_Test_Types_of_Interest__We">
        <w:r>
          <w:rPr>
            <w:color w:val="0000FF" w:themeColor="hyperlink"/>
            <w:u w:val="single"/>
          </w:rPr>
          <w:t>Other Test Types of Interest</w:t>
        </w:r>
      </w:hyperlink>
    </w:p>
    <w:p>
      <w:pPr>
        <w:pStyle w:val="Normal"/>
        <w:ind w:left="0" w:firstLineChars="0" w:firstLine="0" w:leftChars="200"/>
      </w:pPr>
      <w:hyperlink w:anchor="Tools_and_Processes__Hopefully_a">
        <w:r>
          <w:rPr>
            <w:color w:val="0000FF" w:themeColor="hyperlink"/>
            <w:u w:val="single"/>
          </w:rPr>
          <w:t>Tools and Processes</w:t>
        </w:r>
      </w:hyperlink>
    </w:p>
    <w:p>
      <w:pPr>
        <w:pStyle w:val="Normal"/>
        <w:ind w:left="0" w:firstLineChars="0" w:firstLine="0" w:leftChars="400"/>
      </w:pPr>
      <w:hyperlink w:anchor="Processes_for_Quality___Coding_s">
        <w:r>
          <w:rPr>
            <w:color w:val="0000FF" w:themeColor="hyperlink"/>
            <w:u w:val="single"/>
          </w:rPr>
          <w:t>Processes for Quality</w:t>
        </w:r>
      </w:hyperlink>
    </w:p>
    <w:p>
      <w:pPr>
        <w:pStyle w:val="Normal"/>
        <w:ind w:left="0" w:firstLineChars="0" w:firstLine="0" w:leftChars="400"/>
      </w:pPr>
      <w:hyperlink w:anchor="Tools_for_Quality__Moving_on_to">
        <w:r>
          <w:rPr>
            <w:color w:val="0000FF" w:themeColor="hyperlink"/>
            <w:u w:val="single"/>
          </w:rPr>
          <w:t>Tools for Quality</w:t>
        </w:r>
      </w:hyperlink>
    </w:p>
    <w:p>
      <w:pPr>
        <w:pStyle w:val="Normal"/>
        <w:ind w:left="0" w:firstLineChars="0" w:firstLine="0" w:leftChars="200"/>
      </w:pPr>
      <w:hyperlink w:anchor="Wrapping_Up__So_now_we_have_a_go">
        <w:r>
          <w:rPr>
            <w:color w:val="0000FF" w:themeColor="hyperlink"/>
            <w:u w:val="single"/>
          </w:rPr>
          <w:t>Wrapping Up</w:t>
        </w:r>
      </w:hyperlink>
    </w:p>
    <w:p>
      <w:pPr>
        <w:pStyle w:val="Normal"/>
        <w:ind w:left="0" w:firstLineChars="0" w:firstLine="0" w:leftChars="0"/>
      </w:pPr>
      <w:hyperlink w:anchor="Chapter_4__Testing_in_Action__In_2">
        <w:r>
          <w:rPr>
            <w:color w:val="0000FF" w:themeColor="hyperlink"/>
            <w:u w:val="single"/>
          </w:rPr>
          <w:t>4. Testing in Action</w:t>
        </w:r>
      </w:hyperlink>
    </w:p>
    <w:p>
      <w:pPr>
        <w:pStyle w:val="Normal"/>
        <w:ind w:left="0" w:firstLineChars="0" w:firstLine="0" w:leftChars="200"/>
      </w:pPr>
      <w:hyperlink w:anchor="New_Code_from_Scratch__Say_we_ge">
        <w:r>
          <w:rPr>
            <w:color w:val="0000FF" w:themeColor="hyperlink"/>
            <w:u w:val="single"/>
          </w:rPr>
          <w:t>New Code from Scratch</w:t>
        </w:r>
      </w:hyperlink>
    </w:p>
    <w:p>
      <w:pPr>
        <w:pStyle w:val="Normal"/>
        <w:ind w:left="0" w:firstLineChars="0" w:firstLine="0" w:leftChars="200"/>
      </w:pPr>
      <w:hyperlink w:anchor="New_Code_from_Scratch_with_TDD">
        <w:r>
          <w:rPr>
            <w:color w:val="0000FF" w:themeColor="hyperlink"/>
            <w:u w:val="single"/>
          </w:rPr>
          <w:t>New Code from Scratch with TDD</w:t>
        </w:r>
      </w:hyperlink>
    </w:p>
    <w:p>
      <w:pPr>
        <w:pStyle w:val="Normal"/>
        <w:ind w:left="0" w:firstLineChars="0" w:firstLine="0" w:leftChars="200"/>
      </w:pPr>
      <w:hyperlink w:anchor="Untested_Code_and_Characterizati">
        <w:r>
          <w:rPr>
            <w:color w:val="0000FF" w:themeColor="hyperlink"/>
            <w:u w:val="single"/>
          </w:rPr>
          <w:t>Untested Code and Characterization Tests</w:t>
        </w:r>
      </w:hyperlink>
    </w:p>
    <w:p>
      <w:pPr>
        <w:pStyle w:val="Normal"/>
        <w:ind w:left="0" w:firstLineChars="0" w:firstLine="0" w:leftChars="200"/>
      </w:pPr>
      <w:hyperlink w:anchor="Debugging_and_Regression_Tests">
        <w:r>
          <w:rPr>
            <w:color w:val="0000FF" w:themeColor="hyperlink"/>
            <w:u w:val="single"/>
          </w:rPr>
          <w:t>Debugging and Regression Tests</w:t>
        </w:r>
      </w:hyperlink>
    </w:p>
    <w:p>
      <w:pPr>
        <w:pStyle w:val="Normal"/>
        <w:ind w:left="0" w:firstLineChars="0" w:firstLine="0" w:leftChars="200"/>
      </w:pPr>
      <w:hyperlink w:anchor="Wrapping_Up__As_you_re_refactori">
        <w:r>
          <w:rPr>
            <w:color w:val="0000FF" w:themeColor="hyperlink"/>
            <w:u w:val="single"/>
          </w:rPr>
          <w:t>Wrapping Up</w:t>
        </w:r>
      </w:hyperlink>
    </w:p>
    <w:p>
      <w:pPr>
        <w:pStyle w:val="Normal"/>
        <w:ind w:left="0" w:firstLineChars="0" w:firstLine="0" w:leftChars="0"/>
      </w:pPr>
      <w:hyperlink w:anchor="Chapter_5__Basic_Refactoring_Goa_2">
        <w:r>
          <w:rPr>
            <w:color w:val="0000FF" w:themeColor="hyperlink"/>
            <w:u w:val="single"/>
          </w:rPr>
          <w:t>5. Basic Refactoring Goals</w:t>
        </w:r>
      </w:hyperlink>
    </w:p>
    <w:p>
      <w:pPr>
        <w:pStyle w:val="Normal"/>
        <w:ind w:left="0" w:firstLineChars="0" w:firstLine="0" w:leftChars="200"/>
      </w:pPr>
      <w:hyperlink w:anchor="Function_Bulk__We_use_the_term_b">
        <w:r>
          <w:rPr>
            <w:color w:val="0000FF" w:themeColor="hyperlink"/>
            <w:u w:val="single"/>
          </w:rPr>
          <w:t>Function Bulk</w:t>
        </w:r>
      </w:hyperlink>
    </w:p>
    <w:p>
      <w:pPr>
        <w:pStyle w:val="Normal"/>
        <w:ind w:left="0" w:firstLineChars="0" w:firstLine="0" w:leftChars="200"/>
      </w:pPr>
      <w:hyperlink w:anchor="Inputs__For_our_purposes__we_wil">
        <w:r>
          <w:rPr>
            <w:color w:val="0000FF" w:themeColor="hyperlink"/>
            <w:u w:val="single"/>
          </w:rPr>
          <w:t>Inputs</w:t>
        </w:r>
      </w:hyperlink>
    </w:p>
    <w:p>
      <w:pPr>
        <w:pStyle w:val="Normal"/>
        <w:ind w:left="0" w:firstLineChars="0" w:firstLine="0" w:leftChars="200"/>
      </w:pPr>
      <w:hyperlink w:anchor="Outputs__By_output__we_mean_the">
        <w:r>
          <w:rPr>
            <w:color w:val="0000FF" w:themeColor="hyperlink"/>
            <w:u w:val="single"/>
          </w:rPr>
          <w:t>Outputs</w:t>
        </w:r>
      </w:hyperlink>
    </w:p>
    <w:p>
      <w:pPr>
        <w:pStyle w:val="Normal"/>
        <w:ind w:left="0" w:firstLineChars="0" w:firstLine="0" w:leftChars="200"/>
      </w:pPr>
      <w:hyperlink w:anchor="Side_Effects__Some_languages_fin">
        <w:r>
          <w:rPr>
            <w:color w:val="0000FF" w:themeColor="hyperlink"/>
            <w:u w:val="single"/>
          </w:rPr>
          <w:t>Side Effects</w:t>
        </w:r>
      </w:hyperlink>
    </w:p>
    <w:p>
      <w:pPr>
        <w:pStyle w:val="Normal"/>
        <w:ind w:left="0" w:firstLineChars="0" w:firstLine="0" w:leftChars="200"/>
      </w:pPr>
      <w:hyperlink w:anchor="Context_Part_1__The_Implicit_Inp">
        <w:r>
          <w:rPr>
            <w:color w:val="0000FF" w:themeColor="hyperlink"/>
            <w:u w:val="single"/>
          </w:rPr>
          <w:t>Context Part 1: The Implicit Input</w:t>
        </w:r>
      </w:hyperlink>
    </w:p>
    <w:p>
      <w:pPr>
        <w:pStyle w:val="Normal"/>
        <w:ind w:left="0" w:firstLineChars="0" w:firstLine="0" w:leftChars="400"/>
      </w:pPr>
      <w:hyperlink w:anchor="this_in_Strict_Mode__When_you_re">
        <w:r>
          <w:rPr>
            <w:color w:val="0000FF" w:themeColor="hyperlink"/>
            <w:u w:val="single"/>
          </w:rPr>
          <w:t>this in Strict Mode</w:t>
        </w:r>
      </w:hyperlink>
    </w:p>
    <w:p>
      <w:pPr>
        <w:pStyle w:val="Normal"/>
        <w:ind w:left="0" w:firstLineChars="0" w:firstLine="0" w:leftChars="200"/>
      </w:pPr>
      <w:hyperlink w:anchor="Context_Part_2__Privacy__The_las">
        <w:r>
          <w:rPr>
            <w:color w:val="0000FF" w:themeColor="hyperlink"/>
            <w:u w:val="single"/>
          </w:rPr>
          <w:t>Context Part 2: Privacy</w:t>
        </w:r>
      </w:hyperlink>
    </w:p>
    <w:p>
      <w:pPr>
        <w:pStyle w:val="Normal"/>
        <w:ind w:left="0" w:firstLineChars="0" w:firstLine="0" w:leftChars="400"/>
      </w:pPr>
      <w:hyperlink w:anchor="Is_There_Privacy_in_JavaScript">
        <w:r>
          <w:rPr>
            <w:color w:val="0000FF" w:themeColor="hyperlink"/>
            <w:u w:val="single"/>
          </w:rPr>
          <w:t>Is There Privacy in JavaScript?</w:t>
        </w:r>
      </w:hyperlink>
    </w:p>
    <w:p>
      <w:pPr>
        <w:pStyle w:val="Normal"/>
        <w:ind w:left="0" w:firstLineChars="0" w:firstLine="0" w:leftChars="200"/>
      </w:pPr>
      <w:hyperlink w:anchor="Wrapping_Up__In_this_chapter__we">
        <w:r>
          <w:rPr>
            <w:color w:val="0000FF" w:themeColor="hyperlink"/>
            <w:u w:val="single"/>
          </w:rPr>
          <w:t>Wrapping Up</w:t>
        </w:r>
      </w:hyperlink>
    </w:p>
    <w:p>
      <w:pPr>
        <w:pStyle w:val="Normal"/>
        <w:ind w:left="0" w:firstLineChars="0" w:firstLine="0" w:leftChars="0"/>
      </w:pPr>
      <w:hyperlink w:anchor="Chapter_6__Refactoring_Simple_St_2">
        <w:r>
          <w:rPr>
            <w:color w:val="0000FF" w:themeColor="hyperlink"/>
            <w:u w:val="single"/>
          </w:rPr>
          <w:t>6. Refactoring Simple Structures</w:t>
        </w:r>
      </w:hyperlink>
    </w:p>
    <w:p>
      <w:pPr>
        <w:pStyle w:val="Normal"/>
        <w:ind w:left="0" w:firstLineChars="0" w:firstLine="0" w:leftChars="200"/>
      </w:pPr>
      <w:hyperlink w:anchor="The_Code__Here_s_the_NBC__the_in">
        <w:r>
          <w:rPr>
            <w:color w:val="0000FF" w:themeColor="hyperlink"/>
            <w:u w:val="single"/>
          </w:rPr>
          <w:t>The Code</w:t>
        </w:r>
      </w:hyperlink>
    </w:p>
    <w:p>
      <w:pPr>
        <w:pStyle w:val="Normal"/>
        <w:ind w:left="0" w:firstLineChars="0" w:firstLine="0" w:leftChars="200"/>
      </w:pPr>
      <w:hyperlink w:anchor="Our_Strategy_for_Confidence__Ass">
        <w:r>
          <w:rPr>
            <w:color w:val="0000FF" w:themeColor="hyperlink"/>
            <w:u w:val="single"/>
          </w:rPr>
          <w:t>Our Strategy for Confidence</w:t>
        </w:r>
      </w:hyperlink>
    </w:p>
    <w:p>
      <w:pPr>
        <w:pStyle w:val="Normal"/>
        <w:ind w:left="0" w:firstLineChars="0" w:firstLine="0" w:leftChars="200"/>
      </w:pPr>
      <w:hyperlink w:anchor="Renaming_Things__The_easiest_ref">
        <w:r>
          <w:rPr>
            <w:color w:val="0000FF" w:themeColor="hyperlink"/>
            <w:u w:val="single"/>
          </w:rPr>
          <w:t>Renaming Things</w:t>
        </w:r>
      </w:hyperlink>
    </w:p>
    <w:p>
      <w:pPr>
        <w:pStyle w:val="Normal"/>
        <w:ind w:left="0" w:firstLineChars="0" w:firstLine="0" w:leftChars="200"/>
      </w:pPr>
      <w:hyperlink w:anchor="Useless_Code__Next_up_is_useless">
        <w:r>
          <w:rPr>
            <w:color w:val="0000FF" w:themeColor="hyperlink"/>
            <w:u w:val="single"/>
          </w:rPr>
          <w:t>Useless Code</w:t>
        </w:r>
      </w:hyperlink>
    </w:p>
    <w:p>
      <w:pPr>
        <w:pStyle w:val="Normal"/>
        <w:ind w:left="0" w:firstLineChars="0" w:firstLine="0" w:leftChars="400"/>
      </w:pPr>
      <w:hyperlink w:anchor="Dead_Code__How_do_you_find_dead">
        <w:r>
          <w:rPr>
            <w:color w:val="0000FF" w:themeColor="hyperlink"/>
            <w:u w:val="single"/>
          </w:rPr>
          <w:t>Dead Code</w:t>
        </w:r>
      </w:hyperlink>
    </w:p>
    <w:p>
      <w:pPr>
        <w:pStyle w:val="Normal"/>
        <w:ind w:left="0" w:firstLineChars="0" w:firstLine="0" w:leftChars="400"/>
      </w:pPr>
      <w:hyperlink w:anchor="Speculative_Code_and_Comments__S">
        <w:r>
          <w:rPr>
            <w:color w:val="0000FF" w:themeColor="hyperlink"/>
            <w:u w:val="single"/>
          </w:rPr>
          <w:t>Speculative Code and Comments</w:t>
        </w:r>
      </w:hyperlink>
    </w:p>
    <w:p>
      <w:pPr>
        <w:pStyle w:val="Normal"/>
        <w:ind w:left="0" w:firstLineChars="0" w:firstLine="0" w:leftChars="400"/>
      </w:pPr>
      <w:hyperlink w:anchor="Whitespace__The_whitespace_in_ou">
        <w:r>
          <w:rPr>
            <w:color w:val="0000FF" w:themeColor="hyperlink"/>
            <w:u w:val="single"/>
          </w:rPr>
          <w:t>Whitespace</w:t>
        </w:r>
      </w:hyperlink>
    </w:p>
    <w:p>
      <w:pPr>
        <w:pStyle w:val="Normal"/>
        <w:ind w:left="0" w:firstLineChars="0" w:firstLine="0" w:leftChars="400"/>
      </w:pPr>
      <w:hyperlink w:anchor="Do_Nothing_Code__Moving_on_to_do">
        <w:r>
          <w:rPr>
            <w:color w:val="0000FF" w:themeColor="hyperlink"/>
            <w:u w:val="single"/>
          </w:rPr>
          <w:t>Do-Nothing Code</w:t>
        </w:r>
      </w:hyperlink>
    </w:p>
    <w:p>
      <w:pPr>
        <w:pStyle w:val="Normal"/>
        <w:ind w:left="0" w:firstLineChars="0" w:firstLine="0" w:leftChars="400"/>
      </w:pPr>
      <w:hyperlink w:anchor="Debugging_Logging_Statements__Th">
        <w:r>
          <w:rPr>
            <w:color w:val="0000FF" w:themeColor="hyperlink"/>
            <w:u w:val="single"/>
          </w:rPr>
          <w:t>Debugging/Logging Statements</w:t>
        </w:r>
      </w:hyperlink>
    </w:p>
    <w:p>
      <w:pPr>
        <w:pStyle w:val="Normal"/>
        <w:ind w:left="0" w:firstLineChars="0" w:firstLine="0" w:leftChars="200"/>
      </w:pPr>
      <w:hyperlink w:anchor="Variables__Now_that_we_have_poor">
        <w:r>
          <w:rPr>
            <w:color w:val="0000FF" w:themeColor="hyperlink"/>
            <w:u w:val="single"/>
          </w:rPr>
          <w:t>Variables</w:t>
        </w:r>
      </w:hyperlink>
    </w:p>
    <w:p>
      <w:pPr>
        <w:pStyle w:val="Normal"/>
        <w:ind w:left="0" w:firstLineChars="0" w:firstLine="0" w:leftChars="400"/>
      </w:pPr>
      <w:hyperlink w:anchor="Magic_Numbers__Magic_numbers_are">
        <w:r>
          <w:rPr>
            <w:color w:val="0000FF" w:themeColor="hyperlink"/>
            <w:u w:val="single"/>
          </w:rPr>
          <w:t>Magic Numbers</w:t>
        </w:r>
      </w:hyperlink>
    </w:p>
    <w:p>
      <w:pPr>
        <w:pStyle w:val="Normal"/>
        <w:ind w:left="0" w:firstLineChars="0" w:firstLine="0" w:leftChars="400"/>
      </w:pPr>
      <w:hyperlink w:anchor="Long_Lines__Part_1__Variables">
        <w:r>
          <w:rPr>
            <w:color w:val="0000FF" w:themeColor="hyperlink"/>
            <w:u w:val="single"/>
          </w:rPr>
          <w:t>Long Lines: Part 1 (Variables)</w:t>
        </w:r>
      </w:hyperlink>
    </w:p>
    <w:p>
      <w:pPr>
        <w:pStyle w:val="Normal"/>
        <w:ind w:left="0" w:firstLineChars="0" w:firstLine="0" w:leftChars="400"/>
      </w:pPr>
      <w:hyperlink w:anchor="Inlining_Function_Calls__Next_up">
        <w:r>
          <w:rPr>
            <w:color w:val="0000FF" w:themeColor="hyperlink"/>
            <w:u w:val="single"/>
          </w:rPr>
          <w:t>Inlining Function Calls</w:t>
        </w:r>
      </w:hyperlink>
    </w:p>
    <w:p>
      <w:pPr>
        <w:pStyle w:val="Normal"/>
        <w:ind w:left="0" w:firstLineChars="0" w:firstLine="0" w:leftChars="400"/>
      </w:pPr>
      <w:hyperlink w:anchor="Introducing_a_Variable__Variable">
        <w:r>
          <w:rPr>
            <w:color w:val="0000FF" w:themeColor="hyperlink"/>
            <w:u w:val="single"/>
          </w:rPr>
          <w:t>Introducing a Variable</w:t>
        </w:r>
      </w:hyperlink>
    </w:p>
    <w:p>
      <w:pPr>
        <w:pStyle w:val="Normal"/>
        <w:ind w:left="0" w:firstLineChars="0" w:firstLine="0" w:leftChars="400"/>
      </w:pPr>
      <w:hyperlink w:anchor="Variable_Hoisting__Now_onto_our">
        <w:r>
          <w:rPr>
            <w:color w:val="0000FF" w:themeColor="hyperlink"/>
            <w:u w:val="single"/>
          </w:rPr>
          <w:t>Variable Hoisting</w:t>
        </w:r>
      </w:hyperlink>
    </w:p>
    <w:p>
      <w:pPr>
        <w:pStyle w:val="Normal"/>
        <w:ind w:left="0" w:firstLineChars="0" w:firstLine="0" w:leftChars="200"/>
      </w:pPr>
      <w:hyperlink w:anchor="Strings__In_this_section__we_re">
        <w:r>
          <w:rPr>
            <w:color w:val="0000FF" w:themeColor="hyperlink"/>
            <w:u w:val="single"/>
          </w:rPr>
          <w:t>Strings</w:t>
        </w:r>
      </w:hyperlink>
    </w:p>
    <w:p>
      <w:pPr>
        <w:pStyle w:val="Normal"/>
        <w:ind w:left="0" w:firstLineChars="0" w:firstLine="0" w:leftChars="400"/>
      </w:pPr>
      <w:hyperlink w:anchor="Concatenating__Magic__and_Templa">
        <w:r>
          <w:rPr>
            <w:color w:val="0000FF" w:themeColor="hyperlink"/>
            <w:u w:val="single"/>
          </w:rPr>
          <w:t>Concatenating, Magic, and Template Strings</w:t>
        </w:r>
      </w:hyperlink>
    </w:p>
    <w:p>
      <w:pPr>
        <w:pStyle w:val="Normal"/>
        <w:ind w:left="0" w:firstLineChars="0" w:firstLine="0" w:leftChars="400"/>
      </w:pPr>
      <w:hyperlink w:anchor="Regex_Basics_for_Handling_String">
        <w:r>
          <w:rPr>
            <w:color w:val="0000FF" w:themeColor="hyperlink"/>
            <w:u w:val="single"/>
          </w:rPr>
          <w:t>Regex Basics for Handling Strings</w:t>
        </w:r>
      </w:hyperlink>
    </w:p>
    <w:p>
      <w:pPr>
        <w:pStyle w:val="Normal"/>
        <w:ind w:left="0" w:firstLineChars="0" w:firstLine="0" w:leftChars="400"/>
      </w:pPr>
      <w:hyperlink w:anchor="Long_Lines__Part_2__Strings___No">
        <w:r>
          <w:rPr>
            <w:color w:val="0000FF" w:themeColor="hyperlink"/>
            <w:u w:val="single"/>
          </w:rPr>
          <w:t>Long Lines: Part 2 (Strings)</w:t>
        </w:r>
      </w:hyperlink>
    </w:p>
    <w:p>
      <w:pPr>
        <w:pStyle w:val="Normal"/>
        <w:ind w:left="0" w:firstLineChars="0" w:firstLine="0" w:leftChars="200"/>
      </w:pPr>
      <w:hyperlink w:anchor="Working_with_Arrays__Loops__forE">
        <w:r>
          <w:rPr>
            <w:color w:val="0000FF" w:themeColor="hyperlink"/>
            <w:u w:val="single"/>
          </w:rPr>
          <w:t>Working with Arrays: Loops, forEach, map</w:t>
        </w:r>
      </w:hyperlink>
    </w:p>
    <w:p>
      <w:pPr>
        <w:pStyle w:val="Normal"/>
        <w:ind w:left="0" w:firstLineChars="0" w:firstLine="0" w:leftChars="400"/>
      </w:pPr>
      <w:hyperlink w:anchor="Long_Lines__Part_3__Arrays___Get">
        <w:r>
          <w:rPr>
            <w:color w:val="0000FF" w:themeColor="hyperlink"/>
            <w:u w:val="single"/>
          </w:rPr>
          <w:t>Long Lines: Part 3 (Arrays)</w:t>
        </w:r>
      </w:hyperlink>
    </w:p>
    <w:p>
      <w:pPr>
        <w:pStyle w:val="Normal"/>
        <w:ind w:left="0" w:firstLineChars="0" w:firstLine="0" w:leftChars="400"/>
      </w:pPr>
      <w:hyperlink w:anchor="Which_Loop_to_Choose___Back_to_t">
        <w:r>
          <w:rPr>
            <w:color w:val="0000FF" w:themeColor="hyperlink"/>
            <w:u w:val="single"/>
          </w:rPr>
          <w:t>Which Loop to Choose?</w:t>
        </w:r>
      </w:hyperlink>
    </w:p>
    <w:p>
      <w:pPr>
        <w:pStyle w:val="Normal"/>
        <w:ind w:left="0" w:firstLineChars="0" w:firstLine="0" w:leftChars="400"/>
      </w:pPr>
      <w:hyperlink w:anchor="Better_Than_Loops__Is_there_anot">
        <w:r>
          <w:rPr>
            <w:color w:val="0000FF" w:themeColor="hyperlink"/>
            <w:u w:val="single"/>
          </w:rPr>
          <w:t>Better Than Loops</w:t>
        </w:r>
      </w:hyperlink>
    </w:p>
    <w:p>
      <w:pPr>
        <w:pStyle w:val="Normal"/>
        <w:ind w:left="0" w:firstLineChars="0" w:firstLine="0" w:leftChars="200"/>
      </w:pPr>
      <w:hyperlink w:anchor="Wrapping_Up__In_this_chapter__we_1">
        <w:r>
          <w:rPr>
            <w:color w:val="0000FF" w:themeColor="hyperlink"/>
            <w:u w:val="single"/>
          </w:rPr>
          <w:t>Wrapping Up</w:t>
        </w:r>
      </w:hyperlink>
    </w:p>
    <w:p>
      <w:pPr>
        <w:pStyle w:val="Normal"/>
        <w:ind w:left="0" w:firstLineChars="0" w:firstLine="0" w:leftChars="0"/>
      </w:pPr>
      <w:hyperlink w:anchor="Chapter_7__Refactoring_Functions_2">
        <w:r>
          <w:rPr>
            <w:color w:val="0000FF" w:themeColor="hyperlink"/>
            <w:u w:val="single"/>
          </w:rPr>
          <w:t>7. Refactoring Functions and Objects</w:t>
        </w:r>
      </w:hyperlink>
    </w:p>
    <w:p>
      <w:pPr>
        <w:pStyle w:val="Normal"/>
        <w:ind w:left="0" w:firstLineChars="0" w:firstLine="0" w:leftChars="200"/>
      </w:pPr>
      <w:hyperlink w:anchor="The_Code__Improved___In_case_you">
        <w:r>
          <w:rPr>
            <w:color w:val="0000FF" w:themeColor="hyperlink"/>
            <w:u w:val="single"/>
          </w:rPr>
          <w:t>The Code (Improved)</w:t>
        </w:r>
      </w:hyperlink>
    </w:p>
    <w:p>
      <w:pPr>
        <w:pStyle w:val="Normal"/>
        <w:ind w:left="0" w:firstLineChars="0" w:firstLine="0" w:leftChars="200"/>
      </w:pPr>
      <w:hyperlink w:anchor="Array_and_Object_Alternatives__C">
        <w:r>
          <w:rPr>
            <w:color w:val="0000FF" w:themeColor="hyperlink"/>
            <w:u w:val="single"/>
          </w:rPr>
          <w:t>Array and Object Alternatives</w:t>
        </w:r>
      </w:hyperlink>
    </w:p>
    <w:p>
      <w:pPr>
        <w:pStyle w:val="Normal"/>
        <w:ind w:left="0" w:firstLineChars="0" w:firstLine="0" w:leftChars="400"/>
      </w:pPr>
      <w:hyperlink w:anchor="Array_Alternative__Sets__A_set_i">
        <w:r>
          <w:rPr>
            <w:color w:val="0000FF" w:themeColor="hyperlink"/>
            <w:u w:val="single"/>
          </w:rPr>
          <w:t>Array Alternative: Sets</w:t>
        </w:r>
      </w:hyperlink>
    </w:p>
    <w:p>
      <w:pPr>
        <w:pStyle w:val="Normal"/>
        <w:ind w:left="0" w:firstLineChars="0" w:firstLine="0" w:leftChars="400"/>
      </w:pPr>
      <w:hyperlink w:anchor="Array_Alternative__Objects__Anot">
        <w:r>
          <w:rPr>
            <w:color w:val="0000FF" w:themeColor="hyperlink"/>
            <w:u w:val="single"/>
          </w:rPr>
          <w:t>Array Alternative: Objects</w:t>
        </w:r>
      </w:hyperlink>
    </w:p>
    <w:p>
      <w:pPr>
        <w:pStyle w:val="Normal"/>
        <w:ind w:left="0" w:firstLineChars="0" w:firstLine="0" w:leftChars="400"/>
      </w:pPr>
      <w:hyperlink w:anchor="Object_Alternative__Maps__Now_it">
        <w:r>
          <w:rPr>
            <w:color w:val="0000FF" w:themeColor="hyperlink"/>
            <w:u w:val="single"/>
          </w:rPr>
          <w:t>Object Alternative: Maps</w:t>
        </w:r>
      </w:hyperlink>
    </w:p>
    <w:p>
      <w:pPr>
        <w:pStyle w:val="Normal"/>
        <w:ind w:left="0" w:firstLineChars="0" w:firstLine="0" w:leftChars="400"/>
      </w:pPr>
      <w:hyperlink w:anchor="Array_Alternative__Bit_Fields__O">
        <w:r>
          <w:rPr>
            <w:color w:val="0000FF" w:themeColor="hyperlink"/>
            <w:u w:val="single"/>
          </w:rPr>
          <w:t>Array Alternative: Bit Fields</w:t>
        </w:r>
      </w:hyperlink>
    </w:p>
    <w:p>
      <w:pPr>
        <w:pStyle w:val="Normal"/>
        <w:ind w:left="0" w:firstLineChars="0" w:firstLine="0" w:leftChars="200"/>
      </w:pPr>
      <w:hyperlink w:anchor="Testing_What_We_Have__For_our_ch">
        <w:r>
          <w:rPr>
            <w:color w:val="0000FF" w:themeColor="hyperlink"/>
            <w:u w:val="single"/>
          </w:rPr>
          <w:t>Testing What We Have</w:t>
        </w:r>
      </w:hyperlink>
    </w:p>
    <w:p>
      <w:pPr>
        <w:pStyle w:val="Normal"/>
        <w:ind w:left="0" w:firstLineChars="0" w:firstLine="0" w:leftChars="400"/>
      </w:pPr>
      <w:hyperlink w:anchor="Our_Setup_Test__Before_we_start">
        <w:r>
          <w:rPr>
            <w:color w:val="0000FF" w:themeColor="hyperlink"/>
            <w:u w:val="single"/>
          </w:rPr>
          <w:t>Our Setup Test</w:t>
        </w:r>
      </w:hyperlink>
    </w:p>
    <w:p>
      <w:pPr>
        <w:pStyle w:val="Normal"/>
        <w:ind w:left="0" w:firstLineChars="0" w:firstLine="0" w:leftChars="400"/>
      </w:pPr>
      <w:hyperlink w:anchor="Characterization_Tests_for_class">
        <w:r>
          <w:rPr>
            <w:color w:val="0000FF" w:themeColor="hyperlink"/>
            <w:u w:val="single"/>
          </w:rPr>
          <w:t>Characterization Tests for classify</w:t>
        </w:r>
      </w:hyperlink>
    </w:p>
    <w:p>
      <w:pPr>
        <w:pStyle w:val="Normal"/>
        <w:ind w:left="0" w:firstLineChars="0" w:firstLine="0" w:leftChars="400"/>
      </w:pPr>
      <w:hyperlink w:anchor="Testing_the_welcomeMessage__Now">
        <w:r>
          <w:rPr>
            <w:color w:val="0000FF" w:themeColor="hyperlink"/>
            <w:u w:val="single"/>
          </w:rPr>
          <w:t>Testing the welcomeMessage</w:t>
        </w:r>
      </w:hyperlink>
    </w:p>
    <w:p>
      <w:pPr>
        <w:pStyle w:val="Normal"/>
        <w:ind w:left="0" w:firstLineChars="0" w:firstLine="0" w:leftChars="400"/>
      </w:pPr>
      <w:hyperlink w:anchor="Testing_for_labelProbabilities">
        <w:r>
          <w:rPr>
            <w:color w:val="0000FF" w:themeColor="hyperlink"/>
            <w:u w:val="single"/>
          </w:rPr>
          <w:t>Testing for labelProbabilities</w:t>
        </w:r>
      </w:hyperlink>
    </w:p>
    <w:p>
      <w:pPr>
        <w:pStyle w:val="Normal"/>
        <w:ind w:left="0" w:firstLineChars="0" w:firstLine="0" w:leftChars="200"/>
      </w:pPr>
      <w:hyperlink w:anchor="Extracting_Functions__Here_we_go">
        <w:r>
          <w:rPr>
            <w:color w:val="0000FF" w:themeColor="hyperlink"/>
            <w:u w:val="single"/>
          </w:rPr>
          <w:t>Extracting Functions</w:t>
        </w:r>
      </w:hyperlink>
    </w:p>
    <w:p>
      <w:pPr>
        <w:pStyle w:val="Normal"/>
        <w:ind w:left="0" w:firstLineChars="0" w:firstLine="0" w:leftChars="400"/>
      </w:pPr>
      <w:hyperlink w:anchor="Getting_Away_from_Procedural_Cod">
        <w:r>
          <w:rPr>
            <w:color w:val="0000FF" w:themeColor="hyperlink"/>
            <w:u w:val="single"/>
          </w:rPr>
          <w:t>Getting Away from Procedural Code</w:t>
        </w:r>
      </w:hyperlink>
    </w:p>
    <w:p>
      <w:pPr>
        <w:pStyle w:val="Normal"/>
        <w:ind w:left="0" w:firstLineChars="0" w:firstLine="0" w:leftChars="400"/>
      </w:pPr>
      <w:hyperlink w:anchor="Extracting_and_Naming_Anonymous">
        <w:r>
          <w:rPr>
            <w:color w:val="0000FF" w:themeColor="hyperlink"/>
            <w:u w:val="single"/>
          </w:rPr>
          <w:t>Extracting and Naming Anonymous Functions</w:t>
        </w:r>
      </w:hyperlink>
    </w:p>
    <w:p>
      <w:pPr>
        <w:pStyle w:val="Normal"/>
        <w:ind w:left="0" w:firstLineChars="0" w:firstLine="0" w:leftChars="400"/>
      </w:pPr>
      <w:hyperlink w:anchor="Function_Calls_and_Function_Lite">
        <w:r>
          <w:rPr>
            <w:color w:val="0000FF" w:themeColor="hyperlink"/>
            <w:u w:val="single"/>
          </w:rPr>
          <w:t>Function Calls and Function Literals</w:t>
        </w:r>
      </w:hyperlink>
    </w:p>
    <w:p>
      <w:pPr>
        <w:pStyle w:val="Normal"/>
        <w:ind w:left="0" w:firstLineChars="0" w:firstLine="0" w:leftChars="200"/>
      </w:pPr>
      <w:hyperlink w:anchor="Streamlining_the_API_with_One_Gl">
        <w:r>
          <w:rPr>
            <w:color w:val="0000FF" w:themeColor="hyperlink"/>
            <w:u w:val="single"/>
          </w:rPr>
          <w:t>Streamlining the API with One Global Object</w:t>
        </w:r>
      </w:hyperlink>
    </w:p>
    <w:p>
      <w:pPr>
        <w:pStyle w:val="Normal"/>
        <w:ind w:left="0" w:firstLineChars="0" w:firstLine="0" w:leftChars="400"/>
      </w:pPr>
      <w:hyperlink w:anchor="Extracting_the_classifier_Object">
        <w:r>
          <w:rPr>
            <w:color w:val="0000FF" w:themeColor="hyperlink"/>
            <w:u w:val="single"/>
          </w:rPr>
          <w:t>Extracting the classifier Object</w:t>
        </w:r>
      </w:hyperlink>
    </w:p>
    <w:p>
      <w:pPr>
        <w:pStyle w:val="Normal"/>
        <w:ind w:left="0" w:firstLineChars="0" w:firstLine="0" w:leftChars="400"/>
      </w:pPr>
      <w:hyperlink w:anchor="Inlining_the_setup_Function__Now">
        <w:r>
          <w:rPr>
            <w:color w:val="0000FF" w:themeColor="hyperlink"/>
            <w:u w:val="single"/>
          </w:rPr>
          <w:t>Inlining the setup Function</w:t>
        </w:r>
      </w:hyperlink>
    </w:p>
    <w:p>
      <w:pPr>
        <w:pStyle w:val="Normal"/>
        <w:ind w:left="0" w:firstLineChars="0" w:firstLine="0" w:leftChars="400"/>
      </w:pPr>
      <w:hyperlink w:anchor="Extracting_the_songList_Object">
        <w:r>
          <w:rPr>
            <w:color w:val="0000FF" w:themeColor="hyperlink"/>
            <w:u w:val="single"/>
          </w:rPr>
          <w:t>Extracting the songList Object</w:t>
        </w:r>
      </w:hyperlink>
    </w:p>
    <w:p>
      <w:pPr>
        <w:pStyle w:val="Normal"/>
        <w:ind w:left="0" w:firstLineChars="0" w:firstLine="0" w:leftChars="400"/>
      </w:pPr>
      <w:hyperlink w:anchor="Handling_the_Remaining_Global_Va">
        <w:r>
          <w:rPr>
            <w:color w:val="0000FF" w:themeColor="hyperlink"/>
            <w:u w:val="single"/>
          </w:rPr>
          <w:t>Handling the Remaining Global Variables</w:t>
        </w:r>
      </w:hyperlink>
    </w:p>
    <w:p>
      <w:pPr>
        <w:pStyle w:val="Normal"/>
        <w:ind w:left="0" w:firstLineChars="0" w:firstLine="0" w:leftChars="400"/>
      </w:pPr>
      <w:hyperlink w:anchor="Making_Data_Independent_from_the">
        <w:r>
          <w:rPr>
            <w:color w:val="0000FF" w:themeColor="hyperlink"/>
            <w:u w:val="single"/>
          </w:rPr>
          <w:t>Making Data Independent from the Program</w:t>
        </w:r>
      </w:hyperlink>
    </w:p>
    <w:p>
      <w:pPr>
        <w:pStyle w:val="Normal"/>
        <w:ind w:left="0" w:firstLineChars="0" w:firstLine="0" w:leftChars="400"/>
      </w:pPr>
      <w:hyperlink w:anchor="Scoping_Declarations__var__let">
        <w:r>
          <w:rPr>
            <w:color w:val="0000FF" w:themeColor="hyperlink"/>
            <w:u w:val="single"/>
          </w:rPr>
          <w:t>Scoping Declarations: var, let, and const</w:t>
        </w:r>
      </w:hyperlink>
    </w:p>
    <w:p>
      <w:pPr>
        <w:pStyle w:val="Normal"/>
        <w:ind w:left="0" w:firstLineChars="0" w:firstLine="0" w:leftChars="400"/>
      </w:pPr>
      <w:hyperlink w:anchor="Bringing_classify_into_the_class">
        <w:r>
          <w:rPr>
            <w:color w:val="0000FF" w:themeColor="hyperlink"/>
            <w:u w:val="single"/>
          </w:rPr>
          <w:t>Bringing classify into the classifier</w:t>
        </w:r>
      </w:hyperlink>
    </w:p>
    <w:p>
      <w:pPr>
        <w:pStyle w:val="Normal"/>
        <w:ind w:left="0" w:firstLineChars="0" w:firstLine="0" w:leftChars="400"/>
      </w:pPr>
      <w:hyperlink w:anchor="Untangling_Coupled_Values__Movin">
        <w:r>
          <w:rPr>
            <w:color w:val="0000FF" w:themeColor="hyperlink"/>
            <w:u w:val="single"/>
          </w:rPr>
          <w:t>Untangling Coupled Values</w:t>
        </w:r>
      </w:hyperlink>
    </w:p>
    <w:p>
      <w:pPr>
        <w:pStyle w:val="Normal"/>
        <w:ind w:left="0" w:firstLineChars="0" w:firstLine="0" w:leftChars="400"/>
      </w:pPr>
      <w:hyperlink w:anchor="Objects_with_Duplicate_Informati">
        <w:r>
          <w:rPr>
            <w:color w:val="0000FF" w:themeColor="hyperlink"/>
            <w:u w:val="single"/>
          </w:rPr>
          <w:t>Objects with Duplicate Information</w:t>
        </w:r>
      </w:hyperlink>
    </w:p>
    <w:p>
      <w:pPr>
        <w:pStyle w:val="Normal"/>
        <w:ind w:left="0" w:firstLineChars="0" w:firstLine="0" w:leftChars="400"/>
      </w:pPr>
      <w:hyperlink w:anchor="Bringing_the_Other_Functions_and">
        <w:r>
          <w:rPr>
            <w:color w:val="0000FF" w:themeColor="hyperlink"/>
            <w:u w:val="single"/>
          </w:rPr>
          <w:t>Bringing the Other Functions and Variables into classifier</w:t>
        </w:r>
      </w:hyperlink>
    </w:p>
    <w:p>
      <w:pPr>
        <w:pStyle w:val="Normal"/>
        <w:ind w:left="0" w:firstLineChars="0" w:firstLine="0" w:leftChars="400"/>
      </w:pPr>
      <w:hyperlink w:anchor="Shorthand_Syntax__Arrow__Object">
        <w:r>
          <w:rPr>
            <w:color w:val="0000FF" w:themeColor="hyperlink"/>
            <w:u w:val="single"/>
          </w:rPr>
          <w:t>Shorthand Syntax: Arrow, Object Function, and Object</w:t>
        </w:r>
      </w:hyperlink>
    </w:p>
    <w:p>
      <w:pPr>
        <w:pStyle w:val="Normal"/>
        <w:ind w:left="0" w:firstLineChars="0" w:firstLine="0" w:leftChars="400"/>
      </w:pPr>
      <w:hyperlink w:anchor="Getting_New_Objects_with_Constru">
        <w:r>
          <w:rPr>
            <w:color w:val="0000FF" w:themeColor="hyperlink"/>
            <w:u w:val="single"/>
          </w:rPr>
          <w:t>Getting New Objects with Constructor Functions</w:t>
        </w:r>
      </w:hyperlink>
    </w:p>
    <w:p>
      <w:pPr>
        <w:pStyle w:val="Normal"/>
        <w:ind w:left="0" w:firstLineChars="0" w:firstLine="0" w:leftChars="400"/>
      </w:pPr>
      <w:hyperlink w:anchor="Constructor_Functions_Versus_Fac">
        <w:r>
          <w:rPr>
            <w:color w:val="0000FF" w:themeColor="hyperlink"/>
            <w:u w:val="single"/>
          </w:rPr>
          <w:t>Constructor Functions Versus Factory Functions</w:t>
        </w:r>
      </w:hyperlink>
    </w:p>
    <w:p>
      <w:pPr>
        <w:pStyle w:val="Normal"/>
        <w:ind w:left="0" w:firstLineChars="0" w:firstLine="0" w:leftChars="400"/>
      </w:pPr>
      <w:hyperlink w:anchor="A_class_for_Our_Classifier__Next">
        <w:r>
          <w:rPr>
            <w:color w:val="0000FF" w:themeColor="hyperlink"/>
            <w:u w:val="single"/>
          </w:rPr>
          <w:t>A class for Our Classifier</w:t>
        </w:r>
      </w:hyperlink>
    </w:p>
    <w:p>
      <w:pPr>
        <w:pStyle w:val="Normal"/>
        <w:ind w:left="0" w:firstLineChars="0" w:firstLine="0" w:leftChars="400"/>
      </w:pPr>
      <w:hyperlink w:anchor="Choosing_Our_API__Now_that_our_c">
        <w:r>
          <w:rPr>
            <w:color w:val="0000FF" w:themeColor="hyperlink"/>
            <w:u w:val="single"/>
          </w:rPr>
          <w:t>Choosing Our API</w:t>
        </w:r>
      </w:hyperlink>
    </w:p>
    <w:p>
      <w:pPr>
        <w:pStyle w:val="Normal"/>
        <w:ind w:left="0" w:firstLineChars="0" w:firstLine="0" w:leftChars="400"/>
      </w:pPr>
      <w:hyperlink w:anchor="Time_for_a_Little_Privacy___As_w">
        <w:r>
          <w:rPr>
            <w:color w:val="0000FF" w:themeColor="hyperlink"/>
            <w:u w:val="single"/>
          </w:rPr>
          <w:t>Time for a Little Privacy?</w:t>
        </w:r>
      </w:hyperlink>
    </w:p>
    <w:p>
      <w:pPr>
        <w:pStyle w:val="Normal"/>
        <w:ind w:left="0" w:firstLineChars="0" w:firstLine="0" w:leftChars="400"/>
      </w:pPr>
      <w:hyperlink w:anchor="Adapting_the_Classifier_to_a_New">
        <w:r>
          <w:rPr>
            <w:color w:val="0000FF" w:themeColor="hyperlink"/>
            <w:u w:val="single"/>
          </w:rPr>
          <w:t>Adapting the Classifier to a New Problem Domain</w:t>
        </w:r>
      </w:hyperlink>
    </w:p>
    <w:p>
      <w:pPr>
        <w:pStyle w:val="Normal"/>
        <w:ind w:left="0" w:firstLineChars="0" w:firstLine="0" w:leftChars="200"/>
      </w:pPr>
      <w:hyperlink w:anchor="Wrapping_Up__In_this_chapter__an">
        <w:r>
          <w:rPr>
            <w:color w:val="0000FF" w:themeColor="hyperlink"/>
            <w:u w:val="single"/>
          </w:rPr>
          <w:t>Wrapping Up</w:t>
        </w:r>
      </w:hyperlink>
    </w:p>
    <w:p>
      <w:pPr>
        <w:pStyle w:val="Normal"/>
        <w:ind w:left="0" w:firstLineChars="0" w:firstLine="0" w:leftChars="0"/>
      </w:pPr>
      <w:hyperlink w:anchor="Chapter_8__Refactoring_Within_a_2">
        <w:r>
          <w:rPr>
            <w:color w:val="0000FF" w:themeColor="hyperlink"/>
            <w:u w:val="single"/>
          </w:rPr>
          <w:t>8. Refactoring Within a Hierarchy</w:t>
        </w:r>
      </w:hyperlink>
    </w:p>
    <w:p>
      <w:pPr>
        <w:pStyle w:val="Normal"/>
        <w:ind w:left="0" w:firstLineChars="0" w:firstLine="0" w:leftChars="200"/>
      </w:pPr>
      <w:hyperlink w:anchor="About__CRUD_Apps__and_Frameworks">
        <w:r>
          <w:rPr>
            <w:color w:val="0000FF" w:themeColor="hyperlink"/>
            <w:u w:val="single"/>
          </w:rPr>
          <w:t>About “CRUD Apps” and Frameworks</w:t>
        </w:r>
      </w:hyperlink>
    </w:p>
    <w:p>
      <w:pPr>
        <w:pStyle w:val="Normal"/>
        <w:ind w:left="0" w:firstLineChars="0" w:firstLine="0" w:leftChars="200"/>
      </w:pPr>
      <w:hyperlink w:anchor="Let_s_Build_a_Hierarchy__In_this">
        <w:r>
          <w:rPr>
            <w:color w:val="0000FF" w:themeColor="hyperlink"/>
            <w:u w:val="single"/>
          </w:rPr>
          <w:t>Let’s Build a Hierarchy</w:t>
        </w:r>
      </w:hyperlink>
    </w:p>
    <w:p>
      <w:pPr>
        <w:pStyle w:val="Normal"/>
        <w:ind w:left="0" w:firstLineChars="0" w:firstLine="0" w:leftChars="200"/>
      </w:pPr>
      <w:hyperlink w:anchor="Let_s_Wreck_Our_Hierarchy__Now_t">
        <w:r>
          <w:rPr>
            <w:color w:val="0000FF" w:themeColor="hyperlink"/>
            <w:u w:val="single"/>
          </w:rPr>
          <w:t>Let’s Wreck Our Hierarchy</w:t>
        </w:r>
      </w:hyperlink>
    </w:p>
    <w:p>
      <w:pPr>
        <w:pStyle w:val="Normal"/>
        <w:ind w:left="0" w:firstLineChars="0" w:firstLine="0" w:leftChars="400"/>
      </w:pPr>
      <w:hyperlink w:anchor="Constructor_Functions__We_ve_bee">
        <w:r>
          <w:rPr>
            <w:color w:val="0000FF" w:themeColor="hyperlink"/>
            <w:u w:val="single"/>
          </w:rPr>
          <w:t>Constructor Functions</w:t>
        </w:r>
      </w:hyperlink>
    </w:p>
    <w:p>
      <w:pPr>
        <w:pStyle w:val="Normal"/>
        <w:ind w:left="0" w:firstLineChars="0" w:firstLine="0" w:leftChars="400"/>
      </w:pPr>
      <w:hyperlink w:anchor="Object_Literals__Next__we_ll_tur">
        <w:r>
          <w:rPr>
            <w:color w:val="0000FF" w:themeColor="hyperlink"/>
            <w:u w:val="single"/>
          </w:rPr>
          <w:t>Object Literals</w:t>
        </w:r>
      </w:hyperlink>
    </w:p>
    <w:p>
      <w:pPr>
        <w:pStyle w:val="Normal"/>
        <w:ind w:left="0" w:firstLineChars="0" w:firstLine="0" w:leftChars="400"/>
      </w:pPr>
      <w:hyperlink w:anchor="Factory_Functions__The_object_li">
        <w:r>
          <w:rPr>
            <w:color w:val="0000FF" w:themeColor="hyperlink"/>
            <w:u w:val="single"/>
          </w:rPr>
          <w:t>Factory Functions</w:t>
        </w:r>
      </w:hyperlink>
    </w:p>
    <w:p>
      <w:pPr>
        <w:pStyle w:val="Normal"/>
        <w:ind w:left="0" w:firstLineChars="0" w:firstLine="0" w:leftChars="400"/>
      </w:pPr>
      <w:hyperlink w:anchor="Evaluating_Your_Options_for_Hier">
        <w:r>
          <w:rPr>
            <w:color w:val="0000FF" w:themeColor="hyperlink"/>
            <w:u w:val="single"/>
          </w:rPr>
          <w:t>Evaluating Your Options for Hierarchies</w:t>
        </w:r>
      </w:hyperlink>
    </w:p>
    <w:p>
      <w:pPr>
        <w:pStyle w:val="Normal"/>
        <w:ind w:left="0" w:firstLineChars="0" w:firstLine="0" w:leftChars="200"/>
      </w:pPr>
      <w:hyperlink w:anchor="Inheritance_and_Architecture__So">
        <w:r>
          <w:rPr>
            <w:color w:val="0000FF" w:themeColor="hyperlink"/>
            <w:u w:val="single"/>
          </w:rPr>
          <w:t>Inheritance and Architecture</w:t>
        </w:r>
      </w:hyperlink>
    </w:p>
    <w:p>
      <w:pPr>
        <w:pStyle w:val="Normal"/>
        <w:ind w:left="0" w:firstLineChars="0" w:firstLine="0" w:leftChars="400"/>
      </w:pPr>
      <w:hyperlink w:anchor="Why_Do_Some_People_Hate_Classes">
        <w:r>
          <w:rPr>
            <w:color w:val="0000FF" w:themeColor="hyperlink"/>
            <w:u w:val="single"/>
          </w:rPr>
          <w:t>Why Do Some People Hate Classes?</w:t>
        </w:r>
      </w:hyperlink>
    </w:p>
    <w:p>
      <w:pPr>
        <w:pStyle w:val="Normal"/>
        <w:ind w:left="0" w:firstLineChars="0" w:firstLine="0" w:leftChars="400"/>
      </w:pPr>
      <w:hyperlink w:anchor="What_About_Multiple_Inheritance">
        <w:r>
          <w:rPr>
            <w:color w:val="0000FF" w:themeColor="hyperlink"/>
            <w:u w:val="single"/>
          </w:rPr>
          <w:t>What About Multiple Inheritance?</w:t>
        </w:r>
      </w:hyperlink>
    </w:p>
    <w:p>
      <w:pPr>
        <w:pStyle w:val="Normal"/>
        <w:ind w:left="0" w:firstLineChars="0" w:firstLine="0" w:leftChars="400"/>
      </w:pPr>
      <w:hyperlink w:anchor="Which_Interfaces_Do_You_Want___T">
        <w:r>
          <w:rPr>
            <w:color w:val="0000FF" w:themeColor="hyperlink"/>
            <w:u w:val="single"/>
          </w:rPr>
          <w:t>Which Interfaces Do You Want?</w:t>
        </w:r>
      </w:hyperlink>
    </w:p>
    <w:p>
      <w:pPr>
        <w:pStyle w:val="Normal"/>
        <w:ind w:left="0" w:firstLineChars="0" w:firstLine="0" w:leftChars="200"/>
      </w:pPr>
      <w:hyperlink w:anchor="Has_A_Relationships__So_far_in_t">
        <w:r>
          <w:rPr>
            <w:color w:val="0000FF" w:themeColor="hyperlink"/>
            <w:u w:val="single"/>
          </w:rPr>
          <w:t>Has-A Relationships</w:t>
        </w:r>
      </w:hyperlink>
    </w:p>
    <w:p>
      <w:pPr>
        <w:pStyle w:val="Normal"/>
        <w:ind w:left="0" w:firstLineChars="0" w:firstLine="0" w:leftChars="200"/>
      </w:pPr>
      <w:hyperlink w:anchor="Inheritance_Antipatterns__Here_w">
        <w:r>
          <w:rPr>
            <w:color w:val="0000FF" w:themeColor="hyperlink"/>
            <w:u w:val="single"/>
          </w:rPr>
          <w:t>Inheritance Antipatterns</w:t>
        </w:r>
      </w:hyperlink>
    </w:p>
    <w:p>
      <w:pPr>
        <w:pStyle w:val="Normal"/>
        <w:ind w:left="0" w:firstLineChars="0" w:firstLine="0" w:leftChars="400"/>
      </w:pPr>
      <w:hyperlink w:anchor="Hyperextension__Here_we_have_an">
        <w:r>
          <w:rPr>
            <w:color w:val="0000FF" w:themeColor="hyperlink"/>
            <w:u w:val="single"/>
          </w:rPr>
          <w:t>Hyperextension</w:t>
        </w:r>
      </w:hyperlink>
    </w:p>
    <w:p>
      <w:pPr>
        <w:pStyle w:val="Normal"/>
        <w:ind w:left="0" w:firstLineChars="0" w:firstLine="0" w:leftChars="400"/>
      </w:pPr>
      <w:hyperlink w:anchor="Goat_and_Cabbage_Raised_by_a_Wol">
        <w:r>
          <w:rPr>
            <w:color w:val="0000FF" w:themeColor="hyperlink"/>
            <w:u w:val="single"/>
          </w:rPr>
          <w:t>Goat and Cabbage Raised by a Wolf</w:t>
        </w:r>
      </w:hyperlink>
    </w:p>
    <w:p>
      <w:pPr>
        <w:pStyle w:val="Normal"/>
        <w:ind w:left="0" w:firstLineChars="0" w:firstLine="0" w:leftChars="200"/>
      </w:pPr>
      <w:hyperlink w:anchor="Wrapping_Up__In_this_chapter__we_2">
        <w:r>
          <w:rPr>
            <w:color w:val="0000FF" w:themeColor="hyperlink"/>
            <w:u w:val="single"/>
          </w:rPr>
          <w:t>Wrapping Up</w:t>
        </w:r>
      </w:hyperlink>
    </w:p>
    <w:p>
      <w:pPr>
        <w:pStyle w:val="Normal"/>
        <w:ind w:left="0" w:firstLineChars="0" w:firstLine="0" w:leftChars="0"/>
      </w:pPr>
      <w:hyperlink w:anchor="Chapter_9__Refactoring_to_OOP_Pa_2">
        <w:r>
          <w:rPr>
            <w:color w:val="0000FF" w:themeColor="hyperlink"/>
            <w:u w:val="single"/>
          </w:rPr>
          <w:t>9. Refactoring to OOP Patterns</w:t>
        </w:r>
      </w:hyperlink>
    </w:p>
    <w:p>
      <w:pPr>
        <w:pStyle w:val="Normal"/>
        <w:ind w:left="0" w:firstLineChars="0" w:firstLine="0" w:leftChars="200"/>
      </w:pPr>
      <w:hyperlink w:anchor="Template_Method__The_template_me">
        <w:r>
          <w:rPr>
            <w:color w:val="0000FF" w:themeColor="hyperlink"/>
            <w:u w:val="single"/>
          </w:rPr>
          <w:t>Template Method</w:t>
        </w:r>
      </w:hyperlink>
    </w:p>
    <w:p>
      <w:pPr>
        <w:pStyle w:val="Normal"/>
        <w:ind w:left="0" w:firstLineChars="0" w:firstLine="0" w:leftChars="400"/>
      </w:pPr>
      <w:hyperlink w:anchor="A_Functional_Variant__For_a_func">
        <w:r>
          <w:rPr>
            <w:color w:val="0000FF" w:themeColor="hyperlink"/>
            <w:u w:val="single"/>
          </w:rPr>
          <w:t>A Functional Variant</w:t>
        </w:r>
      </w:hyperlink>
    </w:p>
    <w:p>
      <w:pPr>
        <w:pStyle w:val="Normal"/>
        <w:ind w:left="0" w:firstLineChars="0" w:firstLine="0" w:leftChars="200"/>
      </w:pPr>
      <w:hyperlink w:anchor="Strategy__The_template_method_pa">
        <w:r>
          <w:rPr>
            <w:color w:val="0000FF" w:themeColor="hyperlink"/>
            <w:u w:val="single"/>
          </w:rPr>
          <w:t>Strategy</w:t>
        </w:r>
      </w:hyperlink>
    </w:p>
    <w:p>
      <w:pPr>
        <w:pStyle w:val="Normal"/>
        <w:ind w:left="0" w:firstLineChars="0" w:firstLine="0" w:leftChars="200"/>
      </w:pPr>
      <w:hyperlink w:anchor="State__The_state_pattern_is_a_bi">
        <w:r>
          <w:rPr>
            <w:color w:val="0000FF" w:themeColor="hyperlink"/>
            <w:u w:val="single"/>
          </w:rPr>
          <w:t>State</w:t>
        </w:r>
      </w:hyperlink>
    </w:p>
    <w:p>
      <w:pPr>
        <w:pStyle w:val="Normal"/>
        <w:ind w:left="0" w:firstLineChars="0" w:firstLine="0" w:leftChars="200"/>
      </w:pPr>
      <w:hyperlink w:anchor="null_Object__The_null_object_pat">
        <w:r>
          <w:rPr>
            <w:color w:val="0000FF" w:themeColor="hyperlink"/>
            <w:u w:val="single"/>
          </w:rPr>
          <w:t>null Object</w:t>
        </w:r>
      </w:hyperlink>
    </w:p>
    <w:p>
      <w:pPr>
        <w:pStyle w:val="Normal"/>
        <w:ind w:left="0" w:firstLineChars="0" w:firstLine="0" w:leftChars="200"/>
      </w:pPr>
      <w:hyperlink w:anchor="Wrapper__Decorator_and_Adapter">
        <w:r>
          <w:rPr>
            <w:color w:val="0000FF" w:themeColor="hyperlink"/>
            <w:u w:val="single"/>
          </w:rPr>
          <w:t>Wrapper (Decorator and Adapter)</w:t>
        </w:r>
      </w:hyperlink>
    </w:p>
    <w:p>
      <w:pPr>
        <w:pStyle w:val="Normal"/>
        <w:ind w:left="0" w:firstLineChars="0" w:firstLine="0" w:leftChars="200"/>
      </w:pPr>
      <w:hyperlink w:anchor="Facade__After_the_more_challengi">
        <w:r>
          <w:rPr>
            <w:color w:val="0000FF" w:themeColor="hyperlink"/>
            <w:u w:val="single"/>
          </w:rPr>
          <w:t>Facade</w:t>
        </w:r>
      </w:hyperlink>
    </w:p>
    <w:p>
      <w:pPr>
        <w:pStyle w:val="Normal"/>
        <w:ind w:left="0" w:firstLineChars="0" w:firstLine="0" w:leftChars="200"/>
      </w:pPr>
      <w:hyperlink w:anchor="Wrapping_Up__We_ve_left_out_the">
        <w:r>
          <w:rPr>
            <w:color w:val="0000FF" w:themeColor="hyperlink"/>
            <w:u w:val="single"/>
          </w:rPr>
          <w:t>Wrapping Up</w:t>
        </w:r>
      </w:hyperlink>
    </w:p>
    <w:p>
      <w:pPr>
        <w:pStyle w:val="Normal"/>
        <w:ind w:left="0" w:firstLineChars="0" w:firstLine="0" w:leftChars="0"/>
      </w:pPr>
      <w:hyperlink w:anchor="Chapter_10__Asynchronous_Refacto_2">
        <w:r>
          <w:rPr>
            <w:color w:val="0000FF" w:themeColor="hyperlink"/>
            <w:u w:val="single"/>
          </w:rPr>
          <w:t>10. Asynchronous Refactoring</w:t>
        </w:r>
      </w:hyperlink>
    </w:p>
    <w:p>
      <w:pPr>
        <w:pStyle w:val="Normal"/>
        <w:ind w:left="0" w:firstLineChars="0" w:firstLine="0" w:leftChars="200"/>
      </w:pPr>
      <w:hyperlink w:anchor="Why_Async___Before_we_get_into_h">
        <w:r>
          <w:rPr>
            <w:color w:val="0000FF" w:themeColor="hyperlink"/>
            <w:u w:val="single"/>
          </w:rPr>
          <w:t>Why Async?</w:t>
        </w:r>
      </w:hyperlink>
    </w:p>
    <w:p>
      <w:pPr>
        <w:pStyle w:val="Normal"/>
        <w:ind w:left="0" w:firstLineChars="0" w:firstLine="0" w:leftChars="200"/>
      </w:pPr>
      <w:hyperlink w:anchor="Fixing_the_Pyramid_of_Doom__If_y">
        <w:r>
          <w:rPr>
            <w:color w:val="0000FF" w:themeColor="hyperlink"/>
            <w:u w:val="single"/>
          </w:rPr>
          <w:t>Fixing the Pyramid of Doom</w:t>
        </w:r>
      </w:hyperlink>
    </w:p>
    <w:p>
      <w:pPr>
        <w:pStyle w:val="Normal"/>
        <w:ind w:left="0" w:firstLineChars="0" w:firstLine="0" w:leftChars="400"/>
      </w:pPr>
      <w:hyperlink w:anchor="Extracting_Functions_into_a_Cont">
        <w:r>
          <w:rPr>
            <w:color w:val="0000FF" w:themeColor="hyperlink"/>
            <w:u w:val="single"/>
          </w:rPr>
          <w:t>Extracting Functions into a Containing Object</w:t>
        </w:r>
      </w:hyperlink>
    </w:p>
    <w:p>
      <w:pPr>
        <w:pStyle w:val="Normal"/>
        <w:ind w:left="0" w:firstLineChars="0" w:firstLine="0" w:leftChars="400"/>
      </w:pPr>
      <w:hyperlink w:anchor="Testing_Our_Asynchronous_Program">
        <w:r>
          <w:rPr>
            <w:color w:val="0000FF" w:themeColor="hyperlink"/>
            <w:u w:val="single"/>
          </w:rPr>
          <w:t>Testing Our Asynchronous Program</w:t>
        </w:r>
      </w:hyperlink>
    </w:p>
    <w:p>
      <w:pPr>
        <w:pStyle w:val="Normal"/>
        <w:ind w:left="0" w:firstLineChars="0" w:firstLine="0" w:leftChars="400"/>
      </w:pPr>
      <w:hyperlink w:anchor="Additional_Testing_Consideration">
        <w:r>
          <w:rPr>
            <w:color w:val="0000FF" w:themeColor="hyperlink"/>
            <w:u w:val="single"/>
          </w:rPr>
          <w:t>Additional Testing Considerations</w:t>
        </w:r>
      </w:hyperlink>
    </w:p>
    <w:p>
      <w:pPr>
        <w:pStyle w:val="Normal"/>
        <w:ind w:left="0" w:firstLineChars="0" w:firstLine="0" w:leftChars="200"/>
      </w:pPr>
      <w:hyperlink w:anchor="Callbacks_and_Testing__From_the">
        <w:r>
          <w:rPr>
            <w:color w:val="0000FF" w:themeColor="hyperlink"/>
            <w:u w:val="single"/>
          </w:rPr>
          <w:t>Callbacks and Testing</w:t>
        </w:r>
      </w:hyperlink>
    </w:p>
    <w:p>
      <w:pPr>
        <w:pStyle w:val="Normal"/>
        <w:ind w:left="0" w:firstLineChars="0" w:firstLine="0" w:leftChars="400"/>
      </w:pPr>
      <w:hyperlink w:anchor="Basic_CPS_and_IoC__Let_s_look_at">
        <w:r>
          <w:rPr>
            <w:color w:val="0000FF" w:themeColor="hyperlink"/>
            <w:u w:val="single"/>
          </w:rPr>
          <w:t>Basic CPS and IoC</w:t>
        </w:r>
      </w:hyperlink>
    </w:p>
    <w:p>
      <w:pPr>
        <w:pStyle w:val="Normal"/>
        <w:ind w:left="0" w:firstLineChars="0" w:firstLine="0" w:leftChars="400"/>
      </w:pPr>
      <w:hyperlink w:anchor="Callback_Style_Testing__The_exam">
        <w:r>
          <w:rPr>
            <w:color w:val="0000FF" w:themeColor="hyperlink"/>
            <w:u w:val="single"/>
          </w:rPr>
          <w:t>Callback Style Testing</w:t>
        </w:r>
      </w:hyperlink>
    </w:p>
    <w:p>
      <w:pPr>
        <w:pStyle w:val="Normal"/>
        <w:ind w:left="0" w:firstLineChars="0" w:firstLine="0" w:leftChars="200"/>
      </w:pPr>
      <w:hyperlink w:anchor="Promises__If_you_like_being_able">
        <w:r>
          <w:rPr>
            <w:color w:val="0000FF" w:themeColor="hyperlink"/>
            <w:u w:val="single"/>
          </w:rPr>
          <w:t>Promises</w:t>
        </w:r>
      </w:hyperlink>
    </w:p>
    <w:p>
      <w:pPr>
        <w:pStyle w:val="Normal"/>
        <w:ind w:left="0" w:firstLineChars="0" w:firstLine="0" w:leftChars="400"/>
      </w:pPr>
      <w:hyperlink w:anchor="The_Basic_Promise_Interface__So">
        <w:r>
          <w:rPr>
            <w:color w:val="0000FF" w:themeColor="hyperlink"/>
            <w:u w:val="single"/>
          </w:rPr>
          <w:t>The Basic Promise Interface</w:t>
        </w:r>
      </w:hyperlink>
    </w:p>
    <w:p>
      <w:pPr>
        <w:pStyle w:val="Normal"/>
        <w:ind w:left="0" w:firstLineChars="0" w:firstLine="0" w:leftChars="400"/>
      </w:pPr>
      <w:hyperlink w:anchor="Creating_and_Using_Promises__Now">
        <w:r>
          <w:rPr>
            <w:color w:val="0000FF" w:themeColor="hyperlink"/>
            <w:u w:val="single"/>
          </w:rPr>
          <w:t>Creating and Using Promises</w:t>
        </w:r>
      </w:hyperlink>
    </w:p>
    <w:p>
      <w:pPr>
        <w:pStyle w:val="Normal"/>
        <w:ind w:left="0" w:firstLineChars="0" w:firstLine="0" w:leftChars="400"/>
      </w:pPr>
      <w:hyperlink w:anchor="Testing_Promises__To_finish_thin">
        <w:r>
          <w:rPr>
            <w:color w:val="0000FF" w:themeColor="hyperlink"/>
            <w:u w:val="single"/>
          </w:rPr>
          <w:t>Testing Promises</w:t>
        </w:r>
      </w:hyperlink>
    </w:p>
    <w:p>
      <w:pPr>
        <w:pStyle w:val="Normal"/>
        <w:ind w:left="0" w:firstLineChars="0" w:firstLine="0" w:leftChars="200"/>
      </w:pPr>
      <w:hyperlink w:anchor="Wrapping_Up__Async_is_a_huge_and">
        <w:r>
          <w:rPr>
            <w:color w:val="0000FF" w:themeColor="hyperlink"/>
            <w:u w:val="single"/>
          </w:rPr>
          <w:t>Wrapping Up</w:t>
        </w:r>
      </w:hyperlink>
    </w:p>
    <w:p>
      <w:pPr>
        <w:pStyle w:val="Normal"/>
        <w:ind w:left="0" w:firstLineChars="0" w:firstLine="0" w:leftChars="0"/>
      </w:pPr>
      <w:hyperlink w:anchor="Chapter_11__Functional_Refactori_2">
        <w:r>
          <w:rPr>
            <w:color w:val="0000FF" w:themeColor="hyperlink"/>
            <w:u w:val="single"/>
          </w:rPr>
          <w:t>11. Functional Refactoring</w:t>
        </w:r>
      </w:hyperlink>
    </w:p>
    <w:p>
      <w:pPr>
        <w:pStyle w:val="Normal"/>
        <w:ind w:left="0" w:firstLineChars="0" w:firstLine="0" w:leftChars="200"/>
      </w:pPr>
      <w:hyperlink w:anchor="The_Restrictions_and_Benefits_of">
        <w:r>
          <w:rPr>
            <w:color w:val="0000FF" w:themeColor="hyperlink"/>
            <w:u w:val="single"/>
          </w:rPr>
          <w:t>The Restrictions and Benefits of Functional Programming</w:t>
        </w:r>
      </w:hyperlink>
    </w:p>
    <w:p>
      <w:pPr>
        <w:pStyle w:val="Normal"/>
        <w:ind w:left="0" w:firstLineChars="0" w:firstLine="0" w:leftChars="400"/>
      </w:pPr>
      <w:hyperlink w:anchor="Restrictions__Here_s_a_common_pi">
        <w:r>
          <w:rPr>
            <w:color w:val="0000FF" w:themeColor="hyperlink"/>
            <w:u w:val="single"/>
          </w:rPr>
          <w:t>Restrictions</w:t>
        </w:r>
      </w:hyperlink>
    </w:p>
    <w:p>
      <w:pPr>
        <w:pStyle w:val="Normal"/>
        <w:ind w:left="0" w:firstLineChars="0" w:firstLine="0" w:leftChars="400"/>
      </w:pPr>
      <w:hyperlink w:anchor="Benefits__The_good_news_is_that">
        <w:r>
          <w:rPr>
            <w:color w:val="0000FF" w:themeColor="hyperlink"/>
            <w:u w:val="single"/>
          </w:rPr>
          <w:t>Benefits</w:t>
        </w:r>
      </w:hyperlink>
    </w:p>
    <w:p>
      <w:pPr>
        <w:pStyle w:val="Normal"/>
        <w:ind w:left="0" w:firstLineChars="0" w:firstLine="0" w:leftChars="400"/>
      </w:pPr>
      <w:hyperlink w:anchor="The_Future__Maybe__of_Functional">
        <w:r>
          <w:rPr>
            <w:color w:val="0000FF" w:themeColor="hyperlink"/>
            <w:u w:val="single"/>
          </w:rPr>
          <w:t>The Future (Maybe) of Functional Programming</w:t>
        </w:r>
      </w:hyperlink>
    </w:p>
    <w:p>
      <w:pPr>
        <w:pStyle w:val="Normal"/>
        <w:ind w:left="0" w:firstLineChars="0" w:firstLine="0" w:leftChars="200"/>
      </w:pPr>
      <w:hyperlink w:anchor="The_Basics__In_JavaScript__the_b">
        <w:r>
          <w:rPr>
            <w:color w:val="0000FF" w:themeColor="hyperlink"/>
            <w:u w:val="single"/>
          </w:rPr>
          <w:t>The Basics</w:t>
        </w:r>
      </w:hyperlink>
    </w:p>
    <w:p>
      <w:pPr>
        <w:pStyle w:val="Normal"/>
        <w:ind w:left="0" w:firstLineChars="0" w:firstLine="0" w:leftChars="400"/>
      </w:pPr>
      <w:hyperlink w:anchor="Avoiding_Destructive_Actions__Mu">
        <w:r>
          <w:rPr>
            <w:color w:val="0000FF" w:themeColor="hyperlink"/>
            <w:u w:val="single"/>
          </w:rPr>
          <w:t>Avoiding Destructive Actions, Mutation, and Reassignment</w:t>
        </w:r>
      </w:hyperlink>
    </w:p>
    <w:p>
      <w:pPr>
        <w:pStyle w:val="Normal"/>
        <w:ind w:left="0" w:firstLineChars="0" w:firstLine="0" w:leftChars="400"/>
      </w:pPr>
      <w:hyperlink w:anchor="Don_t_return_null__Let_s_look_at">
        <w:r>
          <w:rPr>
            <w:color w:val="0000FF" w:themeColor="hyperlink"/>
            <w:u w:val="single"/>
          </w:rPr>
          <w:t>Don’t return null</w:t>
        </w:r>
      </w:hyperlink>
    </w:p>
    <w:p>
      <w:pPr>
        <w:pStyle w:val="Normal"/>
        <w:ind w:left="0" w:firstLineChars="0" w:firstLine="0" w:leftChars="400"/>
      </w:pPr>
      <w:hyperlink w:anchor="Referential_Transparency_and_Avo">
        <w:r>
          <w:rPr>
            <w:color w:val="0000FF" w:themeColor="hyperlink"/>
            <w:u w:val="single"/>
          </w:rPr>
          <w:t>Referential Transparency and Avoiding State</w:t>
        </w:r>
      </w:hyperlink>
    </w:p>
    <w:p>
      <w:pPr>
        <w:pStyle w:val="Normal"/>
        <w:ind w:left="0" w:firstLineChars="0" w:firstLine="0" w:leftChars="400"/>
      </w:pPr>
      <w:hyperlink w:anchor="Handling_Randomness__In_Chapter">
        <w:r>
          <w:rPr>
            <w:color w:val="0000FF" w:themeColor="hyperlink"/>
            <w:u w:val="single"/>
          </w:rPr>
          <w:t>Handling Randomness</w:t>
        </w:r>
      </w:hyperlink>
    </w:p>
    <w:p>
      <w:pPr>
        <w:pStyle w:val="Normal"/>
        <w:ind w:left="0" w:firstLineChars="0" w:firstLine="0" w:leftChars="400"/>
      </w:pPr>
      <w:hyperlink w:anchor="Keeping_the_Impure_at_Bay__There">
        <w:r>
          <w:rPr>
            <w:color w:val="0000FF" w:themeColor="hyperlink"/>
            <w:u w:val="single"/>
          </w:rPr>
          <w:t>Keeping the Impure at Bay</w:t>
        </w:r>
      </w:hyperlink>
    </w:p>
    <w:p>
      <w:pPr>
        <w:pStyle w:val="Normal"/>
        <w:ind w:left="0" w:firstLineChars="0" w:firstLine="0" w:leftChars="200"/>
      </w:pPr>
      <w:hyperlink w:anchor="Advanced_Basics__In_this_section">
        <w:r>
          <w:rPr>
            <w:color w:val="0000FF" w:themeColor="hyperlink"/>
            <w:u w:val="single"/>
          </w:rPr>
          <w:t>Advanced Basics</w:t>
        </w:r>
      </w:hyperlink>
    </w:p>
    <w:p>
      <w:pPr>
        <w:pStyle w:val="Normal"/>
        <w:ind w:left="0" w:firstLineChars="0" w:firstLine="0" w:leftChars="400"/>
      </w:pPr>
      <w:hyperlink w:anchor="Currying_and_Partial_Application">
        <w:r>
          <w:rPr>
            <w:color w:val="0000FF" w:themeColor="hyperlink"/>
            <w:u w:val="single"/>
          </w:rPr>
          <w:t>Currying and Partial Application (with Ramda)</w:t>
        </w:r>
      </w:hyperlink>
    </w:p>
    <w:p>
      <w:pPr>
        <w:pStyle w:val="Normal"/>
        <w:ind w:left="0" w:firstLineChars="0" w:firstLine="0" w:leftChars="400"/>
      </w:pPr>
      <w:hyperlink w:anchor="Function_Composition__Okay__so_w">
        <w:r>
          <w:rPr>
            <w:color w:val="0000FF" w:themeColor="hyperlink"/>
            <w:u w:val="single"/>
          </w:rPr>
          <w:t>Function Composition</w:t>
        </w:r>
      </w:hyperlink>
    </w:p>
    <w:p>
      <w:pPr>
        <w:pStyle w:val="Normal"/>
        <w:ind w:left="0" w:firstLineChars="0" w:firstLine="0" w:leftChars="400"/>
      </w:pPr>
      <w:hyperlink w:anchor="Types__The_Bare_Minimum__Before">
        <w:r>
          <w:rPr>
            <w:color w:val="0000FF" w:themeColor="hyperlink"/>
            <w:u w:val="single"/>
          </w:rPr>
          <w:t>Types: The Bare Minimum</w:t>
        </w:r>
      </w:hyperlink>
    </w:p>
    <w:p>
      <w:pPr>
        <w:pStyle w:val="Normal"/>
        <w:ind w:left="0" w:firstLineChars="0" w:firstLine="0" w:leftChars="200"/>
      </w:pPr>
      <w:hyperlink w:anchor="Burritos__This_section_might_be">
        <w:r>
          <w:rPr>
            <w:color w:val="0000FF" w:themeColor="hyperlink"/>
            <w:u w:val="single"/>
          </w:rPr>
          <w:t>Burritos</w:t>
        </w:r>
      </w:hyperlink>
    </w:p>
    <w:p>
      <w:pPr>
        <w:pStyle w:val="Normal"/>
        <w:ind w:left="0" w:firstLineChars="0" w:firstLine="0" w:leftChars="400"/>
      </w:pPr>
      <w:hyperlink w:anchor="Introducing_Sanctuary__Speaking">
        <w:r>
          <w:rPr>
            <w:color w:val="0000FF" w:themeColor="hyperlink"/>
            <w:u w:val="single"/>
          </w:rPr>
          <w:t>Introducing Sanctuary</w:t>
        </w:r>
      </w:hyperlink>
    </w:p>
    <w:p>
      <w:pPr>
        <w:pStyle w:val="Normal"/>
        <w:ind w:left="0" w:firstLineChars="0" w:firstLine="0" w:leftChars="400"/>
      </w:pPr>
      <w:hyperlink w:anchor="The_null_Object_Pattern__Revisit">
        <w:r>
          <w:rPr>
            <w:color w:val="0000FF" w:themeColor="hyperlink"/>
            <w:u w:val="single"/>
          </w:rPr>
          <w:t>The null Object Pattern, Revisited!</w:t>
        </w:r>
      </w:hyperlink>
    </w:p>
    <w:p>
      <w:pPr>
        <w:pStyle w:val="Normal"/>
        <w:ind w:left="0" w:firstLineChars="0" w:firstLine="0" w:leftChars="400"/>
      </w:pPr>
      <w:hyperlink w:anchor="Functional_Refactoring_with_Mayb">
        <w:r>
          <w:rPr>
            <w:color w:val="0000FF" w:themeColor="hyperlink"/>
            <w:u w:val="single"/>
          </w:rPr>
          <w:t>Functional Refactoring with Maybe</w:t>
        </w:r>
      </w:hyperlink>
    </w:p>
    <w:p>
      <w:pPr>
        <w:pStyle w:val="Normal"/>
        <w:ind w:left="0" w:firstLineChars="0" w:firstLine="0" w:leftChars="400"/>
      </w:pPr>
      <w:hyperlink w:anchor="Functional_Refactoring_with_Eith">
        <w:r>
          <w:rPr>
            <w:color w:val="0000FF" w:themeColor="hyperlink"/>
            <w:u w:val="single"/>
          </w:rPr>
          <w:t>Functional Refactoring with Either</w:t>
        </w:r>
      </w:hyperlink>
    </w:p>
    <w:p>
      <w:pPr>
        <w:pStyle w:val="Normal"/>
        <w:ind w:left="0" w:firstLineChars="0" w:firstLine="0" w:leftChars="200"/>
      </w:pPr>
      <w:hyperlink w:anchor="Learning_and_Using_Burritos__You">
        <w:r>
          <w:rPr>
            <w:color w:val="0000FF" w:themeColor="hyperlink"/>
            <w:u w:val="single"/>
          </w:rPr>
          <w:t>Learning and Using Burritos</w:t>
        </w:r>
      </w:hyperlink>
    </w:p>
    <w:p>
      <w:pPr>
        <w:pStyle w:val="Normal"/>
        <w:ind w:left="0" w:firstLineChars="0" w:firstLine="0" w:leftChars="200"/>
      </w:pPr>
      <w:hyperlink w:anchor="Moving_from_OOP_to_FP__As_mentio">
        <w:r>
          <w:rPr>
            <w:color w:val="0000FF" w:themeColor="hyperlink"/>
            <w:u w:val="single"/>
          </w:rPr>
          <w:t>Moving from OOP to FP</w:t>
        </w:r>
      </w:hyperlink>
    </w:p>
    <w:p>
      <w:pPr>
        <w:pStyle w:val="Normal"/>
        <w:ind w:left="0" w:firstLineChars="0" w:firstLine="0" w:leftChars="400"/>
      </w:pPr>
      <w:hyperlink w:anchor="Return_of_the_Naive_Bayes_Classi">
        <w:r>
          <w:rPr>
            <w:color w:val="0000FF" w:themeColor="hyperlink"/>
            <w:u w:val="single"/>
          </w:rPr>
          <w:t>Return of the Naive Bayes Classifier</w:t>
        </w:r>
      </w:hyperlink>
    </w:p>
    <w:p>
      <w:pPr>
        <w:pStyle w:val="Normal"/>
        <w:ind w:left="0" w:firstLineChars="0" w:firstLine="0" w:leftChars="400"/>
      </w:pPr>
      <w:hyperlink w:anchor="Rewrites__Keep_in_mind_that_movi">
        <w:r>
          <w:rPr>
            <w:color w:val="0000FF" w:themeColor="hyperlink"/>
            <w:u w:val="single"/>
          </w:rPr>
          <w:t>Rewrites</w:t>
        </w:r>
      </w:hyperlink>
    </w:p>
    <w:p>
      <w:pPr>
        <w:pStyle w:val="Normal"/>
        <w:ind w:left="0" w:firstLineChars="0" w:firstLine="0" w:leftChars="200"/>
      </w:pPr>
      <w:hyperlink w:anchor="Wrapping_Up__In_this_chapter__we_3">
        <w:r>
          <w:rPr>
            <w:color w:val="0000FF" w:themeColor="hyperlink"/>
            <w:u w:val="single"/>
          </w:rPr>
          <w:t>Wrapping Up</w:t>
        </w:r>
      </w:hyperlink>
    </w:p>
    <w:p>
      <w:pPr>
        <w:pStyle w:val="Normal"/>
        <w:ind w:left="0" w:firstLineChars="0" w:firstLine="0" w:leftChars="0"/>
      </w:pPr>
      <w:hyperlink w:anchor="Chapter_12__Conclusion__The_topi_2">
        <w:r>
          <w:rPr>
            <w:color w:val="0000FF" w:themeColor="hyperlink"/>
            <w:u w:val="single"/>
          </w:rPr>
          <w:t>12. Conclusion</w:t>
        </w:r>
      </w:hyperlink>
    </w:p>
    <w:p>
      <w:pPr>
        <w:pStyle w:val="Normal"/>
        <w:ind w:left="0" w:firstLineChars="0" w:firstLine="0" w:leftChars="0"/>
      </w:pPr>
      <w:hyperlink w:anchor="Appendix_A__Further_Reading_and_2">
        <w:r>
          <w:rPr>
            <w:color w:val="0000FF" w:themeColor="hyperlink"/>
            <w:u w:val="single"/>
          </w:rPr>
          <w:t>A. Further Reading and Resources</w:t>
        </w:r>
      </w:hyperlink>
    </w:p>
    <w:p>
      <w:pPr>
        <w:pStyle w:val="Normal"/>
        <w:ind w:left="0" w:firstLineChars="0" w:firstLine="0" w:leftChars="200"/>
      </w:pPr>
      <w:hyperlink w:anchor="Origins_of_Refactoring_____Refac">
        <w:r>
          <w:rPr>
            <w:color w:val="0000FF" w:themeColor="hyperlink"/>
            <w:u w:val="single"/>
          </w:rPr>
          <w:t>Origins of Refactoring</w:t>
        </w:r>
      </w:hyperlink>
    </w:p>
    <w:p>
      <w:pPr>
        <w:pStyle w:val="Normal"/>
        <w:ind w:left="0" w:firstLineChars="0" w:firstLine="0" w:leftChars="200"/>
      </w:pPr>
      <w:hyperlink w:anchor="Baseline_JavaScript_s_____Speaki">
        <w:r>
          <w:rPr>
            <w:color w:val="0000FF" w:themeColor="hyperlink"/>
            <w:u w:val="single"/>
          </w:rPr>
          <w:t>Baseline JavaScript(s)</w:t>
        </w:r>
      </w:hyperlink>
    </w:p>
    <w:p>
      <w:pPr>
        <w:pStyle w:val="Normal"/>
        <w:ind w:left="0" w:firstLineChars="0" w:firstLine="0" w:leftChars="200"/>
      </w:pPr>
      <w:hyperlink w:anchor="Keeping_Up_with_JavaScript____no">
        <w:r>
          <w:rPr>
            <w:color w:val="0000FF" w:themeColor="hyperlink"/>
            <w:u w:val="single"/>
          </w:rPr>
          <w:t>Keeping Up with JavaScript</w:t>
        </w:r>
      </w:hyperlink>
    </w:p>
    <w:p>
      <w:pPr>
        <w:pStyle w:val="Normal"/>
        <w:ind w:left="0" w:firstLineChars="0" w:firstLine="0" w:leftChars="200"/>
      </w:pPr>
      <w:hyperlink w:anchor="JavaScript_Reference____Mozilla">
        <w:r>
          <w:rPr>
            <w:color w:val="0000FF" w:themeColor="hyperlink"/>
            <w:u w:val="single"/>
          </w:rPr>
          <w:t>JavaScript Reference</w:t>
        </w:r>
      </w:hyperlink>
    </w:p>
    <w:p>
      <w:pPr>
        <w:pStyle w:val="Normal"/>
        <w:ind w:left="0" w:firstLineChars="0" w:firstLine="0" w:leftChars="200"/>
      </w:pPr>
      <w:hyperlink w:anchor="Object_Oriented_Programs_Pattern">
        <w:r>
          <w:rPr>
            <w:color w:val="0000FF" w:themeColor="hyperlink"/>
            <w:u w:val="single"/>
          </w:rPr>
          <w:t>Object-Oriented Programs/Patterns (Including Anticlass Stances)</w:t>
        </w:r>
      </w:hyperlink>
    </w:p>
    <w:p>
      <w:pPr>
        <w:pStyle w:val="Normal"/>
        <w:ind w:left="0" w:firstLineChars="0" w:firstLine="0" w:leftChars="200"/>
      </w:pPr>
      <w:hyperlink w:anchor="Async____Continuation_passing_st">
        <w:r>
          <w:rPr>
            <w:color w:val="0000FF" w:themeColor="hyperlink"/>
            <w:u w:val="single"/>
          </w:rPr>
          <w:t>Async</w:t>
        </w:r>
      </w:hyperlink>
    </w:p>
    <w:p>
      <w:pPr>
        <w:pStyle w:val="Normal"/>
        <w:ind w:left="0" w:firstLineChars="0" w:firstLine="0" w:leftChars="200"/>
      </w:pPr>
      <w:hyperlink w:anchor="Functional____Hey_Underscore__Yo">
        <w:r>
          <w:rPr>
            <w:color w:val="0000FF" w:themeColor="hyperlink"/>
            <w:u w:val="single"/>
          </w:rPr>
          <w:t>Functional</w:t>
        </w:r>
      </w:hyperlink>
    </w:p>
    <w:p>
      <w:pPr>
        <w:pStyle w:val="Normal"/>
        <w:ind w:left="0" w:firstLineChars="0" w:firstLine="0" w:leftChars="200"/>
      </w:pPr>
      <w:hyperlink w:anchor="Tools____node__JavaScript_outsid">
        <w:r>
          <w:rPr>
            <w:color w:val="0000FF" w:themeColor="hyperlink"/>
            <w:u w:val="single"/>
          </w:rPr>
          <w:t>Tools</w:t>
        </w:r>
      </w:hyperlink>
    </w:p>
    <w:p>
      <w:pPr>
        <w:pStyle w:val="Normal"/>
        <w:ind w:left="0" w:firstLineChars="0" w:firstLine="0" w:leftChars="200"/>
      </w:pPr>
      <w:hyperlink w:anchor="Non_JS_Specific_but_Relevant_Sou">
        <w:r>
          <w:rPr>
            <w:color w:val="0000FF" w:themeColor="hyperlink"/>
            <w:u w:val="single"/>
          </w:rPr>
          <w:t>Non-JS-Specific but Relevant Sources</w:t>
        </w:r>
      </w:hyperlink>
    </w:p>
    <w:p>
      <w:pPr>
        <w:pStyle w:val="Normal"/>
        <w:ind w:left="0" w:firstLineChars="0" w:firstLine="0" w:leftChars="200"/>
      </w:pPr>
      <w:hyperlink w:anchor="Me____Compliments__complaints__q">
        <w:r>
          <w:rPr>
            <w:color w:val="0000FF" w:themeColor="hyperlink"/>
            <w:u w:val="single"/>
          </w:rPr>
          <w:t>Me</w:t>
        </w:r>
      </w:hyperlink>
    </w:p>
    <w:p>
      <w:pPr>
        <w:pStyle w:val="Normal"/>
        <w:ind w:left="0" w:firstLineChars="0" w:firstLine="0" w:leftChars="0"/>
      </w:pPr>
      <w:hyperlink w:anchor="IndexSymbols___for_values_in_if_2">
        <w:r>
          <w:rPr>
            <w:color w:val="0000FF" w:themeColor="hyperlink"/>
            <w:u w:val="single"/>
          </w:rPr>
          <w:t>Index</w:t>
        </w:r>
      </w:hyperlink>
      <w:r>
        <w:fldChar w:fldCharType="end"/>
      </w:r>
    </w:p>
    <w:p>
      <w:bookmarkStart w:id="1" w:name="Refactoring_JavaScript_Turning_B_2"/>
      <w:bookmarkStart w:id="2" w:name="Refactoring_JavaScript_Turning_B"/>
      <w:bookmarkStart w:id="3" w:name="Refactoring_JavaScript_Turning_B_1"/>
      <w:pPr>
        <w:keepNext/>
        <w:pStyle w:val="Heading 1"/>
        <w:pageBreakBefore w:val="on"/>
      </w:pPr>
      <w:r>
        <w:t>Refactoring JavaScript</w:t>
      </w:r>
      <w:bookmarkEnd w:id="1"/>
      <w:bookmarkEnd w:id="2"/>
      <w:bookmarkEnd w:id="3"/>
    </w:p>
    <w:p>
      <w:pPr>
        <w:pStyle w:val="Para 31"/>
      </w:pPr>
      <w:r>
        <w:t xml:space="preserve"> </w:t>
      </w:r>
    </w:p>
    <w:p>
      <w:pPr>
        <w:pStyle w:val="Normal"/>
      </w:pPr>
      <w:r>
        <w:t>Turning Bad Code into Good Code</w:t>
      </w:r>
    </w:p>
    <w:p>
      <w:pPr>
        <w:pStyle w:val="Normal"/>
      </w:pPr>
      <w:r>
        <w:t>Evan Burchard</w:t>
      </w:r>
    </w:p>
    <w:p>
      <w:bookmarkStart w:id="4" w:name="Refactoring_JavaScript________by"/>
      <w:bookmarkStart w:id="5" w:name="Top_of_copyright_page01_html"/>
      <w:bookmarkStart w:id="6" w:name="Refactoring_JavaScript________by_1"/>
      <w:bookmarkStart w:id="7" w:name="Refactoring_JavaScript________by_2"/>
      <w:pPr>
        <w:keepNext/>
        <w:pStyle w:val="Heading 1"/>
        <w:pageBreakBefore w:val="on"/>
      </w:pPr>
      <w:r>
        <w:t>Refactoring JavaScript</w:t>
      </w:r>
      <w:bookmarkEnd w:id="4"/>
      <w:bookmarkEnd w:id="5"/>
      <w:bookmarkEnd w:id="6"/>
      <w:bookmarkEnd w:id="7"/>
    </w:p>
    <w:p>
      <w:pPr>
        <w:pStyle w:val="Normal"/>
      </w:pPr>
      <w:r>
        <w:t xml:space="preserve">by </w:t>
        <w:t xml:space="preserve">Evan </w:t>
        <w:t xml:space="preserve"> </w:t>
        <w:t>Burchard</w:t>
        <w:t xml:space="preserve"> </w:t>
      </w:r>
    </w:p>
    <w:p>
      <w:pPr>
        <w:pStyle w:val="Normal"/>
      </w:pPr>
      <w:r>
        <w:t>Copyright © 2017 Evan Burchard. All rights reserved.</w:t>
      </w:r>
    </w:p>
    <w:p>
      <w:pPr>
        <w:pStyle w:val="Normal"/>
      </w:pPr>
      <w:r>
        <w:t>Printed in the United States of America.</w:t>
      </w:r>
    </w:p>
    <w:p>
      <w:pPr>
        <w:pStyle w:val="Normal"/>
      </w:pPr>
      <w:r>
        <w:t xml:space="preserve">Published by </w:t>
        <w:t>O’Reilly Media, Inc.</w:t>
        <w:t xml:space="preserve">, 1005 Gravenstein Highway North, Sebastopol, CA 95472. </w:t>
      </w:r>
    </w:p>
    <w:p>
      <w:pPr>
        <w:pStyle w:val="Normal"/>
      </w:pPr>
      <w:r>
        <w:t>O’Reilly books may be purchased for educational, business, or sales promotional use. Online editions are also available for most titles (</w:t>
      </w:r>
      <w:hyperlink r:id="rId35">
        <w:r>
          <w:rPr>
            <w:rStyle w:val="Text5"/>
          </w:rPr>
          <w:t>http://oreilly.com/safari</w:t>
        </w:r>
      </w:hyperlink>
      <w:r>
        <w:t xml:space="preserve">). For more information, contact our corporate/institutional sales department: 800-998-9938 or </w:t>
      </w:r>
      <w:r>
        <w:rPr>
          <w:rStyle w:val="Text7"/>
        </w:rPr>
        <w:t>corporate@oreilly.com</w:t>
      </w:r>
      <w:r>
        <w:t xml:space="preserve">. </w:t>
      </w:r>
    </w:p>
    <w:p>
      <w:pPr>
        <w:pStyle w:val="Para 22"/>
      </w:pPr>
      <w:r>
        <w:t/>
        <w:t>Editors:</w:t>
        <w:t xml:space="preserve"> Nan Barber and Allyson MacDonald </w:t>
      </w:r>
    </w:p>
    <w:p>
      <w:pPr>
        <w:pStyle w:val="Para 22"/>
      </w:pPr>
      <w:r>
        <w:t/>
        <w:t>Production Editor:</w:t>
        <w:t xml:space="preserve"> Kristen Brown </w:t>
      </w:r>
    </w:p>
    <w:p>
      <w:pPr>
        <w:pStyle w:val="Para 22"/>
      </w:pPr>
      <w:r>
        <w:t/>
        <w:t>Copyeditor:</w:t>
        <w:t xml:space="preserve"> Rachel Monaghan </w:t>
      </w:r>
    </w:p>
    <w:p>
      <w:pPr>
        <w:pStyle w:val="Para 22"/>
      </w:pPr>
      <w:r>
        <w:t/>
        <w:t>Proofreader:</w:t>
        <w:t xml:space="preserve"> Rachel Head </w:t>
      </w:r>
    </w:p>
    <w:p>
      <w:pPr>
        <w:pStyle w:val="Para 22"/>
      </w:pPr>
      <w:r>
        <w:t/>
        <w:t>Indexer:</w:t>
        <w:t xml:space="preserve"> Ellen Troutman-Zaig </w:t>
      </w:r>
    </w:p>
    <w:p>
      <w:pPr>
        <w:pStyle w:val="Para 22"/>
      </w:pPr>
      <w:r>
        <w:t/>
        <w:t>Interior Designer:</w:t>
        <w:t xml:space="preserve"> David Futato </w:t>
      </w:r>
    </w:p>
    <w:p>
      <w:pPr>
        <w:pStyle w:val="Para 22"/>
      </w:pPr>
      <w:r>
        <w:t/>
        <w:t>Cover Designer:</w:t>
        <w:t xml:space="preserve"> Karen Montgomery </w:t>
      </w:r>
    </w:p>
    <w:p>
      <w:pPr>
        <w:pStyle w:val="Para 22"/>
      </w:pPr>
      <w:r>
        <w:t/>
        <w:t>Illustrator:</w:t>
        <w:t xml:space="preserve"> Rebecca Demarest </w:t>
      </w:r>
    </w:p>
    <w:p>
      <w:pPr>
        <w:pStyle w:val="Para 04"/>
      </w:pPr>
      <w:r>
        <w:t/>
        <w:t>March 2017:</w:t>
        <w:t xml:space="preserve"> First Edition </w:t>
      </w:r>
    </w:p>
    <w:p>
      <w:pPr>
        <w:pStyle w:val="Para 31"/>
      </w:pPr>
      <w:r>
        <w:t xml:space="preserve"> </w:t>
      </w:r>
    </w:p>
    <w:p>
      <w:pPr>
        <w:keepNext/>
        <w:pStyle w:val="Heading 1"/>
      </w:pPr>
      <w:r>
        <w:t>Revision History for the First Edition</w:t>
      </w:r>
    </w:p>
    <w:p>
      <w:pPr>
        <w:pStyle w:val="Para 04"/>
      </w:pPr>
      <w:r>
        <w:t/>
        <w:t>2017-03-10:</w:t>
        <w:t xml:space="preserve"> First Release </w:t>
      </w:r>
    </w:p>
    <w:p>
      <w:pPr>
        <w:pStyle w:val="Para 37"/>
      </w:pPr>
      <w:r>
        <w:rPr>
          <w:rStyle w:val="Text4"/>
        </w:rPr>
        <w:t xml:space="preserve">See </w:t>
      </w:r>
      <w:hyperlink r:id="rId36">
        <w:r>
          <w:t>http://oreilly.com/catalog/errata.csp?isbn=9781491964927</w:t>
        </w:r>
      </w:hyperlink>
      <w:r>
        <w:rPr>
          <w:rStyle w:val="Text4"/>
        </w:rPr>
        <w:t xml:space="preserve"> for release details. </w:t>
      </w:r>
    </w:p>
    <w:p>
      <w:pPr>
        <w:pStyle w:val="Normal"/>
      </w:pPr>
      <w:r>
        <w:t xml:space="preserve">The O’Reilly logo is a registered trademark of O’Reilly Media, Inc. </w:t>
      </w:r>
      <w:r>
        <w:rPr>
          <w:rStyle w:val="Text7"/>
        </w:rPr>
        <w:t>Refactoring JavaScript</w:t>
      </w:r>
      <w:r>
        <w:t xml:space="preserve">, the cover image, and related trade dress are trademarks of O’Reilly Media, Inc. </w:t>
      </w:r>
    </w:p>
    <w:p>
      <w:pPr>
        <w:pStyle w:val="Normal"/>
      </w:pPr>
      <w:r>
        <w:t xml:space="preserve">While the publisher and the author have used good faith efforts to ensure that the information and instructions contained in this work are accurate, the publisher and the author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 </w:t>
        <w:t xml:space="preserve"> </w:t>
        <w:t xml:space="preserve"> </w:t>
      </w:r>
    </w:p>
    <w:p>
      <w:pPr>
        <w:pStyle w:val="Normal"/>
      </w:pPr>
      <w:r>
        <w:t>978-1-491-96492-7</w:t>
      </w:r>
    </w:p>
    <w:p>
      <w:pPr>
        <w:pStyle w:val="Normal"/>
      </w:pPr>
      <w:r>
        <w:t>[LSI]</w:t>
      </w:r>
    </w:p>
    <w:p>
      <w:bookmarkStart w:id="8" w:name="For_Jade__again_and_always"/>
      <w:bookmarkStart w:id="9" w:name="For_Jade__again_and_always_2"/>
      <w:bookmarkStart w:id="10" w:name="Top_of_dedication01_html"/>
      <w:bookmarkStart w:id="11" w:name="For_Jade__again_and_always_1"/>
      <w:pPr>
        <w:pStyle w:val="Normal"/>
        <w:pageBreakBefore w:val="on"/>
      </w:pPr>
      <w:r>
        <w:t>For Jade, again and always.</w:t>
      </w:r>
      <w:bookmarkEnd w:id="8"/>
      <w:bookmarkEnd w:id="9"/>
      <w:bookmarkEnd w:id="10"/>
      <w:bookmarkEnd w:id="11"/>
    </w:p>
    <w:p>
      <w:bookmarkStart w:id="12" w:name="Foreword____I_still_remember_rea_1"/>
      <w:bookmarkStart w:id="13" w:name="Top_of_foreword01_html"/>
      <w:bookmarkStart w:id="14" w:name="Foreword____I_still_remember_rea"/>
      <w:bookmarkStart w:id="15" w:name="Foreword____I_still_remember_rea_2"/>
      <w:pPr>
        <w:keepNext/>
        <w:pStyle w:val="Heading 1"/>
        <w:pageBreakBefore w:val="on"/>
      </w:pPr>
      <w:r>
        <w:t>Foreword</w:t>
      </w:r>
      <w:bookmarkEnd w:id="12"/>
      <w:bookmarkEnd w:id="13"/>
      <w:bookmarkEnd w:id="14"/>
      <w:bookmarkEnd w:id="15"/>
    </w:p>
    <w:p>
      <w:pPr>
        <w:pStyle w:val="Normal"/>
      </w:pPr>
      <w:r>
        <w:t xml:space="preserve">I still remember reading Martin Fowler’s book </w:t>
      </w:r>
      <w:r>
        <w:rPr>
          <w:rStyle w:val="Text7"/>
        </w:rPr>
        <w:t>Refactoring: Improving the Design of Existing Code</w:t>
      </w:r>
      <w:r>
        <w:t xml:space="preserve"> when it came out in 1999. It was a revelation: I had never before seen code being considered to be something malleable. Programmers tend to have the urge to rewrite code bases from scratch, but this book argued that it is possible to evolve and clean up existing code via small, principled, and comparatively safe steps. While doing so, tests provide an additional safety net and enable you to move forward with confidence. One piece of advice from the book will always stick with me—whenever you code, always keep two kinds of activity completely separate: implementing new functionality and refactoring existing code. If you do that, you’ll avoid doing too many things at the same time and will produce less bugs.</w:t>
      </w:r>
    </w:p>
    <w:p>
      <w:pPr>
        <w:pStyle w:val="Normal"/>
      </w:pPr>
      <w:r>
        <w:rPr>
          <w:rStyle w:val="Text7"/>
        </w:rPr>
        <w:t>Refactoring JavaScript</w:t>
      </w:r>
      <w:r>
        <w:t xml:space="preserve"> takes the ideas of refactoring and applies them to the world of JavaScript. JavaScript’s dynamic nature means that you need different techniques compared to more static languages such as Java. In Java, you have static typing. And inheritance and polymorphism are used quite often. For JavaScript, you often rely on static checking tools (such as ESLint and Flow) and can adapt objects flexibly according to your needs. Functional programming techniques are also more popular. Additionally, tests play an even more important role, but they also tend to be more lightweight. With all of these issues and more (e.g., asynchronous code), this book has you covered!</w:t>
      </w:r>
    </w:p>
    <w:p>
      <w:pPr>
        <w:pStyle w:val="Normal"/>
      </w:pPr>
      <w:r>
        <w:t>Happy reading!</w:t>
      </w:r>
    </w:p>
    <w:p>
      <w:pPr>
        <w:pStyle w:val="Para 30"/>
      </w:pPr>
      <w:r>
        <w:t>Axel Rauschmayer</w:t>
      </w:r>
    </w:p>
    <w:p>
      <w:pPr>
        <w:pStyle w:val="Para 30"/>
      </w:pPr>
      <w:r>
        <w:t>November 2016</w:t>
      </w:r>
    </w:p>
    <w:p>
      <w:bookmarkStart w:id="16" w:name="Top_of_preface01_html"/>
      <w:bookmarkStart w:id="17" w:name="Preface__Welcome_to_Refactoring"/>
      <w:bookmarkStart w:id="18" w:name="Preface__Welcome_to_Refactoring_2"/>
      <w:bookmarkStart w:id="19" w:name="Preface__Welcome_to_Refactoring_1"/>
      <w:pPr>
        <w:keepNext/>
        <w:pStyle w:val="Heading 1"/>
        <w:pageBreakBefore w:val="on"/>
      </w:pPr>
      <w:r>
        <w:t>Preface</w:t>
      </w:r>
      <w:bookmarkEnd w:id="16"/>
      <w:bookmarkEnd w:id="17"/>
      <w:bookmarkEnd w:id="18"/>
      <w:bookmarkEnd w:id="19"/>
    </w:p>
    <w:p>
      <w:pPr>
        <w:pStyle w:val="Normal"/>
      </w:pPr>
      <w:r>
        <w:t xml:space="preserve">Welcome to </w:t>
      </w:r>
      <w:r>
        <w:rPr>
          <w:rStyle w:val="Text7"/>
        </w:rPr>
        <w:t>Refactoring JavaScript</w:t>
      </w:r>
      <w:r>
        <w:t>. Throughout this book, we’ll be looking at ways to write better JavaScript, drawing inspiration from classical refactoring techniques while exploring various styles of coding.</w:t>
      </w:r>
    </w:p>
    <w:p>
      <w:bookmarkStart w:id="20" w:name="Why_This_Book_Exists__Like_it_or"/>
      <w:pPr>
        <w:pStyle w:val="0 Block"/>
      </w:pPr>
      <w:bookmarkEnd w:id="20"/>
    </w:p>
    <w:p>
      <w:pPr>
        <w:keepNext/>
        <w:pStyle w:val="Heading 1"/>
      </w:pPr>
      <w:r>
        <w:t>Why This Book Exists</w:t>
      </w:r>
    </w:p>
    <w:p>
      <w:pPr>
        <w:pStyle w:val="Normal"/>
      </w:pPr>
      <w:r>
        <w:t>Like it or not, JavaScript is not going away. No matter what framework or “compiles-to-JS” language or library you use, bugs and performance concerns will always be an issue if the underlying quality of your JavaScript is poor. Rewrites, including porting to the framework of the month, are terribly expensive and unpredictable. The bugs won’t magically go away, and can happily reproduce themselves in a new context. To complicate things further, features will get dropped, at least temporarily.</w:t>
      </w:r>
    </w:p>
    <w:p>
      <w:pPr>
        <w:pStyle w:val="Normal"/>
      </w:pPr>
      <w:r>
        <w:t>This book provides clear guidance on how best to avoid these pathological approaches to writing JavaScript. Bad code doesn’t have to stay that way. And making it better doesn’t have to be intimidating or unreasonably expensive.</w:t>
      </w:r>
    </w:p>
    <w:p>
      <w:bookmarkStart w:id="21" w:name="Who_This_Book_Is_For__This_book"/>
      <w:pPr>
        <w:pStyle w:val="0 Block"/>
      </w:pPr>
      <w:bookmarkEnd w:id="21"/>
    </w:p>
    <w:p>
      <w:pPr>
        <w:keepNext/>
        <w:pStyle w:val="Heading 1"/>
      </w:pPr>
      <w:r>
        <w:t>Who This Book Is For</w:t>
      </w:r>
    </w:p>
    <w:p>
      <w:pPr>
        <w:pStyle w:val="Normal"/>
      </w:pPr>
      <w:r>
        <w:t>This book is meant for programmers who have some experience writing bad code, and an interest in writing better code. It’s for those writing JavaScript on the frontend or the backend. It’s for those writing JavaScript by choice as well as those who are “stuck with it” due to JavaScript’s monopoly of the browser platform.</w:t>
      </w:r>
    </w:p>
    <w:p>
      <w:pPr>
        <w:pStyle w:val="Normal"/>
      </w:pPr>
      <w:r>
        <w:t>If you’re an absolute beginner, you might want to write some bad code for a couple of months first. If you’re not interested in writing better code, you might not have the patience for this book. If neither of those situations describes you, we’re good to go.</w:t>
      </w:r>
    </w:p>
    <w:p>
      <w:pPr>
        <w:pStyle w:val="Normal"/>
      </w:pPr>
      <w:r>
        <w:t>Interestingly enough, there are numerous efforts working to make JavaScript better, while at the same time others aim to make it obsolete. The number of ways to write good and bad JavaScript continues to expand. Frameworks can go a long way toward handling complexity, but programmers constrained by frameworks will be limited. If you find that you (or your codebase) are struggling to work outside of a framework (or at some of the more confusing edges of it), this book should give you new ideas for how to approach your work.</w:t>
      </w:r>
    </w:p>
    <w:p>
      <w:pPr>
        <w:pStyle w:val="Normal"/>
      </w:pPr>
      <w:r>
        <w:t>If you have trouble testing, debugging, or having confidence in your codebase, this book should be helpful.</w:t>
      </w:r>
    </w:p>
    <w:p>
      <w:pPr>
        <w:pStyle w:val="Normal"/>
      </w:pPr>
      <w:r>
        <w:t>Most of us don’t work on perfect codebases, especially in JavaScript, where engineers might primarily use Ruby, Python, Java, and so on. What this book does is help you identify what specific parts of a codebase are bad, while providing a multitude of options for improvement.</w:t>
      </w:r>
    </w:p>
    <w:p>
      <w:bookmarkStart w:id="22" w:name="How_To_Use_This_Book__Chapters_1"/>
      <w:pPr>
        <w:keepNext/>
        <w:pStyle w:val="Heading 1"/>
      </w:pPr>
      <w:r>
        <w:t>How To Use This Book</w:t>
      </w:r>
      <w:bookmarkEnd w:id="22"/>
    </w:p>
    <w:p>
      <w:pPr>
        <w:pStyle w:val="Normal"/>
      </w:pPr>
      <w:r>
        <w:t xml:space="preserve">Chapters </w:t>
      </w:r>
      <w:hyperlink w:anchor="Chapter_1__What_Is_Refactoring_2">
        <w:r>
          <w:rPr>
            <w:rStyle w:val="Text5"/>
          </w:rPr>
          <w:t>1</w:t>
        </w:r>
      </w:hyperlink>
      <w:r>
        <w:t>–</w:t>
      </w:r>
      <w:hyperlink w:anchor="Chapter_5__Basic_Refactoring_Goa_2">
        <w:r>
          <w:rPr>
            <w:rStyle w:val="Text5"/>
          </w:rPr>
          <w:t>5</w:t>
        </w:r>
      </w:hyperlink>
      <w:r>
        <w:t xml:space="preserve"> describe the interplay between JavaScript, refactoring, quality, confidence, and testing. In many books, it is common to tack on testing at the end. In this book, for the types of code we are exploring, this wouldn’t be appropriate. Testing is essential for confidence. Confidence is essential to refactoring. Refactoring is essential to quality, which is the goal:</w:t>
      </w:r>
    </w:p>
    <w:p>
      <w:pPr>
        <w:pStyle w:val="Para 11"/>
      </w:pPr>
      <w:r>
        <w:t xml:space="preserve"/>
        <w:br w:clear="none"/>
        <w:t xml:space="preserve">testing -&gt; confidence -&gt; refactoring -&gt; quality</w:t>
        <w:br w:clear="none"/>
      </w:r>
    </w:p>
    <w:p>
      <w:pPr>
        <w:pStyle w:val="Normal"/>
      </w:pPr>
      <w:r>
        <w:t xml:space="preserve">JavaScript (and its ecosystem) happens to provide the space in which that transformation takes place, so these opening chapters necessarily include an exploration of the language itself. If you’re completely comfortable with the transformation just described, you might want to skim or skip these chapters. Although that is not recommended, it is your book, so you can use it however you want. If you think it’s best used as a doorstop or to start a fire for warmth or a sacrifice of some sort, go for it. If you do find an unconventional use for the book, email me a picture or video. I’m at </w:t>
      </w:r>
      <w:hyperlink r:id="rId37">
        <w:r>
          <w:rPr>
            <w:rStyle w:val="Text20"/>
          </w:rPr>
          <w:t>http://evanburchard.com/contact</w:t>
        </w:r>
      </w:hyperlink>
      <w:r>
        <w:t xml:space="preserve"> or @evanburchard on Twitter and GitHub.</w:t>
      </w:r>
    </w:p>
    <w:p>
      <w:pPr>
        <w:keepNext/>
        <w:pStyle w:val="Heading 5"/>
        <w:keepLines w:val="on"/>
      </w:pPr>
      <w:r>
        <w:t>Can I burn or doorstopify digital copies too?</w:t>
      </w:r>
    </w:p>
    <w:p>
      <w:pPr>
        <w:pStyle w:val="Para 06"/>
        <w:keepLines w:val="on"/>
      </w:pPr>
      <w:r>
        <w:t xml:space="preserve">Unfortunately, no. </w:t>
      </w:r>
      <w:r>
        <w:rPr>
          <w:rStyle w:val="Text7"/>
        </w:rPr>
        <w:t>However</w:t>
      </w:r>
      <w:r>
        <w:t xml:space="preserve">, since this book is under a Creative Commons license, you’re free to share links to the HTML version and any other files available at </w:t>
      </w:r>
      <w:hyperlink r:id="rId38">
        <w:r>
          <w:rPr>
            <w:rStyle w:val="Text20"/>
          </w:rPr>
          <w:t>http://refactoringjs.com</w:t>
        </w:r>
      </w:hyperlink>
      <w:r>
        <w:t>, for example.</w:t>
      </w:r>
    </w:p>
    <w:p>
      <w:pPr>
        <w:pStyle w:val="Normal"/>
      </w:pPr>
      <w:r>
        <w:t xml:space="preserve">After </w:t>
      </w:r>
      <w:hyperlink w:anchor="Chapter_5__Basic_Refactoring_Goa_2">
        <w:r>
          <w:rPr>
            <w:rStyle w:val="Text5"/>
          </w:rPr>
          <w:t>Chapter 5</w:t>
        </w:r>
      </w:hyperlink>
      <w:r>
        <w:t xml:space="preserve">, things get harder, especially if you skipped 1–5. There’s more code to write and follow along with. In Chapters </w:t>
      </w:r>
      <w:hyperlink w:anchor="Chapter_6__Refactoring_Simple_St_2">
        <w:r>
          <w:rPr>
            <w:rStyle w:val="Text5"/>
          </w:rPr>
          <w:t>6</w:t>
        </w:r>
      </w:hyperlink>
      <w:r>
        <w:t xml:space="preserve"> and </w:t>
      </w:r>
      <w:hyperlink w:anchor="Chapter_7__Refactoring_Functions_2">
        <w:r>
          <w:rPr>
            <w:rStyle w:val="Text5"/>
          </w:rPr>
          <w:t>7</w:t>
        </w:r>
      </w:hyperlink>
      <w:r>
        <w:t>, we go through refactoring functions and objects, and we don’t shy away from some of the more complicated bits of JavaScript. Generally, the goal of these chapters is to provide options for improving code without radically changing the interface. Through applying techniques found in these two chapters, you’ll be able to turn a mess of a codebase into one that has a decent baseline of quality.</w:t>
      </w:r>
    </w:p>
    <w:p>
      <w:pPr>
        <w:pStyle w:val="Normal"/>
      </w:pPr>
      <w:hyperlink w:anchor="Chapter_8__Refactoring_Within_a_2">
        <w:r>
          <w:rPr>
            <w:rStyle w:val="Text5"/>
          </w:rPr>
          <w:t>Chapter 8</w:t>
        </w:r>
      </w:hyperlink>
      <w:r>
        <w:t xml:space="preserve"> expands our view of architecture to those that include (or avoid) hierarchies.</w:t>
      </w:r>
    </w:p>
    <w:p>
      <w:pPr>
        <w:pStyle w:val="Normal"/>
      </w:pPr>
      <w:r>
        <w:t xml:space="preserve">Chapters </w:t>
      </w:r>
      <w:hyperlink w:anchor="Chapter_9__Refactoring_to_OOP_Pa_2">
        <w:r>
          <w:rPr>
            <w:rStyle w:val="Text5"/>
          </w:rPr>
          <w:t>9</w:t>
        </w:r>
      </w:hyperlink>
      <w:r>
        <w:t xml:space="preserve">, </w:t>
      </w:r>
      <w:hyperlink w:anchor="Chapter_10__Asynchronous_Refacto_2">
        <w:r>
          <w:rPr>
            <w:rStyle w:val="Text5"/>
          </w:rPr>
          <w:t>10</w:t>
        </w:r>
      </w:hyperlink>
      <w:r>
        <w:t xml:space="preserve">, and </w:t>
      </w:r>
      <w:hyperlink w:anchor="Chapter_11__Functional_Refactori_2">
        <w:r>
          <w:rPr>
            <w:rStyle w:val="Text5"/>
          </w:rPr>
          <w:t>11</w:t>
        </w:r>
      </w:hyperlink>
      <w:r>
        <w:t xml:space="preserve"> are dedicated to specific topics (design patterns, asynchronous programming, and functional programming, respectively) that can take your code beyond that baseline, but necessarily involve more aggressive changes. With the design patterns in </w:t>
      </w:r>
      <w:hyperlink w:anchor="Chapter_9__Refactoring_to_OOP_Pa_2">
        <w:r>
          <w:rPr>
            <w:rStyle w:val="Text5"/>
          </w:rPr>
          <w:t>Chapter 9</w:t>
        </w:r>
      </w:hyperlink>
      <w:r>
        <w:t xml:space="preserve">, we recognize ways to extend and draw from JavaScript’s object-oriented side, and cover the historical connection between refactoring and object-oriented programming (OOP). In </w:t>
      </w:r>
      <w:hyperlink w:anchor="Chapter_10__Asynchronous_Refacto_2">
        <w:r>
          <w:rPr>
            <w:rStyle w:val="Text5"/>
          </w:rPr>
          <w:t>Chapter 10</w:t>
        </w:r>
      </w:hyperlink>
      <w:r>
        <w:t xml:space="preserve">, we deal with the reality that many JavaScript codebases have more than one thing to do at once. In </w:t>
      </w:r>
      <w:hyperlink w:anchor="Chapter_11__Functional_Refactori_2">
        <w:r>
          <w:rPr>
            <w:rStyle w:val="Text5"/>
          </w:rPr>
          <w:t>Chapter 11</w:t>
        </w:r>
      </w:hyperlink>
      <w:r>
        <w:t xml:space="preserve">, we take a tour of functional programming through a couple of libraries that provide useful interfaces that go beyond those that our standard </w:t>
      </w:r>
      <w:r>
        <w:rPr>
          <w:rStyle w:val="Text2"/>
        </w:rPr>
        <w:t>Array</w:t>
      </w:r>
      <w:r>
        <w:t xml:space="preserve"> functions (</w:t>
      </w:r>
      <w:r>
        <w:rPr>
          <w:rStyle w:val="Text2"/>
        </w:rPr>
        <w:t>forEach</w:t>
      </w:r>
      <w:r>
        <w:t xml:space="preserve">, </w:t>
      </w:r>
      <w:r>
        <w:rPr>
          <w:rStyle w:val="Text2"/>
        </w:rPr>
        <w:t>map</w:t>
      </w:r>
      <w:r>
        <w:t xml:space="preserve">, </w:t>
      </w:r>
      <w:r>
        <w:rPr>
          <w:rStyle w:val="Text2"/>
        </w:rPr>
        <w:t>reduce</w:t>
      </w:r>
      <w:r>
        <w:t>, etc.) give us.</w:t>
      </w:r>
    </w:p>
    <w:p>
      <w:pPr>
        <w:pStyle w:val="Normal"/>
      </w:pPr>
      <w:r>
        <w:t xml:space="preserve">In some sense, those last three chapters in particular break away from our initial goal of refactoring by changing the </w:t>
      </w:r>
      <w:r>
        <w:rPr>
          <w:rStyle w:val="Text7"/>
        </w:rPr>
        <w:t>implementation details</w:t>
      </w:r>
      <w:r>
        <w:t xml:space="preserve"> without changing the </w:t>
      </w:r>
      <w:r>
        <w:rPr>
          <w:rStyle w:val="Text7"/>
        </w:rPr>
        <w:t>interface</w:t>
      </w:r>
      <w:r>
        <w:t xml:space="preserve">. On the other hand, these interfaces are both useful and sometimes unavoidable. We may easily find ourselves wanting to write code that is necessarily asynchronous for performance reasons. Or we could find ourselves “stuck” in a codebase that has much invested in </w:t>
      </w:r>
      <w:r>
        <w:rPr>
          <w:rStyle w:val="Text7"/>
        </w:rPr>
        <w:t>good or bad</w:t>
      </w:r>
      <w:r>
        <w:t xml:space="preserve"> attempts at OOP or functional programming (FP). So, either through choice or code we inherit, these are parts of JavaScript that we should pay attention to and be able to improve upon. If you adopt a completely different paradigm to a codebase, it is unlikely that you’ll be “refactoring” in the sense that we mean throughout most of the book.</w:t>
      </w:r>
    </w:p>
    <w:p>
      <w:pPr>
        <w:pStyle w:val="Normal"/>
      </w:pPr>
      <w:r>
        <w:t xml:space="preserve">If we want to be rigid about it, these chapters still refactor </w:t>
      </w:r>
      <w:r>
        <w:rPr>
          <w:rStyle w:val="Text7"/>
        </w:rPr>
        <w:t>within</w:t>
      </w:r>
      <w:r>
        <w:t xml:space="preserve"> their paradigms (OOP to better OOP, async to better async, and FP to better FP), and if we wish to think in the broadest terms about the execution of our program (e.g., “running </w:t>
      </w:r>
      <w:r>
        <w:rPr>
          <w:rStyle w:val="Text33"/>
        </w:rPr>
        <w:t xml:space="preserve">node </w:t>
      </w:r>
      <w:r>
        <w:rPr>
          <w:rStyle w:val="Text40"/>
        </w:rPr>
        <w:t>myprogram.js</w:t>
      </w:r>
      <w:r>
        <w:t xml:space="preserve">” as </w:t>
      </w:r>
      <w:r>
        <w:rPr>
          <w:rStyle w:val="Text7"/>
        </w:rPr>
        <w:t>input</w:t>
      </w:r>
      <w:r>
        <w:t xml:space="preserve"> and “being satisfied with how it ran” as </w:t>
      </w:r>
      <w:r>
        <w:rPr>
          <w:rStyle w:val="Text7"/>
        </w:rPr>
        <w:t>output</w:t>
      </w:r>
      <w:r>
        <w:t>), then we can be refactoring even while jumping from paradigm to paradigm. I encourage you to first work with smaller, incremental changes that are easy to test and be confident in.</w:t>
      </w:r>
    </w:p>
    <w:p>
      <w:pPr>
        <w:pStyle w:val="Normal"/>
      </w:pPr>
      <w:r>
        <w:t>To quote William Opdyke’s original thesis on refactoring:</w:t>
      </w:r>
    </w:p>
    <w:p>
      <w:pPr>
        <w:pStyle w:val="Para 30"/>
        <w:keepLines w:val="on"/>
      </w:pPr>
      <w:r>
        <w:t xml:space="preserve">This definition of semantic equivalence allows changes throughout the program, as long as this mapping of input to output values remains the same. Imagine that a </w:t>
        <w:t>circle</w:t>
        <w:t xml:space="preserve"> is drawn around the parts of a program affected by a refactoring. The behavior as viewed from outside the circle does not change. For some refactorings, the circle surrounds most or all of the program. For example, if a variable is referenced throughout a program, the refactoring that changes its name will affect much of the program. For other refactorings, the circle covers a much smaller area;</w:t>
      </w:r>
    </w:p>
    <w:p>
      <w:pPr>
        <w:pStyle w:val="Para 28"/>
        <w:keepLines w:val="on"/>
      </w:pPr>
      <w:r>
        <w:t>for example, only part of one function body is effected when a particular function call contained in it is inline expanded. In both cases, the key idea is that the results (including side effects) of operations invoked and references made from outside the circle do not change, as viewed from outside the circle.</w:t>
      </w:r>
      <w:hyperlink w:anchor="1_William_Opdyke___Refactoring_O">
        <w:r>
          <w:rPr>
            <w:rStyle w:val="Text43"/>
          </w:rPr>
          <w:bookmarkStart w:id="23" w:name="1"/>
          <w:t>1</w:t>
          <w:bookmarkEnd w:id="23"/>
        </w:r>
      </w:hyperlink>
    </w:p>
    <w:p>
      <w:pPr>
        <w:pStyle w:val="Normal"/>
      </w:pPr>
      <w:r>
        <w:t xml:space="preserve">Although we’re free to draw “the circle” as large as we’d like, it’s very common for the term </w:t>
      </w:r>
      <w:r>
        <w:rPr>
          <w:rStyle w:val="Text7"/>
        </w:rPr>
        <w:t>refactoring</w:t>
      </w:r>
      <w:r>
        <w:t xml:space="preserve"> to get thrown around as though it simply meant “changing code.” As we discuss in </w:t>
      </w:r>
      <w:hyperlink w:anchor="Chapter_1__What_Is_Refactoring_2">
        <w:r>
          <w:rPr>
            <w:rStyle w:val="Text5"/>
          </w:rPr>
          <w:t>Chapter 1</w:t>
        </w:r>
      </w:hyperlink>
      <w:r>
        <w:t xml:space="preserve">, it does not. That is easier to see on a small scale, like the ones that we spend the most pages on. Think of Chapters </w:t>
      </w:r>
      <w:hyperlink w:anchor="Chapter_8__Refactoring_Within_a_2">
        <w:r>
          <w:rPr>
            <w:rStyle w:val="Text5"/>
          </w:rPr>
          <w:t>8</w:t>
        </w:r>
      </w:hyperlink>
      <w:r>
        <w:t xml:space="preserve">, </w:t>
      </w:r>
      <w:hyperlink w:anchor="Chapter_9__Refactoring_to_OOP_Pa_2">
        <w:r>
          <w:rPr>
            <w:rStyle w:val="Text5"/>
          </w:rPr>
          <w:t>9</w:t>
        </w:r>
      </w:hyperlink>
      <w:r>
        <w:t xml:space="preserve">, and </w:t>
      </w:r>
      <w:hyperlink w:anchor="Chapter_10__Asynchronous_Refacto_2">
        <w:r>
          <w:rPr>
            <w:rStyle w:val="Text5"/>
          </w:rPr>
          <w:t>10</w:t>
        </w:r>
      </w:hyperlink>
      <w:r>
        <w:t xml:space="preserve"> first presenting as architectural options, and second possibilities for creating better code (safely and incrementally) within those options. As an example, if someone says something about “</w:t>
      </w:r>
      <w:r>
        <w:rPr>
          <w:rStyle w:val="Text7"/>
        </w:rPr>
        <w:t>refactoring</w:t>
      </w:r>
      <w:r>
        <w:t xml:space="preserve"> to use asynchronous code” it is likely too broad of a problem to execute in a safe and incremental way. But if you want to think of </w:t>
      </w:r>
      <w:hyperlink w:anchor="Chapter_9__Refactoring_to_OOP_Pa_2">
        <w:r>
          <w:rPr>
            <w:rStyle w:val="Text5"/>
          </w:rPr>
          <w:t>Chapter 9</w:t>
        </w:r>
      </w:hyperlink>
      <w:r>
        <w:t xml:space="preserve"> as giving you the power to do so, I can’t stop you. It’s your book now. You can draw the circle as big as you want.</w:t>
      </w:r>
    </w:p>
    <w:p>
      <w:pPr>
        <w:pStyle w:val="Normal"/>
      </w:pPr>
      <w:r>
        <w:t xml:space="preserve">If you find any of the tools or concepts confusing, you will probably find the appendix helpful. If you are looking for code samples and other information, visit the book’s </w:t>
      </w:r>
      <w:hyperlink r:id="rId38">
        <w:r>
          <w:rPr>
            <w:rStyle w:val="Text5"/>
          </w:rPr>
          <w:t>website</w:t>
        </w:r>
      </w:hyperlink>
      <w:r>
        <w:t>. You can also find an HTML version of the book there if you prefer to read that way.</w:t>
      </w:r>
    </w:p>
    <w:p>
      <w:pPr>
        <w:pStyle w:val="Normal"/>
      </w:pPr>
      <w:r>
        <w:t>So in summary, use this book to learn about:</w:t>
      </w:r>
    </w:p>
    <w:p>
      <w:pPr>
        <w:pStyle w:val="Para 04"/>
      </w:pPr>
      <w:r>
        <w:t>Refactoring</w:t>
      </w:r>
    </w:p>
    <w:p>
      <w:pPr>
        <w:pStyle w:val="Para 04"/>
      </w:pPr>
      <w:r>
        <w:t>Testing</w:t>
      </w:r>
    </w:p>
    <w:p>
      <w:pPr>
        <w:pStyle w:val="Para 04"/>
      </w:pPr>
      <w:r>
        <w:t>JavaScript</w:t>
      </w:r>
    </w:p>
    <w:p>
      <w:pPr>
        <w:pStyle w:val="Para 04"/>
      </w:pPr>
      <w:r>
        <w:t>Refactoring and testing JavaScript</w:t>
      </w:r>
    </w:p>
    <w:p>
      <w:pPr>
        <w:pStyle w:val="Para 04"/>
      </w:pPr>
      <w:r>
        <w:t>A few JavaScript paradigms</w:t>
      </w:r>
    </w:p>
    <w:p>
      <w:pPr>
        <w:pStyle w:val="Para 04"/>
      </w:pPr>
      <w:r>
        <w:t>Refactoring and testing within those JavaScript paradigms</w:t>
      </w:r>
    </w:p>
    <w:p>
      <w:pPr>
        <w:pStyle w:val="Normal"/>
      </w:pPr>
      <w:r>
        <w:t>Alternatively (under adult supervision, of course), the paper version of the book can be set on fire and used for:</w:t>
      </w:r>
    </w:p>
    <w:p>
      <w:pPr>
        <w:pStyle w:val="Para 04"/>
      </w:pPr>
      <w:r>
        <w:t>Warmth</w:t>
      </w:r>
    </w:p>
    <w:p>
      <w:pPr>
        <w:pStyle w:val="Para 04"/>
      </w:pPr>
      <w:r>
        <w:t>Protest</w:t>
      </w:r>
    </w:p>
    <w:p>
      <w:pPr>
        <w:pStyle w:val="Para 04"/>
      </w:pPr>
      <w:r>
        <w:t>Ritual tech book sacrifices</w:t>
      </w:r>
    </w:p>
    <w:p>
      <w:pPr>
        <w:pStyle w:val="Normal"/>
      </w:pPr>
      <w:r>
        <w:t xml:space="preserve">The digital files from </w:t>
      </w:r>
      <w:hyperlink r:id="rId38">
        <w:r>
          <w:rPr>
            <w:rStyle w:val="Text20"/>
          </w:rPr>
          <w:t>http://refactoringjs.com</w:t>
        </w:r>
      </w:hyperlink>
      <w:r>
        <w:t xml:space="preserve"> can get passed around in accordance with the Creative Commons license restrictions.</w:t>
      </w:r>
    </w:p>
    <w:p>
      <w:pPr>
        <w:pStyle w:val="Normal"/>
      </w:pPr>
      <w:r>
        <w:t xml:space="preserve">If you have any problems, questions, complaints, or compliments, feel free to reach out to me through </w:t>
      </w:r>
      <w:hyperlink r:id="rId37">
        <w:r>
          <w:rPr>
            <w:rStyle w:val="Text5"/>
          </w:rPr>
          <w:t>my website</w:t>
        </w:r>
      </w:hyperlink>
      <w:r>
        <w:t>.</w:t>
      </w:r>
    </w:p>
    <w:p>
      <w:bookmarkStart w:id="24" w:name="Some_Words_in_This_Book___App__A"/>
      <w:pPr>
        <w:keepNext/>
        <w:pStyle w:val="Heading 1"/>
      </w:pPr>
      <w:r>
        <w:t>Some Words in This Book</w:t>
      </w:r>
      <w:bookmarkEnd w:id="24"/>
    </w:p>
    <w:p>
      <w:bookmarkStart w:id="25" w:name="App__Application__Program__Some"/>
      <w:pPr>
        <w:keepNext/>
        <w:pStyle w:val="Heading 2"/>
      </w:pPr>
      <w:r>
        <w:t>App, Application, Program</w:t>
      </w:r>
      <w:bookmarkEnd w:id="25"/>
    </w:p>
    <w:p>
      <w:pPr>
        <w:pStyle w:val="Normal"/>
      </w:pPr>
      <w:r>
        <w:t xml:space="preserve">Some words in this book are imprecise. </w:t>
      </w:r>
      <w:r>
        <w:rPr>
          <w:rStyle w:val="Text7"/>
        </w:rPr>
        <w:t>App</w:t>
      </w:r>
      <w:r>
        <w:t xml:space="preserve">, </w:t>
      </w:r>
      <w:r>
        <w:rPr>
          <w:rStyle w:val="Text7"/>
        </w:rPr>
        <w:t>application</w:t>
      </w:r>
      <w:r>
        <w:t xml:space="preserve">, </w:t>
      </w:r>
      <w:r>
        <w:rPr>
          <w:rStyle w:val="Text7"/>
        </w:rPr>
        <w:t>program</w:t>
      </w:r>
      <w:r>
        <w:t xml:space="preserve">, and </w:t>
      </w:r>
      <w:r>
        <w:rPr>
          <w:rStyle w:val="Text7"/>
        </w:rPr>
        <w:t>website</w:t>
      </w:r>
      <w:r>
        <w:t xml:space="preserve"> are interchangeable much of the time. In case there is any confusion, this book describes general principles for improving the quality of JavaScript, so none of those terms should be taken too literally. Maybe your code is a library or framework? In any case, the techniques in this book should apply just fine.</w:t>
      </w:r>
    </w:p>
    <w:p>
      <w:bookmarkStart w:id="26" w:name="Inclusivity_Through_Words_and_Di"/>
      <w:pPr>
        <w:keepNext/>
        <w:pStyle w:val="Heading 2"/>
      </w:pPr>
      <w:r>
        <w:t>Inclusivity Through Words and Diagrams</w:t>
      </w:r>
      <w:bookmarkEnd w:id="26"/>
    </w:p>
    <w:p>
      <w:pPr>
        <w:pStyle w:val="Normal"/>
      </w:pPr>
      <w:r>
        <w:t xml:space="preserve">Some words in this book may not feel inclusive to everyone. I tried to balance the use of </w:t>
      </w:r>
      <w:r>
        <w:rPr>
          <w:rStyle w:val="Text7"/>
        </w:rPr>
        <w:t>he</w:t>
      </w:r>
      <w:r>
        <w:t xml:space="preserve"> and </w:t>
      </w:r>
      <w:r>
        <w:rPr>
          <w:rStyle w:val="Text7"/>
        </w:rPr>
        <w:t>she</w:t>
      </w:r>
      <w:r>
        <w:t>, which I realize isn’t everyone’s ideal. Although I’d prefer to use the singular they, that’s not within publisher guidelines at the moment.</w:t>
      </w:r>
    </w:p>
    <w:p>
      <w:pPr>
        <w:pStyle w:val="Normal"/>
      </w:pPr>
      <w:r>
        <w:t>Additionally, I am realizing (too late) that my reliance on diagrams, especially those in Chapter 5, may do a terrible disservice to readers with a visual impairment. If you feel like you’ve missed out on any content for this reason, please feel free to reach out to me with any questions.</w:t>
      </w:r>
    </w:p>
    <w:p>
      <w:bookmarkStart w:id="27" w:name="Users__There_s_also_one_word_in"/>
      <w:pPr>
        <w:keepNext/>
        <w:pStyle w:val="Heading 2"/>
      </w:pPr>
      <w:r>
        <w:t>Users</w:t>
      </w:r>
      <w:bookmarkEnd w:id="27"/>
    </w:p>
    <w:p>
      <w:pPr>
        <w:pStyle w:val="Normal"/>
      </w:pPr>
      <w:r>
        <w:t xml:space="preserve">There’s also one word in this book I really hate, and that’s </w:t>
      </w:r>
      <w:r>
        <w:rPr>
          <w:rStyle w:val="Text7"/>
        </w:rPr>
        <w:t>users</w:t>
      </w:r>
      <w:r>
        <w:t xml:space="preserve">. It’s imprecise and also creates some distance between the creators (developers/designers) and consumers (users). More precise and charitable words are often specific to the problem domain, or else we’re stuck with terms like “people” or “people who use the program/website.” If there is no more specific term than </w:t>
      </w:r>
      <w:r>
        <w:rPr>
          <w:rStyle w:val="Text7"/>
        </w:rPr>
        <w:t>person</w:t>
      </w:r>
      <w:r>
        <w:t xml:space="preserve"> or </w:t>
      </w:r>
      <w:r>
        <w:rPr>
          <w:rStyle w:val="Text7"/>
        </w:rPr>
        <w:t>user</w:t>
      </w:r>
      <w:r>
        <w:t xml:space="preserve"> (even including </w:t>
      </w:r>
      <w:r>
        <w:rPr>
          <w:rStyle w:val="Text7"/>
        </w:rPr>
        <w:t>customer</w:t>
      </w:r>
      <w:r>
        <w:t>), it might be a hint that the business model is based purely on selling people as data, but that’s another discussion.</w:t>
      </w:r>
    </w:p>
    <w:p>
      <w:pPr>
        <w:pStyle w:val="Normal"/>
      </w:pPr>
      <w:r>
        <w:t xml:space="preserve">The point is that the term </w:t>
      </w:r>
      <w:r>
        <w:rPr>
          <w:rStyle w:val="Text7"/>
        </w:rPr>
        <w:t>user</w:t>
      </w:r>
      <w:r>
        <w:t xml:space="preserve"> is used in this book to convey a familiar concept: a person who uses the program/website. Also, there are not yet magnanimous and accurate terms to supplant the related terms of </w:t>
      </w:r>
      <w:r>
        <w:rPr>
          <w:rStyle w:val="Text7"/>
        </w:rPr>
        <w:t>user experience</w:t>
      </w:r>
      <w:r>
        <w:t xml:space="preserve"> (UX) or </w:t>
      </w:r>
      <w:r>
        <w:rPr>
          <w:rStyle w:val="Text7"/>
        </w:rPr>
        <w:t>user interface</w:t>
      </w:r>
      <w:r>
        <w:t xml:space="preserve"> (UI). Rather than explaining this in several places or using nonstandard or specific terms for frequently abstract concepts, I chose to save the effort and just talk about it here.</w:t>
      </w:r>
    </w:p>
    <w:p>
      <w:pPr>
        <w:pStyle w:val="Normal"/>
      </w:pPr>
      <w:r>
        <w:t>In any case, I fully endorse the following quote (and its implications) by “the Leonardo da Vinci of Data,” Edward Tufte:</w:t>
      </w:r>
    </w:p>
    <w:p>
      <w:pPr>
        <w:pStyle w:val="Para 28"/>
        <w:keepLines w:val="on"/>
      </w:pPr>
      <w:r>
        <w:t>There are only two industries that refer to their customers as users: illegal drugs, and software houses.</w:t>
      </w:r>
    </w:p>
    <w:p>
      <w:pPr>
        <w:pStyle w:val="Normal"/>
      </w:pPr>
      <w:r>
        <w:t>There is a movement called “ethical design” that hopefully will help the industry shed this term (and the inconsiderate practices that stem from it) at some point.</w:t>
      </w:r>
    </w:p>
    <w:p>
      <w:bookmarkStart w:id="28" w:name="Third_Party_Libraries_and_Commun"/>
      <w:pPr>
        <w:keepNext/>
        <w:pStyle w:val="Heading 2"/>
      </w:pPr>
      <w:r>
        <w:t>Third-Party Libraries and Communities</w:t>
      </w:r>
      <w:bookmarkEnd w:id="28"/>
    </w:p>
    <w:p>
      <w:pPr>
        <w:pStyle w:val="Normal"/>
      </w:pPr>
      <w:r>
        <w:t>Although I tried very hard to present the best tools to demonstrate the fundamentals of refactoring and testing in JavaScript, there may be times where you find that a particular tool isn’t working for you. The great news here is that JavaScript has a rich ecosystem of options. I have a preference for tools that are simple, flexible, and atomic, but you may feel differently. Large frameworks in particular are not explored in this text, as they tend to come with their own ecosystems of other tools (often themselves quite active and varied). I would absolutely recommend a framework when you’re starting out, but they are most useful when combined with facility in the underlying language, which I believe this book will teach you very well.</w:t>
      </w:r>
    </w:p>
    <w:p>
      <w:pPr>
        <w:pStyle w:val="Normal"/>
      </w:pPr>
      <w:r>
        <w:t>Additionally, every tool, framework, and library will come with some community and history. Just as I don’t believe in any one true way for tooling, I also don’t endorse the community behind any given third-party code or project. Many projects will come with a code of conduct that will let you know if participating in them will be an enjoyable use of your time.</w:t>
      </w:r>
    </w:p>
    <w:p>
      <w:bookmarkStart w:id="29" w:name="API__Interface__Implementation"/>
      <w:pPr>
        <w:keepNext/>
        <w:pStyle w:val="Heading 2"/>
      </w:pPr>
      <w:r>
        <w:t>API, Interface, Implementation, “Client Code”</w:t>
      </w:r>
      <w:bookmarkEnd w:id="29"/>
    </w:p>
    <w:p>
      <w:pPr>
        <w:pStyle w:val="Normal"/>
      </w:pPr>
      <w:r>
        <w:t xml:space="preserve">This gets a little murky, but one thing I wish I could highlight more is the hierarchy not in terms of objects, but in the interface of a well-designed codebase. When code is a simple script, we expect it to run top to bottom, as a procedure. As a codebase matures (through design, not butchery mixed with entropy), we expect it to develop in three main layers (although this is obviously extended in more complex </w:t>
        <w:t>codebases</w:t>
        <w:t>).</w:t>
      </w:r>
    </w:p>
    <w:p>
      <w:pPr>
        <w:pStyle w:val="Normal"/>
      </w:pPr>
      <w:r>
        <w:t xml:space="preserve">The first layer—the code behind the scenes, deeper in the codebase—is referred to in this book as the </w:t>
      </w:r>
      <w:r>
        <w:rPr>
          <w:rStyle w:val="Text7"/>
        </w:rPr>
        <w:t>implementation</w:t>
      </w:r>
      <w:r>
        <w:t xml:space="preserve">. For refactoring, the most important distinction is between the implementation and the next layer. This second layer can be called the </w:t>
      </w:r>
      <w:r>
        <w:rPr>
          <w:rStyle w:val="Text7"/>
        </w:rPr>
        <w:t>interface</w:t>
      </w:r>
      <w:r>
        <w:t xml:space="preserve"> or </w:t>
      </w:r>
      <w:r>
        <w:rPr>
          <w:rStyle w:val="Text7"/>
        </w:rPr>
        <w:t>API</w:t>
      </w:r>
      <w:r>
        <w:t xml:space="preserve"> and describes the “public” functions and objects that one should expect to interact with if a codebase is used as a module. The third layer of consequence is sometimes called the </w:t>
      </w:r>
      <w:r>
        <w:rPr>
          <w:rStyle w:val="Text7"/>
        </w:rPr>
        <w:t>client code</w:t>
      </w:r>
      <w:r>
        <w:t xml:space="preserve"> or </w:t>
      </w:r>
      <w:r>
        <w:rPr>
          <w:rStyle w:val="Text7"/>
        </w:rPr>
        <w:t>calling code</w:t>
      </w:r>
      <w:r>
        <w:t>. It refers to the code that is written to interact with the interface layer. This is the code that people using a module would write, as well as the testing code that we will write to test the interface layer.</w:t>
      </w:r>
    </w:p>
    <w:p>
      <w:pPr>
        <w:keepNext/>
        <w:pStyle w:val="Heading 5"/>
        <w:keepLines w:val="on"/>
      </w:pPr>
      <w:r>
        <w:t>Basics of architecture</w:t>
      </w:r>
    </w:p>
    <w:p>
      <w:pPr>
        <w:pStyle w:val="Para 06"/>
        <w:keepLines w:val="on"/>
      </w:pPr>
      <w:r>
        <w:t>Throughout this book, we’re creating programs that start out very unstructured, and our main thrust (regardless of a paradigm like OOP or FP) is to make divisions between these three layers. This is what allows code to be testable and portable. If you’re mostly reliant on frameworks that provide their own organization, this process might be unfamiliar.</w:t>
      </w:r>
    </w:p>
    <w:p>
      <w:bookmarkStart w:id="30" w:name="Inputs__Nonlocal_and_Free_Variab"/>
      <w:pPr>
        <w:keepNext/>
        <w:pStyle w:val="Heading 2"/>
      </w:pPr>
      <w:r>
        <w:t>Inputs (Nonlocal and Free Variables)</w:t>
      </w:r>
      <w:bookmarkEnd w:id="30"/>
    </w:p>
    <w:p>
      <w:pPr>
        <w:pStyle w:val="Normal"/>
      </w:pPr>
      <w:r>
        <w:t>Throughout the book (especially in Chapter 5), we distinguish between three types of inputs:</w:t>
      </w:r>
    </w:p>
    <w:p>
      <w:pPr>
        <w:pStyle w:val="Para 04"/>
      </w:pPr>
      <w:r>
        <w:t>Explicit inputs (the parameters passed into a function)</w:t>
      </w:r>
    </w:p>
    <w:p>
      <w:pPr>
        <w:pStyle w:val="Para 04"/>
      </w:pPr>
      <w:r>
        <w:t xml:space="preserve">Implicit inputs (the </w:t>
      </w:r>
      <w:r>
        <w:rPr>
          <w:rStyle w:val="Text2"/>
        </w:rPr>
        <w:t>this</w:t>
      </w:r>
      <w:r>
        <w:t xml:space="preserve"> that refers to the containing context object, function, or class)</w:t>
      </w:r>
    </w:p>
    <w:p>
      <w:pPr>
        <w:pStyle w:val="Para 04"/>
      </w:pPr>
      <w:r>
        <w:t xml:space="preserve">Nonlocal inputs (the values used within a function or object that are defined </w:t>
        <w:t>elsewhere</w:t>
        <w:t>)</w:t>
      </w:r>
    </w:p>
    <w:p>
      <w:pPr>
        <w:pStyle w:val="Normal"/>
      </w:pPr>
      <w:r>
        <w:t xml:space="preserve">There are two things of note here. First, local variables (or constants) created within the scope of a function are not considered “inputs” for the sake of diagramming or otherwise. Second, although the term </w:t>
      </w:r>
      <w:r>
        <w:rPr>
          <w:rStyle w:val="Text7"/>
        </w:rPr>
        <w:t>nonlocal input</w:t>
      </w:r>
      <w:r>
        <w:t xml:space="preserve"> is used as a precise term in this text, </w:t>
      </w:r>
      <w:r>
        <w:rPr>
          <w:rStyle w:val="Text7"/>
        </w:rPr>
        <w:t>free variable</w:t>
      </w:r>
      <w:r>
        <w:t xml:space="preserve"> is a more common name. However, it is a bit imprecise given that nonlocal inputs may be constants rather than variables. Similarly, some use the term </w:t>
      </w:r>
      <w:r>
        <w:rPr>
          <w:rStyle w:val="Text7"/>
        </w:rPr>
        <w:t>bound variables</w:t>
      </w:r>
      <w:r>
        <w:t xml:space="preserve"> to refer to what we call </w:t>
      </w:r>
      <w:r>
        <w:rPr>
          <w:rStyle w:val="Text7"/>
        </w:rPr>
        <w:t>explicit inputs</w:t>
      </w:r>
      <w:r>
        <w:t xml:space="preserve"> and, to some degree, </w:t>
      </w:r>
      <w:r>
        <w:rPr>
          <w:rStyle w:val="Text7"/>
        </w:rPr>
        <w:t>implicit inputs</w:t>
      </w:r>
      <w:r>
        <w:t xml:space="preserve"> as well.</w:t>
      </w:r>
    </w:p>
    <w:p>
      <w:bookmarkStart w:id="31" w:name="Conventions_Used_in_This_Book__T"/>
      <w:pPr>
        <w:keepNext/>
        <w:pStyle w:val="Heading 1"/>
      </w:pPr>
      <w:r>
        <w:t>Conventions Used in This Book</w:t>
      </w:r>
      <w:bookmarkEnd w:id="31"/>
    </w:p>
    <w:p>
      <w:pPr>
        <w:pStyle w:val="Normal"/>
      </w:pPr>
      <w:r>
        <w:t>The following typographical conventions are used in this book:</w:t>
      </w:r>
    </w:p>
    <w:p>
      <w:pPr>
        <w:pStyle w:val="Para 38"/>
      </w:pPr>
      <w:r>
        <w:t>Italic</w:t>
      </w:r>
    </w:p>
    <w:p>
      <w:pPr>
        <w:pStyle w:val="Normal"/>
      </w:pPr>
      <w:r>
        <w:t>Indicates new terms, URLs, email addresses, filenames, and file extensions. Also used on occasion for emphasis and contrast.</w:t>
      </w:r>
    </w:p>
    <w:p>
      <w:pPr>
        <w:pStyle w:val="Para 15"/>
      </w:pPr>
      <w:r>
        <w:t>Constant width</w:t>
      </w:r>
    </w:p>
    <w:p>
      <w:pPr>
        <w:pStyle w:val="Normal"/>
      </w:pPr>
      <w:r>
        <w:t>Used for program listings, as well as within paragraphs to refer to program elements such as variable or function names, databases, data types, environment variables, statements, and keywords.</w:t>
      </w:r>
    </w:p>
    <w:p>
      <w:pPr>
        <w:pStyle w:val="Para 39"/>
      </w:pPr>
      <w:r>
        <w:t>Constant width bold</w:t>
      </w:r>
    </w:p>
    <w:p>
      <w:pPr>
        <w:pStyle w:val="Normal"/>
      </w:pPr>
      <w:r>
        <w:t>Shows commands or other text that should be typed literally by the user.</w:t>
      </w:r>
    </w:p>
    <w:p>
      <w:pPr>
        <w:pStyle w:val="Para 40"/>
      </w:pPr>
      <w:r>
        <w:t>Constant width italic</w:t>
      </w:r>
    </w:p>
    <w:p>
      <w:pPr>
        <w:pStyle w:val="Normal"/>
      </w:pPr>
      <w:r>
        <w:t>Shows text that should be replaced with user-supplied values or by values determined by context.</w:t>
      </w:r>
    </w:p>
    <w:p>
      <w:pPr>
        <w:pStyle w:val="Heading 5"/>
        <w:keepLines w:val="on"/>
      </w:pPr>
      <w:r>
        <w:t>Tip</w:t>
      </w:r>
    </w:p>
    <w:p>
      <w:pPr>
        <w:pStyle w:val="Para 06"/>
        <w:keepLines w:val="on"/>
      </w:pPr>
      <w:r>
        <w:t>This element signifies a tip or suggestion.</w:t>
      </w:r>
    </w:p>
    <w:p>
      <w:pPr>
        <w:pStyle w:val="Heading 5"/>
        <w:keepLines w:val="on"/>
      </w:pPr>
      <w:r>
        <w:t>Note</w:t>
      </w:r>
    </w:p>
    <w:p>
      <w:pPr>
        <w:pStyle w:val="Para 06"/>
        <w:keepLines w:val="on"/>
      </w:pPr>
      <w:r>
        <w:t>This element signifies a general note.</w:t>
      </w:r>
    </w:p>
    <w:p>
      <w:pPr>
        <w:pStyle w:val="Para 20"/>
        <w:keepLines w:val="on"/>
      </w:pPr>
      <w:r>
        <w:t>Warning</w:t>
      </w:r>
    </w:p>
    <w:p>
      <w:pPr>
        <w:pStyle w:val="Para 06"/>
        <w:keepLines w:val="on"/>
      </w:pPr>
      <w:r>
        <w:t>This element indicates a warning or caution.</w:t>
      </w:r>
    </w:p>
    <w:p>
      <w:bookmarkStart w:id="32" w:name="Using_Code_Examples_Supplemental"/>
      <w:pPr>
        <w:keepNext/>
        <w:pStyle w:val="Heading 1"/>
      </w:pPr>
      <w:r>
        <w:t>Using Code Examples</w:t>
      </w:r>
      <w:bookmarkEnd w:id="32"/>
    </w:p>
    <w:p>
      <w:pPr>
        <w:pStyle w:val="Para 31"/>
      </w:pPr>
      <w:r>
        <w:t xml:space="preserve"> </w:t>
      </w:r>
    </w:p>
    <w:p>
      <w:pPr>
        <w:pStyle w:val="Normal"/>
      </w:pPr>
      <w:r>
        <w:t xml:space="preserve">Supplemental material (code examples, exercises, etc.) is available for download at </w:t>
      </w:r>
      <w:hyperlink r:id="rId39">
        <w:r>
          <w:rPr>
            <w:rStyle w:val="Text20"/>
          </w:rPr>
          <w:t>https://refactoringjs.com</w:t>
        </w:r>
      </w:hyperlink>
      <w:r>
        <w:t>.</w:t>
      </w:r>
    </w:p>
    <w:p>
      <w:pPr>
        <w:pStyle w:val="Normal"/>
      </w:pPr>
      <w:r>
        <w:t>This book is here to help you get your job done. In general, if example code is offered with this book, you may use it in your programs and documentation. You do not need to contact us for permission unless you’re reproducing a significant portion of the code. For example, writing a program that uses several chunks of code from this book does not require permission. Selling or distributing a CD-ROM of examples from O’Reilly books does require permission. Answering a question by citing this book and quoting example code does not require permission. Incorporating a significant amount of example code from this book into your product’s documentation does require permission.</w:t>
      </w:r>
    </w:p>
    <w:p>
      <w:pPr>
        <w:pStyle w:val="Normal"/>
      </w:pPr>
      <w:r>
        <w:t>We appreciate, but do not require, attribution. An attribution usually includes the title, author, publisher, and ISBN. For example: “</w:t>
      </w:r>
      <w:r>
        <w:rPr>
          <w:rStyle w:val="Text7"/>
        </w:rPr>
        <w:t>Refactoring JavaScript</w:t>
      </w:r>
      <w:r>
        <w:t xml:space="preserve"> by Evan Burchard (O’Reilly). Copyright 2017 O’Reilly Media, 978-1-491-96492-7.”</w:t>
      </w:r>
    </w:p>
    <w:p>
      <w:pPr>
        <w:pStyle w:val="Normal"/>
      </w:pPr>
      <w:r>
        <w:t xml:space="preserve">If you feel your use of code examples falls outside fair use or the permission given above, feel free to contact us at </w:t>
      </w:r>
      <w:r>
        <w:rPr>
          <w:rStyle w:val="Text20"/>
        </w:rPr>
        <w:t>permissions@oreilly.com</w:t>
      </w:r>
      <w:r>
        <w:t>.</w:t>
      </w:r>
    </w:p>
    <w:p>
      <w:pPr>
        <w:pStyle w:val="Normal"/>
      </w:pPr>
      <w:r>
        <w:t>Tools used within the code of this book can be found in the appendix, along with resources for further information on topics covered. For reference, the tools used in this book along with their versions are:</w:t>
      </w:r>
    </w:p>
    <w:p>
      <w:pPr>
        <w:pStyle w:val="Para 04"/>
      </w:pPr>
      <w:r>
        <w:t>node 6.7.0</w:t>
      </w:r>
    </w:p>
    <w:p>
      <w:pPr>
        <w:pStyle w:val="Para 04"/>
      </w:pPr>
      <w:r>
        <w:t>npm 3.10.3</w:t>
      </w:r>
    </w:p>
    <w:p>
      <w:pPr>
        <w:pStyle w:val="Para 04"/>
      </w:pPr>
      <w:r>
        <w:t>wish 0.1.2</w:t>
      </w:r>
    </w:p>
    <w:p>
      <w:pPr>
        <w:pStyle w:val="Para 04"/>
      </w:pPr>
      <w:r>
        <w:t>mocha 3.2.0</w:t>
      </w:r>
    </w:p>
    <w:p>
      <w:pPr>
        <w:pStyle w:val="Para 04"/>
      </w:pPr>
      <w:r>
        <w:t>deep-equal 1.0.1</w:t>
      </w:r>
    </w:p>
    <w:p>
      <w:pPr>
        <w:pStyle w:val="Para 04"/>
      </w:pPr>
      <w:r>
        <w:t>testdouble 1.10.0</w:t>
      </w:r>
    </w:p>
    <w:p>
      <w:pPr>
        <w:pStyle w:val="Para 04"/>
      </w:pPr>
      <w:r>
        <w:t>tape 4.6.3</w:t>
      </w:r>
    </w:p>
    <w:p>
      <w:pPr>
        <w:pStyle w:val="Para 04"/>
      </w:pPr>
      <w:r>
        <w:t>lodash 4.17.2</w:t>
      </w:r>
    </w:p>
    <w:p>
      <w:pPr>
        <w:pStyle w:val="Para 04"/>
      </w:pPr>
      <w:r>
        <w:t>assert 1.4.1</w:t>
      </w:r>
    </w:p>
    <w:p>
      <w:pPr>
        <w:pStyle w:val="Para 04"/>
      </w:pPr>
      <w:r>
        <w:t>underscore 1.8.3</w:t>
      </w:r>
    </w:p>
    <w:p>
      <w:pPr>
        <w:pStyle w:val="Para 04"/>
      </w:pPr>
      <w:r>
        <w:t>ramda 0.22.1</w:t>
      </w:r>
    </w:p>
    <w:p>
      <w:pPr>
        <w:pStyle w:val="Para 04"/>
      </w:pPr>
      <w:r>
        <w:t>sanctuary 0.11.1</w:t>
      </w:r>
    </w:p>
    <w:p>
      <w:pPr>
        <w:pStyle w:val="Normal"/>
      </w:pPr>
      <w:r>
        <w:t>Later versions are unlikely to cause problems, but earlier ones might. At lower versions, node in particular is known to not fully support the code in this book.</w:t>
      </w:r>
    </w:p>
    <w:p>
      <w:bookmarkStart w:id="33" w:name="O_Reilly_Safari_Note_Safari__for"/>
      <w:pPr>
        <w:keepNext/>
        <w:pStyle w:val="Heading 1"/>
      </w:pPr>
      <w:r>
        <w:t>O’Reilly Safari</w:t>
      </w:r>
      <w:bookmarkEnd w:id="33"/>
    </w:p>
    <w:p>
      <w:pPr>
        <w:pStyle w:val="Para 41"/>
        <w:keepLines w:val="on"/>
      </w:pPr>
      <w:r>
        <w:t xml:space="preserve"> </w:t>
      </w:r>
    </w:p>
    <w:p>
      <w:pPr>
        <w:pStyle w:val="Normal"/>
        <w:keepLines w:val="on"/>
      </w:pPr>
      <w:hyperlink r:id="rId35">
        <w:r>
          <w:rPr>
            <w:rStyle w:val="Text20"/>
          </w:rPr>
          <w:t>Safari</w:t>
        </w:r>
      </w:hyperlink>
      <w:r>
        <w:t xml:space="preserve"> (formerly Safari Books Online) is a membership-based training and reference platform for enterprise, government, educators, and individuals.</w:t>
      </w:r>
    </w:p>
    <w:p>
      <w:pPr>
        <w:pStyle w:val="Normal"/>
      </w:pPr>
      <w:r>
        <w:t xml:space="preserve">Members have access to thousands of books, training videos, Learning Paths, interactive tutorials, and curated playlists from over 250 publishers, including O’Reilly Media, Harvard Business Review, Prentice Hall Professional, Addison-Wesley Professional, Microsoft Press, Sams, Que, Peachpit Press, Adobe, Focal Press, Cisco Press, John Wiley &amp; Sons, Syngress, Morgan Kaufmann, IBM Redbooks, Packt, Adobe Press, FT Press, Apress, Manning, New Riders, McGraw-Hill, Jones &amp; Bartlett, and Course Technology, among others. </w:t>
      </w:r>
    </w:p>
    <w:p>
      <w:pPr>
        <w:pStyle w:val="Normal"/>
      </w:pPr>
      <w:r>
        <w:t xml:space="preserve">For more information, please visit </w:t>
      </w:r>
      <w:hyperlink r:id="rId40">
        <w:r>
          <w:rPr>
            <w:rStyle w:val="Text20"/>
          </w:rPr>
          <w:t>http://oreilly.com/safari</w:t>
        </w:r>
      </w:hyperlink>
      <w:r>
        <w:t>.</w:t>
      </w:r>
    </w:p>
    <w:p>
      <w:bookmarkStart w:id="34" w:name="How_to_Contact_Us__Please_addres"/>
      <w:pPr>
        <w:keepNext/>
        <w:pStyle w:val="Heading 1"/>
      </w:pPr>
      <w:r>
        <w:t>How to Contact Us</w:t>
      </w:r>
      <w:bookmarkEnd w:id="34"/>
    </w:p>
    <w:p>
      <w:pPr>
        <w:pStyle w:val="Normal"/>
      </w:pPr>
      <w:r>
        <w:t>Please address comments and questions concerning this book to the publisher:</w:t>
      </w:r>
    </w:p>
    <w:p>
      <w:pPr>
        <w:pStyle w:val="Para 22"/>
      </w:pPr>
      <w:r>
        <w:t>O’Reilly Media, Inc.</w:t>
      </w:r>
    </w:p>
    <w:p>
      <w:pPr>
        <w:pStyle w:val="Para 22"/>
      </w:pPr>
      <w:r>
        <w:t>1005 Gravenstein Highway North</w:t>
      </w:r>
    </w:p>
    <w:p>
      <w:pPr>
        <w:pStyle w:val="Para 22"/>
      </w:pPr>
      <w:r>
        <w:t>Sebastopol, CA 95472</w:t>
      </w:r>
    </w:p>
    <w:p>
      <w:pPr>
        <w:pStyle w:val="Para 22"/>
      </w:pPr>
      <w:r>
        <w:t>800-998-9938 (in the United States or Canada)</w:t>
      </w:r>
    </w:p>
    <w:p>
      <w:pPr>
        <w:pStyle w:val="Para 22"/>
      </w:pPr>
      <w:r>
        <w:t>707-829-0515 (international or local)</w:t>
      </w:r>
    </w:p>
    <w:p>
      <w:pPr>
        <w:pStyle w:val="Para 22"/>
      </w:pPr>
      <w:r>
        <w:t>707-829-0104 (fax)</w:t>
      </w:r>
    </w:p>
    <w:p>
      <w:pPr>
        <w:pStyle w:val="Normal"/>
      </w:pPr>
      <w:r>
        <w:t xml:space="preserve">We have a web page for this book, where we list errata, examples, and any additional information. You can access this page at </w:t>
      </w:r>
      <w:hyperlink r:id="rId41">
        <w:r>
          <w:rPr>
            <w:rStyle w:val="Text20"/>
          </w:rPr>
          <w:t>http://bit.ly/refactoring-js_1e</w:t>
        </w:r>
      </w:hyperlink>
      <w:r>
        <w:t>.</w:t>
      </w:r>
    </w:p>
    <w:p>
      <w:pPr>
        <w:pStyle w:val="Normal"/>
      </w:pPr>
      <w:r>
        <w:t xml:space="preserve">To comment or ask technical questions about this book, send email to </w:t>
      </w:r>
      <w:r>
        <w:rPr>
          <w:rStyle w:val="Text20"/>
        </w:rPr>
        <w:t>bookquestions@oreilly.com</w:t>
      </w:r>
      <w:r>
        <w:t>.</w:t>
      </w:r>
    </w:p>
    <w:p>
      <w:pPr>
        <w:pStyle w:val="Normal"/>
      </w:pPr>
      <w:r>
        <w:t xml:space="preserve">For more information about our books, courses, conferences, and news, see our website at </w:t>
      </w:r>
      <w:hyperlink r:id="rId42">
        <w:r>
          <w:rPr>
            <w:rStyle w:val="Text20"/>
          </w:rPr>
          <w:t>http://www.oreilly.com</w:t>
        </w:r>
      </w:hyperlink>
      <w:r>
        <w:t>.</w:t>
      </w:r>
    </w:p>
    <w:p>
      <w:pPr>
        <w:pStyle w:val="Para 32"/>
      </w:pPr>
      <w:r>
        <w:rPr>
          <w:rStyle w:val="Text22"/>
        </w:rPr>
        <w:t xml:space="preserve">Find us on Facebook: </w:t>
      </w:r>
      <w:hyperlink r:id="rId43">
        <w:r>
          <w:t>http://facebook.com/oreilly</w:t>
        </w:r>
      </w:hyperlink>
    </w:p>
    <w:p>
      <w:pPr>
        <w:pStyle w:val="Para 32"/>
      </w:pPr>
      <w:r>
        <w:rPr>
          <w:rStyle w:val="Text22"/>
        </w:rPr>
        <w:t xml:space="preserve">Follow us on Twitter: </w:t>
      </w:r>
      <w:hyperlink r:id="rId44">
        <w:r>
          <w:t>http://twitter.com/oreillymedia</w:t>
        </w:r>
      </w:hyperlink>
    </w:p>
    <w:p>
      <w:pPr>
        <w:pStyle w:val="Para 32"/>
      </w:pPr>
      <w:r>
        <w:rPr>
          <w:rStyle w:val="Text22"/>
        </w:rPr>
        <w:t xml:space="preserve">Watch us on YouTube: </w:t>
      </w:r>
      <w:hyperlink r:id="rId45">
        <w:r>
          <w:t>http://www.youtube.com/oreillymedia</w:t>
        </w:r>
      </w:hyperlink>
    </w:p>
    <w:p>
      <w:bookmarkStart w:id="35" w:name="Acknowledgments__Thanks_to_my_fa"/>
      <w:pPr>
        <w:keepNext/>
        <w:pStyle w:val="Heading 1"/>
      </w:pPr>
      <w:r>
        <w:t>Acknowledgments</w:t>
      </w:r>
      <w:bookmarkEnd w:id="35"/>
    </w:p>
    <w:p>
      <w:pPr>
        <w:pStyle w:val="Normal"/>
      </w:pPr>
      <w:r>
        <w:t>Thanks to my family for their support in making this book happen: Mom, Dad, Amy, Scott, Gretchen, Max, and Jade.</w:t>
      </w:r>
    </w:p>
    <w:p>
      <w:pPr>
        <w:pStyle w:val="Normal"/>
      </w:pPr>
      <w:r>
        <w:t>Special thanks to the people who helped kick everything off: Zeke Templin, Steve Souders, Mary Treseler, Simon St. Laurent, and Tyler Ortman.</w:t>
      </w:r>
    </w:p>
    <w:p>
      <w:pPr>
        <w:pStyle w:val="Normal"/>
      </w:pPr>
      <w:r>
        <w:t>And to those who gave technical inspiration and feedback: Jacob Barss-Bailey, Matt Blake, Charles Baakel, Stefano De Vuono, and Ryan Duchin.</w:t>
      </w:r>
    </w:p>
    <w:p>
      <w:pPr>
        <w:pStyle w:val="Normal"/>
      </w:pPr>
      <w:r>
        <w:t>And the rest of the O’Reilly staff that helped along the way: Annalis Clint, Nena Caviness, Michelle Gilliland, Rita Scordamalgia, Josh Garstka, Kristen Brown, Rebecca Demarest, Rachel Monaghan, Shiny Kalapurakkel, and especially my editors, Nan Barber and Ally MacDonald.</w:t>
      </w:r>
    </w:p>
    <w:p>
      <w:pPr>
        <w:pStyle w:val="Normal"/>
      </w:pPr>
      <w:r>
        <w:t>And to my technical reviewers: Steve Suering, Shelley Powers, Chris Deely, Darrell Heath, and Jade Applegate.</w:t>
      </w:r>
    </w:p>
    <w:p>
      <w:pPr>
        <w:pStyle w:val="Normal"/>
      </w:pPr>
      <w:r>
        <w:t xml:space="preserve">And to those whose work I found useful and inspirational: William F. Opdyke, Martin Fowler, Kent Beck, John Brant, Erich Gamma, Richard Helm, Ralph Johnson, John Vlissides, Douglas Crockford, Tony Hoare, Alexis Deveria, Addy Osmani, Robert Nystrom, Brian Lonsdorf, Reginald Braithwaite, </w:t>
        <w:t xml:space="preserve">Miran Lipovaca, Kyle Simpson, </w:t>
        <w:t xml:space="preserve">Tom Stuart, Michael Fogus, David Chambers, Michael Hurley, Scott Sauyet, Yehuda Katz, Jay Fields, Shane Harvie, Russ Olsen, Joshua Kerievsky, </w:t>
        <w:t>James Halliday, TJ Holowaychuk, Justin Searls, Eric Elliot, Jake Archibald, Arnau Sanchez</w:t>
        <w:t>, Alex Chaffee, Eric Hodel, Sean Hussey, Brian Cardarella, Foy Savas, and Katrina Owen, and Bryan Liles.</w:t>
      </w:r>
    </w:p>
    <w:p>
      <w:pPr>
        <w:pStyle w:val="Normal"/>
      </w:pPr>
      <w:r>
        <w:t>A special thanks to Dr. Axel Rauschmayer for his amazing work interpreting specs for us mere mortals, as well as providing the foreword to this book.</w:t>
      </w:r>
    </w:p>
    <w:p>
      <w:pPr>
        <w:keepNext/>
        <w:pStyle w:val="Heading 5"/>
        <w:keepLines w:val="on"/>
      </w:pPr>
      <w:r>
        <w:t>Psst...Hey, reader!</w:t>
      </w:r>
    </w:p>
    <w:p>
      <w:pPr>
        <w:pStyle w:val="Para 06"/>
        <w:keepLines w:val="on"/>
      </w:pPr>
      <w:r>
        <w:t>I know it looks like just a big list of names, but the people in this section are all really awesome. The resources in the appendix are less important than this list. A lot of these people made that stuff. And searching their names will let you know about their new stuff, which is probably better than their old stuff. Look these people up.</w:t>
      </w:r>
    </w:p>
    <w:p>
      <w:pPr>
        <w:pStyle w:val="Normal"/>
      </w:pPr>
      <w:r>
        <w:t>And thanks in general to all the people at TC39 and MDN.</w:t>
      </w:r>
    </w:p>
    <w:p>
      <w:pPr>
        <w:pStyle w:val="Normal"/>
      </w:pPr>
      <w:r>
        <w:t xml:space="preserve">And to my dog for taking me on walks, even when I was right in the middle of </w:t>
        <w:t>something</w:t>
        <w:t>.</w:t>
      </w:r>
    </w:p>
    <w:p>
      <w:pPr>
        <w:pStyle w:val="Normal"/>
      </w:pPr>
      <w:r>
        <w:t>Also, to you. Thanks for supporting my work. Hit me up if you need anything.</w:t>
      </w:r>
    </w:p>
    <w:p>
      <w:bookmarkStart w:id="36" w:name="1_William_Opdyke___Refactoring_O"/>
      <w:pPr>
        <w:pStyle w:val="Para 33"/>
      </w:pPr>
      <w:hyperlink w:anchor="1">
        <w:r>
          <w:rPr>
            <w:rStyle w:val="Text43"/>
          </w:rPr>
          <w:t>1</w:t>
        </w:r>
      </w:hyperlink>
      <w:r>
        <w:t xml:space="preserve"> William Opdyke, “Refactoring Object-Oriented Frameworks” (PhD thesis, University of Illinois at Urbana-Champaign, 1992), 40.</w:t>
      </w:r>
      <w:bookmarkEnd w:id="36"/>
    </w:p>
    <w:p>
      <w:bookmarkStart w:id="37" w:name="Chapter_1__What_Is_Refactoring_1"/>
      <w:bookmarkStart w:id="38" w:name="Chapter_1__What_Is_Refactoring_2"/>
      <w:bookmarkStart w:id="39" w:name="Top_of_ch01_html"/>
      <w:bookmarkStart w:id="40" w:name="Chapter_1__What_Is_Refactoring"/>
      <w:pPr>
        <w:keepNext/>
        <w:pStyle w:val="Heading 1"/>
        <w:pageBreakBefore w:val="on"/>
      </w:pPr>
      <w:r>
        <w:t xml:space="preserve">Chapter 1. </w:t>
        <w:t>What Is Refactoring?</w:t>
      </w:r>
      <w:bookmarkEnd w:id="37"/>
      <w:bookmarkEnd w:id="38"/>
      <w:bookmarkEnd w:id="39"/>
      <w:bookmarkEnd w:id="40"/>
    </w:p>
    <w:p>
      <w:pPr>
        <w:pStyle w:val="Normal"/>
      </w:pPr>
      <w:r>
        <w:t>Refactoring is not changing code.</w:t>
      </w:r>
    </w:p>
    <w:p>
      <w:pPr>
        <w:pStyle w:val="Normal"/>
      </w:pPr>
      <w:r>
        <w:t xml:space="preserve">Okay, yes, it is, but there’s more to it. </w:t>
      </w:r>
      <w:r>
        <w:rPr>
          <w:rStyle w:val="Text51"/>
        </w:rPr>
        <w:bookmarkStart w:id="41" w:name="ix_refactor"/>
        <w:t/>
        <w:bookmarkEnd w:id="41"/>
      </w:r>
      <w:r>
        <w:t xml:space="preserve">Refactoring is a type of changing code, but has one major constraint that makes “changing code” an imprecise way to describe it: you don’t change the </w:t>
      </w:r>
      <w:r>
        <w:rPr>
          <w:rStyle w:val="Text7"/>
        </w:rPr>
        <w:t>behavior</w:t>
      </w:r>
      <w:r>
        <w:t xml:space="preserve"> of the code. Two immediate questions should come to mind:</w:t>
      </w:r>
    </w:p>
    <w:p>
      <w:pPr>
        <w:pStyle w:val="Para 04"/>
      </w:pPr>
      <w:r>
        <w:t>How do you guarantee that behavior does not change?</w:t>
      </w:r>
    </w:p>
    <w:p>
      <w:pPr>
        <w:pStyle w:val="Para 04"/>
      </w:pPr>
      <w:r>
        <w:t>What is the point of changing the code if the behavior doesn’t change?</w:t>
      </w:r>
    </w:p>
    <w:p>
      <w:pPr>
        <w:pStyle w:val="Normal"/>
      </w:pPr>
      <w:r>
        <w:t>In the rest of the chapter, we will pursue the answers to these questions. We’re not going to go through the full history of JavaScript, as that’s covered extensively on the web already.</w:t>
      </w:r>
    </w:p>
    <w:p>
      <w:bookmarkStart w:id="42" w:name="How_Can_You_Guarantee_Behavior_D"/>
      <w:pPr>
        <w:keepNext/>
        <w:pStyle w:val="Heading 1"/>
      </w:pPr>
      <w:r>
        <w:t>How Can You Guarantee Behavior Doesn’t Change?</w:t>
      </w:r>
      <w:bookmarkEnd w:id="42"/>
    </w:p>
    <w:p>
      <w:pPr>
        <w:pStyle w:val="Normal"/>
      </w:pPr>
      <w:r>
        <w:t xml:space="preserve">Unqualified, the answer to that question is that it is incredibly hard. Fortunately, many types </w:t>
      </w:r>
      <w:r>
        <w:rPr>
          <w:rStyle w:val="Text51"/>
        </w:rPr>
        <w:bookmarkStart w:id="43" w:name="idm139681504771872"/>
        <w:t/>
        <w:bookmarkEnd w:id="43"/>
      </w:r>
      <w:r>
        <w:t>of behavior are not our primary concern when refactoring. We’ll cover these next:</w:t>
      </w:r>
    </w:p>
    <w:p>
      <w:pPr>
        <w:pStyle w:val="Para 04"/>
      </w:pPr>
      <w:r>
        <w:t>Details of implementation</w:t>
      </w:r>
    </w:p>
    <w:p>
      <w:pPr>
        <w:pStyle w:val="Para 04"/>
      </w:pPr>
      <w:r>
        <w:t>Unspecified and untested behavior</w:t>
      </w:r>
    </w:p>
    <w:p>
      <w:pPr>
        <w:pStyle w:val="Para 04"/>
      </w:pPr>
      <w:r>
        <w:t>Performance</w:t>
      </w:r>
    </w:p>
    <w:p>
      <w:pPr>
        <w:pStyle w:val="Normal"/>
      </w:pPr>
      <w:r>
        <w:t>The shorter answer, for us, is using tests and version control.</w:t>
      </w:r>
    </w:p>
    <w:p>
      <w:pPr>
        <w:pStyle w:val="Normal"/>
      </w:pPr>
      <w:r>
        <w:t xml:space="preserve">Another approach, supported by William Opdyke, whose </w:t>
      </w:r>
      <w:hyperlink r:id="rId46">
        <w:r>
          <w:rPr>
            <w:rStyle w:val="Text5"/>
          </w:rPr>
          <w:t>thesis</w:t>
        </w:r>
      </w:hyperlink>
      <w:r>
        <w:t xml:space="preserve"> is the foundational work on refactoring, stresses using automated tools that are responsible for changing the code as well as guaranteeing safety </w:t>
      </w:r>
      <w:r>
        <w:rPr>
          <w:rStyle w:val="Text7"/>
        </w:rPr>
        <w:t>before</w:t>
      </w:r>
      <w:r>
        <w:t xml:space="preserve"> doing so. Professional coders might find that removing the human element limits the types of changes that can be made, as the number of changes that can be guaranteed as “safe” is confined to the functionality of the tools.</w:t>
      </w:r>
    </w:p>
    <w:p>
      <w:pPr>
        <w:pStyle w:val="Normal"/>
      </w:pPr>
      <w:r>
        <w:t xml:space="preserve">Writing tools to encompass the whole refactoring catalog proposed by Martin Fowler in his seminal book, </w:t>
      </w:r>
      <w:r>
        <w:rPr>
          <w:rStyle w:val="Text7"/>
        </w:rPr>
        <w:t>Refactoring: Improving the Design of Existing Code</w:t>
      </w:r>
      <w:r>
        <w:t xml:space="preserve"> (Addison-Wesley), would prove extremely difficult. And in JavaScript, a dynamic, multiparadigmatic language with an ecosystem teeming with variants (see </w:t>
      </w:r>
      <w:hyperlink w:anchor="Chapter_2__Which_JavaScript_Are_2">
        <w:r>
          <w:rPr>
            <w:rStyle w:val="Text5"/>
          </w:rPr>
          <w:t>Chapter 2</w:t>
        </w:r>
      </w:hyperlink>
      <w:r>
        <w:t>), these tools are bound to lag behind a refactorer’s imagination even more so.</w:t>
      </w:r>
    </w:p>
    <w:p>
      <w:pPr>
        <w:pStyle w:val="Normal"/>
      </w:pPr>
      <w:r>
        <w:t>Fowler’s approach pulls away from automation, while at the same time stressing the “mechanics” of the refactoring: steps of altering code that minimize unsafe states.</w:t>
      </w:r>
    </w:p>
    <w:p>
      <w:pPr>
        <w:pStyle w:val="Normal"/>
      </w:pPr>
      <w:r>
        <w:t>If we relied on an “Opdykian,” automated approach for this book, the tooling would hold us back significantly. And we’re straying from Fowler’s emphasis on mechanics (step-by-step processes) as well. The reason is that, as we move toward confidence in our code through a given refactoring, if it is backed up by tests, verifying the success of our changes should be straightforward. And when we fail to execute a refactoring properly, version control (we’ll be using Git) should give us an easy way to simply “roll back” to the state of the code beforehand.</w:t>
      </w:r>
    </w:p>
    <w:p>
      <w:pPr>
        <w:keepNext/>
        <w:pStyle w:val="Para 20"/>
        <w:keepLines w:val="on"/>
      </w:pPr>
      <w:r>
        <w:t>Warning! Use version control!</w:t>
      </w:r>
    </w:p>
    <w:p>
      <w:pPr>
        <w:pStyle w:val="Para 06"/>
        <w:keepLines w:val="on"/>
      </w:pPr>
      <w:r>
        <w:t>Any form of “changing code” carries significant risk to your codebase if you cannot easily revert it to a previous, safe version.</w:t>
      </w:r>
      <w:r>
        <w:rPr>
          <w:rStyle w:val="Text51"/>
        </w:rPr>
        <w:bookmarkStart w:id="44" w:name="idm139681504556032"/>
        <w:t/>
        <w:bookmarkEnd w:id="44"/>
      </w:r>
      <w:r>
        <w:t xml:space="preserve"> If you don’t have versioned backups of the codebase that you plan on refactoring, put this book down and don’t pick it up again until you have your code under version control.</w:t>
      </w:r>
    </w:p>
    <w:p>
      <w:pPr>
        <w:pStyle w:val="Para 06"/>
        <w:keepLines w:val="on"/>
      </w:pPr>
      <w:r>
        <w:t xml:space="preserve">If you’re not using version control already, you probably want to use </w:t>
      </w:r>
      <w:hyperlink r:id="rId47">
        <w:r>
          <w:rPr>
            <w:rStyle w:val="Text5"/>
          </w:rPr>
          <w:t>Git</w:t>
        </w:r>
      </w:hyperlink>
      <w:r>
        <w:t xml:space="preserve">, and you probably want to back your work up on </w:t>
      </w:r>
      <w:hyperlink r:id="rId48">
        <w:r>
          <w:rPr>
            <w:rStyle w:val="Text5"/>
          </w:rPr>
          <w:t>GitHub</w:t>
        </w:r>
      </w:hyperlink>
      <w:r>
        <w:t>.</w:t>
      </w:r>
    </w:p>
    <w:p>
      <w:pPr>
        <w:pStyle w:val="Normal"/>
      </w:pPr>
      <w:r>
        <w:t>Admittedly, the approach of this book might seem reactive and cavalier in comparison to the earlier paths of automation and mechanics. However, the process—the “red” (failure state of a test), “green” (passing state of a test), “refactor” cycle, with an eye on rolling back quickly if things go wrong—employed in this book is based upon how quality-focused teams operate with tools that are popular among them. Perhaps later, automated refactoring will catch up with Fowler’s extensive catalog of refactorings, as well as all that are presented in this book, but I wouldn’t count on it happening soon.</w:t>
      </w:r>
    </w:p>
    <w:p>
      <w:pPr>
        <w:pStyle w:val="Normal"/>
      </w:pPr>
      <w:r>
        <w:t>Our goal here is to get JavaScript developers out of the muck. Although it is tempting to try to automate and mechanize that process, the most valuable parts of the work of the giants (Opdyke, Fowler, Johnson, et al.) whose shoulders this book humbly stands on is that they gave us a new mindset around making code better and doing it safely.</w:t>
      </w:r>
    </w:p>
    <w:p>
      <w:bookmarkStart w:id="45" w:name="Why_Don_t_We_Care_About_Details"/>
      <w:pPr>
        <w:keepNext/>
        <w:pStyle w:val="Heading 2"/>
      </w:pPr>
      <w:r>
        <w:t>Why Don’t We Care About Details of Implementation?</w:t>
      </w:r>
      <w:bookmarkEnd w:id="45"/>
    </w:p>
    <w:p>
      <w:pPr>
        <w:pStyle w:val="Normal"/>
      </w:pPr>
      <w:r>
        <w:t xml:space="preserve">Let’s say we have a simple function </w:t>
      </w:r>
      <w:r>
        <w:rPr>
          <w:rStyle w:val="Text51"/>
        </w:rPr>
        <w:bookmarkStart w:id="46" w:name="idm139681504548432"/>
        <w:t/>
        <w:bookmarkEnd w:id="46"/>
      </w:r>
      <w:r>
        <w:t>that multiplies numbers by 2:</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byTwo</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number</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We could instead write a function that accomplishes the same goal in a slightly different way:</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byTwo</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number</w:t>
        <w:br w:clear="none"/>
      </w:r>
      <w:r>
        <w:rPr>
          <w:rStyle w:val="Text0"/>
        </w:rPr>
        <w:t xml:space="preserve"> </w:t>
        <w:br w:clear="none"/>
      </w:r>
      <w:r>
        <w:rPr>
          <w:rStyle w:val="Text9"/>
        </w:rPr>
        <w:t xml:space="preserve">&lt;&lt;</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And either of these will work fine for many applications. Any tests that we used for the </w:t>
      </w:r>
      <w:r>
        <w:rPr>
          <w:rStyle w:val="Text2"/>
        </w:rPr>
        <w:t>byTwo</w:t>
      </w:r>
      <w:r>
        <w:t xml:space="preserve"> function would basically just be a mapping between an input number, and an output number that is twice the value. But most of the time, we are more interested in the results, rather than whether the </w:t>
      </w:r>
      <w:r>
        <w:rPr>
          <w:rStyle w:val="Text2"/>
        </w:rPr>
        <w:t>*</w:t>
      </w:r>
      <w:r>
        <w:t xml:space="preserve"> or </w:t>
      </w:r>
      <w:r>
        <w:rPr>
          <w:rStyle w:val="Text2"/>
        </w:rPr>
        <w:t>&lt;&lt;</w:t>
      </w:r>
      <w:r>
        <w:t xml:space="preserve"> operator is used. We can think of this as an </w:t>
      </w:r>
      <w:r>
        <w:rPr>
          <w:rStyle w:val="Text7"/>
        </w:rPr>
        <w:t>implementation detail</w:t>
      </w:r>
      <w:r>
        <w:t xml:space="preserve">. </w:t>
      </w:r>
      <w:r>
        <w:rPr>
          <w:rStyle w:val="Text51"/>
        </w:rPr>
        <w:bookmarkStart w:id="47" w:name="idm139681503788224"/>
        <w:t/>
        <w:bookmarkEnd w:id="47"/>
      </w:r>
      <w:r>
        <w:t xml:space="preserve">Although you could think of implementation details like this as </w:t>
      </w:r>
      <w:r>
        <w:rPr>
          <w:rStyle w:val="Text7"/>
        </w:rPr>
        <w:t>behavior</w:t>
      </w:r>
      <w:r>
        <w:t>, it is behavior that is insignificant if all we care about is the input and output of a function.</w:t>
      </w:r>
    </w:p>
    <w:p>
      <w:pPr>
        <w:pStyle w:val="Normal"/>
      </w:pPr>
      <w:r>
        <w:t xml:space="preserve">If we happened to use the second version of </w:t>
      </w:r>
      <w:r>
        <w:rPr>
          <w:rStyle w:val="Text2"/>
        </w:rPr>
        <w:t>byTwo</w:t>
      </w:r>
      <w:r>
        <w:t xml:space="preserve"> for some reason, we might find that it breaks when our </w:t>
      </w:r>
      <w:r>
        <w:rPr>
          <w:rStyle w:val="Text2"/>
        </w:rPr>
        <w:t>number</w:t>
      </w:r>
      <w:r>
        <w:t xml:space="preserve"> argument gets too large (try it with a trillion: </w:t>
      </w:r>
      <w:r>
        <w:rPr>
          <w:rStyle w:val="Text2"/>
        </w:rPr>
        <w:t>1000000000000 &lt;&lt; 1</w:t>
      </w:r>
      <w:r>
        <w:t>). Does this mean we suddenly care about this implementation detail?</w:t>
      </w:r>
    </w:p>
    <w:p>
      <w:pPr>
        <w:pStyle w:val="Normal"/>
      </w:pPr>
      <w:r>
        <w:t xml:space="preserve">No. We care that our output is broken. This means that our test suite needs to include more cases than we initially thought. And we can happily swap this implementation out for one that satisfies all of our test cases; whether that is </w:t>
      </w:r>
      <w:r>
        <w:rPr>
          <w:rStyle w:val="Text2"/>
        </w:rPr>
        <w:t>return number * 2</w:t>
      </w:r>
      <w:r>
        <w:t xml:space="preserve"> or </w:t>
      </w:r>
      <w:r>
        <w:rPr>
          <w:rStyle w:val="Text2"/>
        </w:rPr>
        <w:t>return number + number</w:t>
      </w:r>
      <w:r>
        <w:t xml:space="preserve"> is not our main concern.</w:t>
      </w:r>
    </w:p>
    <w:p>
      <w:pPr>
        <w:pStyle w:val="Normal"/>
      </w:pPr>
      <w:r>
        <w:t>We changed the implementation details, but doubling our number is the behavior we care about. What we care about is also what we test (either manually or in an automated way). Testing the specifics is not only unnecessary in many cases, but it also will result in a codebase that we can’t refactor as freely.</w:t>
      </w:r>
    </w:p>
    <w:p>
      <w:bookmarkStart w:id="48" w:name="Testing_JavaScript_Itself__If_yo"/>
      <w:pPr>
        <w:keepNext/>
        <w:pStyle w:val="Heading 4"/>
        <w:keepLines w:val="on"/>
      </w:pPr>
      <w:r>
        <w:t>Testing JavaScript Itself</w:t>
      </w:r>
      <w:bookmarkEnd w:id="48"/>
    </w:p>
    <w:p>
      <w:pPr>
        <w:pStyle w:val="Normal"/>
        <w:keepLines w:val="on"/>
      </w:pPr>
      <w:r>
        <w:t xml:space="preserve">If you are testing extremely specific implementation details, you will at some point no longer </w:t>
      </w:r>
      <w:r>
        <w:rPr>
          <w:rStyle w:val="Text51"/>
        </w:rPr>
        <w:bookmarkStart w:id="49" w:name="idm139681501618560"/>
        <w:t/>
        <w:bookmarkEnd w:id="49"/>
      </w:r>
      <w:r>
        <w:t xml:space="preserve">be testing your program, but rather the environment itself. We’ll go over testing in detail later, but for now, you can run this either in a node console or by saving it to a file and running </w:t>
      </w:r>
      <w:r>
        <w:rPr>
          <w:rStyle w:val="Text19"/>
        </w:rPr>
        <w:t xml:space="preserve">node </w:t>
      </w:r>
      <w:r>
        <w:rPr>
          <w:rStyle w:val="Text25"/>
        </w:rPr>
        <w:t>file_name.js</w:t>
      </w:r>
      <w:r>
        <w:t>. That said, it’s not critical to do so at this point.</w:t>
      </w:r>
    </w:p>
    <w:p>
      <w:pPr>
        <w:pStyle w:val="Normal"/>
        <w:keepLines w:val="on"/>
      </w:pPr>
      <w:r>
        <w:t>Let’s say that you’re testing something like this:</w:t>
      </w:r>
    </w:p>
    <w:p>
      <w:pPr>
        <w:pStyle w:val="Para 03"/>
        <w:keepLines w:val="on"/>
      </w:pPr>
      <w:r>
        <w:rPr>
          <w:rStyle w:val="Text0"/>
        </w:rPr>
        <w:t xml:space="preserve"/>
        <w:br w:clear="none"/>
      </w:r>
      <w:r>
        <w:t xml:space="preserve">assert</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'assert'</w:t>
        <w:br w:clear="none"/>
      </w:r>
      <w:r>
        <w:rPr>
          <w:rStyle w:val="Text1"/>
        </w:rPr>
        <w:t xml:space="preserve">);</w:t>
        <w:br w:clear="none"/>
      </w:r>
      <w:r>
        <w:rPr>
          <w:rStyle w:val="Text0"/>
        </w:rPr>
        <w:t xml:space="preserve"/>
        <w:br w:clear="none"/>
      </w:r>
      <w:r>
        <w:t xml:space="preserve">assert</w:t>
        <w:br w:clear="none"/>
      </w:r>
      <w:r>
        <w:rPr>
          <w:rStyle w:val="Text1"/>
        </w:rPr>
        <w:t xml:space="preserve">(</w:t>
        <w:br w:clear="none"/>
      </w:r>
      <w:r>
        <w:rPr>
          <w:rStyle w:val="Text11"/>
        </w:rPr>
        <w:t xml:space="preserve">2</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2</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4</w:t>
        <w:br w:clear="none"/>
      </w:r>
      <w:r>
        <w:rPr>
          <w:rStyle w:val="Text1"/>
        </w:rPr>
        <w:t xml:space="preserve">);</w:t>
        <w:br w:clear="none"/>
      </w:r>
    </w:p>
    <w:p>
      <w:pPr>
        <w:pStyle w:val="Normal"/>
        <w:keepLines w:val="on"/>
      </w:pPr>
      <w:r>
        <w:t xml:space="preserve">By the way, that first line will produce some scary-looking output if you’re in a node console. </w:t>
      </w:r>
      <w:r>
        <w:rPr>
          <w:rStyle w:val="Text51"/>
        </w:rPr>
        <w:bookmarkStart w:id="50" w:name="idm139681501282048"/>
        <w:t/>
        <w:bookmarkEnd w:id="50"/>
      </w:r>
      <w:r>
        <w:t xml:space="preserve">Don’t worry about that, though; it’s just showing what loaded. Also, the node console already has </w:t>
      </w:r>
      <w:r>
        <w:rPr>
          <w:rStyle w:val="Text2"/>
        </w:rPr>
        <w:t>assert</w:t>
      </w:r>
      <w:r>
        <w:t xml:space="preserve">, so you can leave out the first line if you’re not working from a </w:t>
      </w:r>
      <w:r>
        <w:rPr>
          <w:rStyle w:val="Text7"/>
        </w:rPr>
        <w:t>.js</w:t>
      </w:r>
      <w:r>
        <w:t xml:space="preserve"> file. All the second line reports is </w:t>
      </w:r>
      <w:r>
        <w:rPr>
          <w:rStyle w:val="Text2"/>
        </w:rPr>
        <w:t>undefined</w:t>
      </w:r>
      <w:r>
        <w:t xml:space="preserve">, which might seem weird. That’s normal. Try asserting something untrue like </w:t>
      </w:r>
      <w:r>
        <w:rPr>
          <w:rStyle w:val="Text2"/>
        </w:rPr>
        <w:t>assert(3 === 2)</w:t>
      </w:r>
      <w:r>
        <w:t>, and you’ll see an error.</w:t>
      </w:r>
    </w:p>
    <w:p>
      <w:pPr>
        <w:pStyle w:val="Normal"/>
        <w:keepLines w:val="on"/>
      </w:pPr>
      <w:r>
        <w:t xml:space="preserve">If you make assertions like these, you’re testing JavaScript itself: its numbers, </w:t>
      </w:r>
      <w:r>
        <w:rPr>
          <w:rStyle w:val="Text2"/>
        </w:rPr>
        <w:t>+</w:t>
      </w:r>
      <w:r>
        <w:t xml:space="preserve"> operator, and </w:t>
      </w:r>
      <w:r>
        <w:rPr>
          <w:rStyle w:val="Text2"/>
        </w:rPr>
        <w:t>===</w:t>
      </w:r>
      <w:r>
        <w:t xml:space="preserve"> operator. Similarly, and more frequently, you might find yourself testing libraries:</w:t>
      </w:r>
    </w:p>
    <w:p>
      <w:pPr>
        <w:pStyle w:val="Para 03"/>
        <w:keepLines w:val="on"/>
      </w:pPr>
      <w:r>
        <w:rPr>
          <w:rStyle w:val="Text0"/>
        </w:rPr>
        <w:t xml:space="preserve"/>
        <w:br w:clear="none"/>
      </w:r>
      <w:r>
        <w:t xml:space="preserve">_</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'underscore'</w:t>
        <w:br w:clear="none"/>
      </w:r>
      <w:r>
        <w:rPr>
          <w:rStyle w:val="Text1"/>
        </w:rPr>
        <w:t xml:space="preserve">);</w:t>
        <w:br w:clear="none"/>
      </w:r>
      <w:r>
        <w:rPr>
          <w:rStyle w:val="Text0"/>
        </w:rPr>
        <w:t xml:space="preserve"/>
        <w:br w:clear="none"/>
      </w:r>
      <w:r>
        <w:t xml:space="preserve">assert</w:t>
        <w:br w:clear="none"/>
      </w:r>
      <w:r>
        <w:rPr>
          <w:rStyle w:val="Text1"/>
        </w:rPr>
        <w:t xml:space="preserve">(.</w:t>
        <w:br w:clear="none"/>
      </w:r>
      <w:r>
        <w:t xml:space="preserve">first</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3</w:t>
        <w:br w:clear="none"/>
      </w:r>
      <w:r>
        <w:rPr>
          <w:rStyle w:val="Text1"/>
        </w:rPr>
        <w:t xml:space="preserve">);</w:t>
        <w:br w:clear="none"/>
      </w:r>
    </w:p>
    <w:p>
      <w:pPr>
        <w:pStyle w:val="Normal"/>
        <w:keepLines w:val="on"/>
      </w:pPr>
      <w:r>
        <w:t>This is testing to see if the underscore library behaves as expected. Testing low-level implementation details like this is useful if you’re exploring a new library or an unfamiliar part of JavaScript, but it’s generally enough to rely on the tests that the packages themselves have (any good library will have its own tests). There are two caveats to this, however.</w:t>
      </w:r>
      <w:r>
        <w:rPr>
          <w:rStyle w:val="Text51"/>
        </w:rPr>
        <w:bookmarkStart w:id="51" w:name="idm139681501357360"/>
        <w:t/>
        <w:bookmarkEnd w:id="51"/>
      </w:r>
      <w:r>
        <w:t xml:space="preserve"> First, “sanity tests” are necessary to ensure that some function or library has been made available to your environment, although those tests need not stick around once you’ve stabilized your environment. Second, if you’re writing tests to help yourself be confident in the code (more on this later), then testing a library’s behavior is appropriate to demonstrate the code in action.</w:t>
      </w:r>
    </w:p>
    <w:p>
      <w:bookmarkStart w:id="52" w:name="Why_Don_t_We_Care_About_Unspecif"/>
      <w:pPr>
        <w:keepNext/>
        <w:pStyle w:val="Heading 2"/>
      </w:pPr>
      <w:r>
        <w:t>Why Don’t We Care About Unspecified and Untested Behavior?</w:t>
      </w:r>
      <w:bookmarkEnd w:id="52"/>
    </w:p>
    <w:p>
      <w:pPr>
        <w:pStyle w:val="Normal"/>
      </w:pPr>
      <w:r>
        <w:t>The degree to which we specify and test our code is literally the effort that demonstrates our care for its behavior.</w:t>
      </w:r>
      <w:r>
        <w:rPr>
          <w:rStyle w:val="Text51"/>
        </w:rPr>
        <w:bookmarkStart w:id="53" w:name="idm139681501354208"/>
        <w:t/>
        <w:bookmarkEnd w:id="53"/>
        <w:bookmarkStart w:id="54" w:name="idm139681501352832"/>
        <w:t/>
        <w:bookmarkEnd w:id="54"/>
      </w:r>
      <w:r>
        <w:t xml:space="preserve"> Not having a test, a manual procedure for execution, or at least a description of how it should work means that the code is basically unverifiable.</w:t>
      </w:r>
    </w:p>
    <w:p>
      <w:pPr>
        <w:pStyle w:val="Normal"/>
      </w:pPr>
      <w:r>
        <w:t>Let’s assume that the following code has no supporting tests, documentation, or business processes that are described through it: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doesThings</w:t>
        <w:br w:clear="none"/>
      </w:r>
      <w:r>
        <w:rPr>
          <w:rStyle w:val="Text1"/>
        </w:rPr>
        <w:t xml:space="preserve">(</w:t>
        <w:br w:clear="none"/>
      </w:r>
      <w:r>
        <w:t xml:space="preserve">args</w:t>
        <w:br w:clear="none"/>
      </w:r>
      <w:r>
        <w:rPr>
          <w:rStyle w:val="Text1"/>
        </w:rPr>
        <w:t xml:space="preserve">,</w:t>
        <w:br w:clear="none"/>
      </w:r>
      <w:r>
        <w:rPr>
          <w:rStyle w:val="Text0"/>
        </w:rPr>
        <w:t xml:space="preserve"> </w:t>
        <w:br w:clear="none"/>
      </w:r>
      <w:r>
        <w:t xml:space="preserve">callback</w:t>
        <w:br w:clear="none"/>
      </w:r>
      <w:r>
        <w:rPr>
          <w:rStyle w:val="Text1"/>
        </w:rPr>
        <w:t xml:space="preserve">){</w:t>
        <w:br w:clear="none"/>
      </w:r>
      <w:r>
        <w:rPr>
          <w:rStyle w:val="Text0"/>
        </w:rPr>
        <w:t xml:space="preserve"/>
        <w:br w:clear="none"/>
        <w:t xml:space="preserve">  </w:t>
        <w:br w:clear="none"/>
      </w:r>
      <w:r>
        <w:t xml:space="preserve">doesOtherThings</w:t>
        <w:br w:clear="none"/>
      </w:r>
      <w:r>
        <w:rPr>
          <w:rStyle w:val="Text1"/>
        </w:rPr>
        <w:t xml:space="preserve">(</w:t>
        <w:br w:clear="none"/>
      </w:r>
      <w:r>
        <w:t xml:space="preserve">args</w:t>
        <w:br w:clear="none"/>
      </w:r>
      <w:r>
        <w:rPr>
          <w:rStyle w:val="Text1"/>
        </w:rPr>
        <w:t xml:space="preserve">);</w:t>
        <w:br w:clear="none"/>
      </w:r>
      <w:r>
        <w:rPr>
          <w:rStyle w:val="Text0"/>
        </w:rPr>
        <w:t xml:space="preserve"/>
        <w:br w:clear="none"/>
        <w:t xml:space="preserve">  </w:t>
        <w:br w:clear="none"/>
      </w:r>
      <w:r>
        <w:t xml:space="preserve">doesOtherOtherThings</w:t>
        <w:br w:clear="none"/>
      </w:r>
      <w:r>
        <w:rPr>
          <w:rStyle w:val="Text1"/>
        </w:rPr>
        <w:t xml:space="preserve">(</w:t>
        <w:br w:clear="none"/>
      </w:r>
      <w:r>
        <w:t xml:space="preserve">args</w:t>
        <w:br w:clear="none"/>
      </w:r>
      <w:r>
        <w:rPr>
          <w:rStyle w:val="Text1"/>
        </w:rPr>
        <w:t xml:space="preserve">,</w:t>
        <w:br w:clear="none"/>
      </w:r>
      <w:r>
        <w:rPr>
          <w:rStyle w:val="Text0"/>
        </w:rPr>
        <w:t xml:space="preserve"> </w:t>
        <w:br w:clear="none"/>
      </w:r>
      <w:r>
        <w:t xml:space="preserve">callback</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Do we care if the behavior changes? Actually, yes! This function could be holding a lot of things together. Just because we can’t understand it doesn’t make it less important. However, it does make it much more dangerous.</w:t>
      </w:r>
    </w:p>
    <w:p>
      <w:pPr>
        <w:pStyle w:val="Normal"/>
      </w:pPr>
      <w:r>
        <w:t xml:space="preserve">But in the context of refactoring, we don’t care if this behavior changes yet, </w:t>
      </w:r>
      <w:r>
        <w:rPr>
          <w:rStyle w:val="Text7"/>
        </w:rPr>
        <w:t>because we won’t be refactoring it</w:t>
      </w:r>
      <w:r>
        <w:t xml:space="preserve">. When we have any code that lacks tests (or at least a documented way of executing it), we do </w:t>
      </w:r>
      <w:r>
        <w:rPr>
          <w:rStyle w:val="Text7"/>
        </w:rPr>
        <w:t>not</w:t>
      </w:r>
      <w:r>
        <w:t xml:space="preserve"> want to change this code. </w:t>
      </w:r>
      <w:r>
        <w:rPr>
          <w:rStyle w:val="Text7"/>
        </w:rPr>
        <w:t>We can’t refactor it</w:t>
      </w:r>
      <w:r>
        <w:t>, because we won’t be able to verify that the behavior doesn’t change. Later in the book, we’ll cover creating “characterization tests” to deal with untested code.</w:t>
      </w:r>
    </w:p>
    <w:p>
      <w:pPr>
        <w:pStyle w:val="Normal"/>
      </w:pPr>
      <w:r>
        <w:t>This situation isn’t confined to legacy code either. It’s also impossible to refactor new, untested code without tests, whether they are automated or manual.</w:t>
      </w:r>
    </w:p>
    <w:p>
      <w:bookmarkStart w:id="55" w:name="How_Conversations_About_Refactor"/>
      <w:pPr>
        <w:keepNext/>
        <w:pStyle w:val="Heading 4"/>
        <w:keepLines w:val="on"/>
      </w:pPr>
      <w:r>
        <w:t xml:space="preserve">How Conversations About Refactoring Should Go Until Tests </w:t>
        <w:t>Are Written</w:t>
      </w:r>
      <w:bookmarkEnd w:id="55"/>
    </w:p>
    <w:p>
      <w:pPr>
        <w:pStyle w:val="Normal"/>
        <w:keepLines w:val="on"/>
      </w:pPr>
      <w:r>
        <w:t>“I refactored login to take email address and username.”</w:t>
      </w:r>
    </w:p>
    <w:p>
      <w:pPr>
        <w:pStyle w:val="Normal"/>
        <w:keepLines w:val="on"/>
      </w:pPr>
      <w:r>
        <w:t>“No, you didn’t.”</w:t>
      </w:r>
    </w:p>
    <w:p>
      <w:pPr>
        <w:pStyle w:val="Normal"/>
        <w:keepLines w:val="on"/>
      </w:pPr>
      <w:r>
        <w:t>“I’m refactoring the code to ____”</w:t>
      </w:r>
    </w:p>
    <w:p>
      <w:pPr>
        <w:pStyle w:val="Normal"/>
        <w:keepLines w:val="on"/>
      </w:pPr>
      <w:r>
        <w:t>“No, you aren’t.”</w:t>
      </w:r>
    </w:p>
    <w:p>
      <w:pPr>
        <w:pStyle w:val="Normal"/>
        <w:keepLines w:val="on"/>
      </w:pPr>
      <w:r>
        <w:t>“Before we can add tests, we need to refactor.”</w:t>
      </w:r>
    </w:p>
    <w:p>
      <w:pPr>
        <w:pStyle w:val="Normal"/>
        <w:keepLines w:val="on"/>
      </w:pPr>
      <w:r>
        <w:t>“No.”</w:t>
      </w:r>
    </w:p>
    <w:p>
      <w:pPr>
        <w:pStyle w:val="Normal"/>
        <w:keepLines w:val="on"/>
      </w:pPr>
      <w:r>
        <w:t>“Refactoring th–”</w:t>
      </w:r>
    </w:p>
    <w:p>
      <w:pPr>
        <w:pStyle w:val="Normal"/>
        <w:keepLines w:val="on"/>
      </w:pPr>
      <w:r>
        <w:t>“No.”</w:t>
      </w:r>
    </w:p>
    <w:p>
      <w:pPr>
        <w:pStyle w:val="Normal"/>
        <w:keepLines w:val="on"/>
      </w:pPr>
      <w:r>
        <w:t>“Refa–”</w:t>
      </w:r>
    </w:p>
    <w:p>
      <w:pPr>
        <w:pStyle w:val="Normal"/>
        <w:keepLines w:val="on"/>
      </w:pPr>
      <w:r>
        <w:t>“No.”</w:t>
      </w:r>
    </w:p>
    <w:p>
      <w:bookmarkStart w:id="56" w:name="Why_Don_t_We_Care_About_Performa"/>
      <w:pPr>
        <w:keepNext/>
        <w:pStyle w:val="Heading 2"/>
      </w:pPr>
      <w:r>
        <w:t>Why Don’t We Care About Performance?</w:t>
      </w:r>
      <w:bookmarkEnd w:id="56"/>
    </w:p>
    <w:p>
      <w:pPr>
        <w:pStyle w:val="Normal"/>
      </w:pPr>
      <w:r>
        <w:t xml:space="preserve">As far as refactoring goes, we don’t </w:t>
      </w:r>
      <w:r>
        <w:rPr>
          <w:rStyle w:val="Text7"/>
        </w:rPr>
        <w:t>initially</w:t>
      </w:r>
      <w:r>
        <w:t xml:space="preserve"> care about performance.</w:t>
      </w:r>
      <w:r>
        <w:rPr>
          <w:rStyle w:val="Text51"/>
        </w:rPr>
        <w:bookmarkStart w:id="57" w:name="idm139681501376736"/>
        <w:t/>
        <w:bookmarkEnd w:id="57"/>
        <w:bookmarkStart w:id="58" w:name="idm139681501375360"/>
        <w:t/>
        <w:bookmarkEnd w:id="58"/>
      </w:r>
      <w:r>
        <w:t xml:space="preserve"> Like with our doubling function a couple of sections back, we care about our inputs delivering expected outputs. Most of the time, we can lean on the tools given to us and our first guess at an implementation will be </w:t>
      </w:r>
      <w:r>
        <w:rPr>
          <w:rStyle w:val="Text7"/>
        </w:rPr>
        <w:t>good enough</w:t>
      </w:r>
      <w:r>
        <w:t>. The mantra here is to “write for humans first.”</w:t>
      </w:r>
    </w:p>
    <w:p>
      <w:pPr>
        <w:pStyle w:val="Normal"/>
      </w:pPr>
      <w:r>
        <w:t>Good enough for a first implementation means that we’re able to, in a reasonable amount of time, determine that the inputs yield expected outputs. If our implementation does not allow for that because it takes too long, then we need to change the implementation. But by that time, we should have tests in place to verify inputs and outputs. When we have tests in place, then we have enough confidence to refactor our code and change the implementation. If we don’t have those tests in place, we are putting behavior we really care about (the inputs and outputs) at risk.</w:t>
      </w:r>
    </w:p>
    <w:p>
      <w:pPr>
        <w:pStyle w:val="Normal"/>
      </w:pPr>
      <w:r>
        <w:t xml:space="preserve">Although it is part of what is called </w:t>
      </w:r>
      <w:r>
        <w:rPr>
          <w:rStyle w:val="Text7"/>
        </w:rPr>
        <w:t>nonfunctional</w:t>
      </w:r>
      <w:r>
        <w:t xml:space="preserve"> testing, and generally </w:t>
      </w:r>
      <w:r>
        <w:rPr>
          <w:rStyle w:val="Text51"/>
        </w:rPr>
        <w:bookmarkStart w:id="59" w:name="idm139681501371360"/>
        <w:t/>
        <w:bookmarkEnd w:id="59"/>
      </w:r>
      <w:r>
        <w:t>not the focus of refactoring, we can prioritize performance characteristics (and other “nonfunctional” aspects of the code like usability) by making them falsifiable, just like the program’s correctness. In other words, we can test for performance.</w:t>
      </w:r>
    </w:p>
    <w:p>
      <w:pPr>
        <w:pStyle w:val="Normal"/>
      </w:pPr>
      <w:r>
        <w:t>Performance is privileged among nonfunctional aspects of a codebase in that it is relatively easy to elevate to a similar standard of correctness. By “benchmarking” our code, we can create tests that fail when performance (e.g., of a function) is too slow, and pass when performance is acceptable. We do this by making the running of the function (or other process) itself the “input,” and designating the time (or other resource) taken as the “output.”</w:t>
      </w:r>
    </w:p>
    <w:p>
      <w:pPr>
        <w:pStyle w:val="Normal"/>
      </w:pPr>
      <w:r>
        <w:t>However, until the performance is under some verifiable testing structure of this format, it would not be considered “behavior” that we are concerned about changing or not changing. If we have functional tests in place, we can adjust our implementations freely until we decide on some standard of performance. At that point, our test suite grows to encompass performance characteristics.</w:t>
      </w:r>
    </w:p>
    <w:p>
      <w:pPr>
        <w:pStyle w:val="Normal"/>
      </w:pPr>
      <w:r>
        <w:t>So in the end, caring about performance (and other nonfunctional aspects) is a secondary concern until we decide to create expectations and tests around it.</w:t>
      </w:r>
    </w:p>
    <w:p>
      <w:bookmarkStart w:id="60" w:name="JavaScript_s_Particular_Difficul"/>
      <w:pPr>
        <w:keepNext/>
        <w:pStyle w:val="Heading 4"/>
        <w:keepLines w:val="on"/>
      </w:pPr>
      <w:r>
        <w:t>JavaScript’s Particular Difficulties with Performance</w:t>
      </w:r>
      <w:bookmarkEnd w:id="60"/>
    </w:p>
    <w:p>
      <w:pPr>
        <w:pStyle w:val="Normal"/>
        <w:keepLines w:val="on"/>
      </w:pPr>
      <w:r>
        <w:t xml:space="preserve">For some types of JavaScript (see </w:t>
      </w:r>
      <w:hyperlink w:anchor="Chapter_2__Which_JavaScript_Are_2">
        <w:r>
          <w:rPr>
            <w:rStyle w:val="Text5"/>
          </w:rPr>
          <w:t>Chapter 2</w:t>
        </w:r>
      </w:hyperlink>
      <w:r>
        <w:t>), it will be completely impossible to either change (unsafe) or refactor (safe) your code without changing performance. Adding a few lines of frontend code that don’t get minimized will increase the time for downloading and processing. The incredible amount of build tools, compilers, and implementations might perform any number of tricks because of how you structured your code.</w:t>
      </w:r>
    </w:p>
    <w:p>
      <w:pPr>
        <w:pStyle w:val="Normal"/>
        <w:keepLines w:val="on"/>
      </w:pPr>
      <w:r>
        <w:t>These things might be important for your program, but just to be clear, refactoring’s promise of “not changing behavior” must not apply to these situations. Subtle and difficult-to-control performance implications should be treated as a separate concern.</w:t>
      </w:r>
    </w:p>
    <w:p>
      <w:bookmarkStart w:id="61" w:name="What_Is_the_Point_of_Refactoring"/>
      <w:pPr>
        <w:keepNext/>
        <w:pStyle w:val="Heading 1"/>
      </w:pPr>
      <w:r>
        <w:t>What Is the Point of Refactoring if Behavior Doesn’t Change?</w:t>
      </w:r>
      <w:bookmarkEnd w:id="61"/>
    </w:p>
    <w:p>
      <w:pPr>
        <w:pStyle w:val="Normal"/>
      </w:pPr>
      <w:r>
        <w:t xml:space="preserve">The point is to </w:t>
      </w:r>
      <w:r>
        <w:rPr>
          <w:rStyle w:val="Text7"/>
        </w:rPr>
        <w:t>improve</w:t>
      </w:r>
      <w:r>
        <w:t xml:space="preserve"> quality while </w:t>
      </w:r>
      <w:r>
        <w:rPr>
          <w:rStyle w:val="Text7"/>
        </w:rPr>
        <w:t>preserving</w:t>
      </w:r>
      <w:r>
        <w:t xml:space="preserve"> behavior.</w:t>
      </w:r>
      <w:r>
        <w:rPr>
          <w:rStyle w:val="Text51"/>
        </w:rPr>
        <w:bookmarkStart w:id="62" w:name="idm139681500490640"/>
        <w:t/>
        <w:bookmarkEnd w:id="62"/>
        <w:bookmarkStart w:id="63" w:name="idm139681500489216"/>
        <w:t/>
        <w:bookmarkEnd w:id="63"/>
      </w:r>
      <w:r>
        <w:t xml:space="preserve"> This is not to say that fixing bugs in broken code and creating new features (writing new code) are not important. In fact, these two types of tasks are tied more closely to business objectives, and are likely to receive much more direct attention from project/product managers than concerns about the quality of the codebase. However, those actions are both about changing behavior and therefore are distinct from refactoring.</w:t>
      </w:r>
    </w:p>
    <w:p>
      <w:pPr>
        <w:pStyle w:val="Normal"/>
      </w:pPr>
      <w:r>
        <w:t>We now have two more items to address. First, why is quality important, in the context of “getting things done”? And second, what is quality, and how does refactoring contribute to it?</w:t>
      </w:r>
    </w:p>
    <w:p>
      <w:bookmarkStart w:id="64" w:name="Balancing_Quality_and_Getting_Th"/>
      <w:pPr>
        <w:keepNext/>
        <w:pStyle w:val="Heading 2"/>
      </w:pPr>
      <w:r>
        <w:t>Balancing Quality and Getting Things Done</w:t>
      </w:r>
      <w:bookmarkEnd w:id="64"/>
    </w:p>
    <w:p>
      <w:pPr>
        <w:pStyle w:val="Normal"/>
      </w:pPr>
      <w:r>
        <w:t xml:space="preserve">It may seem as though everyone and every project operates on a simple spectrum between quality and getting things done. </w:t>
      </w:r>
      <w:r>
        <w:rPr>
          <w:rStyle w:val="Text51"/>
        </w:rPr>
        <w:bookmarkStart w:id="65" w:name="idm139681500485280"/>
        <w:t/>
        <w:bookmarkEnd w:id="65"/>
        <w:bookmarkStart w:id="66" w:name="idm139681500484080"/>
        <w:t/>
        <w:bookmarkEnd w:id="66"/>
      </w:r>
      <w:r>
        <w:t>On the one end, you have a “beautiful” codebase that doesn’t do anything of value. And on the other hand, you have a codebase that tries to support many features, but is full of bugs and half-completed ideas.</w:t>
      </w:r>
    </w:p>
    <w:p>
      <w:pPr>
        <w:pStyle w:val="Normal"/>
      </w:pPr>
      <w:r>
        <w:t xml:space="preserve">A metaphor that has gained popularity in the last 20 years is that of </w:t>
      </w:r>
      <w:r>
        <w:rPr>
          <w:rStyle w:val="Text7"/>
        </w:rPr>
        <w:t>technical debt</w:t>
      </w:r>
      <w:r>
        <w:t>. Describing things this way puts code into a pseudofinancial lingo that noncoders can understand easily, and facilitates a more nuanced conversation about how quickly tasks can and should be done.</w:t>
      </w:r>
    </w:p>
    <w:p>
      <w:pPr>
        <w:pStyle w:val="Normal"/>
      </w:pPr>
      <w:r>
        <w:t>The aforementioned spectrum of quality to speed is accurate to a degree. On small projects, visible and addressable technical debt may be acceptable. As a project grows, however, quality becomes increasingly important.</w:t>
      </w:r>
    </w:p>
    <w:p>
      <w:bookmarkStart w:id="67" w:name="What_Is_Quality_and_How_Does_It"/>
      <w:pPr>
        <w:keepNext/>
        <w:pStyle w:val="Heading 2"/>
      </w:pPr>
      <w:r>
        <w:t>What Is Quality and How Does It Relate to Refactoring?</w:t>
      </w:r>
      <w:bookmarkEnd w:id="67"/>
    </w:p>
    <w:p>
      <w:pPr>
        <w:pStyle w:val="Normal"/>
      </w:pPr>
      <w:r>
        <w:t>There have been countless efforts to determine what makes for quality code. Some are</w:t>
      </w:r>
      <w:r>
        <w:rPr>
          <w:rStyle w:val="Text51"/>
        </w:rPr>
        <w:bookmarkStart w:id="68" w:name="idm139681500478688"/>
        <w:t/>
        <w:bookmarkEnd w:id="68"/>
      </w:r>
      <w:r>
        <w:t xml:space="preserve"> determined by </w:t>
      </w:r>
      <w:r>
        <w:rPr>
          <w:rStyle w:val="Text51"/>
        </w:rPr>
        <w:bookmarkStart w:id="69" w:name="idm139681500477184"/>
        <w:t/>
        <w:bookmarkEnd w:id="69"/>
      </w:r>
      <w:r>
        <w:t>collections of principles:</w:t>
      </w:r>
    </w:p>
    <w:p>
      <w:pPr>
        <w:pStyle w:val="Para 04"/>
      </w:pPr>
      <w:r>
        <w:t>SOLID: Single responsibility, open/closed, Liskov substitution, interface segregation, and dependency inversion</w:t>
      </w:r>
    </w:p>
    <w:p>
      <w:pPr>
        <w:pStyle w:val="Para 04"/>
      </w:pPr>
      <w:r>
        <w:t>DRY: Don’t repeat yourself</w:t>
      </w:r>
    </w:p>
    <w:p>
      <w:pPr>
        <w:pStyle w:val="Para 04"/>
      </w:pPr>
      <w:r>
        <w:t>KISS: Keep it simple, stupid</w:t>
      </w:r>
    </w:p>
    <w:p>
      <w:pPr>
        <w:pStyle w:val="Para 04"/>
      </w:pPr>
      <w:r>
        <w:t>GRASP: General responsibility assignment software patterns</w:t>
      </w:r>
    </w:p>
    <w:p>
      <w:pPr>
        <w:pStyle w:val="Para 04"/>
      </w:pPr>
      <w:r>
        <w:t>YAGNI: Ya ain’t gonna need it</w:t>
      </w:r>
    </w:p>
    <w:p>
      <w:pPr>
        <w:pStyle w:val="Normal"/>
      </w:pPr>
      <w:r>
        <w:t>There are metrics like code/test coverage, complexity, numbers of arguments, and length of a file. There are tools to monitor for syntax errors and style guide violations. Some languages go as far as to eliminate the possibility of certain styles of code being written.</w:t>
      </w:r>
    </w:p>
    <w:p>
      <w:pPr>
        <w:pStyle w:val="Normal"/>
      </w:pPr>
      <w:r>
        <w:t xml:space="preserve">There is no one grand metric for quality. For the purposes of this book, quality code is code that works properly and is able to be extended easily. Flowing from that, our tactical concerns are to write tests for code, and write code that is easily testable. Here I not so humbly </w:t>
      </w:r>
      <w:r>
        <w:rPr>
          <w:rStyle w:val="Text51"/>
        </w:rPr>
        <w:bookmarkStart w:id="70" w:name="idm139681500471360"/>
        <w:t/>
        <w:bookmarkEnd w:id="70"/>
      </w:r>
      <w:r>
        <w:t>introduce the EVAN principles of code quality:</w:t>
      </w:r>
    </w:p>
    <w:p>
      <w:pPr>
        <w:pStyle w:val="Para 04"/>
      </w:pPr>
      <w:r>
        <w:t xml:space="preserve">Extract functions </w:t>
      </w:r>
      <w:r>
        <w:rPr>
          <w:rStyle w:val="Text51"/>
        </w:rPr>
        <w:bookmarkStart w:id="71" w:name="idm139681500469376"/>
        <w:t/>
        <w:bookmarkEnd w:id="71"/>
      </w:r>
      <w:r>
        <w:t>and modules to simplify interfaces</w:t>
      </w:r>
    </w:p>
    <w:p>
      <w:pPr>
        <w:pStyle w:val="Para 04"/>
      </w:pPr>
      <w:r>
        <w:t>Verify code behavior through tests</w:t>
      </w:r>
    </w:p>
    <w:p>
      <w:pPr>
        <w:pStyle w:val="Para 04"/>
      </w:pPr>
      <w:r>
        <w:t>Avoid impure functions when possible</w:t>
      </w:r>
    </w:p>
    <w:p>
      <w:pPr>
        <w:pStyle w:val="Para 04"/>
      </w:pPr>
      <w:r>
        <w:t>Name variables and functions well</w:t>
      </w:r>
    </w:p>
    <w:p>
      <w:pPr>
        <w:pStyle w:val="Normal"/>
      </w:pPr>
      <w:r>
        <w:t>Feel free to make up your own “principles of software quality” with your own name.</w:t>
      </w:r>
    </w:p>
    <w:p>
      <w:bookmarkStart w:id="72" w:name="Human_Readability_as_Quality___H"/>
      <w:pPr>
        <w:keepNext/>
        <w:pStyle w:val="Heading 4"/>
        <w:keepLines w:val="on"/>
      </w:pPr>
      <w:r>
        <w:t>Human Readability as Quality</w:t>
      </w:r>
      <w:bookmarkEnd w:id="72"/>
    </w:p>
    <w:p>
      <w:pPr>
        <w:pStyle w:val="Normal"/>
        <w:keepLines w:val="on"/>
      </w:pPr>
      <w:r>
        <w:t xml:space="preserve">“Human readability” is sometimes cited as the chief concern for quality, but this is a fairly intractable metric. </w:t>
      </w:r>
      <w:r>
        <w:rPr>
          <w:rStyle w:val="Text51"/>
        </w:rPr>
        <w:bookmarkStart w:id="73" w:name="idm139681500464032"/>
        <w:t/>
        <w:bookmarkEnd w:id="73"/>
        <w:bookmarkStart w:id="74" w:name="idm139681500462656"/>
        <w:t/>
        <w:bookmarkEnd w:id="74"/>
      </w:r>
      <w:r>
        <w:t>Humans come with varying experiences with and exposure to concepts. New coders, or even seasoned ones in a new paradigm or codebase, can struggle</w:t>
      </w:r>
      <w:r>
        <w:rPr>
          <w:rStyle w:val="Text51"/>
        </w:rPr>
        <w:bookmarkStart w:id="75" w:name="idm139681500461200"/>
        <w:t/>
        <w:bookmarkEnd w:id="75"/>
      </w:r>
      <w:r>
        <w:t xml:space="preserve"> with abstractions, properly applied or not.</w:t>
      </w:r>
    </w:p>
    <w:p>
      <w:pPr>
        <w:pStyle w:val="Normal"/>
        <w:keepLines w:val="on"/>
      </w:pPr>
      <w:r>
        <w:t>One could conclude from that line of thinking that only the simplest abstractions can be a part of a high-quality codebase.</w:t>
      </w:r>
    </w:p>
    <w:p>
      <w:pPr>
        <w:pStyle w:val="Normal"/>
        <w:keepLines w:val="on"/>
      </w:pPr>
      <w:r>
        <w:t>In practice, teams find a balance between avoiding using esoteric and confusing features, and making time to mentor junior members to understand well-applied and sensible abstractions.</w:t>
      </w:r>
    </w:p>
    <w:p>
      <w:pPr>
        <w:pStyle w:val="Normal"/>
      </w:pPr>
      <w:r>
        <w:t>In the context of refactoring, quality is the goal.</w:t>
      </w:r>
    </w:p>
    <w:p>
      <w:pPr>
        <w:pStyle w:val="Normal"/>
      </w:pPr>
      <w:r>
        <w:t>Because you solve such a wide range of problems in software and have so many tools at your disposal, your first guess is rarely optimal. To demand of yourself only to write the best solutions (and never revisit them) is completely impractical.</w:t>
      </w:r>
    </w:p>
    <w:p>
      <w:pPr>
        <w:pStyle w:val="Normal"/>
      </w:pPr>
      <w:r>
        <w:t>With refactoring, you write your best guess for the code and the test (although not in that order</w:t>
      </w:r>
      <w:r>
        <w:rPr>
          <w:rStyle w:val="Text51"/>
        </w:rPr>
        <w:bookmarkStart w:id="76" w:name="idm139681500435680"/>
        <w:t/>
        <w:bookmarkEnd w:id="76"/>
      </w:r>
      <w:r>
        <w:t xml:space="preserve"> if you’re doing test-driven development, or TDD; see </w:t>
      </w:r>
      <w:hyperlink w:anchor="Chapter_4__Testing_in_Action__In_2">
        <w:r>
          <w:rPr>
            <w:rStyle w:val="Text5"/>
          </w:rPr>
          <w:t>Chapter 4</w:t>
        </w:r>
      </w:hyperlink>
      <w:r>
        <w:t xml:space="preserve">). Then, your tests ensure that as you change the </w:t>
      </w:r>
      <w:r>
        <w:rPr>
          <w:rStyle w:val="Text7"/>
        </w:rPr>
        <w:t>details</w:t>
      </w:r>
      <w:r>
        <w:t xml:space="preserve"> of the code, the overall </w:t>
      </w:r>
      <w:r>
        <w:rPr>
          <w:rStyle w:val="Text7"/>
        </w:rPr>
        <w:t>behavior</w:t>
      </w:r>
      <w:r>
        <w:t xml:space="preserve"> (inputs and outputs of the test, aka the interface) remains the same. With the freedom that provides, you can change your code, approaching whatever version of quality (possibly including performance and other nonfunctional characteristics) and whatever forms of abstraction you see fit. Aside from the benefit of being able to improve your code gradually, one significant additional perk of practicing refactoring is that you will learn to be less wrong the first time around: not by insisting on it up front, but by having experience with transforming bad code into good code.</w:t>
      </w:r>
    </w:p>
    <w:p>
      <w:pPr>
        <w:pStyle w:val="Normal"/>
      </w:pPr>
      <w:r>
        <w:t>So we use refactoring to safely change code (but not behavior), in order to improve quality. You may rightfully be wondering what this looks like in action. This is what is covered in the rest of the book; however, we have a few chapters of background to get through before that promise can be delivered upon.</w:t>
      </w:r>
    </w:p>
    <w:p>
      <w:pPr>
        <w:pStyle w:val="Normal"/>
      </w:pPr>
      <w:hyperlink w:anchor="Chapter_2__Which_JavaScript_Are_2">
        <w:r>
          <w:rPr>
            <w:rStyle w:val="Text5"/>
          </w:rPr>
          <w:t>Chapter 2</w:t>
        </w:r>
      </w:hyperlink>
      <w:r>
        <w:t xml:space="preserve"> provides background on JavaScript itself. Chapters </w:t>
      </w:r>
      <w:hyperlink w:anchor="Chapter_3__Testing__Let_s_start_2">
        <w:r>
          <w:rPr>
            <w:rStyle w:val="Text5"/>
          </w:rPr>
          <w:t>3</w:t>
        </w:r>
      </w:hyperlink>
      <w:r>
        <w:t xml:space="preserve"> and </w:t>
      </w:r>
      <w:hyperlink w:anchor="Chapter_4__Testing_in_Action__In_2">
        <w:r>
          <w:rPr>
            <w:rStyle w:val="Text5"/>
          </w:rPr>
          <w:t>4</w:t>
        </w:r>
      </w:hyperlink>
      <w:r>
        <w:t xml:space="preserve"> give a justification for tests, followed by an actionable approach for testing, derived from natural inclinations to write code confidently and iterate quickly, rather than a dogmatic insistence on testing simply being understood as something unquestionably good and proper. </w:t>
      </w:r>
      <w:hyperlink w:anchor="Chapter_5__Basic_Refactoring_Goa_2">
        <w:r>
          <w:rPr>
            <w:rStyle w:val="Text5"/>
          </w:rPr>
          <w:t>Chapter 5</w:t>
        </w:r>
      </w:hyperlink>
      <w:r>
        <w:t xml:space="preserve"> explores quality in depth, aided by function visualizations called </w:t>
      </w:r>
      <w:r>
        <w:rPr>
          <w:rStyle w:val="Text7"/>
        </w:rPr>
        <w:t>Trellus diagrams</w:t>
      </w:r>
      <w:r>
        <w:t xml:space="preserve">, which you can learn more about at </w:t>
      </w:r>
      <w:hyperlink r:id="rId49">
        <w:r>
          <w:rPr>
            <w:rStyle w:val="Text5"/>
          </w:rPr>
          <w:t>trell.us</w:t>
        </w:r>
      </w:hyperlink>
      <w:r>
        <w:t>.</w:t>
      </w:r>
    </w:p>
    <w:p>
      <w:pPr>
        <w:pStyle w:val="Normal"/>
      </w:pPr>
      <w:r>
        <w:t xml:space="preserve">In Chapters </w:t>
      </w:r>
      <w:hyperlink w:anchor="Chapter_6__Refactoring_Simple_St_2">
        <w:r>
          <w:rPr>
            <w:rStyle w:val="Text5"/>
          </w:rPr>
          <w:t>6</w:t>
        </w:r>
      </w:hyperlink>
      <w:r>
        <w:t xml:space="preserve"> and </w:t>
      </w:r>
      <w:hyperlink w:anchor="Chapter_7__Refactoring_Functions_2">
        <w:r>
          <w:rPr>
            <w:rStyle w:val="Text5"/>
          </w:rPr>
          <w:t>7</w:t>
        </w:r>
      </w:hyperlink>
      <w:r>
        <w:t xml:space="preserve">, we look at general refactoring techniques. Following that, we look at refactoring object-oriented code with hierarchies in </w:t>
      </w:r>
      <w:hyperlink w:anchor="Chapter_8__Refactoring_Within_a_2">
        <w:r>
          <w:rPr>
            <w:rStyle w:val="Text5"/>
          </w:rPr>
          <w:t>Chapter 8</w:t>
        </w:r>
      </w:hyperlink>
      <w:r>
        <w:t xml:space="preserve"> and patterns in </w:t>
      </w:r>
      <w:hyperlink w:anchor="Chapter_9__Refactoring_to_OOP_Pa_2">
        <w:r>
          <w:rPr>
            <w:rStyle w:val="Text5"/>
          </w:rPr>
          <w:t>Chapter 9</w:t>
        </w:r>
      </w:hyperlink>
      <w:r>
        <w:t>. Then we finish with asynchronous refactoring (</w:t>
      </w:r>
      <w:hyperlink w:anchor="Chapter_10__Asynchronous_Refacto_2">
        <w:r>
          <w:rPr>
            <w:rStyle w:val="Text5"/>
          </w:rPr>
          <w:t>Chapter 10</w:t>
        </w:r>
      </w:hyperlink>
      <w:r>
        <w:t>), and refactoring through functional programming (</w:t>
      </w:r>
      <w:hyperlink w:anchor="Chapter_11__Functional_Refactori_2">
        <w:r>
          <w:rPr>
            <w:rStyle w:val="Text5"/>
          </w:rPr>
          <w:t>Chapter 11</w:t>
        </w:r>
      </w:hyperlink>
      <w:r>
        <w:t>).</w:t>
      </w:r>
    </w:p>
    <w:p>
      <w:pPr>
        <w:pStyle w:val="Normal"/>
      </w:pPr>
      <w:r>
        <w:t>Nailing down what exactly quality is can be tough in a language as broad as JavaScript, but with the range of skills covered in these chapters, you should be left with a ton of options.</w:t>
      </w:r>
    </w:p>
    <w:p>
      <w:bookmarkStart w:id="77" w:name="Refactoring_as_Exploration__Alth"/>
      <w:pPr>
        <w:keepNext/>
        <w:pStyle w:val="Heading 2"/>
      </w:pPr>
      <w:r>
        <w:t>Refactoring as Exploration</w:t>
      </w:r>
      <w:bookmarkEnd w:id="77"/>
    </w:p>
    <w:p>
      <w:pPr>
        <w:pStyle w:val="Normal"/>
      </w:pPr>
      <w:r>
        <w:t>Although for most of this book we commit to refactoring as a process for improving code, it is not the only purpose</w:t>
      </w:r>
      <w:r>
        <w:rPr>
          <w:rStyle w:val="Text51"/>
        </w:rPr>
        <w:bookmarkStart w:id="78" w:name="idm139681500415248"/>
        <w:t/>
        <w:bookmarkEnd w:id="78"/>
      </w:r>
      <w:r>
        <w:t>. Refactoring also helps build confidence in coding generally, as well as familiarity with what you are working on.</w:t>
      </w:r>
    </w:p>
    <w:p>
      <w:pPr>
        <w:pStyle w:val="Normal"/>
      </w:pPr>
      <w:r>
        <w:t>Constraints have their place, and in many ways a lack of them is what makes JavaScript so difficult to learn and work with. But at the same time, reverence breeds unnecessary constraints. I saw Ben Folds perform once, and he ended the show by throwing his chair at the piano. Who would attack the traditionally revered (and expensive) piano? Someone in control. Someone more important than his tools.</w:t>
      </w:r>
    </w:p>
    <w:p>
      <w:pPr>
        <w:pStyle w:val="Normal"/>
      </w:pPr>
      <w:r>
        <w:t>You’re more important than your code. Break it. Delete it all. Change everything you want. Folds had the money for a new piano. You have version control. What happens between you and your editor is no one else’s business, and you’re working in the cheapest, most flexible, and most durable medium of all time.</w:t>
      </w:r>
    </w:p>
    <w:p>
      <w:pPr>
        <w:pStyle w:val="Normal"/>
      </w:pPr>
      <w:r>
        <w:t>By all means, refactor your code to improve it when it suits you. My guess is that will happen frequently. But if you want to delete something you don’t like, or just want to break it or tear it apart to see how it works, go for it. You will learn a lot by writing tests and moving in small steps, but that’s not always the easiest or most fun and liberating path to exploration.</w:t>
      </w:r>
    </w:p>
    <w:p>
      <w:bookmarkStart w:id="79" w:name="What_Is_and_Isn_t_Refactoring__B"/>
      <w:pPr>
        <w:keepNext/>
        <w:pStyle w:val="Heading 1"/>
      </w:pPr>
      <w:r>
        <w:t>What Is and Isn’t Refactoring</w:t>
      </w:r>
      <w:bookmarkEnd w:id="79"/>
    </w:p>
    <w:p>
      <w:pPr>
        <w:pStyle w:val="Normal"/>
      </w:pPr>
      <w:r>
        <w:t>Before we leave off, let’s once again distinguish between refactoring and other lookalike processes.</w:t>
      </w:r>
      <w:r>
        <w:rPr>
          <w:rStyle w:val="Text51"/>
        </w:rPr>
        <w:bookmarkStart w:id="80" w:name="idm139681500409600"/>
        <w:t/>
        <w:bookmarkEnd w:id="80"/>
      </w:r>
      <w:r>
        <w:t xml:space="preserve"> Here is a list of things that are not refactoring. Instead, they create new code and features:</w:t>
      </w:r>
    </w:p>
    <w:p>
      <w:pPr>
        <w:pStyle w:val="Para 04"/>
      </w:pPr>
      <w:r>
        <w:t>Adding square root functionality to a calculator application</w:t>
      </w:r>
    </w:p>
    <w:p>
      <w:pPr>
        <w:pStyle w:val="Para 04"/>
      </w:pPr>
      <w:r>
        <w:t>Creating an app/program from scratch</w:t>
      </w:r>
    </w:p>
    <w:p>
      <w:pPr>
        <w:pStyle w:val="Para 04"/>
      </w:pPr>
      <w:r>
        <w:t>Rebuilding an existing app/program in a new framework</w:t>
      </w:r>
    </w:p>
    <w:p>
      <w:pPr>
        <w:pStyle w:val="Para 04"/>
      </w:pPr>
      <w:r>
        <w:t>Adding a new package to an application or program</w:t>
      </w:r>
    </w:p>
    <w:p>
      <w:pPr>
        <w:pStyle w:val="Para 04"/>
      </w:pPr>
      <w:r>
        <w:t>Addressing a user by first and last name instead of first name</w:t>
      </w:r>
    </w:p>
    <w:p>
      <w:pPr>
        <w:pStyle w:val="Para 04"/>
      </w:pPr>
      <w:r>
        <w:t>Localizing</w:t>
      </w:r>
    </w:p>
    <w:p>
      <w:pPr>
        <w:pStyle w:val="Para 04"/>
      </w:pPr>
      <w:r>
        <w:t>Optimizing performance</w:t>
      </w:r>
    </w:p>
    <w:p>
      <w:pPr>
        <w:pStyle w:val="Para 04"/>
      </w:pPr>
      <w:r>
        <w:t>Converting code to use a different interface (e.g., synchronous to asynchronous or callbacks to promises)</w:t>
      </w:r>
    </w:p>
    <w:p>
      <w:pPr>
        <w:pStyle w:val="Normal"/>
      </w:pPr>
      <w:r>
        <w:t xml:space="preserve">And the list goes on. For existing code, any changes made to the interface (aka behavior) </w:t>
      </w:r>
      <w:r>
        <w:rPr>
          <w:rStyle w:val="Text7"/>
        </w:rPr>
        <w:t>should</w:t>
      </w:r>
      <w:r>
        <w:t xml:space="preserve"> break tests. Otherwise, this indicates poor coverage. However, changes to the underlying details of implementation </w:t>
      </w:r>
      <w:r>
        <w:rPr>
          <w:rStyle w:val="Text7"/>
        </w:rPr>
        <w:t>should not</w:t>
      </w:r>
      <w:r>
        <w:t xml:space="preserve"> break tests.</w:t>
      </w:r>
    </w:p>
    <w:p>
      <w:pPr>
        <w:pStyle w:val="Normal"/>
      </w:pPr>
      <w:r>
        <w:t xml:space="preserve">Additionally, </w:t>
      </w:r>
      <w:r>
        <w:rPr>
          <w:rStyle w:val="Text51"/>
        </w:rPr>
        <w:bookmarkStart w:id="81" w:name="idm139681500389536"/>
        <w:t/>
        <w:bookmarkEnd w:id="81"/>
      </w:r>
      <w:r>
        <w:t>any code changes made without tests in place (or at least a commitment to manually test the code) cannot be guaranteed to preserve behavior, and therefore are not refactoring, just changing code.</w:t>
      </w:r>
    </w:p>
    <w:p>
      <w:pPr>
        <w:keepNext/>
        <w:pStyle w:val="Heading 5"/>
        <w:keepLines w:val="on"/>
      </w:pPr>
      <w:r>
        <w:t>“refactoring” vs. “Refactoring”</w:t>
      </w:r>
    </w:p>
    <w:p>
      <w:pPr>
        <w:pStyle w:val="Para 06"/>
        <w:keepLines w:val="on"/>
      </w:pPr>
      <w:r>
        <w:t xml:space="preserve">Initially for this book, we considered designating “refactoring,” as it is colloquially used to mean “changing code,” by a lowercase </w:t>
      </w:r>
      <w:r>
        <w:rPr>
          <w:rStyle w:val="Text7"/>
        </w:rPr>
        <w:t>r</w:t>
      </w:r>
      <w:r>
        <w:t xml:space="preserve">, and reserving the capitalized version for our more specific definition (confidently restructuring code in a way that preserves behavior). Because this is cumbersome and we </w:t>
      </w:r>
      <w:r>
        <w:rPr>
          <w:rStyle w:val="Text7"/>
        </w:rPr>
        <w:t>never</w:t>
      </w:r>
      <w:r>
        <w:t xml:space="preserve"> mean lowercase “refactoring” in the context of this book, we decided not to use this distinction. However, when you hear someone say “refactoring,” it is worth pausing to consider whether they mean “Refactoring” or “refactoring” (i.e., restructuring or just changing code).</w:t>
      </w:r>
    </w:p>
    <w:p>
      <w:bookmarkStart w:id="82" w:name="Wrapping_Up__Hopefully__this_cha"/>
      <w:pPr>
        <w:keepNext/>
        <w:pStyle w:val="Heading 1"/>
      </w:pPr>
      <w:r>
        <w:t>Wrapping Up</w:t>
      </w:r>
      <w:bookmarkEnd w:id="82"/>
    </w:p>
    <w:p>
      <w:pPr>
        <w:pStyle w:val="Normal"/>
      </w:pPr>
      <w:r>
        <w:t>Hopefully, this chapter has helped to reveal what refactoring is, or at least provide some examples of what it is not.</w:t>
      </w:r>
    </w:p>
    <w:p>
      <w:pPr>
        <w:pStyle w:val="Normal"/>
      </w:pPr>
      <w:r>
        <w:t>If we could define and achieve quality code through refactoring in JavaScript in the abstract or by simply looking at inspiring source examples from other languages (notably Java), our JavaScript codebases would not suffer from the “broken or new” dichotomy of today, where codebases are poorly maintained until they are rewritten using tool A or framework B: a costly and risky approach.</w:t>
      </w:r>
    </w:p>
    <w:p>
      <w:pPr>
        <w:pStyle w:val="Normal"/>
      </w:pPr>
      <w:r>
        <w:t>Frameworks can’t save us from our quality issues. jQuery didn’t save us,</w:t>
      </w:r>
      <w:r>
        <w:rPr>
          <w:rStyle w:val="Text51"/>
        </w:rPr>
        <w:bookmarkStart w:id="83" w:name="idm139681500381872"/>
        <w:t/>
        <w:bookmarkEnd w:id="83"/>
      </w:r>
      <w:r>
        <w:t xml:space="preserve"> and neither will ESNext, Ramda, Sanctuary, Immutable.js, React, Elm, or whatever comes next. Reducing and organizing code is useful, but through the rest of this book, you will be developing a process to make improvements that don’t involve a cycle of suffering with poor quality followed by investing an unknowable amount of time to rebuild it in the “Framework of the Month,” followed by more suffering in that framework, followed by rebuilding, and so on. </w:t>
      </w:r>
      <w:r>
        <w:rPr>
          <w:rStyle w:val="Text51"/>
        </w:rPr>
        <w:bookmarkStart w:id="84" w:name="idm139681500379888"/>
        <w:t/>
        <w:bookmarkEnd w:id="84"/>
      </w:r>
    </w:p>
    <w:p>
      <w:bookmarkStart w:id="85" w:name="Chapter_2__Which_JavaScript_Are"/>
      <w:bookmarkStart w:id="86" w:name="Chapter_2__Which_JavaScript_Are_1"/>
      <w:bookmarkStart w:id="87" w:name="Top_of_ch02_html"/>
      <w:bookmarkStart w:id="88" w:name="Chapter_2__Which_JavaScript_Are_2"/>
      <w:pPr>
        <w:keepNext/>
        <w:pStyle w:val="Heading 1"/>
        <w:pageBreakBefore w:val="on"/>
      </w:pPr>
      <w:r>
        <w:t xml:space="preserve">Chapter 2. </w:t>
        <w:t>Which JavaScript Are You Using?</w:t>
      </w:r>
      <w:bookmarkEnd w:id="85"/>
      <w:bookmarkEnd w:id="86"/>
      <w:bookmarkEnd w:id="87"/>
      <w:bookmarkEnd w:id="88"/>
    </w:p>
    <w:p>
      <w:pPr>
        <w:pStyle w:val="Normal"/>
      </w:pPr>
      <w:r>
        <w:t>This might seem like it has an easy answer.</w:t>
      </w:r>
      <w:r>
        <w:rPr>
          <w:rStyle w:val="Text51"/>
        </w:rPr>
        <w:bookmarkStart w:id="89" w:name="ix_JSdiverse"/>
        <w:t/>
        <w:bookmarkEnd w:id="89"/>
      </w:r>
      <w:r>
        <w:t xml:space="preserve"> How varied can one language be? Well, in JavaScript’s case, any of these can greatly impact your tooling and workflows:</w:t>
      </w:r>
    </w:p>
    <w:p>
      <w:pPr>
        <w:pStyle w:val="Para 04"/>
      </w:pPr>
      <w:r>
        <w:t>Versions and specifications</w:t>
      </w:r>
    </w:p>
    <w:p>
      <w:pPr>
        <w:pStyle w:val="Para 04"/>
      </w:pPr>
      <w:r>
        <w:t>Platforms and implementations</w:t>
      </w:r>
    </w:p>
    <w:p>
      <w:pPr>
        <w:pStyle w:val="Para 04"/>
      </w:pPr>
      <w:r>
        <w:t>Precompiled languages</w:t>
      </w:r>
    </w:p>
    <w:p>
      <w:pPr>
        <w:pStyle w:val="Para 04"/>
      </w:pPr>
      <w:r>
        <w:t>Frameworks</w:t>
      </w:r>
    </w:p>
    <w:p>
      <w:pPr>
        <w:pStyle w:val="Para 04"/>
      </w:pPr>
      <w:r>
        <w:t>Libraries</w:t>
      </w:r>
    </w:p>
    <w:p>
      <w:pPr>
        <w:pStyle w:val="Para 04"/>
      </w:pPr>
      <w:r>
        <w:t>What JavaScript do you need?</w:t>
      </w:r>
    </w:p>
    <w:p>
      <w:pPr>
        <w:pStyle w:val="Para 04"/>
      </w:pPr>
      <w:r>
        <w:t xml:space="preserve">What JavaScript are </w:t>
      </w:r>
      <w:r>
        <w:rPr>
          <w:rStyle w:val="Text7"/>
        </w:rPr>
        <w:t>we</w:t>
      </w:r>
      <w:r>
        <w:t xml:space="preserve"> using?</w:t>
      </w:r>
    </w:p>
    <w:p>
      <w:pPr>
        <w:pStyle w:val="Normal"/>
      </w:pPr>
      <w:r>
        <w:t xml:space="preserve">These can represent not only different ways of doing things, but also a significant time investment to decide upon, learn to proficiency, and eventually write fluently. Throughout this chapter, we will explore these complexities in order to uncover what JavaScript we </w:t>
      </w:r>
      <w:r>
        <w:rPr>
          <w:rStyle w:val="Text7"/>
        </w:rPr>
        <w:t>can</w:t>
      </w:r>
      <w:r>
        <w:t xml:space="preserve"> write, and throughout the rest of the book, we’ll get more specific about what JavaScript we </w:t>
      </w:r>
      <w:r>
        <w:rPr>
          <w:rStyle w:val="Text7"/>
        </w:rPr>
        <w:t>should</w:t>
      </w:r>
      <w:r>
        <w:t xml:space="preserve"> write.</w:t>
      </w:r>
    </w:p>
    <w:p>
      <w:pPr>
        <w:pStyle w:val="Normal"/>
      </w:pPr>
      <w:r>
        <w:t>Some of the choices involved in what JavaScript to use will be imposed by the project, some by the framework, and some by your own personal tastes.</w:t>
      </w:r>
    </w:p>
    <w:p>
      <w:pPr>
        <w:pStyle w:val="Normal"/>
      </w:pPr>
      <w:r>
        <w:t xml:space="preserve">Developing coding </w:t>
      </w:r>
      <w:r>
        <w:rPr>
          <w:rStyle w:val="Text7"/>
        </w:rPr>
        <w:t>style</w:t>
      </w:r>
      <w:r>
        <w:t xml:space="preserve"> is one of the biggest challenges in any language. Because of the complexity and diversity of the JavaScript ecosystem, this can be especially challenging in JavaScript. To become a well-rounded coder, some people recommend learning a new programming language every year. But with JavaScript, you might not even be able to learn every dialect in your whole lifetime. For a lot of languages “learning the language” means being competent with core APIs, resources, and one or two popular extensions/libraries. Applying that same standard to JavaScript leaves many contexts unexplored.</w:t>
      </w:r>
    </w:p>
    <w:p>
      <w:bookmarkStart w:id="90" w:name="Which_Framework_Should_I_Use___T"/>
      <w:pPr>
        <w:keepNext/>
        <w:pStyle w:val="Heading 4"/>
        <w:keepLines w:val="on"/>
      </w:pPr>
      <w:r>
        <w:t>Which Framework Should I Use?</w:t>
      </w:r>
      <w:bookmarkEnd w:id="90"/>
    </w:p>
    <w:p>
      <w:pPr>
        <w:pStyle w:val="Normal"/>
        <w:keepLines w:val="on"/>
      </w:pPr>
      <w:r>
        <w:t>This is a perennial question posed by JavaScript developers, and a language-specific form of probably the biggest question from new developers, “Which language should I learn?”</w:t>
      </w:r>
      <w:r>
        <w:rPr>
          <w:rStyle w:val="Text51"/>
        </w:rPr>
        <w:bookmarkStart w:id="91" w:name="idm139681500364592"/>
        <w:t/>
        <w:bookmarkEnd w:id="91"/>
      </w:r>
      <w:r>
        <w:t xml:space="preserve"> The framework treadmill can give programmers a sense that they genuinely need to know everything. Job descriptions with inflated and even contradictory requirements don’t help. When it comes to JavaScript, there are so many frameworks, platforms, and ultimately distinct types of code you might write that some form of this question comes up time and time again.</w:t>
      </w:r>
    </w:p>
    <w:p>
      <w:pPr>
        <w:pStyle w:val="Normal"/>
        <w:keepLines w:val="on"/>
      </w:pPr>
      <w:r>
        <w:t>In the end, you can’t possibly learn everything. If you have a job or target job that genuinely requires certain skills, spend your time on those first. If you don’t have a particular job in mind, find friends and mentors at meetups and follow what they do. Or, if you’re just concerned with learning something that’s interesting to you, pick something that seems cool* and go as deep as you want, then move on, and at some point consider getting very adept with a handful of these technologies.</w:t>
      </w:r>
    </w:p>
    <w:p>
      <w:pPr>
        <w:pStyle w:val="Normal"/>
        <w:keepLines w:val="on"/>
      </w:pPr>
      <w:r>
        <w:t>You can apply this same process (filtering by job requirement, what your friends are using, and what you think is cool) to languages, frameworks, testing libraries, or musical instruments. In all of them, go deep occasionally, and, if you’ll pardon a bit of crass advice, keep an eye on where the money is.</w:t>
      </w:r>
    </w:p>
    <w:p>
      <w:pPr>
        <w:pStyle w:val="Normal"/>
        <w:keepLines w:val="on"/>
      </w:pPr>
      <w:r>
        <w:t xml:space="preserve">*“Seems cool” might sound vague, and it is. For </w:t>
      </w:r>
      <w:r>
        <w:rPr>
          <w:rStyle w:val="Text7"/>
        </w:rPr>
        <w:t>me</w:t>
      </w:r>
      <w:r>
        <w:t xml:space="preserve">, that means finding the most novel or mind-bending technology </w:t>
      </w:r>
      <w:r>
        <w:rPr>
          <w:rStyle w:val="Text7"/>
        </w:rPr>
        <w:t>to me</w:t>
      </w:r>
      <w:r>
        <w:t>. I’m not likely to learn 14 variants of something that solve the same problem. For others, cool means new and hip. To other people it means popular or lucrative. If you don’t know what “seems cool” means to you, solve that by taking shallow trips into a few possibilities rather than spending too much time wondering which to choose.</w:t>
      </w:r>
    </w:p>
    <w:p>
      <w:bookmarkStart w:id="92" w:name="Versions_and_Specifications__If"/>
      <w:pPr>
        <w:keepNext/>
        <w:pStyle w:val="Heading 1"/>
      </w:pPr>
      <w:r>
        <w:t>Versions and Specifications</w:t>
      </w:r>
      <w:bookmarkEnd w:id="92"/>
    </w:p>
    <w:p>
      <w:pPr>
        <w:pStyle w:val="Normal"/>
      </w:pPr>
      <w:r>
        <w:t xml:space="preserve">If you want to know where JavaScript is, and where it’s headed, you should </w:t>
      </w:r>
      <w:r>
        <w:rPr>
          <w:rStyle w:val="Text51"/>
        </w:rPr>
        <w:bookmarkStart w:id="93" w:name="idm139681500357712"/>
        <w:t/>
        <w:bookmarkEnd w:id="93"/>
      </w:r>
      <w:r>
        <w:t xml:space="preserve">follow what’s going on with the </w:t>
      </w:r>
      <w:hyperlink r:id="rId50">
        <w:r>
          <w:rPr>
            <w:rStyle w:val="Text5"/>
          </w:rPr>
          <w:t>ECMAScript specification</w:t>
        </w:r>
      </w:hyperlink>
      <w:r>
        <w:t>. Although features of JavaScript can bubble up from libraries and specific implementations, if you are looking for the canonical source of features that are likely to stick around, watch the ECMAScript specification.</w:t>
      </w:r>
      <w:r>
        <w:rPr>
          <w:rStyle w:val="Text51"/>
        </w:rPr>
        <w:bookmarkStart w:id="94" w:name="idm139681500354912"/>
        <w:t/>
        <w:bookmarkEnd w:id="94"/>
        <w:bookmarkStart w:id="95" w:name="idm139681500353840"/>
        <w:t/>
        <w:bookmarkEnd w:id="95"/>
        <w:bookmarkStart w:id="96" w:name="idm139681500352672"/>
        <w:t/>
        <w:bookmarkEnd w:id="96"/>
      </w:r>
    </w:p>
    <w:p>
      <w:pPr>
        <w:pStyle w:val="Normal"/>
      </w:pPr>
      <w:r>
        <w:t xml:space="preserve">Specifically (as of this writing), the committee responsible for tracking and adopting new features into the spec is called TC39. Spec proposals go through a multistaged process for adoption. You can track proposals in all five stages (0–4) on </w:t>
      </w:r>
      <w:hyperlink r:id="rId51">
        <w:r>
          <w:rPr>
            <w:rStyle w:val="Text5"/>
          </w:rPr>
          <w:t>GitHub</w:t>
        </w:r>
      </w:hyperlink>
      <w:r>
        <w:t>.</w:t>
      </w:r>
    </w:p>
    <w:p>
      <w:pPr>
        <w:keepNext/>
        <w:pStyle w:val="Heading 5"/>
        <w:keepLines w:val="on"/>
      </w:pPr>
      <w:r>
        <w:t>Strict mode</w:t>
      </w:r>
    </w:p>
    <w:p>
      <w:pPr>
        <w:pStyle w:val="Para 06"/>
        <w:keepLines w:val="on"/>
      </w:pPr>
      <w:r>
        <w:t>Because there are a variety of implementations (mostly browsers) in web usage, and “breaking old websites” is generally seen as a bad thing, JavaScript features are unlikely to be deprecated so much as fall out of favor.</w:t>
      </w:r>
      <w:r>
        <w:rPr>
          <w:rStyle w:val="Text51"/>
        </w:rPr>
        <w:bookmarkStart w:id="97" w:name="idm139681500348208"/>
        <w:t/>
        <w:bookmarkEnd w:id="97"/>
        <w:bookmarkStart w:id="98" w:name="idm139681500347104"/>
        <w:t/>
        <w:bookmarkEnd w:id="98"/>
      </w:r>
    </w:p>
    <w:p>
      <w:pPr>
        <w:pStyle w:val="Para 06"/>
        <w:keepLines w:val="on"/>
      </w:pPr>
      <w:r>
        <w:t>Unfortunately, JavaScript contains certain features that cause unpredictability, and others that hurt performance just by being made available.</w:t>
      </w:r>
    </w:p>
    <w:p>
      <w:pPr>
        <w:pStyle w:val="Para 06"/>
        <w:keepLines w:val="on"/>
      </w:pPr>
      <w:r>
        <w:t xml:space="preserve">There is a safer, faster, opt-in subset of JS that is available to developers scoping files or functions with </w:t>
      </w:r>
      <w:r>
        <w:rPr>
          <w:rStyle w:val="Text2"/>
        </w:rPr>
        <w:t>"use strict"</w:t>
      </w:r>
      <w:r>
        <w:t>.</w:t>
      </w:r>
    </w:p>
    <w:p>
      <w:pPr>
        <w:pStyle w:val="Para 06"/>
        <w:keepLines w:val="on"/>
      </w:pPr>
      <w:r>
        <w:t xml:space="preserve">It is generally seen as good practice to use strict mode. Some frameworks and precompiled languages include it as part of the build/compilation process. Additionally, the bodies of class expressions and declarations include </w:t>
      </w:r>
      <w:r>
        <w:rPr>
          <w:rStyle w:val="Text2"/>
        </w:rPr>
        <w:t>"use strict"</w:t>
      </w:r>
      <w:r>
        <w:t xml:space="preserve"> by default.</w:t>
      </w:r>
    </w:p>
    <w:p>
      <w:pPr>
        <w:pStyle w:val="Normal"/>
      </w:pPr>
      <w:r>
        <w:t>That said, following the ECMAScript specs has two major downsides. First, the raw documentation can be intimidating in both size and emphasis. It is generally written for those creating browsers rather than applications or websites. In other words, for most of us mere mortals, it is overkill. Some exposure to it is useful, however, for those who either enjoy describing the features in a more accessible way through blog posts, or prefer not having to rely on said blog posts as their source of truth.</w:t>
      </w:r>
    </w:p>
    <w:p>
      <w:pPr>
        <w:pStyle w:val="Normal"/>
      </w:pPr>
      <w:r>
        <w:t>The second downside is that even when a spec proposal is finalized (stage 4), there is no guarantee that your target implementations (i.e., node or your target browsers) have made the functionality described available. The spec is far from hypothetical, however, as the specs are influenced by implementers (e.g., browser vendors), and in many cases a particular implementation may have a feature in place before it is even finalized in the spec.</w:t>
      </w:r>
    </w:p>
    <w:p>
      <w:pPr>
        <w:pStyle w:val="Normal"/>
      </w:pPr>
      <w:r>
        <w:t xml:space="preserve">If you are interested in features that a spec makes available but that are not yet supported by your chosen implementation, three words you’ll want to know are </w:t>
      </w:r>
      <w:r>
        <w:rPr>
          <w:rStyle w:val="Text7"/>
        </w:rPr>
        <w:t>shims</w:t>
      </w:r>
      <w:r>
        <w:t xml:space="preserve">, </w:t>
      </w:r>
      <w:r>
        <w:rPr>
          <w:rStyle w:val="Text7"/>
        </w:rPr>
        <w:t>polyfills</w:t>
      </w:r>
      <w:r>
        <w:t xml:space="preserve">, and </w:t>
      </w:r>
      <w:r>
        <w:rPr>
          <w:rStyle w:val="Text7"/>
        </w:rPr>
        <w:t>transpilers</w:t>
      </w:r>
      <w:r>
        <w:t>. Searching “how do I support &lt;whatever feature&gt; in &lt;some platform&gt;” (node, Firefox, Chrome, etc.), combined with these terms, will likely give you the answer you’re looking for.</w:t>
      </w:r>
      <w:r>
        <w:rPr>
          <w:rStyle w:val="Text51"/>
        </w:rPr>
        <w:bookmarkStart w:id="99" w:name="idm139681500339408"/>
        <w:t/>
        <w:bookmarkEnd w:id="99"/>
        <w:bookmarkStart w:id="100" w:name="idm139681500338416"/>
        <w:t/>
        <w:bookmarkEnd w:id="100"/>
        <w:bookmarkStart w:id="101" w:name="idm139681500337312"/>
        <w:t/>
        <w:bookmarkEnd w:id="101"/>
      </w:r>
    </w:p>
    <w:p>
      <w:bookmarkStart w:id="102" w:name="Platforms_and_Implementations__W"/>
      <w:pPr>
        <w:keepNext/>
        <w:pStyle w:val="Heading 1"/>
      </w:pPr>
      <w:r>
        <w:t>Platforms and Implementations</w:t>
      </w:r>
      <w:bookmarkEnd w:id="102"/>
    </w:p>
    <w:p>
      <w:pPr>
        <w:pStyle w:val="Normal"/>
      </w:pPr>
      <w:r>
        <w:t>When node hit the scene, web developers experienced some combination of relief and enthusiasm about the prospect of writing the same language on both the backend and the frontend.</w:t>
      </w:r>
      <w:r>
        <w:rPr>
          <w:rStyle w:val="Text51"/>
        </w:rPr>
        <w:bookmarkStart w:id="103" w:name="idm139681500334320"/>
        <w:t/>
        <w:bookmarkEnd w:id="103"/>
        <w:bookmarkStart w:id="104" w:name="idm139681500333216"/>
        <w:t/>
        <w:bookmarkEnd w:id="104"/>
      </w:r>
      <w:r>
        <w:t xml:space="preserve"> Others lamented the fact that JavaScript was the language to have such a prominent role.</w:t>
      </w:r>
      <w:r>
        <w:rPr>
          <w:rStyle w:val="Text51"/>
        </w:rPr>
        <w:bookmarkStart w:id="105" w:name="idm139681500331296"/>
        <w:t/>
        <w:bookmarkEnd w:id="105"/>
      </w:r>
    </w:p>
    <w:p>
      <w:pPr>
        <w:pStyle w:val="Normal"/>
      </w:pPr>
      <w:r>
        <w:t>This promise has seen mixed results. The JavaScript ecosystem has flourished with the backend pushing the frontend to be treated more like real code (organizationally and paradigmatically), while the pure mass of frontend developers available ensured that the backend platforms would always attract fresh and curious contributors.</w:t>
      </w:r>
    </w:p>
    <w:p>
      <w:pPr>
        <w:pStyle w:val="Normal"/>
      </w:pPr>
      <w:r>
        <w:t>On the other hand, as of this writing, although attempts have been made, full-stack JavaScript frameworks (sometimes called “isomorphic” for running the same code in two places) have not been as popular among developers as dedicated frontend and backend frameworks have been. Whereas within Ruby’s Rails and Python’s Django there is a clear hub of framework activity, no “grand unifying framework” has emerged in the vibrant but volatile JavaScript landscape.</w:t>
      </w:r>
    </w:p>
    <w:p>
      <w:pPr>
        <w:pStyle w:val="Normal"/>
      </w:pPr>
      <w:r>
        <w:t xml:space="preserve">In the browser, JavaScript code naturally gravitates toward the </w:t>
      </w:r>
      <w:r>
        <w:rPr>
          <w:rStyle w:val="Text2"/>
        </w:rPr>
        <w:t>window</w:t>
      </w:r>
      <w:r>
        <w:t xml:space="preserve"> base object, interactions with the DOM, and other browser/device capabilities.</w:t>
      </w:r>
      <w:r>
        <w:rPr>
          <w:rStyle w:val="Text51"/>
        </w:rPr>
        <w:bookmarkStart w:id="106" w:name="idm139681500327696"/>
        <w:t/>
        <w:bookmarkEnd w:id="106"/>
      </w:r>
      <w:r>
        <w:t xml:space="preserve"> On the server side of a web app, data management and processing requests are the fundamental concern.</w:t>
      </w:r>
      <w:r>
        <w:rPr>
          <w:rStyle w:val="Text51"/>
        </w:rPr>
        <w:bookmarkStart w:id="107" w:name="idm139681500326080"/>
        <w:t/>
        <w:bookmarkEnd w:id="107"/>
        <w:bookmarkStart w:id="108" w:name="idm139681500324704"/>
        <w:t/>
        <w:bookmarkEnd w:id="108"/>
      </w:r>
      <w:r>
        <w:t xml:space="preserve"> Even if the language on the frontend and backend happens to be “the same,” the kinds of code written conform to the task at hand, such that they are unlikely to follow similar patterns of code organization.</w:t>
      </w:r>
    </w:p>
    <w:p>
      <w:pPr>
        <w:pStyle w:val="Normal"/>
      </w:pPr>
      <w:r>
        <w:t>While the ECMAScript spec determines what features are likely to be implemented and supported, you can only use what is supported by your implementation (or libraries you bring in). What version of node or what version of the browser you’re relying on is where the spec meets reality.</w:t>
      </w:r>
      <w:r>
        <w:rPr>
          <w:rStyle w:val="Text51"/>
        </w:rPr>
        <w:bookmarkStart w:id="109" w:name="idm139681500322432"/>
        <w:t/>
        <w:bookmarkEnd w:id="109"/>
      </w:r>
    </w:p>
    <w:p>
      <w:pPr>
        <w:pStyle w:val="Normal"/>
      </w:pPr>
      <w:r>
        <w:t xml:space="preserve">For tracking what features are natively available in browsers, </w:t>
      </w:r>
      <w:hyperlink r:id="rId52">
        <w:r>
          <w:rPr>
            <w:rStyle w:val="Text5"/>
          </w:rPr>
          <w:t>caniuse.com</w:t>
        </w:r>
      </w:hyperlink>
      <w:r>
        <w:t xml:space="preserve"> keeps an updated list of what is available with respect not only to JavaScript APIs, but also to HTML and CSS.</w:t>
      </w:r>
      <w:r>
        <w:rPr>
          <w:rStyle w:val="Text51"/>
        </w:rPr>
        <w:bookmarkStart w:id="110" w:name="idm139681500320096"/>
        <w:t/>
        <w:bookmarkEnd w:id="110"/>
      </w:r>
      <w:r>
        <w:t xml:space="preserve"> For considering both frontend and backend implementations, you can find broader feature tracking in </w:t>
      </w:r>
      <w:hyperlink r:id="rId53">
        <w:r>
          <w:rPr>
            <w:rStyle w:val="Text5"/>
          </w:rPr>
          <w:t>Kangax’s ECMAScript compatibility tables</w:t>
        </w:r>
      </w:hyperlink>
      <w:r>
        <w:t>.</w:t>
      </w:r>
    </w:p>
    <w:p>
      <w:pPr>
        <w:pStyle w:val="Normal"/>
      </w:pPr>
      <w:r>
        <w:t xml:space="preserve">If you’re specifically interested in what new ECMA/TC39 proposals </w:t>
      </w:r>
      <w:r>
        <w:rPr>
          <w:rStyle w:val="Text51"/>
        </w:rPr>
        <w:bookmarkStart w:id="111" w:name="idm139681500317312"/>
        <w:t/>
        <w:bookmarkEnd w:id="111"/>
      </w:r>
      <w:r>
        <w:t xml:space="preserve">are implemented on a given platform, you can filter that table to show </w:t>
      </w:r>
      <w:hyperlink r:id="rId54">
        <w:r>
          <w:rPr>
            <w:rStyle w:val="Text5"/>
          </w:rPr>
          <w:t>proposals that are not yet part of the current standard</w:t>
        </w:r>
      </w:hyperlink>
      <w:r>
        <w:t>.</w:t>
      </w:r>
    </w:p>
    <w:p>
      <w:pPr>
        <w:pStyle w:val="Normal"/>
      </w:pPr>
      <w:r>
        <w:t xml:space="preserve">Implementations of a programming language can be called </w:t>
      </w:r>
      <w:r>
        <w:rPr>
          <w:rStyle w:val="Text7"/>
        </w:rPr>
        <w:t>runtimes</w:t>
      </w:r>
      <w:r>
        <w:t xml:space="preserve"> or </w:t>
      </w:r>
      <w:r>
        <w:rPr>
          <w:rStyle w:val="Text7"/>
        </w:rPr>
        <w:t>installs</w:t>
      </w:r>
      <w:r>
        <w:t xml:space="preserve"> as well.</w:t>
      </w:r>
      <w:r>
        <w:rPr>
          <w:rStyle w:val="Text51"/>
        </w:rPr>
        <w:bookmarkStart w:id="112" w:name="idm139681500313328"/>
        <w:t/>
        <w:bookmarkEnd w:id="112"/>
        <w:bookmarkStart w:id="113" w:name="idm139681500312192"/>
        <w:t/>
        <w:bookmarkEnd w:id="113"/>
      </w:r>
      <w:r>
        <w:t xml:space="preserve"> Particular versions of JavaScript, especially when implementations exist in a browser, are sometimes referred to as </w:t>
      </w:r>
      <w:r>
        <w:rPr>
          <w:rStyle w:val="Text7"/>
        </w:rPr>
        <w:t>JavaScript engines</w:t>
      </w:r>
      <w:r>
        <w:t xml:space="preserve">. </w:t>
      </w:r>
      <w:r>
        <w:rPr>
          <w:rStyle w:val="Text51"/>
        </w:rPr>
        <w:bookmarkStart w:id="114" w:name="idm139681500310416"/>
        <w:t/>
        <w:bookmarkEnd w:id="114"/>
      </w:r>
      <w:r>
        <w:t xml:space="preserve">As far as versions, in addition to having traditional versioning numbers, the relationship of the version with its release cycle makes it likely to see the words </w:t>
      </w:r>
      <w:r>
        <w:rPr>
          <w:rStyle w:val="Text7"/>
        </w:rPr>
        <w:t>build</w:t>
      </w:r>
      <w:r>
        <w:t xml:space="preserve"> or </w:t>
      </w:r>
      <w:r>
        <w:rPr>
          <w:rStyle w:val="Text7"/>
        </w:rPr>
        <w:t>release</w:t>
      </w:r>
      <w:r>
        <w:t xml:space="preserve"> used to describe where it is in the process.</w:t>
      </w:r>
      <w:r>
        <w:rPr>
          <w:rStyle w:val="Text51"/>
        </w:rPr>
        <w:bookmarkStart w:id="115" w:name="idm139681500308048"/>
        <w:t/>
        <w:bookmarkEnd w:id="115"/>
        <w:bookmarkStart w:id="116" w:name="idm139681500306944"/>
        <w:t/>
        <w:bookmarkEnd w:id="116"/>
      </w:r>
      <w:r>
        <w:t xml:space="preserve"> You could see terms like </w:t>
      </w:r>
      <w:r>
        <w:rPr>
          <w:rStyle w:val="Text7"/>
        </w:rPr>
        <w:t>nightly build</w:t>
      </w:r>
      <w:r>
        <w:t xml:space="preserve">, </w:t>
      </w:r>
      <w:r>
        <w:rPr>
          <w:rStyle w:val="Text7"/>
        </w:rPr>
        <w:t>weekly build</w:t>
      </w:r>
      <w:r>
        <w:t xml:space="preserve">, </w:t>
      </w:r>
      <w:r>
        <w:rPr>
          <w:rStyle w:val="Text7"/>
        </w:rPr>
        <w:t>stable release</w:t>
      </w:r>
      <w:r>
        <w:t xml:space="preserve">, or </w:t>
      </w:r>
      <w:r>
        <w:rPr>
          <w:rStyle w:val="Text7"/>
        </w:rPr>
        <w:t>long-term support release</w:t>
      </w:r>
      <w:r>
        <w:t>.</w:t>
      </w:r>
    </w:p>
    <w:p>
      <w:pPr>
        <w:pStyle w:val="Normal"/>
      </w:pPr>
      <w:r>
        <w:t>Experimental features (not from the ECMAScript spec), nonnormative features (not specified by the spec), and gaps in the spec vary from browser to browser and build to build. Some features that eventually ended up in a finalized spec existed in libraries or implementations for years prior. Other features inside of implementations wither and deprecate when they are either replaced or ignored by the ECMAScript spec and other implementers.</w:t>
      </w:r>
    </w:p>
    <w:p>
      <w:pPr>
        <w:pStyle w:val="Normal"/>
      </w:pPr>
      <w:r>
        <w:t>Some places that JavaScript is popping up don’t fit neatly into the language of “platform” or “implementation.” JavaScript can be used as the source language for applications running on mobile devices, desktop operating systems, and even microcontrollers.</w:t>
      </w:r>
    </w:p>
    <w:p>
      <w:pPr>
        <w:pStyle w:val="Normal"/>
      </w:pPr>
      <w:r>
        <w:t>Although these are all exciting avenues for the ecosystem, keeping track of which JavaScript features are available in each context is, unfortunately, not a trivial task.</w:t>
      </w:r>
    </w:p>
    <w:p>
      <w:bookmarkStart w:id="117" w:name="Precompiled_Languages__So_far__w"/>
      <w:pPr>
        <w:keepNext/>
        <w:pStyle w:val="Heading 1"/>
      </w:pPr>
      <w:r>
        <w:t>Precompiled Languages</w:t>
      </w:r>
      <w:bookmarkEnd w:id="117"/>
    </w:p>
    <w:p>
      <w:pPr>
        <w:pStyle w:val="Normal"/>
      </w:pPr>
      <w:r>
        <w:t xml:space="preserve">So far, we’ve seen that implementations, platforms, and each version of the ECMAScript spec all have their own concept of what JavaScript is. </w:t>
      </w:r>
      <w:r>
        <w:rPr>
          <w:rStyle w:val="Text51"/>
        </w:rPr>
        <w:bookmarkStart w:id="118" w:name="idm139681500300352"/>
        <w:t/>
        <w:bookmarkEnd w:id="118"/>
      </w:r>
      <w:r>
        <w:t>So which JavaScript should you write?</w:t>
      </w:r>
      <w:r>
        <w:rPr>
          <w:rStyle w:val="Text51"/>
        </w:rPr>
        <w:bookmarkStart w:id="119" w:name="idm139681500298608"/>
        <w:t/>
        <w:bookmarkEnd w:id="119"/>
      </w:r>
    </w:p>
    <w:p>
      <w:pPr>
        <w:pStyle w:val="Normal"/>
      </w:pPr>
      <w:r>
        <w:t xml:space="preserve">First, let’s take the simplest case of “compiled” versus “source” JavaScript: a process called </w:t>
      </w:r>
      <w:r>
        <w:rPr>
          <w:rStyle w:val="Text7"/>
        </w:rPr>
        <w:t>minification</w:t>
      </w:r>
      <w:r>
        <w:t>.</w:t>
      </w:r>
      <w:r>
        <w:rPr>
          <w:rStyle w:val="Text51"/>
        </w:rPr>
        <w:bookmarkStart w:id="120" w:name="idm139681500296544"/>
        <w:t/>
        <w:bookmarkEnd w:id="120"/>
        <w:bookmarkStart w:id="121" w:name="idm139681500295344"/>
        <w:t/>
        <w:bookmarkEnd w:id="121"/>
      </w:r>
      <w:r>
        <w:t xml:space="preserve"> A </w:t>
      </w:r>
      <w:r>
        <w:rPr>
          <w:rStyle w:val="Text7"/>
        </w:rPr>
        <w:t>minifier</w:t>
      </w:r>
      <w:r>
        <w:t xml:space="preserve"> will compress your code to reduce the size of the file, while leaving the same meaning. In a browser context, this means a smaller download for the website user, and consequently, a faster page load.</w:t>
      </w:r>
    </w:p>
    <w:p>
      <w:pPr>
        <w:pStyle w:val="Normal"/>
      </w:pPr>
      <w:r>
        <w:t>However, minification is far from the only use case for compiling JavaScript into other JavaScript. One particularly successful project, Babel.js, began with the purpose of allowing developers to make use of future features of JavaScript by taking as input source code that would potentially not yet work in the target implementation and then compiling it into older syntax with better adoption.</w:t>
      </w:r>
    </w:p>
    <w:p>
      <w:pPr>
        <w:pStyle w:val="Normal"/>
      </w:pPr>
      <w:r>
        <w:t>Other precompiled languages specifically target a feature set that may not have anything to do with the ECMAScript spec, but still feels JavaScript-inspired.</w:t>
      </w:r>
      <w:r>
        <w:rPr>
          <w:rStyle w:val="Text51"/>
        </w:rPr>
        <w:bookmarkStart w:id="122" w:name="idm139681500292016"/>
        <w:t/>
        <w:bookmarkEnd w:id="122"/>
      </w:r>
      <w:r>
        <w:t xml:space="preserve"> Sweet.js allows developers to add new keywords and macros to JavaScript. React as a whole is out of scope for this section, but the language often used with it, JSX, is also a precompiled language that reads like a mixture of JavaScript and HTML. As evidence of Babel’s expansion, both Sweet.js and JSX are compiled into JavaScript using it.</w:t>
      </w:r>
      <w:r>
        <w:rPr>
          <w:rStyle w:val="Text51"/>
        </w:rPr>
        <w:bookmarkStart w:id="123" w:name="idm139681500290416"/>
        <w:t/>
        <w:bookmarkEnd w:id="123"/>
      </w:r>
    </w:p>
    <w:p>
      <w:pPr>
        <w:pStyle w:val="Normal"/>
      </w:pPr>
      <w:r>
        <w:t>One interesting effect of the love/hate relationship that many developers have with JavaScript is that it has led to an explosion of libraries, some with a compilation step that defines them as precompiled languages. These aim to treat JavaScript as a “compilation target.”</w:t>
      </w:r>
    </w:p>
    <w:p>
      <w:pPr>
        <w:pStyle w:val="Normal"/>
      </w:pPr>
      <w:r>
        <w:t>In a rage against curly braces and a (former) lack of</w:t>
      </w:r>
      <w:r>
        <w:rPr>
          <w:rStyle w:val="Text51"/>
        </w:rPr>
        <w:bookmarkStart w:id="124" w:name="idm139681500288192"/>
        <w:t/>
        <w:bookmarkEnd w:id="124"/>
      </w:r>
      <w:r>
        <w:t xml:space="preserve"> classes, CoffeeScript gained popularity as a way to write (preferable to some) code that compiled into JavaScript. Many other precompilations take a similar approach: write code the way you want to (using either a new or a preexisting language), and it will be compiled into JavaScript. Although CoffeeScript has fallen out of favor, other precompiled languages are stepping up to fill in other perceived gaps (or just lack of consistency) in JavaScript.</w:t>
      </w:r>
    </w:p>
    <w:p>
      <w:pPr>
        <w:pStyle w:val="Normal"/>
      </w:pPr>
      <w:r>
        <w:t xml:space="preserve">It would be great to give an overview of all of the languages that compile into JavaScript, but there are 337 of these documented on the </w:t>
      </w:r>
      <w:hyperlink r:id="rId55">
        <w:r>
          <w:rPr>
            <w:rStyle w:val="Text5"/>
          </w:rPr>
          <w:t>CoffeeScript project’s wiki</w:t>
        </w:r>
      </w:hyperlink>
      <w:r>
        <w:t xml:space="preserve"> as of this writing. If you needed any more evidence of the importance of JavaScript platforms, the distrust of the language itself, or the complexity of JavaScript’s ecosystem, this is a good number to have in mind.</w:t>
      </w:r>
    </w:p>
    <w:p>
      <w:bookmarkStart w:id="125" w:name="Frameworks__Let_s_step_back_to_t"/>
      <w:pPr>
        <w:keepNext/>
        <w:pStyle w:val="Heading 1"/>
      </w:pPr>
      <w:r>
        <w:t>Frameworks</w:t>
      </w:r>
      <w:bookmarkEnd w:id="125"/>
    </w:p>
    <w:p>
      <w:pPr>
        <w:pStyle w:val="Normal"/>
      </w:pPr>
      <w:r>
        <w:t>Let’s step back to the original question of the chapter: “which JavaScript are you using?”</w:t>
      </w:r>
      <w:r>
        <w:rPr>
          <w:rStyle w:val="Text51"/>
        </w:rPr>
        <w:bookmarkStart w:id="126" w:name="idm139681500283088"/>
        <w:t/>
        <w:bookmarkEnd w:id="126"/>
        <w:bookmarkStart w:id="127" w:name="idm139681500281984"/>
        <w:t/>
        <w:bookmarkEnd w:id="127"/>
      </w:r>
    </w:p>
    <w:p>
      <w:pPr>
        <w:pStyle w:val="Normal"/>
      </w:pPr>
      <w:r>
        <w:t>With our current knowledge of specifications, platforms, implementations, and precompiled languages, we would be able to “choose a JavaScript” for a website for whatever browsers we wanted to target by using supported features.</w:t>
      </w:r>
      <w:r>
        <w:rPr>
          <w:rStyle w:val="Text51"/>
        </w:rPr>
        <w:bookmarkStart w:id="128" w:name="idm139681500279664"/>
        <w:t/>
        <w:bookmarkEnd w:id="128"/>
      </w:r>
      <w:r>
        <w:t xml:space="preserve"> Or we could choose to build a program outside of the browser using node. We could even use a precompiled language to backfill or extend the code we want to write and avoid writing </w:t>
      </w:r>
      <w:r>
        <w:rPr>
          <w:rStyle w:val="Text7"/>
        </w:rPr>
        <w:t>actual</w:t>
      </w:r>
      <w:r>
        <w:t xml:space="preserve"> JavaScript altogether. But frameworks provide for another possibility.</w:t>
      </w:r>
    </w:p>
    <w:p>
      <w:pPr>
        <w:pStyle w:val="Normal"/>
      </w:pPr>
      <w:r>
        <w:t xml:space="preserve">Frameworks can unify platforms and implementations as well as extend the vocabulary of the JavaScript we’re using. And if you feel, for some reason, that you don’t have quite enough decisions to make in order to determine </w:t>
      </w:r>
      <w:r>
        <w:rPr>
          <w:rStyle w:val="Text7"/>
        </w:rPr>
        <w:t>which JavaScript</w:t>
      </w:r>
      <w:r>
        <w:t xml:space="preserve"> you’re using, frameworks are here to provide you with more choices (please clap).</w:t>
      </w:r>
    </w:p>
    <w:p>
      <w:bookmarkStart w:id="129" w:name="Vanilla_js__A_parodic_JavaScript"/>
      <w:pPr>
        <w:keepNext/>
        <w:pStyle w:val="Heading 4"/>
        <w:keepLines w:val="on"/>
      </w:pPr>
      <w:r>
        <w:t>Vanilla.js</w:t>
      </w:r>
      <w:bookmarkEnd w:id="129"/>
    </w:p>
    <w:p>
      <w:pPr>
        <w:pStyle w:val="Normal"/>
        <w:keepLines w:val="on"/>
      </w:pPr>
      <w:r>
        <w:t>A parodic JavaScript framework called Vanilla.js makes a case for using no framework (“vanilla” is sometimes used as a synonym for “plain” or “unadorned”) at all. As standards improve and implementations coalesce around common features, the case seems to get stronger.</w:t>
      </w:r>
    </w:p>
    <w:p>
      <w:pPr>
        <w:pStyle w:val="Normal"/>
        <w:keepLines w:val="on"/>
      </w:pPr>
      <w:r>
        <w:t xml:space="preserve">On the other hand, a lack of willingness to deprecate confusing, nonstandard, and duplicated functionality (looking at you, </w:t>
      </w:r>
      <w:r>
        <w:rPr>
          <w:rStyle w:val="Text2"/>
        </w:rPr>
        <w:t>prototype</w:t>
      </w:r>
      <w:r>
        <w:t xml:space="preserve">, </w:t>
      </w:r>
      <w:r>
        <w:rPr>
          <w:rStyle w:val="Text2"/>
        </w:rPr>
        <w:t>__proto__</w:t>
      </w:r>
      <w:r>
        <w:t xml:space="preserve">, and </w:t>
      </w:r>
      <w:r>
        <w:rPr>
          <w:rStyle w:val="Text2"/>
        </w:rPr>
        <w:t>Object.getPrototypeOf</w:t>
      </w:r>
      <w:r>
        <w:t>) guarantees a fractured and sprawling feature set.</w:t>
      </w:r>
    </w:p>
    <w:p>
      <w:pPr>
        <w:pStyle w:val="Normal"/>
        <w:keepLines w:val="on"/>
      </w:pPr>
      <w:r>
        <w:t xml:space="preserve">Perhaps something like </w:t>
      </w:r>
      <w:r>
        <w:rPr>
          <w:rStyle w:val="Text2"/>
        </w:rPr>
        <w:t>"use strict"</w:t>
      </w:r>
      <w:r>
        <w:t xml:space="preserve"> will allow for unification of implementations (and obviation of frameworks) in the future, but I wouldn’t bet on it.</w:t>
      </w:r>
    </w:p>
    <w:p>
      <w:pPr>
        <w:pStyle w:val="Normal"/>
      </w:pPr>
      <w:r>
        <w:t>The jQuery, Ember, React, Angular, and similar frameworks are basically super-libraries. Many, such as Ember, handle code organization, packaging, distribution, and testing concerns.</w:t>
      </w:r>
      <w:r>
        <w:rPr>
          <w:rStyle w:val="Text51"/>
        </w:rPr>
        <w:bookmarkStart w:id="130" w:name="idm139681500271120"/>
        <w:t/>
        <w:bookmarkEnd w:id="130"/>
        <w:bookmarkStart w:id="131" w:name="idm139681500270016"/>
        <w:t/>
        <w:bookmarkEnd w:id="131"/>
      </w:r>
      <w:r>
        <w:t xml:space="preserve"> Some create new syntax for writing HTML, like Angular. React even contains its own precompiled language (the JSX mentioned earlier), which will not run without compilation.</w:t>
      </w:r>
      <w:r>
        <w:rPr>
          <w:rStyle w:val="Text51"/>
        </w:rPr>
        <w:bookmarkStart w:id="132" w:name="idm139681500268592"/>
        <w:t/>
        <w:bookmarkEnd w:id="132"/>
        <w:bookmarkStart w:id="133" w:name="idm139681500267488"/>
        <w:t/>
        <w:bookmarkEnd w:id="133"/>
      </w:r>
    </w:p>
    <w:p>
      <w:pPr>
        <w:pStyle w:val="Normal"/>
      </w:pPr>
      <w:r>
        <w:t>jQuery’s footprint is still keenly felt in many apps. Newcomers find the difference between JavaScript and jQuery to be significant enough in syntax and purpose that they still ask which they should learn. This is an evergreen question that any framework (frontend or backend) will face.</w:t>
      </w:r>
    </w:p>
    <w:p>
      <w:pPr>
        <w:pStyle w:val="Normal"/>
      </w:pPr>
      <w:r>
        <w:t>The line between frameworks and libraries is a little murky, but whenever you see this question about a library, that indicates (in addition to a bit of confusion on the part of the questioner) that you are dealing with a framework in that it does not resemble JavaScript enough to be recognizable to the beginner.</w:t>
      </w:r>
      <w:r>
        <w:rPr>
          <w:rStyle w:val="Text51"/>
        </w:rPr>
        <w:bookmarkStart w:id="134" w:name="idm139681500264912"/>
        <w:t/>
        <w:bookmarkEnd w:id="134"/>
      </w:r>
    </w:p>
    <w:p>
      <w:pPr>
        <w:pStyle w:val="Normal"/>
      </w:pPr>
      <w:r>
        <w:t xml:space="preserve">The term </w:t>
      </w:r>
      <w:r>
        <w:rPr>
          <w:rStyle w:val="Text7"/>
        </w:rPr>
        <w:t>framework</w:t>
      </w:r>
      <w:r>
        <w:t xml:space="preserve"> is incredibly overloaded.</w:t>
      </w:r>
      <w:r>
        <w:rPr>
          <w:rStyle w:val="Text51"/>
        </w:rPr>
        <w:bookmarkStart w:id="135" w:name="idm139681500262448"/>
        <w:t/>
        <w:bookmarkEnd w:id="135"/>
      </w:r>
      <w:r>
        <w:t xml:space="preserve"> Some frameworks that deal specifically with simplifying and unifying browser interactions, like jQuery, use the term </w:t>
      </w:r>
      <w:r>
        <w:rPr>
          <w:rStyle w:val="Text7"/>
        </w:rPr>
        <w:t>JavaScript framework</w:t>
      </w:r>
      <w:r>
        <w:t xml:space="preserve">, whereas you might </w:t>
      </w:r>
      <w:r>
        <w:rPr>
          <w:rStyle w:val="Text51"/>
        </w:rPr>
        <w:bookmarkStart w:id="136" w:name="idm139681500260400"/>
        <w:t/>
        <w:bookmarkEnd w:id="136"/>
      </w:r>
      <w:r>
        <w:t>see things like</w:t>
      </w:r>
      <w:r>
        <w:rPr>
          <w:rStyle w:val="Text51"/>
        </w:rPr>
        <w:bookmarkStart w:id="137" w:name="idm139681500259136"/>
        <w:t/>
        <w:bookmarkEnd w:id="137"/>
      </w:r>
      <w:r>
        <w:t xml:space="preserve"> Ember referred to as </w:t>
      </w:r>
      <w:r>
        <w:rPr>
          <w:rStyle w:val="Text7"/>
        </w:rPr>
        <w:t>web frameworks</w:t>
      </w:r>
      <w:r>
        <w:t xml:space="preserve"> or </w:t>
      </w:r>
      <w:r>
        <w:rPr>
          <w:rStyle w:val="Text7"/>
        </w:rPr>
        <w:t>app frameworks</w:t>
      </w:r>
      <w:r>
        <w:t>. App/web frameworks tend to come with their own build/compile step, an app server, a base app structure, and a test runner.</w:t>
      </w:r>
    </w:p>
    <w:p>
      <w:pPr>
        <w:pStyle w:val="Normal"/>
      </w:pPr>
      <w:r>
        <w:t xml:space="preserve">To confuse things further, virtually any library can attach the word </w:t>
      </w:r>
      <w:r>
        <w:rPr>
          <w:rStyle w:val="Text7"/>
        </w:rPr>
        <w:t>framework</w:t>
      </w:r>
      <w:r>
        <w:t xml:space="preserve"> to itself (e.g., “testing framework”) and appear more important. On the other hand, Electron, which allows desktop OS apps to be built using HTML, CSS, and JavaScript, also uses the word </w:t>
      </w:r>
      <w:r>
        <w:rPr>
          <w:rStyle w:val="Text7"/>
        </w:rPr>
        <w:t>framework</w:t>
      </w:r>
      <w:r>
        <w:t xml:space="preserve">, whereas in the taxonomy of this chapter, it is closer to a </w:t>
      </w:r>
      <w:r>
        <w:rPr>
          <w:rStyle w:val="Text7"/>
        </w:rPr>
        <w:t>platform</w:t>
      </w:r>
      <w:r>
        <w:t xml:space="preserve"> unto itself.</w:t>
      </w:r>
    </w:p>
    <w:p>
      <w:bookmarkStart w:id="138" w:name="Libraries__Regardless_of_what_th"/>
      <w:pPr>
        <w:keepNext/>
        <w:pStyle w:val="Heading 1"/>
      </w:pPr>
      <w:r>
        <w:t>Libraries</w:t>
      </w:r>
      <w:bookmarkEnd w:id="138"/>
    </w:p>
    <w:p>
      <w:pPr>
        <w:pStyle w:val="Normal"/>
      </w:pPr>
      <w:r>
        <w:t xml:space="preserve">Regardless of what they call themselves, libraries are generally distinguished from frameworks in that they tend to have a more specialized purpose and be smaller (or at least humbler). </w:t>
      </w:r>
      <w:r>
        <w:rPr>
          <w:rStyle w:val="Text51"/>
        </w:rPr>
        <w:bookmarkStart w:id="139" w:name="idm139681500253344"/>
        <w:t/>
        <w:bookmarkEnd w:id="139"/>
        <w:bookmarkStart w:id="140" w:name="idm139681500252240"/>
        <w:t/>
        <w:bookmarkEnd w:id="140"/>
      </w:r>
      <w:r>
        <w:t>As of this writing, Underscore.js calls itself a “library that provides a whole mess of useful functional programming helpers.”</w:t>
      </w:r>
    </w:p>
    <w:p>
      <w:pPr>
        <w:pStyle w:val="Normal"/>
      </w:pPr>
      <w:r>
        <w:t>Which JavaScript are you writing?</w:t>
      </w:r>
    </w:p>
    <w:p>
      <w:pPr>
        <w:pStyle w:val="Normal"/>
      </w:pPr>
      <w:r>
        <w:t xml:space="preserve">So far, you have the choice to target specific platforms and implementations. Additionally, you can decide to use “frameworks,” which may simplify processes, unify implementations, enable </w:t>
      </w:r>
      <w:r>
        <w:rPr>
          <w:rStyle w:val="Text2"/>
        </w:rPr>
        <w:t>"use strict"</w:t>
      </w:r>
      <w:r>
        <w:t>, and introduce a build/compile step</w:t>
      </w:r>
      <w:r>
        <w:rPr>
          <w:rStyle w:val="Text51"/>
        </w:rPr>
        <w:bookmarkStart w:id="141" w:name="idm139681500248848"/>
        <w:t/>
        <w:bookmarkEnd w:id="141"/>
      </w:r>
      <w:r>
        <w:t xml:space="preserve"> that may include a precompiled language before the JavaScript is generated.</w:t>
      </w:r>
    </w:p>
    <w:p>
      <w:pPr>
        <w:pStyle w:val="Normal"/>
      </w:pPr>
      <w:r>
        <w:t xml:space="preserve">All that libraries tend to add to this is some combination of more features and possible deprecation of others (à la </w:t>
      </w:r>
      <w:r>
        <w:rPr>
          <w:rStyle w:val="Text2"/>
        </w:rPr>
        <w:t>"use strict"</w:t>
      </w:r>
      <w:r>
        <w:t>).</w:t>
      </w:r>
    </w:p>
    <w:p>
      <w:bookmarkStart w:id="142" w:name="What_JavaScript_Do_You_Need___It"/>
      <w:pPr>
        <w:keepNext/>
        <w:pStyle w:val="Heading 1"/>
      </w:pPr>
      <w:r>
        <w:t>What JavaScript Do You Need?</w:t>
      </w:r>
      <w:bookmarkEnd w:id="142"/>
    </w:p>
    <w:p>
      <w:pPr>
        <w:pStyle w:val="Normal"/>
      </w:pPr>
      <w:r>
        <w:t>It’s a tough question. Here are four things to try.</w:t>
      </w:r>
    </w:p>
    <w:p>
      <w:pPr>
        <w:pStyle w:val="Para 17"/>
      </w:pPr>
      <w:r>
        <w:t>Follow the hype.</w:t>
      </w:r>
    </w:p>
    <w:p>
      <w:pPr>
        <w:pStyle w:val="Para 17"/>
      </w:pPr>
      <w:r>
        <w:t>Honestly, if you’re unsure, following the hype is the best thing you can do. Choose popular frameworks. Choose popular libraries. Target the most popular platforms and implementations that make sense for your applications and programs. Having a big community means they will also likely have a decent amount of documentation and example code.</w:t>
      </w:r>
    </w:p>
    <w:p>
      <w:pPr>
        <w:pStyle w:val="Para 17"/>
      </w:pPr>
      <w:r>
        <w:t>Try something obscure.</w:t>
      </w:r>
    </w:p>
    <w:p>
      <w:pPr>
        <w:pStyle w:val="Para 17"/>
      </w:pPr>
      <w:r>
        <w:t>After you’re done exploring the most popular options, look for a framework that is unique and helps you think about things in a different way. Look for similarities and differences in the more popular version you tried.</w:t>
      </w:r>
    </w:p>
    <w:p>
      <w:pPr>
        <w:pStyle w:val="Para 17"/>
      </w:pPr>
      <w:r>
        <w:t>Use every tool possible.</w:t>
      </w:r>
    </w:p>
    <w:p>
      <w:pPr>
        <w:pStyle w:val="Para 17"/>
      </w:pPr>
      <w:r>
        <w:t>See how bloated and complicated you can make your testing process by introducing every library you can.</w:t>
      </w:r>
    </w:p>
    <w:p>
      <w:pPr>
        <w:pStyle w:val="Para 17"/>
      </w:pPr>
      <w:r>
        <w:t>Go minimalist.</w:t>
      </w:r>
    </w:p>
    <w:p>
      <w:pPr>
        <w:pStyle w:val="Para 17"/>
      </w:pPr>
      <w:r>
        <w:t xml:space="preserve">See how far you can get with Vanilla.js on a given implementation. After you gain some experience with tooling, it can be refreshing to start fresh, bringing in tools only when they justify themselves. This process is covered when we gradually introduce a testing framework in </w:t>
      </w:r>
      <w:hyperlink w:anchor="Chapter_4__Testing_in_Action__In_2">
        <w:r>
          <w:rPr>
            <w:rStyle w:val="Text5"/>
          </w:rPr>
          <w:t>Chapter 4</w:t>
        </w:r>
      </w:hyperlink>
      <w:r>
        <w:t>.</w:t>
      </w:r>
    </w:p>
    <w:p>
      <w:bookmarkStart w:id="143" w:name="What_JavaScript_Are_We_Using___W"/>
      <w:pPr>
        <w:keepNext/>
        <w:pStyle w:val="Heading 1"/>
      </w:pPr>
      <w:r>
        <w:t>What JavaScript Are We Using?</w:t>
      </w:r>
      <w:bookmarkEnd w:id="143"/>
    </w:p>
    <w:p>
      <w:pPr>
        <w:pStyle w:val="Normal"/>
      </w:pPr>
      <w:r>
        <w:t>With so many options for JavaScript, it might seem impossible to choose any given form for this book. Here’s how we’re handling that:</w:t>
      </w:r>
    </w:p>
    <w:p>
      <w:pPr>
        <w:pStyle w:val="Para 04"/>
      </w:pPr>
      <w:r>
        <w:t>No frameworks (except for a few mentions).</w:t>
      </w:r>
    </w:p>
    <w:p>
      <w:pPr>
        <w:pStyle w:val="Para 04"/>
      </w:pPr>
      <w:r>
        <w:t>No compilation/transpilation/minifying steps.</w:t>
      </w:r>
    </w:p>
    <w:p>
      <w:pPr>
        <w:pStyle w:val="Para 04"/>
      </w:pPr>
      <w:r>
        <w:t>Most code is runnable without a browser, using standard node core packages.</w:t>
      </w:r>
    </w:p>
    <w:p>
      <w:pPr>
        <w:pStyle w:val="Para 04"/>
      </w:pPr>
      <w:r>
        <w:t>A few libraries are brought in for testing (mocha, tape, testdouble, wish).</w:t>
      </w:r>
    </w:p>
    <w:p>
      <w:pPr>
        <w:pStyle w:val="Para 04"/>
      </w:pPr>
      <w:r>
        <w:t>Two more are used for functional programming (Ramda, Sanctuary).</w:t>
      </w:r>
    </w:p>
    <w:p>
      <w:pPr>
        <w:pStyle w:val="Normal"/>
      </w:pPr>
      <w:r>
        <w:t>As far as style goes,</w:t>
      </w:r>
      <w:r>
        <w:rPr>
          <w:rStyle w:val="Text51"/>
        </w:rPr>
        <w:bookmarkStart w:id="144" w:name="idm139681500231824"/>
        <w:t/>
        <w:bookmarkEnd w:id="144"/>
      </w:r>
      <w:r>
        <w:t xml:space="preserve"> this book is meant to prepare you to adapt and improve upon codebases of varying styles and quality. We’ll explore procedural programming, OOP, and functional programming.</w:t>
      </w:r>
    </w:p>
    <w:p>
      <w:pPr>
        <w:pStyle w:val="Normal"/>
      </w:pPr>
      <w:r>
        <w:t xml:space="preserve">You will see a lot of bad code </w:t>
      </w:r>
      <w:r>
        <w:rPr>
          <w:rStyle w:val="Text7"/>
        </w:rPr>
        <w:t>before</w:t>
      </w:r>
      <w:r>
        <w:t xml:space="preserve"> improvements are applied. But the code </w:t>
      </w:r>
      <w:r>
        <w:rPr>
          <w:rStyle w:val="Text7"/>
        </w:rPr>
        <w:t>after</w:t>
      </w:r>
      <w:r>
        <w:t xml:space="preserve"> might not be optimal, or in your preferred style (or even mine), either. We take safe, small steps, and in order to demonstrate a wide variety of techniques, we can’t take every code snippet all the way to perfection from its first form.</w:t>
      </w:r>
    </w:p>
    <w:p>
      <w:pPr>
        <w:pStyle w:val="Normal"/>
      </w:pPr>
      <w:r>
        <w:t xml:space="preserve">You’ll find the same situation in legacy codebases, and overall, the amount of bad code likely outnumbers the good, both in size and in variations. Through this book, we move </w:t>
      </w:r>
      <w:r>
        <w:rPr>
          <w:rStyle w:val="Text7"/>
        </w:rPr>
        <w:t>incrementally</w:t>
      </w:r>
      <w:r>
        <w:t xml:space="preserve"> to make things better. There is a temptation when looking at a legacy codebase to think, “This is garbage. We need to throw it all away and use this framework/style/whatever.” But there you’re probably describing a </w:t>
      </w:r>
      <w:r>
        <w:rPr>
          <w:rStyle w:val="Text7"/>
        </w:rPr>
        <w:t>rewrite</w:t>
      </w:r>
      <w:r>
        <w:t>, which is an ambitious (read “expensive and risky”) process. In the styles and changes presented in this book, sometimes we move from bad to okay, and other times from good to better. But through this breadth, we will be exploring a range of options for you to apply to your own work.</w:t>
      </w:r>
    </w:p>
    <w:p>
      <w:bookmarkStart w:id="145" w:name="Wrapping_Up__As_we_covered_in_th"/>
      <w:pPr>
        <w:keepNext/>
        <w:pStyle w:val="Heading 1"/>
      </w:pPr>
      <w:r>
        <w:t>Wrapping Up</w:t>
      </w:r>
      <w:bookmarkEnd w:id="145"/>
    </w:p>
    <w:p>
      <w:pPr>
        <w:pStyle w:val="Normal"/>
      </w:pPr>
      <w:r>
        <w:t xml:space="preserve">As we covered in this chapter, your options for how to use JavaScript are incredibly broad. This situation may change in the future, but I wouldn’t bet too heavily on any </w:t>
      </w:r>
      <w:r>
        <w:rPr>
          <w:rStyle w:val="Text7"/>
        </w:rPr>
        <w:t>one true JavaScript</w:t>
      </w:r>
      <w:r>
        <w:t xml:space="preserve">. The ecosystem is so varied that you can explore completely different ways of coding and still stay somewhat close to home. Although the fact that “knowing JavaScript” is something of a moving target has its frustrations, it also means that the outlook is great for finding new interests and work within </w:t>
        <w:t>JavaScript(s)</w:t>
        <w:t>.</w:t>
      </w:r>
      <w:r>
        <w:rPr>
          <w:rStyle w:val="Text51"/>
        </w:rPr>
        <w:bookmarkStart w:id="146" w:name="idm139681500223696"/>
        <w:t/>
        <w:bookmarkEnd w:id="146"/>
      </w:r>
    </w:p>
    <w:p>
      <w:bookmarkStart w:id="147" w:name="Chapter_3__Testing__Let_s_start_1"/>
      <w:bookmarkStart w:id="148" w:name="Top_of_ch03_html"/>
      <w:bookmarkStart w:id="149" w:name="Chapter_3__Testing__Let_s_start"/>
      <w:bookmarkStart w:id="150" w:name="Chapter_3__Testing__Let_s_start_2"/>
      <w:pPr>
        <w:keepNext/>
        <w:pStyle w:val="Heading 1"/>
        <w:pageBreakBefore w:val="on"/>
      </w:pPr>
      <w:r>
        <w:t xml:space="preserve">Chapter 3. </w:t>
        <w:t>Testing</w:t>
      </w:r>
      <w:bookmarkEnd w:id="147"/>
      <w:bookmarkEnd w:id="148"/>
      <w:bookmarkEnd w:id="149"/>
      <w:bookmarkEnd w:id="150"/>
    </w:p>
    <w:p>
      <w:pPr>
        <w:pStyle w:val="Normal"/>
      </w:pPr>
      <w:r>
        <w:t>Let’s start with what’s wrong</w:t>
      </w:r>
      <w:r>
        <w:rPr>
          <w:rStyle w:val="Text51"/>
        </w:rPr>
        <w:bookmarkStart w:id="151" w:name="ix_testing"/>
        <w:t/>
        <w:bookmarkEnd w:id="151"/>
      </w:r>
      <w:r>
        <w:t xml:space="preserve"> with testing.</w:t>
      </w:r>
    </w:p>
    <w:p>
      <w:pPr>
        <w:pStyle w:val="Normal"/>
      </w:pPr>
      <w:r>
        <w:t>“Writing tests takes too long. We’re moving too fast for that.”</w:t>
      </w:r>
    </w:p>
    <w:p>
      <w:pPr>
        <w:pStyle w:val="Normal"/>
      </w:pPr>
      <w:r>
        <w:t>“It’s extra code to maintain.”</w:t>
      </w:r>
    </w:p>
    <w:p>
      <w:pPr>
        <w:pStyle w:val="Normal"/>
      </w:pPr>
      <w:r>
        <w:t>“That’s what QA is for.”</w:t>
      </w:r>
    </w:p>
    <w:p>
      <w:pPr>
        <w:pStyle w:val="Normal"/>
      </w:pPr>
      <w:r>
        <w:t>“It doesn’t catch enough errors.”</w:t>
      </w:r>
    </w:p>
    <w:p>
      <w:pPr>
        <w:pStyle w:val="Normal"/>
      </w:pPr>
      <w:r>
        <w:t>“It doesn’t catch the important errors.”</w:t>
      </w:r>
    </w:p>
    <w:p>
      <w:pPr>
        <w:pStyle w:val="Normal"/>
      </w:pPr>
      <w:r>
        <w:t>“This is just a little script/simple change. It doesn’t need a test.”</w:t>
      </w:r>
    </w:p>
    <w:p>
      <w:pPr>
        <w:pStyle w:val="Normal"/>
      </w:pPr>
      <w:r>
        <w:t>“But the code works.”</w:t>
      </w:r>
    </w:p>
    <w:p>
      <w:pPr>
        <w:pStyle w:val="Normal"/>
      </w:pPr>
      <w:r>
        <w:t>“The boss/client is paying for features, not tests.”</w:t>
      </w:r>
    </w:p>
    <w:p>
      <w:pPr>
        <w:pStyle w:val="Normal"/>
      </w:pPr>
      <w:r>
        <w:t>“No one else on the team cares and will break the test suite and I’ll be trying to be Commissioner Gordon in a Gotham gone mad.”</w:t>
      </w:r>
    </w:p>
    <w:p>
      <w:bookmarkStart w:id="152" w:name="About_That_Last_Quote_____This_o"/>
      <w:pPr>
        <w:keepNext/>
        <w:pStyle w:val="Heading 4"/>
        <w:keepLines w:val="on"/>
      </w:pPr>
      <w:r>
        <w:t>About That Last Quote...</w:t>
      </w:r>
      <w:bookmarkEnd w:id="152"/>
    </w:p>
    <w:p>
      <w:pPr>
        <w:pStyle w:val="Normal"/>
        <w:keepLines w:val="on"/>
      </w:pPr>
      <w:r>
        <w:t>This one is actually a lot harder. Here, testing isn’t the problem. This dynamic suggests a small and/or inexperienced team with a lack of leadership.</w:t>
      </w:r>
      <w:r>
        <w:rPr>
          <w:rStyle w:val="Text51"/>
        </w:rPr>
        <w:bookmarkStart w:id="153" w:name="idm139681500212128"/>
        <w:t/>
        <w:bookmarkEnd w:id="153"/>
      </w:r>
      <w:r>
        <w:t xml:space="preserve"> Changes to this outlook on testing and quality could evolve over time (slowly, as in one person at a time), or be mandated from above (unlikely without new leadership).</w:t>
      </w:r>
    </w:p>
    <w:p>
      <w:pPr>
        <w:pStyle w:val="Normal"/>
        <w:keepLines w:val="on"/>
      </w:pPr>
      <w:r>
        <w:t>Unfortunately, if you’re in a team full of “cowboys”—coders who just push code, ignoring quality and testing—the most likely outcomes are frustration and unpredictable breakages (and unpredictable hours).</w:t>
      </w:r>
    </w:p>
    <w:p>
      <w:pPr>
        <w:pStyle w:val="Normal"/>
        <w:keepLines w:val="on"/>
      </w:pPr>
      <w:r>
        <w:t>“Leave this toxic team immediately” is not the only solution, as there may be other benefits and constraints in your situation. But projects that have some focus on quality typically offer more stability (less turnover), better compensation, and more learning opportunities.</w:t>
      </w:r>
    </w:p>
    <w:p>
      <w:pPr>
        <w:pStyle w:val="Normal"/>
        <w:keepLines w:val="on"/>
      </w:pPr>
      <w:r>
        <w:t xml:space="preserve">Of all the possible strawman quotes listed, this one stands out as one where the fix is not simply to “recognize and enjoy the benefits of testing after becoming comfortable with it.” But if the </w:t>
      </w:r>
      <w:r>
        <w:rPr>
          <w:rStyle w:val="Text7"/>
        </w:rPr>
        <w:t>engineering culture</w:t>
      </w:r>
      <w:r>
        <w:t xml:space="preserve"> actively discourages testing, it is actively discouraging quality. </w:t>
      </w:r>
      <w:r>
        <w:rPr>
          <w:rStyle w:val="Text51"/>
        </w:rPr>
        <w:bookmarkStart w:id="154" w:name="idm139681500207984"/>
        <w:t/>
        <w:bookmarkEnd w:id="154"/>
      </w:r>
      <w:r>
        <w:t>It’s harder to change culture than your own personal outlook and experience with testing. If you’re not in a leadership role, your personal development is best served by avoiding or leaving these projects.</w:t>
      </w:r>
    </w:p>
    <w:p>
      <w:pPr>
        <w:pStyle w:val="Normal"/>
        <w:keepLines w:val="on"/>
      </w:pPr>
      <w:r>
        <w:t xml:space="preserve">At first glance, “The boss/client is paying for features, not tests” may also look like a cultural problem. However, it’s unlikely that this is actually enforced at a code level. If you’re efficient at writing tests, only the shortest professional engagements would move faster without having a test suite in place. In these cases, it’s best to use your judgment to write quality software. No reasonable boss or client would refuse </w:t>
      </w:r>
      <w:r>
        <w:rPr>
          <w:rStyle w:val="Text7"/>
        </w:rPr>
        <w:t>any</w:t>
      </w:r>
      <w:r>
        <w:t xml:space="preserve"> verification that the software works correctly. If you can automate the process efficiently, your professional standard of quality should include writing tests. If you can’t do that efficiently due to your lack of skill with testing tools, you can’t help but give in to lower standards until you can gain experience.</w:t>
      </w:r>
      <w:r>
        <w:rPr>
          <w:rStyle w:val="Text51"/>
        </w:rPr>
        <w:bookmarkStart w:id="155" w:name="idm139681500204864"/>
        <w:t/>
        <w:bookmarkEnd w:id="155"/>
      </w:r>
      <w:r>
        <w:t xml:space="preserve"> First, recognize that when you do manual checks, you are testing; you’re just not automating your tests. That should be sufficient motivation.</w:t>
      </w:r>
    </w:p>
    <w:p>
      <w:pPr>
        <w:pStyle w:val="Normal"/>
        <w:keepLines w:val="on"/>
      </w:pPr>
      <w:r>
        <w:t>All this is to say that the solution to your internal resistance to testing is to get more comfortable with testing as you develop your standard of quality. External resistance, if strong enough, is resistance to quality and professional development. This book should help you overcome the internal resistance. The external resistance is all about networking and experience in choosing projects.</w:t>
      </w:r>
    </w:p>
    <w:p>
      <w:pPr>
        <w:pStyle w:val="Normal"/>
      </w:pPr>
      <w:r>
        <w:t>If you have these opinions, you’re certainly not alone, and on a given project you might even be right. There are real difficulties with writing tests. One thing to keep in mind, though, is that when things are frustrating, beneficial as they might be, some coders may feel a sense of “cognitive dissonance,” which can escalate a need to gather more evidence as to why testing is useless/costly/not your job. Here, you’re acting like Aesop’s fox who, after grasping for grapes and failing, consoles itself by saying that they must have been sour anyway. If ensuring software quality through testing is hard, then it must not be important, right?</w:t>
      </w:r>
    </w:p>
    <w:p>
      <w:pPr>
        <w:pStyle w:val="Normal"/>
      </w:pPr>
      <w:r>
        <w:t>That might be a helpful adaptation for dealing with regrets and disappointments in life that are outside of your control, but without recognizing the benefits of testing, you’re closed off to a completely different way of writing code. The grapes aren’t sour, and unlike the fox, you can find a ladder to reach them.</w:t>
      </w:r>
    </w:p>
    <w:p>
      <w:pPr>
        <w:pStyle w:val="Normal"/>
      </w:pPr>
      <w:r>
        <w:t xml:space="preserve">The main purpose of testing is to have </w:t>
      </w:r>
      <w:r>
        <w:rPr>
          <w:rStyle w:val="Text7"/>
        </w:rPr>
        <w:t>confidence</w:t>
      </w:r>
      <w:r>
        <w:t xml:space="preserve"> in your code. </w:t>
      </w:r>
      <w:r>
        <w:rPr>
          <w:rStyle w:val="Text51"/>
        </w:rPr>
        <w:bookmarkStart w:id="156" w:name="idm139681500199968"/>
        <w:t/>
        <w:bookmarkEnd w:id="156"/>
      </w:r>
      <w:r>
        <w:t xml:space="preserve">This confidence cannot be born in a vacuum. It’s forged in the skepticism developed from seeing code that errs and resists change. As we’ll see in </w:t>
      </w:r>
      <w:hyperlink w:anchor="Debugging_and_Regression_Tests">
        <w:r>
          <w:rPr>
            <w:rStyle w:val="Text5"/>
          </w:rPr>
          <w:t>“Debugging and Regression Tests”</w:t>
        </w:r>
      </w:hyperlink>
      <w:r>
        <w:t>, confidence is the best indicator of what and how to test. The biggest reason to learn testing is to develop your senses of confidence and skepticism when looking at a codebase. If that sounds a bit abstract, don’t worry. More concrete reasons for testing are coming up in the next section.</w:t>
      </w:r>
    </w:p>
    <w:p>
      <w:pPr>
        <w:pStyle w:val="Normal"/>
      </w:pPr>
      <w:r>
        <w:t>First, a quick note on some terms we’ll be using:</w:t>
      </w:r>
    </w:p>
    <w:p>
      <w:pPr>
        <w:pStyle w:val="Para 04"/>
      </w:pPr>
      <w:r>
        <w:t>Coverage (also code coverage or test coverage)</w:t>
      </w:r>
    </w:p>
    <w:p>
      <w:pPr>
        <w:pStyle w:val="Normal"/>
      </w:pPr>
      <w:r>
        <w:t>This is a measurement, most usefully a percentage, of the lines of code that are covered by tests.</w:t>
      </w:r>
      <w:r>
        <w:rPr>
          <w:rStyle w:val="Text51"/>
        </w:rPr>
        <w:bookmarkStart w:id="157" w:name="idm139681500194768"/>
        <w:t/>
        <w:bookmarkEnd w:id="157"/>
        <w:bookmarkStart w:id="158" w:name="idm139681500193664"/>
        <w:t/>
        <w:bookmarkEnd w:id="158"/>
        <w:bookmarkStart w:id="159" w:name="idm139681500192288"/>
        <w:t/>
        <w:bookmarkEnd w:id="159"/>
      </w:r>
      <w:r>
        <w:t xml:space="preserve"> </w:t>
      </w:r>
    </w:p>
    <w:p>
      <w:pPr>
        <w:pStyle w:val="Para 04"/>
      </w:pPr>
      <w:r>
        <w:t>High-level and low-level</w:t>
      </w:r>
    </w:p>
    <w:p>
      <w:pPr>
        <w:pStyle w:val="Normal"/>
      </w:pPr>
      <w:r>
        <w:t xml:space="preserve">Just like ordinary code, tests can be broad (high-level) or more involved in details (low-level). </w:t>
      </w:r>
      <w:r>
        <w:rPr>
          <w:rStyle w:val="Text51"/>
        </w:rPr>
        <w:bookmarkStart w:id="160" w:name="idm139681500189680"/>
        <w:t/>
        <w:bookmarkEnd w:id="160"/>
        <w:bookmarkStart w:id="161" w:name="idm139681500188512"/>
        <w:t/>
        <w:bookmarkEnd w:id="161"/>
      </w:r>
      <w:r>
        <w:t xml:space="preserve">These are general terms, but for the two most important types of tests we’ll cover, </w:t>
      </w:r>
      <w:r>
        <w:rPr>
          <w:rStyle w:val="Text7"/>
        </w:rPr>
        <w:t>high-level</w:t>
      </w:r>
      <w:r>
        <w:t xml:space="preserve"> will generally correspond to “end-to-end tests,” whereas </w:t>
      </w:r>
      <w:r>
        <w:rPr>
          <w:rStyle w:val="Text7"/>
        </w:rPr>
        <w:t>low-level</w:t>
      </w:r>
      <w:r>
        <w:t xml:space="preserve"> will correspond to “unit tests.”</w:t>
      </w:r>
    </w:p>
    <w:p>
      <w:pPr>
        <w:pStyle w:val="Para 04"/>
      </w:pPr>
      <w:r>
        <w:t>Complexity</w:t>
      </w:r>
    </w:p>
    <w:p>
      <w:pPr>
        <w:pStyle w:val="Normal"/>
      </w:pPr>
      <w:r>
        <w:t>This is a measurement of the pathways through the code. It tends to be more casually and generally</w:t>
      </w:r>
      <w:r>
        <w:rPr>
          <w:rStyle w:val="Text51"/>
        </w:rPr>
        <w:bookmarkStart w:id="162" w:name="idm139681500185344"/>
        <w:t/>
        <w:bookmarkEnd w:id="162"/>
      </w:r>
      <w:r>
        <w:t xml:space="preserve"> referred to as </w:t>
      </w:r>
      <w:r>
        <w:rPr>
          <w:rStyle w:val="Text7"/>
        </w:rPr>
        <w:t>complexity</w:t>
      </w:r>
      <w:r>
        <w:t xml:space="preserve">, rather </w:t>
      </w:r>
      <w:r>
        <w:rPr>
          <w:rStyle w:val="Text51"/>
        </w:rPr>
        <w:bookmarkStart w:id="163" w:name="idm139681500183392"/>
        <w:t/>
        <w:bookmarkEnd w:id="163"/>
      </w:r>
      <w:r>
        <w:t xml:space="preserve">than its ancestor </w:t>
      </w:r>
      <w:r>
        <w:rPr>
          <w:rStyle w:val="Text7"/>
        </w:rPr>
        <w:t>cyclomatic complexity</w:t>
      </w:r>
      <w:r>
        <w:t xml:space="preserve">. </w:t>
      </w:r>
    </w:p>
    <w:p>
      <w:pPr>
        <w:pStyle w:val="Para 04"/>
      </w:pPr>
      <w:r>
        <w:t>Confidence</w:t>
      </w:r>
    </w:p>
    <w:p>
      <w:pPr>
        <w:pStyle w:val="Normal"/>
      </w:pPr>
      <w:r>
        <w:t>This is, ultimately, why we test.</w:t>
      </w:r>
      <w:r>
        <w:rPr>
          <w:rStyle w:val="Text51"/>
        </w:rPr>
        <w:bookmarkStart w:id="164" w:name="idm139681500180608"/>
        <w:t/>
        <w:bookmarkEnd w:id="164"/>
      </w:r>
      <w:r>
        <w:t xml:space="preserve"> Full test coverage gives us confidence that the whole codebase behaves as we intended. There are some caveats to this, covered by </w:t>
      </w:r>
      <w:hyperlink w:anchor="Nonfunctional_Testing__In_the_co">
        <w:r>
          <w:rPr>
            <w:rStyle w:val="Text5"/>
          </w:rPr>
          <w:t>“Nonfunctional Testing”</w:t>
        </w:r>
      </w:hyperlink>
      <w:r>
        <w:t xml:space="preserve"> and </w:t>
      </w:r>
      <w:hyperlink w:anchor="Test_driven_development__If_you">
        <w:r>
          <w:rPr>
            <w:rStyle w:val="Text5"/>
          </w:rPr>
          <w:t>“Test-driven development”</w:t>
        </w:r>
      </w:hyperlink>
      <w:r>
        <w:t>.</w:t>
      </w:r>
    </w:p>
    <w:p>
      <w:pPr>
        <w:pStyle w:val="Para 04"/>
      </w:pPr>
      <w:r>
        <w:t>Exercised</w:t>
      </w:r>
    </w:p>
    <w:p>
      <w:pPr>
        <w:pStyle w:val="Normal"/>
      </w:pPr>
      <w:r>
        <w:t xml:space="preserve">A line of code is said to be </w:t>
      </w:r>
      <w:r>
        <w:rPr>
          <w:rStyle w:val="Text7"/>
        </w:rPr>
        <w:t>exercised</w:t>
      </w:r>
      <w:r>
        <w:t xml:space="preserve"> if it is run by the test suite.</w:t>
      </w:r>
      <w:r>
        <w:rPr>
          <w:rStyle w:val="Text51"/>
        </w:rPr>
        <w:bookmarkStart w:id="165" w:name="idm139681500175744"/>
        <w:t/>
        <w:bookmarkEnd w:id="165"/>
      </w:r>
      <w:r>
        <w:t xml:space="preserve"> If a line is exercised, then it has coverage.</w:t>
      </w:r>
    </w:p>
    <w:p>
      <w:pPr>
        <w:pStyle w:val="Para 04"/>
      </w:pPr>
      <w:r>
        <w:t>Technical debt</w:t>
      </w:r>
    </w:p>
    <w:p>
      <w:pPr>
        <w:pStyle w:val="Normal"/>
      </w:pPr>
      <w:r>
        <w:t>This is the situation where a lack of confidence</w:t>
      </w:r>
      <w:r>
        <w:rPr>
          <w:rStyle w:val="Text51"/>
        </w:rPr>
        <w:bookmarkStart w:id="166" w:name="idm139681500173392"/>
        <w:t/>
        <w:bookmarkEnd w:id="166"/>
      </w:r>
      <w:r>
        <w:t xml:space="preserve"> and trust (via complexity and a lack of test coverage) in the codebase results in more guesswork and slower development overall.</w:t>
      </w:r>
    </w:p>
    <w:p>
      <w:pPr>
        <w:pStyle w:val="Para 04"/>
      </w:pPr>
      <w:r>
        <w:t>Feedback loop</w:t>
      </w:r>
    </w:p>
    <w:p>
      <w:pPr>
        <w:pStyle w:val="Normal"/>
      </w:pPr>
      <w:r>
        <w:t>This is the gap between writing code and knowing if it is correct.</w:t>
      </w:r>
      <w:r>
        <w:rPr>
          <w:rStyle w:val="Text51"/>
        </w:rPr>
        <w:bookmarkStart w:id="167" w:name="idm139681500171024"/>
        <w:t/>
        <w:bookmarkEnd w:id="167"/>
      </w:r>
      <w:r>
        <w:t xml:space="preserve"> A “tight” or “small” feedback loop (versus a “loose” or “long” one) is good, because you know right away when your code is functioning as expected.</w:t>
      </w:r>
    </w:p>
    <w:p>
      <w:pPr>
        <w:pStyle w:val="Para 04"/>
      </w:pPr>
      <w:r>
        <w:t>Mocking and stubbing</w:t>
      </w:r>
    </w:p>
    <w:p>
      <w:pPr>
        <w:pStyle w:val="Normal"/>
      </w:pPr>
      <w:r>
        <w:t>These are both ways of avoiding directly exercising a function, by replacing it with a dummy version.</w:t>
      </w:r>
      <w:r>
        <w:rPr>
          <w:rStyle w:val="Text51"/>
        </w:rPr>
        <w:bookmarkStart w:id="168" w:name="idm139681500168512"/>
        <w:t/>
        <w:bookmarkEnd w:id="168"/>
        <w:bookmarkStart w:id="169" w:name="idm139681500167408"/>
        <w:t/>
        <w:bookmarkEnd w:id="169"/>
      </w:r>
      <w:r>
        <w:t xml:space="preserve"> The difference between the two is that mocking creates an </w:t>
      </w:r>
      <w:r>
        <w:rPr>
          <w:rStyle w:val="Text7"/>
        </w:rPr>
        <w:t>assertion</w:t>
      </w:r>
      <w:r>
        <w:t xml:space="preserve"> (pass/fail part of a test), whereas stubbing does not.</w:t>
      </w:r>
    </w:p>
    <w:p>
      <w:bookmarkStart w:id="170" w:name="The_Many_Whys_of_Testing___You_r"/>
      <w:pPr>
        <w:keepNext/>
        <w:pStyle w:val="Heading 1"/>
      </w:pPr>
      <w:r>
        <w:t>The Many Whys of Testing</w:t>
      </w:r>
      <w:bookmarkEnd w:id="170"/>
    </w:p>
    <w:p>
      <w:pPr>
        <w:pStyle w:val="Para 17"/>
      </w:pPr>
      <w:r>
        <w:t>You’re already doing it!</w:t>
      </w:r>
    </w:p>
    <w:p>
      <w:pPr>
        <w:pStyle w:val="Para 17"/>
      </w:pPr>
      <w:r>
        <w:t xml:space="preserve">Well, this is a bit of an assumption, but if you run </w:t>
      </w:r>
      <w:r>
        <w:rPr>
          <w:rStyle w:val="Text51"/>
        </w:rPr>
        <w:bookmarkStart w:id="171" w:name="idm139681499872864"/>
        <w:t/>
        <w:bookmarkEnd w:id="171"/>
      </w:r>
      <w:r>
        <w:t xml:space="preserve">your code in the console or open up an HTML file in the browser to verify behavior, you are testing already, albeit in a slow and error-prone way. Automated testing is just making that process repeatable. See </w:t>
      </w:r>
      <w:hyperlink w:anchor="Manual_Testing__This_was_hinted">
        <w:r>
          <w:rPr>
            <w:rStyle w:val="Text5"/>
          </w:rPr>
          <w:t>“Manual Testing”</w:t>
        </w:r>
      </w:hyperlink>
      <w:r>
        <w:t xml:space="preserve"> for an example.</w:t>
      </w:r>
    </w:p>
    <w:p>
      <w:pPr>
        <w:pStyle w:val="Para 17"/>
      </w:pPr>
      <w:r>
        <w:t>Refactoring is impossible without it.</w:t>
      </w:r>
    </w:p>
    <w:p>
      <w:pPr>
        <w:pStyle w:val="Para 17"/>
      </w:pPr>
      <w:r>
        <w:t xml:space="preserve">Refactoring, as discussed in </w:t>
      </w:r>
      <w:hyperlink w:anchor="Chapter_1__What_Is_Refactoring_2">
        <w:r>
          <w:rPr>
            <w:rStyle w:val="Text5"/>
          </w:rPr>
          <w:t>Chapter 1</w:t>
        </w:r>
      </w:hyperlink>
      <w:r>
        <w:t>, is completely impossible without guaranteeing behavior, which, in turn, is impossible without testing.</w:t>
      </w:r>
      <w:r>
        <w:rPr>
          <w:rStyle w:val="Text51"/>
        </w:rPr>
        <w:bookmarkStart w:id="172" w:name="idm139681499868000"/>
        <w:t/>
        <w:bookmarkEnd w:id="172"/>
      </w:r>
      <w:r>
        <w:t xml:space="preserve"> We want to refactor and improve code quality, right?</w:t>
      </w:r>
    </w:p>
    <w:p>
      <w:pPr>
        <w:pStyle w:val="Para 17"/>
      </w:pPr>
      <w:r>
        <w:t>It makes working with a team easier.</w:t>
      </w:r>
    </w:p>
    <w:p>
      <w:pPr>
        <w:pStyle w:val="Para 17"/>
      </w:pPr>
      <w:r>
        <w:t>If your coworker writes some broken code, the test suite should let you both know that there’s a potential problem.</w:t>
      </w:r>
    </w:p>
    <w:p>
      <w:pPr>
        <w:pStyle w:val="Para 17"/>
      </w:pPr>
      <w:r>
        <w:t>Tests are ideal for demonstrating (not documenting) functionality.</w:t>
      </w:r>
    </w:p>
    <w:p>
      <w:pPr>
        <w:pStyle w:val="Para 17"/>
      </w:pPr>
      <w:r>
        <w:t>Making and maintaining documentation is a whole different discussion. But assuming you don’t have documentation in place, tests can demonstrate the behavior you want out of your code. Exclusively relying on tests to document the code (especially for an externally facing interface) is not a great idea, but it’s a step up from having only the source code as a reference.</w:t>
      </w:r>
    </w:p>
    <w:p>
      <w:pPr>
        <w:pStyle w:val="Para 17"/>
      </w:pPr>
      <w:r>
        <w:t xml:space="preserve">You’re not just verifying the behavior of </w:t>
      </w:r>
      <w:r>
        <w:rPr>
          <w:rStyle w:val="Text7"/>
        </w:rPr>
        <w:t>your</w:t>
      </w:r>
      <w:r>
        <w:t xml:space="preserve"> code.</w:t>
      </w:r>
    </w:p>
    <w:p>
      <w:pPr>
        <w:pStyle w:val="Para 17"/>
      </w:pPr>
      <w:r>
        <w:t>Not every software library you use will have the same policy on updates and versioning. You could unintentionally upgrade to a bad or conflicting version, and without testing, you wouldn’t realize it had broken your code. Not only that, but when you bring a new library in or use a new part of it, do you want to exclusively rely on the tests the library has in place for itself? What if you modify that library? Can you still trust just its developer’s tests then?</w:t>
      </w:r>
    </w:p>
    <w:p>
      <w:pPr>
        <w:pStyle w:val="Para 17"/>
      </w:pPr>
      <w:r>
        <w:t>Tests are crucial for big upgrades.</w:t>
      </w:r>
    </w:p>
    <w:p>
      <w:pPr>
        <w:pStyle w:val="Para 17"/>
      </w:pPr>
      <w:r>
        <w:t>You really want to start using the latest version of big framework/new runtime. How can you upgrade responsibly and quickly? Just quickly? YOLO. Deploy it. It’s probably okay, right? Right? Probably not. Just responsibly? Manually go through every possible code path and verify that everything does what it is supposed to, constructing necessary data objects as you need them. For both speed and responsibility at the same time, you need a test suite. There is no other way.</w:t>
      </w:r>
    </w:p>
    <w:p>
      <w:pPr>
        <w:pStyle w:val="Para 17"/>
      </w:pPr>
      <w:r>
        <w:t>You’ll catch bugs early.</w:t>
      </w:r>
    </w:p>
    <w:p>
      <w:pPr>
        <w:pStyle w:val="Para 17"/>
      </w:pPr>
      <w:r>
        <w:t>The earlier that bugs are caught in the development cycle, the easier they are to fix. Before you write them is ideal.</w:t>
      </w:r>
      <w:r>
        <w:rPr>
          <w:rStyle w:val="Text51"/>
        </w:rPr>
        <w:bookmarkStart w:id="173" w:name="idm139681499859344"/>
        <w:t/>
        <w:bookmarkEnd w:id="173"/>
        <w:bookmarkStart w:id="174" w:name="idm139681499857904"/>
        <w:t/>
        <w:bookmarkEnd w:id="174"/>
      </w:r>
      <w:r>
        <w:t xml:space="preserve"> If the quality assurance (QA) or product department finds a bug, that means more people committing time to the fix. Once it hits customers, you’re talking about another production cycle as well as potential loss of business or trust.</w:t>
      </w:r>
    </w:p>
    <w:p>
      <w:pPr>
        <w:pStyle w:val="Para 17"/>
      </w:pPr>
      <w:r>
        <w:t>Tests help you smooth out development cycles and not “crunch.”</w:t>
      </w:r>
    </w:p>
    <w:p>
      <w:pPr>
        <w:pStyle w:val="Para 17"/>
      </w:pPr>
      <w:r>
        <w:t>Testing, refactoring, improving quality, and ultimately carrying a low amount of technical debt will help to prevent times when you need to move fast and “can’t help but break things.” That means long hours, delayed releases, and time away from whatever you enjoy outside of work.</w:t>
      </w:r>
    </w:p>
    <w:p>
      <w:pPr>
        <w:pStyle w:val="Para 17"/>
      </w:pPr>
      <w:r>
        <w:t>9. Your feedback loop will be tighter.</w:t>
      </w:r>
    </w:p>
    <w:p>
      <w:pPr>
        <w:pStyle w:val="Para 17"/>
      </w:pPr>
      <w:r>
        <w:t>When you develop without tests, you’re increasing the amount of time between development and verifying that your code is working.</w:t>
      </w:r>
      <w:r>
        <w:rPr>
          <w:rStyle w:val="Text51"/>
        </w:rPr>
        <w:bookmarkStart w:id="175" w:name="idm139681499853776"/>
        <w:t/>
        <w:bookmarkEnd w:id="175"/>
      </w:r>
      <w:r>
        <w:t xml:space="preserve"> With tests in place, your feedback loop can be reduced to a few seconds. Without them, you’re stuck with either assuming the code works or manually testing. If that takes five minutes every time (and gets longer as the program’s complexity grows), how often will you do it? Odds are, the tighter your feedback loop is, the more often you’ll verify that your code works, and the more confident you can be in making further changes.</w:t>
      </w:r>
    </w:p>
    <w:p>
      <w:bookmarkStart w:id="176" w:name="The_Many_Ways_of_Testing__In_thi"/>
      <w:pPr>
        <w:keepNext/>
        <w:pStyle w:val="Heading 1"/>
      </w:pPr>
      <w:r>
        <w:t>The Many Ways of Testing</w:t>
      </w:r>
      <w:bookmarkEnd w:id="176"/>
    </w:p>
    <w:p>
      <w:pPr>
        <w:pStyle w:val="Normal"/>
      </w:pPr>
      <w:r>
        <w:t>In this section, we’ll look at methods of testing.</w:t>
      </w:r>
      <w:r>
        <w:rPr>
          <w:rStyle w:val="Text51"/>
        </w:rPr>
        <w:bookmarkStart w:id="177" w:name="ix_testingways"/>
        <w:t/>
        <w:bookmarkEnd w:id="177"/>
      </w:r>
      <w:r>
        <w:t xml:space="preserve"> One important thing to note is that each testing method we are looking at has three stages: the setup, the assertion, and the teardown.</w:t>
      </w:r>
    </w:p>
    <w:p>
      <w:pPr>
        <w:pStyle w:val="Normal"/>
      </w:pPr>
      <w:r>
        <w:t>The taxonomy of tests varies by organization, industry, language, framework, and point in history. The categories here highlight the broader types that are interesting to us in refactoring, but this list is not exhaustive. For instance, there are many variations of manual testing, and what we are calling “end-to-end” tests could be called integration tests, system tests, functional tests, or something else depending on the context.</w:t>
      </w:r>
    </w:p>
    <w:p>
      <w:pPr>
        <w:pStyle w:val="Normal"/>
      </w:pPr>
      <w:r>
        <w:t>We are mostly interested in tests that aid us in refactoring—that is to say, tests that protect and help to improve the quality of the software itself, rather than the experience of using it.</w:t>
      </w:r>
    </w:p>
    <w:p>
      <w:pPr>
        <w:pStyle w:val="Normal"/>
      </w:pPr>
      <w:r>
        <w:t xml:space="preserve">We consider a codebase to have full coverage when every code path is exercised by either unit tests, end-to-end tests, or ideally, both. It might seem overly picky to insist that </w:t>
      </w:r>
      <w:r>
        <w:rPr>
          <w:rStyle w:val="Text7"/>
        </w:rPr>
        <w:t>every</w:t>
      </w:r>
      <w:r>
        <w:t xml:space="preserve"> line is covered, but generally the worse the code is, the worse the coverage is, and vice versa. Practically speaking, 100% coverage is very hard to accomplish for many reasons, especially when you’re writing JavaScript and relying on external libraries. There are diminishing returns in confidence gained through more coverage as you approach 100% (or even “five nines”: 99.999%).</w:t>
      </w:r>
    </w:p>
    <w:p>
      <w:pPr>
        <w:pStyle w:val="Normal"/>
      </w:pPr>
      <w:r>
        <w:t>Testing is a tool to produce confidence. It is not the only tool. The original author of a codebase or a problem domain expert can derive confidence from other sources. Tests (along with code simplicity and, where appropriate, comments) are special sources of confidence because they allow the confidence to be transmitted along with the code. In any case, they are not the goal. Confidence is the goal. Tests are a practical way of creating specific types of confidence in the code that can be transferred to other team members or the future you.</w:t>
      </w:r>
    </w:p>
    <w:p>
      <w:pPr>
        <w:pStyle w:val="Normal"/>
      </w:pPr>
      <w:r>
        <w:t>For the sake of refactoring, end-to-end tests and unit tests are the most important of the types we’ll cover in this chapter.</w:t>
      </w:r>
    </w:p>
    <w:p>
      <w:bookmarkStart w:id="178" w:name="Manual_Testing__This_was_hinted"/>
      <w:pPr>
        <w:keepNext/>
        <w:pStyle w:val="Heading 2"/>
      </w:pPr>
      <w:r>
        <w:t>Manual Testing</w:t>
      </w:r>
      <w:bookmarkEnd w:id="178"/>
    </w:p>
    <w:p>
      <w:pPr>
        <w:pStyle w:val="Normal"/>
      </w:pPr>
      <w:r>
        <w:t>This was hinted at earlier in the chapter, but instinctively, everyone wants to test their code.</w:t>
      </w:r>
      <w:r>
        <w:rPr>
          <w:rStyle w:val="Text51"/>
        </w:rPr>
        <w:bookmarkStart w:id="179" w:name="idm139681499841488"/>
        <w:t/>
        <w:bookmarkEnd w:id="179"/>
        <w:bookmarkStart w:id="180" w:name="idm139681499840384"/>
        <w:t/>
        <w:bookmarkEnd w:id="180"/>
      </w:r>
      <w:r>
        <w:t xml:space="preserve"> If you’re working on a web app, that likely means just loading the page with the appropriate data objects in place and clicking around a bit. Maybe you throw a </w:t>
      </w:r>
      <w:r>
        <w:rPr>
          <w:rStyle w:val="Text2"/>
        </w:rPr>
        <w:t>console.log()</w:t>
      </w:r>
      <w:r>
        <w:t xml:space="preserve"> statement in somewhere to ensure variables have the expected values. Whether you call it “monkey testing” or “manual testing,” “making sure it works” or “QAing,” this testing strategy is useful for exploration and debugging.</w:t>
      </w:r>
    </w:p>
    <w:p>
      <w:pPr>
        <w:pStyle w:val="Normal"/>
      </w:pPr>
      <w:r>
        <w:t xml:space="preserve">If you’re faced with an undertested codebase, it’s a good way to experiment. This applies to the feature and debugging level of development as well. Sometimes, you just need to see what is happening. This is also a large component in </w:t>
      </w:r>
      <w:r>
        <w:rPr>
          <w:rStyle w:val="Text7"/>
        </w:rPr>
        <w:t>spiking</w:t>
      </w:r>
      <w:r>
        <w:t>, the process of research that is sometimes needed before a “red/green/refactor” cycle can be entered.</w:t>
      </w:r>
    </w:p>
    <w:p>
      <w:pPr>
        <w:pStyle w:val="Normal"/>
      </w:pPr>
      <w:r>
        <w:t xml:space="preserve">Depending on which JavaScript you’re using (see </w:t>
      </w:r>
      <w:hyperlink w:anchor="Chapter_2__Which_JavaScript_Are_2">
        <w:r>
          <w:rPr>
            <w:rStyle w:val="Text5"/>
          </w:rPr>
          <w:t>Chapter 2</w:t>
        </w:r>
      </w:hyperlink>
      <w:r>
        <w:t>), build/compiler errors can also be caught during this step.</w:t>
      </w:r>
    </w:p>
    <w:p>
      <w:bookmarkStart w:id="181" w:name="Documented_Manual_Testing__One_s"/>
      <w:pPr>
        <w:keepNext/>
        <w:pStyle w:val="Heading 2"/>
      </w:pPr>
      <w:r>
        <w:t>Documented Manual Testing</w:t>
      </w:r>
      <w:bookmarkEnd w:id="181"/>
    </w:p>
    <w:p>
      <w:pPr>
        <w:pStyle w:val="Normal"/>
      </w:pPr>
      <w:r>
        <w:t>One step toward automation from manual testing is to develop a testing/QA plan. The best manual tests are either temporary or well documented.</w:t>
      </w:r>
      <w:r>
        <w:rPr>
          <w:rStyle w:val="Text51"/>
        </w:rPr>
        <w:bookmarkStart w:id="182" w:name="idm139681499833120"/>
        <w:t/>
        <w:bookmarkEnd w:id="182"/>
        <w:bookmarkStart w:id="183" w:name="idm139681499831728"/>
        <w:t/>
        <w:bookmarkEnd w:id="183"/>
      </w:r>
      <w:r>
        <w:t xml:space="preserve"> Although you want to move on to feature tests and unit tests as quickly as possible, sometimes the fastest way to get a section of code “covered” is by writing a detailed set of steps to execute the relevant code paths. Although not automated, having a list (similar to what a QA team would have) can ensure that you are exercising the code in all the ways you need to, and makes the process less error prone by not relying on your memory. Also, it gives other members of your team a chance to contribute to and execute the plan as a “checklist.” This is handy to take some of the weight from a QA team, or fulfill that role if none exists.</w:t>
      </w:r>
    </w:p>
    <w:p>
      <w:pPr>
        <w:pStyle w:val="Normal"/>
      </w:pPr>
      <w:r>
        <w:t>If you find yourself lacking confidence in the code, with a big deploy looming and a dysfunctional or incomplete test suite, this is your best option. Documenting your code paths in text allows manual steps to be repeatable and distributed among team members.</w:t>
      </w:r>
    </w:p>
    <w:p>
      <w:pPr>
        <w:pStyle w:val="Normal"/>
      </w:pPr>
      <w:r>
        <w:t>Even if coverage is good, a QA department or developers filling that role may elect to manually run checks on a particular system if it is especially</w:t>
      </w:r>
      <w:r>
        <w:rPr>
          <w:rStyle w:val="Text51"/>
        </w:rPr>
        <w:bookmarkStart w:id="184" w:name="idm139681499828544"/>
        <w:t/>
        <w:bookmarkEnd w:id="184"/>
      </w:r>
      <w:r>
        <w:t xml:space="preserve"> vital that it does not break (sometimes called a </w:t>
      </w:r>
      <w:r>
        <w:rPr>
          <w:rStyle w:val="Text7"/>
        </w:rPr>
        <w:t>smoke test</w:t>
      </w:r>
      <w:r>
        <w:t>) or contains complexity that is resistant to automated testing.</w:t>
      </w:r>
    </w:p>
    <w:p>
      <w:bookmarkStart w:id="185" w:name="Approval_Tests__This_method_is_a"/>
      <w:pPr>
        <w:keepNext/>
        <w:pStyle w:val="Heading 2"/>
      </w:pPr>
      <w:r>
        <w:t>Approval Tests</w:t>
      </w:r>
      <w:bookmarkEnd w:id="185"/>
    </w:p>
    <w:p>
      <w:pPr>
        <w:pStyle w:val="Normal"/>
      </w:pPr>
      <w:r>
        <w:t>This method is a bit tricky, but may work</w:t>
      </w:r>
      <w:r>
        <w:rPr>
          <w:rStyle w:val="Text51"/>
        </w:rPr>
        <w:bookmarkStart w:id="186" w:name="idm139681499824848"/>
        <w:t/>
        <w:bookmarkEnd w:id="186"/>
      </w:r>
      <w:r>
        <w:t xml:space="preserve"> for some projects and team configurations.</w:t>
      </w:r>
      <w:r>
        <w:rPr>
          <w:rStyle w:val="Text51"/>
        </w:rPr>
        <w:bookmarkStart w:id="187" w:name="idm139681499823552"/>
        <w:t/>
        <w:bookmarkEnd w:id="187"/>
      </w:r>
      <w:r>
        <w:t xml:space="preserve"> Sometimes, the outcome of code execution would be difficult to automatically assert. For instance, let’s say that you have an image processing feature on a website for automatically cropping and resizing an avatar. Setup is no problem: you simply feed it an image that you have on hand. But it could be difficult to write a simple assertion that proves the cropping tool worked well. Do you hardcode the bytes or pixels of the images for the desired input and output?</w:t>
      </w:r>
      <w:r>
        <w:rPr>
          <w:rStyle w:val="Text51"/>
        </w:rPr>
        <w:bookmarkStart w:id="188" w:name="idm139681499821296"/>
        <w:t/>
        <w:bookmarkEnd w:id="188"/>
      </w:r>
      <w:r>
        <w:t xml:space="preserve"> That would make the tests very brittle, as they would break with every new image it crops. So do you skip testing altogether?</w:t>
      </w:r>
    </w:p>
    <w:p>
      <w:pPr>
        <w:pStyle w:val="Normal"/>
      </w:pPr>
      <w:r>
        <w:t>With an approval test, you automate the test setup and teardown, but the assertion (or “approval”) is left to human input. This test suite keeps a record of what output you have approved. When the test runs a second time, the same output will “pass,” and the other tests (that are new or have different results than the approved output) are added to the “unapproved” queue for human observation. When a member of the queue is approved, the new version of the output replaces or augments the memory of the old output (these can be files/database entries on the development machine or on a staging server). If everything is approved, then the code is assumed to be functioning correctly.</w:t>
      </w:r>
      <w:r>
        <w:rPr>
          <w:rStyle w:val="Text51"/>
        </w:rPr>
        <w:bookmarkStart w:id="189" w:name="idm139681499818784"/>
        <w:t/>
        <w:bookmarkEnd w:id="189"/>
      </w:r>
      <w:r>
        <w:t xml:space="preserve"> If everything is not approved, the code gets the same treatment as it would for any failing test: it gets fixed, hopefully with a few regression tests that reproduce the specific conditions that caused the bug.</w:t>
      </w:r>
    </w:p>
    <w:p>
      <w:pPr>
        <w:pStyle w:val="Normal"/>
      </w:pPr>
      <w:r>
        <w:t xml:space="preserve">This process may work well when the output is something like an image, video, or audio file, where it’s difficult to write an assertion based on programmatically inspecting it. </w:t>
      </w:r>
      <w:r>
        <w:rPr>
          <w:rStyle w:val="Text51"/>
        </w:rPr>
        <w:bookmarkStart w:id="190" w:name="idm139681499816720"/>
        <w:t/>
        <w:bookmarkEnd w:id="190"/>
      </w:r>
      <w:r>
        <w:t xml:space="preserve">HTML may seem like a good fit for this type of testing, but often, end-to-end tests or unit tests are more appropriate if assertions are things like testing for text or an element on a page. </w:t>
      </w:r>
      <w:r>
        <w:rPr>
          <w:rStyle w:val="Text51"/>
        </w:rPr>
        <w:bookmarkStart w:id="191" w:name="idm139681499815280"/>
        <w:t/>
        <w:bookmarkEnd w:id="191"/>
      </w:r>
      <w:r>
        <w:t>Because you can use an HTML parser, or even a regular expression parser (most of the time) for HTML/CSS, that output is better tested through unit tests or end-to-end tests.</w:t>
      </w:r>
    </w:p>
    <w:p>
      <w:pPr>
        <w:pStyle w:val="Normal"/>
      </w:pPr>
      <w:r>
        <w:t>Just as manual tests are an organic process for testing as an individual, in some ways, approval tests are a natural way to test in a group. In any situation where a QA department, product owner, or designer is in a position to approve something’s output, an ad hoc approval test system is in place.</w:t>
      </w:r>
      <w:r>
        <w:rPr>
          <w:rStyle w:val="Text51"/>
        </w:rPr>
        <w:bookmarkStart w:id="192" w:name="idm139681499813120"/>
        <w:t/>
        <w:bookmarkEnd w:id="192"/>
      </w:r>
      <w:r>
        <w:t xml:space="preserve"> Depending on the technical ability of the approver, he may be responsible for handling the setup programmatically, through a documented manual test, or by asking the developer for a demo.</w:t>
      </w:r>
    </w:p>
    <w:p>
      <w:pPr>
        <w:pStyle w:val="Normal"/>
      </w:pPr>
      <w:r>
        <w:t>The weaknesses of the ad hoc approval test system are that setup may be onerous for the approver, and that it may be difficult to remember what outputs were approved/rejected. This is not an insult toward the memory of anyone involved. Even if they are singularly focused on this process, if the team using the process changes, the departing members take all their knowledge of the old approvals with them.</w:t>
      </w:r>
    </w:p>
    <w:p>
      <w:pPr>
        <w:pStyle w:val="Normal"/>
      </w:pPr>
      <w:r>
        <w:t>But recognize that any attempt to framework-itize this process will produce something that looks different to an approver than what she might be used to. Keeping things simple for approvers probably means providing a list of URLs to be reviewed in the queue.</w:t>
      </w:r>
    </w:p>
    <w:p>
      <w:pPr>
        <w:pStyle w:val="Normal"/>
      </w:pPr>
      <w:r>
        <w:t>For the developer, there are nontrivial annoyances in setting up the queue, setting up each test, and providing some easy way for the approver to review.</w:t>
      </w:r>
    </w:p>
    <w:p>
      <w:pPr>
        <w:pStyle w:val="Normal"/>
      </w:pPr>
      <w:r>
        <w:t>Even though this</w:t>
      </w:r>
      <w:r>
        <w:rPr>
          <w:rStyle w:val="Text51"/>
        </w:rPr>
        <w:bookmarkStart w:id="193" w:name="idm139681499809136"/>
        <w:t/>
        <w:bookmarkEnd w:id="193"/>
      </w:r>
      <w:r>
        <w:t xml:space="preserve"> process is popularly practiced by teams in an ad hoc way, there has been little innovation in the seemingly likely space of “approval test frameworks.” The questions raised by a system like this suggest some reasons why:</w:t>
      </w:r>
    </w:p>
    <w:p>
      <w:pPr>
        <w:pStyle w:val="Para 04"/>
      </w:pPr>
      <w:r>
        <w:t>If development and approval are two distinct processes, where does the canonical list of approved/unapproved tests/checklists live?</w:t>
      </w:r>
    </w:p>
    <w:p>
      <w:pPr>
        <w:pStyle w:val="Para 04"/>
      </w:pPr>
      <w:r>
        <w:t>Who is tasked with the “extra work” of translating product or design requirements into these lists?</w:t>
      </w:r>
    </w:p>
    <w:p>
      <w:pPr>
        <w:pStyle w:val="Para 04"/>
      </w:pPr>
      <w:r>
        <w:t>Should the list of features be contained within the source code?</w:t>
      </w:r>
    </w:p>
    <w:p>
      <w:pPr>
        <w:pStyle w:val="Para 04"/>
      </w:pPr>
      <w:r>
        <w:t>Should approval test failures (after a manual check) be integrated tightly enough to fail a test build?</w:t>
      </w:r>
    </w:p>
    <w:p>
      <w:pPr>
        <w:pStyle w:val="Para 04"/>
      </w:pPr>
      <w:r>
        <w:t>If so, how can you avoid slowing down testing cycles?</w:t>
      </w:r>
    </w:p>
    <w:p>
      <w:pPr>
        <w:pStyle w:val="Para 04"/>
      </w:pPr>
      <w:r>
        <w:t>If not, what is the feedback mechanism when someone rejects an approval spec?</w:t>
      </w:r>
    </w:p>
    <w:p>
      <w:pPr>
        <w:pStyle w:val="Para 04"/>
      </w:pPr>
      <w:r>
        <w:t>Will there be a mismatch of expectations if developers see approval tests passing as the completion of a task?</w:t>
      </w:r>
    </w:p>
    <w:p>
      <w:pPr>
        <w:pStyle w:val="Para 04"/>
      </w:pPr>
      <w:r>
        <w:t>What interaction, if any, should an approval test framework have with an issue/feature/bug tracking system?</w:t>
      </w:r>
    </w:p>
    <w:p>
      <w:pPr>
        <w:pStyle w:val="Normal"/>
      </w:pPr>
      <w:r>
        <w:t>It can be difficult enough for a process to be adopted when it is confined to a development team, but in the case of an approval test framework, everyone involved has to understand and agree to the answers to the preceding questions. Perhaps some Software as a Service product would be able to manage these concerns, but the preferred interfaces across different teams are varied and productized decisions about what types of processes to change with a tool like this are unlikely to make everyone happy.</w:t>
      </w:r>
    </w:p>
    <w:p>
      <w:bookmarkStart w:id="194" w:name="Related__Acceptance_Testing__The"/>
      <w:pPr>
        <w:keepNext/>
        <w:pStyle w:val="Heading 4"/>
        <w:keepLines w:val="on"/>
      </w:pPr>
      <w:r>
        <w:t>Related: Acceptance Testing</w:t>
      </w:r>
      <w:bookmarkEnd w:id="194"/>
    </w:p>
    <w:p>
      <w:pPr>
        <w:pStyle w:val="Normal"/>
        <w:keepLines w:val="on"/>
      </w:pPr>
      <w:r>
        <w:t>There have been attempts to formalize “acceptance testing,” which rigorously mandates creation of specifications that correspond with user stories.</w:t>
      </w:r>
      <w:r>
        <w:rPr>
          <w:rStyle w:val="Text51"/>
        </w:rPr>
        <w:bookmarkStart w:id="195" w:name="idm139681499800032"/>
        <w:t/>
        <w:bookmarkEnd w:id="195"/>
      </w:r>
      <w:r>
        <w:t xml:space="preserve"> If you are interested in this type</w:t>
      </w:r>
      <w:r>
        <w:rPr>
          <w:rStyle w:val="Text51"/>
        </w:rPr>
        <w:bookmarkStart w:id="196" w:name="idm139681499798752"/>
        <w:t/>
        <w:bookmarkEnd w:id="196"/>
      </w:r>
      <w:r>
        <w:t xml:space="preserve"> of testing, Cucumber.js would be a framework to investigate.</w:t>
      </w:r>
      <w:r>
        <w:rPr>
          <w:rStyle w:val="Text51"/>
        </w:rPr>
        <w:bookmarkStart w:id="197" w:name="idm139681499797520"/>
        <w:t/>
        <w:bookmarkEnd w:id="197"/>
      </w:r>
    </w:p>
    <w:p>
      <w:pPr>
        <w:pStyle w:val="Normal"/>
        <w:keepLines w:val="on"/>
      </w:pPr>
      <w:r>
        <w:t>Although it seems appealing, and it specifies a lot of uncertainty about approval tests, getting an internal cross-functional team or client on board may be more challenging than expected.</w:t>
      </w:r>
    </w:p>
    <w:p>
      <w:pPr>
        <w:pStyle w:val="Normal"/>
        <w:keepLines w:val="on"/>
      </w:pPr>
      <w:r>
        <w:t>In the worst (but fairly likely) case, developers end up writing another entire layer of testing (rather than the client or “product owner”), but the client/product owner still requires the same level of process flexibility that the tests are intended to guard against.</w:t>
      </w:r>
    </w:p>
    <w:p>
      <w:pPr>
        <w:pStyle w:val="Normal"/>
        <w:keepLines w:val="on"/>
      </w:pPr>
      <w:r>
        <w:t>Confusingly, some frameworks that are described as “acceptance test” frameworks do not insist on “English-like” syntax and do not imply a complex process that starts with a nondeveloper writing the spec in said English-like syntax. Instead, they provide high-level APIs for events like clicking and logging in, but these are clearly code, and not obscured by a layer of language that is converted into code.</w:t>
      </w:r>
    </w:p>
    <w:p>
      <w:pPr>
        <w:pStyle w:val="Normal"/>
        <w:keepLines w:val="on"/>
      </w:pPr>
      <w:r>
        <w:t xml:space="preserve">These high-level APIs are useful for end-to-end tests, but be wary of frameworks that try to automate the actual acceptance of tasks. Requirements </w:t>
      </w:r>
      <w:r>
        <w:rPr>
          <w:rStyle w:val="Text7"/>
        </w:rPr>
        <w:t>magically</w:t>
      </w:r>
      <w:r>
        <w:t xml:space="preserve"> turning into code, and code </w:t>
      </w:r>
      <w:r>
        <w:rPr>
          <w:rStyle w:val="Text7"/>
        </w:rPr>
        <w:t>magically</w:t>
      </w:r>
      <w:r>
        <w:t xml:space="preserve"> fulfilling requirements, tends to actually be the </w:t>
      </w:r>
      <w:r>
        <w:rPr>
          <w:rStyle w:val="Text7"/>
        </w:rPr>
        <w:t>magic</w:t>
      </w:r>
      <w:r>
        <w:t xml:space="preserve"> that is software engineering, which isn’t really magic and probably involves humans talking to each other. Ta-da.</w:t>
      </w:r>
    </w:p>
    <w:p>
      <w:bookmarkStart w:id="198" w:name="End_to_End_Tests__Finally__the_g"/>
      <w:pPr>
        <w:keepNext/>
        <w:pStyle w:val="Heading 2"/>
      </w:pPr>
      <w:r>
        <w:t>End-to-End Tests</w:t>
      </w:r>
      <w:bookmarkEnd w:id="198"/>
    </w:p>
    <w:p>
      <w:pPr>
        <w:pStyle w:val="Normal"/>
      </w:pPr>
      <w:r>
        <w:t xml:space="preserve">Finally, the good stuff. </w:t>
      </w:r>
      <w:r>
        <w:rPr>
          <w:rStyle w:val="Text51"/>
        </w:rPr>
        <w:bookmarkStart w:id="199" w:name="idm139681499790592"/>
        <w:t/>
        <w:bookmarkEnd w:id="199"/>
        <w:bookmarkStart w:id="200" w:name="idm139681499788944"/>
        <w:t/>
        <w:bookmarkEnd w:id="200"/>
      </w:r>
      <w:r>
        <w:t>These tests are meant to automate the actual interactions that a manual tester could perform with the interface provided to the end user. In the case of the web app, this means signing up, clicking on a button, viewing a web page, downloading a file, and so on.</w:t>
      </w:r>
    </w:p>
    <w:p>
      <w:pPr>
        <w:pStyle w:val="Normal"/>
      </w:pPr>
      <w:r>
        <w:t>For tests like these, code should be exercised in collaboration with other pieces of the codebase. Mocking and stubbing should be</w:t>
      </w:r>
      <w:r>
        <w:rPr>
          <w:rStyle w:val="Text51"/>
        </w:rPr>
        <w:bookmarkStart w:id="201" w:name="idm139681499786880"/>
        <w:t/>
        <w:bookmarkEnd w:id="201"/>
      </w:r>
      <w:r>
        <w:t xml:space="preserve"> avoided except when absolutely necessary (usually involving the filesystem or remote web requests) so that these tests can cover the integration between different system components.</w:t>
      </w:r>
    </w:p>
    <w:p>
      <w:pPr>
        <w:pStyle w:val="Normal"/>
      </w:pPr>
      <w:r>
        <w:t xml:space="preserve">These tests are slow and simulate end users’ experience. If you want to split test suites into two, one fast and one slow, an end-to-end suite and unit test (covered next) suite are what you want. </w:t>
      </w:r>
      <w:r>
        <w:rPr>
          <w:rStyle w:val="Text51"/>
        </w:rPr>
        <w:bookmarkStart w:id="202" w:name="idm139681499784544"/>
        <w:t/>
        <w:bookmarkEnd w:id="202"/>
        <w:bookmarkStart w:id="203" w:name="idm139681499783168"/>
        <w:t/>
        <w:bookmarkEnd w:id="203"/>
      </w:r>
      <w:r>
        <w:t xml:space="preserve">These are also called </w:t>
      </w:r>
      <w:r>
        <w:rPr>
          <w:rStyle w:val="Text7"/>
        </w:rPr>
        <w:t>high-level</w:t>
      </w:r>
      <w:r>
        <w:t xml:space="preserve"> and </w:t>
      </w:r>
      <w:r>
        <w:rPr>
          <w:rStyle w:val="Text7"/>
        </w:rPr>
        <w:t>low-level</w:t>
      </w:r>
      <w:r>
        <w:t xml:space="preserve"> tests. As you’ll recall from the beginning of this chapter, “high-level” means to take a broader view and have your code be more concerned with an integration of parts, while “low-level” means being more focused on the details.</w:t>
      </w:r>
    </w:p>
    <w:p>
      <w:bookmarkStart w:id="204" w:name="Unit_Tests__Unit_tests_are_fast"/>
      <w:pPr>
        <w:keepNext/>
        <w:pStyle w:val="Heading 2"/>
      </w:pPr>
      <w:r>
        <w:t>Unit Tests</w:t>
      </w:r>
      <w:bookmarkEnd w:id="204"/>
    </w:p>
    <w:p>
      <w:pPr>
        <w:pStyle w:val="Normal"/>
      </w:pPr>
      <w:r>
        <w:t>Unit tests are</w:t>
      </w:r>
      <w:r>
        <w:rPr>
          <w:rStyle w:val="Text51"/>
        </w:rPr>
        <w:bookmarkStart w:id="205" w:name="ix_testingwaysunit"/>
        <w:t/>
        <w:bookmarkEnd w:id="205"/>
      </w:r>
      <w:r>
        <w:t xml:space="preserve"> fast and singularly</w:t>
      </w:r>
      <w:r>
        <w:rPr>
          <w:rStyle w:val="Text51"/>
        </w:rPr>
        <w:bookmarkStart w:id="206" w:name="ix_unittest"/>
        <w:t/>
        <w:bookmarkEnd w:id="206"/>
      </w:r>
      <w:r>
        <w:t xml:space="preserve"> focused on “units.” What is a </w:t>
      </w:r>
      <w:r>
        <w:rPr>
          <w:rStyle w:val="Text7"/>
        </w:rPr>
        <w:t>unit</w:t>
      </w:r>
      <w:r>
        <w:t>? In some languages, the answer would be “mostly classes and their functions.” In JavaScript, we could mean files, modules, classes, functions, objects, or packages.</w:t>
      </w:r>
      <w:r>
        <w:rPr>
          <w:rStyle w:val="Text51"/>
        </w:rPr>
        <w:bookmarkStart w:id="207" w:name="idm139681499774448"/>
        <w:t/>
        <w:bookmarkEnd w:id="207"/>
      </w:r>
      <w:r>
        <w:t xml:space="preserve"> Whatever method of abstraction forms a unit, though, the focus of unit tests is on the behavior of the inputs and outputs of functions for each unit.</w:t>
      </w:r>
    </w:p>
    <w:p>
      <w:pPr>
        <w:pStyle w:val="Normal"/>
      </w:pPr>
      <w:r>
        <w:t>If we pretended that JavaScript’s ecosystem was simpler and just contained classes, this would mean testing the inputs and outputs inside that class, along with creating objects from the class.</w:t>
      </w:r>
    </w:p>
    <w:p>
      <w:bookmarkStart w:id="208" w:name="_Private__Functions__It_s_a_bit"/>
      <w:pPr>
        <w:keepNext/>
        <w:pStyle w:val="Heading 4"/>
        <w:keepLines w:val="on"/>
      </w:pPr>
      <w:r>
        <w:t>“Private” Functions</w:t>
      </w:r>
      <w:bookmarkEnd w:id="208"/>
    </w:p>
    <w:p>
      <w:pPr>
        <w:pStyle w:val="Normal"/>
        <w:keepLines w:val="on"/>
      </w:pPr>
      <w:r>
        <w:t>It’s a bit of a simplification to say that JavaScript units, whatever those may be (classes? function scope? modules?), are split into “private” and “public” methods.</w:t>
      </w:r>
      <w:r>
        <w:rPr>
          <w:rStyle w:val="Text51"/>
        </w:rPr>
        <w:bookmarkStart w:id="209" w:name="idm139681499770784"/>
        <w:t/>
        <w:bookmarkEnd w:id="209"/>
        <w:bookmarkStart w:id="210" w:name="idm139681499769680"/>
        <w:t/>
        <w:bookmarkEnd w:id="210"/>
      </w:r>
      <w:r>
        <w:t xml:space="preserve"> In packages/modules, private methods would be the functions that are not exported. In classes and objects, you have explicit control over what is “private” in a sense, but that necessarily involves extra setup and/or awkward testing scenarios.</w:t>
      </w:r>
    </w:p>
    <w:p>
      <w:pPr>
        <w:pStyle w:val="Normal"/>
        <w:keepLines w:val="on"/>
      </w:pPr>
      <w:r>
        <w:t xml:space="preserve">In any case, a popular recommendation is to test only public methods. </w:t>
      </w:r>
      <w:r>
        <w:rPr>
          <w:rStyle w:val="Text51"/>
        </w:rPr>
        <w:bookmarkStart w:id="211" w:name="idm139681499767488"/>
        <w:t/>
        <w:bookmarkEnd w:id="211"/>
      </w:r>
      <w:r>
        <w:t xml:space="preserve">This allows your public methods to focus on the interface of inputs and outputs, as the code for private methods will still be exercised when you run the public methods that make use of them. This leaves you with a bit of flexibility to change private methods’ implementation details, without having to rewrite the tests (as mentioned earlier, tests that break when an interface hasn’t changed can be called </w:t>
      </w:r>
      <w:r>
        <w:rPr>
          <w:rStyle w:val="Text7"/>
        </w:rPr>
        <w:t>brittle</w:t>
      </w:r>
      <w:r>
        <w:t>).</w:t>
      </w:r>
    </w:p>
    <w:p>
      <w:pPr>
        <w:pStyle w:val="Normal"/>
        <w:keepLines w:val="on"/>
      </w:pPr>
      <w:r>
        <w:t>This is a good guideline in general, with tests also following the mantra “code to an interface, not an implementation,” but it doesn’t always line up with a priority of “code confidence.” If you can’t be confident in a public method without testing its implementation, feel free to ignore this advice. We’ll see an example of when this could happen in the next chapter when we deal with randomness.</w:t>
      </w:r>
    </w:p>
    <w:p>
      <w:pPr>
        <w:pStyle w:val="Normal"/>
      </w:pPr>
      <w:r>
        <w:t>In contrast to end-to-end tests, we’re only concerned with the independent behavior of functions of our units. These are low-level tests, rather than high-level tests. That means at integration points between units, we should feel free to mock and stub more liberally than with end-to-end tests.</w:t>
      </w:r>
      <w:r>
        <w:rPr>
          <w:rStyle w:val="Text51"/>
        </w:rPr>
        <w:bookmarkStart w:id="212" w:name="idm139681499763248"/>
        <w:t/>
        <w:bookmarkEnd w:id="212"/>
      </w:r>
      <w:r>
        <w:t xml:space="preserve"> This helps us to keep the focus on the details, and leave the end-to-end tests tasked with the integration points. Additionally, if you avoid loading your entire framework and every package you use, as well as faking the calls to remote services and possibly the filesystem and database too, this test suite will stay fast, even as it grows.</w:t>
      </w:r>
    </w:p>
    <w:p>
      <w:bookmarkStart w:id="213" w:name="Where_Frameworks_Can_Let_You_Dow"/>
      <w:pPr>
        <w:keepNext/>
        <w:pStyle w:val="Heading 4"/>
        <w:keepLines w:val="on"/>
      </w:pPr>
      <w:r>
        <w:t>Where Frameworks Can Let You Down</w:t>
      </w:r>
      <w:bookmarkEnd w:id="213"/>
    </w:p>
    <w:p>
      <w:pPr>
        <w:pStyle w:val="Normal"/>
        <w:keepLines w:val="on"/>
      </w:pPr>
      <w:r>
        <w:t xml:space="preserve">Frameworks often come with their own patterns of testing. </w:t>
      </w:r>
      <w:r>
        <w:rPr>
          <w:rStyle w:val="Text51"/>
        </w:rPr>
        <w:bookmarkStart w:id="214" w:name="idm139681499759728"/>
        <w:t/>
        <w:bookmarkEnd w:id="214"/>
      </w:r>
      <w:r>
        <w:t xml:space="preserve">These may relate to the directory that code lives in, rather than whether it is a unit test or an end-to-end test. This is unfortunate for two reasons. First, it encourages </w:t>
      </w:r>
      <w:r>
        <w:rPr>
          <w:rStyle w:val="Text7"/>
        </w:rPr>
        <w:t>one</w:t>
      </w:r>
      <w:r>
        <w:t xml:space="preserve"> test suite, rather than a fast suite (run frequently) and a slow suite (run somewhat often).</w:t>
      </w:r>
    </w:p>
    <w:p>
      <w:pPr>
        <w:pStyle w:val="Normal"/>
        <w:keepLines w:val="on"/>
      </w:pPr>
      <w:r>
        <w:t>Division by app directory can also encourage tests that are part unit test and part end-to-end test. If you’re testing a signup in a web app, should you need to load the database at all? For an end-to-end test, the answer is probably yes. For a unit test, the answer is probably no. Having slow tests (end-to-end) and fast tests (unit) to differentiate this behavior would be ideal.</w:t>
      </w:r>
    </w:p>
    <w:p>
      <w:pPr>
        <w:pStyle w:val="Normal"/>
        <w:keepLines w:val="on"/>
      </w:pPr>
      <w:r>
        <w:t xml:space="preserve">This division is eroded in part because colloquially, tests can be known as feature tests, model tests, services tests, functional tests, or something else, if the test directory mirrors the app directory. As an application grows, this could result in one big, slow test suite (with fast tests mixed in). Once you have one slow test suite, it is difficult to dig in and split it into </w:t>
      </w:r>
      <w:r>
        <w:rPr>
          <w:rStyle w:val="Text7"/>
        </w:rPr>
        <w:t>necessarily</w:t>
      </w:r>
      <w:r>
        <w:t xml:space="preserve"> slow tests and </w:t>
      </w:r>
      <w:r>
        <w:rPr>
          <w:rStyle w:val="Text7"/>
        </w:rPr>
        <w:t>probably</w:t>
      </w:r>
      <w:r>
        <w:t xml:space="preserve"> fast tests. Fortunately, your app’s structure may provide hints as to what folders should be fast and what folders should be slow (based on whether the files inside them tend to do high-level or low-level operations). Following that division, additional work is likely needed to remove loading dependencies of the potentially fast unit tests. As they are built without performance in mind, they are likely to load too much of the app, the database, and external dependencies.</w:t>
      </w:r>
    </w:p>
    <w:p>
      <w:pPr>
        <w:pStyle w:val="Normal"/>
        <w:keepLines w:val="on"/>
      </w:pPr>
      <w:r>
        <w:t>One advantage to the default organization that a framework might provide is that tests may be easier to reason about, and to write to begin with.</w:t>
      </w:r>
      <w:r>
        <w:rPr>
          <w:rStyle w:val="Text51"/>
        </w:rPr>
        <w:bookmarkStart w:id="215" w:name="idm139681499753792"/>
        <w:t/>
        <w:bookmarkEnd w:id="215"/>
      </w:r>
      <w:r>
        <w:t xml:space="preserve"> Although at some point this approach may be undesirable, having one test suite with good coverage is better than two with slightly better architecture but worse coverage.</w:t>
      </w:r>
    </w:p>
    <w:p>
      <w:pPr>
        <w:pStyle w:val="Normal"/>
        <w:keepLines w:val="on"/>
      </w:pPr>
      <w:r>
        <w:t xml:space="preserve">All this is to say, solve the immediate problem, but look out for future problems as well. If you have bad coverage, that takes priority. If your test suite is so slow that no one will run it, a problem that you’re only likely to have as a </w:t>
      </w:r>
      <w:r>
        <w:rPr>
          <w:rStyle w:val="Text7"/>
        </w:rPr>
        <w:t>result</w:t>
      </w:r>
      <w:r>
        <w:t xml:space="preserve"> of many tests and good coverage, then focus your efforts on </w:t>
      </w:r>
      <w:r>
        <w:rPr>
          <w:rStyle w:val="Text7"/>
        </w:rPr>
        <w:t>that</w:t>
      </w:r>
      <w:r>
        <w:t xml:space="preserve"> problem.</w:t>
      </w:r>
    </w:p>
    <w:p>
      <w:pPr>
        <w:pStyle w:val="Normal"/>
        <w:keepLines w:val="on"/>
      </w:pPr>
      <w:r>
        <w:t>Your test suite, just like any code, should be written to serve its primary purpose before performance tuning. Coverage and confidence come first, but if your suite gets bogged down to the point where it isn’t run frequently, then you must address the performance. You can do so by renting test running architecture online, parallelizing tests, splitting your tests into slow and fast suites, and mocking/stubbing calls to systems that are particularly slow.</w:t>
      </w:r>
      <w:r>
        <w:rPr>
          <w:rStyle w:val="Text51"/>
        </w:rPr>
        <w:bookmarkStart w:id="216" w:name="idm139681499749856"/>
        <w:t/>
        <w:bookmarkEnd w:id="216"/>
        <w:bookmarkStart w:id="217" w:name="idm139681499747936"/>
        <w:t/>
        <w:bookmarkEnd w:id="217"/>
      </w:r>
    </w:p>
    <w:p>
      <w:bookmarkStart w:id="218" w:name="Nonfunctional_Testing__In_the_co"/>
      <w:pPr>
        <w:keepNext/>
        <w:pStyle w:val="Heading 2"/>
      </w:pPr>
      <w:r>
        <w:t>Nonfunctional Testing</w:t>
      </w:r>
      <w:bookmarkEnd w:id="218"/>
    </w:p>
    <w:p>
      <w:pPr>
        <w:pStyle w:val="Normal"/>
      </w:pPr>
      <w:r>
        <w:t>In the context of refactoring, nonfunctional testing does not directly contribute to accomplishing our code quality goals.</w:t>
      </w:r>
      <w:r>
        <w:rPr>
          <w:rStyle w:val="Text51"/>
        </w:rPr>
        <w:bookmarkStart w:id="219" w:name="idm139681499744720"/>
        <w:t/>
        <w:bookmarkEnd w:id="219"/>
        <w:bookmarkStart w:id="220" w:name="idm139681499743072"/>
        <w:t/>
        <w:bookmarkEnd w:id="220"/>
      </w:r>
      <w:r>
        <w:t xml:space="preserve"> Nor does it contribute to confidence that the code works. Nonfunctional testing techniques include:</w:t>
      </w:r>
    </w:p>
    <w:p>
      <w:pPr>
        <w:pStyle w:val="Para 04"/>
      </w:pPr>
      <w:r>
        <w:t>Performance testing</w:t>
      </w:r>
    </w:p>
    <w:p>
      <w:pPr>
        <w:pStyle w:val="Para 04"/>
      </w:pPr>
      <w:r>
        <w:t>Usability testing</w:t>
      </w:r>
    </w:p>
    <w:p>
      <w:pPr>
        <w:pStyle w:val="Para 04"/>
      </w:pPr>
      <w:r>
        <w:t>Play testing</w:t>
      </w:r>
    </w:p>
    <w:p>
      <w:pPr>
        <w:pStyle w:val="Para 04"/>
      </w:pPr>
      <w:r>
        <w:t>Security testing</w:t>
      </w:r>
    </w:p>
    <w:p>
      <w:pPr>
        <w:pStyle w:val="Para 04"/>
      </w:pPr>
      <w:r>
        <w:t>Accessibility testing</w:t>
      </w:r>
    </w:p>
    <w:p>
      <w:pPr>
        <w:pStyle w:val="Para 04"/>
      </w:pPr>
      <w:r>
        <w:t>Localization testing</w:t>
      </w:r>
    </w:p>
    <w:p>
      <w:pPr>
        <w:pStyle w:val="Normal"/>
      </w:pPr>
      <w:r>
        <w:t>Results of these types of tests contribute to new feature creation and issues (more broadly than what might initially be considered bugs) to fix. Is your game fun? Can people use your program? What about expert users? Is the first-time experience interesting? What about people with visual impairments? Will lax security policies lead to a data breach or prevent collaborations with partner companies or clients?</w:t>
      </w:r>
    </w:p>
    <w:p>
      <w:pPr>
        <w:pStyle w:val="Normal"/>
      </w:pPr>
      <w:r>
        <w:t>Unit and end-to-end testing will lead to coverage, confidence, and the chance to refactor, but they will not address these questions directly.</w:t>
      </w:r>
    </w:p>
    <w:p>
      <w:pPr>
        <w:keepNext/>
        <w:pStyle w:val="Heading 5"/>
        <w:keepLines w:val="on"/>
      </w:pPr>
      <w:r>
        <w:t>Try audio captcha sometime</w:t>
      </w:r>
    </w:p>
    <w:p>
      <w:pPr>
        <w:pStyle w:val="Para 06"/>
        <w:keepLines w:val="on"/>
      </w:pPr>
      <w:r>
        <w:t>Some audio captchas on websites are horribly difficult. But it’s worse than that.</w:t>
      </w:r>
      <w:r>
        <w:rPr>
          <w:rStyle w:val="Text51"/>
        </w:rPr>
        <w:bookmarkStart w:id="221" w:name="idm139681499735648"/>
        <w:t/>
        <w:bookmarkEnd w:id="221"/>
      </w:r>
      <w:r>
        <w:t xml:space="preserve"> The experience often starts with being presented with an image of someone in a wheelchair, which certainly doesn’t apply to all people who are visually impaired. And the audio that follows is often disturbing and haunting as well as being difficult to parse. All in all, it’s a terribly unwelcoming and frustrating process.</w:t>
      </w:r>
    </w:p>
    <w:p>
      <w:pPr>
        <w:pStyle w:val="Para 06"/>
        <w:keepLines w:val="on"/>
      </w:pPr>
      <w:r>
        <w:t>In a conference talk, accessibility expert Robert Christopherson conducted an experiment with attendees using an audio captcha. He played it twice, and had everyone write down what they thought they heard, then compare it to the person next to them. Finally, he asked how many people had written down the same thing as their neighbor—zero out of about a thousand.</w:t>
      </w:r>
    </w:p>
    <w:p>
      <w:pPr>
        <w:pStyle w:val="Para 06"/>
        <w:keepLines w:val="on"/>
      </w:pPr>
      <w:r>
        <w:t>Ignoring nonfunctional testing will necessarily lead to ignoring some people, which is somewhere between mean and illegal. Nonfunctional testing is very important, but just not the focus of this book.</w:t>
      </w:r>
    </w:p>
    <w:p>
      <w:pPr>
        <w:pStyle w:val="Normal"/>
      </w:pPr>
      <w:r>
        <w:t>Nonfunctional testing, whether for accessibility or otherwise, is critical to the heart of a project. Because this book is focused strictly on technical quality, we can’t help but gloss over the many disciplines involved in nonfunctional testing, but we also can’t leave the topic without a recommendation to spend more time learning about these ideas. Not only that, but also consider that a team that is diverse, functionally, demographically, and in life experiences, can help to root out the most egregious problems quickly and make the nuances more clear.</w:t>
      </w:r>
    </w:p>
    <w:p>
      <w:pPr>
        <w:pStyle w:val="Normal"/>
      </w:pPr>
      <w:r>
        <w:t>All this said, these testing techniques tend to generate tasks (bugs/features/enhancements) that will need attention in addition to what the obvious product road map indicates. This means more code changes and potentially more complexity. You want to meet that complexity with confidence, just as you would with mainline product features. The confidence to be flexible, fix bugs, and add features comes from testing.</w:t>
      </w:r>
    </w:p>
    <w:p>
      <w:bookmarkStart w:id="222" w:name="Other_Test_Types_of_Interest__We"/>
      <w:pPr>
        <w:keepNext/>
        <w:pStyle w:val="Heading 2"/>
      </w:pPr>
      <w:r>
        <w:t>Other Test Types of Interest</w:t>
      </w:r>
      <w:bookmarkEnd w:id="222"/>
    </w:p>
    <w:p>
      <w:pPr>
        <w:pStyle w:val="Normal"/>
      </w:pPr>
      <w:r>
        <w:t>We’ll cover these in detail in the next chapter, but this classification concerns different ways that your tests may interact with the implementation code.</w:t>
      </w:r>
      <w:r>
        <w:rPr>
          <w:rStyle w:val="Text51"/>
        </w:rPr>
        <w:bookmarkStart w:id="223" w:name="idm139681499729056"/>
        <w:t/>
        <w:bookmarkEnd w:id="223"/>
      </w:r>
      <w:r>
        <w:t xml:space="preserve"> All of these three types may be either high-level or low-level:</w:t>
      </w:r>
    </w:p>
    <w:p>
      <w:pPr>
        <w:pStyle w:val="Para 04"/>
      </w:pPr>
      <w:r>
        <w:t>Feature tests</w:t>
      </w:r>
    </w:p>
    <w:p>
      <w:pPr>
        <w:pStyle w:val="Normal"/>
      </w:pPr>
      <w:r>
        <w:t>These are the tests that you write for new features.</w:t>
      </w:r>
      <w:r>
        <w:rPr>
          <w:rStyle w:val="Text51"/>
        </w:rPr>
        <w:bookmarkStart w:id="224" w:name="idm139681499725536"/>
        <w:t/>
        <w:bookmarkEnd w:id="224"/>
      </w:r>
      <w:r>
        <w:t xml:space="preserve"> It is helpful to write the tests first (use test-driven development, or TDD), as will be demonstrated in the next chapter.</w:t>
      </w:r>
    </w:p>
    <w:p>
      <w:pPr>
        <w:pStyle w:val="Para 04"/>
      </w:pPr>
      <w:r>
        <w:t>Regression tests</w:t>
      </w:r>
    </w:p>
    <w:p>
      <w:pPr>
        <w:pStyle w:val="Normal"/>
      </w:pPr>
      <w:r>
        <w:t>These tests are intended initially to reproduce a bug, after which changes are made to the implementation code in order to fix the bug.</w:t>
      </w:r>
      <w:r>
        <w:rPr>
          <w:rStyle w:val="Text51"/>
        </w:rPr>
        <w:bookmarkStart w:id="225" w:name="idm139681499723024"/>
        <w:t/>
        <w:bookmarkEnd w:id="225"/>
        <w:bookmarkStart w:id="226" w:name="idm139681499721648"/>
        <w:t/>
        <w:bookmarkEnd w:id="226"/>
      </w:r>
      <w:r>
        <w:t xml:space="preserve"> This guarantees coverage so that that bug does not pop up again.</w:t>
      </w:r>
    </w:p>
    <w:p>
      <w:pPr>
        <w:pStyle w:val="Para 04"/>
      </w:pPr>
      <w:r>
        <w:t>Characterization tests</w:t>
      </w:r>
    </w:p>
    <w:p>
      <w:pPr>
        <w:pStyle w:val="Normal"/>
      </w:pPr>
      <w:r>
        <w:t>You write these for untested code to add coverage.</w:t>
      </w:r>
      <w:r>
        <w:rPr>
          <w:rStyle w:val="Text51"/>
        </w:rPr>
        <w:bookmarkStart w:id="227" w:name="idm139681499719280"/>
        <w:t/>
        <w:bookmarkEnd w:id="227"/>
      </w:r>
      <w:r>
        <w:t xml:space="preserve"> The process begins with observing the code through the test, and ends with unit or end-to-end tests that work just as if you had written a feature test. If you want to follow TDD, but the implementation code is already written (even if </w:t>
      </w:r>
      <w:r>
        <w:rPr>
          <w:rStyle w:val="Text7"/>
        </w:rPr>
        <w:t>you</w:t>
      </w:r>
      <w:r>
        <w:t xml:space="preserve"> just did it), you should consider either writing this type of test or temporarily rolling the implementation code back (or commenting it out) in order to write the test first. This is how you can ensure good coverage.</w:t>
      </w:r>
      <w:r>
        <w:rPr>
          <w:rStyle w:val="Text51"/>
        </w:rPr>
        <w:bookmarkStart w:id="228" w:name="idm139681499717136"/>
        <w:t/>
        <w:bookmarkEnd w:id="228"/>
      </w:r>
    </w:p>
    <w:p>
      <w:bookmarkStart w:id="229" w:name="Tools_and_Processes__Hopefully_a"/>
      <w:pPr>
        <w:keepNext/>
        <w:pStyle w:val="Heading 1"/>
      </w:pPr>
      <w:r>
        <w:t>Tools and Processes</w:t>
      </w:r>
      <w:bookmarkEnd w:id="229"/>
    </w:p>
    <w:p>
      <w:pPr>
        <w:pStyle w:val="Normal"/>
      </w:pPr>
      <w:r>
        <w:t>Hopefully at this point, you’re totally on board with the “why” behind testing, and understand how unit and end-to-end tests form the core to being confident in your code.</w:t>
      </w:r>
      <w:r>
        <w:rPr>
          <w:rStyle w:val="Text51"/>
        </w:rPr>
        <w:bookmarkStart w:id="230" w:name="ix_testingtools"/>
        <w:t/>
        <w:bookmarkEnd w:id="230"/>
      </w:r>
    </w:p>
    <w:p>
      <w:pPr>
        <w:pStyle w:val="Normal"/>
      </w:pPr>
      <w:r>
        <w:t xml:space="preserve">There is one last problem we </w:t>
      </w:r>
      <w:r>
        <w:rPr>
          <w:rStyle w:val="Text51"/>
        </w:rPr>
        <w:bookmarkStart w:id="231" w:name="idm139681499711744"/>
        <w:t/>
        <w:bookmarkEnd w:id="231"/>
      </w:r>
      <w:r>
        <w:t xml:space="preserve">need to address in this chapter: </w:t>
      </w:r>
      <w:r>
        <w:rPr>
          <w:rStyle w:val="Text7"/>
        </w:rPr>
        <w:t>testing is hard</w:t>
      </w:r>
      <w:r>
        <w:t>. We already wrote the code, and now we have to do extra work to write the code that uses it in a structured and comprehensive way? That’s frustrating (and also backward if you’re doing TDD, but we’ll get to that in a few short pages).</w:t>
      </w:r>
    </w:p>
    <w:p>
      <w:pPr>
        <w:pStyle w:val="Normal"/>
      </w:pPr>
      <w:r>
        <w:t xml:space="preserve">The larger problem is that </w:t>
      </w:r>
      <w:r>
        <w:rPr>
          <w:rStyle w:val="Text7"/>
        </w:rPr>
        <w:t>quality is hard</w:t>
      </w:r>
      <w:r>
        <w:t xml:space="preserve">. Fortunately, </w:t>
      </w:r>
      <w:r>
        <w:rPr>
          <w:rStyle w:val="Text51"/>
        </w:rPr>
        <w:bookmarkStart w:id="232" w:name="idm139681499708688"/>
        <w:t/>
        <w:bookmarkEnd w:id="232"/>
      </w:r>
      <w:r>
        <w:t>there’s more than just advice on how to do this: there are processes and tools as well as a good half-century’s worth of research on how to encourage quality software.</w:t>
      </w:r>
    </w:p>
    <w:p>
      <w:pPr>
        <w:pStyle w:val="Normal"/>
      </w:pPr>
      <w:r>
        <w:t>Not all of these tools and processes are great for every project and every team. You might even spot an occasional lone-wolf programmer who avoids process, tools, and sometimes testing altogether.</w:t>
      </w:r>
      <w:r>
        <w:rPr>
          <w:rStyle w:val="Text51"/>
        </w:rPr>
        <w:bookmarkStart w:id="233" w:name="idm139681499706336"/>
        <w:t/>
        <w:bookmarkEnd w:id="233"/>
      </w:r>
      <w:r>
        <w:t xml:space="preserve"> She might be deeply creative and prolific, to the point where you see her and wonder if this is how all software should be developed.</w:t>
      </w:r>
    </w:p>
    <w:p>
      <w:pPr>
        <w:pStyle w:val="Normal"/>
      </w:pPr>
      <w:r>
        <w:t>In complex software, maintained by teams of coders of varying skill levels, responsible for real deadlines and budgets, this approach</w:t>
      </w:r>
      <w:r>
        <w:rPr>
          <w:rStyle w:val="Text51"/>
        </w:rPr>
        <w:bookmarkStart w:id="234" w:name="idm139681499704400"/>
        <w:t/>
        <w:bookmarkEnd w:id="234"/>
      </w:r>
      <w:r>
        <w:t xml:space="preserve"> will result in technical debt and “siloed” information that is not well understood by the whole team. Quality processes and tools scale up with complexity of projects and teams, but there’s really no one-size-fits-all situation.</w:t>
      </w:r>
    </w:p>
    <w:p>
      <w:bookmarkStart w:id="235" w:name="Processes_for_Quality___Coding_s"/>
      <w:pPr>
        <w:keepNext/>
        <w:pStyle w:val="Heading 2"/>
      </w:pPr>
      <w:r>
        <w:t>Processes for Quality</w:t>
      </w:r>
      <w:bookmarkEnd w:id="235"/>
    </w:p>
    <w:p>
      <w:bookmarkStart w:id="236" w:name="Coding_standards_and_style_guide"/>
      <w:pPr>
        <w:keepNext/>
        <w:pStyle w:val="Heading 2"/>
      </w:pPr>
      <w:r>
        <w:t>Coding standards and style guides</w:t>
      </w:r>
      <w:bookmarkEnd w:id="236"/>
    </w:p>
    <w:p>
      <w:pPr>
        <w:pStyle w:val="Normal"/>
      </w:pPr>
      <w:r>
        <w:t xml:space="preserve">The simplest process to use in order to help with test coverage and </w:t>
      </w:r>
      <w:r>
        <w:rPr>
          <w:rStyle w:val="Text51"/>
        </w:rPr>
        <w:bookmarkStart w:id="237" w:name="ix_testtoolprocqual"/>
        <w:t/>
        <w:bookmarkEnd w:id="237"/>
      </w:r>
      <w:r>
        <w:t>quality is for a team to adopt certain standards.</w:t>
      </w:r>
      <w:r>
        <w:rPr>
          <w:rStyle w:val="Text51"/>
        </w:rPr>
        <w:bookmarkStart w:id="238" w:name="ix_procquality"/>
        <w:t/>
        <w:bookmarkEnd w:id="238"/>
        <w:bookmarkStart w:id="239" w:name="ix_qualproc"/>
        <w:t/>
        <w:bookmarkEnd w:id="239"/>
      </w:r>
      <w:r>
        <w:t xml:space="preserve"> These </w:t>
      </w:r>
      <w:r>
        <w:rPr>
          <w:rStyle w:val="Text51"/>
        </w:rPr>
        <w:bookmarkStart w:id="240" w:name="idm139681499694496"/>
        <w:t/>
        <w:bookmarkEnd w:id="240"/>
      </w:r>
      <w:r>
        <w:t xml:space="preserve">typically </w:t>
      </w:r>
      <w:r>
        <w:rPr>
          <w:rStyle w:val="Text51"/>
        </w:rPr>
        <w:bookmarkStart w:id="241" w:name="idm139681499692672"/>
        <w:t/>
        <w:bookmarkEnd w:id="241"/>
      </w:r>
      <w:r>
        <w:t xml:space="preserve">live in a </w:t>
      </w:r>
      <w:r>
        <w:rPr>
          <w:rStyle w:val="Text7"/>
        </w:rPr>
        <w:t>style guide</w:t>
      </w:r>
      <w:r>
        <w:t xml:space="preserve"> and include specifics</w:t>
      </w:r>
      <w:r>
        <w:rPr>
          <w:rStyle w:val="Text51"/>
        </w:rPr>
        <w:bookmarkStart w:id="242" w:name="idm139681499690960"/>
        <w:t/>
        <w:bookmarkEnd w:id="242"/>
      </w:r>
      <w:r>
        <w:t xml:space="preserve"> like “Use </w:t>
      </w:r>
      <w:r>
        <w:rPr>
          <w:rStyle w:val="Text2"/>
        </w:rPr>
        <w:t>const</w:t>
      </w:r>
      <w:r>
        <w:t xml:space="preserve"> and </w:t>
      </w:r>
      <w:r>
        <w:rPr>
          <w:rStyle w:val="Text2"/>
        </w:rPr>
        <w:t>let</w:t>
      </w:r>
      <w:r>
        <w:t xml:space="preserve"> instead of </w:t>
      </w:r>
      <w:r>
        <w:rPr>
          <w:rStyle w:val="Text2"/>
        </w:rPr>
        <w:t>var</w:t>
      </w:r>
      <w:r>
        <w:t xml:space="preserve">” as well as more general guidelines like “All new code must be tested” and “All bug fixes must have a test that reproduces the bug.” One document may </w:t>
      </w:r>
      <w:r>
        <w:rPr>
          <w:rStyle w:val="Text51"/>
        </w:rPr>
        <w:bookmarkStart w:id="243" w:name="idm139681499688176"/>
        <w:t/>
        <w:bookmarkEnd w:id="243"/>
      </w:r>
      <w:r>
        <w:t>cover all the systems and languages that a team uses, or they could be broken out into several documents (a CSS style guide, a frontend style guide, a testing style guide, etc.).</w:t>
      </w:r>
    </w:p>
    <w:p>
      <w:pPr>
        <w:pStyle w:val="Normal"/>
      </w:pPr>
      <w:r>
        <w:t>Developing such a guide collaboratively with team members, and revisiting it from time to time, can make it flexible enough to adopt to changing ideas of what “good” means for the team. Having this guide in place provides a good foundation for the other processes covered here. Also, in an ideal world, most of this style guide is also executable, meaning that you have the ability to check for a large class of style guide violations very easily.</w:t>
      </w:r>
    </w:p>
    <w:p>
      <w:pPr>
        <w:pStyle w:val="Normal"/>
      </w:pPr>
      <w:r>
        <w:t xml:space="preserve">The term “style guide” may also refer to a design document describing the look and feel of the site. Aspects of this may even be in an external “press kit”–type form with instructions (“Use this logo when talking about us,” “Our name is spelled in ALL CAPS,” etc.) These are distinct documents. Putting documents like these in the same place as the </w:t>
      </w:r>
      <w:r>
        <w:rPr>
          <w:rStyle w:val="Text7"/>
        </w:rPr>
        <w:t>coding</w:t>
      </w:r>
      <w:r>
        <w:t xml:space="preserve"> style guide is not recommended.</w:t>
      </w:r>
    </w:p>
    <w:p>
      <w:bookmarkStart w:id="244" w:name="Developer_happiness_meeting__Ano"/>
      <w:pPr>
        <w:keepNext/>
        <w:pStyle w:val="Heading 2"/>
      </w:pPr>
      <w:r>
        <w:t>Developer happiness meeting</w:t>
      </w:r>
      <w:bookmarkEnd w:id="244"/>
    </w:p>
    <w:p>
      <w:pPr>
        <w:pStyle w:val="Normal"/>
      </w:pPr>
      <w:r>
        <w:t>Another lightweight quality-focused process worth considering is a weekly, short meeting</w:t>
      </w:r>
      <w:r>
        <w:rPr>
          <w:rStyle w:val="Text51"/>
        </w:rPr>
        <w:bookmarkStart w:id="245" w:name="idm139681499683056"/>
        <w:t/>
        <w:bookmarkEnd w:id="245"/>
      </w:r>
      <w:r>
        <w:t xml:space="preserve"> sometimes</w:t>
      </w:r>
      <w:r>
        <w:rPr>
          <w:rStyle w:val="Text51"/>
        </w:rPr>
        <w:bookmarkStart w:id="246" w:name="idm139681499681808"/>
        <w:t/>
        <w:bookmarkEnd w:id="246"/>
      </w:r>
      <w:r>
        <w:t xml:space="preserve"> referred to as a </w:t>
      </w:r>
      <w:r>
        <w:rPr>
          <w:rStyle w:val="Text7"/>
        </w:rPr>
        <w:t>developer happiness</w:t>
      </w:r>
      <w:r>
        <w:t xml:space="preserve"> (this name may not be well received by noncoders in the organization), </w:t>
      </w:r>
      <w:r>
        <w:rPr>
          <w:rStyle w:val="Text7"/>
        </w:rPr>
        <w:t>engineering quality</w:t>
      </w:r>
      <w:r>
        <w:t xml:space="preserve">, or </w:t>
      </w:r>
      <w:r>
        <w:rPr>
          <w:rStyle w:val="Text7"/>
        </w:rPr>
        <w:t>technical debt</w:t>
      </w:r>
      <w:r>
        <w:t xml:space="preserve"> meeting. The purpose of the meeting is to recognize areas in the codebase that have quality problems worth addressing.</w:t>
      </w:r>
      <w:r>
        <w:rPr>
          <w:rStyle w:val="Text51"/>
        </w:rPr>
        <w:bookmarkStart w:id="247" w:name="idm139681499678544"/>
        <w:t/>
        <w:bookmarkEnd w:id="247"/>
        <w:bookmarkStart w:id="248" w:name="idm139681499677168"/>
        <w:t/>
        <w:bookmarkEnd w:id="248"/>
      </w:r>
      <w:r>
        <w:t xml:space="preserve"> If product managers tightly control the queue of upcoming tasks, then this process enables one of the developers to perpetually make the case to them for adding a given task to the queue. Alternatively, developers or product managers may allocate a weekly budget for these types of tasks.</w:t>
      </w:r>
    </w:p>
    <w:p>
      <w:pPr>
        <w:pStyle w:val="Normal"/>
      </w:pPr>
      <w:r>
        <w:t>However the tasks are given priority, this process allows for things like speeding up the test suite; adding test coverage to a legacy module; or refactoring tasks to be addressed in a way that doesn’t surprise anyone, maintains a quality focus, and allows the worst technical debt to be surfaced, widely understood, and then paid off.</w:t>
      </w:r>
    </w:p>
    <w:p>
      <w:bookmarkStart w:id="249" w:name="Pair_programming__Pairing__aka_p"/>
      <w:pPr>
        <w:keepNext/>
        <w:pStyle w:val="Heading 2"/>
      </w:pPr>
      <w:r>
        <w:t>Pair programming</w:t>
      </w:r>
      <w:bookmarkEnd w:id="249"/>
    </w:p>
    <w:p>
      <w:pPr>
        <w:pStyle w:val="Normal"/>
      </w:pPr>
      <w:r>
        <w:rPr>
          <w:rStyle w:val="Text7"/>
        </w:rPr>
        <w:t>Pairing</w:t>
      </w:r>
      <w:r>
        <w:t xml:space="preserve">, aka </w:t>
      </w:r>
      <w:r>
        <w:rPr>
          <w:rStyle w:val="Text7"/>
        </w:rPr>
        <w:t>pair programming</w:t>
      </w:r>
      <w:r>
        <w:t>, is a simple idea, but implementing it in a team can be difficult.</w:t>
      </w:r>
      <w:r>
        <w:rPr>
          <w:rStyle w:val="Text51"/>
        </w:rPr>
        <w:bookmarkStart w:id="250" w:name="idm139681499672416"/>
        <w:t/>
        <w:bookmarkEnd w:id="250"/>
        <w:bookmarkStart w:id="251" w:name="idm139681499671264"/>
        <w:t/>
        <w:bookmarkEnd w:id="251"/>
      </w:r>
      <w:r>
        <w:t xml:space="preserve"> Basically, two programmers tackle a problem, side-by-side, with one person running the keyboard (“driving”) while the other watches the screen and sometimes has an additional computer available for research and quick sanity checks without tying up the main development machine. Typically the “driver” role is passed back and forth, sometimes at regular, predetermined intervals.</w:t>
      </w:r>
    </w:p>
    <w:p>
      <w:pPr>
        <w:pStyle w:val="Normal"/>
      </w:pPr>
      <w:r>
        <w:t>Pairing can lead to higher quality because it helps catch small bugs, even just typos, right away. Additionally, questions about quality (“Is this too hacky?” or “Should we test this as well?”) come up frequently. Openly discussing these details can lead to more robust code and higher test coverage. Another benefit is that information about the system is held by at least two people. Not only that, but it helps other knowledge, from algorithms to keyboard shortcuts, to spread through an organization.</w:t>
      </w:r>
    </w:p>
    <w:p>
      <w:pPr>
        <w:pStyle w:val="Normal"/>
      </w:pPr>
      <w:r>
        <w:t>Knowledge sharing, focus, high-quality code, and company—what’s the downside? First, like with other quality-based initiatives, it can be difficult to justify the upfront expense. “Two programming ‘resources’ are working on one task. What a waste!” Second, this process demands total focus, and it can actually be quite exhausting for the programmers.</w:t>
      </w:r>
      <w:r>
        <w:rPr>
          <w:rStyle w:val="Text51"/>
        </w:rPr>
        <w:bookmarkStart w:id="252" w:name="idm139681499667344"/>
        <w:t/>
        <w:bookmarkEnd w:id="252"/>
      </w:r>
      <w:r>
        <w:t xml:space="preserve"> For this reason, pairing is often seen coupled with use of the “pomodoro” technique, where focus is mandated in 25-minute increments, with 5-minute breaks in between. Third, this process can feel insulting and frustrating to programmers (especially high performers) who think their output is slowed by it. Often this happens when there is a large gap in experience between the pairing partners. Although this difference in skill potentially benefits the team most by allowing the greatest amount of knowledge transfer, not every programmer wants to act as a mentor. If it’s a priority to keep pair-averse individual contributors happy and on staff, a teamwide mandate might be too aggressive of an approach.</w:t>
      </w:r>
    </w:p>
    <w:p>
      <w:pPr>
        <w:pStyle w:val="Normal"/>
      </w:pPr>
      <w:r>
        <w:t>Experimenting with pairing and getting feedback is a good idea, but teams tend to pair either very often or very rarely. Without a mandate or at least a genuinely supportive attitude from the team and management, despite its benefits, a situation can develop where those who would pair are reluctant to do so for fear of being seen as ineffective on their own. Skepticism of the process by pair-averse team members or managers will feed this reluctance. Then “pairing” takes on a new meaning, where people “pair” when they’re stuck. Thus a cycle forms where pairing is stigmatized. So while pairing isn’t “all or nothing,” it likely is “mostly or barely.”</w:t>
      </w:r>
    </w:p>
    <w:p>
      <w:bookmarkStart w:id="253" w:name="A_Note_on__Resources___When_peop"/>
      <w:pPr>
        <w:keepNext/>
        <w:pStyle w:val="Heading 4"/>
        <w:keepLines w:val="on"/>
      </w:pPr>
      <w:r>
        <w:t>A Note on “Resources”</w:t>
      </w:r>
      <w:bookmarkEnd w:id="253"/>
    </w:p>
    <w:p>
      <w:pPr>
        <w:pStyle w:val="Normal"/>
        <w:keepLines w:val="on"/>
      </w:pPr>
      <w:r>
        <w:t>When people (usually project/product managers) refer to</w:t>
      </w:r>
      <w:r>
        <w:rPr>
          <w:rStyle w:val="Text51"/>
        </w:rPr>
        <w:bookmarkStart w:id="254" w:name="idm139681499662848"/>
        <w:t/>
        <w:bookmarkEnd w:id="254"/>
      </w:r>
      <w:r>
        <w:t xml:space="preserve"> team members in the design, development, or any other department as “resources,” as in “We need more programming </w:t>
      </w:r>
      <w:r>
        <w:rPr>
          <w:rStyle w:val="Text7"/>
        </w:rPr>
        <w:t>resources</w:t>
      </w:r>
      <w:r>
        <w:t xml:space="preserve"> on this project,” or “I need a </w:t>
      </w:r>
      <w:r>
        <w:rPr>
          <w:rStyle w:val="Text7"/>
        </w:rPr>
        <w:t>resource</w:t>
      </w:r>
      <w:r>
        <w:t xml:space="preserve"> for my project,” try giving them a quizzical look and saying “What? Oh...You mean </w:t>
      </w:r>
      <w:r>
        <w:rPr>
          <w:rStyle w:val="Text7"/>
        </w:rPr>
        <w:t>people</w:t>
      </w:r>
      <w:r>
        <w:t>?”</w:t>
      </w:r>
    </w:p>
    <w:p>
      <w:pPr>
        <w:pStyle w:val="Normal"/>
        <w:keepLines w:val="on"/>
      </w:pPr>
      <w:r>
        <w:t>There are two problems here. First, hopefully, your team consists of programmers with diverse skills and experiences, and thinking of them as interchangeable units is not a good start to ensuring a project is well executed. Second, defining people (especially to their faces) strictly by their function is somewhere between unprofessional and mechanistically dehumanizing.</w:t>
      </w:r>
    </w:p>
    <w:p>
      <w:pPr>
        <w:pStyle w:val="Normal"/>
      </w:pPr>
      <w:r>
        <w:t>Three (not mutually exclusive) variations</w:t>
      </w:r>
      <w:r>
        <w:rPr>
          <w:rStyle w:val="Text51"/>
        </w:rPr>
        <w:bookmarkStart w:id="255" w:name="idm139681499658560"/>
        <w:t/>
        <w:bookmarkEnd w:id="255"/>
      </w:r>
      <w:r>
        <w:t xml:space="preserve"> on pairing worth noting are </w:t>
      </w:r>
      <w:r>
        <w:rPr>
          <w:rStyle w:val="Text7"/>
        </w:rPr>
        <w:t>TDD pairing</w:t>
      </w:r>
      <w:r>
        <w:t xml:space="preserve">, </w:t>
      </w:r>
      <w:r>
        <w:rPr>
          <w:rStyle w:val="Text7"/>
        </w:rPr>
        <w:t>remote pairing</w:t>
      </w:r>
      <w:r>
        <w:t xml:space="preserve">, and </w:t>
      </w:r>
      <w:r>
        <w:rPr>
          <w:rStyle w:val="Text7"/>
        </w:rPr>
        <w:t>promiscuous pairing</w:t>
      </w:r>
      <w:r>
        <w:t>. With TDD pairing, the driving role tends to alternate with the first person writing a test, and the second person implementing the code to make the test pass.</w:t>
      </w:r>
      <w:r>
        <w:rPr>
          <w:rStyle w:val="Text51"/>
        </w:rPr>
        <w:bookmarkStart w:id="256" w:name="idm139681499655552"/>
        <w:t/>
        <w:bookmarkEnd w:id="256"/>
        <w:bookmarkStart w:id="257" w:name="idm139681499654112"/>
        <w:t/>
        <w:bookmarkEnd w:id="257"/>
      </w:r>
      <w:r>
        <w:t xml:space="preserve"> In remote pairing, people not in the same physical location share their screens along with open audio and video channels. In promiscuous pairing</w:t>
      </w:r>
      <w:r>
        <w:rPr>
          <w:rStyle w:val="Text51"/>
        </w:rPr>
        <w:bookmarkStart w:id="258" w:name="idm139681499652720"/>
        <w:t/>
        <w:bookmarkEnd w:id="258"/>
      </w:r>
      <w:r>
        <w:t xml:space="preserve">, as opposed to </w:t>
      </w:r>
      <w:r>
        <w:rPr>
          <w:rStyle w:val="Text7"/>
        </w:rPr>
        <w:t>dedicated pairing</w:t>
      </w:r>
      <w:r>
        <w:t>, the pairs of people are rotated on a day-by-day, week-by-week, sprint-by-sprint, or project-by-project basis.</w:t>
      </w:r>
    </w:p>
    <w:p>
      <w:bookmarkStart w:id="259" w:name="Code_review__Another_technique_t"/>
      <w:pPr>
        <w:keepNext/>
        <w:pStyle w:val="Heading 2"/>
      </w:pPr>
      <w:r>
        <w:t>Code review</w:t>
      </w:r>
      <w:bookmarkEnd w:id="259"/>
    </w:p>
    <w:p>
      <w:pPr>
        <w:pStyle w:val="Normal"/>
      </w:pPr>
      <w:r>
        <w:t>Another technique that helps ensure quality</w:t>
      </w:r>
      <w:r>
        <w:rPr>
          <w:rStyle w:val="Text51"/>
        </w:rPr>
        <w:bookmarkStart w:id="260" w:name="idm139681499649520"/>
        <w:t/>
        <w:bookmarkEnd w:id="260"/>
      </w:r>
      <w:r>
        <w:t xml:space="preserve"> by putting another</w:t>
      </w:r>
      <w:r>
        <w:rPr>
          <w:rStyle w:val="Text51"/>
        </w:rPr>
        <w:bookmarkStart w:id="261" w:name="idm139681499648288"/>
        <w:t/>
        <w:bookmarkEnd w:id="261"/>
      </w:r>
      <w:r>
        <w:t xml:space="preserve"> set of eyes on the code is </w:t>
      </w:r>
      <w:r>
        <w:rPr>
          <w:rStyle w:val="Text7"/>
        </w:rPr>
        <w:t>code review</w:t>
      </w:r>
      <w:r>
        <w:t xml:space="preserve">. Through this process, when code is “finished,” it is put into a review phase where another programmer looks through it, checking for style guide violations, bugs, and comprehensive test coverage. This may also be combined with a QA pass from the developers (especially on teams without a QA department), where the reviewing programmer manually runs the code and compares it with the task description (or more formally, </w:t>
      </w:r>
      <w:r>
        <w:rPr>
          <w:rStyle w:val="Text7"/>
        </w:rPr>
        <w:t>acceptance criteria</w:t>
      </w:r>
      <w:r>
        <w:t>).</w:t>
      </w:r>
    </w:p>
    <w:p>
      <w:pPr>
        <w:pStyle w:val="Normal"/>
      </w:pPr>
      <w:r>
        <w:t>While pair programming and code review will not directly help overcome a dislike of testing, they will provide opportunities to focus on testing and quality. Enough of these experiences should help provide a more nuanced perspective on testing than that reflected by the quotes used to start off this chapter. Both processes give opportunities to establish norms and reinforce culture.</w:t>
      </w:r>
    </w:p>
    <w:p>
      <w:bookmarkStart w:id="262" w:name="Test_driven_development__If_you"/>
      <w:pPr>
        <w:keepNext/>
        <w:pStyle w:val="Heading 2"/>
      </w:pPr>
      <w:r>
        <w:t>Test-driven development</w:t>
      </w:r>
      <w:bookmarkEnd w:id="262"/>
    </w:p>
    <w:p>
      <w:pPr>
        <w:pStyle w:val="Normal"/>
      </w:pPr>
      <w:r>
        <w:t>If you have the basics of testing down, test-driven development (TDD) can produce quality code with good test coverage.</w:t>
      </w:r>
      <w:r>
        <w:rPr>
          <w:rStyle w:val="Text51"/>
        </w:rPr>
        <w:bookmarkStart w:id="263" w:name="idm139681499641968"/>
        <w:t/>
        <w:bookmarkEnd w:id="263"/>
        <w:bookmarkStart w:id="264" w:name="idm139681499640896"/>
        <w:t/>
        <w:bookmarkEnd w:id="264"/>
      </w:r>
      <w:r>
        <w:t xml:space="preserve"> The downside is that it is a significant departure from a process of testing after the implementation code is written. The upside is that TDD, through the red/green/refactor cycle, can provide guidance throughout development. Additionally, if TDD is followed strictly, implementation code is written </w:t>
      </w:r>
      <w:r>
        <w:rPr>
          <w:rStyle w:val="Text7"/>
        </w:rPr>
        <w:t>only</w:t>
      </w:r>
      <w:r>
        <w:t xml:space="preserve"> in order to get a passing test. This means that no code is written that does not have coverage, and therefore, no code is written that cannot be refactored.</w:t>
      </w:r>
    </w:p>
    <w:p>
      <w:pPr>
        <w:pStyle w:val="Normal"/>
      </w:pPr>
      <w:r>
        <w:t>One challenge to a coder using TDD is that sometimes it is not obvious how to test, or even write the implementation code to begin with.</w:t>
      </w:r>
      <w:r>
        <w:rPr>
          <w:rStyle w:val="Text51"/>
        </w:rPr>
        <w:bookmarkStart w:id="265" w:name="idm139681499637616"/>
        <w:t/>
        <w:bookmarkEnd w:id="265"/>
      </w:r>
      <w:r>
        <w:t xml:space="preserve"> Here, an exploratory phase known as </w:t>
      </w:r>
      <w:r>
        <w:rPr>
          <w:rStyle w:val="Text7"/>
        </w:rPr>
        <w:t>spiking</w:t>
      </w:r>
      <w:r>
        <w:t xml:space="preserve"> is suggested, where the implementation code is attempted before the tests are written. Strict TDD advocates will advise deleting or commenting out this </w:t>
      </w:r>
      <w:r>
        <w:rPr>
          <w:rStyle w:val="Text7"/>
        </w:rPr>
        <w:t>spike code</w:t>
      </w:r>
      <w:r>
        <w:t xml:space="preserve"> once the coder understands the task well enough to write tests and implement them, à la the normal red/green/refactor cycle.</w:t>
      </w:r>
      <w:r>
        <w:rPr>
          <w:rStyle w:val="Text51"/>
        </w:rPr>
        <w:bookmarkStart w:id="266" w:name="idm139681499635232"/>
        <w:t/>
        <w:bookmarkEnd w:id="266"/>
      </w:r>
    </w:p>
    <w:p>
      <w:pPr>
        <w:pStyle w:val="Normal"/>
      </w:pPr>
      <w:r>
        <w:t xml:space="preserve">A term that </w:t>
      </w:r>
      <w:r>
        <w:rPr>
          <w:rStyle w:val="Text51"/>
        </w:rPr>
        <w:bookmarkStart w:id="267" w:name="idm139681499633648"/>
        <w:t/>
        <w:bookmarkEnd w:id="267"/>
      </w:r>
      <w:r>
        <w:t>you’ll often see alongside TDD is BDD (behavior-driven development). Basically, this process is extremely similar to TDD, but is done from the perspective of the end user. This implies two main points of importance. First, the tests tend to be high-level, end-to-end tests. Second, inside the red/green/refactor cycle of BDD end-to-end tests, there are smaller red/green/refactor cycles for TDD’d unit tests.</w:t>
      </w:r>
    </w:p>
    <w:p>
      <w:pPr>
        <w:pStyle w:val="Normal"/>
      </w:pPr>
      <w:r>
        <w:t>Let’s take a look at a slightly complex diagram of a red/green/refactor cycle (</w:t>
      </w:r>
      <w:hyperlink w:anchor="Figure_3_1__A_red_green_refactor">
        <w:r>
          <w:rPr>
            <w:rStyle w:val="Text5"/>
          </w:rPr>
          <w:t>Figure 3-1</w:t>
        </w:r>
      </w:hyperlink>
      <w:r>
        <w:t>).</w:t>
      </w:r>
    </w:p>
    <w:p>
      <w:bookmarkStart w:id="268" w:name="Figure_3_1__A_red_green_refactor"/>
      <w:pPr>
        <w:pStyle w:val="Para 14"/>
        <w:keepLines w:val="on"/>
      </w:pPr>
      <w:r>
        <w:drawing>
          <wp:inline>
            <wp:extent cx="5943600" cy="4889500"/>
            <wp:effectExtent l="0" r="0" t="0" b="43426"/>
            <wp:docPr id="1" name="rfjs_0301.png" descr="rfjs_0301.png"/>
            <wp:cNvGraphicFramePr>
              <a:graphicFrameLocks noChangeAspect="1"/>
            </wp:cNvGraphicFramePr>
            <a:graphic>
              <a:graphicData uri="http://schemas.openxmlformats.org/drawingml/2006/picture">
                <pic:pic>
                  <pic:nvPicPr>
                    <pic:cNvPr id="0" name="rfjs_0301.png" descr="rfjs_0301.png"/>
                    <pic:cNvPicPr/>
                  </pic:nvPicPr>
                  <pic:blipFill>
                    <a:blip r:embed="rId5"/>
                    <a:stretch>
                      <a:fillRect/>
                    </a:stretch>
                  </pic:blipFill>
                  <pic:spPr>
                    <a:xfrm>
                      <a:off x="0" y="0"/>
                      <a:ext cx="5943600" cy="4889500"/>
                    </a:xfrm>
                    <a:prstGeom prst="rect">
                      <a:avLst/>
                    </a:prstGeom>
                  </pic:spPr>
                </pic:pic>
              </a:graphicData>
            </a:graphic>
          </wp:inline>
        </w:drawing>
      </w:r>
      <w:r>
        <w:rPr>
          <w:lang w:bidi="en" w:val="en" w:eastAsia="en"/>
        </w:rPr>
        <w:t xml:space="preserve"> </w:t>
      </w:r>
      <w:bookmarkEnd w:id="268"/>
    </w:p>
    <w:p>
      <w:pPr>
        <w:keepNext/>
        <w:pStyle w:val="Para 16"/>
        <w:keepLines w:val="on"/>
      </w:pPr>
      <w:r>
        <w:t xml:space="preserve">Figure 3-1. </w:t>
        <w:t>A red/green/refactor cycle</w:t>
      </w:r>
    </w:p>
    <w:p>
      <w:pPr>
        <w:pStyle w:val="Normal"/>
      </w:pPr>
      <w:r>
        <w:t>Whoa. Okay, so this might look a little crazy, but there are only a few complications here, and this should help you if you’re wondering what part of the red/green/refactor cycle you are in.</w:t>
      </w:r>
    </w:p>
    <w:p>
      <w:pPr>
        <w:pStyle w:val="Normal"/>
      </w:pPr>
      <w:r>
        <w:t>Starting at the top left, we write a failing test, which puts us in a red state. We have three possibilities from there (one failing test). We could follow the arrow to the right (top-middle red state) and write another failing test (then we would have two). Or, if possible, we could follow the long arrow down to the green state (implement the test). The most complicated possibility exists when we can’t implement the test to make it pass right away. In that case, we follow the short arrow down, where we meet another cycle just like this one. Assume we’re stuck there for now, but we’re always free to create new failing tests in any cycle that we’ve initiated.</w:t>
      </w:r>
    </w:p>
    <w:p>
      <w:pPr>
        <w:pStyle w:val="Normal"/>
      </w:pPr>
      <w:r>
        <w:t>If any tests (at any level) are in the green state in the middle, we can do one of two things: either refactor, or call it done and consider this test and code complete (leave the cycle). When we start refactoring, we can either keep refactoring or consider this test and code complete (leave the cycle).</w:t>
      </w:r>
    </w:p>
    <w:p>
      <w:pPr>
        <w:pStyle w:val="Normal"/>
      </w:pPr>
      <w:r>
        <w:t>When all the tests are complete, the arrows can all leave the cycle. If we’re in an inner cycle, that means we move into the green phase of the outer cycle. If we’re in the outer cycle, and we can’t think of any more tests to write (no more reds to tack on to the top row), then we’re done.</w:t>
      </w:r>
    </w:p>
    <w:p>
      <w:pPr>
        <w:pStyle w:val="Normal"/>
      </w:pPr>
      <w:r>
        <w:t>One subtlety in this process worth noting is that creating a new red test after a green test is recommended only after you have at least considered a refactoring phase. If you move on right away, there is no clear indication that more work is to be done. By contrast, if you have just refactored something, then you’re free to move on. Similarly, if you have written a failing test (red state), then if you write another test case, your test framework will still let you know that there is more work to be done on the first one, so you won’t get lost there.</w:t>
      </w:r>
    </w:p>
    <w:p>
      <w:pPr>
        <w:pStyle w:val="Normal"/>
      </w:pPr>
      <w:r>
        <w:t xml:space="preserve">Moving on from the diagram, here </w:t>
      </w:r>
      <w:r>
        <w:rPr>
          <w:rStyle w:val="Text51"/>
        </w:rPr>
        <w:bookmarkStart w:id="269" w:name="idm139681499623792"/>
        <w:t/>
        <w:bookmarkEnd w:id="269"/>
      </w:r>
      <w:r>
        <w:t>is a concrete example of a TDD cycle containing another TDD cycle:</w:t>
      </w:r>
    </w:p>
    <w:p>
      <w:pPr>
        <w:pStyle w:val="Para 17"/>
      </w:pPr>
      <w:r>
        <w:t>Failing (red) high-level test is written: “A customer can log in.”</w:t>
      </w:r>
    </w:p>
    <w:p>
      <w:pPr>
        <w:numPr>
          <w:ilvl w:val="0"/>
          <w:numId w:val="1"/>
        </w:numPr>
        <w:pStyle w:val="Para 04"/>
      </w:pPr>
      <w:r>
        <w:t>Failing low-level test is written: “Route ‘/login’ returns 200 response.”</w:t>
      </w:r>
    </w:p>
    <w:p>
      <w:pPr>
        <w:numPr>
          <w:ilvl w:val="0"/>
          <w:numId w:val="1"/>
        </w:numPr>
        <w:pStyle w:val="Para 04"/>
      </w:pPr>
      <w:r>
        <w:t>Routing code is written to pass the low-level test. We can refactor this code written on the inner cycle now.</w:t>
      </w:r>
    </w:p>
    <w:p>
      <w:pPr>
        <w:numPr>
          <w:ilvl w:val="0"/>
          <w:numId w:val="1"/>
        </w:numPr>
        <w:pStyle w:val="Para 04"/>
      </w:pPr>
      <w:r>
        <w:t>The high-level test is still failing, so a new failing low-level test is written: “The form post route at ‘/login_post’ should redirect to ‘/’ for valid email and password.”</w:t>
      </w:r>
    </w:p>
    <w:p>
      <w:pPr>
        <w:numPr>
          <w:ilvl w:val="0"/>
          <w:numId w:val="1"/>
        </w:numPr>
        <w:pStyle w:val="Para 04"/>
      </w:pPr>
      <w:r>
        <w:t>Code is written to handle successfully posting the email/password and returning the logged-in home page. This inner cycle test is passing, so we can refactor this code written on the inner cycle now.</w:t>
      </w:r>
    </w:p>
    <w:p>
      <w:pPr>
        <w:pStyle w:val="Para 04"/>
      </w:pPr>
      <w:r>
        <w:t>Now both the second low-level test and the high-level test are passing.</w:t>
      </w:r>
    </w:p>
    <w:p>
      <w:pPr>
        <w:pStyle w:val="Para 04"/>
      </w:pPr>
      <w:r>
        <w:t>Once everything in our outer cycle test is green, we’re free to refactor the outer cycle as we see fit. And we have two levels of testing to ensure our code continues to behave.</w:t>
      </w:r>
    </w:p>
    <w:p>
      <w:pPr>
        <w:pStyle w:val="Normal"/>
      </w:pPr>
      <w:r>
        <w:t xml:space="preserve">For the purposes of refactoring, using a methodology like BDD doesn’t really matter. What matters is that you have good coverage in your code, preferably from unit tests </w:t>
      </w:r>
      <w:r>
        <w:rPr>
          <w:rStyle w:val="Text7"/>
        </w:rPr>
        <w:t>and</w:t>
      </w:r>
      <w:r>
        <w:t xml:space="preserve"> end-to-end tests. If those were created in a “test first” manner via TDD or BDD, that’s fine. But the aspect of testing from the end users’ perspective through BDD is not critical. It’s possible to create high-level tests with good coverage that don’t test from this perspective and that aren’t written before the implementation code.</w:t>
      </w:r>
    </w:p>
    <w:p>
      <w:bookmarkStart w:id="270" w:name="Quality_Processes_as_Team_and_Pe"/>
      <w:pPr>
        <w:keepNext/>
        <w:pStyle w:val="Heading 4"/>
        <w:keepLines w:val="on"/>
      </w:pPr>
      <w:r>
        <w:t>Quality Processes as Team and Personal Branding</w:t>
      </w:r>
      <w:bookmarkEnd w:id="270"/>
    </w:p>
    <w:p>
      <w:pPr>
        <w:pStyle w:val="Normal"/>
        <w:keepLines w:val="on"/>
      </w:pPr>
      <w:r>
        <w:t>You will often see development methodologies and quality-enhancing techniques used as social proof.</w:t>
      </w:r>
      <w:r>
        <w:rPr>
          <w:rStyle w:val="Text51"/>
        </w:rPr>
        <w:bookmarkStart w:id="271" w:name="idm139681499614048"/>
        <w:t/>
        <w:bookmarkEnd w:id="271"/>
        <w:bookmarkStart w:id="272" w:name="idm139681499612848"/>
        <w:t/>
        <w:bookmarkEnd w:id="272"/>
      </w:r>
      <w:r>
        <w:t xml:space="preserve"> Job seekers add them to their résumés, hiring pages display them on job listings, and top consultancies build their brands around them.</w:t>
      </w:r>
    </w:p>
    <w:p>
      <w:pPr>
        <w:pStyle w:val="Normal"/>
        <w:keepLines w:val="on"/>
      </w:pPr>
      <w:r>
        <w:t>Although day-to-day there may a focus on “getting things done” (potentially to the detriment of quality), being comfortable with these techniques and tools means access to better employment opportunities, be they with companies or clients.</w:t>
      </w:r>
      <w:r>
        <w:rPr>
          <w:rStyle w:val="Text51"/>
        </w:rPr>
        <w:bookmarkStart w:id="273" w:name="idm139681499610224"/>
        <w:t/>
        <w:bookmarkEnd w:id="273"/>
        <w:bookmarkStart w:id="274" w:name="idm139681499608848"/>
        <w:t/>
        <w:bookmarkEnd w:id="274"/>
        <w:bookmarkStart w:id="275" w:name="idm139681499606928"/>
        <w:t/>
        <w:bookmarkEnd w:id="275"/>
      </w:r>
    </w:p>
    <w:p>
      <w:bookmarkStart w:id="276" w:name="Tools_for_Quality__Moving_on_to"/>
      <w:pPr>
        <w:keepNext/>
        <w:pStyle w:val="Heading 2"/>
      </w:pPr>
      <w:r>
        <w:t>Tools for Quality</w:t>
      </w:r>
      <w:bookmarkEnd w:id="276"/>
    </w:p>
    <w:p>
      <w:pPr>
        <w:pStyle w:val="Normal"/>
      </w:pPr>
      <w:r>
        <w:t>Moving on to tools for testing...this could be a book unto itself.</w:t>
      </w:r>
      <w:r>
        <w:rPr>
          <w:rStyle w:val="Text51"/>
        </w:rPr>
        <w:bookmarkStart w:id="277" w:name="ix_testtoolproctool"/>
        <w:t/>
        <w:bookmarkEnd w:id="277"/>
        <w:bookmarkStart w:id="278" w:name="ix_qualtools"/>
        <w:t/>
        <w:bookmarkEnd w:id="278"/>
        <w:bookmarkStart w:id="279" w:name="ix_toolsqual"/>
        <w:t/>
        <w:bookmarkEnd w:id="279"/>
      </w:r>
      <w:r>
        <w:t xml:space="preserve"> Though individual frameworks and tools rise and fall in popularity, knowing what types of tools are available will remain useful. Sometimes, GitHub or npmjs stars are a good proxy for quality and popularity. Searching for “js &lt;tooltype&gt;” (e.g., “js test coverage”) with your preferred search engine usually returns decent results. It’s best to learn one or two versions of each of these tools well, but with JavaScript’s open source package development being as expansive as it is, be prepared to frequently adapt to new but similar tools.</w:t>
      </w:r>
    </w:p>
    <w:p>
      <w:bookmarkStart w:id="280" w:name="Version_control__Before_any_othe"/>
      <w:pPr>
        <w:keepNext/>
        <w:pStyle w:val="Heading 2"/>
      </w:pPr>
      <w:r>
        <w:t>Version control</w:t>
      </w:r>
      <w:bookmarkEnd w:id="280"/>
    </w:p>
    <w:p>
      <w:pPr>
        <w:pStyle w:val="Normal"/>
      </w:pPr>
      <w:r>
        <w:t xml:space="preserve">Before any other tool is mentioned (in case you missed it in </w:t>
      </w:r>
      <w:hyperlink w:anchor="Chapter_1__What_Is_Refactoring_2">
        <w:r>
          <w:rPr>
            <w:rStyle w:val="Text5"/>
          </w:rPr>
          <w:t>Chapter 1</w:t>
        </w:r>
      </w:hyperlink>
      <w:r>
        <w:t>), it is critical that your project is under version control, preferably with backups somewhere other than just your computer.</w:t>
      </w:r>
      <w:r>
        <w:rPr>
          <w:rStyle w:val="Text51"/>
        </w:rPr>
        <w:bookmarkStart w:id="281" w:name="idm139681499594816"/>
        <w:t/>
        <w:bookmarkEnd w:id="281"/>
      </w:r>
      <w:r>
        <w:t xml:space="preserve"> If lack of testing should produce skepticism rather than confidence, lack of version control should produce uneasiness, if not terror. Version control, with a backup online (as of this writing, Git + GitHub is recommended), ensures your code doesn’t completely disappear. No amount of quality in the code matters if it can just get wiped out. Additionally, many of the tools covered here rely on versioned software for integration and to demonstrate progress.</w:t>
      </w:r>
    </w:p>
    <w:p>
      <w:bookmarkStart w:id="282" w:name="Test_frameworks__These_vary_sign"/>
      <w:pPr>
        <w:keepNext/>
        <w:pStyle w:val="Heading 2"/>
      </w:pPr>
      <w:r>
        <w:t>Test frameworks</w:t>
      </w:r>
      <w:bookmarkEnd w:id="282"/>
    </w:p>
    <w:p>
      <w:pPr>
        <w:pStyle w:val="Normal"/>
      </w:pPr>
      <w:r>
        <w:t xml:space="preserve">These vary significantly based on what JavaScript you are using (see </w:t>
      </w:r>
      <w:hyperlink w:anchor="Chapter_2__Which_JavaScript_Are_2">
        <w:r>
          <w:rPr>
            <w:rStyle w:val="Text5"/>
          </w:rPr>
          <w:t>Chapter 2</w:t>
        </w:r>
      </w:hyperlink>
      <w:r>
        <w:t>), and how many tools you want bundled together.</w:t>
      </w:r>
      <w:r>
        <w:rPr>
          <w:rStyle w:val="Text51"/>
        </w:rPr>
        <w:bookmarkStart w:id="283" w:name="idm139681499590480"/>
        <w:t/>
        <w:bookmarkEnd w:id="283"/>
        <w:bookmarkStart w:id="284" w:name="idm139681499588832"/>
        <w:t/>
        <w:bookmarkEnd w:id="284"/>
        <w:bookmarkStart w:id="285" w:name="idm139681499587728"/>
        <w:t/>
        <w:bookmarkEnd w:id="285"/>
      </w:r>
      <w:r>
        <w:t xml:space="preserve"> In general, these allow you to specify test cases in a file (or many) and have a command-line interface that you can use to run the test suite. A test framework may include many of the tools listed next as well. Some frameworks are specific to the frontend or backend code. Some are specific to the JavaScript framework. Some are specific to high-level, low-level, or acceptance tests. They will usually dictate how your test files are written as well as providing a test runner. The test runner will execute the suite (often allowing targeting of a specific directory, file, or individual test case), and output errors and failures of the run. It will also likely be responsible for the setup and teardown phases of your test run. Besides loading code, this can also mean putting the database in a particular state (“seeding” it) before the test run, and then resetting it afterward (as your tests may have created/deleted/changed records).</w:t>
      </w:r>
    </w:p>
    <w:p>
      <w:pPr>
        <w:pStyle w:val="Normal"/>
      </w:pPr>
      <w:r>
        <w:t xml:space="preserve">In the next chapter, we use some of the more basic features of the Mocha test framework. In </w:t>
      </w:r>
      <w:hyperlink w:anchor="Chapter_9__Refactoring_to_OOP_Pa_2">
        <w:r>
          <w:rPr>
            <w:rStyle w:val="Text5"/>
          </w:rPr>
          <w:t>Chapter 9</w:t>
        </w:r>
      </w:hyperlink>
      <w:r>
        <w:t>, we’ll also be trying out a more lightweight framework called Tape.</w:t>
      </w:r>
    </w:p>
    <w:p>
      <w:bookmarkStart w:id="286" w:name="Assertion_expectation_syntax_lib"/>
      <w:pPr>
        <w:keepNext/>
        <w:pStyle w:val="Heading 2"/>
      </w:pPr>
      <w:r>
        <w:t>Assertion/expectation syntax libraries</w:t>
      </w:r>
      <w:bookmarkEnd w:id="286"/>
    </w:p>
    <w:p>
      <w:pPr>
        <w:pStyle w:val="Normal"/>
      </w:pPr>
      <w:r>
        <w:t xml:space="preserve">These are usually meant to work with particular testing frameworks and often come bundled with them. </w:t>
      </w:r>
      <w:r>
        <w:rPr>
          <w:rStyle w:val="Text51"/>
        </w:rPr>
        <w:bookmarkStart w:id="287" w:name="idm139681499582096"/>
        <w:t/>
        <w:bookmarkEnd w:id="287"/>
        <w:bookmarkStart w:id="288" w:name="idm139681499580384"/>
        <w:t/>
        <w:bookmarkEnd w:id="288"/>
      </w:r>
      <w:r>
        <w:t>They are what enable you to assert that a given function returns “hello world” or that running a function with a given set of inputs results in an error.</w:t>
      </w:r>
    </w:p>
    <w:p>
      <w:pPr>
        <w:pStyle w:val="Normal"/>
      </w:pPr>
      <w:r>
        <w:t xml:space="preserve">Assertion libraries can be unnecessarily complicated. </w:t>
      </w:r>
      <w:hyperlink w:anchor="Chapter_4__Testing_in_Action__In_2">
        <w:r>
          <w:rPr>
            <w:rStyle w:val="Text5"/>
          </w:rPr>
          <w:t>Chapter 4</w:t>
        </w:r>
      </w:hyperlink>
      <w:r>
        <w:t xml:space="preserve"> introduces a simple assertion and characterization testing library called wish.</w:t>
      </w:r>
    </w:p>
    <w:p>
      <w:bookmarkStart w:id="289" w:name="Domain_specific_libraries__Examp"/>
      <w:pPr>
        <w:keepNext/>
        <w:pStyle w:val="Heading 2"/>
      </w:pPr>
      <w:r>
        <w:t>Domain-specific libraries</w:t>
      </w:r>
      <w:bookmarkEnd w:id="289"/>
    </w:p>
    <w:p>
      <w:pPr>
        <w:pStyle w:val="Normal"/>
      </w:pPr>
      <w:r>
        <w:t xml:space="preserve">Examples of these include </w:t>
      </w:r>
      <w:r>
        <w:rPr>
          <w:rStyle w:val="Text51"/>
        </w:rPr>
        <w:bookmarkStart w:id="290" w:name="idm139681499575712"/>
        <w:t/>
        <w:bookmarkEnd w:id="290"/>
      </w:r>
      <w:r>
        <w:t xml:space="preserve">database adapters and web drivers (to simulate clicks and other website interactions). </w:t>
      </w:r>
      <w:r>
        <w:rPr>
          <w:rStyle w:val="Text51"/>
        </w:rPr>
        <w:bookmarkStart w:id="291" w:name="idm139681499574416"/>
        <w:t/>
        <w:bookmarkEnd w:id="291"/>
      </w:r>
      <w:r>
        <w:t>These may be bundled into a JavaScript framework or testing framework. Often, they come with their own assertion/expectation syntax that extends the testing framework.</w:t>
      </w:r>
    </w:p>
    <w:p>
      <w:bookmarkStart w:id="292" w:name="Factories_and_fixtures__These_to"/>
      <w:pPr>
        <w:keepNext/>
        <w:pStyle w:val="Heading 2"/>
      </w:pPr>
      <w:r>
        <w:t>Factories and fixtures</w:t>
      </w:r>
      <w:bookmarkEnd w:id="292"/>
    </w:p>
    <w:p>
      <w:pPr>
        <w:pStyle w:val="Normal"/>
      </w:pPr>
      <w:r>
        <w:t xml:space="preserve">These tools are responsible for creating database objects either on demand (factories) or from a file specifying data (fixtures). </w:t>
      </w:r>
      <w:r>
        <w:rPr>
          <w:rStyle w:val="Text51"/>
        </w:rPr>
        <w:bookmarkStart w:id="293" w:name="idm139681499570720"/>
        <w:t/>
        <w:bookmarkEnd w:id="293"/>
        <w:bookmarkStart w:id="294" w:name="idm139681499569072"/>
        <w:t/>
        <w:bookmarkEnd w:id="294"/>
      </w:r>
      <w:r>
        <w:t xml:space="preserve">These libraries are sometimes associated with the word </w:t>
      </w:r>
      <w:r>
        <w:rPr>
          <w:rStyle w:val="Text7"/>
        </w:rPr>
        <w:t>fake</w:t>
      </w:r>
      <w:r>
        <w:t xml:space="preserve"> or </w:t>
      </w:r>
      <w:r>
        <w:rPr>
          <w:rStyle w:val="Text7"/>
        </w:rPr>
        <w:t>faker</w:t>
      </w:r>
      <w:r>
        <w:t>. You’ll find these useful if your tests require a lot of code to set up.</w:t>
      </w:r>
      <w:r>
        <w:rPr>
          <w:rStyle w:val="Text51"/>
        </w:rPr>
        <w:bookmarkStart w:id="295" w:name="idm139681499566912"/>
        <w:t/>
        <w:bookmarkEnd w:id="295"/>
      </w:r>
    </w:p>
    <w:p>
      <w:bookmarkStart w:id="296" w:name="Mocking_stubbing_libraries__Thes"/>
      <w:pPr>
        <w:keepNext/>
        <w:pStyle w:val="Heading 2"/>
      </w:pPr>
      <w:r>
        <w:t>Mocking/stubbing libraries</w:t>
      </w:r>
      <w:bookmarkEnd w:id="296"/>
    </w:p>
    <w:p>
      <w:pPr>
        <w:pStyle w:val="Normal"/>
      </w:pPr>
      <w:r>
        <w:t>These are sometimes</w:t>
      </w:r>
      <w:r>
        <w:rPr>
          <w:rStyle w:val="Text51"/>
        </w:rPr>
        <w:bookmarkStart w:id="297" w:name="idm139681499564032"/>
        <w:t/>
        <w:bookmarkEnd w:id="297"/>
      </w:r>
      <w:r>
        <w:t xml:space="preserve"> associated</w:t>
      </w:r>
      <w:r>
        <w:rPr>
          <w:rStyle w:val="Text51"/>
        </w:rPr>
        <w:bookmarkStart w:id="298" w:name="idm139681499562496"/>
        <w:t/>
        <w:bookmarkEnd w:id="298"/>
      </w:r>
      <w:r>
        <w:t xml:space="preserve"> with the terms </w:t>
      </w:r>
      <w:r>
        <w:rPr>
          <w:rStyle w:val="Text7"/>
        </w:rPr>
        <w:t>mocks/mocking</w:t>
      </w:r>
      <w:r>
        <w:t xml:space="preserve">, </w:t>
      </w:r>
      <w:r>
        <w:rPr>
          <w:rStyle w:val="Text7"/>
        </w:rPr>
        <w:t>stubs/stubbing</w:t>
      </w:r>
      <w:r>
        <w:t xml:space="preserve">, </w:t>
      </w:r>
      <w:r>
        <w:rPr>
          <w:rStyle w:val="Text7"/>
        </w:rPr>
        <w:t>doubles</w:t>
      </w:r>
      <w:r>
        <w:t xml:space="preserve">, and </w:t>
      </w:r>
      <w:r>
        <w:rPr>
          <w:rStyle w:val="Text7"/>
        </w:rPr>
        <w:t>spies</w:t>
      </w:r>
      <w:r>
        <w:t>. Mocks and stubs both allow you to avoid calling a certain function in your tests, while mocks also set an expectation (a test) that the function is called. General mocking/stubbing functionality is usually included as part of a testing framework, but there are also more specific mocking/stubbing libraries that are not. These may stub out whole classes of function calls, including calls to the filesystem, the database, or any external web requests.</w:t>
      </w:r>
      <w:r>
        <w:rPr>
          <w:rStyle w:val="Text51"/>
        </w:rPr>
        <w:bookmarkStart w:id="299" w:name="idm139681499558416"/>
        <w:t/>
        <w:bookmarkEnd w:id="299"/>
      </w:r>
    </w:p>
    <w:p>
      <w:bookmarkStart w:id="300" w:name="Build_task_packaging_tools__The"/>
      <w:pPr>
        <w:keepNext/>
        <w:pStyle w:val="Heading 2"/>
      </w:pPr>
      <w:r>
        <w:t>Build/task/packaging tools</w:t>
      </w:r>
      <w:bookmarkEnd w:id="300"/>
    </w:p>
    <w:p>
      <w:pPr>
        <w:pStyle w:val="Normal"/>
      </w:pPr>
      <w:r>
        <w:t xml:space="preserve">The JavaScript ecosystem has a ton of tools for gathering code together, transforming it, and running scripts (custom or library-defined). </w:t>
      </w:r>
      <w:r>
        <w:rPr>
          <w:rStyle w:val="Text51"/>
        </w:rPr>
        <w:bookmarkStart w:id="301" w:name="idm139681499555456"/>
        <w:t/>
        <w:bookmarkEnd w:id="301"/>
        <w:bookmarkStart w:id="302" w:name="idm139681499554336"/>
        <w:t/>
        <w:bookmarkEnd w:id="302"/>
      </w:r>
      <w:r>
        <w:t>These can be dictated by a JavaScript framework, and you might have some that overlap in your project.</w:t>
      </w:r>
    </w:p>
    <w:p>
      <w:bookmarkStart w:id="303" w:name="Loaders_and_watchers__If_you_re"/>
      <w:pPr>
        <w:keepNext/>
        <w:pStyle w:val="Heading 2"/>
      </w:pPr>
      <w:r>
        <w:t>Loaders and watchers</w:t>
      </w:r>
      <w:bookmarkEnd w:id="303"/>
    </w:p>
    <w:p>
      <w:pPr>
        <w:pStyle w:val="Normal"/>
      </w:pPr>
      <w:r>
        <w:t>If you’re running the test suite frequently, which is essential to having a tight feedback loop, loading your whole app/program before every run can slow you down significantly.</w:t>
      </w:r>
      <w:r>
        <w:rPr>
          <w:rStyle w:val="Text51"/>
        </w:rPr>
        <w:bookmarkStart w:id="304" w:name="idm139681499550656"/>
        <w:t/>
        <w:bookmarkEnd w:id="304"/>
        <w:bookmarkStart w:id="305" w:name="idm139681499549008"/>
        <w:t/>
        <w:bookmarkEnd w:id="305"/>
      </w:r>
      <w:r>
        <w:t xml:space="preserve"> A loader can speed up the process by keeping your app in memory. </w:t>
      </w:r>
      <w:r>
        <w:rPr>
          <w:rStyle w:val="Text51"/>
        </w:rPr>
        <w:bookmarkStart w:id="306" w:name="idm139681499547776"/>
        <w:t/>
        <w:bookmarkEnd w:id="306"/>
      </w:r>
      <w:r>
        <w:t>This is often paired with a watcher program that executes your test suite when you save a file. The feedback loop can be tightened even further when the watcher script intelligently only runs the tests relevant to the saved file.</w:t>
      </w:r>
    </w:p>
    <w:p>
      <w:bookmarkStart w:id="307" w:name="Test_run_parallelizers__Sometime"/>
      <w:pPr>
        <w:keepNext/>
        <w:pStyle w:val="Heading 2"/>
      </w:pPr>
      <w:r>
        <w:t>Test run parallelizers</w:t>
      </w:r>
      <w:bookmarkEnd w:id="307"/>
    </w:p>
    <w:p>
      <w:pPr>
        <w:pStyle w:val="Normal"/>
      </w:pPr>
      <w:r>
        <w:t>Sometimes built into loaders/task runners or test frameworks, these tools make use of multiple cores on your machine, parallelizing the test run and speeding up the execution of the test suite.</w:t>
      </w:r>
      <w:r>
        <w:rPr>
          <w:rStyle w:val="Text51"/>
        </w:rPr>
        <w:bookmarkStart w:id="308" w:name="idm139681499544432"/>
        <w:t/>
        <w:bookmarkEnd w:id="308"/>
        <w:bookmarkStart w:id="309" w:name="idm139681499542784"/>
        <w:t/>
        <w:bookmarkEnd w:id="309"/>
      </w:r>
      <w:r>
        <w:t xml:space="preserve"> One caution here worth noting is that if your application is heavily dependent on side effects (including using a database), you may see more failures when tests produce state that conflicts with other tests.</w:t>
      </w:r>
    </w:p>
    <w:p>
      <w:bookmarkStart w:id="310" w:name="Continuous_integration__CI__serv"/>
      <w:pPr>
        <w:keepNext/>
        <w:pStyle w:val="Heading 2"/>
      </w:pPr>
      <w:r>
        <w:t>Continuous integration (CI) services</w:t>
      </w:r>
      <w:bookmarkEnd w:id="310"/>
    </w:p>
    <w:p>
      <w:pPr>
        <w:pStyle w:val="Normal"/>
      </w:pPr>
      <w:r>
        <w:t>These are online services that run your test suite on demand or upon events like committing to the shared version control repository, sometimes restricted to particular branches.</w:t>
      </w:r>
      <w:r>
        <w:rPr>
          <w:rStyle w:val="Text51"/>
        </w:rPr>
        <w:bookmarkStart w:id="311" w:name="idm139681499539584"/>
        <w:t/>
        <w:bookmarkEnd w:id="311"/>
        <w:bookmarkStart w:id="312" w:name="idm139681499537936"/>
        <w:t/>
        <w:bookmarkEnd w:id="312"/>
      </w:r>
      <w:r>
        <w:t xml:space="preserve"> These often make use of parallelization (and offer overall performance) beyond what you could accomplish on your personal machine.</w:t>
      </w:r>
    </w:p>
    <w:p>
      <w:bookmarkStart w:id="313" w:name="Coverage_reporters__In_order_to"/>
      <w:pPr>
        <w:keepNext/>
        <w:pStyle w:val="Heading 2"/>
      </w:pPr>
      <w:r>
        <w:t>Coverage reporters</w:t>
      </w:r>
      <w:bookmarkEnd w:id="313"/>
    </w:p>
    <w:p>
      <w:pPr>
        <w:pStyle w:val="Normal"/>
      </w:pPr>
      <w:r>
        <w:t>In order to know if code is safe to refactor, it is essential to know that the code is sufficiently covered by tests.</w:t>
      </w:r>
      <w:r>
        <w:rPr>
          <w:rStyle w:val="Text51"/>
        </w:rPr>
        <w:bookmarkStart w:id="314" w:name="idm139681499534576"/>
        <w:t/>
        <w:bookmarkEnd w:id="314"/>
        <w:bookmarkStart w:id="315" w:name="idm139681499532928"/>
        <w:t/>
        <w:bookmarkEnd w:id="315"/>
      </w:r>
      <w:r>
        <w:t xml:space="preserve"> Whether or not you are able to determine coverage without actually running the test suite (and consequently exercising the code) is an interesting academic question of dynamic versus static analysis, but fortunately, coverage tools that determine coverage by running the test suite are abundant. These can be run locally, but are often paired with CI systems.</w:t>
      </w:r>
    </w:p>
    <w:p>
      <w:bookmarkStart w:id="316" w:name="Mutation_Testing__If_you_re_inte"/>
      <w:pPr>
        <w:keepNext/>
        <w:pStyle w:val="Heading 4"/>
        <w:keepLines w:val="on"/>
      </w:pPr>
      <w:r>
        <w:t>Mutation Testing</w:t>
      </w:r>
      <w:bookmarkEnd w:id="316"/>
    </w:p>
    <w:p>
      <w:pPr>
        <w:pStyle w:val="Normal"/>
        <w:keepLines w:val="on"/>
      </w:pPr>
      <w:r>
        <w:t xml:space="preserve">If you’re interested in other possibilities using dynamic analysis, which coverage tools make use of, </w:t>
      </w:r>
      <w:r>
        <w:rPr>
          <w:rStyle w:val="Text51"/>
        </w:rPr>
        <w:bookmarkStart w:id="317" w:name="idm139681499529216"/>
        <w:t/>
        <w:bookmarkEnd w:id="317"/>
      </w:r>
      <w:r>
        <w:t xml:space="preserve">you might want to check out </w:t>
      </w:r>
      <w:r>
        <w:rPr>
          <w:rStyle w:val="Text7"/>
        </w:rPr>
        <w:t>mutation testing</w:t>
      </w:r>
      <w:r>
        <w:t>.</w:t>
      </w:r>
    </w:p>
    <w:p>
      <w:pPr>
        <w:pStyle w:val="Normal"/>
        <w:keepLines w:val="on"/>
      </w:pPr>
      <w:r>
        <w:t xml:space="preserve">This topic can run a bit deep, but basically a tool runs your test suite with a mutated codebase (most easily by changing test inputs, e.g., a string input where a boolean was expected) and </w:t>
      </w:r>
      <w:r>
        <w:rPr>
          <w:rStyle w:val="Text7"/>
        </w:rPr>
        <w:t>fails</w:t>
      </w:r>
      <w:r>
        <w:t xml:space="preserve"> when your tests </w:t>
      </w:r>
      <w:r>
        <w:rPr>
          <w:rStyle w:val="Text7"/>
        </w:rPr>
        <w:t>pass</w:t>
      </w:r>
      <w:r>
        <w:t xml:space="preserve"> in spite of the mutated code.</w:t>
      </w:r>
    </w:p>
    <w:p>
      <w:pPr>
        <w:pStyle w:val="Normal"/>
        <w:keepLines w:val="on"/>
      </w:pPr>
      <w:r>
        <w:t>This can allow you to find cases where tests don’t actually require the code to be as it is. That may mean that the code is not exercised, but it also could mean that the normal input is meaningless in the context of the test. For example, if a parameter to a function is used in a way that is so general that various mutated inputs would work just as well, it suggests that even if coverage shows a line of code as being run, the code is not sufficiently exercised. At best, you may just be relying on type coercion in JavaScript’s case.</w:t>
      </w:r>
    </w:p>
    <w:p>
      <w:pPr>
        <w:pStyle w:val="Normal"/>
        <w:keepLines w:val="on"/>
      </w:pPr>
      <w:r>
        <w:t>Two warnings apply here. First, mutation testing relies on multiple variations on your normal test suite, so it will tend to be slow. Second, it may break your code in unexpected ways and complicate the teardown phase of your test—for example, by doing anything from leaving your test database in an unexpected state to actually changing the code in your files. Check your code into version control and back up your database before you run something this aggressive and unpredictable.</w:t>
      </w:r>
    </w:p>
    <w:p>
      <w:bookmarkStart w:id="318" w:name="Style_checkers__aka_linters__Mos"/>
      <w:pPr>
        <w:keepNext/>
        <w:pStyle w:val="Heading 2"/>
      </w:pPr>
      <w:r>
        <w:t>Style checkers, aka linters</w:t>
      </w:r>
      <w:bookmarkEnd w:id="318"/>
    </w:p>
    <w:p>
      <w:pPr>
        <w:pStyle w:val="Normal"/>
      </w:pPr>
      <w:r>
        <w:t>Most quality tools don’t require dynamic analysis.</w:t>
      </w:r>
      <w:r>
        <w:rPr>
          <w:rStyle w:val="Text51"/>
        </w:rPr>
        <w:bookmarkStart w:id="319" w:name="idm139681499522512"/>
        <w:t/>
        <w:bookmarkEnd w:id="319"/>
        <w:bookmarkStart w:id="320" w:name="idm139681499520800"/>
        <w:t/>
        <w:bookmarkEnd w:id="320"/>
        <w:bookmarkStart w:id="321" w:name="idm139681499519696"/>
        <w:t/>
        <w:bookmarkEnd w:id="321"/>
      </w:r>
      <w:r>
        <w:t xml:space="preserve"> They can inspect files without executing the code to look for many types of errors or stylistic violations. These checks are sometimes run locally as discrete scripts or through online services after code is committed to a shared repository. For a tighter feedback loop, these checks can often be integrated in a programmer’s IDE or editor. You can’t do any better than getting notifications of mistakes immediately after you write them. Sometimes these are called </w:t>
      </w:r>
      <w:r>
        <w:rPr>
          <w:rStyle w:val="Text7"/>
        </w:rPr>
        <w:t>linters</w:t>
      </w:r>
      <w:r>
        <w:t>. At best, these style checkers you have in place serve as an executable style guide.</w:t>
      </w:r>
    </w:p>
    <w:p>
      <w:bookmarkStart w:id="322" w:name="Debuggers_loggers__Sometimes__du"/>
      <w:pPr>
        <w:keepNext/>
        <w:pStyle w:val="Heading 2"/>
      </w:pPr>
      <w:r>
        <w:t>Debuggers/loggers</w:t>
      </w:r>
      <w:bookmarkEnd w:id="322"/>
    </w:p>
    <w:p>
      <w:pPr>
        <w:pStyle w:val="Normal"/>
      </w:pPr>
      <w:r>
        <w:t>Sometimes, during a spike (writing exploratory, temporary code without testing), a tricky test case, or a manual test, it may be unclear what values variables have, what functions are outputting, or even whether a certain section of code is running. In these cases, debuggers and loggers are your friends.</w:t>
      </w:r>
      <w:r>
        <w:rPr>
          <w:rStyle w:val="Text51"/>
        </w:rPr>
        <w:bookmarkStart w:id="323" w:name="idm139681499515648"/>
        <w:t/>
        <w:bookmarkEnd w:id="323"/>
        <w:bookmarkStart w:id="324" w:name="idm139681499514544"/>
        <w:t/>
        <w:bookmarkEnd w:id="324"/>
        <w:bookmarkStart w:id="325" w:name="idm139681499512896"/>
        <w:t/>
        <w:bookmarkEnd w:id="325"/>
      </w:r>
      <w:r>
        <w:t xml:space="preserve"> At the point in the file where the confusion lies, either in your test or your implementation code, you can add a logging statement or set a debugging </w:t>
      </w:r>
      <w:r>
        <w:rPr>
          <w:rStyle w:val="Text7"/>
        </w:rPr>
        <w:t>breakpoint</w:t>
      </w:r>
      <w:r>
        <w:t>. Logging will sometimes give you the answer you need (e.g., “this function was reached” or “this file was loaded”), but debuggers offer the chance to stop execution of the code and inspect any variable or function call you want.</w:t>
      </w:r>
    </w:p>
    <w:p>
      <w:bookmarkStart w:id="326" w:name="Staging_QA_servers__It_can_be_di"/>
      <w:pPr>
        <w:keepNext/>
        <w:pStyle w:val="Heading 2"/>
      </w:pPr>
      <w:r>
        <w:t>Staging/QA servers</w:t>
      </w:r>
      <w:bookmarkEnd w:id="326"/>
    </w:p>
    <w:p>
      <w:pPr>
        <w:pStyle w:val="Normal"/>
      </w:pPr>
      <w:r>
        <w:t>It can be difficult to simulate production to the level needed on your local development machine.</w:t>
      </w:r>
      <w:r>
        <w:rPr>
          <w:rStyle w:val="Text51"/>
        </w:rPr>
        <w:bookmarkStart w:id="327" w:name="idm139681499508832"/>
        <w:t/>
        <w:bookmarkEnd w:id="327"/>
        <w:bookmarkStart w:id="328" w:name="idm139681499507184"/>
        <w:t/>
        <w:bookmarkEnd w:id="328"/>
        <w:bookmarkStart w:id="329" w:name="idm139681499506080"/>
        <w:t/>
        <w:bookmarkEnd w:id="329"/>
      </w:r>
      <w:r>
        <w:t xml:space="preserve"> For this reason, servers (or instances/virtual machines) that are as similar as possible to production are often used with a database that has a sanitized but representative version of production data.</w:t>
      </w:r>
    </w:p>
    <w:p>
      <w:pPr>
        <w:pStyle w:val="Heading 5"/>
        <w:keepLines w:val="on"/>
      </w:pPr>
      <w:r>
        <w:t>Note</w:t>
      </w:r>
    </w:p>
    <w:p>
      <w:pPr>
        <w:pStyle w:val="Para 06"/>
        <w:keepLines w:val="on"/>
      </w:pPr>
      <w:r>
        <w:t>If these processes and tools seem overwhelming, don’t worry. When you need them, they can be useful, and if you don’t, you can usually avoid them. It’s good to experiment with new tools like these on hobby projects, but if you go overboard, you’ll end up spending more time configuring everything to work together than you will actually doing the project!</w:t>
      </w:r>
      <w:r>
        <w:rPr>
          <w:rStyle w:val="Text51"/>
        </w:rPr>
        <w:bookmarkStart w:id="330" w:name="idm139681499502960"/>
        <w:t/>
        <w:bookmarkEnd w:id="330"/>
        <w:bookmarkStart w:id="331" w:name="idm139681499501040"/>
        <w:t/>
        <w:bookmarkEnd w:id="331"/>
        <w:bookmarkStart w:id="332" w:name="idm139681499499392"/>
        <w:t/>
        <w:bookmarkEnd w:id="332"/>
        <w:bookmarkStart w:id="333" w:name="idm139681499497744"/>
        <w:t/>
        <w:bookmarkEnd w:id="333"/>
      </w:r>
    </w:p>
    <w:p>
      <w:bookmarkStart w:id="334" w:name="Wrapping_Up__So_now_we_have_a_go"/>
      <w:pPr>
        <w:keepNext/>
        <w:pStyle w:val="Heading 1"/>
      </w:pPr>
      <w:r>
        <w:t>Wrapping Up</w:t>
      </w:r>
      <w:bookmarkEnd w:id="334"/>
    </w:p>
    <w:p>
      <w:pPr>
        <w:pStyle w:val="Normal"/>
      </w:pPr>
      <w:r>
        <w:t>So now we have a good overview of what testing is, as well as why it’s useful and completely essential to refactoring. In the next chapter, we’ll cover how to test your codebase, regardless of what state it’s in.</w:t>
      </w:r>
      <w:r>
        <w:rPr>
          <w:rStyle w:val="Text51"/>
        </w:rPr>
        <w:bookmarkStart w:id="335" w:name="idm139681499494304"/>
        <w:t/>
        <w:bookmarkEnd w:id="335"/>
      </w:r>
    </w:p>
    <w:p>
      <w:bookmarkStart w:id="336" w:name="Top_of_ch04_html"/>
      <w:bookmarkStart w:id="337" w:name="Chapter_4__Testing_in_Action__In"/>
      <w:bookmarkStart w:id="338" w:name="Chapter_4__Testing_in_Action__In_1"/>
      <w:bookmarkStart w:id="339" w:name="Chapter_4__Testing_in_Action__In_2"/>
      <w:pPr>
        <w:keepNext/>
        <w:pStyle w:val="Heading 1"/>
        <w:pageBreakBefore w:val="on"/>
      </w:pPr>
      <w:r>
        <w:t xml:space="preserve">Chapter 4. </w:t>
        <w:t>Testing in Action</w:t>
      </w:r>
      <w:bookmarkEnd w:id="336"/>
      <w:bookmarkEnd w:id="337"/>
      <w:bookmarkEnd w:id="338"/>
      <w:bookmarkEnd w:id="339"/>
    </w:p>
    <w:p>
      <w:pPr>
        <w:pStyle w:val="Normal"/>
      </w:pPr>
      <w:r>
        <w:t>In the last chapter, we looked at some common objections to testing, and explored the benefits that can hopefully overwhelm those objections. If they can’t for your project, then there’s a strong possibility that either your team doesn’t have the strongest engineering culture (quite possibly for reasons out of their control), or you haven’t quite turned the corner on being able to write tests fast enough to justify their benefits.</w:t>
      </w:r>
    </w:p>
    <w:p>
      <w:pPr>
        <w:pStyle w:val="Normal"/>
      </w:pPr>
      <w:r>
        <w:t>In this chapter, we’re getting into the details of how to test in the following scenarios:</w:t>
      </w:r>
    </w:p>
    <w:p>
      <w:pPr>
        <w:pStyle w:val="Para 04"/>
      </w:pPr>
      <w:r>
        <w:t>New code from scratch</w:t>
      </w:r>
    </w:p>
    <w:p>
      <w:pPr>
        <w:pStyle w:val="Para 04"/>
      </w:pPr>
      <w:r>
        <w:t>New code from scratch with TDD</w:t>
      </w:r>
    </w:p>
    <w:p>
      <w:pPr>
        <w:pStyle w:val="Para 04"/>
      </w:pPr>
      <w:r>
        <w:t>New features</w:t>
      </w:r>
    </w:p>
    <w:p>
      <w:pPr>
        <w:pStyle w:val="Para 04"/>
      </w:pPr>
      <w:r>
        <w:t>Untested code</w:t>
      </w:r>
    </w:p>
    <w:p>
      <w:pPr>
        <w:pStyle w:val="Para 04"/>
      </w:pPr>
      <w:r>
        <w:t>Debugging and regression tests</w:t>
      </w:r>
    </w:p>
    <w:p>
      <w:pPr>
        <w:pStyle w:val="Normal"/>
      </w:pPr>
      <w:r>
        <w:t xml:space="preserve">At the risk of beating a dead horse, you can’t refactor without tests. You can </w:t>
      </w:r>
      <w:r>
        <w:rPr>
          <w:rStyle w:val="Text7"/>
        </w:rPr>
        <w:t>change code</w:t>
      </w:r>
      <w:r>
        <w:t>, but you need a way to guarantee that your code paths are working.</w:t>
      </w:r>
    </w:p>
    <w:p>
      <w:pPr>
        <w:keepNext/>
        <w:pStyle w:val="Heading 5"/>
        <w:keepLines w:val="on"/>
      </w:pPr>
      <w:r>
        <w:t>Refactoring without tests: A historical note</w:t>
      </w:r>
    </w:p>
    <w:p>
      <w:pPr>
        <w:pStyle w:val="Para 06"/>
        <w:keepLines w:val="on"/>
      </w:pPr>
      <w:r>
        <w:t xml:space="preserve">In the original 1992 work on refactoring, “Refactoring Object-Oriented Frameworks” by William Opdyke (and advised by Ralph Johnson of “Design Patterns” fame), the word </w:t>
      </w:r>
      <w:r>
        <w:rPr>
          <w:rStyle w:val="Text7"/>
        </w:rPr>
        <w:t>test</w:t>
      </w:r>
      <w:r>
        <w:t xml:space="preserve"> appears only 39 times in a 202-page paper.</w:t>
      </w:r>
      <w:r>
        <w:rPr>
          <w:rStyle w:val="Text51"/>
        </w:rPr>
        <w:bookmarkStart w:id="340" w:name="idm139681499484160"/>
        <w:t/>
        <w:bookmarkEnd w:id="340"/>
        <w:bookmarkStart w:id="341" w:name="idm139681499482960"/>
        <w:t/>
        <w:bookmarkEnd w:id="341"/>
        <w:bookmarkStart w:id="342" w:name="idm139681499481616"/>
        <w:t/>
        <w:bookmarkEnd w:id="342"/>
      </w:r>
      <w:r>
        <w:t xml:space="preserve"> However, Opdyke is insistent on refactoring as a process that preserves behavior. The term </w:t>
      </w:r>
      <w:r>
        <w:rPr>
          <w:rStyle w:val="Text7"/>
        </w:rPr>
        <w:t>invariant</w:t>
      </w:r>
      <w:r>
        <w:t xml:space="preserve"> appears 125 times, and </w:t>
      </w:r>
      <w:r>
        <w:rPr>
          <w:rStyle w:val="Text7"/>
        </w:rPr>
        <w:t>precondition</w:t>
      </w:r>
      <w:r>
        <w:t xml:space="preserve"> comes up frequently as well.</w:t>
      </w:r>
    </w:p>
    <w:p>
      <w:pPr>
        <w:pStyle w:val="Para 06"/>
        <w:keepLines w:val="on"/>
      </w:pPr>
      <w:r>
        <w:t>In a nonacademic setting, 25 years after the original work, and in JavaScript, with its rich ecosystem of testing tools, the mechanisms of preserving behavior are best facilitated by the processes we discuss in this book, and especially this chapter.</w:t>
      </w:r>
    </w:p>
    <w:p>
      <w:pPr>
        <w:pStyle w:val="Para 06"/>
        <w:keepLines w:val="on"/>
      </w:pPr>
      <w:r>
        <w:t>However, if you’re curious about the initial ideas that went into refactoring, in a context likely a bit removed from your day job, checking out the original work is highly recommended.</w:t>
      </w:r>
    </w:p>
    <w:p>
      <w:bookmarkStart w:id="343" w:name="Before_Moving_On___We_have_some"/>
      <w:pPr>
        <w:keepNext/>
        <w:pStyle w:val="Heading 4"/>
        <w:keepLines w:val="on"/>
      </w:pPr>
      <w:r>
        <w:t>Before Moving On!</w:t>
      </w:r>
      <w:bookmarkEnd w:id="343"/>
    </w:p>
    <w:p>
      <w:pPr>
        <w:pStyle w:val="Normal"/>
        <w:keepLines w:val="on"/>
      </w:pPr>
      <w:r>
        <w:t xml:space="preserve">We have some </w:t>
      </w:r>
      <w:r>
        <w:rPr>
          <w:rStyle w:val="Text51"/>
        </w:rPr>
        <w:bookmarkStart w:id="344" w:name="idm139681499476384"/>
        <w:t/>
        <w:bookmarkEnd w:id="344"/>
      </w:r>
      <w:r>
        <w:t>shopping to do.</w:t>
      </w:r>
      <w:r>
        <w:rPr>
          <w:rStyle w:val="Text51"/>
        </w:rPr>
        <w:bookmarkStart w:id="345" w:name="idm139681499474848"/>
        <w:t/>
        <w:bookmarkEnd w:id="345"/>
      </w:r>
      <w:r>
        <w:t xml:space="preserve"> We </w:t>
      </w:r>
      <w:r>
        <w:rPr>
          <w:rStyle w:val="Text51"/>
        </w:rPr>
        <w:bookmarkStart w:id="346" w:name="idm139681499473296"/>
        <w:t/>
        <w:bookmarkEnd w:id="346"/>
      </w:r>
      <w:r>
        <w:t>need node, npm, and mocha.</w:t>
      </w:r>
    </w:p>
    <w:p>
      <w:pPr>
        <w:pStyle w:val="Para 04"/>
        <w:keepLines w:val="on"/>
      </w:pPr>
      <w:r>
        <w:t xml:space="preserve">Get node (version 6.7.0) from </w:t>
      </w:r>
      <w:hyperlink r:id="rId56">
        <w:r>
          <w:rPr>
            <w:rStyle w:val="Text5"/>
          </w:rPr>
          <w:t>nodejs.org</w:t>
        </w:r>
      </w:hyperlink>
      <w:r>
        <w:t>. A later version will also probably work.</w:t>
      </w:r>
    </w:p>
    <w:p>
      <w:pPr>
        <w:pStyle w:val="Para 04"/>
        <w:keepLines w:val="on"/>
      </w:pPr>
      <w:r>
        <w:t xml:space="preserve">Installing node should also </w:t>
      </w:r>
      <w:r>
        <w:rPr>
          <w:rStyle w:val="Text51"/>
        </w:rPr>
        <w:bookmarkStart w:id="347" w:name="idm139681499470096"/>
        <w:t/>
        <w:bookmarkEnd w:id="347"/>
      </w:r>
      <w:r>
        <w:t>install npm.</w:t>
      </w:r>
    </w:p>
    <w:p>
      <w:pPr>
        <w:pStyle w:val="Para 04"/>
        <w:keepLines w:val="on"/>
      </w:pPr>
      <w:r>
        <w:t xml:space="preserve">When you have npm, install </w:t>
      </w:r>
      <w:r>
        <w:rPr>
          <w:rStyle w:val="Text51"/>
        </w:rPr>
        <w:bookmarkStart w:id="348" w:name="idm139681499468368"/>
        <w:t/>
        <w:bookmarkEnd w:id="348"/>
      </w:r>
      <w:r>
        <w:t xml:space="preserve">mocha with </w:t>
      </w:r>
      <w:r>
        <w:rPr>
          <w:rStyle w:val="Text19"/>
        </w:rPr>
        <w:t>sudo npm -g install mocha</w:t>
      </w:r>
      <w:r>
        <w:t xml:space="preserve"> (you may not need the </w:t>
      </w:r>
      <w:r>
        <w:rPr>
          <w:rStyle w:val="Text2"/>
        </w:rPr>
        <w:t>sudo</w:t>
      </w:r>
      <w:r>
        <w:t>).</w:t>
      </w:r>
    </w:p>
    <w:p>
      <w:pPr>
        <w:pStyle w:val="Normal"/>
        <w:keepLines w:val="on"/>
      </w:pPr>
      <w:r>
        <w:t>To make sure everything is working, try running the following commands:</w:t>
      </w:r>
    </w:p>
    <w:p>
      <w:pPr>
        <w:pStyle w:val="Para 11"/>
        <w:keepLines w:val="on"/>
      </w:pPr>
      <w:r>
        <w:t xml:space="preserve"/>
        <w:br w:clear="none"/>
        <w:t xml:space="preserve">node -v</w:t>
        <w:br w:clear="none"/>
        <w:t xml:space="preserve">npm -v</w:t>
        <w:br w:clear="none"/>
        <w:t xml:space="preserve">mocha -V</w:t>
        <w:br w:clear="none"/>
      </w:r>
    </w:p>
    <w:p>
      <w:pPr>
        <w:pStyle w:val="Normal"/>
        <w:keepLines w:val="on"/>
      </w:pPr>
      <w:r>
        <w:t xml:space="preserve">Yes, that last </w:t>
      </w:r>
      <w:r>
        <w:rPr>
          <w:rStyle w:val="Text2"/>
        </w:rPr>
        <w:t>V</w:t>
      </w:r>
      <w:r>
        <w:t xml:space="preserve"> is a capital </w:t>
      </w:r>
      <w:r>
        <w:rPr>
          <w:rStyle w:val="Text2"/>
        </w:rPr>
        <w:t>V</w:t>
      </w:r>
      <w:r>
        <w:t>, but the others are lowercase. If you get back anything other than version numbers, try searching for “installing node/npm on &lt;whatever your operating system is&gt;” (e.g., “installing npm on windows”).</w:t>
      </w:r>
    </w:p>
    <w:p>
      <w:pPr>
        <w:pStyle w:val="Normal"/>
        <w:keepLines w:val="on"/>
      </w:pPr>
      <w:r>
        <w:t xml:space="preserve">By the way, we tend to not use the </w:t>
      </w:r>
      <w:r>
        <w:rPr>
          <w:rStyle w:val="Text2"/>
        </w:rPr>
        <w:t>-g</w:t>
      </w:r>
      <w:r>
        <w:t xml:space="preserve"> (global) flag for other packages. We use that flag for mocha because we want the tool available at the command line. The </w:t>
      </w:r>
      <w:hyperlink r:id="rId57">
        <w:r>
          <w:rPr>
            <w:rStyle w:val="Text5"/>
          </w:rPr>
          <w:t>npm docs</w:t>
        </w:r>
      </w:hyperlink>
      <w:r>
        <w:t xml:space="preserve"> have additional details.</w:t>
      </w:r>
    </w:p>
    <w:p>
      <w:pPr>
        <w:pStyle w:val="Normal"/>
        <w:keepLines w:val="on"/>
      </w:pPr>
      <w:r>
        <w:t xml:space="preserve">The full reference versions of libraries used in creating this book can be found in </w:t>
      </w:r>
      <w:hyperlink w:anchor="Appendix_A__Further_Reading_and_2">
        <w:r>
          <w:rPr>
            <w:rStyle w:val="Text5"/>
          </w:rPr>
          <w:t>Appendix A</w:t>
        </w:r>
      </w:hyperlink>
      <w:r>
        <w:t>.</w:t>
      </w:r>
    </w:p>
    <w:p>
      <w:bookmarkStart w:id="349" w:name="New_Code_from_Scratch__Say_we_ge"/>
      <w:pPr>
        <w:keepNext/>
        <w:pStyle w:val="Heading 1"/>
      </w:pPr>
      <w:r>
        <w:t>New Code from Scratch</w:t>
      </w:r>
      <w:bookmarkEnd w:id="349"/>
    </w:p>
    <w:p>
      <w:pPr>
        <w:pStyle w:val="Normal"/>
      </w:pPr>
      <w:r>
        <w:t xml:space="preserve">Say we get the </w:t>
      </w:r>
      <w:r>
        <w:rPr>
          <w:rStyle w:val="Text51"/>
        </w:rPr>
        <w:bookmarkStart w:id="350" w:name="ix_testnewnoTDD"/>
        <w:t/>
        <w:bookmarkEnd w:id="350"/>
      </w:r>
      <w:r>
        <w:t>following specification from our boss or client:</w:t>
      </w:r>
    </w:p>
    <w:p>
      <w:pPr>
        <w:pStyle w:val="Para 28"/>
        <w:keepLines w:val="on"/>
      </w:pPr>
      <w:r>
        <w:t xml:space="preserve">Build a program that, given an array of 5 cards (each being a string like </w:t>
      </w:r>
      <w:r>
        <w:rPr>
          <w:rStyle w:val="Text2"/>
        </w:rPr>
        <w:t>'Q-H'</w:t>
      </w:r>
      <w:r>
        <w:t xml:space="preserve"> for queen of hearts) from a standard 52-card deck, prints the name of the hand (</w:t>
      </w:r>
      <w:r>
        <w:rPr>
          <w:rStyle w:val="Text2"/>
        </w:rPr>
        <w:t>'straight'</w:t>
      </w:r>
      <w:r>
        <w:t xml:space="preserve">, </w:t>
      </w:r>
      <w:r>
        <w:rPr>
          <w:rStyle w:val="Text2"/>
        </w:rPr>
        <w:t>'flush'</w:t>
      </w:r>
      <w:r>
        <w:t xml:space="preserve">, </w:t>
      </w:r>
      <w:r>
        <w:rPr>
          <w:rStyle w:val="Text2"/>
        </w:rPr>
        <w:t>'pair'</w:t>
      </w:r>
      <w:r>
        <w:t>, etc.).</w:t>
      </w:r>
    </w:p>
    <w:p>
      <w:bookmarkStart w:id="351" w:name="New_Features_Versus_New_Code_fro"/>
      <w:pPr>
        <w:keepNext/>
        <w:pStyle w:val="Heading 4"/>
        <w:keepLines w:val="on"/>
      </w:pPr>
      <w:r>
        <w:t>New Features Versus New Code from Scratch</w:t>
      </w:r>
      <w:bookmarkEnd w:id="351"/>
    </w:p>
    <w:p>
      <w:pPr>
        <w:pStyle w:val="Normal"/>
        <w:keepLines w:val="on"/>
      </w:pPr>
      <w:r>
        <w:t>In terms of testing, creating a new</w:t>
      </w:r>
      <w:r>
        <w:rPr>
          <w:rStyle w:val="Text7"/>
        </w:rPr>
        <w:t xml:space="preserve"> </w:t>
      </w:r>
      <w:r>
        <w:t xml:space="preserve">feature is </w:t>
      </w:r>
      <w:r>
        <w:rPr>
          <w:rStyle w:val="Text7"/>
        </w:rPr>
        <w:t>almost</w:t>
      </w:r>
      <w:r>
        <w:t xml:space="preserve"> identical to creating the program from scratch.</w:t>
      </w:r>
      <w:r>
        <w:rPr>
          <w:rStyle w:val="Text51"/>
        </w:rPr>
        <w:bookmarkStart w:id="352" w:name="idm139681499450528"/>
        <w:t/>
        <w:bookmarkEnd w:id="352"/>
      </w:r>
      <w:r>
        <w:t xml:space="preserve"> The biggest difference is that for new </w:t>
      </w:r>
      <w:r>
        <w:rPr>
          <w:rStyle w:val="Text7"/>
        </w:rPr>
        <w:t>features</w:t>
      </w:r>
      <w:r>
        <w:t xml:space="preserve">, you will likely be able to use some testing infrastructure that has already been decided on, whereas in a </w:t>
      </w:r>
      <w:r>
        <w:rPr>
          <w:rStyle w:val="Text7"/>
        </w:rPr>
        <w:t xml:space="preserve">greenfield </w:t>
      </w:r>
      <w:r>
        <w:t>(from scratch</w:t>
      </w:r>
      <w:r>
        <w:rPr>
          <w:rStyle w:val="Text7"/>
        </w:rPr>
        <w:t xml:space="preserve">) </w:t>
      </w:r>
      <w:r>
        <w:t>project, the testing will be a blank slate, and you will have some setting up to do.</w:t>
      </w:r>
      <w:r>
        <w:rPr>
          <w:rStyle w:val="Text51"/>
        </w:rPr>
        <w:bookmarkStart w:id="353" w:name="idm139681499447520"/>
        <w:t/>
        <w:bookmarkEnd w:id="353"/>
      </w:r>
    </w:p>
    <w:p>
      <w:pPr>
        <w:pStyle w:val="Normal"/>
        <w:keepLines w:val="on"/>
      </w:pPr>
      <w:r>
        <w:t>In the following two sections, testing with a new codebase quickly becomes breaking things down into individual features to test, which should illustrate this similarity.</w:t>
      </w:r>
    </w:p>
    <w:p>
      <w:pPr>
        <w:pStyle w:val="Normal"/>
        <w:keepLines w:val="on"/>
      </w:pPr>
      <w:r>
        <w:t>Note that on a new project, while you might prefer to set up testing infrastructure before creating any implementation code, in these sections testing infrastructure is introduced as complexities arise that justify its use. This is done primarily to serve those without much experience testing, even though it is recommended that basic test infrastructure is set up beforehand. That said, be careful not to go overboard with test tooling. Worrying about too many dependencies of any kind can be very frustrating and take time away from implementing actual features.</w:t>
      </w:r>
    </w:p>
    <w:p>
      <w:pPr>
        <w:pStyle w:val="Normal"/>
      </w:pPr>
      <w:r>
        <w:t xml:space="preserve">So how do we start? How about with a </w:t>
      </w:r>
      <w:r>
        <w:rPr>
          <w:rStyle w:val="Text2"/>
        </w:rPr>
        <w:t>checkHand</w:t>
      </w:r>
      <w:r>
        <w:t xml:space="preserve"> function? First, create a file and save it as </w:t>
      </w:r>
      <w:r>
        <w:rPr>
          <w:rStyle w:val="Text7"/>
        </w:rPr>
        <w:t>check-hand.js</w:t>
      </w:r>
      <w:r>
        <w:t xml:space="preserve">. If you run it with </w:t>
      </w:r>
      <w:r>
        <w:rPr>
          <w:rStyle w:val="Text19"/>
        </w:rPr>
        <w:t>node check-hand.js</w:t>
      </w:r>
      <w:r>
        <w:t xml:space="preserve"> right now, nothing will happen. It’s just a blank file.</w:t>
      </w:r>
    </w:p>
    <w:p>
      <w:pPr>
        <w:keepNext/>
        <w:pStyle w:val="Para 20"/>
        <w:keepLines w:val="on"/>
      </w:pPr>
      <w:r>
        <w:t>Be careful with ordering of function expressions</w:t>
      </w:r>
    </w:p>
    <w:p>
      <w:pPr>
        <w:pStyle w:val="Para 06"/>
        <w:keepLines w:val="on"/>
      </w:pPr>
      <w:r>
        <w:t xml:space="preserve">In this chapter, we use </w:t>
      </w:r>
      <w:r>
        <w:rPr>
          <w:rStyle w:val="Text51"/>
        </w:rPr>
        <w:bookmarkStart w:id="354" w:name="idm139681499441120"/>
        <w:t/>
        <w:bookmarkEnd w:id="354"/>
      </w:r>
      <w:r>
        <w:t>the syntax:</w:t>
      </w:r>
    </w:p>
    <w:p>
      <w:pPr>
        <w:pStyle w:val="Para 42"/>
        <w:keepLines w:val="on"/>
      </w:pPr>
      <w:r>
        <w:rPr>
          <w:rStyle w:val="Text37"/>
        </w:rPr>
        <w:t xml:space="preserve"/>
        <w:br w:clear="none"/>
        <w:t xml:space="preserve">var </w:t>
        <w:br w:clear="none"/>
      </w:r>
      <w:r>
        <w:t xml:space="preserve">functionName</w:t>
        <w:br w:clear="none"/>
      </w:r>
      <w:r>
        <w:rPr>
          <w:rStyle w:val="Text37"/>
        </w:rPr>
        <w:t xml:space="preserve"> = </w:t>
        <w:br w:clear="none"/>
      </w:r>
      <w:r>
        <w:t xml:space="preserve">function()</w:t>
        <w:br w:clear="none"/>
      </w:r>
      <w:r>
        <w:rPr>
          <w:rStyle w:val="Text37"/>
        </w:rPr>
        <w:t xml:space="preserve">{</w:t>
        <w:br w:clear="none"/>
        <w:t xml:space="preserve"/>
        <w:br w:clear="none"/>
        <w:t xml:space="preserve">// rather than</w:t>
        <w:br w:clear="none"/>
      </w:r>
      <w:r>
        <w:t xml:space="preserve">function functionName()</w:t>
        <w:br w:clear="none"/>
      </w:r>
      <w:r>
        <w:rPr>
          <w:rStyle w:val="Text37"/>
        </w:rPr>
        <w:t xml:space="preserve">{</w:t>
        <w:br w:clear="none"/>
      </w:r>
    </w:p>
    <w:p>
      <w:pPr>
        <w:pStyle w:val="Para 06"/>
        <w:keepLines w:val="on"/>
      </w:pPr>
      <w:r>
        <w:t>Either style is fine, but in the first one (function expressions) the order in which you define your functions matters. If you get this error:</w:t>
      </w:r>
    </w:p>
    <w:p>
      <w:pPr>
        <w:pStyle w:val="Para 35"/>
        <w:keepLines w:val="on"/>
      </w:pPr>
      <w:r>
        <w:t xml:space="preserve"/>
        <w:br w:clear="none"/>
        <w:t xml:space="preserve">TypeError: </w:t>
        <w:br w:clear="none"/>
      </w:r>
      <w:r>
        <w:rPr>
          <w:rStyle w:val="Text24"/>
        </w:rPr>
        <w:t xml:space="preserve">functionName</w:t>
        <w:br w:clear="none"/>
      </w:r>
      <w:r>
        <w:t xml:space="preserve"> is not a function</w:t>
        <w:br w:clear="none"/>
      </w:r>
    </w:p>
    <w:p>
      <w:pPr>
        <w:pStyle w:val="Para 06"/>
        <w:keepLines w:val="on"/>
      </w:pPr>
      <w:r>
        <w:t xml:space="preserve">then you should rearrange your functions or use the second syntax. We’ll discuss this (along with the idea of “hoisting”) more in </w:t>
      </w:r>
      <w:hyperlink w:anchor="Chapter_6__Refactoring_Simple_St_2">
        <w:r>
          <w:rPr>
            <w:rStyle w:val="Text5"/>
          </w:rPr>
          <w:t>Chapter 6</w:t>
        </w:r>
      </w:hyperlink>
      <w:r>
        <w:t>.</w:t>
      </w:r>
    </w:p>
    <w:p>
      <w:pPr>
        <w:pStyle w:val="Normal"/>
      </w:pPr>
      <w:r>
        <w:t xml:space="preserve">We can start by writing a function that is basically a large </w:t>
      </w:r>
      <w:r>
        <w:rPr>
          <w:rStyle w:val="Text2"/>
        </w:rPr>
        <w:t>case</w:t>
      </w:r>
      <w:r>
        <w:t xml:space="preserve"> statement:</w:t>
      </w:r>
    </w:p>
    <w:p>
      <w:pPr>
        <w:pStyle w:val="Para 03"/>
      </w:pPr>
      <w:r>
        <w:rPr>
          <w:rStyle w:val="Text0"/>
        </w:rPr>
        <w:t xml:space="preserve"/>
        <w:br w:clear="none"/>
      </w:r>
      <w:r>
        <w:rPr>
          <w:rStyle w:val="Text3"/>
        </w:rPr>
        <w:t xml:space="preserve">var</w:t>
        <w:br w:clear="none"/>
      </w:r>
      <w:r>
        <w:rPr>
          <w:rStyle w:val="Text0"/>
        </w:rPr>
        <w:t xml:space="preserve"> </w:t>
        <w:br w:clear="none"/>
      </w:r>
      <w:r>
        <w:t xml:space="preserve">checkHand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0"/>
        </w:rPr>
        <w:t xml:space="preserve"> </w:t>
        <w:br w:clear="none"/>
      </w:r>
      <w:r>
        <w:rPr>
          <w:rStyle w:val="Text1"/>
        </w:rPr>
        <w:t xml:space="preserve">(</w:t>
        <w:br w:clear="none"/>
      </w:r>
      <w:r>
        <w:t xml:space="preserve">checkStraightFlush</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'straight flush'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else</w:t>
        <w:br w:clear="none"/>
      </w:r>
      <w:r>
        <w:rPr>
          <w:rStyle w:val="Text0"/>
        </w:rPr>
        <w:t xml:space="preserve"> </w:t>
        <w:br w:clear="none"/>
      </w:r>
      <w:r>
        <w:rPr>
          <w:rStyle w:val="Text3"/>
        </w:rPr>
        <w:t xml:space="preserve">if</w:t>
        <w:br w:clear="none"/>
      </w:r>
      <w:r>
        <w:rPr>
          <w:rStyle w:val="Text0"/>
        </w:rPr>
        <w:t xml:space="preserve"> </w:t>
        <w:br w:clear="none"/>
      </w:r>
      <w:r>
        <w:rPr>
          <w:rStyle w:val="Text1"/>
        </w:rPr>
        <w:t xml:space="preserve">(</w:t>
        <w:br w:clear="none"/>
      </w:r>
      <w:r>
        <w:t xml:space="preserve">checkFourOfKind</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'four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else</w:t>
        <w:br w:clear="none"/>
      </w:r>
      <w:r>
        <w:rPr>
          <w:rStyle w:val="Text0"/>
        </w:rPr>
        <w:t xml:space="preserve"> </w:t>
        <w:br w:clear="none"/>
      </w:r>
      <w:r>
        <w:rPr>
          <w:rStyle w:val="Text3"/>
        </w:rPr>
        <w:t xml:space="preserve">if</w:t>
        <w:br w:clear="none"/>
      </w:r>
      <w:r>
        <w:rPr>
          <w:rStyle w:val="Text0"/>
        </w:rPr>
        <w:t xml:space="preserve"> </w:t>
        <w:br w:clear="none"/>
      </w:r>
      <w:r>
        <w:rPr>
          <w:rStyle w:val="Text1"/>
        </w:rPr>
        <w:t xml:space="preserve">(</w:t>
        <w:br w:clear="none"/>
      </w:r>
      <w:r>
        <w:t xml:space="preserve">checkFullHouse</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'full house'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else</w:t>
        <w:br w:clear="none"/>
      </w:r>
      <w:r>
        <w:rPr>
          <w:rStyle w:val="Text0"/>
        </w:rPr>
        <w:t xml:space="preserve"> </w:t>
        <w:br w:clear="none"/>
      </w:r>
      <w:r>
        <w:rPr>
          <w:rStyle w:val="Text3"/>
        </w:rPr>
        <w:t xml:space="preserve">if</w:t>
        <w:br w:clear="none"/>
      </w:r>
      <w:r>
        <w:rPr>
          <w:rStyle w:val="Text0"/>
        </w:rPr>
        <w:t xml:space="preserve"> </w:t>
        <w:br w:clear="none"/>
      </w:r>
      <w:r>
        <w:rPr>
          <w:rStyle w:val="Text1"/>
        </w:rPr>
        <w:t xml:space="preserve">(</w:t>
        <w:br w:clear="none"/>
      </w:r>
      <w:r>
        <w:t xml:space="preserve">checkFlush</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'flush'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else</w:t>
        <w:br w:clear="none"/>
      </w:r>
      <w:r>
        <w:rPr>
          <w:rStyle w:val="Text0"/>
        </w:rPr>
        <w:t xml:space="preserve"> </w:t>
        <w:br w:clear="none"/>
      </w:r>
      <w:r>
        <w:rPr>
          <w:rStyle w:val="Text3"/>
        </w:rPr>
        <w:t xml:space="preserve">if</w:t>
        <w:br w:clear="none"/>
      </w:r>
      <w:r>
        <w:rPr>
          <w:rStyle w:val="Text0"/>
        </w:rPr>
        <w:t xml:space="preserve"> </w:t>
        <w:br w:clear="none"/>
      </w:r>
      <w:r>
        <w:rPr>
          <w:rStyle w:val="Text1"/>
        </w:rPr>
        <w:t xml:space="preserve">(</w:t>
        <w:br w:clear="none"/>
      </w:r>
      <w:r>
        <w:t xml:space="preserve">checkStraight</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'straight'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else</w:t>
        <w:br w:clear="none"/>
      </w:r>
      <w:r>
        <w:rPr>
          <w:rStyle w:val="Text0"/>
        </w:rPr>
        <w:t xml:space="preserve"> </w:t>
        <w:br w:clear="none"/>
      </w:r>
      <w:r>
        <w:rPr>
          <w:rStyle w:val="Text3"/>
        </w:rPr>
        <w:t xml:space="preserve">if</w:t>
        <w:br w:clear="none"/>
      </w:r>
      <w:r>
        <w:rPr>
          <w:rStyle w:val="Text0"/>
        </w:rPr>
        <w:t xml:space="preserve"> </w:t>
        <w:br w:clear="none"/>
      </w:r>
      <w:r>
        <w:rPr>
          <w:rStyle w:val="Text1"/>
        </w:rPr>
        <w:t xml:space="preserve">(</w:t>
        <w:br w:clear="none"/>
      </w:r>
      <w:r>
        <w:t xml:space="preserve">checkThreeOfKind</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'three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else</w:t>
        <w:br w:clear="none"/>
      </w:r>
      <w:r>
        <w:rPr>
          <w:rStyle w:val="Text0"/>
        </w:rPr>
        <w:t xml:space="preserve"> </w:t>
        <w:br w:clear="none"/>
      </w:r>
      <w:r>
        <w:rPr>
          <w:rStyle w:val="Text3"/>
        </w:rPr>
        <w:t xml:space="preserve">if</w:t>
        <w:br w:clear="none"/>
      </w:r>
      <w:r>
        <w:rPr>
          <w:rStyle w:val="Text0"/>
        </w:rPr>
        <w:t xml:space="preserve"> </w:t>
        <w:br w:clear="none"/>
      </w:r>
      <w:r>
        <w:rPr>
          <w:rStyle w:val="Text1"/>
        </w:rPr>
        <w:t xml:space="preserve">(</w:t>
        <w:br w:clear="none"/>
      </w:r>
      <w:r>
        <w:t xml:space="preserve">checkTwoPair</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'two pair'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else</w:t>
        <w:br w:clear="none"/>
      </w:r>
      <w:r>
        <w:rPr>
          <w:rStyle w:val="Text0"/>
        </w:rPr>
        <w:t xml:space="preserve"> </w:t>
        <w:br w:clear="none"/>
      </w:r>
      <w:r>
        <w:rPr>
          <w:rStyle w:val="Text3"/>
        </w:rPr>
        <w:t xml:space="preserve">if</w:t>
        <w:br w:clear="none"/>
      </w:r>
      <w:r>
        <w:rPr>
          <w:rStyle w:val="Text0"/>
        </w:rPr>
        <w:t xml:space="preserve"> </w:t>
        <w:br w:clear="none"/>
      </w:r>
      <w:r>
        <w:rPr>
          <w:rStyle w:val="Text1"/>
        </w:rPr>
        <w:t xml:space="preserve">(</w:t>
        <w:br w:clear="none"/>
      </w:r>
      <w:r>
        <w:t xml:space="preserve">checkPair</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'pair'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'high card'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checkHand</w:t>
        <w:br w:clear="none"/>
      </w:r>
      <w:r>
        <w:rPr>
          <w:rStyle w:val="Text1"/>
        </w:rPr>
        <w:t xml:space="preserve">([</w:t>
        <w:br w:clear="none"/>
      </w:r>
      <w:r>
        <w:rPr>
          <w:rStyle w:val="Text6"/>
        </w:rPr>
        <w:t xml:space="preserve">'2-H'</w:t>
        <w:br w:clear="none"/>
      </w:r>
      <w:r>
        <w:rPr>
          <w:rStyle w:val="Text1"/>
        </w:rPr>
        <w:t xml:space="preserve">,</w:t>
        <w:br w:clear="none"/>
      </w:r>
      <w:r>
        <w:rPr>
          <w:rStyle w:val="Text0"/>
        </w:rPr>
        <w:t xml:space="preserve"> </w:t>
        <w:br w:clear="none"/>
      </w:r>
      <w:r>
        <w:rPr>
          <w:rStyle w:val="Text6"/>
        </w:rPr>
        <w:t xml:space="preserve">'3-C'</w:t>
        <w:br w:clear="none"/>
      </w:r>
      <w:r>
        <w:rPr>
          <w:rStyle w:val="Text1"/>
        </w:rPr>
        <w:t xml:space="preserve">,</w:t>
        <w:br w:clear="none"/>
      </w:r>
      <w:r>
        <w:rPr>
          <w:rStyle w:val="Text0"/>
        </w:rPr>
        <w:t xml:space="preserve"> </w:t>
        <w:br w:clear="none"/>
      </w:r>
      <w:r>
        <w:rPr>
          <w:rStyle w:val="Text6"/>
        </w:rPr>
        <w:t xml:space="preserve">'4-D'</w:t>
        <w:br w:clear="none"/>
      </w:r>
      <w:r>
        <w:rPr>
          <w:rStyle w:val="Text1"/>
        </w:rPr>
        <w:t xml:space="preserve">,</w:t>
        <w:br w:clear="none"/>
      </w:r>
      <w:r>
        <w:rPr>
          <w:rStyle w:val="Text0"/>
        </w:rPr>
        <w:t xml:space="preserve"> </w:t>
        <w:br w:clear="none"/>
      </w:r>
      <w:r>
        <w:rPr>
          <w:rStyle w:val="Text6"/>
        </w:rPr>
        <w:t xml:space="preserve">'5-H'</w:t>
        <w:br w:clear="none"/>
      </w:r>
      <w:r>
        <w:rPr>
          <w:rStyle w:val="Text1"/>
        </w:rPr>
        <w:t xml:space="preserve">,</w:t>
        <w:br w:clear="none"/>
      </w:r>
      <w:r>
        <w:rPr>
          <w:rStyle w:val="Text0"/>
        </w:rPr>
        <w:t xml:space="preserve"> </w:t>
        <w:br w:clear="none"/>
      </w:r>
      <w:r>
        <w:rPr>
          <w:rStyle w:val="Text6"/>
        </w:rPr>
        <w:t xml:space="preserve">'2-C'</w:t>
        <w:br w:clear="none"/>
      </w:r>
      <w:r>
        <w:rPr>
          <w:rStyle w:val="Text1"/>
        </w:rPr>
        <w:t xml:space="preserve">]));</w:t>
        <w:br w:clear="none"/>
      </w:r>
      <w:r>
        <w:rPr>
          <w:rStyle w:val="Text0"/>
        </w:rPr>
        <w:t xml:space="preserve"/>
        <w:br w:clear="none"/>
      </w:r>
    </w:p>
    <w:p>
      <w:pPr>
        <w:pStyle w:val="Normal"/>
      </w:pPr>
      <w:r>
        <w:t xml:space="preserve">The last line is typical of something we’d add to ensure things are still behaving. While we’re working, we might adjust this statement, or add more. If we’re honest with ourselves, this </w:t>
      </w:r>
      <w:r>
        <w:rPr>
          <w:rStyle w:val="Text2"/>
        </w:rPr>
        <w:t>console.log</w:t>
      </w:r>
      <w:r>
        <w:t xml:space="preserve"> is a test case,</w:t>
      </w:r>
      <w:r>
        <w:rPr>
          <w:rStyle w:val="Text51"/>
        </w:rPr>
        <w:bookmarkStart w:id="355" w:name="idm139681499427936"/>
        <w:t/>
        <w:bookmarkEnd w:id="355"/>
      </w:r>
      <w:r>
        <w:t xml:space="preserve"> but it’s very high-level, and the output isn’t structured. So in a way, adding lines like this is like having tests, but just not great ones. Probably the strangest part about doing things this way is that once we have 8 or 10 print statements, it will be hard to keep track of what means what. That means we need some structure to the format of our output. So we add things like:</w:t>
      </w:r>
    </w:p>
    <w:p>
      <w:pPr>
        <w:pStyle w:val="Para 08"/>
      </w:pPr>
      <w:r>
        <w:rPr>
          <w:rStyle w:val="Text0"/>
        </w:rPr>
        <w:t xml:space="preserve"/>
        <w:br w:clear="none"/>
      </w:r>
      <w:r>
        <w:rPr>
          <w:rStyle w:val="Text8"/>
        </w:rPr>
        <w:t xml:space="preserve">console</w:t>
        <w:br w:clear="none"/>
      </w:r>
      <w:r>
        <w:rPr>
          <w:rStyle w:val="Text1"/>
        </w:rPr>
        <w:t xml:space="preserve">.</w:t>
        <w:br w:clear="none"/>
      </w:r>
      <w:r>
        <w:rPr>
          <w:rStyle w:val="Text8"/>
        </w:rPr>
        <w:t xml:space="preserve">log</w:t>
        <w:br w:clear="none"/>
      </w:r>
      <w:r>
        <w:rPr>
          <w:rStyle w:val="Text1"/>
        </w:rPr>
        <w:t xml:space="preserve">(</w:t>
        <w:br w:clear="none"/>
      </w:r>
      <w:r>
        <w:t xml:space="preserve">'value of checkHand is '</w:t>
        <w:br w:clear="none"/>
      </w:r>
      <w:r>
        <w:rPr>
          <w:rStyle w:val="Text0"/>
        </w:rPr>
        <w:t xml:space="preserve"> </w:t>
        <w:br w:clear="none"/>
      </w:r>
      <w:r>
        <w:rPr>
          <w:rStyle w:val="Text9"/>
        </w:rPr>
        <w:t xml:space="preserve">+</w:t>
        <w:br w:clear="none"/>
      </w:r>
      <w:r>
        <w:rPr>
          <w:rStyle w:val="Text0"/>
        </w:rPr>
        <w:t xml:space="preserve"> </w:t>
        <w:br w:clear="none"/>
        <w:t xml:space="preserve">            </w:t>
        <w:br w:clear="none"/>
      </w:r>
      <w:r>
        <w:rPr>
          <w:rStyle w:val="Text8"/>
        </w:rPr>
        <w:t xml:space="preserve">checkHand</w:t>
        <w:br w:clear="none"/>
      </w:r>
      <w:r>
        <w:rPr>
          <w:rStyle w:val="Text1"/>
        </w:rPr>
        <w:t xml:space="preserve">([</w:t>
        <w:br w:clear="none"/>
      </w:r>
      <w:r>
        <w:t xml:space="preserve">'2-H'</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t>
        <w:br w:clear="none"/>
      </w:r>
      <w:r>
        <w:t xml:space="preserve">'4-D'</w:t>
        <w:br w:clear="none"/>
      </w:r>
      <w:r>
        <w:rPr>
          <w:rStyle w:val="Text1"/>
        </w:rPr>
        <w:t xml:space="preserve">,</w:t>
        <w:br w:clear="none"/>
      </w:r>
      <w:r>
        <w:rPr>
          <w:rStyle w:val="Text0"/>
        </w:rPr>
        <w:t xml:space="preserve"> </w:t>
        <w:br w:clear="none"/>
      </w:r>
      <w:r>
        <w:t xml:space="preserve">'5-H'</w:t>
        <w:br w:clear="none"/>
      </w:r>
      <w:r>
        <w:rPr>
          <w:rStyle w:val="Text1"/>
        </w:rPr>
        <w:t xml:space="preserve">,</w:t>
        <w:br w:clear="none"/>
      </w:r>
      <w:r>
        <w:rPr>
          <w:rStyle w:val="Text0"/>
        </w:rPr>
        <w:t xml:space="preserve"> </w:t>
        <w:br w:clear="none"/>
      </w:r>
      <w:r>
        <w:t xml:space="preserve">'2-C'</w:t>
        <w:br w:clear="none"/>
      </w:r>
      <w:r>
        <w:rPr>
          <w:rStyle w:val="Text1"/>
        </w:rPr>
        <w:t xml:space="preserve">]));</w:t>
        <w:br w:clear="none"/>
      </w:r>
    </w:p>
    <w:p>
      <w:pPr>
        <w:keepNext/>
        <w:pStyle w:val="Heading 5"/>
        <w:keepLines w:val="on"/>
      </w:pPr>
      <w:r>
        <w:t>Breaking up long lines of code</w:t>
      </w:r>
    </w:p>
    <w:p>
      <w:pPr>
        <w:pStyle w:val="Para 06"/>
        <w:keepLines w:val="on"/>
      </w:pPr>
      <w:r>
        <w:t>Notice that we’re sometimes breaking up lines so that they don’t run off the edge of the page.</w:t>
      </w:r>
      <w:r>
        <w:rPr>
          <w:rStyle w:val="Text51"/>
        </w:rPr>
        <w:bookmarkStart w:id="356" w:name="idm139681499323056"/>
        <w:t/>
        <w:bookmarkEnd w:id="356"/>
        <w:bookmarkStart w:id="357" w:name="idm139681499337680"/>
        <w:t/>
        <w:bookmarkEnd w:id="357"/>
      </w:r>
      <w:r>
        <w:t xml:space="preserve"> We’ll talk about the specifics of how to deal with long lines in later chapters, but for now just trust that these breaks are okay.</w:t>
      </w:r>
    </w:p>
    <w:p>
      <w:pPr>
        <w:pStyle w:val="Normal"/>
      </w:pPr>
      <w:r>
        <w:t>Once we start doing this, we’re actually doing the job of the test runner part of a test framework: one with very few features, but tons of duplication and inconsistency. Natural as it might be, this is a sure path to guesswork and frustration with temporary fits of confidence.</w:t>
      </w:r>
    </w:p>
    <w:p>
      <w:bookmarkStart w:id="358" w:name="Look_for_These_Symptoms__Do_you"/>
      <w:pPr>
        <w:keepNext/>
        <w:pStyle w:val="Heading 4"/>
        <w:keepLines w:val="on"/>
      </w:pPr>
      <w:r>
        <w:t>Look for These Symptoms</w:t>
      </w:r>
      <w:bookmarkEnd w:id="358"/>
    </w:p>
    <w:p>
      <w:pPr>
        <w:pStyle w:val="Normal"/>
        <w:keepLines w:val="on"/>
      </w:pPr>
      <w:r>
        <w:t>Do you find programming to be an emotional roller coaster, cycling between swearing, pumping your fist into the air saying “Yes!” and then some more swearing?</w:t>
      </w:r>
    </w:p>
    <w:p>
      <w:pPr>
        <w:pStyle w:val="Normal"/>
        <w:keepLines w:val="on"/>
      </w:pPr>
      <w:r>
        <w:t>This is a sign your feedback loop is not tight enough.</w:t>
      </w:r>
      <w:r>
        <w:rPr>
          <w:rStyle w:val="Text51"/>
        </w:rPr>
        <w:bookmarkStart w:id="359" w:name="idm139681499333168"/>
        <w:t/>
        <w:bookmarkEnd w:id="359"/>
      </w:r>
      <w:r>
        <w:t xml:space="preserve"> Getting too excited or disappointed about things working or not reflects a state of surprise. It is very hard to be surprised if you are working in small steps, testing frequently, and using version control to maintain a recent and good version of the code.</w:t>
      </w:r>
    </w:p>
    <w:p>
      <w:pPr>
        <w:pStyle w:val="Normal"/>
        <w:keepLines w:val="on"/>
      </w:pPr>
      <w:r>
        <w:t>Is it boring to not let your code surprise you? Maybe. Will you save a lot of time by not having to guess and redo work? Definitely.</w:t>
      </w:r>
    </w:p>
    <w:p>
      <w:pPr>
        <w:pStyle w:val="Normal"/>
      </w:pPr>
      <w:r>
        <w:t xml:space="preserve">Instinctively, new coders will manually test like this as they write the code, and then delete all of the </w:t>
      </w:r>
      <w:r>
        <w:rPr>
          <w:rStyle w:val="Text2"/>
        </w:rPr>
        <w:t>console.log</w:t>
      </w:r>
      <w:r>
        <w:t xml:space="preserve"> statements afterward, effectively destroying any </w:t>
      </w:r>
      <w:r>
        <w:rPr>
          <w:rStyle w:val="Text7"/>
        </w:rPr>
        <w:t>test-like</w:t>
      </w:r>
      <w:r>
        <w:t xml:space="preserve"> coverage that they had. Because we know that tests are important, we will get our coverage back after we’ve written the tests, but isn’t it odd to write these tiny, weird tests, delete them, and then write better versions after?</w:t>
      </w:r>
      <w:r>
        <w:rPr>
          <w:rStyle w:val="Text51"/>
        </w:rPr>
        <w:bookmarkStart w:id="360" w:name="idm139681499314064"/>
        <w:t/>
        <w:bookmarkEnd w:id="360"/>
        <w:bookmarkStart w:id="361" w:name="idm139681499312688"/>
        <w:t/>
        <w:bookmarkEnd w:id="361"/>
      </w:r>
    </w:p>
    <w:p>
      <w:bookmarkStart w:id="362" w:name="console_log_Isn_t_the_Only_Way_t"/>
      <w:pPr>
        <w:keepNext/>
        <w:pStyle w:val="Heading 4"/>
        <w:keepLines w:val="on"/>
      </w:pPr>
      <w:r>
        <w:t>console.log Isn’t the Only Way to Go</w:t>
      </w:r>
      <w:bookmarkEnd w:id="362"/>
    </w:p>
    <w:p>
      <w:pPr>
        <w:pStyle w:val="Normal"/>
        <w:keepLines w:val="on"/>
      </w:pPr>
      <w:r>
        <w:t xml:space="preserve">With node, you can use the debugger by running </w:t>
      </w:r>
      <w:r>
        <w:rPr>
          <w:rStyle w:val="Text19"/>
        </w:rPr>
        <w:t xml:space="preserve">node debug </w:t>
      </w:r>
      <w:r>
        <w:rPr>
          <w:rStyle w:val="Text25"/>
        </w:rPr>
        <w:t>my-program-name.js</w:t>
      </w:r>
      <w:r>
        <w:t xml:space="preserve"> instead of </w:t>
      </w:r>
      <w:r>
        <w:rPr>
          <w:rStyle w:val="Text19"/>
        </w:rPr>
        <w:t xml:space="preserve">node </w:t>
      </w:r>
      <w:r>
        <w:rPr>
          <w:rStyle w:val="Text25"/>
        </w:rPr>
        <w:t>my-program-name.js</w:t>
      </w:r>
      <w:r>
        <w:t>.</w:t>
      </w:r>
    </w:p>
    <w:p>
      <w:pPr>
        <w:pStyle w:val="Normal"/>
        <w:keepLines w:val="on"/>
      </w:pPr>
      <w:r>
        <w:t>By default, it gives you an interface to step through your file line by line. If you’re interested in a specific section of your code, you can set a breakpoint by adding a line like this:</w:t>
      </w:r>
    </w:p>
    <w:p>
      <w:pPr>
        <w:pStyle w:val="Para 11"/>
        <w:keepLines w:val="on"/>
      </w:pPr>
      <w:r>
        <w:t xml:space="preserve"/>
        <w:br w:clear="none"/>
        <w:t xml:space="preserve">debugger</w:t>
        <w:br w:clear="none"/>
      </w:r>
      <w:r>
        <w:rPr>
          <w:rStyle w:val="Text17"/>
        </w:rPr>
        <w:t xml:space="preserve">;</w:t>
        <w:br w:clear="none"/>
      </w:r>
    </w:p>
    <w:p>
      <w:pPr>
        <w:pStyle w:val="Normal"/>
        <w:keepLines w:val="on"/>
      </w:pPr>
      <w:r>
        <w:t xml:space="preserve">Now when you run </w:t>
      </w:r>
      <w:r>
        <w:rPr>
          <w:rStyle w:val="Text19"/>
        </w:rPr>
        <w:t xml:space="preserve">node debug </w:t>
      </w:r>
      <w:r>
        <w:rPr>
          <w:rStyle w:val="Text25"/>
        </w:rPr>
        <w:t>my-program-name.js</w:t>
      </w:r>
      <w:r>
        <w:t xml:space="preserve">, you’ll still be started at the first line, but typing </w:t>
      </w:r>
      <w:r>
        <w:rPr>
          <w:rStyle w:val="Text19"/>
        </w:rPr>
        <w:t>c</w:t>
      </w:r>
      <w:r>
        <w:t xml:space="preserve"> or </w:t>
      </w:r>
      <w:r>
        <w:rPr>
          <w:rStyle w:val="Text19"/>
        </w:rPr>
        <w:t>cont</w:t>
      </w:r>
      <w:r>
        <w:t xml:space="preserve"> (it means “continue,” but “continue” isn’t a valid command, as it’s already a reserved word in JS) will take you to your breakpoint.</w:t>
      </w:r>
    </w:p>
    <w:p>
      <w:pPr>
        <w:pStyle w:val="Normal"/>
        <w:keepLines w:val="on"/>
      </w:pPr>
      <w:r>
        <w:t xml:space="preserve">If you’re unfamiliar with what the debugger can do, type </w:t>
      </w:r>
      <w:r>
        <w:rPr>
          <w:rStyle w:val="Text19"/>
        </w:rPr>
        <w:t>help</w:t>
      </w:r>
      <w:r>
        <w:t xml:space="preserve"> inside of the debugger for a list of commands.</w:t>
      </w:r>
    </w:p>
    <w:p>
      <w:pPr>
        <w:pStyle w:val="Normal"/>
      </w:pPr>
      <w:r>
        <w:t xml:space="preserve">So what’s next? Well, you take off for a week, and your coworkers start implementing these </w:t>
      </w:r>
      <w:r>
        <w:rPr>
          <w:rStyle w:val="Text2"/>
        </w:rPr>
        <w:t>check</w:t>
      </w:r>
      <w:r>
        <w:t xml:space="preserve"> methods, manually testing with </w:t>
      </w:r>
      <w:r>
        <w:rPr>
          <w:rStyle w:val="Text2"/>
        </w:rPr>
        <w:t>console</w:t>
      </w:r>
      <w:r>
        <w:t xml:space="preserve"> along the way to “see if it’s working.”</w:t>
      </w:r>
    </w:p>
    <w:p>
      <w:pPr>
        <w:pStyle w:val="Normal"/>
      </w:pPr>
      <w:r>
        <w:t>And you come back to this:</w:t>
      </w:r>
    </w:p>
    <w:p>
      <w:pPr>
        <w:pStyle w:val="Para 03"/>
      </w:pPr>
      <w:r>
        <w:rPr>
          <w:rStyle w:val="Text0"/>
        </w:rPr>
        <w:t xml:space="preserve"/>
        <w:br w:clear="none"/>
      </w:r>
      <w:r>
        <w:rPr>
          <w:rStyle w:val="Text10"/>
        </w:rPr>
        <w:t xml:space="preserve">// not just multiples</w:t>
        <w:br w:clear="none"/>
      </w:r>
      <w:r>
        <w:rPr>
          <w:rStyle w:val="Text0"/>
        </w:rPr>
        <w:t xml:space="preserve"/>
        <w:br w:clear="none"/>
      </w:r>
      <w:r>
        <w:t xml:space="preserve">checkStraightFlush</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false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checkFullHouse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false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checkFlush</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false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checkStraight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false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checkStraightFlush</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false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checkTwoPair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false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0"/>
        </w:rPr>
        <w:t xml:space="preserve">// just multiples</w:t>
        <w:br w:clear="none"/>
      </w:r>
      <w:r>
        <w:rPr>
          <w:rStyle w:val="Text0"/>
        </w:rPr>
        <w:t xml:space="preserve"/>
        <w:br w:clear="none"/>
      </w:r>
      <w:r>
        <w:t xml:space="preserve">checkFourOfKind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false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checkThreeOfKind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false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checkPair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false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0"/>
        </w:rPr>
        <w:t xml:space="preserve">// get just the values</w:t>
        <w:br w:clear="none"/>
      </w:r>
      <w:r>
        <w:rPr>
          <w:rStyle w:val="Text0"/>
        </w:rPr>
        <w:t xml:space="preserve"/>
        <w:br w:clear="none"/>
      </w:r>
      <w:r>
        <w:rPr>
          <w:rStyle w:val="Text3"/>
        </w:rPr>
        <w:t xml:space="preserve">var</w:t>
        <w:br w:clear="none"/>
      </w:r>
      <w:r>
        <w:rPr>
          <w:rStyle w:val="Text0"/>
        </w:rPr>
        <w:t xml:space="preserve"> </w:t>
        <w:br w:clear="none"/>
      </w:r>
      <w:r>
        <w:t xml:space="preserve">getValues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values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for</w:t>
        <w:br w:clear="none"/>
      </w:r>
      <w:r>
        <w:rPr>
          <w:rStyle w:val="Text1"/>
        </w:rPr>
        <w:t xml:space="preserve">(</w:t>
        <w:br w:clear="none"/>
      </w:r>
      <w:r>
        <w:rPr>
          <w:rStyle w:val="Text3"/>
        </w:rPr>
        <w:t xml:space="preserve">var</w:t>
        <w:br w:clear="none"/>
      </w:r>
      <w:r>
        <w:rPr>
          <w:rStyle w:val="Text0"/>
        </w:rPr>
        <w:t xml:space="preserve"> </w:t>
        <w:br w:clear="none"/>
      </w:r>
      <w:r>
        <w:t xml:space="preserve">i</w:t>
        <w:br w:clear="none"/>
      </w:r>
      <w:r>
        <w:rPr>
          <w:rStyle w:val="Text9"/>
        </w:rPr>
        <w:t xml:space="preserve">=</w:t>
        <w:br w:clear="none"/>
      </w:r>
      <w:r>
        <w:rPr>
          <w:rStyle w:val="Text11"/>
        </w:rPr>
        <w:t xml:space="preserve">0</w:t>
        <w:br w:clear="none"/>
      </w:r>
      <w:r>
        <w:rPr>
          <w:rStyle w:val="Text1"/>
        </w:rPr>
        <w:t xml:space="preserve">;</w:t>
        <w:br w:clear="none"/>
      </w:r>
      <w:r>
        <w:t xml:space="preserve">i</w:t>
        <w:br w:clear="none"/>
      </w:r>
      <w:r>
        <w:rPr>
          <w:rStyle w:val="Text9"/>
        </w:rPr>
        <w:t xml:space="preserve">&lt;</w:t>
        <w:br w:clear="none"/>
      </w:r>
      <w:r>
        <w:t xml:space="preserve">hand</w:t>
        <w:br w:clear="none"/>
      </w:r>
      <w:r>
        <w:rPr>
          <w:rStyle w:val="Text1"/>
        </w:rPr>
        <w:t xml:space="preserve">.</w:t>
        <w:br w:clear="none"/>
      </w:r>
      <w:r>
        <w:t xml:space="preserve">length</w:t>
        <w:br w:clear="none"/>
      </w:r>
      <w:r>
        <w:rPr>
          <w:rStyle w:val="Text1"/>
        </w:rPr>
        <w:t xml:space="preserve">;</w:t>
        <w:br w:clear="none"/>
      </w:r>
      <w:r>
        <w:t xml:space="preserve">i</w:t>
        <w:br w:clear="none"/>
      </w:r>
      <w:r>
        <w:rPr>
          <w:rStyle w:val="Text9"/>
        </w:rPr>
        <w:t xml:space="preserve">++</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hand</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t xml:space="preserve">values</w:t>
        <w:br w:clear="none"/>
      </w:r>
      <w:r>
        <w:rPr>
          <w:rStyle w:val="Text1"/>
        </w:rPr>
        <w:t xml:space="preserve">.</w:t>
        <w:br w:clear="none"/>
      </w:r>
      <w:r>
        <w:t xml:space="preserve">push</w:t>
        <w:br w:clear="none"/>
      </w:r>
      <w:r>
        <w:rPr>
          <w:rStyle w:val="Text1"/>
        </w:rPr>
        <w:t xml:space="preserve">(</w:t>
        <w:br w:clear="none"/>
      </w:r>
      <w:r>
        <w:t xml:space="preserve">hand</w:t>
        <w:br w:clear="none"/>
      </w:r>
      <w:r>
        <w:rPr>
          <w:rStyle w:val="Text1"/>
        </w:rPr>
        <w:t xml:space="preserve">[</w:t>
        <w:br w:clear="none"/>
      </w:r>
      <w:r>
        <w:t xml:space="preserve">i</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values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values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var</w:t>
        <w:br w:clear="none"/>
      </w:r>
      <w:r>
        <w:rPr>
          <w:rStyle w:val="Text0"/>
        </w:rPr>
        <w:t xml:space="preserve"> </w:t>
        <w:br w:clear="none"/>
      </w:r>
      <w:r>
        <w:t xml:space="preserve">countDuplicates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values</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'values are: '</w:t>
        <w:br w:clear="none"/>
      </w:r>
      <w:r>
        <w:rPr>
          <w:rStyle w:val="Text0"/>
        </w:rPr>
        <w:t xml:space="preserve"> </w:t>
        <w:br w:clear="none"/>
      </w:r>
      <w:r>
        <w:rPr>
          <w:rStyle w:val="Text9"/>
        </w:rPr>
        <w:t xml:space="preserve">+</w:t>
        <w:br w:clear="none"/>
      </w:r>
      <w:r>
        <w:rPr>
          <w:rStyle w:val="Text0"/>
        </w:rPr>
        <w:t xml:space="preserve"> </w:t>
        <w:br w:clear="none"/>
      </w:r>
      <w:r>
        <w:t xml:space="preserve">values</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numberOfDuplicates</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duplicatesOfThisCard</w:t>
        <w:br w:clear="none"/>
      </w:r>
      <w:r>
        <w:rPr>
          <w:rStyle w:val="Text1"/>
        </w:rPr>
        <w:t xml:space="preserve">;</w:t>
        <w:br w:clear="none"/>
      </w:r>
      <w:r>
        <w:rPr>
          <w:rStyle w:val="Text0"/>
        </w:rPr>
        <w:t xml:space="preserve"/>
        <w:br w:clear="none"/>
        <w:t xml:space="preserve">  </w:t>
        <w:br w:clear="none"/>
      </w:r>
      <w:r>
        <w:rPr>
          <w:rStyle w:val="Text3"/>
        </w:rPr>
        <w:t xml:space="preserve">for</w:t>
        <w:br w:clear="none"/>
      </w:r>
      <w:r>
        <w:rPr>
          <w:rStyle w:val="Text1"/>
        </w:rPr>
        <w:t xml:space="preserve">(</w:t>
        <w:br w:clear="none"/>
      </w:r>
      <w:r>
        <w:rPr>
          <w:rStyle w:val="Text3"/>
        </w:rPr>
        <w:t xml:space="preserve">var</w:t>
        <w:br w:clear="none"/>
      </w:r>
      <w:r>
        <w:rPr>
          <w:rStyle w:val="Text0"/>
        </w:rPr>
        <w:t xml:space="preserve"> </w:t>
        <w:br w:clear="none"/>
      </w:r>
      <w:r>
        <w:t xml:space="preserve">i</w:t>
        <w:br w:clear="none"/>
      </w:r>
      <w:r>
        <w:rPr>
          <w:rStyle w:val="Text9"/>
        </w:rPr>
        <w:t xml:space="preserve">=</w:t>
        <w:br w:clear="none"/>
      </w:r>
      <w:r>
        <w:rPr>
          <w:rStyle w:val="Text11"/>
        </w:rPr>
        <w:t xml:space="preserve">0</w:t>
        <w:br w:clear="none"/>
      </w:r>
      <w:r>
        <w:rPr>
          <w:rStyle w:val="Text1"/>
        </w:rPr>
        <w:t xml:space="preserve">;</w:t>
        <w:br w:clear="none"/>
      </w:r>
      <w:r>
        <w:t xml:space="preserve">i</w:t>
        <w:br w:clear="none"/>
      </w:r>
      <w:r>
        <w:rPr>
          <w:rStyle w:val="Text9"/>
        </w:rPr>
        <w:t xml:space="preserve">&lt;</w:t>
        <w:br w:clear="none"/>
      </w:r>
      <w:r>
        <w:t xml:space="preserve">values</w:t>
        <w:br w:clear="none"/>
      </w:r>
      <w:r>
        <w:rPr>
          <w:rStyle w:val="Text1"/>
        </w:rPr>
        <w:t xml:space="preserve">.</w:t>
        <w:br w:clear="none"/>
      </w:r>
      <w:r>
        <w:t xml:space="preserve">length</w:t>
        <w:br w:clear="none"/>
      </w:r>
      <w:r>
        <w:rPr>
          <w:rStyle w:val="Text1"/>
        </w:rPr>
        <w:t xml:space="preserve">;</w:t>
        <w:br w:clear="none"/>
      </w:r>
      <w:r>
        <w:t xml:space="preserve">i</w:t>
        <w:br w:clear="none"/>
      </w:r>
      <w:r>
        <w:rPr>
          <w:rStyle w:val="Text9"/>
        </w:rPr>
        <w:t xml:space="preserve">++</w:t>
        <w:br w:clear="none"/>
      </w:r>
      <w:r>
        <w:rPr>
          <w:rStyle w:val="Text1"/>
        </w:rPr>
        <w:t xml:space="preserve">){</w:t>
        <w:br w:clear="none"/>
      </w:r>
      <w:r>
        <w:rPr>
          <w:rStyle w:val="Text0"/>
        </w:rPr>
        <w:t xml:space="preserve"/>
        <w:br w:clear="none"/>
        <w:t xml:space="preserve">    </w:t>
        <w:br w:clear="none"/>
      </w:r>
      <w:r>
        <w:t xml:space="preserve">duplicatesOfThisCard</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numberOfDuplicates</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duplicatesOfThisCard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values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values</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duplicatesOfThisCard</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values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values</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t xml:space="preserve">      </w:t>
        <w:br w:clear="none"/>
      </w:r>
      <w:r>
        <w:t xml:space="preserve">duplicatesOfThisCard</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values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values</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br w:clear="none"/>
        <w:t xml:space="preserve">      </w:t>
        <w:br w:clear="none"/>
      </w:r>
      <w:r>
        <w:t xml:space="preserve">duplicatesOfThisCard</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values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values</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br w:clear="none"/>
        <w:t xml:space="preserve">      </w:t>
        <w:br w:clear="none"/>
      </w:r>
      <w:r>
        <w:t xml:space="preserve">duplicatesOfThisCard</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values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values</w:t>
        <w:br w:clear="none"/>
      </w:r>
      <w:r>
        <w:rPr>
          <w:rStyle w:val="Text1"/>
        </w:rPr>
        <w:t xml:space="preserve">[</w:t>
        <w:br w:clear="none"/>
      </w:r>
      <w:r>
        <w:rPr>
          <w:rStyle w:val="Text11"/>
        </w:rPr>
        <w:t xml:space="preserve">4</w:t>
        <w:br w:clear="none"/>
      </w:r>
      <w:r>
        <w:rPr>
          <w:rStyle w:val="Text1"/>
        </w:rPr>
        <w:t xml:space="preserve">]){</w:t>
        <w:br w:clear="none"/>
      </w:r>
      <w:r>
        <w:rPr>
          <w:rStyle w:val="Text0"/>
        </w:rPr>
        <w:t xml:space="preserve"/>
        <w:br w:clear="none"/>
        <w:t xml:space="preserve">      </w:t>
        <w:br w:clear="none"/>
      </w:r>
      <w:r>
        <w:t xml:space="preserve">duplicatesOfThisCard</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duplicatesOfThisCard</w:t>
        <w:br w:clear="none"/>
      </w:r>
      <w:r>
        <w:rPr>
          <w:rStyle w:val="Text0"/>
        </w:rPr>
        <w:t xml:space="preserve"> </w:t>
        <w:br w:clear="none"/>
      </w:r>
      <w:r>
        <w:rPr>
          <w:rStyle w:val="Text9"/>
        </w:rPr>
        <w:t xml:space="preserve">&gt;</w:t>
        <w:br w:clear="none"/>
      </w:r>
      <w:r>
        <w:rPr>
          <w:rStyle w:val="Text0"/>
        </w:rPr>
        <w:t xml:space="preserve"> </w:t>
        <w:br w:clear="none"/>
      </w:r>
      <w:r>
        <w:t xml:space="preserve">numberOfDuplicates</w:t>
        <w:br w:clear="none"/>
      </w:r>
      <w:r>
        <w:rPr>
          <w:rStyle w:val="Text1"/>
        </w:rPr>
        <w:t xml:space="preserve">){</w:t>
        <w:br w:clear="none"/>
      </w:r>
      <w:r>
        <w:rPr>
          <w:rStyle w:val="Text0"/>
        </w:rPr>
        <w:t xml:space="preserve"/>
        <w:br w:clear="none"/>
        <w:t xml:space="preserve">      </w:t>
        <w:br w:clear="none"/>
      </w:r>
      <w:r>
        <w:t xml:space="preserve">numberOfDuplicates</w:t>
        <w:br w:clear="none"/>
      </w:r>
      <w:r>
        <w:rPr>
          <w:rStyle w:val="Text0"/>
        </w:rPr>
        <w:t xml:space="preserve"> </w:t>
        <w:br w:clear="none"/>
      </w:r>
      <w:r>
        <w:rPr>
          <w:rStyle w:val="Text9"/>
        </w:rPr>
        <w:t xml:space="preserve">=</w:t>
        <w:br w:clear="none"/>
      </w:r>
      <w:r>
        <w:rPr>
          <w:rStyle w:val="Text0"/>
        </w:rPr>
        <w:t xml:space="preserve"> </w:t>
        <w:br w:clear="none"/>
      </w:r>
      <w:r>
        <w:t xml:space="preserve">duplicatesOfThisCard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numberOfDuplicates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var</w:t>
        <w:br w:clear="none"/>
      </w:r>
      <w:r>
        <w:rPr>
          <w:rStyle w:val="Text0"/>
        </w:rPr>
        <w:t xml:space="preserve"> </w:t>
        <w:br w:clear="none"/>
      </w:r>
      <w:r>
        <w:t xml:space="preserve">checkHand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values</w:t>
        <w:br w:clear="none"/>
      </w:r>
      <w:r>
        <w:rPr>
          <w:rStyle w:val="Text0"/>
        </w:rPr>
        <w:t xml:space="preserve"> </w:t>
        <w:br w:clear="none"/>
      </w:r>
      <w:r>
        <w:rPr>
          <w:rStyle w:val="Text9"/>
        </w:rPr>
        <w:t xml:space="preserve">=</w:t>
        <w:br w:clear="none"/>
      </w:r>
      <w:r>
        <w:rPr>
          <w:rStyle w:val="Text0"/>
        </w:rPr>
        <w:t xml:space="preserve"> </w:t>
        <w:br w:clear="none"/>
      </w:r>
      <w:r>
        <w:t xml:space="preserve">getValues</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number</w:t>
        <w:br w:clear="none"/>
      </w:r>
      <w:r>
        <w:rPr>
          <w:rStyle w:val="Text0"/>
        </w:rPr>
        <w:t xml:space="preserve"> </w:t>
        <w:br w:clear="none"/>
      </w:r>
      <w:r>
        <w:rPr>
          <w:rStyle w:val="Text9"/>
        </w:rPr>
        <w:t xml:space="preserve">=</w:t>
        <w:br w:clear="none"/>
      </w:r>
      <w:r>
        <w:rPr>
          <w:rStyle w:val="Text0"/>
        </w:rPr>
        <w:t xml:space="preserve"> </w:t>
        <w:br w:clear="none"/>
      </w:r>
      <w:r>
        <w:t xml:space="preserve">countDuplicates</w:t>
        <w:br w:clear="none"/>
      </w:r>
      <w:r>
        <w:rPr>
          <w:rStyle w:val="Text1"/>
        </w:rPr>
        <w:t xml:space="preserve">(</w:t>
        <w:br w:clear="none"/>
      </w:r>
      <w:r>
        <w:t xml:space="preserve">values</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br w:clear="none"/>
        <w:t xml:space="preserve">  </w:t>
        <w:br w:clear="none"/>
      </w:r>
      <w:r>
        <w:rPr>
          <w:rStyle w:val="Text3"/>
        </w:rPr>
        <w:t xml:space="preserve">if</w:t>
        <w:br w:clear="none"/>
      </w:r>
      <w:r>
        <w:rPr>
          <w:rStyle w:val="Text0"/>
        </w:rPr>
        <w:t xml:space="preserve"> </w:t>
        <w:br w:clear="none"/>
      </w:r>
      <w:r>
        <w:rPr>
          <w:rStyle w:val="Text1"/>
        </w:rPr>
        <w:t xml:space="preserve">(</w:t>
        <w:br w:clear="none"/>
      </w:r>
      <w:r>
        <w:t xml:space="preserve">checkStraightFlush</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'straight flush'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else</w:t>
        <w:br w:clear="none"/>
      </w:r>
      <w:r>
        <w:rPr>
          <w:rStyle w:val="Text0"/>
        </w:rPr>
        <w:t xml:space="preserve"> </w:t>
        <w:br w:clear="none"/>
      </w:r>
      <w:r>
        <w:rPr>
          <w:rStyle w:val="Text3"/>
        </w:rPr>
        <w:t xml:space="preserve">if</w:t>
        <w:br w:clear="none"/>
      </w:r>
      <w:r>
        <w:rPr>
          <w:rStyle w:val="Text0"/>
        </w:rPr>
        <w:t xml:space="preserve"> </w:t>
        <w:br w:clear="none"/>
      </w:r>
      <w:r>
        <w:rPr>
          <w:rStyle w:val="Text1"/>
        </w:rPr>
        <w:t xml:space="preserve">(</w:t>
        <w:br w:clear="none"/>
      </w:r>
      <w:r>
        <w:t xml:space="preserve">number</w:t>
        <w:br w:clear="none"/>
      </w:r>
      <w:r>
        <w:rPr>
          <w:rStyle w:val="Text9"/>
        </w:rPr>
        <w:t xml:space="preserve">==</w:t>
        <w:br w:clear="none"/>
      </w:r>
      <w:r>
        <w:rPr>
          <w:rStyle w:val="Text11"/>
        </w:rPr>
        <w:t xml:space="preserve">4</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'four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else</w:t>
        <w:br w:clear="none"/>
      </w:r>
      <w:r>
        <w:rPr>
          <w:rStyle w:val="Text0"/>
        </w:rPr>
        <w:t xml:space="preserve"> </w:t>
        <w:br w:clear="none"/>
      </w:r>
      <w:r>
        <w:rPr>
          <w:rStyle w:val="Text3"/>
        </w:rPr>
        <w:t xml:space="preserve">if</w:t>
        <w:br w:clear="none"/>
      </w:r>
      <w:r>
        <w:rPr>
          <w:rStyle w:val="Text0"/>
        </w:rPr>
        <w:t xml:space="preserve"> </w:t>
        <w:br w:clear="none"/>
      </w:r>
      <w:r>
        <w:rPr>
          <w:rStyle w:val="Text1"/>
        </w:rPr>
        <w:t xml:space="preserve">(</w:t>
        <w:br w:clear="none"/>
      </w:r>
      <w:r>
        <w:t xml:space="preserve">checkFullHouse</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'full house'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else</w:t>
        <w:br w:clear="none"/>
      </w:r>
      <w:r>
        <w:rPr>
          <w:rStyle w:val="Text0"/>
        </w:rPr>
        <w:t xml:space="preserve"> </w:t>
        <w:br w:clear="none"/>
      </w:r>
      <w:r>
        <w:rPr>
          <w:rStyle w:val="Text3"/>
        </w:rPr>
        <w:t xml:space="preserve">if</w:t>
        <w:br w:clear="none"/>
      </w:r>
      <w:r>
        <w:rPr>
          <w:rStyle w:val="Text0"/>
        </w:rPr>
        <w:t xml:space="preserve"> </w:t>
        <w:br w:clear="none"/>
      </w:r>
      <w:r>
        <w:rPr>
          <w:rStyle w:val="Text1"/>
        </w:rPr>
        <w:t xml:space="preserve">(</w:t>
        <w:br w:clear="none"/>
      </w:r>
      <w:r>
        <w:t xml:space="preserve">checkFlush</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'flush'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else</w:t>
        <w:br w:clear="none"/>
      </w:r>
      <w:r>
        <w:rPr>
          <w:rStyle w:val="Text0"/>
        </w:rPr>
        <w:t xml:space="preserve"> </w:t>
        <w:br w:clear="none"/>
      </w:r>
      <w:r>
        <w:rPr>
          <w:rStyle w:val="Text3"/>
        </w:rPr>
        <w:t xml:space="preserve">if</w:t>
        <w:br w:clear="none"/>
      </w:r>
      <w:r>
        <w:rPr>
          <w:rStyle w:val="Text0"/>
        </w:rPr>
        <w:t xml:space="preserve"> </w:t>
        <w:br w:clear="none"/>
      </w:r>
      <w:r>
        <w:rPr>
          <w:rStyle w:val="Text1"/>
        </w:rPr>
        <w:t xml:space="preserve">(</w:t>
        <w:br w:clear="none"/>
      </w:r>
      <w:r>
        <w:t xml:space="preserve">checkStraight</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'straight'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else</w:t>
        <w:br w:clear="none"/>
      </w:r>
      <w:r>
        <w:rPr>
          <w:rStyle w:val="Text0"/>
        </w:rPr>
        <w:t xml:space="preserve"> </w:t>
        <w:br w:clear="none"/>
      </w:r>
      <w:r>
        <w:rPr>
          <w:rStyle w:val="Text3"/>
        </w:rPr>
        <w:t xml:space="preserve">if</w:t>
        <w:br w:clear="none"/>
      </w:r>
      <w:r>
        <w:rPr>
          <w:rStyle w:val="Text0"/>
        </w:rPr>
        <w:t xml:space="preserve"> </w:t>
        <w:br w:clear="none"/>
      </w:r>
      <w:r>
        <w:rPr>
          <w:rStyle w:val="Text1"/>
        </w:rPr>
        <w:t xml:space="preserve">(</w:t>
        <w:br w:clear="none"/>
      </w:r>
      <w:r>
        <w:t xml:space="preserve">number</w:t>
        <w:br w:clear="none"/>
      </w:r>
      <w:r>
        <w:rPr>
          <w:rStyle w:val="Text9"/>
        </w:rPr>
        <w:t xml:space="preserve">==</w:t>
        <w:br w:clear="none"/>
      </w:r>
      <w:r>
        <w:rPr>
          <w:rStyle w:val="Text11"/>
        </w:rPr>
        <w:t xml:space="preserve">3</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'three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else</w:t>
        <w:br w:clear="none"/>
      </w:r>
      <w:r>
        <w:rPr>
          <w:rStyle w:val="Text0"/>
        </w:rPr>
        <w:t xml:space="preserve"> </w:t>
        <w:br w:clear="none"/>
      </w:r>
      <w:r>
        <w:rPr>
          <w:rStyle w:val="Text3"/>
        </w:rPr>
        <w:t xml:space="preserve">if</w:t>
        <w:br w:clear="none"/>
      </w:r>
      <w:r>
        <w:rPr>
          <w:rStyle w:val="Text0"/>
        </w:rPr>
        <w:t xml:space="preserve"> </w:t>
        <w:br w:clear="none"/>
      </w:r>
      <w:r>
        <w:rPr>
          <w:rStyle w:val="Text1"/>
        </w:rPr>
        <w:t xml:space="preserve">(</w:t>
        <w:br w:clear="none"/>
      </w:r>
      <w:r>
        <w:t xml:space="preserve">checkTwoPair</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'two pair'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else</w:t>
        <w:br w:clear="none"/>
      </w:r>
      <w:r>
        <w:rPr>
          <w:rStyle w:val="Text0"/>
        </w:rPr>
        <w:t xml:space="preserve"> </w:t>
        <w:br w:clear="none"/>
      </w:r>
      <w:r>
        <w:rPr>
          <w:rStyle w:val="Text3"/>
        </w:rPr>
        <w:t xml:space="preserve">if</w:t>
        <w:br w:clear="none"/>
      </w:r>
      <w:r>
        <w:rPr>
          <w:rStyle w:val="Text0"/>
        </w:rPr>
        <w:t xml:space="preserve"> </w:t>
        <w:br w:clear="none"/>
      </w:r>
      <w:r>
        <w:rPr>
          <w:rStyle w:val="Text1"/>
        </w:rPr>
        <w:t xml:space="preserve">(</w:t>
        <w:br w:clear="none"/>
      </w:r>
      <w:r>
        <w:t xml:space="preserve">number</w:t>
        <w:br w:clear="none"/>
      </w:r>
      <w:r>
        <w:rPr>
          <w:rStyle w:val="Text9"/>
        </w:rPr>
        <w:t xml:space="preserve">==</w:t>
        <w:br w:clear="none"/>
      </w:r>
      <w:r>
        <w:rPr>
          <w:rStyle w:val="Text11"/>
        </w:rPr>
        <w:t xml:space="preserve">2</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'pair'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'high card'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0"/>
        </w:rPr>
        <w:t xml:space="preserve">// debugger;</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checkHand</w:t>
        <w:br w:clear="none"/>
      </w:r>
      <w:r>
        <w:rPr>
          <w:rStyle w:val="Text1"/>
        </w:rPr>
        <w:t xml:space="preserve">([</w:t>
        <w:br w:clear="none"/>
      </w:r>
      <w:r>
        <w:rPr>
          <w:rStyle w:val="Text6"/>
        </w:rPr>
        <w:t xml:space="preserve">'2-H'</w:t>
        <w:br w:clear="none"/>
      </w:r>
      <w:r>
        <w:rPr>
          <w:rStyle w:val="Text1"/>
        </w:rPr>
        <w:t xml:space="preserve">,</w:t>
        <w:br w:clear="none"/>
      </w:r>
      <w:r>
        <w:rPr>
          <w:rStyle w:val="Text0"/>
        </w:rPr>
        <w:t xml:space="preserve"> </w:t>
        <w:br w:clear="none"/>
      </w:r>
      <w:r>
        <w:rPr>
          <w:rStyle w:val="Text6"/>
        </w:rPr>
        <w:t xml:space="preserve">'3-C'</w:t>
        <w:br w:clear="none"/>
      </w:r>
      <w:r>
        <w:rPr>
          <w:rStyle w:val="Text1"/>
        </w:rPr>
        <w:t xml:space="preserve">,</w:t>
        <w:br w:clear="none"/>
      </w:r>
      <w:r>
        <w:rPr>
          <w:rStyle w:val="Text0"/>
        </w:rPr>
        <w:t xml:space="preserve"> </w:t>
        <w:br w:clear="none"/>
      </w:r>
      <w:r>
        <w:rPr>
          <w:rStyle w:val="Text6"/>
        </w:rPr>
        <w:t xml:space="preserve">'4-D'</w:t>
        <w:br w:clear="none"/>
      </w:r>
      <w:r>
        <w:rPr>
          <w:rStyle w:val="Text1"/>
        </w:rPr>
        <w:t xml:space="preserve">,</w:t>
        <w:br w:clear="none"/>
      </w:r>
      <w:r>
        <w:rPr>
          <w:rStyle w:val="Text0"/>
        </w:rPr>
        <w:t xml:space="preserve"> </w:t>
        <w:br w:clear="none"/>
      </w:r>
      <w:r>
        <w:rPr>
          <w:rStyle w:val="Text6"/>
        </w:rPr>
        <w:t xml:space="preserve">'5-H'</w:t>
        <w:br w:clear="none"/>
      </w:r>
      <w:r>
        <w:rPr>
          <w:rStyle w:val="Text1"/>
        </w:rPr>
        <w:t xml:space="preserve">,</w:t>
        <w:br w:clear="none"/>
      </w:r>
      <w:r>
        <w:rPr>
          <w:rStyle w:val="Text0"/>
        </w:rPr>
        <w:t xml:space="preserve"> </w:t>
        <w:br w:clear="none"/>
      </w:r>
      <w:r>
        <w:rPr>
          <w:rStyle w:val="Text6"/>
        </w:rPr>
        <w:t xml:space="preserve">'2-C'</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checkHand</w:t>
        <w:br w:clear="none"/>
      </w:r>
      <w:r>
        <w:rPr>
          <w:rStyle w:val="Text1"/>
        </w:rPr>
        <w:t xml:space="preserve">([</w:t>
        <w:br w:clear="none"/>
      </w:r>
      <w:r>
        <w:rPr>
          <w:rStyle w:val="Text6"/>
        </w:rPr>
        <w:t xml:space="preserve">'3-H'</w:t>
        <w:br w:clear="none"/>
      </w:r>
      <w:r>
        <w:rPr>
          <w:rStyle w:val="Text1"/>
        </w:rPr>
        <w:t xml:space="preserve">,</w:t>
        <w:br w:clear="none"/>
      </w:r>
      <w:r>
        <w:rPr>
          <w:rStyle w:val="Text0"/>
        </w:rPr>
        <w:t xml:space="preserve"> </w:t>
        <w:br w:clear="none"/>
      </w:r>
      <w:r>
        <w:rPr>
          <w:rStyle w:val="Text6"/>
        </w:rPr>
        <w:t xml:space="preserve">'3-C'</w:t>
        <w:br w:clear="none"/>
      </w:r>
      <w:r>
        <w:rPr>
          <w:rStyle w:val="Text1"/>
        </w:rPr>
        <w:t xml:space="preserve">,</w:t>
        <w:br w:clear="none"/>
      </w:r>
      <w:r>
        <w:rPr>
          <w:rStyle w:val="Text0"/>
        </w:rPr>
        <w:t xml:space="preserve"> </w:t>
        <w:br w:clear="none"/>
      </w:r>
      <w:r>
        <w:rPr>
          <w:rStyle w:val="Text6"/>
        </w:rPr>
        <w:t xml:space="preserve">'3-D'</w:t>
        <w:br w:clear="none"/>
      </w:r>
      <w:r>
        <w:rPr>
          <w:rStyle w:val="Text1"/>
        </w:rPr>
        <w:t xml:space="preserve">,</w:t>
        <w:br w:clear="none"/>
      </w:r>
      <w:r>
        <w:rPr>
          <w:rStyle w:val="Text0"/>
        </w:rPr>
        <w:t xml:space="preserve"> </w:t>
        <w:br w:clear="none"/>
      </w:r>
      <w:r>
        <w:rPr>
          <w:rStyle w:val="Text6"/>
        </w:rPr>
        <w:t xml:space="preserve">'5-H'</w:t>
        <w:br w:clear="none"/>
      </w:r>
      <w:r>
        <w:rPr>
          <w:rStyle w:val="Text1"/>
        </w:rPr>
        <w:t xml:space="preserve">,</w:t>
        <w:br w:clear="none"/>
      </w:r>
      <w:r>
        <w:rPr>
          <w:rStyle w:val="Text0"/>
        </w:rPr>
        <w:t xml:space="preserve"> </w:t>
        <w:br w:clear="none"/>
      </w:r>
      <w:r>
        <w:rPr>
          <w:rStyle w:val="Text6"/>
        </w:rPr>
        <w:t xml:space="preserve">'2-H'</w:t>
        <w:br w:clear="none"/>
      </w:r>
      <w:r>
        <w:rPr>
          <w:rStyle w:val="Text1"/>
        </w:rPr>
        <w:t xml:space="preserve">]));</w:t>
        <w:br w:clear="none"/>
      </w:r>
      <w:r>
        <w:rPr>
          <w:rStyle w:val="Text0"/>
        </w:rPr>
        <w:t xml:space="preserve"/>
        <w:br w:clear="none"/>
      </w:r>
    </w:p>
    <w:p>
      <w:pPr>
        <w:pStyle w:val="Normal"/>
      </w:pPr>
      <w:r>
        <w:t xml:space="preserve">Oh no! What happened? Well, first we decided to make sure pairs worked, so we made every other function return </w:t>
      </w:r>
      <w:r>
        <w:rPr>
          <w:rStyle w:val="Text2"/>
        </w:rPr>
        <w:t>false</w:t>
      </w:r>
      <w:r>
        <w:t xml:space="preserve"> so that only the pair condition would be triggered. Then we introduced a function to count the number of duplicates, which required getting the values of the cards. We reused this function for four and three of a kind, but it doesn’t seem very elegant. Also, our </w:t>
      </w:r>
      <w:r>
        <w:rPr>
          <w:rStyle w:val="Text2"/>
        </w:rPr>
        <w:t>getValues</w:t>
      </w:r>
      <w:r>
        <w:t xml:space="preserve"> function is going to break with a value of </w:t>
      </w:r>
      <w:r>
        <w:rPr>
          <w:rStyle w:val="Text2"/>
        </w:rPr>
        <w:t>10</w:t>
      </w:r>
      <w:r>
        <w:t xml:space="preserve">, because it will return a </w:t>
      </w:r>
      <w:r>
        <w:rPr>
          <w:rStyle w:val="Text2"/>
        </w:rPr>
        <w:t>1</w:t>
      </w:r>
      <w:r>
        <w:t xml:space="preserve">, aka an ace. Note that the </w:t>
      </w:r>
      <w:r>
        <w:rPr>
          <w:rStyle w:val="Text2"/>
        </w:rPr>
        <w:t>[0]</w:t>
      </w:r>
      <w:r>
        <w:t xml:space="preserve"> in the following line takes the first character of the string:</w:t>
      </w:r>
    </w:p>
    <w:p>
      <w:pPr>
        <w:pStyle w:val="Para 03"/>
      </w:pPr>
      <w:r>
        <w:rPr>
          <w:rStyle w:val="Text0"/>
        </w:rPr>
        <w:t xml:space="preserve"/>
        <w:br w:clear="none"/>
      </w:r>
      <w:r>
        <w:t xml:space="preserve">values</w:t>
        <w:br w:clear="none"/>
      </w:r>
      <w:r>
        <w:rPr>
          <w:rStyle w:val="Text1"/>
        </w:rPr>
        <w:t xml:space="preserve">.</w:t>
        <w:br w:clear="none"/>
      </w:r>
      <w:r>
        <w:t xml:space="preserve">push</w:t>
        <w:br w:clear="none"/>
      </w:r>
      <w:r>
        <w:rPr>
          <w:rStyle w:val="Text1"/>
        </w:rPr>
        <w:t xml:space="preserve">(</w:t>
        <w:br w:clear="none"/>
      </w:r>
      <w:r>
        <w:t xml:space="preserve">hand</w:t>
        <w:br w:clear="none"/>
      </w:r>
      <w:r>
        <w:rPr>
          <w:rStyle w:val="Text1"/>
        </w:rPr>
        <w:t xml:space="preserve">[</w:t>
        <w:br w:clear="none"/>
      </w:r>
      <w:r>
        <w:t xml:space="preserve">i</w:t>
        <w:br w:clear="none"/>
      </w:r>
      <w:r>
        <w:rPr>
          <w:rStyle w:val="Text1"/>
        </w:rPr>
        <w:t xml:space="preserve">][</w:t>
        <w:br w:clear="none"/>
      </w:r>
      <w:r>
        <w:rPr>
          <w:rStyle w:val="Text11"/>
        </w:rPr>
        <w:t xml:space="preserve">0</w:t>
        <w:br w:clear="none"/>
      </w:r>
      <w:r>
        <w:rPr>
          <w:rStyle w:val="Text1"/>
        </w:rPr>
        <w:t xml:space="preserve">]);</w:t>
        <w:br w:clear="none"/>
      </w:r>
    </w:p>
    <w:p>
      <w:pPr>
        <w:pStyle w:val="Normal"/>
      </w:pPr>
      <w:r>
        <w:t xml:space="preserve">So we have one very rough implementation, one bug that we may or may not have noticed, half of the functions implemented, half of them replaced with inline variables, and a lot of </w:t>
      </w:r>
      <w:r>
        <w:rPr>
          <w:rStyle w:val="Text2"/>
        </w:rPr>
        <w:t>console.log</w:t>
      </w:r>
      <w:r>
        <w:t xml:space="preserve"> statements in place as sanity checks. There’s no real consistency in what was logged—these statements were introduced at points of confusion. We also have commented out a place where we might have had a debugger earlier.</w:t>
      </w:r>
    </w:p>
    <w:p>
      <w:pPr>
        <w:pStyle w:val="Normal"/>
      </w:pPr>
      <w:r>
        <w:t xml:space="preserve">Where do we go from here? Fix the bug? Implement the other functions? Hopefully, the last three and a half chapters have convinced you that attempting to improve the </w:t>
      </w:r>
      <w:r>
        <w:rPr>
          <w:rStyle w:val="Text2"/>
        </w:rPr>
        <w:t>countDuplicates</w:t>
      </w:r>
      <w:r>
        <w:t xml:space="preserve"> function would not be </w:t>
      </w:r>
      <w:r>
        <w:rPr>
          <w:rStyle w:val="Text7"/>
        </w:rPr>
        <w:t>refactoring</w:t>
      </w:r>
      <w:r>
        <w:t xml:space="preserve"> at this point. It would be changing code, but it would not be a safe process we could be confident in.</w:t>
      </w:r>
    </w:p>
    <w:p>
      <w:pPr>
        <w:pStyle w:val="Normal"/>
      </w:pPr>
      <w:r>
        <w:t>If we’re testing after rather than before, how long should we wait? Should we add tests now? Should we finish our attempt at implementation first?</w:t>
      </w:r>
    </w:p>
    <w:p>
      <w:bookmarkStart w:id="363" w:name="Making_Soup_Versus_Baking__I_lik"/>
      <w:pPr>
        <w:keepNext/>
        <w:pStyle w:val="Heading 4"/>
        <w:keepLines w:val="on"/>
      </w:pPr>
      <w:r>
        <w:t>Making Soup Versus Baking</w:t>
      </w:r>
      <w:bookmarkEnd w:id="363"/>
    </w:p>
    <w:p>
      <w:pPr>
        <w:pStyle w:val="Normal"/>
        <w:keepLines w:val="on"/>
      </w:pPr>
      <w:r>
        <w:t>I like making soup. Fairly early on, you can start to taste it as you go, adding more ingredients, and tasting them individually as well. Baking, on the other hand, is very frustrating. You have to wait 45 minutes before you can find out if it’s any good.</w:t>
      </w:r>
    </w:p>
    <w:p>
      <w:pPr>
        <w:pStyle w:val="Normal"/>
        <w:keepLines w:val="on"/>
      </w:pPr>
      <w:r>
        <w:t>TDD is like making soup.</w:t>
      </w:r>
      <w:r>
        <w:rPr>
          <w:rStyle w:val="Text51"/>
        </w:rPr>
        <w:bookmarkStart w:id="364" w:name="idm139681499112560"/>
        <w:t/>
        <w:bookmarkEnd w:id="364"/>
      </w:r>
      <w:r>
        <w:t xml:space="preserve"> You can have a tight feedback loop with the ingredients (low-level tests) or in bites (high-level tests).</w:t>
      </w:r>
    </w:p>
    <w:p>
      <w:pPr>
        <w:pStyle w:val="Normal"/>
        <w:keepLines w:val="on"/>
      </w:pPr>
      <w:r>
        <w:t>Some people say the bites are all that matters, or they find tasting as you go to be too much effort. Some people hate soup: making it or eating it.</w:t>
      </w:r>
    </w:p>
    <w:p>
      <w:pPr>
        <w:pStyle w:val="Normal"/>
        <w:keepLines w:val="on"/>
      </w:pPr>
      <w:r>
        <w:t>Tough. In other words, get ready for some TDD later in this chapter.</w:t>
      </w:r>
    </w:p>
    <w:p>
      <w:pPr>
        <w:pStyle w:val="Normal"/>
      </w:pPr>
      <w:r>
        <w:t>Later, we’ll deal with a legacy system that we have to basically trust, but at this point, we’ve just started this code. No one is relying on it yet, so we can feel free to throw away all the bad parts. What does that leave us with? Take a look:</w:t>
      </w:r>
    </w:p>
    <w:p>
      <w:pPr>
        <w:pStyle w:val="Para 08"/>
      </w:pPr>
      <w:r>
        <w:rPr>
          <w:rStyle w:val="Text0"/>
        </w:rPr>
        <w:t xml:space="preserve"/>
        <w:br w:clear="none"/>
      </w:r>
      <w:r>
        <w:rPr>
          <w:rStyle w:val="Text8"/>
        </w:rPr>
        <w:t xml:space="preserve">console</w:t>
        <w:br w:clear="none"/>
      </w:r>
      <w:r>
        <w:rPr>
          <w:rStyle w:val="Text1"/>
        </w:rPr>
        <w:t xml:space="preserve">.</w:t>
        <w:br w:clear="none"/>
      </w:r>
      <w:r>
        <w:rPr>
          <w:rStyle w:val="Text8"/>
        </w:rPr>
        <w:t xml:space="preserve">log</w:t>
        <w:br w:clear="none"/>
      </w:r>
      <w:r>
        <w:rPr>
          <w:rStyle w:val="Text1"/>
        </w:rPr>
        <w:t xml:space="preserve">(</w:t>
        <w:br w:clear="none"/>
      </w:r>
      <w:r>
        <w:rPr>
          <w:rStyle w:val="Text8"/>
        </w:rPr>
        <w:t xml:space="preserve">checkHand</w:t>
        <w:br w:clear="none"/>
      </w:r>
      <w:r>
        <w:rPr>
          <w:rStyle w:val="Text1"/>
        </w:rPr>
        <w:t xml:space="preserve">([</w:t>
        <w:br w:clear="none"/>
      </w:r>
      <w:r>
        <w:t xml:space="preserve">'2-H'</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t>
        <w:br w:clear="none"/>
      </w:r>
      <w:r>
        <w:t xml:space="preserve">'4-D'</w:t>
        <w:br w:clear="none"/>
      </w:r>
      <w:r>
        <w:rPr>
          <w:rStyle w:val="Text1"/>
        </w:rPr>
        <w:t xml:space="preserve">,</w:t>
        <w:br w:clear="none"/>
      </w:r>
      <w:r>
        <w:rPr>
          <w:rStyle w:val="Text0"/>
        </w:rPr>
        <w:t xml:space="preserve"> </w:t>
        <w:br w:clear="none"/>
      </w:r>
      <w:r>
        <w:t xml:space="preserve">'5-H'</w:t>
        <w:br w:clear="none"/>
      </w:r>
      <w:r>
        <w:rPr>
          <w:rStyle w:val="Text1"/>
        </w:rPr>
        <w:t xml:space="preserve">,</w:t>
        <w:br w:clear="none"/>
      </w:r>
      <w:r>
        <w:rPr>
          <w:rStyle w:val="Text0"/>
        </w:rPr>
        <w:t xml:space="preserve"> </w:t>
        <w:br w:clear="none"/>
      </w:r>
      <w:r>
        <w:t xml:space="preserve">'2-C'</w:t>
        <w:br w:clear="none"/>
      </w:r>
      <w:r>
        <w:rPr>
          <w:rStyle w:val="Text1"/>
        </w:rPr>
        <w:t xml:space="preserve">]));</w:t>
        <w:br w:clear="none"/>
      </w:r>
      <w:r>
        <w:rPr>
          <w:rStyle w:val="Text0"/>
        </w:rPr>
        <w:t xml:space="preserve"/>
        <w:br w:clear="none"/>
      </w:r>
      <w:r>
        <w:rPr>
          <w:rStyle w:val="Text8"/>
        </w:rPr>
        <w:t xml:space="preserve">console</w:t>
        <w:br w:clear="none"/>
      </w:r>
      <w:r>
        <w:rPr>
          <w:rStyle w:val="Text1"/>
        </w:rPr>
        <w:t xml:space="preserve">.</w:t>
        <w:br w:clear="none"/>
      </w:r>
      <w:r>
        <w:rPr>
          <w:rStyle w:val="Text8"/>
        </w:rPr>
        <w:t xml:space="preserve">log</w:t>
        <w:br w:clear="none"/>
      </w:r>
      <w:r>
        <w:rPr>
          <w:rStyle w:val="Text1"/>
        </w:rPr>
        <w:t xml:space="preserve">(</w:t>
        <w:br w:clear="none"/>
      </w:r>
      <w:r>
        <w:rPr>
          <w:rStyle w:val="Text8"/>
        </w:rPr>
        <w:t xml:space="preserve">checkHand</w:t>
        <w:br w:clear="none"/>
      </w:r>
      <w:r>
        <w:rPr>
          <w:rStyle w:val="Text1"/>
        </w:rPr>
        <w:t xml:space="preserve">([</w:t>
        <w:br w:clear="none"/>
      </w:r>
      <w:r>
        <w:t xml:space="preserve">'3-H'</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t>
        <w:br w:clear="none"/>
      </w:r>
      <w:r>
        <w:t xml:space="preserve">'3-D'</w:t>
        <w:br w:clear="none"/>
      </w:r>
      <w:r>
        <w:rPr>
          <w:rStyle w:val="Text1"/>
        </w:rPr>
        <w:t xml:space="preserve">,</w:t>
        <w:br w:clear="none"/>
      </w:r>
      <w:r>
        <w:rPr>
          <w:rStyle w:val="Text0"/>
        </w:rPr>
        <w:t xml:space="preserve"> </w:t>
        <w:br w:clear="none"/>
      </w:r>
      <w:r>
        <w:t xml:space="preserve">'5-H'</w:t>
        <w:br w:clear="none"/>
      </w:r>
      <w:r>
        <w:rPr>
          <w:rStyle w:val="Text1"/>
        </w:rPr>
        <w:t xml:space="preserve">,</w:t>
        <w:br w:clear="none"/>
      </w:r>
      <w:r>
        <w:rPr>
          <w:rStyle w:val="Text0"/>
        </w:rPr>
        <w:t xml:space="preserve"> </w:t>
        <w:br w:clear="none"/>
      </w:r>
      <w:r>
        <w:t xml:space="preserve">'2-H'</w:t>
        <w:br w:clear="none"/>
      </w:r>
      <w:r>
        <w:rPr>
          <w:rStyle w:val="Text1"/>
        </w:rPr>
        <w:t xml:space="preserve">]));</w:t>
        <w:br w:clear="none"/>
      </w:r>
    </w:p>
    <w:p>
      <w:pPr>
        <w:pStyle w:val="Normal"/>
      </w:pPr>
      <w:r>
        <w:t>Yes. Just the high-level test cases. Let’s use these and start over, with one tiny transformation:</w:t>
      </w:r>
    </w:p>
    <w:p>
      <w:pPr>
        <w:pStyle w:val="Para 08"/>
      </w:pPr>
      <w:r>
        <w:rPr>
          <w:rStyle w:val="Text0"/>
        </w:rPr>
        <w:t xml:space="preserve"/>
        <w:br w:clear="none"/>
      </w:r>
      <w:r>
        <w:rPr>
          <w:rStyle w:val="Text3"/>
        </w:rPr>
        <w:t xml:space="preserve">var</w:t>
        <w:br w:clear="none"/>
      </w:r>
      <w:r>
        <w:rPr>
          <w:rStyle w:val="Text0"/>
        </w:rPr>
        <w:t xml:space="preserve"> </w:t>
        <w:br w:clear="none"/>
      </w:r>
      <w:r>
        <w:rPr>
          <w:rStyle w:val="Text8"/>
        </w:rPr>
        <w:t xml:space="preserve">assert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require</w:t>
        <w:br w:clear="none"/>
      </w:r>
      <w:r>
        <w:rPr>
          <w:rStyle w:val="Text1"/>
        </w:rPr>
        <w:t xml:space="preserve">(</w:t>
        <w:br w:clear="none"/>
      </w:r>
      <w:r>
        <w:t xml:space="preserve">'assert'</w:t>
        <w:br w:clear="none"/>
      </w:r>
      <w:r>
        <w:rPr>
          <w:rStyle w:val="Text1"/>
        </w:rPr>
        <w:t xml:space="preserve">);</w:t>
        <w:br w:clear="none"/>
      </w:r>
      <w:r>
        <w:rPr>
          <w:rStyle w:val="Text0"/>
        </w:rPr>
        <w:t xml:space="preserve"/>
        <w:br w:clear="none"/>
      </w:r>
      <w:r>
        <w:rPr>
          <w:rStyle w:val="Text8"/>
        </w:rPr>
        <w:t xml:space="preserve">assert</w:t>
        <w:br w:clear="none"/>
      </w:r>
      <w:r>
        <w:rPr>
          <w:rStyle w:val="Text1"/>
        </w:rPr>
        <w:t xml:space="preserve">(</w:t>
        <w:br w:clear="none"/>
      </w:r>
      <w:r>
        <w:rPr>
          <w:rStyle w:val="Text8"/>
        </w:rPr>
        <w:t xml:space="preserve">checkHand</w:t>
        <w:br w:clear="none"/>
      </w:r>
      <w:r>
        <w:rPr>
          <w:rStyle w:val="Text1"/>
        </w:rPr>
        <w:t xml:space="preserve">([</w:t>
        <w:br w:clear="none"/>
      </w:r>
      <w:r>
        <w:t xml:space="preserve">'2-H'</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t>
        <w:br w:clear="none"/>
      </w:r>
      <w:r>
        <w:t xml:space="preserve">'4-D'</w:t>
        <w:br w:clear="none"/>
      </w:r>
      <w:r>
        <w:rPr>
          <w:rStyle w:val="Text1"/>
        </w:rPr>
        <w:t xml:space="preserve">,</w:t>
        <w:br w:clear="none"/>
      </w:r>
      <w:r>
        <w:rPr>
          <w:rStyle w:val="Text0"/>
        </w:rPr>
        <w:t xml:space="preserve"> </w:t>
        <w:br w:clear="none"/>
      </w:r>
      <w:r>
        <w:t xml:space="preserve">'5-H'</w:t>
        <w:br w:clear="none"/>
      </w:r>
      <w:r>
        <w:rPr>
          <w:rStyle w:val="Text1"/>
        </w:rPr>
        <w:t xml:space="preserve">,</w:t>
        <w:br w:clear="none"/>
      </w:r>
      <w:r>
        <w:rPr>
          <w:rStyle w:val="Text0"/>
        </w:rPr>
        <w:t xml:space="preserve"> </w:t>
        <w:br w:clear="none"/>
      </w:r>
      <w:r>
        <w:t xml:space="preserve">'2-C'</w:t>
        <w:br w:clear="none"/>
      </w:r>
      <w:r>
        <w:rPr>
          <w:rStyle w:val="Text1"/>
        </w:rPr>
        <w:t xml:space="preserve">])</w:t>
        <w:br w:clear="none"/>
      </w:r>
      <w:r>
        <w:rPr>
          <w:rStyle w:val="Text9"/>
        </w:rPr>
        <w:t xml:space="preserve">===</w:t>
        <w:br w:clear="none"/>
      </w:r>
      <w:r>
        <w:t xml:space="preserve">'pair'</w:t>
        <w:br w:clear="none"/>
      </w:r>
      <w:r>
        <w:rPr>
          <w:rStyle w:val="Text1"/>
        </w:rPr>
        <w:t xml:space="preserve">);</w:t>
        <w:br w:clear="none"/>
      </w:r>
      <w:r>
        <w:rPr>
          <w:rStyle w:val="Text0"/>
        </w:rPr>
        <w:t xml:space="preserve"/>
        <w:br w:clear="none"/>
      </w:r>
      <w:r>
        <w:rPr>
          <w:rStyle w:val="Text8"/>
        </w:rPr>
        <w:t xml:space="preserve">assert</w:t>
        <w:br w:clear="none"/>
      </w:r>
      <w:r>
        <w:rPr>
          <w:rStyle w:val="Text1"/>
        </w:rPr>
        <w:t xml:space="preserve">(</w:t>
        <w:br w:clear="none"/>
      </w:r>
      <w:r>
        <w:rPr>
          <w:rStyle w:val="Text8"/>
        </w:rPr>
        <w:t xml:space="preserve">checkHand</w:t>
        <w:br w:clear="none"/>
      </w:r>
      <w:r>
        <w:rPr>
          <w:rStyle w:val="Text1"/>
        </w:rPr>
        <w:t xml:space="preserve">([</w:t>
        <w:br w:clear="none"/>
      </w:r>
      <w:r>
        <w:t xml:space="preserve">'3-H'</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t>
        <w:br w:clear="none"/>
      </w:r>
      <w:r>
        <w:t xml:space="preserve">'3-D'</w:t>
        <w:br w:clear="none"/>
      </w:r>
      <w:r>
        <w:rPr>
          <w:rStyle w:val="Text1"/>
        </w:rPr>
        <w:t xml:space="preserve">,</w:t>
        <w:br w:clear="none"/>
      </w:r>
      <w:r>
        <w:rPr>
          <w:rStyle w:val="Text0"/>
        </w:rPr>
        <w:t xml:space="preserve"> </w:t>
        <w:br w:clear="none"/>
        <w:t xml:space="preserve">                  </w:t>
        <w:br w:clear="none"/>
      </w:r>
      <w:r>
        <w:t xml:space="preserve">'5-H'</w:t>
        <w:br w:clear="none"/>
      </w:r>
      <w:r>
        <w:rPr>
          <w:rStyle w:val="Text1"/>
        </w:rPr>
        <w:t xml:space="preserve">,</w:t>
        <w:br w:clear="none"/>
      </w:r>
      <w:r>
        <w:rPr>
          <w:rStyle w:val="Text0"/>
        </w:rPr>
        <w:t xml:space="preserve"> </w:t>
        <w:br w:clear="none"/>
      </w:r>
      <w:r>
        <w:t xml:space="preserve">'2-H'</w:t>
        <w:br w:clear="none"/>
      </w:r>
      <w:r>
        <w:rPr>
          <w:rStyle w:val="Text1"/>
        </w:rPr>
        <w:t xml:space="preserve">])</w:t>
        <w:br w:clear="none"/>
      </w:r>
      <w:r>
        <w:rPr>
          <w:rStyle w:val="Text9"/>
        </w:rPr>
        <w:t xml:space="preserve">===</w:t>
        <w:br w:clear="none"/>
      </w:r>
      <w:r>
        <w:t xml:space="preserve">'three of a kind'</w:t>
        <w:br w:clear="none"/>
      </w:r>
      <w:r>
        <w:rPr>
          <w:rStyle w:val="Text1"/>
        </w:rPr>
        <w:t xml:space="preserve">);</w:t>
        <w:br w:clear="none"/>
      </w:r>
      <w:r>
        <w:rPr>
          <w:rStyle w:val="Text0"/>
        </w:rPr>
        <w:t xml:space="preserve"/>
        <w:br w:clear="none"/>
      </w:r>
    </w:p>
    <w:p>
      <w:pPr>
        <w:pStyle w:val="Normal"/>
      </w:pPr>
      <w:r>
        <w:t xml:space="preserve">Instead of printing with </w:t>
      </w:r>
      <w:r>
        <w:rPr>
          <w:rStyle w:val="Text2"/>
        </w:rPr>
        <w:t>console.log</w:t>
      </w:r>
      <w:r>
        <w:t xml:space="preserve">, let’s use node’s </w:t>
      </w:r>
      <w:r>
        <w:rPr>
          <w:rStyle w:val="Text51"/>
        </w:rPr>
        <w:bookmarkStart w:id="365" w:name="idm139681498812560"/>
        <w:t/>
        <w:bookmarkEnd w:id="365"/>
      </w:r>
      <w:r>
        <w:t>assert library</w:t>
      </w:r>
      <w:r>
        <w:rPr>
          <w:rStyle w:val="Text51"/>
        </w:rPr>
        <w:bookmarkStart w:id="366" w:name="idm139681498811184"/>
        <w:t/>
        <w:bookmarkEnd w:id="366"/>
      </w:r>
      <w:r>
        <w:t xml:space="preserve"> to </w:t>
      </w:r>
      <w:r>
        <w:rPr>
          <w:rStyle w:val="Text7"/>
        </w:rPr>
        <w:t>assert</w:t>
      </w:r>
      <w:r>
        <w:t xml:space="preserve"> that </w:t>
      </w:r>
      <w:r>
        <w:rPr>
          <w:rStyle w:val="Text2"/>
        </w:rPr>
        <w:t>checkHand</w:t>
      </w:r>
      <w:r>
        <w:t xml:space="preserve"> returns the values that we want. Now when we run the file, if anything inside of the </w:t>
      </w:r>
      <w:r>
        <w:rPr>
          <w:rStyle w:val="Text2"/>
        </w:rPr>
        <w:t>assert</w:t>
      </w:r>
      <w:r>
        <w:t xml:space="preserve"> function throws an error or is false, we’ll get an error—no print statements necessary. We just assert that running our function with that input returns the expected strings: </w:t>
      </w:r>
      <w:r>
        <w:rPr>
          <w:rStyle w:val="Text2"/>
        </w:rPr>
        <w:t>'pair'</w:t>
      </w:r>
      <w:r>
        <w:t xml:space="preserve"> and </w:t>
      </w:r>
      <w:r>
        <w:rPr>
          <w:rStyle w:val="Text2"/>
        </w:rPr>
        <w:t>'three of a kind'</w:t>
      </w:r>
      <w:r>
        <w:t>.</w:t>
      </w:r>
    </w:p>
    <w:p>
      <w:pPr>
        <w:pStyle w:val="Normal"/>
      </w:pPr>
      <w:r>
        <w:t xml:space="preserve">We also added a line to the beginning. This simply makes the </w:t>
      </w:r>
      <w:r>
        <w:rPr>
          <w:rStyle w:val="Text2"/>
        </w:rPr>
        <w:t>assert</w:t>
      </w:r>
      <w:r>
        <w:t xml:space="preserve"> statement available from node’s core libraries. There are more sophisticated testing framework choices, but this involves minimal setup.</w:t>
      </w:r>
    </w:p>
    <w:p>
      <w:pPr>
        <w:pStyle w:val="Normal"/>
      </w:pPr>
      <w:r>
        <w:t>Before we move on, let’s look at a flow chart to introduce all of the possibilities of what code we need to write when (</w:t>
      </w:r>
      <w:hyperlink w:anchor="Figure_4_1__Flow_chart_to_help_y">
        <w:r>
          <w:rPr>
            <w:rStyle w:val="Text5"/>
          </w:rPr>
          <w:t>Figure 4-1</w:t>
        </w:r>
      </w:hyperlink>
      <w:r>
        <w:t>).</w:t>
      </w:r>
      <w:r>
        <w:rPr>
          <w:rStyle w:val="Text51"/>
        </w:rPr>
        <w:bookmarkStart w:id="367" w:name="idm139681498804896"/>
        <w:t/>
        <w:bookmarkEnd w:id="367"/>
      </w:r>
    </w:p>
    <w:p>
      <w:pPr>
        <w:pStyle w:val="Heading 5"/>
        <w:keepLines w:val="on"/>
      </w:pPr>
      <w:r>
        <w:t>Note</w:t>
      </w:r>
    </w:p>
    <w:p>
      <w:pPr>
        <w:pStyle w:val="Para 06"/>
        <w:keepLines w:val="on"/>
      </w:pPr>
      <w:r>
        <w:t>Keep in mind that if you’re not writing tests first, you’re following the “untested code” path rather than the “new code” path.</w:t>
      </w:r>
    </w:p>
    <w:p>
      <w:bookmarkStart w:id="368" w:name="Figure_4_1__Flow_chart_to_help_y"/>
      <w:pPr>
        <w:pStyle w:val="Para 14"/>
        <w:keepLines w:val="on"/>
      </w:pPr>
      <w:r>
        <w:drawing>
          <wp:inline>
            <wp:extent cx="5524500" cy="8229600"/>
            <wp:effectExtent l="0" r="0" t="0" b="43426"/>
            <wp:docPr id="2" name="rfjs_0401.png" descr="rfjs_0401.png"/>
            <wp:cNvGraphicFramePr>
              <a:graphicFrameLocks noChangeAspect="1"/>
            </wp:cNvGraphicFramePr>
            <a:graphic>
              <a:graphicData uri="http://schemas.openxmlformats.org/drawingml/2006/picture">
                <pic:pic>
                  <pic:nvPicPr>
                    <pic:cNvPr id="0" name="rfjs_0401.png" descr="rfjs_0401.png"/>
                    <pic:cNvPicPr/>
                  </pic:nvPicPr>
                  <pic:blipFill>
                    <a:blip r:embed="rId6"/>
                    <a:stretch>
                      <a:fillRect/>
                    </a:stretch>
                  </pic:blipFill>
                  <pic:spPr>
                    <a:xfrm>
                      <a:off x="0" y="0"/>
                      <a:ext cx="5524500" cy="8229600"/>
                    </a:xfrm>
                    <a:prstGeom prst="rect">
                      <a:avLst/>
                    </a:prstGeom>
                  </pic:spPr>
                </pic:pic>
              </a:graphicData>
            </a:graphic>
          </wp:inline>
        </w:drawing>
      </w:r>
      <w:r>
        <w:rPr>
          <w:lang w:bidi="en" w:val="en" w:eastAsia="en"/>
        </w:rPr>
        <w:t xml:space="preserve"> </w:t>
      </w:r>
      <w:bookmarkEnd w:id="368"/>
    </w:p>
    <w:p>
      <w:pPr>
        <w:keepNext/>
        <w:pStyle w:val="Para 16"/>
        <w:keepLines w:val="on"/>
      </w:pPr>
      <w:r>
        <w:t xml:space="preserve">Figure 4-1. </w:t>
        <w:t>Flow chart to help you determine whether to write a test, refactor, or implement the code to make your test pass</w:t>
      </w:r>
    </w:p>
    <w:p>
      <w:bookmarkStart w:id="369" w:name="New_Code_from_Scratch_with_TDD"/>
      <w:pPr>
        <w:keepNext/>
        <w:pStyle w:val="Heading 1"/>
      </w:pPr>
      <w:r>
        <w:t>New Code from Scratch with TDD</w:t>
      </w:r>
      <w:bookmarkEnd w:id="369"/>
    </w:p>
    <w:p>
      <w:pPr>
        <w:pStyle w:val="Normal"/>
      </w:pPr>
      <w:r>
        <w:t xml:space="preserve">Of course, not </w:t>
      </w:r>
      <w:r>
        <w:rPr>
          <w:rStyle w:val="Text51"/>
        </w:rPr>
        <w:bookmarkStart w:id="370" w:name="idm139681498798992"/>
        <w:t/>
        <w:bookmarkEnd w:id="370"/>
      </w:r>
      <w:r>
        <w:t>all new code written without tests is going to end up in as awkward a state as that in the last section.</w:t>
      </w:r>
      <w:r>
        <w:rPr>
          <w:rStyle w:val="Text51"/>
        </w:rPr>
        <w:bookmarkStart w:id="371" w:name="ix_TDDtest"/>
        <w:t/>
        <w:bookmarkEnd w:id="371"/>
        <w:bookmarkStart w:id="372" w:name="ix_testnewTDD"/>
        <w:t/>
        <w:bookmarkEnd w:id="372"/>
      </w:r>
      <w:r>
        <w:t xml:space="preserve"> It is certainly not reflective of an experienced coder’s best efforts. However, it is reflective of a lot of coders’ first effort. The wonderful thing about refactoring is that, given enough test coverage and confidence, your first effort doesn’t have to be your best effort. Get the tests passing, and you have the flexibility to make your code better afterward.</w:t>
      </w:r>
      <w:r>
        <w:rPr>
          <w:rStyle w:val="Text51"/>
        </w:rPr>
        <w:bookmarkStart w:id="373" w:name="ix_redgreen"/>
        <w:t/>
        <w:bookmarkEnd w:id="373"/>
      </w:r>
    </w:p>
    <w:p>
      <w:pPr>
        <w:keepNext/>
        <w:pStyle w:val="Heading 5"/>
        <w:keepLines w:val="on"/>
      </w:pPr>
      <w:r>
        <w:t>About TDD and red/green/refactor</w:t>
      </w:r>
    </w:p>
    <w:p>
      <w:pPr>
        <w:pStyle w:val="Para 06"/>
        <w:keepLines w:val="on"/>
      </w:pPr>
      <w:r>
        <w:t xml:space="preserve">This section jumps between lots of short code samples. </w:t>
      </w:r>
      <w:r>
        <w:rPr>
          <w:rStyle w:val="Text51"/>
        </w:rPr>
        <w:bookmarkStart w:id="374" w:name="idm139681498787456"/>
        <w:t/>
        <w:bookmarkEnd w:id="374"/>
      </w:r>
      <w:r>
        <w:t>This might seem tedious, but making tiny changes makes it much easier to discover and fix errors more quickly.</w:t>
      </w:r>
    </w:p>
    <w:p>
      <w:pPr>
        <w:pStyle w:val="Para 06"/>
        <w:keepLines w:val="on"/>
      </w:pPr>
      <w:r>
        <w:t>If you’ve never done TDD before, actually typing the samples out and running the tests in this section will give you a good idea of how the pacing works. Even if TDD isn’t something that you rely on all the time, knowing how to use tests for immediate feedback is valuable.</w:t>
      </w:r>
    </w:p>
    <w:p>
      <w:pPr>
        <w:pStyle w:val="Normal"/>
      </w:pPr>
      <w:r>
        <w:t xml:space="preserve">Okay, back to our </w:t>
      </w:r>
      <w:r>
        <w:rPr>
          <w:rStyle w:val="Text2"/>
        </w:rPr>
        <w:t>checkHand</w:t>
      </w:r>
      <w:r>
        <w:t xml:space="preserve"> code. Let’s just start with this:</w:t>
      </w:r>
    </w:p>
    <w:p>
      <w:pPr>
        <w:pStyle w:val="Para 08"/>
      </w:pPr>
      <w:r>
        <w:rPr>
          <w:rStyle w:val="Text0"/>
        </w:rPr>
        <w:t xml:space="preserve"/>
        <w:br w:clear="none"/>
      </w:r>
      <w:r>
        <w:rPr>
          <w:rStyle w:val="Text3"/>
        </w:rPr>
        <w:t xml:space="preserve">var</w:t>
        <w:br w:clear="none"/>
      </w:r>
      <w:r>
        <w:rPr>
          <w:rStyle w:val="Text0"/>
        </w:rPr>
        <w:t xml:space="preserve"> </w:t>
        <w:br w:clear="none"/>
      </w:r>
      <w:r>
        <w:rPr>
          <w:rStyle w:val="Text8"/>
        </w:rPr>
        <w:t xml:space="preserve">assert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require</w:t>
        <w:br w:clear="none"/>
      </w:r>
      <w:r>
        <w:rPr>
          <w:rStyle w:val="Text1"/>
        </w:rPr>
        <w:t xml:space="preserve">(</w:t>
        <w:br w:clear="none"/>
      </w:r>
      <w:r>
        <w:t xml:space="preserve">'assert'</w:t>
        <w:br w:clear="none"/>
      </w:r>
      <w:r>
        <w:rPr>
          <w:rStyle w:val="Text1"/>
        </w:rPr>
        <w:t xml:space="preserve">);</w:t>
        <w:br w:clear="none"/>
      </w:r>
      <w:r>
        <w:rPr>
          <w:rStyle w:val="Text0"/>
        </w:rPr>
        <w:t xml:space="preserve"/>
        <w:br w:clear="none"/>
      </w:r>
      <w:r>
        <w:rPr>
          <w:rStyle w:val="Text8"/>
        </w:rPr>
        <w:t xml:space="preserve">assert</w:t>
        <w:br w:clear="none"/>
      </w:r>
      <w:r>
        <w:rPr>
          <w:rStyle w:val="Text1"/>
        </w:rPr>
        <w:t xml:space="preserve">(</w:t>
        <w:br w:clear="none"/>
      </w:r>
      <w:r>
        <w:rPr>
          <w:rStyle w:val="Text8"/>
        </w:rPr>
        <w:t xml:space="preserve">checkHand</w:t>
        <w:br w:clear="none"/>
      </w:r>
      <w:r>
        <w:rPr>
          <w:rStyle w:val="Text1"/>
        </w:rPr>
        <w:t xml:space="preserve">([</w:t>
        <w:br w:clear="none"/>
      </w:r>
      <w:r>
        <w:t xml:space="preserve">'2-H'</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t>
        <w:br w:clear="none"/>
      </w:r>
      <w:r>
        <w:t xml:space="preserve">'4-D'</w:t>
        <w:br w:clear="none"/>
      </w:r>
      <w:r>
        <w:rPr>
          <w:rStyle w:val="Text1"/>
        </w:rPr>
        <w:t xml:space="preserve">,</w:t>
        <w:br w:clear="none"/>
      </w:r>
      <w:r>
        <w:rPr>
          <w:rStyle w:val="Text0"/>
        </w:rPr>
        <w:t xml:space="preserve"> </w:t>
        <w:br w:clear="none"/>
      </w:r>
      <w:r>
        <w:t xml:space="preserve">'5-H'</w:t>
        <w:br w:clear="none"/>
      </w:r>
      <w:r>
        <w:rPr>
          <w:rStyle w:val="Text1"/>
        </w:rPr>
        <w:t xml:space="preserve">,</w:t>
        <w:br w:clear="none"/>
      </w:r>
      <w:r>
        <w:rPr>
          <w:rStyle w:val="Text0"/>
        </w:rPr>
        <w:t xml:space="preserve"> </w:t>
        <w:br w:clear="none"/>
      </w:r>
      <w:r>
        <w:t xml:space="preserve">'2-C'</w:t>
        <w:br w:clear="none"/>
      </w:r>
      <w:r>
        <w:rPr>
          <w:rStyle w:val="Text1"/>
        </w:rPr>
        <w:t xml:space="preserve">])</w:t>
        <w:br w:clear="none"/>
      </w:r>
      <w:r>
        <w:rPr>
          <w:rStyle w:val="Text9"/>
        </w:rPr>
        <w:t xml:space="preserve">===</w:t>
        <w:br w:clear="none"/>
      </w:r>
      <w:r>
        <w:t xml:space="preserve">'pair'</w:t>
        <w:br w:clear="none"/>
      </w:r>
      <w:r>
        <w:rPr>
          <w:rStyle w:val="Text1"/>
        </w:rPr>
        <w:t xml:space="preserve">);</w:t>
        <w:br w:clear="none"/>
      </w:r>
      <w:r>
        <w:rPr>
          <w:rStyle w:val="Text0"/>
        </w:rPr>
        <w:t xml:space="preserve"/>
        <w:br w:clear="none"/>
      </w:r>
      <w:r>
        <w:rPr>
          <w:rStyle w:val="Text8"/>
        </w:rPr>
        <w:t xml:space="preserve">assert</w:t>
        <w:br w:clear="none"/>
      </w:r>
      <w:r>
        <w:rPr>
          <w:rStyle w:val="Text1"/>
        </w:rPr>
        <w:t xml:space="preserve">(</w:t>
        <w:br w:clear="none"/>
      </w:r>
      <w:r>
        <w:rPr>
          <w:rStyle w:val="Text8"/>
        </w:rPr>
        <w:t xml:space="preserve">checkHand</w:t>
        <w:br w:clear="none"/>
      </w:r>
      <w:r>
        <w:rPr>
          <w:rStyle w:val="Text1"/>
        </w:rPr>
        <w:t xml:space="preserve">([</w:t>
        <w:br w:clear="none"/>
      </w:r>
      <w:r>
        <w:t xml:space="preserve">'3-H'</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t>
        <w:br w:clear="none"/>
      </w:r>
      <w:r>
        <w:t xml:space="preserve">'3-D'</w:t>
        <w:br w:clear="none"/>
      </w:r>
      <w:r>
        <w:rPr>
          <w:rStyle w:val="Text1"/>
        </w:rPr>
        <w:t xml:space="preserve">,</w:t>
        <w:br w:clear="none"/>
      </w:r>
      <w:r>
        <w:rPr>
          <w:rStyle w:val="Text0"/>
        </w:rPr>
        <w:t xml:space="preserve"/>
        <w:br w:clear="none"/>
        <w:t xml:space="preserve">                  </w:t>
        <w:br w:clear="none"/>
      </w:r>
      <w:r>
        <w:t xml:space="preserve">'5-H'</w:t>
        <w:br w:clear="none"/>
      </w:r>
      <w:r>
        <w:rPr>
          <w:rStyle w:val="Text1"/>
        </w:rPr>
        <w:t xml:space="preserve">,</w:t>
        <w:br w:clear="none"/>
      </w:r>
      <w:r>
        <w:rPr>
          <w:rStyle w:val="Text0"/>
        </w:rPr>
        <w:t xml:space="preserve"> </w:t>
        <w:br w:clear="none"/>
      </w:r>
      <w:r>
        <w:t xml:space="preserve">'2-H'</w:t>
        <w:br w:clear="none"/>
      </w:r>
      <w:r>
        <w:rPr>
          <w:rStyle w:val="Text1"/>
        </w:rPr>
        <w:t xml:space="preserve">])</w:t>
        <w:br w:clear="none"/>
      </w:r>
      <w:r>
        <w:rPr>
          <w:rStyle w:val="Text9"/>
        </w:rPr>
        <w:t xml:space="preserve">===</w:t>
        <w:br w:clear="none"/>
      </w:r>
      <w:r>
        <w:t xml:space="preserve">'three of a kind'</w:t>
        <w:br w:clear="none"/>
      </w:r>
      <w:r>
        <w:rPr>
          <w:rStyle w:val="Text1"/>
        </w:rPr>
        <w:t xml:space="preserve">);</w:t>
        <w:br w:clear="none"/>
      </w:r>
      <w:r>
        <w:rPr>
          <w:rStyle w:val="Text0"/>
        </w:rPr>
        <w:t xml:space="preserve"/>
        <w:br w:clear="none"/>
      </w:r>
    </w:p>
    <w:p>
      <w:pPr>
        <w:pStyle w:val="Normal"/>
      </w:pPr>
      <w:r>
        <w:t>We’ll keep those lines (the tests) at the bottom and add our implementation to the top of the file as we go. Ordinarily, we would start with just one test case, so let’s ignore the “three of a kind” assertion for now.</w:t>
      </w:r>
    </w:p>
    <w:p>
      <w:pPr>
        <w:pStyle w:val="Para 13"/>
      </w:pPr>
      <w:r>
        <w:rPr>
          <w:rStyle w:val="Text0"/>
        </w:rPr>
        <w:t xml:space="preserve"/>
        <w:br w:clear="none"/>
      </w:r>
      <w:r>
        <w:rPr>
          <w:rStyle w:val="Text3"/>
        </w:rPr>
        <w:t xml:space="preserve">var</w:t>
        <w:br w:clear="none"/>
      </w:r>
      <w:r>
        <w:rPr>
          <w:rStyle w:val="Text0"/>
        </w:rPr>
        <w:t xml:space="preserve"> </w:t>
        <w:br w:clear="none"/>
      </w:r>
      <w:r>
        <w:rPr>
          <w:rStyle w:val="Text8"/>
        </w:rPr>
        <w:t xml:space="preserve">assert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require</w:t>
        <w:br w:clear="none"/>
      </w:r>
      <w:r>
        <w:rPr>
          <w:rStyle w:val="Text1"/>
        </w:rPr>
        <w:t xml:space="preserve">(</w:t>
        <w:br w:clear="none"/>
      </w:r>
      <w:r>
        <w:rPr>
          <w:rStyle w:val="Text6"/>
        </w:rPr>
        <w:t xml:space="preserve">'assert'</w:t>
        <w:br w:clear="none"/>
      </w:r>
      <w:r>
        <w:rPr>
          <w:rStyle w:val="Text1"/>
        </w:rPr>
        <w:t xml:space="preserve">);</w:t>
        <w:br w:clear="none"/>
      </w:r>
      <w:r>
        <w:rPr>
          <w:rStyle w:val="Text0"/>
        </w:rPr>
        <w:t xml:space="preserve"/>
        <w:br w:clear="none"/>
      </w:r>
      <w:r>
        <w:rPr>
          <w:rStyle w:val="Text8"/>
        </w:rPr>
        <w:t xml:space="preserve">assert</w:t>
        <w:br w:clear="none"/>
      </w:r>
      <w:r>
        <w:rPr>
          <w:rStyle w:val="Text1"/>
        </w:rPr>
        <w:t xml:space="preserve">(</w:t>
        <w:br w:clear="none"/>
      </w:r>
      <w:r>
        <w:rPr>
          <w:rStyle w:val="Text8"/>
        </w:rPr>
        <w:t xml:space="preserve">checkHand</w:t>
        <w:br w:clear="none"/>
      </w:r>
      <w:r>
        <w:rPr>
          <w:rStyle w:val="Text1"/>
        </w:rPr>
        <w:t xml:space="preserve">([</w:t>
        <w:br w:clear="none"/>
      </w:r>
      <w:r>
        <w:rPr>
          <w:rStyle w:val="Text6"/>
        </w:rPr>
        <w:t xml:space="preserve">'2-H'</w:t>
        <w:br w:clear="none"/>
      </w:r>
      <w:r>
        <w:rPr>
          <w:rStyle w:val="Text1"/>
        </w:rPr>
        <w:t xml:space="preserve">,</w:t>
        <w:br w:clear="none"/>
      </w:r>
      <w:r>
        <w:rPr>
          <w:rStyle w:val="Text0"/>
        </w:rPr>
        <w:t xml:space="preserve"> </w:t>
        <w:br w:clear="none"/>
      </w:r>
      <w:r>
        <w:rPr>
          <w:rStyle w:val="Text6"/>
        </w:rPr>
        <w:t xml:space="preserve">'3-C'</w:t>
        <w:br w:clear="none"/>
      </w:r>
      <w:r>
        <w:rPr>
          <w:rStyle w:val="Text1"/>
        </w:rPr>
        <w:t xml:space="preserve">,</w:t>
        <w:br w:clear="none"/>
      </w:r>
      <w:r>
        <w:rPr>
          <w:rStyle w:val="Text0"/>
        </w:rPr>
        <w:t xml:space="preserve"> </w:t>
        <w:br w:clear="none"/>
      </w:r>
      <w:r>
        <w:rPr>
          <w:rStyle w:val="Text6"/>
        </w:rPr>
        <w:t xml:space="preserve">'4-D'</w:t>
        <w:br w:clear="none"/>
      </w:r>
      <w:r>
        <w:rPr>
          <w:rStyle w:val="Text1"/>
        </w:rPr>
        <w:t xml:space="preserve">,</w:t>
        <w:br w:clear="none"/>
      </w:r>
      <w:r>
        <w:rPr>
          <w:rStyle w:val="Text0"/>
        </w:rPr>
        <w:t xml:space="preserve"> </w:t>
        <w:br w:clear="none"/>
      </w:r>
      <w:r>
        <w:rPr>
          <w:rStyle w:val="Text6"/>
        </w:rPr>
        <w:t xml:space="preserve">'5-H'</w:t>
        <w:br w:clear="none"/>
      </w:r>
      <w:r>
        <w:rPr>
          <w:rStyle w:val="Text1"/>
        </w:rPr>
        <w:t xml:space="preserve">,</w:t>
        <w:br w:clear="none"/>
      </w:r>
      <w:r>
        <w:rPr>
          <w:rStyle w:val="Text0"/>
        </w:rPr>
        <w:t xml:space="preserve"> </w:t>
        <w:br w:clear="none"/>
      </w:r>
      <w:r>
        <w:rPr>
          <w:rStyle w:val="Text6"/>
        </w:rPr>
        <w:t xml:space="preserve">'2-C'</w:t>
        <w:br w:clear="none"/>
      </w:r>
      <w:r>
        <w:rPr>
          <w:rStyle w:val="Text1"/>
        </w:rPr>
        <w:t xml:space="preserve">])</w:t>
        <w:br w:clear="none"/>
      </w:r>
      <w:r>
        <w:rPr>
          <w:rStyle w:val="Text9"/>
        </w:rPr>
        <w:t xml:space="preserve">===</w:t>
        <w:br w:clear="none"/>
      </w:r>
      <w:r>
        <w:rPr>
          <w:rStyle w:val="Text6"/>
        </w:rPr>
        <w:t xml:space="preserve">'pair'</w:t>
        <w:br w:clear="none"/>
      </w:r>
      <w:r>
        <w:rPr>
          <w:rStyle w:val="Text1"/>
        </w:rPr>
        <w:t xml:space="preserve">);</w:t>
        <w:br w:clear="none"/>
      </w:r>
      <w:r>
        <w:rPr>
          <w:rStyle w:val="Text0"/>
        </w:rPr>
        <w:t xml:space="preserve"/>
        <w:br w:clear="none"/>
      </w:r>
      <w:r>
        <w:t xml:space="preserve">/* assert(checkHand(['3-H', '3-C', '3-D',</w:t>
        <w:br w:clear="none"/>
      </w:r>
      <w:r>
        <w:rPr>
          <w:rStyle w:val="Text0"/>
        </w:rPr>
        <w:t xml:space="preserve"/>
        <w:br w:clear="none"/>
      </w:r>
      <w:r>
        <w:t xml:space="preserve">                     '5-H', '2-H'])==='three of a kind'); */</w:t>
        <w:br w:clear="none"/>
      </w:r>
      <w:r>
        <w:rPr>
          <w:rStyle w:val="Text0"/>
        </w:rPr>
        <w:t xml:space="preserve"/>
        <w:br w:clear="none"/>
      </w:r>
    </w:p>
    <w:p>
      <w:pPr>
        <w:pStyle w:val="Normal"/>
      </w:pPr>
      <w:r>
        <w:t xml:space="preserve">Now save that file as </w:t>
      </w:r>
      <w:r>
        <w:rPr>
          <w:rStyle w:val="Text7"/>
        </w:rPr>
        <w:t>check-hand.js</w:t>
      </w:r>
      <w:r>
        <w:t xml:space="preserve"> and run it with </w:t>
      </w:r>
      <w:r>
        <w:rPr>
          <w:rStyle w:val="Text19"/>
        </w:rPr>
        <w:t>node check-hand.js</w:t>
      </w:r>
      <w:r>
        <w:t>.</w:t>
      </w:r>
    </w:p>
    <w:p>
      <w:pPr>
        <w:pStyle w:val="Normal"/>
      </w:pPr>
      <w:r>
        <w:t>What happens?</w:t>
      </w:r>
    </w:p>
    <w:p>
      <w:pPr>
        <w:pStyle w:val="Para 03"/>
      </w:pPr>
      <w:r>
        <w:rPr>
          <w:rStyle w:val="Text0"/>
        </w:rPr>
        <w:t xml:space="preserve"/>
        <w:br w:clear="none"/>
      </w:r>
      <w:r>
        <w:rPr>
          <w:rStyle w:val="Text15"/>
        </w:rPr>
        <w:t xml:space="preserve">/fs/check-hand.js:2                                                                                                                                 </w:t>
        <w:br w:clear="none"/>
      </w:r>
      <w:r>
        <w:rPr>
          <w:rStyle w:val="Text0"/>
        </w:rPr>
        <w:t xml:space="preserve"/>
        <w:br w:clear="none"/>
      </w:r>
      <w:r>
        <w:t xml:space="preserve">assert</w:t>
        <w:br w:clear="none"/>
      </w:r>
      <w:r>
        <w:rPr>
          <w:rStyle w:val="Text1"/>
        </w:rPr>
        <w:t xml:space="preserve">(</w:t>
        <w:br w:clear="none"/>
      </w:r>
      <w:r>
        <w:t xml:space="preserve">checkHand</w:t>
        <w:br w:clear="none"/>
      </w:r>
      <w:r>
        <w:rPr>
          <w:rStyle w:val="Text1"/>
        </w:rPr>
        <w:t xml:space="preserve">([</w:t>
        <w:br w:clear="none"/>
      </w:r>
      <w:r>
        <w:rPr>
          <w:rStyle w:val="Text6"/>
        </w:rPr>
        <w:t xml:space="preserve">'2-H'</w:t>
        <w:br w:clear="none"/>
      </w:r>
      <w:r>
        <w:rPr>
          <w:rStyle w:val="Text1"/>
        </w:rPr>
        <w:t xml:space="preserve">,</w:t>
        <w:br w:clear="none"/>
      </w:r>
      <w:r>
        <w:rPr>
          <w:rStyle w:val="Text0"/>
        </w:rPr>
        <w:t xml:space="preserve"> </w:t>
        <w:br w:clear="none"/>
      </w:r>
      <w:r>
        <w:rPr>
          <w:rStyle w:val="Text6"/>
        </w:rPr>
        <w:t xml:space="preserve">'3-C'</w:t>
        <w:br w:clear="none"/>
      </w:r>
      <w:r>
        <w:rPr>
          <w:rStyle w:val="Text1"/>
        </w:rPr>
        <w:t xml:space="preserve">,</w:t>
        <w:br w:clear="none"/>
      </w:r>
      <w:r>
        <w:rPr>
          <w:rStyle w:val="Text0"/>
        </w:rPr>
        <w:t xml:space="preserve"> </w:t>
        <w:br w:clear="none"/>
      </w:r>
      <w:r>
        <w:rPr>
          <w:rStyle w:val="Text6"/>
        </w:rPr>
        <w:t xml:space="preserve">'4-D'</w:t>
        <w:br w:clear="none"/>
      </w:r>
      <w:r>
        <w:rPr>
          <w:rStyle w:val="Text1"/>
        </w:rPr>
        <w:t xml:space="preserve">,</w:t>
        <w:br w:clear="none"/>
      </w:r>
      <w:r>
        <w:rPr>
          <w:rStyle w:val="Text0"/>
        </w:rPr>
        <w:t xml:space="preserve"> </w:t>
        <w:br w:clear="none"/>
      </w:r>
      <w:r>
        <w:rPr>
          <w:rStyle w:val="Text6"/>
        </w:rPr>
        <w:t xml:space="preserve">'5-H'</w:t>
        <w:br w:clear="none"/>
      </w:r>
      <w:r>
        <w:rPr>
          <w:rStyle w:val="Text1"/>
        </w:rPr>
        <w:t xml:space="preserve">,</w:t>
        <w:br w:clear="none"/>
      </w:r>
      <w:r>
        <w:rPr>
          <w:rStyle w:val="Text0"/>
        </w:rPr>
        <w:t xml:space="preserve"> </w:t>
        <w:br w:clear="none"/>
      </w:r>
      <w:r>
        <w:rPr>
          <w:rStyle w:val="Text6"/>
        </w:rPr>
        <w:t xml:space="preserve">'2-C'</w:t>
        <w:br w:clear="none"/>
      </w:r>
      <w:r>
        <w:rPr>
          <w:rStyle w:val="Text1"/>
        </w:rPr>
        <w:t xml:space="preserve">])</w:t>
        <w:br w:clear="none"/>
      </w:r>
      <w:r>
        <w:rPr>
          <w:rStyle w:val="Text9"/>
        </w:rPr>
        <w:t xml:space="preserve">===</w:t>
        <w:br w:clear="none"/>
      </w:r>
      <w:r>
        <w:rPr>
          <w:rStyle w:val="Text6"/>
        </w:rPr>
        <w:t xml:space="preserve">'pair'</w:t>
        <w:br w:clear="none"/>
      </w:r>
      <w:r>
        <w:rPr>
          <w:rStyle w:val="Text1"/>
        </w:rPr>
        <w:t xml:space="preserve">);</w:t>
        <w:br w:clear="none"/>
      </w:r>
      <w:r>
        <w:rPr>
          <w:rStyle w:val="Text0"/>
        </w:rPr>
        <w:t xml:space="preserve"/>
        <w:br w:clear="none"/>
        <w:t xml:space="preserve">       </w:t>
        <w:br w:clear="none"/>
      </w:r>
      <w:r>
        <w:rPr>
          <w:rStyle w:val="Text9"/>
        </w:rPr>
        <w:t xml:space="preserve">^</w:t>
        <w:br w:clear="none"/>
      </w:r>
      <w:r>
        <w:rPr>
          <w:rStyle w:val="Text0"/>
        </w:rPr>
        <w:t xml:space="preserve"/>
        <w:br w:clear="none"/>
        <w:t xml:space="preserve"/>
        <w:br w:clear="none"/>
      </w:r>
      <w:r>
        <w:t xml:space="preserve">ReferenceError</w:t>
        <w:br w:clear="none"/>
      </w:r>
      <w:r>
        <w:rPr>
          <w:rStyle w:val="Text9"/>
        </w:rPr>
        <w:t xml:space="preserve">:</w:t>
        <w:br w:clear="none"/>
      </w:r>
      <w:r>
        <w:rPr>
          <w:rStyle w:val="Text0"/>
        </w:rPr>
        <w:t xml:space="preserve"> </w:t>
        <w:br w:clear="none"/>
      </w:r>
      <w:r>
        <w:t xml:space="preserve">checkHand</w:t>
        <w:br w:clear="none"/>
      </w:r>
      <w:r>
        <w:rPr>
          <w:rStyle w:val="Text0"/>
        </w:rPr>
        <w:t xml:space="preserve"> </w:t>
        <w:br w:clear="none"/>
      </w:r>
      <w:r>
        <w:t xml:space="preserve">is</w:t>
        <w:br w:clear="none"/>
      </w:r>
      <w:r>
        <w:rPr>
          <w:rStyle w:val="Text0"/>
        </w:rPr>
        <w:t xml:space="preserve"> </w:t>
        <w:br w:clear="none"/>
      </w:r>
      <w:r>
        <w:t xml:space="preserve">not</w:t>
        <w:br w:clear="none"/>
      </w:r>
      <w:r>
        <w:rPr>
          <w:rStyle w:val="Text0"/>
        </w:rPr>
        <w:t xml:space="preserve"> </w:t>
        <w:br w:clear="none"/>
      </w:r>
      <w:r>
        <w:t xml:space="preserve">defined</w:t>
        <w:br w:clear="none"/>
      </w:r>
      <w:r>
        <w:rPr>
          <w:rStyle w:val="Text0"/>
        </w:rPr>
        <w:t xml:space="preserve"/>
        <w:br w:clear="none"/>
        <w:t xml:space="preserve">    </w:t>
        <w:br w:clear="none"/>
      </w:r>
      <w:r>
        <w:t xml:space="preserve">at</w:t>
        <w:br w:clear="none"/>
      </w:r>
      <w:r>
        <w:rPr>
          <w:rStyle w:val="Text0"/>
        </w:rPr>
        <w:t xml:space="preserve"> </w:t>
        <w:br w:clear="none"/>
      </w:r>
      <w:r>
        <w:rPr>
          <w:rStyle w:val="Text12"/>
        </w:rPr>
        <w:t xml:space="preserve">Object</w:t>
        <w:br w:clear="none"/>
      </w:r>
      <w:r>
        <w:rPr>
          <w:rStyle w:val="Text1"/>
        </w:rPr>
        <w:t xml:space="preserve">.</w:t>
        <w:br w:clear="none"/>
      </w:r>
      <w:r>
        <w:rPr>
          <w:rStyle w:val="Text9"/>
        </w:rPr>
        <w:t xml:space="preserve">&lt;</w:t>
        <w:br w:clear="none"/>
      </w:r>
      <w:r>
        <w:t xml:space="preserve">anonymous</w:t>
        <w:br w:clear="none"/>
      </w:r>
      <w:r>
        <w:rPr>
          <w:rStyle w:val="Text9"/>
        </w:rPr>
        <w:t xml:space="preserve">&gt;</w:t>
        <w:br w:clear="none"/>
      </w:r>
      <w:r>
        <w:rPr>
          <w:rStyle w:val="Text0"/>
        </w:rPr>
        <w:t xml:space="preserve"> </w:t>
        <w:br w:clear="none"/>
      </w:r>
      <w:r>
        <w:rPr>
          <w:rStyle w:val="Text1"/>
        </w:rPr>
        <w:t xml:space="preserve">(</w:t>
        <w:br w:clear="none"/>
      </w:r>
      <w:r>
        <w:rPr>
          <w:rStyle w:val="Text15"/>
        </w:rPr>
        <w:t xml:space="preserve">/fs/check-hand.js:2:8)</w:t>
        <w:br w:clear="none"/>
      </w:r>
      <w:r>
        <w:rPr>
          <w:rStyle w:val="Text0"/>
        </w:rPr>
        <w:t xml:space="preserve"/>
        <w:br w:clear="none"/>
        <w:t xml:space="preserve">    </w:t>
        <w:br w:clear="none"/>
      </w:r>
      <w:r>
        <w:t xml:space="preserve">at</w:t>
        <w:br w:clear="none"/>
      </w:r>
      <w:r>
        <w:rPr>
          <w:rStyle w:val="Text0"/>
        </w:rPr>
        <w:t xml:space="preserve"> </w:t>
        <w:br w:clear="none"/>
      </w:r>
      <w:r>
        <w:t xml:space="preserve">Module</w:t>
        <w:br w:clear="none"/>
      </w:r>
      <w:r>
        <w:rPr>
          <w:rStyle w:val="Text1"/>
        </w:rPr>
        <w:t xml:space="preserve">.</w:t>
        <w:br w:clear="none"/>
      </w:r>
      <w:r>
        <w:t xml:space="preserve">_compile</w:t>
        <w:br w:clear="none"/>
      </w:r>
      <w:r>
        <w:rPr>
          <w:rStyle w:val="Text0"/>
        </w:rPr>
        <w:t xml:space="preserve"> </w:t>
        <w:br w:clear="none"/>
      </w:r>
      <w:r>
        <w:rPr>
          <w:rStyle w:val="Text1"/>
        </w:rPr>
        <w:t xml:space="preserve">(</w:t>
        <w:br w:clear="none"/>
      </w:r>
      <w:r>
        <w:t xml:space="preserve">module</w:t>
        <w:br w:clear="none"/>
      </w:r>
      <w:r>
        <w:rPr>
          <w:rStyle w:val="Text1"/>
        </w:rPr>
        <w:t xml:space="preserve">.</w:t>
        <w:br w:clear="none"/>
      </w:r>
      <w:r>
        <w:t xml:space="preserve">js</w:t>
        <w:br w:clear="none"/>
      </w:r>
      <w:r>
        <w:rPr>
          <w:rStyle w:val="Text9"/>
        </w:rPr>
        <w:t xml:space="preserve">:</w:t>
        <w:br w:clear="none"/>
      </w:r>
      <w:r>
        <w:rPr>
          <w:rStyle w:val="Text11"/>
        </w:rPr>
        <w:t xml:space="preserve">397</w:t>
        <w:br w:clear="none"/>
      </w:r>
      <w:r>
        <w:rPr>
          <w:rStyle w:val="Text9"/>
        </w:rPr>
        <w:t xml:space="preserve">:</w:t>
        <w:br w:clear="none"/>
      </w:r>
      <w:r>
        <w:rPr>
          <w:rStyle w:val="Text11"/>
        </w:rPr>
        <w:t xml:space="preserve">26</w:t>
        <w:br w:clear="none"/>
      </w:r>
      <w:r>
        <w:rPr>
          <w:rStyle w:val="Text1"/>
        </w:rPr>
        <w:t xml:space="preserve">)</w:t>
        <w:br w:clear="none"/>
      </w:r>
      <w:r>
        <w:rPr>
          <w:rStyle w:val="Text0"/>
        </w:rPr>
        <w:t xml:space="preserve"/>
        <w:br w:clear="none"/>
        <w:t xml:space="preserve">    </w:t>
        <w:br w:clear="none"/>
      </w:r>
      <w:r>
        <w:t xml:space="preserve">at</w:t>
        <w:br w:clear="none"/>
      </w:r>
      <w:r>
        <w:rPr>
          <w:rStyle w:val="Text0"/>
        </w:rPr>
        <w:t xml:space="preserve"> </w:t>
        <w:br w:clear="none"/>
      </w:r>
      <w:r>
        <w:rPr>
          <w:rStyle w:val="Text12"/>
        </w:rPr>
        <w:t xml:space="preserve">Object</w:t>
        <w:br w:clear="none"/>
      </w:r>
      <w:r>
        <w:rPr>
          <w:rStyle w:val="Text1"/>
        </w:rPr>
        <w:t xml:space="preserve">.</w:t>
        <w:br w:clear="none"/>
      </w:r>
      <w:r>
        <w:t xml:space="preserve">Module</w:t>
        <w:br w:clear="none"/>
      </w:r>
      <w:r>
        <w:rPr>
          <w:rStyle w:val="Text1"/>
        </w:rPr>
        <w:t xml:space="preserve">.</w:t>
        <w:br w:clear="none"/>
      </w:r>
      <w:r>
        <w:t xml:space="preserve">_extensions</w:t>
        <w:br w:clear="none"/>
      </w:r>
      <w:r>
        <w:rPr>
          <w:rStyle w:val="Text1"/>
        </w:rPr>
        <w:t xml:space="preserve">..</w:t>
        <w:br w:clear="none"/>
      </w:r>
      <w:r>
        <w:t xml:space="preserve">js</w:t>
        <w:br w:clear="none"/>
      </w:r>
      <w:r>
        <w:rPr>
          <w:rStyle w:val="Text0"/>
        </w:rPr>
        <w:t xml:space="preserve"> </w:t>
        <w:br w:clear="none"/>
      </w:r>
      <w:r>
        <w:rPr>
          <w:rStyle w:val="Text1"/>
        </w:rPr>
        <w:t xml:space="preserve">(</w:t>
        <w:br w:clear="none"/>
      </w:r>
      <w:r>
        <w:t xml:space="preserve">module</w:t>
        <w:br w:clear="none"/>
      </w:r>
      <w:r>
        <w:rPr>
          <w:rStyle w:val="Text1"/>
        </w:rPr>
        <w:t xml:space="preserve">.</w:t>
        <w:br w:clear="none"/>
      </w:r>
      <w:r>
        <w:t xml:space="preserve">js</w:t>
        <w:br w:clear="none"/>
      </w:r>
      <w:r>
        <w:rPr>
          <w:rStyle w:val="Text9"/>
        </w:rPr>
        <w:t xml:space="preserve">:</w:t>
        <w:br w:clear="none"/>
      </w:r>
      <w:r>
        <w:rPr>
          <w:rStyle w:val="Text11"/>
        </w:rPr>
        <w:t xml:space="preserve">404</w:t>
        <w:br w:clear="none"/>
      </w:r>
      <w:r>
        <w:rPr>
          <w:rStyle w:val="Text9"/>
        </w:rPr>
        <w:t xml:space="preserve">:</w:t>
        <w:br w:clear="none"/>
      </w:r>
      <w:r>
        <w:rPr>
          <w:rStyle w:val="Text11"/>
        </w:rPr>
        <w:t xml:space="preserve">10</w:t>
        <w:br w:clear="none"/>
      </w:r>
      <w:r>
        <w:rPr>
          <w:rStyle w:val="Text1"/>
        </w:rPr>
        <w:t xml:space="preserve">)</w:t>
        <w:br w:clear="none"/>
      </w:r>
      <w:r>
        <w:rPr>
          <w:rStyle w:val="Text0"/>
        </w:rPr>
        <w:t xml:space="preserve"/>
        <w:br w:clear="none"/>
        <w:t xml:space="preserve">    </w:t>
        <w:br w:clear="none"/>
      </w:r>
      <w:r>
        <w:t xml:space="preserve">at</w:t>
        <w:br w:clear="none"/>
      </w:r>
      <w:r>
        <w:rPr>
          <w:rStyle w:val="Text0"/>
        </w:rPr>
        <w:t xml:space="preserve"> </w:t>
        <w:br w:clear="none"/>
      </w:r>
      <w:r>
        <w:t xml:space="preserve">Module</w:t>
        <w:br w:clear="none"/>
      </w:r>
      <w:r>
        <w:rPr>
          <w:rStyle w:val="Text1"/>
        </w:rPr>
        <w:t xml:space="preserve">.</w:t>
        <w:br w:clear="none"/>
      </w:r>
      <w:r>
        <w:t xml:space="preserve">load</w:t>
        <w:br w:clear="none"/>
      </w:r>
      <w:r>
        <w:rPr>
          <w:rStyle w:val="Text0"/>
        </w:rPr>
        <w:t xml:space="preserve"> </w:t>
        <w:br w:clear="none"/>
      </w:r>
      <w:r>
        <w:rPr>
          <w:rStyle w:val="Text1"/>
        </w:rPr>
        <w:t xml:space="preserve">(</w:t>
        <w:br w:clear="none"/>
      </w:r>
      <w:r>
        <w:t xml:space="preserve">module</w:t>
        <w:br w:clear="none"/>
      </w:r>
      <w:r>
        <w:rPr>
          <w:rStyle w:val="Text1"/>
        </w:rPr>
        <w:t xml:space="preserve">.</w:t>
        <w:br w:clear="none"/>
      </w:r>
      <w:r>
        <w:t xml:space="preserve">js</w:t>
        <w:br w:clear="none"/>
      </w:r>
      <w:r>
        <w:rPr>
          <w:rStyle w:val="Text9"/>
        </w:rPr>
        <w:t xml:space="preserve">:</w:t>
        <w:br w:clear="none"/>
      </w:r>
      <w:r>
        <w:rPr>
          <w:rStyle w:val="Text11"/>
        </w:rPr>
        <w:t xml:space="preserve">343</w:t>
        <w:br w:clear="none"/>
      </w:r>
      <w:r>
        <w:rPr>
          <w:rStyle w:val="Text9"/>
        </w:rPr>
        <w:t xml:space="preserve">:</w:t>
        <w:br w:clear="none"/>
      </w:r>
      <w:r>
        <w:rPr>
          <w:rStyle w:val="Text11"/>
        </w:rPr>
        <w:t xml:space="preserve">32</w:t>
        <w:br w:clear="none"/>
      </w:r>
      <w:r>
        <w:rPr>
          <w:rStyle w:val="Text1"/>
        </w:rPr>
        <w:t xml:space="preserve">)</w:t>
        <w:br w:clear="none"/>
      </w:r>
      <w:r>
        <w:rPr>
          <w:rStyle w:val="Text0"/>
        </w:rPr>
        <w:t xml:space="preserve"/>
        <w:br w:clear="none"/>
        <w:t xml:space="preserve">    </w:t>
        <w:br w:clear="none"/>
      </w:r>
      <w:r>
        <w:t xml:space="preserve">at</w:t>
        <w:br w:clear="none"/>
      </w:r>
      <w:r>
        <w:rPr>
          <w:rStyle w:val="Text0"/>
        </w:rPr>
        <w:t xml:space="preserve"> </w:t>
        <w:br w:clear="none"/>
      </w:r>
      <w:r>
        <w:rPr>
          <w:rStyle w:val="Text12"/>
        </w:rPr>
        <w:t xml:space="preserve">Function</w:t>
        <w:br w:clear="none"/>
      </w:r>
      <w:r>
        <w:rPr>
          <w:rStyle w:val="Text1"/>
        </w:rPr>
        <w:t xml:space="preserve">.</w:t>
        <w:br w:clear="none"/>
      </w:r>
      <w:r>
        <w:t xml:space="preserve">Module</w:t>
        <w:br w:clear="none"/>
      </w:r>
      <w:r>
        <w:rPr>
          <w:rStyle w:val="Text1"/>
        </w:rPr>
        <w:t xml:space="preserve">.</w:t>
        <w:br w:clear="none"/>
      </w:r>
      <w:r>
        <w:t xml:space="preserve">_load</w:t>
        <w:br w:clear="none"/>
      </w:r>
      <w:r>
        <w:rPr>
          <w:rStyle w:val="Text0"/>
        </w:rPr>
        <w:t xml:space="preserve"> </w:t>
        <w:br w:clear="none"/>
      </w:r>
      <w:r>
        <w:rPr>
          <w:rStyle w:val="Text1"/>
        </w:rPr>
        <w:t xml:space="preserve">(</w:t>
        <w:br w:clear="none"/>
      </w:r>
      <w:r>
        <w:t xml:space="preserve">module</w:t>
        <w:br w:clear="none"/>
      </w:r>
      <w:r>
        <w:rPr>
          <w:rStyle w:val="Text1"/>
        </w:rPr>
        <w:t xml:space="preserve">.</w:t>
        <w:br w:clear="none"/>
      </w:r>
      <w:r>
        <w:t xml:space="preserve">js</w:t>
        <w:br w:clear="none"/>
      </w:r>
      <w:r>
        <w:rPr>
          <w:rStyle w:val="Text9"/>
        </w:rPr>
        <w:t xml:space="preserve">:</w:t>
        <w:br w:clear="none"/>
      </w:r>
      <w:r>
        <w:rPr>
          <w:rStyle w:val="Text11"/>
        </w:rPr>
        <w:t xml:space="preserve">300</w:t>
        <w:br w:clear="none"/>
      </w:r>
      <w:r>
        <w:rPr>
          <w:rStyle w:val="Text9"/>
        </w:rPr>
        <w:t xml:space="preserve">:</w:t>
        <w:br w:clear="none"/>
      </w:r>
      <w:r>
        <w:rPr>
          <w:rStyle w:val="Text11"/>
        </w:rPr>
        <w:t xml:space="preserve">12</w:t>
        <w:br w:clear="none"/>
      </w:r>
      <w:r>
        <w:rPr>
          <w:rStyle w:val="Text1"/>
        </w:rPr>
        <w:t xml:space="preserve">)</w:t>
        <w:br w:clear="none"/>
      </w:r>
      <w:r>
        <w:rPr>
          <w:rStyle w:val="Text0"/>
        </w:rPr>
        <w:t xml:space="preserve"/>
        <w:br w:clear="none"/>
        <w:t xml:space="preserve">    </w:t>
        <w:br w:clear="none"/>
      </w:r>
      <w:r>
        <w:t xml:space="preserve">at</w:t>
        <w:br w:clear="none"/>
      </w:r>
      <w:r>
        <w:rPr>
          <w:rStyle w:val="Text0"/>
        </w:rPr>
        <w:t xml:space="preserve"> </w:t>
        <w:br w:clear="none"/>
      </w:r>
      <w:r>
        <w:rPr>
          <w:rStyle w:val="Text12"/>
        </w:rPr>
        <w:t xml:space="preserve">Function</w:t>
        <w:br w:clear="none"/>
      </w:r>
      <w:r>
        <w:rPr>
          <w:rStyle w:val="Text1"/>
        </w:rPr>
        <w:t xml:space="preserve">.</w:t>
        <w:br w:clear="none"/>
      </w:r>
      <w:r>
        <w:t xml:space="preserve">Module</w:t>
        <w:br w:clear="none"/>
      </w:r>
      <w:r>
        <w:rPr>
          <w:rStyle w:val="Text1"/>
        </w:rPr>
        <w:t xml:space="preserve">.</w:t>
        <w:br w:clear="none"/>
      </w:r>
      <w:r>
        <w:t xml:space="preserve">runMain</w:t>
        <w:br w:clear="none"/>
      </w:r>
      <w:r>
        <w:rPr>
          <w:rStyle w:val="Text0"/>
        </w:rPr>
        <w:t xml:space="preserve"> </w:t>
        <w:br w:clear="none"/>
      </w:r>
      <w:r>
        <w:rPr>
          <w:rStyle w:val="Text1"/>
        </w:rPr>
        <w:t xml:space="preserve">(</w:t>
        <w:br w:clear="none"/>
      </w:r>
      <w:r>
        <w:t xml:space="preserve">module</w:t>
        <w:br w:clear="none"/>
      </w:r>
      <w:r>
        <w:rPr>
          <w:rStyle w:val="Text1"/>
        </w:rPr>
        <w:t xml:space="preserve">.</w:t>
        <w:br w:clear="none"/>
      </w:r>
      <w:r>
        <w:t xml:space="preserve">js</w:t>
        <w:br w:clear="none"/>
      </w:r>
      <w:r>
        <w:rPr>
          <w:rStyle w:val="Text9"/>
        </w:rPr>
        <w:t xml:space="preserve">:</w:t>
        <w:br w:clear="none"/>
      </w:r>
      <w:r>
        <w:rPr>
          <w:rStyle w:val="Text11"/>
        </w:rPr>
        <w:t xml:space="preserve">429</w:t>
        <w:br w:clear="none"/>
      </w:r>
      <w:r>
        <w:rPr>
          <w:rStyle w:val="Text9"/>
        </w:rPr>
        <w:t xml:space="preserve">:</w:t>
        <w:br w:clear="none"/>
      </w:r>
      <w:r>
        <w:rPr>
          <w:rStyle w:val="Text11"/>
        </w:rPr>
        <w:t xml:space="preserve">10</w:t>
        <w:br w:clear="none"/>
      </w:r>
      <w:r>
        <w:rPr>
          <w:rStyle w:val="Text1"/>
        </w:rPr>
        <w:t xml:space="preserve">)</w:t>
        <w:br w:clear="none"/>
      </w:r>
      <w:r>
        <w:rPr>
          <w:rStyle w:val="Text0"/>
        </w:rPr>
        <w:t xml:space="preserve"/>
        <w:br w:clear="none"/>
        <w:t xml:space="preserve">    </w:t>
        <w:br w:clear="none"/>
      </w:r>
      <w:r>
        <w:t xml:space="preserve">at</w:t>
        <w:br w:clear="none"/>
      </w:r>
      <w:r>
        <w:rPr>
          <w:rStyle w:val="Text0"/>
        </w:rPr>
        <w:t xml:space="preserve"> </w:t>
        <w:br w:clear="none"/>
      </w:r>
      <w:r>
        <w:t xml:space="preserve">startup</w:t>
        <w:br w:clear="none"/>
      </w:r>
      <w:r>
        <w:rPr>
          <w:rStyle w:val="Text0"/>
        </w:rPr>
        <w:t xml:space="preserve"> </w:t>
        <w:br w:clear="none"/>
      </w:r>
      <w:r>
        <w:rPr>
          <w:rStyle w:val="Text1"/>
        </w:rPr>
        <w:t xml:space="preserve">(</w:t>
        <w:br w:clear="none"/>
      </w:r>
      <w:r>
        <w:t xml:space="preserve">node</w:t>
        <w:br w:clear="none"/>
      </w:r>
      <w:r>
        <w:rPr>
          <w:rStyle w:val="Text1"/>
        </w:rPr>
        <w:t xml:space="preserve">.</w:t>
        <w:br w:clear="none"/>
      </w:r>
      <w:r>
        <w:t xml:space="preserve">js</w:t>
        <w:br w:clear="none"/>
      </w:r>
      <w:r>
        <w:rPr>
          <w:rStyle w:val="Text9"/>
        </w:rPr>
        <w:t xml:space="preserve">:</w:t>
        <w:br w:clear="none"/>
      </w:r>
      <w:r>
        <w:rPr>
          <w:rStyle w:val="Text11"/>
        </w:rPr>
        <w:t xml:space="preserve">139</w:t>
        <w:br w:clear="none"/>
      </w:r>
      <w:r>
        <w:rPr>
          <w:rStyle w:val="Text9"/>
        </w:rPr>
        <w:t xml:space="preserve">:</w:t>
        <w:br w:clear="none"/>
      </w:r>
      <w:r>
        <w:rPr>
          <w:rStyle w:val="Text11"/>
        </w:rPr>
        <w:t xml:space="preserve">18</w:t>
        <w:br w:clear="none"/>
      </w:r>
      <w:r>
        <w:rPr>
          <w:rStyle w:val="Text1"/>
        </w:rPr>
        <w:t xml:space="preserve">)</w:t>
        <w:br w:clear="none"/>
      </w:r>
      <w:r>
        <w:rPr>
          <w:rStyle w:val="Text0"/>
        </w:rPr>
        <w:t xml:space="preserve"/>
        <w:br w:clear="none"/>
        <w:t xml:space="preserve">    </w:t>
        <w:br w:clear="none"/>
      </w:r>
      <w:r>
        <w:t xml:space="preserve">at</w:t>
        <w:br w:clear="none"/>
      </w:r>
      <w:r>
        <w:rPr>
          <w:rStyle w:val="Text0"/>
        </w:rPr>
        <w:t xml:space="preserve"> </w:t>
        <w:br w:clear="none"/>
      </w:r>
      <w:r>
        <w:t xml:space="preserve">node</w:t>
        <w:br w:clear="none"/>
      </w:r>
      <w:r>
        <w:rPr>
          <w:rStyle w:val="Text1"/>
        </w:rPr>
        <w:t xml:space="preserve">.</w:t>
        <w:br w:clear="none"/>
      </w:r>
      <w:r>
        <w:t xml:space="preserve">js</w:t>
        <w:br w:clear="none"/>
      </w:r>
      <w:r>
        <w:rPr>
          <w:rStyle w:val="Text9"/>
        </w:rPr>
        <w:t xml:space="preserve">:</w:t>
        <w:br w:clear="none"/>
      </w:r>
      <w:r>
        <w:rPr>
          <w:rStyle w:val="Text11"/>
        </w:rPr>
        <w:t xml:space="preserve">999</w:t>
        <w:br w:clear="none"/>
      </w:r>
      <w:r>
        <w:rPr>
          <w:rStyle w:val="Text9"/>
        </w:rPr>
        <w:t xml:space="preserve">:</w:t>
        <w:br w:clear="none"/>
      </w:r>
      <w:r>
        <w:rPr>
          <w:rStyle w:val="Text11"/>
        </w:rPr>
        <w:t xml:space="preserve">3</w:t>
        <w:br w:clear="none"/>
      </w:r>
      <w:r>
        <w:rPr>
          <w:rStyle w:val="Text0"/>
        </w:rPr>
        <w:t xml:space="preserve"/>
        <w:br w:clear="none"/>
        <w:t xml:space="preserve"/>
        <w:br w:clear="none"/>
      </w:r>
      <w:r>
        <w:t xml:space="preserve">shell</w:t>
        <w:br w:clear="none"/>
      </w:r>
      <w:r>
        <w:rPr>
          <w:rStyle w:val="Text0"/>
        </w:rPr>
        <w:t xml:space="preserve"> </w:t>
        <w:br w:clear="none"/>
      </w:r>
      <w:r>
        <w:t xml:space="preserve">returned</w:t>
        <w:br w:clear="none"/>
      </w:r>
      <w:r>
        <w:rPr>
          <w:rStyle w:val="Text0"/>
        </w:rPr>
        <w:t xml:space="preserve"> </w:t>
        <w:br w:clear="none"/>
      </w:r>
      <w:r>
        <w:rPr>
          <w:rStyle w:val="Text11"/>
        </w:rPr>
        <w:t xml:space="preserve">1</w:t>
        <w:br w:clear="none"/>
      </w:r>
      <w:r>
        <w:rPr>
          <w:rStyle w:val="Text0"/>
        </w:rPr>
        <w:t xml:space="preserve"/>
        <w:br w:clear="none"/>
      </w:r>
    </w:p>
    <w:p>
      <w:pPr>
        <w:pStyle w:val="Normal"/>
      </w:pPr>
      <w:r>
        <w:t xml:space="preserve">Great! We got to the “red” of the red/green/refactor cycle, and we know exactly what to do next—add a </w:t>
      </w:r>
      <w:r>
        <w:rPr>
          <w:rStyle w:val="Text2"/>
        </w:rPr>
        <w:t>checkHand</w:t>
      </w:r>
      <w:r>
        <w:t xml:space="preserve"> function:</w:t>
      </w:r>
    </w:p>
    <w:p>
      <w:pPr>
        <w:pStyle w:val="Para 13"/>
      </w:pPr>
      <w:r>
        <w:rPr>
          <w:rStyle w:val="Text0"/>
        </w:rPr>
        <w:t xml:space="preserve"/>
        <w:br w:clear="none"/>
      </w:r>
      <w:r>
        <w:rPr>
          <w:rStyle w:val="Text3"/>
        </w:rPr>
        <w:t xml:space="preserve">var</w:t>
        <w:br w:clear="none"/>
      </w:r>
      <w:r>
        <w:rPr>
          <w:rStyle w:val="Text0"/>
        </w:rPr>
        <w:t xml:space="preserve"> </w:t>
        <w:br w:clear="none"/>
      </w:r>
      <w:r>
        <w:rPr>
          <w:rStyle w:val="Text8"/>
        </w:rPr>
        <w:t xml:space="preserve">checkHand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rPr>
          <w:rStyle w:val="Text8"/>
        </w:rPr>
        <w:t xml:space="preserve">assert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require</w:t>
        <w:br w:clear="none"/>
      </w:r>
      <w:r>
        <w:rPr>
          <w:rStyle w:val="Text1"/>
        </w:rPr>
        <w:t xml:space="preserve">(</w:t>
        <w:br w:clear="none"/>
      </w:r>
      <w:r>
        <w:rPr>
          <w:rStyle w:val="Text6"/>
        </w:rPr>
        <w:t xml:space="preserve">'assert'</w:t>
        <w:br w:clear="none"/>
      </w:r>
      <w:r>
        <w:rPr>
          <w:rStyle w:val="Text1"/>
        </w:rPr>
        <w:t xml:space="preserve">);</w:t>
        <w:br w:clear="none"/>
      </w:r>
      <w:r>
        <w:rPr>
          <w:rStyle w:val="Text0"/>
        </w:rPr>
        <w:t xml:space="preserve"/>
        <w:br w:clear="none"/>
      </w:r>
      <w:r>
        <w:rPr>
          <w:rStyle w:val="Text8"/>
        </w:rPr>
        <w:t xml:space="preserve">assert</w:t>
        <w:br w:clear="none"/>
      </w:r>
      <w:r>
        <w:rPr>
          <w:rStyle w:val="Text1"/>
        </w:rPr>
        <w:t xml:space="preserve">(</w:t>
        <w:br w:clear="none"/>
      </w:r>
      <w:r>
        <w:rPr>
          <w:rStyle w:val="Text8"/>
        </w:rPr>
        <w:t xml:space="preserve">checkHand</w:t>
        <w:br w:clear="none"/>
      </w:r>
      <w:r>
        <w:rPr>
          <w:rStyle w:val="Text1"/>
        </w:rPr>
        <w:t xml:space="preserve">([</w:t>
        <w:br w:clear="none"/>
      </w:r>
      <w:r>
        <w:rPr>
          <w:rStyle w:val="Text6"/>
        </w:rPr>
        <w:t xml:space="preserve">'2-H'</w:t>
        <w:br w:clear="none"/>
      </w:r>
      <w:r>
        <w:rPr>
          <w:rStyle w:val="Text1"/>
        </w:rPr>
        <w:t xml:space="preserve">,</w:t>
        <w:br w:clear="none"/>
      </w:r>
      <w:r>
        <w:rPr>
          <w:rStyle w:val="Text0"/>
        </w:rPr>
        <w:t xml:space="preserve"> </w:t>
        <w:br w:clear="none"/>
      </w:r>
      <w:r>
        <w:rPr>
          <w:rStyle w:val="Text6"/>
        </w:rPr>
        <w:t xml:space="preserve">'3-C'</w:t>
        <w:br w:clear="none"/>
      </w:r>
      <w:r>
        <w:rPr>
          <w:rStyle w:val="Text1"/>
        </w:rPr>
        <w:t xml:space="preserve">,</w:t>
        <w:br w:clear="none"/>
      </w:r>
      <w:r>
        <w:rPr>
          <w:rStyle w:val="Text0"/>
        </w:rPr>
        <w:t xml:space="preserve"> </w:t>
        <w:br w:clear="none"/>
      </w:r>
      <w:r>
        <w:rPr>
          <w:rStyle w:val="Text6"/>
        </w:rPr>
        <w:t xml:space="preserve">'4-D'</w:t>
        <w:br w:clear="none"/>
      </w:r>
      <w:r>
        <w:rPr>
          <w:rStyle w:val="Text1"/>
        </w:rPr>
        <w:t xml:space="preserve">,</w:t>
        <w:br w:clear="none"/>
      </w:r>
      <w:r>
        <w:rPr>
          <w:rStyle w:val="Text0"/>
        </w:rPr>
        <w:t xml:space="preserve"> </w:t>
        <w:br w:clear="none"/>
      </w:r>
      <w:r>
        <w:rPr>
          <w:rStyle w:val="Text6"/>
        </w:rPr>
        <w:t xml:space="preserve">'5-H'</w:t>
        <w:br w:clear="none"/>
      </w:r>
      <w:r>
        <w:rPr>
          <w:rStyle w:val="Text1"/>
        </w:rPr>
        <w:t xml:space="preserve">,</w:t>
        <w:br w:clear="none"/>
      </w:r>
      <w:r>
        <w:rPr>
          <w:rStyle w:val="Text0"/>
        </w:rPr>
        <w:t xml:space="preserve"> </w:t>
        <w:br w:clear="none"/>
      </w:r>
      <w:r>
        <w:rPr>
          <w:rStyle w:val="Text6"/>
        </w:rPr>
        <w:t xml:space="preserve">'2-C'</w:t>
        <w:br w:clear="none"/>
      </w:r>
      <w:r>
        <w:rPr>
          <w:rStyle w:val="Text1"/>
        </w:rPr>
        <w:t xml:space="preserve">])</w:t>
        <w:br w:clear="none"/>
      </w:r>
      <w:r>
        <w:rPr>
          <w:rStyle w:val="Text9"/>
        </w:rPr>
        <w:t xml:space="preserve">===</w:t>
        <w:br w:clear="none"/>
      </w:r>
      <w:r>
        <w:rPr>
          <w:rStyle w:val="Text6"/>
        </w:rPr>
        <w:t xml:space="preserve">'pair'</w:t>
        <w:br w:clear="none"/>
      </w:r>
      <w:r>
        <w:rPr>
          <w:rStyle w:val="Text1"/>
        </w:rPr>
        <w:t xml:space="preserve">);</w:t>
        <w:br w:clear="none"/>
      </w:r>
      <w:r>
        <w:rPr>
          <w:rStyle w:val="Text0"/>
        </w:rPr>
        <w:t xml:space="preserve"/>
        <w:br w:clear="none"/>
      </w:r>
      <w:r>
        <w:t xml:space="preserve">/* assert(checkHand(['3-H', '3-C', '3-D',</w:t>
        <w:br w:clear="none"/>
      </w:r>
      <w:r>
        <w:rPr>
          <w:rStyle w:val="Text0"/>
        </w:rPr>
        <w:t xml:space="preserve"/>
        <w:br w:clear="none"/>
      </w:r>
      <w:r>
        <w:t xml:space="preserve">                     '5-H', '2-H'])==='three of a kind'); */</w:t>
        <w:br w:clear="none"/>
      </w:r>
      <w:r>
        <w:rPr>
          <w:rStyle w:val="Text0"/>
        </w:rPr>
        <w:t xml:space="preserve"/>
        <w:br w:clear="none"/>
      </w:r>
    </w:p>
    <w:p>
      <w:pPr>
        <w:pStyle w:val="Normal"/>
      </w:pPr>
      <w:r>
        <w:t>And we get a new error:</w:t>
      </w:r>
    </w:p>
    <w:p>
      <w:pPr>
        <w:pStyle w:val="Para 03"/>
      </w:pPr>
      <w:r>
        <w:rPr>
          <w:rStyle w:val="Text0"/>
        </w:rPr>
        <w:t xml:space="preserve"/>
        <w:br w:clear="none"/>
      </w:r>
      <w:r>
        <w:t xml:space="preserve">assert</w:t>
        <w:br w:clear="none"/>
      </w:r>
      <w:r>
        <w:rPr>
          <w:rStyle w:val="Text1"/>
        </w:rPr>
        <w:t xml:space="preserve">.</w:t>
        <w:br w:clear="none"/>
      </w:r>
      <w:r>
        <w:t xml:space="preserve">js</w:t>
        <w:br w:clear="none"/>
      </w:r>
      <w:r>
        <w:rPr>
          <w:rStyle w:val="Text9"/>
        </w:rPr>
        <w:t xml:space="preserve">:</w:t>
        <w:br w:clear="none"/>
      </w:r>
      <w:r>
        <w:rPr>
          <w:rStyle w:val="Text11"/>
        </w:rPr>
        <w:t xml:space="preserve">89</w:t>
        <w:br w:clear="none"/>
      </w:r>
      <w:r>
        <w:rPr>
          <w:rStyle w:val="Text0"/>
        </w:rPr>
        <w:t xml:space="preserve"/>
        <w:br w:clear="none"/>
        <w:t xml:space="preserve">  </w:t>
        <w:br w:clear="none"/>
      </w:r>
      <w:r>
        <w:rPr>
          <w:rStyle w:val="Text3"/>
        </w:rPr>
        <w:t xml:space="preserve">throw</w:t>
        <w:br w:clear="none"/>
      </w:r>
      <w:r>
        <w:rPr>
          <w:rStyle w:val="Text0"/>
        </w:rPr>
        <w:t xml:space="preserve"> </w:t>
        <w:br w:clear="none"/>
      </w:r>
      <w:r>
        <w:rPr>
          <w:rStyle w:val="Text3"/>
        </w:rPr>
        <w:t xml:space="preserve">new</w:t>
        <w:br w:clear="none"/>
      </w:r>
      <w:r>
        <w:rPr>
          <w:rStyle w:val="Text0"/>
        </w:rPr>
        <w:t xml:space="preserve"> </w:t>
        <w:br w:clear="none"/>
      </w:r>
      <w:r>
        <w:t xml:space="preserve">assert</w:t>
        <w:br w:clear="none"/>
      </w:r>
      <w:r>
        <w:rPr>
          <w:rStyle w:val="Text1"/>
        </w:rPr>
        <w:t xml:space="preserve">.</w:t>
        <w:br w:clear="none"/>
      </w:r>
      <w:r>
        <w:t xml:space="preserve">AssertionError</w:t>
        <w:br w:clear="none"/>
      </w:r>
      <w:r>
        <w:rPr>
          <w:rStyle w:val="Text1"/>
        </w:rPr>
        <w:t xml:space="preserve">({</w:t>
        <w:br w:clear="none"/>
      </w:r>
      <w:r>
        <w:rPr>
          <w:rStyle w:val="Text0"/>
        </w:rPr>
        <w:t xml:space="preserve"/>
        <w:br w:clear="none"/>
        <w:t xml:space="preserve">  </w:t>
        <w:br w:clear="none"/>
      </w:r>
      <w:r>
        <w:rPr>
          <w:rStyle w:val="Text9"/>
        </w:rPr>
        <w:t xml:space="preserve">^</w:t>
        <w:br w:clear="none"/>
      </w:r>
      <w:r>
        <w:rPr>
          <w:rStyle w:val="Text0"/>
        </w:rPr>
        <w:t xml:space="preserve"/>
        <w:br w:clear="none"/>
      </w:r>
      <w:r>
        <w:t xml:space="preserve">AssertionError</w:t>
        <w:br w:clear="none"/>
      </w:r>
      <w:r>
        <w:rPr>
          <w:rStyle w:val="Text9"/>
        </w:rPr>
        <w:t xml:space="preserve">:</w:t>
        <w:br w:clear="none"/>
      </w:r>
      <w:r>
        <w:rPr>
          <w:rStyle w:val="Text0"/>
        </w:rPr>
        <w:t xml:space="preserve"> </w:t>
        <w:br w:clear="none"/>
      </w:r>
      <w:r>
        <w:rPr>
          <w:rStyle w:val="Text3"/>
        </w:rPr>
        <w:t xml:space="preserve">false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true</w:t>
        <w:br w:clear="none"/>
      </w:r>
      <w:r>
        <w:rPr>
          <w:rStyle w:val="Text0"/>
        </w:rPr>
        <w:t xml:space="preserve"/>
        <w:br w:clear="none"/>
        <w:t xml:space="preserve">    </w:t>
        <w:br w:clear="none"/>
      </w:r>
      <w:r>
        <w:t xml:space="preserve">at</w:t>
        <w:br w:clear="none"/>
      </w:r>
      <w:r>
        <w:rPr>
          <w:rStyle w:val="Text0"/>
        </w:rPr>
        <w:t xml:space="preserve"> </w:t>
        <w:br w:clear="none"/>
      </w:r>
      <w:r>
        <w:rPr>
          <w:rStyle w:val="Text12"/>
        </w:rPr>
        <w:t xml:space="preserve">Object</w:t>
        <w:br w:clear="none"/>
      </w:r>
      <w:r>
        <w:rPr>
          <w:rStyle w:val="Text1"/>
        </w:rPr>
        <w:t xml:space="preserve">.</w:t>
        <w:br w:clear="none"/>
      </w:r>
      <w:r>
        <w:rPr>
          <w:rStyle w:val="Text9"/>
        </w:rPr>
        <w:t xml:space="preserve">&lt;</w:t>
        <w:br w:clear="none"/>
      </w:r>
      <w:r>
        <w:t xml:space="preserve">anonymous</w:t>
        <w:br w:clear="none"/>
      </w:r>
      <w:r>
        <w:rPr>
          <w:rStyle w:val="Text9"/>
        </w:rPr>
        <w:t xml:space="preserve">&gt;</w:t>
        <w:br w:clear="none"/>
      </w:r>
      <w:r>
        <w:rPr>
          <w:rStyle w:val="Text0"/>
        </w:rPr>
        <w:t xml:space="preserve"> </w:t>
        <w:br w:clear="none"/>
      </w:r>
      <w:r>
        <w:rPr>
          <w:rStyle w:val="Text1"/>
        </w:rPr>
        <w:t xml:space="preserve">(</w:t>
        <w:br w:clear="none"/>
      </w:r>
      <w:r>
        <w:rPr>
          <w:rStyle w:val="Text15"/>
        </w:rPr>
        <w:t xml:space="preserve">/fs/check-hand.js:3:1) </w:t>
        <w:br w:clear="none"/>
      </w:r>
      <w:r>
        <w:rPr>
          <w:rStyle w:val="Text0"/>
        </w:rPr>
        <w:t xml:space="preserve"/>
        <w:br w:clear="none"/>
      </w:r>
      <w:r>
        <w:rPr>
          <w:rStyle w:val="Text1"/>
        </w:rPr>
        <w:t xml:space="preserve">...(</w:t>
        <w:br w:clear="none"/>
      </w:r>
      <w:r>
        <w:t xml:space="preserve">more</w:t>
        <w:br w:clear="none"/>
      </w:r>
      <w:r>
        <w:rPr>
          <w:rStyle w:val="Text0"/>
        </w:rPr>
        <w:t xml:space="preserve"> </w:t>
        <w:br w:clear="none"/>
      </w:r>
      <w:r>
        <w:rPr>
          <w:rStyle w:val="Text3"/>
        </w:rPr>
        <w:t xml:space="preserve">of</w:t>
        <w:br w:clear="none"/>
      </w:r>
      <w:r>
        <w:rPr>
          <w:rStyle w:val="Text0"/>
        </w:rPr>
        <w:t xml:space="preserve"> </w:t>
        <w:br w:clear="none"/>
      </w:r>
      <w:r>
        <w:t xml:space="preserve">the</w:t>
        <w:br w:clear="none"/>
      </w:r>
      <w:r>
        <w:rPr>
          <w:rStyle w:val="Text0"/>
        </w:rPr>
        <w:t xml:space="preserve"> </w:t>
        <w:br w:clear="none"/>
      </w:r>
      <w:r>
        <w:t xml:space="preserve">stack</w:t>
        <w:br w:clear="none"/>
      </w:r>
      <w:r>
        <w:rPr>
          <w:rStyle w:val="Text0"/>
        </w:rPr>
        <w:t xml:space="preserve"> </w:t>
        <w:br w:clear="none"/>
      </w:r>
      <w:r>
        <w:t xml:space="preserve">trace</w:t>
        <w:br w:clear="none"/>
      </w:r>
      <w:r>
        <w:rPr>
          <w:rStyle w:val="Text1"/>
        </w:rPr>
        <w:t xml:space="preserve">)</w:t>
        <w:br w:clear="none"/>
      </w:r>
    </w:p>
    <w:p>
      <w:pPr>
        <w:pStyle w:val="Normal"/>
      </w:pPr>
      <w:r>
        <w:t>This assertion error is a little harder to understand.</w:t>
      </w:r>
      <w:r>
        <w:rPr>
          <w:rStyle w:val="Text51"/>
        </w:rPr>
        <w:bookmarkStart w:id="375" w:name="idm139681490945232"/>
        <w:t/>
        <w:bookmarkEnd w:id="375"/>
      </w:r>
      <w:r>
        <w:t xml:space="preserve"> All this assertion knows about is whether what is inside evaluates to </w:t>
      </w:r>
      <w:r>
        <w:rPr>
          <w:rStyle w:val="Text2"/>
        </w:rPr>
        <w:t>true</w:t>
      </w:r>
      <w:r>
        <w:t>, and it doesn’t.</w:t>
      </w:r>
    </w:p>
    <w:p>
      <w:pPr>
        <w:pStyle w:val="Normal"/>
      </w:pPr>
      <w:r>
        <w:rPr>
          <w:rStyle w:val="Text2"/>
        </w:rPr>
        <w:t>assert</w:t>
      </w:r>
      <w:r>
        <w:t xml:space="preserve">s can take two parameters. The first is the assertion, and the second is a </w:t>
        <w:t>message</w:t>
        <w:t>:</w:t>
      </w:r>
    </w:p>
    <w:p>
      <w:pPr>
        <w:pStyle w:val="Para 13"/>
      </w:pPr>
      <w:r>
        <w:rPr>
          <w:rStyle w:val="Text0"/>
        </w:rPr>
        <w:t xml:space="preserve"/>
        <w:br w:clear="none"/>
      </w:r>
      <w:r>
        <w:rPr>
          <w:rStyle w:val="Text3"/>
        </w:rPr>
        <w:t xml:space="preserve">var</w:t>
        <w:br w:clear="none"/>
      </w:r>
      <w:r>
        <w:rPr>
          <w:rStyle w:val="Text0"/>
        </w:rPr>
        <w:t xml:space="preserve"> </w:t>
        <w:br w:clear="none"/>
      </w:r>
      <w:r>
        <w:rPr>
          <w:rStyle w:val="Text8"/>
        </w:rPr>
        <w:t xml:space="preserve">checkHand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rPr>
          <w:rStyle w:val="Text8"/>
        </w:rPr>
        <w:t xml:space="preserve">assert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require</w:t>
        <w:br w:clear="none"/>
      </w:r>
      <w:r>
        <w:rPr>
          <w:rStyle w:val="Text1"/>
        </w:rPr>
        <w:t xml:space="preserve">(</w:t>
        <w:br w:clear="none"/>
      </w:r>
      <w:r>
        <w:rPr>
          <w:rStyle w:val="Text6"/>
        </w:rPr>
        <w:t xml:space="preserve">'assert'</w:t>
        <w:br w:clear="none"/>
      </w:r>
      <w:r>
        <w:rPr>
          <w:rStyle w:val="Text1"/>
        </w:rPr>
        <w:t xml:space="preserve">);</w:t>
        <w:br w:clear="none"/>
      </w:r>
      <w:r>
        <w:rPr>
          <w:rStyle w:val="Text0"/>
        </w:rPr>
        <w:t xml:space="preserve"/>
        <w:br w:clear="none"/>
      </w:r>
      <w:r>
        <w:rPr>
          <w:rStyle w:val="Text8"/>
        </w:rPr>
        <w:t xml:space="preserve">assert</w:t>
        <w:br w:clear="none"/>
      </w:r>
      <w:r>
        <w:rPr>
          <w:rStyle w:val="Text1"/>
        </w:rPr>
        <w:t xml:space="preserve">(</w:t>
        <w:br w:clear="none"/>
      </w:r>
      <w:r>
        <w:rPr>
          <w:rStyle w:val="Text8"/>
        </w:rPr>
        <w:t xml:space="preserve">checkHand</w:t>
        <w:br w:clear="none"/>
      </w:r>
      <w:r>
        <w:rPr>
          <w:rStyle w:val="Text1"/>
        </w:rPr>
        <w:t xml:space="preserve">([</w:t>
        <w:br w:clear="none"/>
      </w:r>
      <w:r>
        <w:rPr>
          <w:rStyle w:val="Text6"/>
        </w:rPr>
        <w:t xml:space="preserve">'2-H'</w:t>
        <w:br w:clear="none"/>
      </w:r>
      <w:r>
        <w:rPr>
          <w:rStyle w:val="Text1"/>
        </w:rPr>
        <w:t xml:space="preserve">,</w:t>
        <w:br w:clear="none"/>
      </w:r>
      <w:r>
        <w:rPr>
          <w:rStyle w:val="Text0"/>
        </w:rPr>
        <w:t xml:space="preserve"> </w:t>
        <w:br w:clear="none"/>
      </w:r>
      <w:r>
        <w:rPr>
          <w:rStyle w:val="Text6"/>
        </w:rPr>
        <w:t xml:space="preserve">'3-C'</w:t>
        <w:br w:clear="none"/>
      </w:r>
      <w:r>
        <w:rPr>
          <w:rStyle w:val="Text1"/>
        </w:rPr>
        <w:t xml:space="preserve">,</w:t>
        <w:br w:clear="none"/>
      </w:r>
      <w:r>
        <w:rPr>
          <w:rStyle w:val="Text0"/>
        </w:rPr>
        <w:t xml:space="preserve"> </w:t>
        <w:br w:clear="none"/>
      </w:r>
      <w:r>
        <w:rPr>
          <w:rStyle w:val="Text6"/>
        </w:rPr>
        <w:t xml:space="preserve">'4-D'</w:t>
        <w:br w:clear="none"/>
      </w:r>
      <w:r>
        <w:rPr>
          <w:rStyle w:val="Text1"/>
        </w:rPr>
        <w:t xml:space="preserve">,</w:t>
        <w:br w:clear="none"/>
      </w:r>
      <w:r>
        <w:rPr>
          <w:rStyle w:val="Text0"/>
        </w:rPr>
        <w:t xml:space="preserve"> </w:t>
        <w:br w:clear="none"/>
      </w:r>
      <w:r>
        <w:rPr>
          <w:rStyle w:val="Text6"/>
        </w:rPr>
        <w:t xml:space="preserve">'5-H'</w:t>
        <w:br w:clear="none"/>
      </w:r>
      <w:r>
        <w:rPr>
          <w:rStyle w:val="Text1"/>
        </w:rPr>
        <w:t xml:space="preserve">,</w:t>
        <w:br w:clear="none"/>
      </w:r>
      <w:r>
        <w:rPr>
          <w:rStyle w:val="Text0"/>
        </w:rPr>
        <w:t xml:space="preserve"> </w:t>
        <w:br w:clear="none"/>
      </w:r>
      <w:r>
        <w:rPr>
          <w:rStyle w:val="Text6"/>
        </w:rPr>
        <w:t xml:space="preserve">'2-C'</w:t>
        <w:br w:clear="none"/>
      </w:r>
      <w:r>
        <w:rPr>
          <w:rStyle w:val="Text1"/>
        </w:rPr>
        <w:t xml:space="preserve">])</w:t>
        <w:br w:clear="none"/>
      </w:r>
      <w:r>
        <w:rPr>
          <w:rStyle w:val="Text9"/>
        </w:rPr>
        <w:t xml:space="preserve">===</w:t>
        <w:br w:clear="none"/>
      </w:r>
      <w:r>
        <w:rPr>
          <w:rStyle w:val="Text6"/>
        </w:rPr>
        <w:t xml:space="preserve">'pair'</w:t>
        <w:br w:clear="none"/>
      </w:r>
      <w:r>
        <w:rPr>
          <w:rStyle w:val="Text1"/>
        </w:rPr>
        <w:t xml:space="preserve">,</w:t>
        <w:br w:clear="none"/>
      </w:r>
      <w:r>
        <w:rPr>
          <w:rStyle w:val="Text0"/>
        </w:rPr>
        <w:t xml:space="preserve"/>
        <w:br w:clear="none"/>
        <w:t xml:space="preserve">                 </w:t>
        <w:br w:clear="none"/>
      </w:r>
      <w:r>
        <w:rPr>
          <w:rStyle w:val="Text6"/>
        </w:rPr>
        <w:t xml:space="preserve">'checkHand did not reveal a "pair"'</w:t>
        <w:br w:clear="none"/>
      </w:r>
      <w:r>
        <w:rPr>
          <w:rStyle w:val="Text1"/>
        </w:rPr>
        <w:t xml:space="preserve">);</w:t>
        <w:br w:clear="none"/>
      </w:r>
      <w:r>
        <w:rPr>
          <w:rStyle w:val="Text0"/>
        </w:rPr>
        <w:t xml:space="preserve"/>
        <w:br w:clear="none"/>
      </w:r>
      <w:r>
        <w:t xml:space="preserve">/* assert(checkHand(['3-H', '3-C', '3-D',</w:t>
        <w:br w:clear="none"/>
      </w:r>
      <w:r>
        <w:rPr>
          <w:rStyle w:val="Text0"/>
        </w:rPr>
        <w:t xml:space="preserve"/>
        <w:br w:clear="none"/>
      </w:r>
      <w:r>
        <w:t xml:space="preserve">                     '5-H', '2-H'])==='three of a kind'); */</w:t>
        <w:br w:clear="none"/>
      </w:r>
      <w:r>
        <w:rPr>
          <w:rStyle w:val="Text0"/>
        </w:rPr>
        <w:t xml:space="preserve"/>
        <w:br w:clear="none"/>
      </w:r>
    </w:p>
    <w:p>
      <w:pPr>
        <w:pStyle w:val="Normal"/>
      </w:pPr>
      <w:r>
        <w:t>Now we get a new error message:</w:t>
      </w:r>
    </w:p>
    <w:p>
      <w:pPr>
        <w:pStyle w:val="Para 03"/>
      </w:pPr>
      <w:r>
        <w:rPr>
          <w:rStyle w:val="Text0"/>
        </w:rPr>
        <w:t xml:space="preserve"/>
        <w:br w:clear="none"/>
      </w:r>
      <w:r>
        <w:t xml:space="preserve">assert</w:t>
        <w:br w:clear="none"/>
      </w:r>
      <w:r>
        <w:rPr>
          <w:rStyle w:val="Text1"/>
        </w:rPr>
        <w:t xml:space="preserve">.</w:t>
        <w:br w:clear="none"/>
      </w:r>
      <w:r>
        <w:t xml:space="preserve">js</w:t>
        <w:br w:clear="none"/>
      </w:r>
      <w:r>
        <w:rPr>
          <w:rStyle w:val="Text9"/>
        </w:rPr>
        <w:t xml:space="preserve">:</w:t>
        <w:br w:clear="none"/>
      </w:r>
      <w:r>
        <w:rPr>
          <w:rStyle w:val="Text11"/>
        </w:rPr>
        <w:t xml:space="preserve">89</w:t>
        <w:br w:clear="none"/>
      </w:r>
      <w:r>
        <w:rPr>
          <w:rStyle w:val="Text0"/>
        </w:rPr>
        <w:t xml:space="preserve"/>
        <w:br w:clear="none"/>
        <w:t xml:space="preserve">  </w:t>
        <w:br w:clear="none"/>
      </w:r>
      <w:r>
        <w:rPr>
          <w:rStyle w:val="Text3"/>
        </w:rPr>
        <w:t xml:space="preserve">throw</w:t>
        <w:br w:clear="none"/>
      </w:r>
      <w:r>
        <w:rPr>
          <w:rStyle w:val="Text0"/>
        </w:rPr>
        <w:t xml:space="preserve"> </w:t>
        <w:br w:clear="none"/>
      </w:r>
      <w:r>
        <w:rPr>
          <w:rStyle w:val="Text3"/>
        </w:rPr>
        <w:t xml:space="preserve">new</w:t>
        <w:br w:clear="none"/>
      </w:r>
      <w:r>
        <w:rPr>
          <w:rStyle w:val="Text0"/>
        </w:rPr>
        <w:t xml:space="preserve"> </w:t>
        <w:br w:clear="none"/>
      </w:r>
      <w:r>
        <w:t xml:space="preserve">assert</w:t>
        <w:br w:clear="none"/>
      </w:r>
      <w:r>
        <w:rPr>
          <w:rStyle w:val="Text1"/>
        </w:rPr>
        <w:t xml:space="preserve">.</w:t>
        <w:br w:clear="none"/>
      </w:r>
      <w:r>
        <w:t xml:space="preserve">AssertionError</w:t>
        <w:br w:clear="none"/>
      </w:r>
      <w:r>
        <w:rPr>
          <w:rStyle w:val="Text1"/>
        </w:rPr>
        <w:t xml:space="preserve">({</w:t>
        <w:br w:clear="none"/>
      </w:r>
      <w:r>
        <w:rPr>
          <w:rStyle w:val="Text0"/>
        </w:rPr>
        <w:t xml:space="preserve"/>
        <w:br w:clear="none"/>
        <w:t xml:space="preserve">  </w:t>
        <w:br w:clear="none"/>
      </w:r>
      <w:r>
        <w:rPr>
          <w:rStyle w:val="Text9"/>
        </w:rPr>
        <w:t xml:space="preserve">^</w:t>
        <w:br w:clear="none"/>
      </w:r>
      <w:r>
        <w:rPr>
          <w:rStyle w:val="Text0"/>
        </w:rPr>
        <w:t xml:space="preserve"/>
        <w:br w:clear="none"/>
      </w:r>
      <w:r>
        <w:t xml:space="preserve">AssertionError</w:t>
        <w:br w:clear="none"/>
      </w:r>
      <w:r>
        <w:rPr>
          <w:rStyle w:val="Text9"/>
        </w:rPr>
        <w:t xml:space="preserve">:</w:t>
        <w:br w:clear="none"/>
      </w:r>
      <w:r>
        <w:rPr>
          <w:rStyle w:val="Text0"/>
        </w:rPr>
        <w:t xml:space="preserve"> </w:t>
        <w:br w:clear="none"/>
      </w:r>
      <w:r>
        <w:t xml:space="preserve">checkHand</w:t>
        <w:br w:clear="none"/>
      </w:r>
      <w:r>
        <w:rPr>
          <w:rStyle w:val="Text0"/>
        </w:rPr>
        <w:t xml:space="preserve"> </w:t>
        <w:br w:clear="none"/>
      </w:r>
      <w:r>
        <w:t xml:space="preserve">did</w:t>
        <w:br w:clear="none"/>
      </w:r>
      <w:r>
        <w:rPr>
          <w:rStyle w:val="Text0"/>
        </w:rPr>
        <w:t xml:space="preserve"> </w:t>
        <w:br w:clear="none"/>
      </w:r>
      <w:r>
        <w:t xml:space="preserve">not</w:t>
        <w:br w:clear="none"/>
      </w:r>
      <w:r>
        <w:rPr>
          <w:rStyle w:val="Text0"/>
        </w:rPr>
        <w:t xml:space="preserve"> </w:t>
        <w:br w:clear="none"/>
      </w:r>
      <w:r>
        <w:t xml:space="preserve">reveal</w:t>
        <w:br w:clear="none"/>
      </w:r>
      <w:r>
        <w:rPr>
          <w:rStyle w:val="Text0"/>
        </w:rPr>
        <w:t xml:space="preserve"> </w:t>
        <w:br w:clear="none"/>
      </w:r>
      <w:r>
        <w:t xml:space="preserve">a</w:t>
        <w:br w:clear="none"/>
      </w:r>
      <w:r>
        <w:rPr>
          <w:rStyle w:val="Text0"/>
        </w:rPr>
        <w:t xml:space="preserve"> </w:t>
        <w:br w:clear="none"/>
      </w:r>
      <w:r>
        <w:rPr>
          <w:rStyle w:val="Text6"/>
        </w:rPr>
        <w:t xml:space="preserve">"pair"</w:t>
        <w:br w:clear="none"/>
      </w:r>
      <w:r>
        <w:rPr>
          <w:rStyle w:val="Text0"/>
        </w:rPr>
        <w:t xml:space="preserve"/>
        <w:br w:clear="none"/>
        <w:t xml:space="preserve">    </w:t>
        <w:br w:clear="none"/>
      </w:r>
      <w:r>
        <w:t xml:space="preserve">at</w:t>
        <w:br w:clear="none"/>
      </w:r>
      <w:r>
        <w:rPr>
          <w:rStyle w:val="Text0"/>
        </w:rPr>
        <w:t xml:space="preserve"> </w:t>
        <w:br w:clear="none"/>
      </w:r>
      <w:r>
        <w:rPr>
          <w:rStyle w:val="Text12"/>
        </w:rPr>
        <w:t xml:space="preserve">Object</w:t>
        <w:br w:clear="none"/>
      </w:r>
      <w:r>
        <w:rPr>
          <w:rStyle w:val="Text1"/>
        </w:rPr>
        <w:t xml:space="preserve">.</w:t>
        <w:br w:clear="none"/>
      </w:r>
      <w:r>
        <w:rPr>
          <w:rStyle w:val="Text9"/>
        </w:rPr>
        <w:t xml:space="preserve">&lt;</w:t>
        <w:br w:clear="none"/>
      </w:r>
      <w:r>
        <w:t xml:space="preserve">anonymous</w:t>
        <w:br w:clear="none"/>
      </w:r>
      <w:r>
        <w:rPr>
          <w:rStyle w:val="Text9"/>
        </w:rPr>
        <w:t xml:space="preserve">&gt;</w:t>
        <w:br w:clear="none"/>
      </w:r>
      <w:r>
        <w:rPr>
          <w:rStyle w:val="Text0"/>
        </w:rPr>
        <w:t xml:space="preserve"> </w:t>
        <w:br w:clear="none"/>
      </w:r>
      <w:r>
        <w:rPr>
          <w:rStyle w:val="Text1"/>
        </w:rPr>
        <w:t xml:space="preserve">(</w:t>
        <w:br w:clear="none"/>
      </w:r>
      <w:r>
        <w:rPr>
          <w:rStyle w:val="Text15"/>
        </w:rPr>
        <w:t xml:space="preserve">/fs/check-hand.js:3:1)</w:t>
        <w:br w:clear="none"/>
      </w:r>
      <w:r>
        <w:rPr>
          <w:rStyle w:val="Text0"/>
        </w:rPr>
        <w:t xml:space="preserve"/>
        <w:br w:clear="none"/>
      </w:r>
      <w:r>
        <w:rPr>
          <w:rStyle w:val="Text1"/>
        </w:rPr>
        <w:t xml:space="preserve">...(</w:t>
        <w:br w:clear="none"/>
      </w:r>
      <w:r>
        <w:t xml:space="preserve">more</w:t>
        <w:br w:clear="none"/>
      </w:r>
      <w:r>
        <w:rPr>
          <w:rStyle w:val="Text0"/>
        </w:rPr>
        <w:t xml:space="preserve"> </w:t>
        <w:br w:clear="none"/>
      </w:r>
      <w:r>
        <w:t xml:space="preserve">stack</w:t>
        <w:br w:clear="none"/>
      </w:r>
      <w:r>
        <w:rPr>
          <w:rStyle w:val="Text0"/>
        </w:rPr>
        <w:t xml:space="preserve"> </w:t>
        <w:br w:clear="none"/>
      </w:r>
      <w:r>
        <w:t xml:space="preserve">trace</w:t>
        <w:br w:clear="none"/>
      </w:r>
      <w:r>
        <w:rPr>
          <w:rStyle w:val="Text1"/>
        </w:rPr>
        <w:t xml:space="preserve">)</w:t>
        <w:br w:clear="none"/>
      </w:r>
      <w:r>
        <w:rPr>
          <w:rStyle w:val="Text0"/>
        </w:rPr>
        <w:t xml:space="preserve"/>
        <w:br w:clear="none"/>
      </w:r>
    </w:p>
    <w:p>
      <w:pPr>
        <w:pStyle w:val="Normal"/>
      </w:pPr>
      <w:r>
        <w:t>That’s a little more clear, but if you find writing that second parameter tedious, there is a better option:</w:t>
      </w:r>
      <w:r>
        <w:rPr>
          <w:rStyle w:val="Text51"/>
        </w:rPr>
        <w:bookmarkStart w:id="376" w:name="idm139681490737456"/>
        <w:t/>
        <w:bookmarkEnd w:id="376"/>
      </w:r>
      <w:r>
        <w:t xml:space="preserve"> use wish. </w:t>
      </w:r>
      <w:r>
        <w:rPr>
          <w:rStyle w:val="Text51"/>
        </w:rPr>
        <w:bookmarkStart w:id="377" w:name="idm139681490711104"/>
        <w:t/>
        <w:bookmarkEnd w:id="377"/>
      </w:r>
      <w:r>
        <w:t xml:space="preserve">First, install it through </w:t>
      </w:r>
      <w:r>
        <w:rPr>
          <w:rStyle w:val="Text19"/>
        </w:rPr>
        <w:t>npm install wish</w:t>
      </w:r>
      <w:r>
        <w:t>.</w:t>
      </w:r>
    </w:p>
    <w:p>
      <w:pPr>
        <w:pStyle w:val="Normal"/>
      </w:pPr>
      <w:r>
        <w:t>Then our code becomes:</w:t>
      </w:r>
    </w:p>
    <w:p>
      <w:pPr>
        <w:pStyle w:val="Para 08"/>
      </w:pPr>
      <w:r>
        <w:rPr>
          <w:rStyle w:val="Text0"/>
        </w:rPr>
        <w:t xml:space="preserve"/>
        <w:br w:clear="none"/>
      </w:r>
      <w:r>
        <w:rPr>
          <w:rStyle w:val="Text3"/>
        </w:rPr>
        <w:t xml:space="preserve">var</w:t>
        <w:br w:clear="none"/>
      </w:r>
      <w:r>
        <w:rPr>
          <w:rStyle w:val="Text0"/>
        </w:rPr>
        <w:t xml:space="preserve"> </w:t>
        <w:br w:clear="none"/>
      </w:r>
      <w:r>
        <w:rPr>
          <w:rStyle w:val="Text8"/>
        </w:rPr>
        <w:t xml:space="preserve">checkHand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rPr>
          <w:rStyle w:val="Text8"/>
        </w:rPr>
        <w:t xml:space="preserve">wish</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require</w:t>
        <w:br w:clear="none"/>
      </w:r>
      <w:r>
        <w:rPr>
          <w:rStyle w:val="Text1"/>
        </w:rPr>
        <w:t xml:space="preserve">(</w:t>
        <w:br w:clear="none"/>
      </w:r>
      <w:r>
        <w:t xml:space="preserve">'wish'</w:t>
        <w:br w:clear="none"/>
      </w:r>
      <w:r>
        <w:rPr>
          <w:rStyle w:val="Text1"/>
        </w:rPr>
        <w:t xml:space="preserve">);</w:t>
        <w:br w:clear="none"/>
      </w:r>
      <w:r>
        <w:rPr>
          <w:rStyle w:val="Text0"/>
        </w:rPr>
        <w:t xml:space="preserve"/>
        <w:br w:clear="none"/>
      </w:r>
      <w:r>
        <w:rPr>
          <w:rStyle w:val="Text8"/>
        </w:rPr>
        <w:t xml:space="preserve">wish</w:t>
        <w:br w:clear="none"/>
      </w:r>
      <w:r>
        <w:rPr>
          <w:rStyle w:val="Text1"/>
        </w:rPr>
        <w:t xml:space="preserve">(</w:t>
        <w:br w:clear="none"/>
      </w:r>
      <w:r>
        <w:rPr>
          <w:rStyle w:val="Text8"/>
        </w:rPr>
        <w:t xml:space="preserve">checkHand</w:t>
        <w:br w:clear="none"/>
      </w:r>
      <w:r>
        <w:rPr>
          <w:rStyle w:val="Text1"/>
        </w:rPr>
        <w:t xml:space="preserve">([</w:t>
        <w:br w:clear="none"/>
      </w:r>
      <w:r>
        <w:t xml:space="preserve">'2-H'</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t>
        <w:br w:clear="none"/>
      </w:r>
      <w:r>
        <w:t xml:space="preserve">'4-D'</w:t>
        <w:br w:clear="none"/>
      </w:r>
      <w:r>
        <w:rPr>
          <w:rStyle w:val="Text1"/>
        </w:rPr>
        <w:t xml:space="preserve">,</w:t>
        <w:br w:clear="none"/>
      </w:r>
      <w:r>
        <w:rPr>
          <w:rStyle w:val="Text0"/>
        </w:rPr>
        <w:t xml:space="preserve"> </w:t>
        <w:br w:clear="none"/>
      </w:r>
      <w:r>
        <w:t xml:space="preserve">'5-H'</w:t>
        <w:br w:clear="none"/>
      </w:r>
      <w:r>
        <w:rPr>
          <w:rStyle w:val="Text1"/>
        </w:rPr>
        <w:t xml:space="preserve">,</w:t>
        <w:br w:clear="none"/>
      </w:r>
      <w:r>
        <w:rPr>
          <w:rStyle w:val="Text0"/>
        </w:rPr>
        <w:t xml:space="preserve"> </w:t>
        <w:br w:clear="none"/>
      </w:r>
      <w:r>
        <w:t xml:space="preserve">'2-C'</w:t>
        <w:br w:clear="none"/>
      </w:r>
      <w:r>
        <w:rPr>
          <w:rStyle w:val="Text1"/>
        </w:rPr>
        <w:t xml:space="preserve">])</w:t>
        <w:br w:clear="none"/>
      </w:r>
      <w:r>
        <w:rPr>
          <w:rStyle w:val="Text9"/>
        </w:rPr>
        <w:t xml:space="preserve">===</w:t>
        <w:br w:clear="none"/>
      </w:r>
      <w:r>
        <w:t xml:space="preserve">'pair'</w:t>
        <w:br w:clear="none"/>
      </w:r>
      <w:r>
        <w:rPr>
          <w:rStyle w:val="Text1"/>
        </w:rPr>
        <w:t xml:space="preserve">);</w:t>
        <w:br w:clear="none"/>
      </w:r>
      <w:r>
        <w:rPr>
          <w:rStyle w:val="Text0"/>
        </w:rPr>
        <w:t xml:space="preserve"/>
        <w:br w:clear="none"/>
      </w:r>
    </w:p>
    <w:p>
      <w:pPr>
        <w:pStyle w:val="Normal"/>
      </w:pPr>
      <w:r>
        <w:t>The error is clear without us specifying a message as a second parameter:</w:t>
      </w:r>
    </w:p>
    <w:p>
      <w:pPr>
        <w:pStyle w:val="Para 08"/>
      </w:pPr>
      <w:r>
        <w:rPr>
          <w:rStyle w:val="Text0"/>
        </w:rPr>
        <w:t xml:space="preserve"/>
        <w:br w:clear="none"/>
      </w:r>
      <w:r>
        <w:rPr>
          <w:rStyle w:val="Text8"/>
        </w:rPr>
        <w:t xml:space="preserve">WishError</w:t>
        <w:br w:clear="none"/>
      </w:r>
      <w:r>
        <w:rPr>
          <w:rStyle w:val="Text9"/>
        </w:rPr>
        <w:t xml:space="preserve">:</w:t>
        <w:br w:clear="none"/>
      </w:r>
      <w:r>
        <w:rPr>
          <w:rStyle w:val="Text0"/>
        </w:rPr>
        <w:t xml:space="preserve"/>
        <w:br w:clear="none"/>
        <w:t xml:space="preserve">    </w:t>
        <w:br w:clear="none"/>
      </w:r>
      <w:r>
        <w:rPr>
          <w:rStyle w:val="Text8"/>
        </w:rPr>
        <w:t xml:space="preserve">Expected</w:t>
        <w:br w:clear="none"/>
      </w:r>
      <w:r>
        <w:rPr>
          <w:rStyle w:val="Text0"/>
        </w:rPr>
        <w:t xml:space="preserve"> </w:t>
        <w:br w:clear="none"/>
      </w:r>
      <w:r>
        <w:t xml:space="preserve">"checkHand(['2-H', '3-C', '4-D', '5-H', '2-C'])"</w:t>
        <w:br w:clear="none"/>
      </w:r>
      <w:r>
        <w:rPr>
          <w:rStyle w:val="Text0"/>
        </w:rPr>
        <w:t xml:space="preserve"/>
        <w:br w:clear="none"/>
        <w:t xml:space="preserve">    </w:t>
        <w:br w:clear="none"/>
      </w:r>
      <w:r>
        <w:rPr>
          <w:rStyle w:val="Text8"/>
        </w:rPr>
        <w:t xml:space="preserve">to</w:t>
        <w:br w:clear="none"/>
      </w:r>
      <w:r>
        <w:rPr>
          <w:rStyle w:val="Text0"/>
        </w:rPr>
        <w:t xml:space="preserve"> </w:t>
        <w:br w:clear="none"/>
      </w:r>
      <w:r>
        <w:rPr>
          <w:rStyle w:val="Text8"/>
        </w:rPr>
        <w:t xml:space="preserve">be</w:t>
        <w:br w:clear="none"/>
      </w:r>
      <w:r>
        <w:rPr>
          <w:rStyle w:val="Text0"/>
        </w:rPr>
        <w:t xml:space="preserve"> </w:t>
        <w:br w:clear="none"/>
      </w:r>
      <w:r>
        <w:rPr>
          <w:rStyle w:val="Text8"/>
        </w:rPr>
        <w:t xml:space="preserve">equal</w:t>
        <w:br w:clear="none"/>
      </w:r>
      <w:r>
        <w:rPr>
          <w:rStyle w:val="Text1"/>
        </w:rPr>
        <w:t xml:space="preserve">(</w:t>
        <w:br w:clear="none"/>
      </w:r>
      <w:r>
        <w:rPr>
          <w:rStyle w:val="Text9"/>
        </w:rPr>
        <w:t xml:space="preserve">===</w:t>
        <w:br w:clear="none"/>
      </w:r>
      <w:r>
        <w:rPr>
          <w:rStyle w:val="Text1"/>
        </w:rPr>
        <w:t xml:space="preserve">)</w:t>
        <w:br w:clear="none"/>
      </w:r>
      <w:r>
        <w:rPr>
          <w:rStyle w:val="Text0"/>
        </w:rPr>
        <w:t xml:space="preserve"> </w:t>
        <w:br w:clear="none"/>
      </w:r>
      <w:r>
        <w:rPr>
          <w:rStyle w:val="Text8"/>
        </w:rPr>
        <w:t xml:space="preserve">to</w:t>
        <w:br w:clear="none"/>
      </w:r>
      <w:r>
        <w:rPr>
          <w:rStyle w:val="Text0"/>
        </w:rPr>
        <w:t xml:space="preserve"> </w:t>
        <w:br w:clear="none"/>
      </w:r>
      <w:r>
        <w:t xml:space="preserve">"'pair'"</w:t>
        <w:br w:clear="none"/>
      </w:r>
      <w:r>
        <w:rPr>
          <w:rStyle w:val="Text1"/>
        </w:rPr>
        <w:t xml:space="preserve">.</w:t>
        <w:br w:clear="none"/>
      </w:r>
    </w:p>
    <w:p>
      <w:pPr>
        <w:pStyle w:val="Normal"/>
      </w:pPr>
      <w:r>
        <w:t>There is an idea in TDD that in order to ensure that you’re moving in small steps, you should write only enough code to make your tests pass:</w:t>
      </w:r>
    </w:p>
    <w:p>
      <w:pPr>
        <w:pStyle w:val="Para 13"/>
      </w:pPr>
      <w:r>
        <w:rPr>
          <w:rStyle w:val="Text0"/>
        </w:rPr>
        <w:t xml:space="preserve"/>
        <w:br w:clear="none"/>
      </w:r>
      <w:r>
        <w:rPr>
          <w:rStyle w:val="Text3"/>
        </w:rPr>
        <w:t xml:space="preserve">var</w:t>
        <w:br w:clear="none"/>
      </w:r>
      <w:r>
        <w:rPr>
          <w:rStyle w:val="Text0"/>
        </w:rPr>
        <w:t xml:space="preserve"> </w:t>
        <w:br w:clear="none"/>
      </w:r>
      <w:r>
        <w:rPr>
          <w:rStyle w:val="Text8"/>
        </w:rPr>
        <w:t xml:space="preserve">checkHand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'pair'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rPr>
          <w:rStyle w:val="Text8"/>
        </w:rPr>
        <w:t xml:space="preserve">wish</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require</w:t>
        <w:br w:clear="none"/>
      </w:r>
      <w:r>
        <w:rPr>
          <w:rStyle w:val="Text1"/>
        </w:rPr>
        <w:t xml:space="preserve">(</w:t>
        <w:br w:clear="none"/>
      </w:r>
      <w:r>
        <w:rPr>
          <w:rStyle w:val="Text6"/>
        </w:rPr>
        <w:t xml:space="preserve">'wish'</w:t>
        <w:br w:clear="none"/>
      </w:r>
      <w:r>
        <w:rPr>
          <w:rStyle w:val="Text1"/>
        </w:rPr>
        <w:t xml:space="preserve">);</w:t>
        <w:br w:clear="none"/>
      </w:r>
      <w:r>
        <w:rPr>
          <w:rStyle w:val="Text0"/>
        </w:rPr>
        <w:t xml:space="preserve"/>
        <w:br w:clear="none"/>
      </w:r>
      <w:r>
        <w:rPr>
          <w:rStyle w:val="Text8"/>
        </w:rPr>
        <w:t xml:space="preserve">wish</w:t>
        <w:br w:clear="none"/>
      </w:r>
      <w:r>
        <w:rPr>
          <w:rStyle w:val="Text1"/>
        </w:rPr>
        <w:t xml:space="preserve">(</w:t>
        <w:br w:clear="none"/>
      </w:r>
      <w:r>
        <w:rPr>
          <w:rStyle w:val="Text8"/>
        </w:rPr>
        <w:t xml:space="preserve">checkHand</w:t>
        <w:br w:clear="none"/>
      </w:r>
      <w:r>
        <w:rPr>
          <w:rStyle w:val="Text1"/>
        </w:rPr>
        <w:t xml:space="preserve">([</w:t>
        <w:br w:clear="none"/>
      </w:r>
      <w:r>
        <w:rPr>
          <w:rStyle w:val="Text6"/>
        </w:rPr>
        <w:t xml:space="preserve">'2-H'</w:t>
        <w:br w:clear="none"/>
      </w:r>
      <w:r>
        <w:rPr>
          <w:rStyle w:val="Text1"/>
        </w:rPr>
        <w:t xml:space="preserve">,</w:t>
        <w:br w:clear="none"/>
      </w:r>
      <w:r>
        <w:rPr>
          <w:rStyle w:val="Text0"/>
        </w:rPr>
        <w:t xml:space="preserve"> </w:t>
        <w:br w:clear="none"/>
      </w:r>
      <w:r>
        <w:rPr>
          <w:rStyle w:val="Text6"/>
        </w:rPr>
        <w:t xml:space="preserve">'3-C'</w:t>
        <w:br w:clear="none"/>
      </w:r>
      <w:r>
        <w:rPr>
          <w:rStyle w:val="Text1"/>
        </w:rPr>
        <w:t xml:space="preserve">,</w:t>
        <w:br w:clear="none"/>
      </w:r>
      <w:r>
        <w:rPr>
          <w:rStyle w:val="Text0"/>
        </w:rPr>
        <w:t xml:space="preserve"> </w:t>
        <w:br w:clear="none"/>
      </w:r>
      <w:r>
        <w:rPr>
          <w:rStyle w:val="Text6"/>
        </w:rPr>
        <w:t xml:space="preserve">'4-D'</w:t>
        <w:br w:clear="none"/>
      </w:r>
      <w:r>
        <w:rPr>
          <w:rStyle w:val="Text1"/>
        </w:rPr>
        <w:t xml:space="preserve">,</w:t>
        <w:br w:clear="none"/>
      </w:r>
      <w:r>
        <w:rPr>
          <w:rStyle w:val="Text0"/>
        </w:rPr>
        <w:t xml:space="preserve"> </w:t>
        <w:br w:clear="none"/>
      </w:r>
      <w:r>
        <w:rPr>
          <w:rStyle w:val="Text6"/>
        </w:rPr>
        <w:t xml:space="preserve">'5-H'</w:t>
        <w:br w:clear="none"/>
      </w:r>
      <w:r>
        <w:rPr>
          <w:rStyle w:val="Text1"/>
        </w:rPr>
        <w:t xml:space="preserve">,</w:t>
        <w:br w:clear="none"/>
      </w:r>
      <w:r>
        <w:rPr>
          <w:rStyle w:val="Text0"/>
        </w:rPr>
        <w:t xml:space="preserve"> </w:t>
        <w:br w:clear="none"/>
      </w:r>
      <w:r>
        <w:rPr>
          <w:rStyle w:val="Text6"/>
        </w:rPr>
        <w:t xml:space="preserve">'2-C'</w:t>
        <w:br w:clear="none"/>
      </w:r>
      <w:r>
        <w:rPr>
          <w:rStyle w:val="Text1"/>
        </w:rPr>
        <w:t xml:space="preserve">])</w:t>
        <w:br w:clear="none"/>
      </w:r>
      <w:r>
        <w:rPr>
          <w:rStyle w:val="Text9"/>
        </w:rPr>
        <w:t xml:space="preserve">===</w:t>
        <w:br w:clear="none"/>
      </w:r>
      <w:r>
        <w:rPr>
          <w:rStyle w:val="Text6"/>
        </w:rPr>
        <w:t xml:space="preserve">'pair'</w:t>
        <w:br w:clear="none"/>
      </w:r>
      <w:r>
        <w:rPr>
          <w:rStyle w:val="Text1"/>
        </w:rPr>
        <w:t xml:space="preserve">);</w:t>
        <w:br w:clear="none"/>
      </w:r>
      <w:r>
        <w:rPr>
          <w:rStyle w:val="Text0"/>
        </w:rPr>
        <w:t xml:space="preserve"/>
        <w:br w:clear="none"/>
      </w:r>
      <w:r>
        <w:t xml:space="preserve">/* wish(checkHand(['3-H', '3-C', '3-D',</w:t>
        <w:br w:clear="none"/>
      </w:r>
      <w:r>
        <w:rPr>
          <w:rStyle w:val="Text0"/>
        </w:rPr>
        <w:t xml:space="preserve"/>
        <w:br w:clear="none"/>
      </w:r>
      <w:r>
        <w:t xml:space="preserve">                   '5-H', '2-H'])==='three of a kind'); */</w:t>
        <w:br w:clear="none"/>
      </w:r>
      <w:r>
        <w:rPr>
          <w:rStyle w:val="Text0"/>
        </w:rPr>
        <w:t xml:space="preserve"/>
        <w:br w:clear="none"/>
      </w:r>
    </w:p>
    <w:p>
      <w:pPr>
        <w:pStyle w:val="Normal"/>
      </w:pPr>
      <w:r>
        <w:t>When we run this, there are no failures. The file just runs and exits. If we used a test runner, it would give us a message like “All assertions passed!” or similar. We’ll do that later, but in any case, now that we have that test “green,” it’s time to either refactor or write another test. There’s no obvious refactoring here (we’re mostly exploring testing, rather than refactoring, in this chapter), so we’re on to our next test. Conveniently, we already have it written, so we can just uncomment the last line:</w:t>
      </w:r>
    </w:p>
    <w:p>
      <w:pPr>
        <w:pStyle w:val="Para 08"/>
      </w:pPr>
      <w:r>
        <w:rPr>
          <w:rStyle w:val="Text0"/>
        </w:rPr>
        <w:t xml:space="preserve"/>
        <w:br w:clear="none"/>
      </w:r>
      <w:r>
        <w:rPr>
          <w:rStyle w:val="Text3"/>
        </w:rPr>
        <w:t xml:space="preserve">var</w:t>
        <w:br w:clear="none"/>
      </w:r>
      <w:r>
        <w:rPr>
          <w:rStyle w:val="Text0"/>
        </w:rPr>
        <w:t xml:space="preserve"> </w:t>
        <w:br w:clear="none"/>
      </w:r>
      <w:r>
        <w:rPr>
          <w:rStyle w:val="Text8"/>
        </w:rPr>
        <w:t xml:space="preserve">checkHand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'pair'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rPr>
          <w:rStyle w:val="Text8"/>
        </w:rPr>
        <w:t xml:space="preserve">wish</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require</w:t>
        <w:br w:clear="none"/>
      </w:r>
      <w:r>
        <w:rPr>
          <w:rStyle w:val="Text1"/>
        </w:rPr>
        <w:t xml:space="preserve">(</w:t>
        <w:br w:clear="none"/>
      </w:r>
      <w:r>
        <w:t xml:space="preserve">'wish'</w:t>
        <w:br w:clear="none"/>
      </w:r>
      <w:r>
        <w:rPr>
          <w:rStyle w:val="Text1"/>
        </w:rPr>
        <w:t xml:space="preserve">);</w:t>
        <w:br w:clear="none"/>
      </w:r>
      <w:r>
        <w:rPr>
          <w:rStyle w:val="Text0"/>
        </w:rPr>
        <w:t xml:space="preserve"/>
        <w:br w:clear="none"/>
      </w:r>
      <w:r>
        <w:rPr>
          <w:rStyle w:val="Text8"/>
        </w:rPr>
        <w:t xml:space="preserve">wish</w:t>
        <w:br w:clear="none"/>
      </w:r>
      <w:r>
        <w:rPr>
          <w:rStyle w:val="Text1"/>
        </w:rPr>
        <w:t xml:space="preserve">(</w:t>
        <w:br w:clear="none"/>
      </w:r>
      <w:r>
        <w:rPr>
          <w:rStyle w:val="Text8"/>
        </w:rPr>
        <w:t xml:space="preserve">checkHand</w:t>
        <w:br w:clear="none"/>
      </w:r>
      <w:r>
        <w:rPr>
          <w:rStyle w:val="Text1"/>
        </w:rPr>
        <w:t xml:space="preserve">([</w:t>
        <w:br w:clear="none"/>
      </w:r>
      <w:r>
        <w:t xml:space="preserve">'2-H'</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t>
        <w:br w:clear="none"/>
      </w:r>
      <w:r>
        <w:t xml:space="preserve">'4-D'</w:t>
        <w:br w:clear="none"/>
      </w:r>
      <w:r>
        <w:rPr>
          <w:rStyle w:val="Text1"/>
        </w:rPr>
        <w:t xml:space="preserve">,</w:t>
        <w:br w:clear="none"/>
      </w:r>
      <w:r>
        <w:rPr>
          <w:rStyle w:val="Text0"/>
        </w:rPr>
        <w:t xml:space="preserve"> </w:t>
        <w:br w:clear="none"/>
      </w:r>
      <w:r>
        <w:t xml:space="preserve">'5-H'</w:t>
        <w:br w:clear="none"/>
      </w:r>
      <w:r>
        <w:rPr>
          <w:rStyle w:val="Text1"/>
        </w:rPr>
        <w:t xml:space="preserve">,</w:t>
        <w:br w:clear="none"/>
      </w:r>
      <w:r>
        <w:rPr>
          <w:rStyle w:val="Text0"/>
        </w:rPr>
        <w:t xml:space="preserve"> </w:t>
        <w:br w:clear="none"/>
      </w:r>
      <w:r>
        <w:t xml:space="preserve">'2-C'</w:t>
        <w:br w:clear="none"/>
      </w:r>
      <w:r>
        <w:rPr>
          <w:rStyle w:val="Text1"/>
        </w:rPr>
        <w:t xml:space="preserve">])</w:t>
        <w:br w:clear="none"/>
      </w:r>
      <w:r>
        <w:rPr>
          <w:rStyle w:val="Text9"/>
        </w:rPr>
        <w:t xml:space="preserve">===</w:t>
        <w:br w:clear="none"/>
      </w:r>
      <w:r>
        <w:t xml:space="preserve">'pair'</w:t>
        <w:br w:clear="none"/>
      </w:r>
      <w:r>
        <w:rPr>
          <w:rStyle w:val="Text1"/>
        </w:rPr>
        <w:t xml:space="preserve">);</w:t>
        <w:br w:clear="none"/>
      </w:r>
      <w:r>
        <w:rPr>
          <w:rStyle w:val="Text0"/>
        </w:rPr>
        <w:t xml:space="preserve"/>
        <w:br w:clear="none"/>
      </w:r>
      <w:r>
        <w:rPr>
          <w:rStyle w:val="Text8"/>
        </w:rPr>
        <w:t xml:space="preserve">wish</w:t>
        <w:br w:clear="none"/>
      </w:r>
      <w:r>
        <w:rPr>
          <w:rStyle w:val="Text1"/>
        </w:rPr>
        <w:t xml:space="preserve">(</w:t>
        <w:br w:clear="none"/>
      </w:r>
      <w:r>
        <w:rPr>
          <w:rStyle w:val="Text8"/>
        </w:rPr>
        <w:t xml:space="preserve">checkHand</w:t>
        <w:br w:clear="none"/>
      </w:r>
      <w:r>
        <w:rPr>
          <w:rStyle w:val="Text1"/>
        </w:rPr>
        <w:t xml:space="preserve">([</w:t>
        <w:br w:clear="none"/>
      </w:r>
      <w:r>
        <w:t xml:space="preserve">'3-H'</w:t>
        <w:br w:clear="none"/>
      </w:r>
      <w:r>
        <w:rPr>
          <w:rStyle w:val="Text1"/>
        </w:rPr>
        <w:t xml:space="preserve">,</w:t>
        <w:br w:clear="none"/>
      </w:r>
      <w:r>
        <w:t xml:space="preserve">'3-C'</w:t>
        <w:br w:clear="none"/>
      </w:r>
      <w:r>
        <w:rPr>
          <w:rStyle w:val="Text1"/>
        </w:rPr>
        <w:t xml:space="preserve">,</w:t>
        <w:br w:clear="none"/>
      </w:r>
      <w:r>
        <w:t xml:space="preserve">'3-D'</w:t>
        <w:br w:clear="none"/>
      </w:r>
      <w:r>
        <w:rPr>
          <w:rStyle w:val="Text1"/>
        </w:rPr>
        <w:t xml:space="preserve">,</w:t>
        <w:br w:clear="none"/>
      </w:r>
      <w:r>
        <w:t xml:space="preserve">'5-H'</w:t>
        <w:br w:clear="none"/>
      </w:r>
      <w:r>
        <w:rPr>
          <w:rStyle w:val="Text1"/>
        </w:rPr>
        <w:t xml:space="preserve">,</w:t>
        <w:br w:clear="none"/>
      </w:r>
      <w:r>
        <w:t xml:space="preserve">'2-H'</w:t>
        <w:br w:clear="none"/>
      </w:r>
      <w:r>
        <w:rPr>
          <w:rStyle w:val="Text1"/>
        </w:rPr>
        <w:t xml:space="preserve">])</w:t>
        <w:br w:clear="none"/>
      </w:r>
      <w:r>
        <w:rPr>
          <w:rStyle w:val="Text9"/>
        </w:rPr>
        <w:t xml:space="preserve">===</w:t>
        <w:br w:clear="none"/>
      </w:r>
      <w:r>
        <w:t xml:space="preserve">'three of a kind'</w:t>
        <w:br w:clear="none"/>
      </w:r>
      <w:r>
        <w:rPr>
          <w:rStyle w:val="Text1"/>
        </w:rPr>
        <w:t xml:space="preserve">);</w:t>
        <w:br w:clear="none"/>
      </w:r>
    </w:p>
    <w:p>
      <w:pPr>
        <w:pStyle w:val="Normal"/>
      </w:pPr>
      <w:r>
        <w:t xml:space="preserve">Now we get a new failure that is readable (rather than the </w:t>
      </w:r>
      <w:r>
        <w:rPr>
          <w:rStyle w:val="Text2"/>
        </w:rPr>
        <w:t>false == true</w:t>
      </w:r>
      <w:r>
        <w:t xml:space="preserve"> error from </w:t>
      </w:r>
      <w:r>
        <w:rPr>
          <w:rStyle w:val="Text2"/>
        </w:rPr>
        <w:t>assert</w:t>
      </w:r>
      <w:r>
        <w:t>):</w:t>
      </w:r>
    </w:p>
    <w:p>
      <w:pPr>
        <w:pStyle w:val="Para 08"/>
      </w:pPr>
      <w:r>
        <w:rPr>
          <w:rStyle w:val="Text0"/>
        </w:rPr>
        <w:t xml:space="preserve"/>
        <w:br w:clear="none"/>
      </w:r>
      <w:r>
        <w:rPr>
          <w:rStyle w:val="Text8"/>
        </w:rPr>
        <w:t xml:space="preserve">WishError</w:t>
        <w:br w:clear="none"/>
      </w:r>
      <w:r>
        <w:rPr>
          <w:rStyle w:val="Text9"/>
        </w:rPr>
        <w:t xml:space="preserve">:</w:t>
        <w:br w:clear="none"/>
      </w:r>
      <w:r>
        <w:rPr>
          <w:rStyle w:val="Text0"/>
        </w:rPr>
        <w:t xml:space="preserve"/>
        <w:br w:clear="none"/>
        <w:t xml:space="preserve">    </w:t>
        <w:br w:clear="none"/>
      </w:r>
      <w:r>
        <w:rPr>
          <w:rStyle w:val="Text8"/>
        </w:rPr>
        <w:t xml:space="preserve">Expected</w:t>
        <w:br w:clear="none"/>
      </w:r>
      <w:r>
        <w:rPr>
          <w:rStyle w:val="Text0"/>
        </w:rPr>
        <w:t xml:space="preserve"> </w:t>
        <w:br w:clear="none"/>
      </w:r>
      <w:r>
        <w:t xml:space="preserve">"checkHand(['3-H', '3-C', '3-D', '5-H', '2-H'])"</w:t>
        <w:br w:clear="none"/>
      </w:r>
      <w:r>
        <w:rPr>
          <w:rStyle w:val="Text0"/>
        </w:rPr>
        <w:t xml:space="preserve"/>
        <w:br w:clear="none"/>
        <w:t xml:space="preserve">    </w:t>
        <w:br w:clear="none"/>
      </w:r>
      <w:r>
        <w:rPr>
          <w:rStyle w:val="Text8"/>
        </w:rPr>
        <w:t xml:space="preserve">to</w:t>
        <w:br w:clear="none"/>
      </w:r>
      <w:r>
        <w:rPr>
          <w:rStyle w:val="Text0"/>
        </w:rPr>
        <w:t xml:space="preserve"> </w:t>
        <w:br w:clear="none"/>
      </w:r>
      <w:r>
        <w:rPr>
          <w:rStyle w:val="Text8"/>
        </w:rPr>
        <w:t xml:space="preserve">be</w:t>
        <w:br w:clear="none"/>
      </w:r>
      <w:r>
        <w:rPr>
          <w:rStyle w:val="Text0"/>
        </w:rPr>
        <w:t xml:space="preserve"> </w:t>
        <w:br w:clear="none"/>
      </w:r>
      <w:r>
        <w:rPr>
          <w:rStyle w:val="Text8"/>
        </w:rPr>
        <w:t xml:space="preserve">equal</w:t>
        <w:br w:clear="none"/>
      </w:r>
      <w:r>
        <w:rPr>
          <w:rStyle w:val="Text1"/>
        </w:rPr>
        <w:t xml:space="preserve">(</w:t>
        <w:br w:clear="none"/>
      </w:r>
      <w:r>
        <w:rPr>
          <w:rStyle w:val="Text9"/>
        </w:rPr>
        <w:t xml:space="preserve">===</w:t>
        <w:br w:clear="none"/>
      </w:r>
      <w:r>
        <w:rPr>
          <w:rStyle w:val="Text1"/>
        </w:rPr>
        <w:t xml:space="preserve">)</w:t>
        <w:br w:clear="none"/>
      </w:r>
      <w:r>
        <w:rPr>
          <w:rStyle w:val="Text0"/>
        </w:rPr>
        <w:t xml:space="preserve"> </w:t>
        <w:br w:clear="none"/>
      </w:r>
      <w:r>
        <w:rPr>
          <w:rStyle w:val="Text8"/>
        </w:rPr>
        <w:t xml:space="preserve">to</w:t>
        <w:br w:clear="none"/>
      </w:r>
      <w:r>
        <w:rPr>
          <w:rStyle w:val="Text0"/>
        </w:rPr>
        <w:t xml:space="preserve"> </w:t>
        <w:br w:clear="none"/>
      </w:r>
      <w:r>
        <w:t xml:space="preserve">"'three of a kind'"</w:t>
        <w:br w:clear="none"/>
      </w:r>
      <w:r>
        <w:rPr>
          <w:rStyle w:val="Text1"/>
        </w:rPr>
        <w:t xml:space="preserve">.</w:t>
        <w:br w:clear="none"/>
      </w:r>
    </w:p>
    <w:p>
      <w:pPr>
        <w:pStyle w:val="Normal"/>
      </w:pPr>
      <w:r>
        <w:t>We know it’s talking about the three-of-a-kind line, so how do we fix it? If we are really, truly just writing the simplest code to make the test pass, we could write our function like this:</w:t>
      </w:r>
    </w:p>
    <w:p>
      <w:pPr>
        <w:pStyle w:val="Para 08"/>
      </w:pPr>
      <w:r>
        <w:rPr>
          <w:rStyle w:val="Text0"/>
        </w:rPr>
        <w:t xml:space="preserve"/>
        <w:br w:clear="none"/>
      </w:r>
      <w:r>
        <w:rPr>
          <w:rStyle w:val="Text3"/>
        </w:rPr>
        <w:t xml:space="preserve">var</w:t>
        <w:br w:clear="none"/>
      </w:r>
      <w:r>
        <w:rPr>
          <w:rStyle w:val="Text0"/>
        </w:rPr>
        <w:t xml:space="preserve"> </w:t>
        <w:br w:clear="none"/>
      </w:r>
      <w:r>
        <w:rPr>
          <w:rStyle w:val="Text8"/>
        </w:rPr>
        <w:t xml:space="preserve">checkHand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8"/>
        </w:rPr>
        <w:t xml:space="preserve">hand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8"/>
        </w:rPr>
        <w:t xml:space="preserve">hand</w:t>
        <w:br w:clear="none"/>
      </w:r>
      <w:r>
        <w:rPr>
          <w:rStyle w:val="Text1"/>
        </w:rPr>
        <w:t xml:space="preserve">[</w:t>
        <w:br w:clear="none"/>
      </w:r>
      <w:r>
        <w:rPr>
          <w:rStyle w:val="Text11"/>
        </w:rPr>
        <w:t xml:space="preserve">0</w:t>
        <w:br w:clear="none"/>
      </w:r>
      <w:r>
        <w:rPr>
          <w:rStyle w:val="Text1"/>
        </w:rPr>
        <w:t xml:space="preserve">]</w:t>
        <w:br w:clear="none"/>
      </w:r>
      <w:r>
        <w:rPr>
          <w:rStyle w:val="Text9"/>
        </w:rPr>
        <w:t xml:space="preserve">===</w:t>
        <w:br w:clear="none"/>
      </w:r>
      <w:r>
        <w:t xml:space="preserve">'2-H'</w:t>
        <w:br w:clear="none"/>
      </w:r>
      <w:r>
        <w:rPr>
          <w:rStyle w:val="Text0"/>
        </w:rPr>
        <w:t xml:space="preserve"> </w:t>
        <w:br w:clear="none"/>
      </w:r>
      <w:r>
        <w:rPr>
          <w:rStyle w:val="Text9"/>
        </w:rPr>
        <w:t xml:space="preserve">&amp;&amp;</w:t>
        <w:br w:clear="none"/>
      </w:r>
      <w:r>
        <w:rPr>
          <w:rStyle w:val="Text0"/>
        </w:rPr>
        <w:t xml:space="preserve"> </w:t>
        <w:br w:clear="none"/>
      </w:r>
      <w:r>
        <w:rPr>
          <w:rStyle w:val="Text8"/>
        </w:rPr>
        <w:t xml:space="preserve">hand</w:t>
        <w:br w:clear="none"/>
      </w:r>
      <w:r>
        <w:rPr>
          <w:rStyle w:val="Text1"/>
        </w:rPr>
        <w:t xml:space="preserve">[</w:t>
        <w:br w:clear="none"/>
      </w:r>
      <w:r>
        <w:rPr>
          <w:rStyle w:val="Text11"/>
        </w:rPr>
        <w:t xml:space="preserve">1</w:t>
        <w:br w:clear="none"/>
      </w:r>
      <w:r>
        <w:rPr>
          <w:rStyle w:val="Text1"/>
        </w:rPr>
        <w:t xml:space="preserve">]</w:t>
        <w:br w:clear="none"/>
      </w:r>
      <w:r>
        <w:rPr>
          <w:rStyle w:val="Text9"/>
        </w:rPr>
        <w:t xml:space="preserve">===</w:t>
        <w:br w:clear="none"/>
      </w:r>
      <w:r>
        <w:t xml:space="preserve">'3-C'</w:t>
        <w:br w:clear="none"/>
      </w:r>
      <w:r>
        <w:rPr>
          <w:rStyle w:val="Text0"/>
        </w:rPr>
        <w:t xml:space="preserve"/>
        <w:br w:clear="none"/>
        <w:t xml:space="preserve">     </w:t>
        <w:br w:clear="none"/>
      </w:r>
      <w:r>
        <w:rPr>
          <w:rStyle w:val="Text9"/>
        </w:rPr>
        <w:t xml:space="preserve">&amp;&amp;</w:t>
        <w:br w:clear="none"/>
      </w:r>
      <w:r>
        <w:rPr>
          <w:rStyle w:val="Text0"/>
        </w:rPr>
        <w:t xml:space="preserve"> </w:t>
        <w:br w:clear="none"/>
      </w:r>
      <w:r>
        <w:rPr>
          <w:rStyle w:val="Text8"/>
        </w:rPr>
        <w:t xml:space="preserve">hand</w:t>
        <w:br w:clear="none"/>
      </w:r>
      <w:r>
        <w:rPr>
          <w:rStyle w:val="Text1"/>
        </w:rPr>
        <w:t xml:space="preserve">[</w:t>
        <w:br w:clear="none"/>
      </w:r>
      <w:r>
        <w:rPr>
          <w:rStyle w:val="Text11"/>
        </w:rPr>
        <w:t xml:space="preserve">2</w:t>
        <w:br w:clear="none"/>
      </w:r>
      <w:r>
        <w:rPr>
          <w:rStyle w:val="Text1"/>
        </w:rPr>
        <w:t xml:space="preserve">]</w:t>
        <w:br w:clear="none"/>
      </w:r>
      <w:r>
        <w:rPr>
          <w:rStyle w:val="Text9"/>
        </w:rPr>
        <w:t xml:space="preserve">===</w:t>
        <w:br w:clear="none"/>
      </w:r>
      <w:r>
        <w:t xml:space="preserve">'4-D'</w:t>
        <w:br w:clear="none"/>
      </w:r>
      <w:r>
        <w:rPr>
          <w:rStyle w:val="Text0"/>
        </w:rPr>
        <w:t xml:space="preserve"> </w:t>
        <w:br w:clear="none"/>
      </w:r>
      <w:r>
        <w:rPr>
          <w:rStyle w:val="Text9"/>
        </w:rPr>
        <w:t xml:space="preserve">&amp;&amp;</w:t>
        <w:br w:clear="none"/>
      </w:r>
      <w:r>
        <w:rPr>
          <w:rStyle w:val="Text0"/>
        </w:rPr>
        <w:t xml:space="preserve"> </w:t>
        <w:br w:clear="none"/>
      </w:r>
      <w:r>
        <w:rPr>
          <w:rStyle w:val="Text8"/>
        </w:rPr>
        <w:t xml:space="preserve">hand</w:t>
        <w:br w:clear="none"/>
      </w:r>
      <w:r>
        <w:rPr>
          <w:rStyle w:val="Text1"/>
        </w:rPr>
        <w:t xml:space="preserve">[</w:t>
        <w:br w:clear="none"/>
      </w:r>
      <w:r>
        <w:rPr>
          <w:rStyle w:val="Text11"/>
        </w:rPr>
        <w:t xml:space="preserve">3</w:t>
        <w:br w:clear="none"/>
      </w:r>
      <w:r>
        <w:rPr>
          <w:rStyle w:val="Text1"/>
        </w:rPr>
        <w:t xml:space="preserve">]</w:t>
        <w:br w:clear="none"/>
      </w:r>
      <w:r>
        <w:rPr>
          <w:rStyle w:val="Text9"/>
        </w:rPr>
        <w:t xml:space="preserve">===</w:t>
        <w:br w:clear="none"/>
      </w:r>
      <w:r>
        <w:t xml:space="preserve">'5-H'</w:t>
        <w:br w:clear="none"/>
      </w:r>
      <w:r>
        <w:rPr>
          <w:rStyle w:val="Text0"/>
        </w:rPr>
        <w:t xml:space="preserve"/>
        <w:br w:clear="none"/>
        <w:t xml:space="preserve">     </w:t>
        <w:br w:clear="none"/>
      </w:r>
      <w:r>
        <w:rPr>
          <w:rStyle w:val="Text9"/>
        </w:rPr>
        <w:t xml:space="preserve">&amp;&amp;</w:t>
        <w:br w:clear="none"/>
      </w:r>
      <w:r>
        <w:rPr>
          <w:rStyle w:val="Text0"/>
        </w:rPr>
        <w:t xml:space="preserve"> </w:t>
        <w:br w:clear="none"/>
      </w:r>
      <w:r>
        <w:rPr>
          <w:rStyle w:val="Text8"/>
        </w:rPr>
        <w:t xml:space="preserve">hand</w:t>
        <w:br w:clear="none"/>
      </w:r>
      <w:r>
        <w:rPr>
          <w:rStyle w:val="Text1"/>
        </w:rPr>
        <w:t xml:space="preserve">[</w:t>
        <w:br w:clear="none"/>
      </w:r>
      <w:r>
        <w:rPr>
          <w:rStyle w:val="Text11"/>
        </w:rPr>
        <w:t xml:space="preserve">4</w:t>
        <w:br w:clear="none"/>
      </w:r>
      <w:r>
        <w:rPr>
          <w:rStyle w:val="Text1"/>
        </w:rPr>
        <w:t xml:space="preserve">]</w:t>
        <w:br w:clear="none"/>
      </w:r>
      <w:r>
        <w:rPr>
          <w:rStyle w:val="Text9"/>
        </w:rPr>
        <w:t xml:space="preserve">===</w:t>
        <w:br w:clear="none"/>
      </w:r>
      <w:r>
        <w:t xml:space="preserve">'2-C'</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'pair'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'three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This passes (no output when run), but this code reads with the same tone as a child taunting “Not touching! Can’t get mad!” while hovering his hand above your face. While technically it passes, it is ready to break at the slightest change or expansion in test cases. Only this specific array will count as a </w:t>
      </w:r>
      <w:r>
        <w:rPr>
          <w:rStyle w:val="Text2"/>
        </w:rPr>
        <w:t>"pair"</w:t>
      </w:r>
      <w:r>
        <w:t xml:space="preserve">, while any other hand will return </w:t>
      </w:r>
      <w:r>
        <w:rPr>
          <w:rStyle w:val="Text2"/>
        </w:rPr>
        <w:t>"three-of-a-kind"</w:t>
      </w:r>
      <w:r>
        <w:t xml:space="preserve">. We would describe this code as </w:t>
      </w:r>
      <w:r>
        <w:rPr>
          <w:rStyle w:val="Text7"/>
        </w:rPr>
        <w:t>brittle</w:t>
      </w:r>
      <w:r>
        <w:t xml:space="preserve">, rather than </w:t>
      </w:r>
      <w:r>
        <w:rPr>
          <w:rStyle w:val="Text7"/>
        </w:rPr>
        <w:t>robust</w:t>
      </w:r>
      <w:r>
        <w:t xml:space="preserve">, for its inability to handle many test cases. We can also describe tests as brittle when they are so coupled to the implementation that any minor change will break them. While this is true of our </w:t>
      </w:r>
      <w:r>
        <w:rPr>
          <w:rStyle w:val="Text2"/>
        </w:rPr>
        <w:t>pair</w:t>
      </w:r>
      <w:r>
        <w:t xml:space="preserve"> assertion here as well, it is this implementation, not the test case, that is the problem.</w:t>
      </w:r>
    </w:p>
    <w:p>
      <w:pPr>
        <w:pStyle w:val="Normal"/>
      </w:pPr>
      <w:r>
        <w:t xml:space="preserve">We started with high-level tests, but we’re about to go deeper. For that reason, things are about to get into a more complicated pattern than just red/green/refactor. We will have multiple levels of testing, and multiple failures at once, some of them persisting for a while. If we stick with our simple </w:t>
      </w:r>
      <w:r>
        <w:rPr>
          <w:rStyle w:val="Text2"/>
        </w:rPr>
        <w:t>assert</w:t>
      </w:r>
      <w:r>
        <w:t xml:space="preserve">s, things will get confusing. </w:t>
      </w:r>
      <w:r>
        <w:rPr>
          <w:rStyle w:val="Text51"/>
        </w:rPr>
        <w:bookmarkStart w:id="378" w:name="idm139681490392976"/>
        <w:t/>
        <w:bookmarkEnd w:id="378"/>
      </w:r>
      <w:r>
        <w:t>Let’s tool up and start testing with mocha.</w:t>
      </w:r>
      <w:r>
        <w:rPr>
          <w:rStyle w:val="Text51"/>
        </w:rPr>
        <w:bookmarkStart w:id="379" w:name="idm139681490391744"/>
        <w:t/>
        <w:bookmarkEnd w:id="379"/>
      </w:r>
      <w:r>
        <w:t xml:space="preserve"> If you look through the </w:t>
      </w:r>
      <w:hyperlink r:id="rId58">
        <w:r>
          <w:rPr>
            <w:rStyle w:val="Text5"/>
          </w:rPr>
          <w:t>docs for mocha</w:t>
        </w:r>
      </w:hyperlink>
      <w:r>
        <w:t>, which you should at some point, you might be intimidated because it has a ton of features. Here, we’re using the simplest setup possible.</w:t>
      </w:r>
    </w:p>
    <w:p>
      <w:pPr>
        <w:pStyle w:val="Normal"/>
      </w:pPr>
      <w:r>
        <w:t xml:space="preserve">As we discussed at the beginning of the chapter, make sure that you have node, npm, and mocha installed, and that they can all be run from the command line. Assuming that’s sorted, let’s create a new file called </w:t>
      </w:r>
      <w:r>
        <w:rPr>
          <w:rStyle w:val="Text7"/>
        </w:rPr>
        <w:t>check-hand-with-mocha.js</w:t>
      </w:r>
      <w:r>
        <w:t xml:space="preserve"> and fill it out with the following code:</w:t>
      </w:r>
    </w:p>
    <w:p>
      <w:pPr>
        <w:pStyle w:val="Para 08"/>
      </w:pPr>
      <w:r>
        <w:rPr>
          <w:rStyle w:val="Text0"/>
        </w:rPr>
        <w:t xml:space="preserve"/>
        <w:br w:clear="none"/>
      </w:r>
      <w:r>
        <w:rPr>
          <w:rStyle w:val="Text3"/>
        </w:rPr>
        <w:t xml:space="preserve">var</w:t>
        <w:br w:clear="none"/>
      </w:r>
      <w:r>
        <w:rPr>
          <w:rStyle w:val="Text0"/>
        </w:rPr>
        <w:t xml:space="preserve"> </w:t>
        <w:br w:clear="none"/>
      </w:r>
      <w:r>
        <w:rPr>
          <w:rStyle w:val="Text8"/>
        </w:rPr>
        <w:t xml:space="preserve">wish</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require</w:t>
        <w:br w:clear="none"/>
      </w:r>
      <w:r>
        <w:rPr>
          <w:rStyle w:val="Text1"/>
        </w:rPr>
        <w:t xml:space="preserve">(</w:t>
        <w:br w:clear="none"/>
      </w:r>
      <w:r>
        <w:t xml:space="preserve">'wish'</w:t>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rPr>
          <w:rStyle w:val="Text8"/>
        </w:rPr>
        <w:t xml:space="preserve">checkHand</w:t>
        <w:br w:clear="none"/>
      </w:r>
      <w:r>
        <w:rPr>
          <w:rStyle w:val="Text1"/>
        </w:rPr>
        <w:t xml:space="preserve">(</w:t>
        <w:br w:clear="none"/>
      </w:r>
      <w:r>
        <w:rPr>
          <w:rStyle w:val="Text8"/>
        </w:rPr>
        <w:t xml:space="preserve">hand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8"/>
        </w:rPr>
        <w:t xml:space="preserve">hand</w:t>
        <w:br w:clear="none"/>
      </w:r>
      <w:r>
        <w:rPr>
          <w:rStyle w:val="Text1"/>
        </w:rPr>
        <w:t xml:space="preserve">[</w:t>
        <w:br w:clear="none"/>
      </w:r>
      <w:r>
        <w:rPr>
          <w:rStyle w:val="Text11"/>
        </w:rPr>
        <w:t xml:space="preserve">0</w:t>
        <w:br w:clear="none"/>
      </w:r>
      <w:r>
        <w:rPr>
          <w:rStyle w:val="Text1"/>
        </w:rPr>
        <w:t xml:space="preserve">]</w:t>
        <w:br w:clear="none"/>
      </w:r>
      <w:r>
        <w:rPr>
          <w:rStyle w:val="Text9"/>
        </w:rPr>
        <w:t xml:space="preserve">===</w:t>
        <w:br w:clear="none"/>
      </w:r>
      <w:r>
        <w:t xml:space="preserve">'2-H'</w:t>
        <w:br w:clear="none"/>
      </w:r>
      <w:r>
        <w:rPr>
          <w:rStyle w:val="Text0"/>
        </w:rPr>
        <w:t xml:space="preserve"> </w:t>
        <w:br w:clear="none"/>
      </w:r>
      <w:r>
        <w:rPr>
          <w:rStyle w:val="Text9"/>
        </w:rPr>
        <w:t xml:space="preserve">&amp;&amp;</w:t>
        <w:br w:clear="none"/>
      </w:r>
      <w:r>
        <w:rPr>
          <w:rStyle w:val="Text0"/>
        </w:rPr>
        <w:t xml:space="preserve"> </w:t>
        <w:br w:clear="none"/>
      </w:r>
      <w:r>
        <w:rPr>
          <w:rStyle w:val="Text8"/>
        </w:rPr>
        <w:t xml:space="preserve">hand</w:t>
        <w:br w:clear="none"/>
      </w:r>
      <w:r>
        <w:rPr>
          <w:rStyle w:val="Text1"/>
        </w:rPr>
        <w:t xml:space="preserve">[</w:t>
        <w:br w:clear="none"/>
      </w:r>
      <w:r>
        <w:rPr>
          <w:rStyle w:val="Text11"/>
        </w:rPr>
        <w:t xml:space="preserve">1</w:t>
        <w:br w:clear="none"/>
      </w:r>
      <w:r>
        <w:rPr>
          <w:rStyle w:val="Text1"/>
        </w:rPr>
        <w:t xml:space="preserve">]</w:t>
        <w:br w:clear="none"/>
      </w:r>
      <w:r>
        <w:rPr>
          <w:rStyle w:val="Text9"/>
        </w:rPr>
        <w:t xml:space="preserve">===</w:t>
        <w:br w:clear="none"/>
      </w:r>
      <w:r>
        <w:t xml:space="preserve">'3-C'</w:t>
        <w:br w:clear="none"/>
      </w:r>
      <w:r>
        <w:rPr>
          <w:rStyle w:val="Text0"/>
        </w:rPr>
        <w:t xml:space="preserve"/>
        <w:br w:clear="none"/>
        <w:t xml:space="preserve">     </w:t>
        <w:br w:clear="none"/>
      </w:r>
      <w:r>
        <w:rPr>
          <w:rStyle w:val="Text9"/>
        </w:rPr>
        <w:t xml:space="preserve">&amp;&amp;</w:t>
        <w:br w:clear="none"/>
      </w:r>
      <w:r>
        <w:rPr>
          <w:rStyle w:val="Text0"/>
        </w:rPr>
        <w:t xml:space="preserve"> </w:t>
        <w:br w:clear="none"/>
      </w:r>
      <w:r>
        <w:rPr>
          <w:rStyle w:val="Text8"/>
        </w:rPr>
        <w:t xml:space="preserve">hand</w:t>
        <w:br w:clear="none"/>
      </w:r>
      <w:r>
        <w:rPr>
          <w:rStyle w:val="Text1"/>
        </w:rPr>
        <w:t xml:space="preserve">[</w:t>
        <w:br w:clear="none"/>
      </w:r>
      <w:r>
        <w:rPr>
          <w:rStyle w:val="Text11"/>
        </w:rPr>
        <w:t xml:space="preserve">2</w:t>
        <w:br w:clear="none"/>
      </w:r>
      <w:r>
        <w:rPr>
          <w:rStyle w:val="Text1"/>
        </w:rPr>
        <w:t xml:space="preserve">]</w:t>
        <w:br w:clear="none"/>
      </w:r>
      <w:r>
        <w:rPr>
          <w:rStyle w:val="Text9"/>
        </w:rPr>
        <w:t xml:space="preserve">===</w:t>
        <w:br w:clear="none"/>
      </w:r>
      <w:r>
        <w:t xml:space="preserve">'4-D'</w:t>
        <w:br w:clear="none"/>
      </w:r>
      <w:r>
        <w:rPr>
          <w:rStyle w:val="Text0"/>
        </w:rPr>
        <w:t xml:space="preserve"> </w:t>
        <w:br w:clear="none"/>
      </w:r>
      <w:r>
        <w:rPr>
          <w:rStyle w:val="Text9"/>
        </w:rPr>
        <w:t xml:space="preserve">&amp;&amp;</w:t>
        <w:br w:clear="none"/>
      </w:r>
      <w:r>
        <w:rPr>
          <w:rStyle w:val="Text0"/>
        </w:rPr>
        <w:t xml:space="preserve"> </w:t>
        <w:br w:clear="none"/>
      </w:r>
      <w:r>
        <w:rPr>
          <w:rStyle w:val="Text8"/>
        </w:rPr>
        <w:t xml:space="preserve">hand</w:t>
        <w:br w:clear="none"/>
      </w:r>
      <w:r>
        <w:rPr>
          <w:rStyle w:val="Text1"/>
        </w:rPr>
        <w:t xml:space="preserve">[</w:t>
        <w:br w:clear="none"/>
      </w:r>
      <w:r>
        <w:rPr>
          <w:rStyle w:val="Text11"/>
        </w:rPr>
        <w:t xml:space="preserve">3</w:t>
        <w:br w:clear="none"/>
      </w:r>
      <w:r>
        <w:rPr>
          <w:rStyle w:val="Text1"/>
        </w:rPr>
        <w:t xml:space="preserve">]</w:t>
        <w:br w:clear="none"/>
      </w:r>
      <w:r>
        <w:rPr>
          <w:rStyle w:val="Text9"/>
        </w:rPr>
        <w:t xml:space="preserve">===</w:t>
        <w:br w:clear="none"/>
      </w:r>
      <w:r>
        <w:t xml:space="preserve">'5-H'</w:t>
        <w:br w:clear="none"/>
      </w:r>
      <w:r>
        <w:rPr>
          <w:rStyle w:val="Text0"/>
        </w:rPr>
        <w:t xml:space="preserve"/>
        <w:br w:clear="none"/>
        <w:t xml:space="preserve">     </w:t>
        <w:br w:clear="none"/>
      </w:r>
      <w:r>
        <w:rPr>
          <w:rStyle w:val="Text9"/>
        </w:rPr>
        <w:t xml:space="preserve">&amp;&amp;</w:t>
        <w:br w:clear="none"/>
      </w:r>
      <w:r>
        <w:rPr>
          <w:rStyle w:val="Text0"/>
        </w:rPr>
        <w:t xml:space="preserve"> </w:t>
        <w:br w:clear="none"/>
      </w:r>
      <w:r>
        <w:rPr>
          <w:rStyle w:val="Text8"/>
        </w:rPr>
        <w:t xml:space="preserve">hand</w:t>
        <w:br w:clear="none"/>
      </w:r>
      <w:r>
        <w:rPr>
          <w:rStyle w:val="Text1"/>
        </w:rPr>
        <w:t xml:space="preserve">[</w:t>
        <w:br w:clear="none"/>
      </w:r>
      <w:r>
        <w:rPr>
          <w:rStyle w:val="Text11"/>
        </w:rPr>
        <w:t xml:space="preserve">4</w:t>
        <w:br w:clear="none"/>
      </w:r>
      <w:r>
        <w:rPr>
          <w:rStyle w:val="Text1"/>
        </w:rPr>
        <w:t xml:space="preserve">]</w:t>
        <w:br w:clear="none"/>
      </w:r>
      <w:r>
        <w:rPr>
          <w:rStyle w:val="Text9"/>
        </w:rPr>
        <w:t xml:space="preserve">===</w:t>
        <w:br w:clear="none"/>
      </w:r>
      <w:r>
        <w:t xml:space="preserve">'2-C'</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'pair'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'three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8"/>
        </w:rPr>
        <w:t xml:space="preserve">describe</w:t>
        <w:br w:clear="none"/>
      </w:r>
      <w:r>
        <w:rPr>
          <w:rStyle w:val="Text1"/>
        </w:rPr>
        <w:t xml:space="preserve">(</w:t>
        <w:br w:clear="none"/>
      </w:r>
      <w:r>
        <w:t xml:space="preserve">'checkHand()'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'handles pairs'</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checkHand</w:t>
        <w:br w:clear="none"/>
      </w:r>
      <w:r>
        <w:rPr>
          <w:rStyle w:val="Text1"/>
        </w:rPr>
        <w:t xml:space="preserve">([</w:t>
        <w:br w:clear="none"/>
      </w:r>
      <w:r>
        <w:t xml:space="preserve">'2-H'</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t>
        <w:br w:clear="none"/>
      </w:r>
      <w:r>
        <w:t xml:space="preserve">'4-D'</w:t>
        <w:br w:clear="none"/>
      </w:r>
      <w:r>
        <w:rPr>
          <w:rStyle w:val="Text1"/>
        </w:rPr>
        <w:t xml:space="preserve">,</w:t>
        <w:br w:clear="none"/>
      </w:r>
      <w:r>
        <w:rPr>
          <w:rStyle w:val="Text0"/>
        </w:rPr>
        <w:t xml:space="preserve"> </w:t>
        <w:br w:clear="none"/>
      </w:r>
      <w:r>
        <w:t xml:space="preserve">'5-H'</w:t>
        <w:br w:clear="none"/>
      </w:r>
      <w:r>
        <w:rPr>
          <w:rStyle w:val="Text1"/>
        </w:rPr>
        <w:t xml:space="preserve">,</w:t>
        <w:br w:clear="none"/>
      </w:r>
      <w:r>
        <w:rPr>
          <w:rStyle w:val="Text0"/>
        </w:rPr>
        <w:t xml:space="preserve"> </w:t>
        <w:br w:clear="none"/>
      </w:r>
      <w:r>
        <w:t xml:space="preserve">'2-C'</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'pair'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'handles three of a kind'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checkHand</w:t>
        <w:br w:clear="none"/>
      </w:r>
      <w:r>
        <w:rPr>
          <w:rStyle w:val="Text1"/>
        </w:rPr>
        <w:t xml:space="preserve">([</w:t>
        <w:br w:clear="none"/>
      </w:r>
      <w:r>
        <w:t xml:space="preserve">'3-H'</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t>
        <w:br w:clear="none"/>
      </w:r>
      <w:r>
        <w:t xml:space="preserve">'3-D'</w:t>
        <w:br w:clear="none"/>
      </w:r>
      <w:r>
        <w:rPr>
          <w:rStyle w:val="Text1"/>
        </w:rPr>
        <w:t xml:space="preserve">,</w:t>
        <w:br w:clear="none"/>
      </w:r>
      <w:r>
        <w:rPr>
          <w:rStyle w:val="Text0"/>
        </w:rPr>
        <w:t xml:space="preserve"> </w:t>
        <w:br w:clear="none"/>
      </w:r>
      <w:r>
        <w:t xml:space="preserve">'5-H'</w:t>
        <w:br w:clear="none"/>
      </w:r>
      <w:r>
        <w:rPr>
          <w:rStyle w:val="Text1"/>
        </w:rPr>
        <w:t xml:space="preserve">,</w:t>
        <w:br w:clear="none"/>
      </w:r>
      <w:r>
        <w:rPr>
          <w:rStyle w:val="Text0"/>
        </w:rPr>
        <w:t xml:space="preserve"> </w:t>
        <w:br w:clear="none"/>
      </w:r>
      <w:r>
        <w:t xml:space="preserve">'2-H'</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'three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bookmarkStart w:id="380" w:name="Assertions_and_Expectations__Amo"/>
      <w:pPr>
        <w:keepNext/>
        <w:pStyle w:val="Heading 4"/>
        <w:keepLines w:val="on"/>
      </w:pPr>
      <w:r>
        <w:t>Assertions and Expectations</w:t>
      </w:r>
      <w:bookmarkEnd w:id="380"/>
    </w:p>
    <w:p>
      <w:pPr>
        <w:pStyle w:val="Normal"/>
        <w:keepLines w:val="on"/>
      </w:pPr>
      <w:r>
        <w:t>Among the biggest wastes of coders’ time, as represented by numerous Stack Overflow questions, Google searches,</w:t>
      </w:r>
      <w:r>
        <w:rPr>
          <w:rStyle w:val="Text51"/>
        </w:rPr>
        <w:bookmarkStart w:id="381" w:name="idm139681490301568"/>
        <w:t/>
        <w:bookmarkEnd w:id="381"/>
      </w:r>
      <w:r>
        <w:t xml:space="preserve"> enormous docs, and blog posts explaining the docs, doing assertions “right” is really up there.</w:t>
      </w:r>
      <w:r>
        <w:rPr>
          <w:rStyle w:val="Text51"/>
        </w:rPr>
        <w:bookmarkStart w:id="382" w:name="idm139681490206736"/>
        <w:t/>
        <w:bookmarkEnd w:id="382"/>
      </w:r>
      <w:r>
        <w:t xml:space="preserve"> Mocha provides numerous ways to assert.</w:t>
      </w:r>
      <w:r>
        <w:rPr>
          <w:rStyle w:val="Text51"/>
        </w:rPr>
        <w:bookmarkStart w:id="383" w:name="idm139681490205232"/>
        <w:t/>
        <w:bookmarkEnd w:id="383"/>
        <w:bookmarkStart w:id="384" w:name="idm139681490203856"/>
        <w:t/>
        <w:bookmarkEnd w:id="384"/>
      </w:r>
      <w:r>
        <w:t xml:space="preserve"> You can do this:</w:t>
      </w:r>
    </w:p>
    <w:p>
      <w:pPr>
        <w:pStyle w:val="Para 03"/>
        <w:keepLines w:val="on"/>
      </w:pPr>
      <w:r>
        <w:rPr>
          <w:rStyle w:val="Text0"/>
        </w:rPr>
        <w:t xml:space="preserve"/>
        <w:br w:clear="none"/>
      </w:r>
      <w:r>
        <w:t xml:space="preserve">assert</w:t>
        <w:br w:clear="none"/>
      </w:r>
      <w:r>
        <w:rPr>
          <w:rStyle w:val="Text1"/>
        </w:rPr>
        <w:t xml:space="preserve">.</w:t>
        <w:br w:clear="none"/>
      </w:r>
      <w:r>
        <w:t xml:space="preserve">equal</w:t>
        <w:br w:clear="none"/>
      </w:r>
      <w:r>
        <w:rPr>
          <w:rStyle w:val="Text1"/>
        </w:rPr>
        <w:t xml:space="preserve">(</w:t>
        <w:br w:clear="none"/>
      </w:r>
      <w:r>
        <w:t xml:space="preserve">foo</w:t>
        <w:br w:clear="none"/>
      </w:r>
      <w:r>
        <w:rPr>
          <w:rStyle w:val="Text1"/>
        </w:rPr>
        <w:t xml:space="preserve">,</w:t>
        <w:br w:clear="none"/>
      </w:r>
      <w:r>
        <w:rPr>
          <w:rStyle w:val="Text0"/>
        </w:rPr>
        <w:t xml:space="preserve"> </w:t>
        <w:br w:clear="none"/>
      </w:r>
      <w:r>
        <w:rPr>
          <w:rStyle w:val="Text6"/>
        </w:rPr>
        <w:t xml:space="preserve">'bar'</w:t>
        <w:br w:clear="none"/>
      </w:r>
      <w:r>
        <w:rPr>
          <w:rStyle w:val="Text1"/>
        </w:rPr>
        <w:t xml:space="preserve">);</w:t>
        <w:br w:clear="none"/>
      </w:r>
    </w:p>
    <w:p>
      <w:pPr>
        <w:pStyle w:val="Normal"/>
        <w:keepLines w:val="on"/>
      </w:pPr>
      <w:r>
        <w:t>Or this:</w:t>
      </w:r>
    </w:p>
    <w:p>
      <w:pPr>
        <w:pStyle w:val="Para 03"/>
        <w:keepLines w:val="on"/>
      </w:pPr>
      <w:r>
        <w:rPr>
          <w:rStyle w:val="Text0"/>
        </w:rPr>
        <w:t xml:space="preserve"/>
        <w:br w:clear="none"/>
      </w:r>
      <w:r>
        <w:t xml:space="preserve">expect</w:t>
        <w:br w:clear="none"/>
      </w:r>
      <w:r>
        <w:rPr>
          <w:rStyle w:val="Text1"/>
        </w:rPr>
        <w:t xml:space="preserve">(</w:t>
        <w:br w:clear="none"/>
      </w:r>
      <w:r>
        <w:t xml:space="preserve">foo</w:t>
        <w:br w:clear="none"/>
      </w:r>
      <w:r>
        <w:rPr>
          <w:rStyle w:val="Text1"/>
        </w:rPr>
        <w:t xml:space="preserve">).</w:t>
        <w:br w:clear="none"/>
      </w:r>
      <w:r>
        <w:t xml:space="preserve">to</w:t>
        <w:br w:clear="none"/>
      </w:r>
      <w:r>
        <w:rPr>
          <w:rStyle w:val="Text1"/>
        </w:rPr>
        <w:t xml:space="preserve">.</w:t>
        <w:br w:clear="none"/>
      </w:r>
      <w:r>
        <w:t xml:space="preserve">equal</w:t>
        <w:br w:clear="none"/>
      </w:r>
      <w:r>
        <w:rPr>
          <w:rStyle w:val="Text1"/>
        </w:rPr>
        <w:t xml:space="preserve">(</w:t>
        <w:br w:clear="none"/>
      </w:r>
      <w:r>
        <w:rPr>
          <w:rStyle w:val="Text6"/>
        </w:rPr>
        <w:t xml:space="preserve">'bar'</w:t>
        <w:br w:clear="none"/>
      </w:r>
      <w:r>
        <w:rPr>
          <w:rStyle w:val="Text1"/>
        </w:rPr>
        <w:t xml:space="preserve">);</w:t>
        <w:br w:clear="none"/>
      </w:r>
    </w:p>
    <w:p>
      <w:pPr>
        <w:pStyle w:val="Normal"/>
        <w:keepLines w:val="on"/>
      </w:pPr>
      <w:r>
        <w:t>Or this:</w:t>
      </w:r>
    </w:p>
    <w:p>
      <w:pPr>
        <w:pStyle w:val="Para 03"/>
        <w:keepLines w:val="on"/>
      </w:pPr>
      <w:r>
        <w:rPr>
          <w:rStyle w:val="Text0"/>
        </w:rPr>
        <w:t xml:space="preserve"/>
        <w:br w:clear="none"/>
      </w:r>
      <w:r>
        <w:t xml:space="preserve">foo</w:t>
        <w:br w:clear="none"/>
      </w:r>
      <w:r>
        <w:rPr>
          <w:rStyle w:val="Text1"/>
        </w:rPr>
        <w:t xml:space="preserve">.</w:t>
        <w:br w:clear="none"/>
      </w:r>
      <w:r>
        <w:t xml:space="preserve">should</w:t>
        <w:br w:clear="none"/>
      </w:r>
      <w:r>
        <w:rPr>
          <w:rStyle w:val="Text1"/>
        </w:rPr>
        <w:t xml:space="preserve">.</w:t>
        <w:br w:clear="none"/>
      </w:r>
      <w:r>
        <w:t xml:space="preserve">equal</w:t>
        <w:br w:clear="none"/>
      </w:r>
      <w:r>
        <w:rPr>
          <w:rStyle w:val="Text1"/>
        </w:rPr>
        <w:t xml:space="preserve">(</w:t>
        <w:br w:clear="none"/>
      </w:r>
      <w:r>
        <w:rPr>
          <w:rStyle w:val="Text6"/>
        </w:rPr>
        <w:t xml:space="preserve">'bar'</w:t>
        <w:br w:clear="none"/>
      </w:r>
      <w:r>
        <w:rPr>
          <w:rStyle w:val="Text1"/>
        </w:rPr>
        <w:t xml:space="preserve">);</w:t>
        <w:br w:clear="none"/>
      </w:r>
    </w:p>
    <w:p>
      <w:pPr>
        <w:pStyle w:val="Normal"/>
        <w:keepLines w:val="on"/>
      </w:pPr>
      <w:r>
        <w:t>This is all nonsense. We have a perfectly good equality test in JavaScript itself; all you need is something to wrap the code and throw an error:</w:t>
      </w:r>
    </w:p>
    <w:p>
      <w:pPr>
        <w:pStyle w:val="Para 03"/>
        <w:keepLines w:val="on"/>
      </w:pPr>
      <w:r>
        <w:rPr>
          <w:rStyle w:val="Text0"/>
        </w:rPr>
        <w:t xml:space="preserve"/>
        <w:br w:clear="none"/>
      </w:r>
      <w:r>
        <w:t xml:space="preserve">assert</w:t>
        <w:br w:clear="none"/>
      </w:r>
      <w:r>
        <w:rPr>
          <w:rStyle w:val="Text1"/>
        </w:rPr>
        <w:t xml:space="preserve">(</w:t>
        <w:br w:clear="none"/>
      </w:r>
      <w:r>
        <w:t xml:space="preserve">foo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'bar'</w:t>
        <w:br w:clear="none"/>
      </w:r>
      <w:r>
        <w:rPr>
          <w:rStyle w:val="Text1"/>
        </w:rPr>
        <w:t xml:space="preserve">);</w:t>
        <w:br w:clear="none"/>
      </w:r>
    </w:p>
    <w:p>
      <w:pPr>
        <w:pStyle w:val="Normal"/>
        <w:keepLines w:val="on"/>
      </w:pPr>
      <w:r>
        <w:t>But that gives a nondescriptive error (</w:t>
      </w:r>
      <w:r>
        <w:rPr>
          <w:rStyle w:val="Text2"/>
        </w:rPr>
        <w:t>AssertionError: false == true</w:t>
      </w:r>
      <w:r>
        <w:t>), which is why we’re using wish:</w:t>
      </w:r>
    </w:p>
    <w:p>
      <w:pPr>
        <w:pStyle w:val="Para 03"/>
        <w:keepLines w:val="on"/>
      </w:pPr>
      <w:r>
        <w:rPr>
          <w:rStyle w:val="Text0"/>
        </w:rPr>
        <w:t xml:space="preserve"/>
        <w:br w:clear="none"/>
      </w:r>
      <w:r>
        <w:t xml:space="preserve">wish</w:t>
        <w:br w:clear="none"/>
      </w:r>
      <w:r>
        <w:rPr>
          <w:rStyle w:val="Text1"/>
        </w:rPr>
        <w:t xml:space="preserve">(</w:t>
        <w:br w:clear="none"/>
      </w:r>
      <w:r>
        <w:t xml:space="preserve">foo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'bar'</w:t>
        <w:br w:clear="none"/>
      </w:r>
      <w:r>
        <w:rPr>
          <w:rStyle w:val="Text1"/>
        </w:rPr>
        <w:t xml:space="preserve">);</w:t>
        <w:br w:clear="none"/>
      </w:r>
    </w:p>
    <w:p>
      <w:pPr>
        <w:pStyle w:val="Normal"/>
        <w:keepLines w:val="on"/>
      </w:pPr>
      <w:r>
        <w:t>which gives:</w:t>
      </w:r>
    </w:p>
    <w:p>
      <w:pPr>
        <w:pStyle w:val="Para 03"/>
        <w:keepLines w:val="on"/>
      </w:pPr>
      <w:r>
        <w:rPr>
          <w:rStyle w:val="Text0"/>
        </w:rPr>
        <w:t xml:space="preserve"/>
        <w:br w:clear="none"/>
      </w:r>
      <w:r>
        <w:t xml:space="preserve">WishError</w:t>
        <w:br w:clear="none"/>
      </w:r>
      <w:r>
        <w:rPr>
          <w:rStyle w:val="Text9"/>
        </w:rPr>
        <w:t xml:space="preserve">:</w:t>
        <w:br w:clear="none"/>
      </w:r>
      <w:r>
        <w:rPr>
          <w:rStyle w:val="Text0"/>
        </w:rPr>
        <w:t xml:space="preserve"/>
        <w:br w:clear="none"/>
        <w:t xml:space="preserve">    </w:t>
        <w:br w:clear="none"/>
      </w:r>
      <w:r>
        <w:t xml:space="preserve">Expected</w:t>
        <w:br w:clear="none"/>
      </w:r>
      <w:r>
        <w:rPr>
          <w:rStyle w:val="Text0"/>
        </w:rPr>
        <w:t xml:space="preserve"> </w:t>
        <w:br w:clear="none"/>
      </w:r>
      <w:r>
        <w:rPr>
          <w:rStyle w:val="Text6"/>
        </w:rPr>
        <w:t xml:space="preserve">"foo"</w:t>
        <w:br w:clear="none"/>
      </w:r>
      <w:r>
        <w:rPr>
          <w:rStyle w:val="Text0"/>
        </w:rPr>
        <w:t xml:space="preserve"> </w:t>
        <w:br w:clear="none"/>
      </w:r>
      <w:r>
        <w:t xml:space="preserve">to</w:t>
        <w:br w:clear="none"/>
      </w:r>
      <w:r>
        <w:rPr>
          <w:rStyle w:val="Text0"/>
        </w:rPr>
        <w:t xml:space="preserve"> </w:t>
        <w:br w:clear="none"/>
      </w:r>
      <w:r>
        <w:t xml:space="preserve">be</w:t>
        <w:br w:clear="none"/>
      </w:r>
      <w:r>
        <w:rPr>
          <w:rStyle w:val="Text0"/>
        </w:rPr>
        <w:t xml:space="preserve"> </w:t>
        <w:br w:clear="none"/>
      </w:r>
      <w:r>
        <w:t xml:space="preserve">equal</w:t>
        <w:br w:clear="none"/>
      </w:r>
      <w:r>
        <w:rPr>
          <w:rStyle w:val="Text1"/>
        </w:rPr>
        <w:t xml:space="preserve">(</w:t>
        <w:br w:clear="none"/>
      </w:r>
      <w:r>
        <w:rPr>
          <w:rStyle w:val="Text9"/>
        </w:rPr>
        <w:t xml:space="preserve">===</w:t>
        <w:br w:clear="none"/>
      </w:r>
      <w:r>
        <w:rPr>
          <w:rStyle w:val="Text1"/>
        </w:rPr>
        <w:t xml:space="preserve">)</w:t>
        <w:br w:clear="none"/>
      </w:r>
      <w:r>
        <w:rPr>
          <w:rStyle w:val="Text0"/>
        </w:rPr>
        <w:t xml:space="preserve"> </w:t>
        <w:br w:clear="none"/>
      </w:r>
      <w:r>
        <w:t xml:space="preserve">to</w:t>
        <w:br w:clear="none"/>
      </w:r>
      <w:r>
        <w:rPr>
          <w:rStyle w:val="Text0"/>
        </w:rPr>
        <w:t xml:space="preserve"> </w:t>
        <w:br w:clear="none"/>
      </w:r>
      <w:r>
        <w:rPr>
          <w:rStyle w:val="Text6"/>
        </w:rPr>
        <w:t xml:space="preserve">" 'bar'"</w:t>
        <w:br w:clear="none"/>
      </w:r>
      <w:r>
        <w:rPr>
          <w:rStyle w:val="Text1"/>
        </w:rPr>
        <w:t xml:space="preserve">.</w:t>
        <w:br w:clear="none"/>
      </w:r>
    </w:p>
    <w:p>
      <w:pPr>
        <w:pStyle w:val="Normal"/>
      </w:pPr>
      <w:r>
        <w:t xml:space="preserve">What we’re left with is basically the same thing, just in a form that mocha can use. The </w:t>
      </w:r>
      <w:r>
        <w:rPr>
          <w:rStyle w:val="Text2"/>
        </w:rPr>
        <w:t>describe</w:t>
      </w:r>
      <w:r>
        <w:t xml:space="preserve"> function indicates what function we are testing, and the </w:t>
      </w:r>
      <w:r>
        <w:rPr>
          <w:rStyle w:val="Text2"/>
        </w:rPr>
        <w:t>it</w:t>
      </w:r>
      <w:r>
        <w:t xml:space="preserve"> functions contain our assertions. The syntax for assertion has changed slightly, but these are the same tests we had before. And you can run them using </w:t>
      </w:r>
      <w:r>
        <w:rPr>
          <w:rStyle w:val="Text33"/>
        </w:rPr>
        <w:t>mocha check-hand-with-mocha.js</w:t>
      </w:r>
      <w:r>
        <w:t xml:space="preserve"> (make sure you’re in the same directory as your file), which gives the output shown in </w:t>
      </w:r>
      <w:hyperlink w:anchor="Figure_4_2__The_output_looks_pre">
        <w:r>
          <w:rPr>
            <w:rStyle w:val="Text5"/>
          </w:rPr>
          <w:t>Figure 4-2</w:t>
        </w:r>
      </w:hyperlink>
      <w:r>
        <w:t>.</w:t>
      </w:r>
    </w:p>
    <w:p>
      <w:bookmarkStart w:id="385" w:name="Figure_4_2__The_output_looks_pre"/>
      <w:pPr>
        <w:pStyle w:val="Para 14"/>
        <w:keepLines w:val="on"/>
      </w:pPr>
      <w:r>
        <w:drawing>
          <wp:inline>
            <wp:extent cx="1524000" cy="762000"/>
            <wp:effectExtent l="0" r="0" t="0" b="43426"/>
            <wp:docPr id="3" name="rfjs_0402.png" descr="rfjs_0402.png"/>
            <wp:cNvGraphicFramePr>
              <a:graphicFrameLocks noChangeAspect="1"/>
            </wp:cNvGraphicFramePr>
            <a:graphic>
              <a:graphicData uri="http://schemas.openxmlformats.org/drawingml/2006/picture">
                <pic:pic>
                  <pic:nvPicPr>
                    <pic:cNvPr id="0" name="rfjs_0402.png" descr="rfjs_0402.png"/>
                    <pic:cNvPicPr/>
                  </pic:nvPicPr>
                  <pic:blipFill>
                    <a:blip r:embed="rId7"/>
                    <a:stretch>
                      <a:fillRect/>
                    </a:stretch>
                  </pic:blipFill>
                  <pic:spPr>
                    <a:xfrm>
                      <a:off x="0" y="0"/>
                      <a:ext cx="1524000" cy="762000"/>
                    </a:xfrm>
                    <a:prstGeom prst="rect">
                      <a:avLst/>
                    </a:prstGeom>
                  </pic:spPr>
                </pic:pic>
              </a:graphicData>
            </a:graphic>
          </wp:inline>
        </w:drawing>
      </w:r>
      <w:r>
        <w:rPr>
          <w:lang w:bidi="en" w:val="en" w:eastAsia="en"/>
        </w:rPr>
        <w:t xml:space="preserve"> </w:t>
      </w:r>
      <w:bookmarkEnd w:id="385"/>
    </w:p>
    <w:p>
      <w:pPr>
        <w:keepNext/>
        <w:pStyle w:val="Para 16"/>
        <w:keepLines w:val="on"/>
      </w:pPr>
      <w:r>
        <w:t xml:space="preserve">Figure 4-2. </w:t>
        <w:t>The output looks pretty good—nice and clear</w:t>
      </w:r>
    </w:p>
    <w:p>
      <w:pPr>
        <w:keepNext/>
        <w:pStyle w:val="Heading 5"/>
        <w:keepLines w:val="on"/>
      </w:pPr>
      <w:r>
        <w:t>Quick tip about mocha</w:t>
      </w:r>
    </w:p>
    <w:p>
      <w:pPr>
        <w:pStyle w:val="Para 06"/>
        <w:keepLines w:val="on"/>
      </w:pPr>
      <w:r>
        <w:t xml:space="preserve">If you have a file named </w:t>
      </w:r>
      <w:r>
        <w:rPr>
          <w:rStyle w:val="Text7"/>
        </w:rPr>
        <w:t>test.js</w:t>
      </w:r>
      <w:r>
        <w:t xml:space="preserve"> or put </w:t>
      </w:r>
      <w:r>
        <w:rPr>
          <w:rStyle w:val="Text51"/>
        </w:rPr>
        <w:bookmarkStart w:id="386" w:name="idm139681489947568"/>
        <w:t/>
        <w:bookmarkEnd w:id="386"/>
      </w:r>
      <w:r>
        <w:t xml:space="preserve">your test file(s) inside of a directory called </w:t>
      </w:r>
      <w:r>
        <w:rPr>
          <w:rStyle w:val="Text7"/>
        </w:rPr>
        <w:t>test</w:t>
      </w:r>
      <w:r>
        <w:t xml:space="preserve">, then mocha will find your test file(s) without you specifying a name. If you set up your files like that, you can just run this: </w:t>
      </w:r>
      <w:r>
        <w:rPr>
          <w:rStyle w:val="Text19"/>
        </w:rPr>
        <w:t>mocha</w:t>
      </w:r>
      <w:r>
        <w:t>.</w:t>
      </w:r>
    </w:p>
    <w:p>
      <w:pPr>
        <w:pStyle w:val="Normal"/>
      </w:pPr>
      <w:r>
        <w:t xml:space="preserve">Let’s work on our </w:t>
      </w:r>
      <w:r>
        <w:rPr>
          <w:rStyle w:val="Text2"/>
        </w:rPr>
        <w:t>checkHand</w:t>
      </w:r>
      <w:r>
        <w:t xml:space="preserve"> function now. For proof that the </w:t>
      </w:r>
      <w:r>
        <w:rPr>
          <w:rStyle w:val="Text2"/>
        </w:rPr>
        <w:t>checkHand</w:t>
      </w:r>
      <w:r>
        <w:t xml:space="preserve"> pair checking is broken, add any other array that should count as a pair. Change the test to this:</w:t>
      </w:r>
    </w:p>
    <w:p>
      <w:pPr>
        <w:pStyle w:val="Para 08"/>
      </w:pPr>
      <w:r>
        <w:rPr>
          <w:rStyle w:val="Text0"/>
        </w:rPr>
        <w:t xml:space="preserve"/>
        <w:br w:clear="none"/>
      </w:r>
      <w:r>
        <w:rPr>
          <w:rStyle w:val="Text8"/>
        </w:rPr>
        <w:t xml:space="preserve">describe</w:t>
        <w:br w:clear="none"/>
      </w:r>
      <w:r>
        <w:rPr>
          <w:rStyle w:val="Text1"/>
        </w:rPr>
        <w:t xml:space="preserve">(</w:t>
        <w:br w:clear="none"/>
      </w:r>
      <w:r>
        <w:t xml:space="preserve">'checkHand()'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'handles pairs'</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checkHand</w:t>
        <w:br w:clear="none"/>
      </w:r>
      <w:r>
        <w:rPr>
          <w:rStyle w:val="Text1"/>
        </w:rPr>
        <w:t xml:space="preserve">([</w:t>
        <w:br w:clear="none"/>
      </w:r>
      <w:r>
        <w:t xml:space="preserve">'2-H'</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t>
        <w:br w:clear="none"/>
      </w:r>
      <w:r>
        <w:t xml:space="preserve">'4-D'</w:t>
        <w:br w:clear="none"/>
      </w:r>
      <w:r>
        <w:rPr>
          <w:rStyle w:val="Text1"/>
        </w:rPr>
        <w:t xml:space="preserve">,</w:t>
        <w:br w:clear="none"/>
      </w:r>
      <w:r>
        <w:rPr>
          <w:rStyle w:val="Text0"/>
        </w:rPr>
        <w:t xml:space="preserve"> </w:t>
        <w:br w:clear="none"/>
      </w:r>
      <w:r>
        <w:t xml:space="preserve">'5-H'</w:t>
        <w:br w:clear="none"/>
      </w:r>
      <w:r>
        <w:rPr>
          <w:rStyle w:val="Text1"/>
        </w:rPr>
        <w:t xml:space="preserve">,</w:t>
        <w:br w:clear="none"/>
      </w:r>
      <w:r>
        <w:rPr>
          <w:rStyle w:val="Text0"/>
        </w:rPr>
        <w:t xml:space="preserve"> </w:t>
        <w:br w:clear="none"/>
      </w:r>
      <w:r>
        <w:t xml:space="preserve">'2-C'</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'pair'</w:t>
        <w:br w:clear="none"/>
      </w:r>
      <w:r>
        <w:rPr>
          <w:rStyle w:val="Text1"/>
        </w:rPr>
        <w:t xml:space="preserve">);</w:t>
        <w:br w:clear="none"/>
      </w:r>
      <w:r>
        <w:rPr>
          <w:rStyle w:val="Text0"/>
        </w:rPr>
        <w:t xml:space="preserve"/>
        <w:br w:clear="none"/>
        <w:t xml:space="preserve"/>
        <w:br w:clear="none"/>
        <w:t xml:space="preserve">    </w:t>
        <w:br w:clear="none"/>
      </w:r>
      <w:r>
        <w:rPr>
          <w:rStyle w:val="Text3"/>
        </w:rPr>
        <w:t xml:space="preserve">var</w:t>
        <w:br w:clear="none"/>
      </w:r>
      <w:r>
        <w:rPr>
          <w:rStyle w:val="Text0"/>
        </w:rPr>
        <w:t xml:space="preserve"> </w:t>
        <w:br w:clear="none"/>
      </w:r>
      <w:r>
        <w:rPr>
          <w:rStyle w:val="Text8"/>
        </w:rPr>
        <w:t xml:space="preserve">anotherResult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checkHand</w:t>
        <w:br w:clear="none"/>
      </w:r>
      <w:r>
        <w:rPr>
          <w:rStyle w:val="Text1"/>
        </w:rPr>
        <w:t xml:space="preserve">([</w:t>
        <w:br w:clear="none"/>
      </w:r>
      <w:r>
        <w:t xml:space="preserve">'3-H'</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t>
        <w:br w:clear="none"/>
        <w:t xml:space="preserve">                                   </w:t>
        <w:br w:clear="none"/>
      </w:r>
      <w:r>
        <w:t xml:space="preserve">'4-D'</w:t>
        <w:br w:clear="none"/>
      </w:r>
      <w:r>
        <w:rPr>
          <w:rStyle w:val="Text1"/>
        </w:rPr>
        <w:t xml:space="preserve">,</w:t>
        <w:br w:clear="none"/>
      </w:r>
      <w:r>
        <w:rPr>
          <w:rStyle w:val="Text0"/>
        </w:rPr>
        <w:t xml:space="preserve"> </w:t>
        <w:br w:clear="none"/>
      </w:r>
      <w:r>
        <w:t xml:space="preserve">'5-H'</w:t>
        <w:br w:clear="none"/>
      </w:r>
      <w:r>
        <w:rPr>
          <w:rStyle w:val="Text1"/>
        </w:rPr>
        <w:t xml:space="preserve">,</w:t>
        <w:br w:clear="none"/>
      </w:r>
      <w:r>
        <w:rPr>
          <w:rStyle w:val="Text0"/>
        </w:rPr>
        <w:t xml:space="preserve"> </w:t>
        <w:br w:clear="none"/>
      </w:r>
      <w:r>
        <w:t xml:space="preserve">'2-C'</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anotherResult</w:t>
        <w:br w:clear="none"/>
      </w:r>
      <w:r>
        <w:rPr>
          <w:rStyle w:val="Text0"/>
        </w:rPr>
        <w:t xml:space="preserve"> </w:t>
        <w:br w:clear="none"/>
      </w:r>
      <w:r>
        <w:rPr>
          <w:rStyle w:val="Text9"/>
        </w:rPr>
        <w:t xml:space="preserve">===</w:t>
        <w:br w:clear="none"/>
      </w:r>
      <w:r>
        <w:rPr>
          <w:rStyle w:val="Text0"/>
        </w:rPr>
        <w:t xml:space="preserve"> </w:t>
        <w:br w:clear="none"/>
      </w:r>
      <w:r>
        <w:t xml:space="preserve">'pair'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'handles three of a kind'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checkHand</w:t>
        <w:br w:clear="none"/>
      </w:r>
      <w:r>
        <w:rPr>
          <w:rStyle w:val="Text1"/>
        </w:rPr>
        <w:t xml:space="preserve">([</w:t>
        <w:br w:clear="none"/>
      </w:r>
      <w:r>
        <w:t xml:space="preserve">'3-H'</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t>
        <w:br w:clear="none"/>
      </w:r>
      <w:r>
        <w:t xml:space="preserve">'3-D'</w:t>
        <w:br w:clear="none"/>
      </w:r>
      <w:r>
        <w:rPr>
          <w:rStyle w:val="Text1"/>
        </w:rPr>
        <w:t xml:space="preserve">,</w:t>
        <w:br w:clear="none"/>
      </w:r>
      <w:r>
        <w:rPr>
          <w:rStyle w:val="Text0"/>
        </w:rPr>
        <w:t xml:space="preserve"> </w:t>
        <w:br w:clear="none"/>
      </w:r>
      <w:r>
        <w:t xml:space="preserve">'5-H'</w:t>
        <w:br w:clear="none"/>
      </w:r>
      <w:r>
        <w:rPr>
          <w:rStyle w:val="Text1"/>
        </w:rPr>
        <w:t xml:space="preserve">,</w:t>
        <w:br w:clear="none"/>
      </w:r>
      <w:r>
        <w:rPr>
          <w:rStyle w:val="Text0"/>
        </w:rPr>
        <w:t xml:space="preserve"> </w:t>
        <w:br w:clear="none"/>
      </w:r>
      <w:r>
        <w:t xml:space="preserve">'2-H'</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'three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Now run mocha again. There are three things to note here. First, we can have multiple assertions inside of one </w:t>
      </w:r>
      <w:r>
        <w:rPr>
          <w:rStyle w:val="Text2"/>
        </w:rPr>
        <w:t>it</w:t>
      </w:r>
      <w:r>
        <w:t xml:space="preserve"> block. Second, we get one failing test and one passing test. If any assertion in the </w:t>
      </w:r>
      <w:r>
        <w:rPr>
          <w:rStyle w:val="Text2"/>
        </w:rPr>
        <w:t>it</w:t>
      </w:r>
      <w:r>
        <w:t xml:space="preserve"> block fails, the whole </w:t>
      </w:r>
      <w:r>
        <w:rPr>
          <w:rStyle w:val="Text2"/>
        </w:rPr>
        <w:t>it</w:t>
      </w:r>
      <w:r>
        <w:t xml:space="preserve"> block fails. And third, as expected, we have a failure, a “red” state, and thus a </w:t>
      </w:r>
      <w:r>
        <w:rPr>
          <w:rStyle w:val="Text7"/>
        </w:rPr>
        <w:t>code-produced</w:t>
      </w:r>
      <w:r>
        <w:t xml:space="preserve"> impetus to change our implementation. Because there’s no easy way out of this one, we’re going to have to actually implement a function that checks for pairs. First, let’s code the interface we want on this. Change the </w:t>
      </w:r>
      <w:r>
        <w:rPr>
          <w:rStyle w:val="Text2"/>
        </w:rPr>
        <w:t>checkHand</w:t>
      </w:r>
      <w:r>
        <w:t xml:space="preserve"> function to this:</w:t>
      </w:r>
    </w:p>
    <w:p>
      <w:pPr>
        <w:pStyle w:val="Para 19"/>
      </w:pPr>
      <w:r>
        <w:rPr>
          <w:rStyle w:val="Text0"/>
        </w:rPr>
        <w:t xml:space="preserve"/>
        <w:br w:clear="none"/>
      </w:r>
      <w:r>
        <w:t xml:space="preserve">function</w:t>
        <w:br w:clear="none"/>
      </w:r>
      <w:r>
        <w:rPr>
          <w:rStyle w:val="Text0"/>
        </w:rPr>
        <w:t xml:space="preserve"> </w:t>
        <w:br w:clear="none"/>
      </w:r>
      <w:r>
        <w:rPr>
          <w:rStyle w:val="Text8"/>
        </w:rPr>
        <w:t xml:space="preserve">checkHand</w:t>
        <w:br w:clear="none"/>
      </w:r>
      <w:r>
        <w:rPr>
          <w:rStyle w:val="Text1"/>
        </w:rPr>
        <w:t xml:space="preserve">(</w:t>
        <w:br w:clear="none"/>
      </w:r>
      <w:r>
        <w:rPr>
          <w:rStyle w:val="Text8"/>
        </w:rPr>
        <w:t xml:space="preserve">hand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if</w:t>
        <w:br w:clear="none"/>
      </w:r>
      <w:r>
        <w:rPr>
          <w:rStyle w:val="Text1"/>
        </w:rPr>
        <w:t xml:space="preserve">(</w:t>
        <w:br w:clear="none"/>
      </w:r>
      <w:r>
        <w:rPr>
          <w:rStyle w:val="Text8"/>
        </w:rPr>
        <w:t xml:space="preserve">isPair</w:t>
        <w:br w:clear="none"/>
      </w:r>
      <w:r>
        <w:rPr>
          <w:rStyle w:val="Text1"/>
        </w:rPr>
        <w:t xml:space="preserve">(</w:t>
        <w:br w:clear="none"/>
      </w:r>
      <w:r>
        <w:rPr>
          <w:rStyle w:val="Text8"/>
        </w:rPr>
        <w:t xml:space="preserve">hand</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6"/>
        </w:rPr>
        <w:t xml:space="preserve">'pair'</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else</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6"/>
        </w:rPr>
        <w:t xml:space="preserve">'three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And run mocha again. Two failures! Of course, because we didn’t implement the </w:t>
      </w:r>
      <w:r>
        <w:rPr>
          <w:rStyle w:val="Text2"/>
        </w:rPr>
        <w:t>isPair</w:t>
      </w:r>
      <w:r>
        <w:t xml:space="preserve"> function yet, as is clearly explained by the errors mocha gives us:</w:t>
      </w:r>
    </w:p>
    <w:p>
      <w:pPr>
        <w:pStyle w:val="Para 11"/>
      </w:pPr>
      <w:r>
        <w:t xml:space="preserve"/>
        <w:br w:clear="none"/>
        <w:t xml:space="preserve">ReferenceError: isPair is not defined</w:t>
        <w:br w:clear="none"/>
      </w:r>
    </w:p>
    <w:p>
      <w:pPr>
        <w:pStyle w:val="Normal"/>
      </w:pPr>
      <w:r>
        <w:t>So, again doing just enough to shut the failures up, we write:</w:t>
      </w:r>
    </w:p>
    <w:p>
      <w:pPr>
        <w:pStyle w:val="Para 19"/>
      </w:pPr>
      <w:r>
        <w:rPr>
          <w:rStyle w:val="Text0"/>
        </w:rPr>
        <w:t xml:space="preserve"/>
        <w:br w:clear="none"/>
      </w:r>
      <w:r>
        <w:t xml:space="preserve">function</w:t>
        <w:br w:clear="none"/>
      </w:r>
      <w:r>
        <w:rPr>
          <w:rStyle w:val="Text0"/>
        </w:rPr>
        <w:t xml:space="preserve"> </w:t>
        <w:br w:clear="none"/>
      </w:r>
      <w:r>
        <w:rPr>
          <w:rStyle w:val="Text8"/>
        </w:rPr>
        <w:t xml:space="preserve">isPair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p>
    <w:p>
      <w:pPr>
        <w:pStyle w:val="Normal"/>
      </w:pPr>
      <w:r>
        <w:t xml:space="preserve">And run mocha again...hey, wait a second. We sure are running mocha a lot. What about those </w:t>
      </w:r>
      <w:r>
        <w:rPr>
          <w:rStyle w:val="Text7"/>
        </w:rPr>
        <w:t>watchers</w:t>
      </w:r>
      <w:r>
        <w:t xml:space="preserve"> we talked about in the previous chapter? </w:t>
      </w:r>
      <w:r>
        <w:rPr>
          <w:rStyle w:val="Text51"/>
        </w:rPr>
        <w:bookmarkStart w:id="387" w:name="idm139681489795024"/>
        <w:t/>
        <w:bookmarkEnd w:id="387"/>
        <w:bookmarkStart w:id="388" w:name="idm139681489793776"/>
        <w:t/>
        <w:bookmarkEnd w:id="388"/>
      </w:r>
      <w:r>
        <w:t>Turns out, mocha has one built in! Let’s run this command:</w:t>
      </w:r>
    </w:p>
    <w:p>
      <w:pPr>
        <w:pStyle w:val="Para 26"/>
      </w:pPr>
      <w:r>
        <w:rPr>
          <w:rStyle w:val="Text52"/>
        </w:rPr>
        <w:t xml:space="preserve"/>
        <w:br w:clear="none"/>
      </w:r>
      <w:r>
        <w:t xml:space="preserve">mocha</w:t>
        <w:br w:clear="none"/>
        <w:t xml:space="preserve"> </w:t>
        <w:br w:clear="none"/>
        <w:t xml:space="preserve">-w</w:t>
        <w:br w:clear="none"/>
        <w:t xml:space="preserve"> </w:t>
        <w:br w:clear="none"/>
        <w:t xml:space="preserve">check-hand-with-mocha.js</w:t>
        <w:br w:clear="none"/>
      </w:r>
    </w:p>
    <w:p>
      <w:pPr>
        <w:pStyle w:val="Normal"/>
      </w:pPr>
      <w:r>
        <w:t xml:space="preserve">Now whenever we save the file, we’ll get a new report (hit Ctrl-C to exit). Okay, now back to the tests. It’s not really clear how to write the </w:t>
      </w:r>
      <w:r>
        <w:rPr>
          <w:rStyle w:val="Text2"/>
        </w:rPr>
        <w:t>isPair</w:t>
      </w:r>
      <w:r>
        <w:t xml:space="preserve"> function. We know we’ll get a hand and output a boolean, but what should happen in between? Let’s write another test for </w:t>
      </w:r>
      <w:r>
        <w:rPr>
          <w:rStyle w:val="Text2"/>
        </w:rPr>
        <w:t>isPair</w:t>
      </w:r>
      <w:r>
        <w:t xml:space="preserve"> itself that takes a hand as input, and outputs a boolean. We can put it above our first </w:t>
      </w:r>
      <w:r>
        <w:rPr>
          <w:rStyle w:val="Text2"/>
        </w:rPr>
        <w:t>describe</w:t>
      </w:r>
      <w:r>
        <w:t xml:space="preserve"> block:</w:t>
      </w:r>
    </w:p>
    <w:p>
      <w:pPr>
        <w:pStyle w:val="Para 08"/>
      </w:pPr>
      <w:r>
        <w:rPr>
          <w:rStyle w:val="Text0"/>
        </w:rPr>
        <w:t xml:space="preserve"/>
        <w:br w:clear="none"/>
      </w:r>
      <w:r>
        <w:rPr>
          <w:rStyle w:val="Text1"/>
        </w:rPr>
        <w:t xml:space="preserve">...</w:t>
        <w:br w:clear="none"/>
      </w:r>
      <w:r>
        <w:rPr>
          <w:rStyle w:val="Text0"/>
        </w:rPr>
        <w:t xml:space="preserve"/>
        <w:br w:clear="none"/>
      </w:r>
      <w:r>
        <w:rPr>
          <w:rStyle w:val="Text8"/>
        </w:rPr>
        <w:t xml:space="preserve">describe</w:t>
        <w:br w:clear="none"/>
      </w:r>
      <w:r>
        <w:rPr>
          <w:rStyle w:val="Text1"/>
        </w:rPr>
        <w:t xml:space="preserve">(</w:t>
        <w:br w:clear="none"/>
      </w:r>
      <w:r>
        <w:t xml:space="preserve">'isPair()'</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'finds a pair'</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isPair</w:t>
        <w:br w:clear="none"/>
      </w:r>
      <w:r>
        <w:rPr>
          <w:rStyle w:val="Text1"/>
        </w:rPr>
        <w:t xml:space="preserve">([</w:t>
        <w:br w:clear="none"/>
      </w:r>
      <w:r>
        <w:t xml:space="preserve">'2-H'</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t>
        <w:br w:clear="none"/>
      </w:r>
      <w:r>
        <w:t xml:space="preserve">'4-D'</w:t>
        <w:br w:clear="none"/>
      </w:r>
      <w:r>
        <w:rPr>
          <w:rStyle w:val="Text1"/>
        </w:rPr>
        <w:t xml:space="preserve">,</w:t>
        <w:br w:clear="none"/>
      </w:r>
      <w:r>
        <w:rPr>
          <w:rStyle w:val="Text0"/>
        </w:rPr>
        <w:t xml:space="preserve"> </w:t>
        <w:br w:clear="none"/>
      </w:r>
      <w:r>
        <w:t xml:space="preserve">'5-H'</w:t>
        <w:br w:clear="none"/>
      </w:r>
      <w:r>
        <w:rPr>
          <w:rStyle w:val="Text1"/>
        </w:rPr>
        <w:t xml:space="preserve">,</w:t>
        <w:br w:clear="none"/>
      </w:r>
      <w:r>
        <w:rPr>
          <w:rStyle w:val="Text0"/>
        </w:rPr>
        <w:t xml:space="preserve"> </w:t>
        <w:br w:clear="none"/>
      </w:r>
      <w:r>
        <w:t xml:space="preserve">'2-C'</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result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8"/>
        </w:rPr>
        <w:t xml:space="preserve">describe</w:t>
        <w:br w:clear="none"/>
      </w:r>
      <w:r>
        <w:rPr>
          <w:rStyle w:val="Text1"/>
        </w:rPr>
        <w:t xml:space="preserve">(</w:t>
        <w:br w:clear="none"/>
      </w:r>
      <w:r>
        <w:t xml:space="preserve">'checkHand()'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Because we’re using the watcher, we see this failure as soon as we save. We could return </w:t>
      </w:r>
      <w:r>
        <w:rPr>
          <w:rStyle w:val="Text2"/>
        </w:rPr>
        <w:t>true</w:t>
      </w:r>
      <w:r>
        <w:t xml:space="preserve"> from that function to pass this new test, but we know that will just make the three-of-a-kind tests fail, so let’s actually implement this method. To check for pairs, we want to know how many duplicates are in the hand. What would </w:t>
      </w:r>
      <w:r>
        <w:rPr>
          <w:rStyle w:val="Text2"/>
        </w:rPr>
        <w:t>isPair</w:t>
      </w:r>
      <w:r>
        <w:t xml:space="preserve"> look like with our ideal interface? Maybe this: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isPair</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multiplesIn</w:t>
        <w:br w:clear="none"/>
      </w:r>
      <w:r>
        <w:rPr>
          <w:rStyle w:val="Text1"/>
        </w:rPr>
        <w:t xml:space="preserve">(</w:t>
        <w:br w:clear="none"/>
      </w:r>
      <w:r>
        <w:t xml:space="preserve">hand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Naturally, we’ll get errors because </w:t>
      </w:r>
      <w:r>
        <w:rPr>
          <w:rStyle w:val="Text2"/>
        </w:rPr>
        <w:t>multiplesIn</w:t>
      </w:r>
      <w:r>
        <w:t xml:space="preserve"> is not defined. </w:t>
      </w:r>
      <w:r>
        <w:rPr>
          <w:rStyle w:val="Text51"/>
        </w:rPr>
        <w:bookmarkStart w:id="389" w:name="idm139681489582800"/>
        <w:t/>
        <w:bookmarkEnd w:id="389"/>
      </w:r>
      <w:r>
        <w:t>We want to define the method, but we can now imagine a test for it as well:</w:t>
      </w:r>
    </w:p>
    <w:p>
      <w:pPr>
        <w:pStyle w:val="Para 08"/>
      </w:pPr>
      <w:r>
        <w:rPr>
          <w:rStyle w:val="Text0"/>
        </w:rPr>
        <w:t xml:space="preserve"/>
        <w:br w:clear="none"/>
      </w:r>
      <w:r>
        <w:rPr>
          <w:rStyle w:val="Text3"/>
        </w:rPr>
        <w:t xml:space="preserve">function</w:t>
        <w:br w:clear="none"/>
      </w:r>
      <w:r>
        <w:rPr>
          <w:rStyle w:val="Text0"/>
        </w:rPr>
        <w:t xml:space="preserve"> </w:t>
        <w:br w:clear="none"/>
      </w:r>
      <w:r>
        <w:rPr>
          <w:rStyle w:val="Text8"/>
        </w:rPr>
        <w:t xml:space="preserve">multiplesIn</w:t>
        <w:br w:clear="none"/>
      </w:r>
      <w:r>
        <w:rPr>
          <w:rStyle w:val="Text1"/>
        </w:rPr>
        <w:t xml:space="preserve">(</w:t>
        <w:br w:clear="none"/>
      </w:r>
      <w:r>
        <w:rPr>
          <w:rStyle w:val="Text8"/>
        </w:rPr>
        <w:t xml:space="preserve">hand</w:t>
        <w:br w:clear="none"/>
      </w:r>
      <w:r>
        <w:rPr>
          <w:rStyle w:val="Text1"/>
        </w:rPr>
        <w:t xml:space="preserve">){};</w:t>
        <w:br w:clear="none"/>
      </w:r>
      <w:r>
        <w:rPr>
          <w:rStyle w:val="Text0"/>
        </w:rPr>
        <w:t xml:space="preserve"/>
        <w:br w:clear="none"/>
        <w:t xml:space="preserve"/>
        <w:br w:clear="none"/>
      </w:r>
      <w:r>
        <w:rPr>
          <w:rStyle w:val="Text8"/>
        </w:rPr>
        <w:t xml:space="preserve">describe</w:t>
        <w:br w:clear="none"/>
      </w:r>
      <w:r>
        <w:rPr>
          <w:rStyle w:val="Text1"/>
        </w:rPr>
        <w:t xml:space="preserve">(</w:t>
        <w:br w:clear="none"/>
      </w:r>
      <w:r>
        <w:t xml:space="preserve">'multiplesIn()'</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'finds a duplicate'</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multiplesIn</w:t>
        <w:br w:clear="none"/>
      </w:r>
      <w:r>
        <w:rPr>
          <w:rStyle w:val="Text1"/>
        </w:rPr>
        <w:t xml:space="preserve">([</w:t>
        <w:br w:clear="none"/>
      </w:r>
      <w:r>
        <w:t xml:space="preserve">'2-H'</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t>
        <w:br w:clear="none"/>
      </w:r>
      <w:r>
        <w:t xml:space="preserve">'4-D'</w:t>
        <w:br w:clear="none"/>
      </w:r>
      <w:r>
        <w:rPr>
          <w:rStyle w:val="Text1"/>
        </w:rPr>
        <w:t xml:space="preserve">,</w:t>
        <w:br w:clear="none"/>
      </w:r>
      <w:r>
        <w:rPr>
          <w:rStyle w:val="Text0"/>
        </w:rPr>
        <w:t xml:space="preserve"> </w:t>
        <w:br w:clear="none"/>
      </w:r>
      <w:r>
        <w:t xml:space="preserve">'5-H'</w:t>
        <w:br w:clear="none"/>
      </w:r>
      <w:r>
        <w:rPr>
          <w:rStyle w:val="Text1"/>
        </w:rPr>
        <w:t xml:space="preserve">,</w:t>
        <w:br w:clear="none"/>
      </w:r>
      <w:r>
        <w:rPr>
          <w:rStyle w:val="Text0"/>
        </w:rPr>
        <w:t xml:space="preserve"> </w:t>
        <w:br w:clear="none"/>
      </w:r>
      <w:r>
        <w:t xml:space="preserve">'2-C'</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Another failure. What would our ideal implementation of </w:t>
      </w:r>
      <w:r>
        <w:rPr>
          <w:rStyle w:val="Text2"/>
        </w:rPr>
        <w:t>multiplesIn</w:t>
      </w:r>
      <w:r>
        <w:t xml:space="preserve"> look like? At this point, let’s assume that we should have a </w:t>
      </w:r>
      <w:r>
        <w:rPr>
          <w:rStyle w:val="Text2"/>
        </w:rPr>
        <w:t>highestCount</w:t>
      </w:r>
      <w:r>
        <w:t xml:space="preserve"> function that takes the values of the cards: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multiplesIn</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highestCount</w:t>
        <w:br w:clear="none"/>
      </w:r>
      <w:r>
        <w:rPr>
          <w:rStyle w:val="Text1"/>
        </w:rPr>
        <w:t xml:space="preserve">(</w:t>
        <w:br w:clear="none"/>
      </w:r>
      <w:r>
        <w:t xml:space="preserve">valuesFromHand</w:t>
        <w:br w:clear="none"/>
      </w:r>
      <w:r>
        <w:rPr>
          <w:rStyle w:val="Text1"/>
        </w:rPr>
        <w:t xml:space="preserve">(</w:t>
        <w:br w:clear="none"/>
      </w:r>
      <w:r>
        <w:t xml:space="preserve">hand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We’ll get errors for </w:t>
      </w:r>
      <w:r>
        <w:rPr>
          <w:rStyle w:val="Text2"/>
        </w:rPr>
        <w:t>highestCount</w:t>
      </w:r>
      <w:r>
        <w:t xml:space="preserve"> and </w:t>
      </w:r>
      <w:r>
        <w:rPr>
          <w:rStyle w:val="Text2"/>
        </w:rPr>
        <w:t>valuesFromHand</w:t>
      </w:r>
      <w:r>
        <w:t>. So let’s give them empty implementations and tests that describe their ideal interfaces (the parameters we’d like to pass, and the results we’d like to get):</w:t>
      </w:r>
    </w:p>
    <w:p>
      <w:pPr>
        <w:pStyle w:val="Para 08"/>
      </w:pPr>
      <w:r>
        <w:rPr>
          <w:rStyle w:val="Text0"/>
        </w:rPr>
        <w:t xml:space="preserve"/>
        <w:br w:clear="none"/>
      </w:r>
      <w:r>
        <w:rPr>
          <w:rStyle w:val="Text3"/>
        </w:rPr>
        <w:t xml:space="preserve">function</w:t>
        <w:br w:clear="none"/>
      </w:r>
      <w:r>
        <w:rPr>
          <w:rStyle w:val="Text0"/>
        </w:rPr>
        <w:t xml:space="preserve"> </w:t>
        <w:br w:clear="none"/>
      </w:r>
      <w:r>
        <w:rPr>
          <w:rStyle w:val="Text8"/>
        </w:rPr>
        <w:t xml:space="preserve">highestCount</w:t>
        <w:br w:clear="none"/>
      </w:r>
      <w:r>
        <w:rPr>
          <w:rStyle w:val="Text1"/>
        </w:rPr>
        <w:t xml:space="preserve">(</w:t>
        <w:br w:clear="none"/>
      </w:r>
      <w:r>
        <w:rPr>
          <w:rStyle w:val="Text8"/>
        </w:rPr>
        <w:t xml:space="preserve">values</w:t>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rPr>
          <w:rStyle w:val="Text8"/>
        </w:rPr>
        <w:t xml:space="preserve">valuesFromHand</w:t>
        <w:br w:clear="none"/>
      </w:r>
      <w:r>
        <w:rPr>
          <w:rStyle w:val="Text1"/>
        </w:rPr>
        <w:t xml:space="preserve">(</w:t>
        <w:br w:clear="none"/>
      </w:r>
      <w:r>
        <w:rPr>
          <w:rStyle w:val="Text8"/>
        </w:rPr>
        <w:t xml:space="preserve">hand</w:t>
        <w:br w:clear="none"/>
      </w:r>
      <w:r>
        <w:rPr>
          <w:rStyle w:val="Text1"/>
        </w:rPr>
        <w:t xml:space="preserve">){};</w:t>
        <w:br w:clear="none"/>
      </w:r>
      <w:r>
        <w:rPr>
          <w:rStyle w:val="Text0"/>
        </w:rPr>
        <w:t xml:space="preserve"/>
        <w:br w:clear="none"/>
        <w:t xml:space="preserve"/>
        <w:br w:clear="none"/>
      </w:r>
      <w:r>
        <w:rPr>
          <w:rStyle w:val="Text8"/>
        </w:rPr>
        <w:t xml:space="preserve">describe</w:t>
        <w:br w:clear="none"/>
      </w:r>
      <w:r>
        <w:rPr>
          <w:rStyle w:val="Text1"/>
        </w:rPr>
        <w:t xml:space="preserve">(</w:t>
        <w:br w:clear="none"/>
      </w:r>
      <w:r>
        <w:t xml:space="preserve">'valuesFromHand()'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'returns just the values from a hand'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valuesFromHand</w:t>
        <w:br w:clear="none"/>
      </w:r>
      <w:r>
        <w:rPr>
          <w:rStyle w:val="Text1"/>
        </w:rPr>
        <w:t xml:space="preserve">([</w:t>
        <w:br w:clear="none"/>
      </w:r>
      <w:r>
        <w:t xml:space="preserve">'2-H'</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t>
        <w:br w:clear="none"/>
      </w:r>
      <w:r>
        <w:t xml:space="preserve">'4-D'</w:t>
        <w:br w:clear="none"/>
      </w:r>
      <w:r>
        <w:rPr>
          <w:rStyle w:val="Text1"/>
        </w:rPr>
        <w:t xml:space="preserve">,</w:t>
        <w:br w:clear="none"/>
      </w:r>
      <w:r>
        <w:rPr>
          <w:rStyle w:val="Text0"/>
        </w:rPr>
        <w:t xml:space="preserve"> </w:t>
        <w:br w:clear="none"/>
      </w:r>
      <w:r>
        <w:t xml:space="preserve">'5-H'</w:t>
        <w:br w:clear="none"/>
      </w:r>
      <w:r>
        <w:rPr>
          <w:rStyle w:val="Text1"/>
        </w:rPr>
        <w:t xml:space="preserve">,</w:t>
        <w:br w:clear="none"/>
      </w:r>
      <w:r>
        <w:rPr>
          <w:rStyle w:val="Text0"/>
        </w:rPr>
        <w:t xml:space="preserve"> </w:t>
        <w:br w:clear="none"/>
      </w:r>
      <w:r>
        <w:t xml:space="preserve">'2-C'</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'2'</w:t>
        <w:br w:clear="none"/>
      </w:r>
      <w:r>
        <w:rPr>
          <w:rStyle w:val="Text1"/>
        </w:rPr>
        <w:t xml:space="preserve">,</w:t>
        <w:br w:clear="none"/>
      </w:r>
      <w:r>
        <w:rPr>
          <w:rStyle w:val="Text0"/>
        </w:rPr>
        <w:t xml:space="preserve"> </w:t>
        <w:br w:clear="none"/>
      </w:r>
      <w:r>
        <w:t xml:space="preserve">'3'</w:t>
        <w:br w:clear="none"/>
      </w:r>
      <w:r>
        <w:rPr>
          <w:rStyle w:val="Text1"/>
        </w:rPr>
        <w:t xml:space="preserve">,</w:t>
        <w:br w:clear="none"/>
      </w:r>
      <w:r>
        <w:rPr>
          <w:rStyle w:val="Text0"/>
        </w:rPr>
        <w:t xml:space="preserve"> </w:t>
        <w:br w:clear="none"/>
      </w:r>
      <w:r>
        <w:t xml:space="preserve">'4'</w:t>
        <w:br w:clear="none"/>
      </w:r>
      <w:r>
        <w:rPr>
          <w:rStyle w:val="Text1"/>
        </w:rPr>
        <w:t xml:space="preserve">,</w:t>
        <w:br w:clear="none"/>
      </w:r>
      <w:r>
        <w:rPr>
          <w:rStyle w:val="Text0"/>
        </w:rPr>
        <w:t xml:space="preserve"> </w:t>
        <w:br w:clear="none"/>
      </w:r>
      <w:r>
        <w:t xml:space="preserve">'5'</w:t>
        <w:br w:clear="none"/>
      </w:r>
      <w:r>
        <w:rPr>
          <w:rStyle w:val="Text1"/>
        </w:rPr>
        <w:t xml:space="preserve">,</w:t>
        <w:br w:clear="none"/>
      </w:r>
      <w:r>
        <w:rPr>
          <w:rStyle w:val="Text0"/>
        </w:rPr>
        <w:t xml:space="preserve"> </w:t>
        <w:br w:clear="none"/>
      </w:r>
      <w:r>
        <w:t xml:space="preserve">'2'</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8"/>
        </w:rPr>
        <w:t xml:space="preserve">describe</w:t>
        <w:br w:clear="none"/>
      </w:r>
      <w:r>
        <w:rPr>
          <w:rStyle w:val="Text1"/>
        </w:rPr>
        <w:t xml:space="preserve">(</w:t>
        <w:br w:clear="none"/>
      </w:r>
      <w:r>
        <w:t xml:space="preserve">'highestCount()'</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'returns count of the most common card from array'</w:t>
        <w:br w:clear="none"/>
      </w:r>
      <w:r>
        <w:rPr>
          <w:rStyle w:val="Text1"/>
        </w:rPr>
        <w:t xml:space="preserve">,</w:t>
        <w:br w:clear="none"/>
      </w:r>
      <w:r>
        <w:rPr>
          <w:rStyle w:val="Text0"/>
        </w:rPr>
        <w:t xml:space="preserve"/>
        <w:br w:clear="none"/>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highestCount</w:t>
        <w:br w:clear="none"/>
      </w:r>
      <w:r>
        <w:rPr>
          <w:rStyle w:val="Text1"/>
        </w:rPr>
        <w:t xml:space="preserve">([</w:t>
        <w:br w:clear="none"/>
      </w:r>
      <w:r>
        <w:t xml:space="preserve">'2'</w:t>
        <w:br w:clear="none"/>
      </w:r>
      <w:r>
        <w:rPr>
          <w:rStyle w:val="Text1"/>
        </w:rPr>
        <w:t xml:space="preserve">,</w:t>
        <w:br w:clear="none"/>
      </w:r>
      <w:r>
        <w:rPr>
          <w:rStyle w:val="Text0"/>
        </w:rPr>
        <w:t xml:space="preserve"> </w:t>
        <w:br w:clear="none"/>
      </w:r>
      <w:r>
        <w:t xml:space="preserve">'4'</w:t>
        <w:br w:clear="none"/>
      </w:r>
      <w:r>
        <w:rPr>
          <w:rStyle w:val="Text1"/>
        </w:rPr>
        <w:t xml:space="preserve">,</w:t>
        <w:br w:clear="none"/>
      </w:r>
      <w:r>
        <w:rPr>
          <w:rStyle w:val="Text0"/>
        </w:rPr>
        <w:t xml:space="preserve"> </w:t>
        <w:br w:clear="none"/>
      </w:r>
      <w:r>
        <w:t xml:space="preserve">'4'</w:t>
        <w:br w:clear="none"/>
      </w:r>
      <w:r>
        <w:rPr>
          <w:rStyle w:val="Text1"/>
        </w:rPr>
        <w:t xml:space="preserve">,</w:t>
        <w:br w:clear="none"/>
      </w:r>
      <w:r>
        <w:rPr>
          <w:rStyle w:val="Text0"/>
        </w:rPr>
        <w:t xml:space="preserve"> </w:t>
        <w:br w:clear="none"/>
      </w:r>
      <w:r>
        <w:t xml:space="preserve">'4'</w:t>
        <w:br w:clear="none"/>
      </w:r>
      <w:r>
        <w:rPr>
          <w:rStyle w:val="Text1"/>
        </w:rPr>
        <w:t xml:space="preserve">,</w:t>
        <w:br w:clear="none"/>
      </w:r>
      <w:r>
        <w:rPr>
          <w:rStyle w:val="Text0"/>
        </w:rPr>
        <w:t xml:space="preserve"> </w:t>
        <w:br w:clear="none"/>
      </w:r>
      <w:r>
        <w:t xml:space="preserve">'2'</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p>
    <w:p>
      <w:pPr>
        <w:pStyle w:val="Normal"/>
      </w:pPr>
      <w:r>
        <w:t xml:space="preserve">Implementing the </w:t>
      </w:r>
      <w:r>
        <w:rPr>
          <w:rStyle w:val="Text2"/>
        </w:rPr>
        <w:t>valuesFromHand</w:t>
      </w:r>
      <w:r>
        <w:t xml:space="preserve"> function seems simple, so let’s do that: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valuesFromHand</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hand</w:t>
        <w:br w:clear="none"/>
      </w:r>
      <w:r>
        <w:rPr>
          <w:rStyle w:val="Text1"/>
        </w:rPr>
        <w:t xml:space="preserve">.</w:t>
        <w:br w:clear="none"/>
      </w:r>
      <w:r>
        <w:t xml:space="preserve">map</w:t>
        <w:br w:clear="none"/>
      </w:r>
      <w:r>
        <w:rPr>
          <w:rStyle w:val="Text1"/>
        </w:rPr>
        <w:t xml:space="preserve">(</w:t>
        <w:br w:clear="none"/>
      </w:r>
      <w:r>
        <w:rPr>
          <w:rStyle w:val="Text3"/>
        </w:rPr>
        <w:t xml:space="preserve">function</w:t>
        <w:br w:clear="none"/>
      </w:r>
      <w:r>
        <w:rPr>
          <w:rStyle w:val="Text1"/>
        </w:rPr>
        <w:t xml:space="preserve">(</w:t>
        <w:br w:clear="none"/>
      </w:r>
      <w:r>
        <w:t xml:space="preserve">card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card</w:t>
        <w:br w:clear="none"/>
      </w:r>
      <w:r>
        <w:rPr>
          <w:rStyle w:val="Text1"/>
        </w:rPr>
        <w:t xml:space="preserve">.</w:t>
        <w:br w:clear="none"/>
      </w:r>
      <w:r>
        <w:t xml:space="preserve">split</w:t>
        <w:br w:clear="none"/>
      </w:r>
      <w:r>
        <w:rPr>
          <w:rStyle w:val="Text1"/>
        </w:rPr>
        <w:t xml:space="preserve">(</w:t>
        <w:br w:clear="none"/>
      </w:r>
      <w:r>
        <w:rPr>
          <w:rStyle w:val="Text6"/>
        </w:rPr>
        <w:t xml:space="preserve">'-'</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Failure?!</w:t>
      </w:r>
    </w:p>
    <w:p>
      <w:pPr>
        <w:pStyle w:val="Para 08"/>
      </w:pPr>
      <w:r>
        <w:rPr>
          <w:rStyle w:val="Text0"/>
        </w:rPr>
        <w:t xml:space="preserve"/>
        <w:br w:clear="none"/>
      </w:r>
      <w:r>
        <w:rPr>
          <w:rStyle w:val="Text8"/>
        </w:rPr>
        <w:t xml:space="preserve">Expected</w:t>
        <w:br w:clear="none"/>
      </w:r>
      <w:r>
        <w:rPr>
          <w:rStyle w:val="Text0"/>
        </w:rPr>
        <w:t xml:space="preserve"> </w:t>
        <w:br w:clear="none"/>
      </w:r>
      <w:r>
        <w:t xml:space="preserve">"result"</w:t>
        <w:br w:clear="none"/>
      </w:r>
      <w:r>
        <w:rPr>
          <w:rStyle w:val="Text0"/>
        </w:rPr>
        <w:t xml:space="preserve"> </w:t>
        <w:br w:clear="none"/>
      </w:r>
      <w:r>
        <w:rPr>
          <w:rStyle w:val="Text8"/>
        </w:rPr>
        <w:t xml:space="preserve">to</w:t>
        <w:br w:clear="none"/>
      </w:r>
      <w:r>
        <w:rPr>
          <w:rStyle w:val="Text0"/>
        </w:rPr>
        <w:t xml:space="preserve"> </w:t>
        <w:br w:clear="none"/>
      </w:r>
      <w:r>
        <w:rPr>
          <w:rStyle w:val="Text8"/>
        </w:rPr>
        <w:t xml:space="preserve">be</w:t>
        <w:br w:clear="none"/>
      </w:r>
      <w:r>
        <w:rPr>
          <w:rStyle w:val="Text0"/>
        </w:rPr>
        <w:t xml:space="preserve"> </w:t>
        <w:br w:clear="none"/>
      </w:r>
      <w:r>
        <w:rPr>
          <w:rStyle w:val="Text8"/>
        </w:rPr>
        <w:t xml:space="preserve">equal</w:t>
        <w:br w:clear="none"/>
      </w:r>
      <w:r>
        <w:rPr>
          <w:rStyle w:val="Text1"/>
        </w:rPr>
        <w:t xml:space="preserve">(</w:t>
        <w:br w:clear="none"/>
      </w:r>
      <w:r>
        <w:rPr>
          <w:rStyle w:val="Text9"/>
        </w:rPr>
        <w:t xml:space="preserve">===</w:t>
        <w:br w:clear="none"/>
      </w:r>
      <w:r>
        <w:rPr>
          <w:rStyle w:val="Text1"/>
        </w:rPr>
        <w:t xml:space="preserve">)</w:t>
        <w:br w:clear="none"/>
      </w:r>
      <w:r>
        <w:rPr>
          <w:rStyle w:val="Text0"/>
        </w:rPr>
        <w:t xml:space="preserve"> </w:t>
        <w:br w:clear="none"/>
      </w:r>
      <w:r>
        <w:rPr>
          <w:rStyle w:val="Text8"/>
        </w:rPr>
        <w:t xml:space="preserve">to</w:t>
        <w:br w:clear="none"/>
      </w:r>
      <w:r>
        <w:rPr>
          <w:rStyle w:val="Text0"/>
        </w:rPr>
        <w:t xml:space="preserve"> </w:t>
        <w:br w:clear="none"/>
      </w:r>
      <w:r>
        <w:t xml:space="preserve">" ['2', '3', '4', '5', '2']"</w:t>
        <w:br w:clear="none"/>
      </w:r>
      <w:r>
        <w:rPr>
          <w:rStyle w:val="Text1"/>
        </w:rPr>
        <w:t xml:space="preserve">.</w:t>
        <w:br w:clear="none"/>
      </w:r>
      <w:r>
        <w:rPr>
          <w:rStyle w:val="Text0"/>
        </w:rPr>
        <w:t xml:space="preserve"/>
        <w:br w:clear="none"/>
      </w:r>
    </w:p>
    <w:p>
      <w:pPr>
        <w:pStyle w:val="Normal"/>
      </w:pPr>
      <w:r>
        <w:t xml:space="preserve">Certainly </w:t>
      </w:r>
      <w:r>
        <w:rPr>
          <w:rStyle w:val="Text2"/>
        </w:rPr>
        <w:t>split</w:t>
      </w:r>
      <w:r>
        <w:t xml:space="preserve"> is working as expected, right? What about a hardcoded version:</w:t>
      </w:r>
    </w:p>
    <w:p>
      <w:pPr>
        <w:pStyle w:val="Para 08"/>
      </w:pPr>
      <w:r>
        <w:rPr>
          <w:rStyle w:val="Text0"/>
        </w:rPr>
        <w:t xml:space="preserve"/>
        <w:br w:clear="none"/>
      </w:r>
      <w:r>
        <w:rPr>
          <w:rStyle w:val="Text8"/>
        </w:rPr>
        <w:t xml:space="preserve">wish</w:t>
        <w:br w:clear="none"/>
      </w:r>
      <w:r>
        <w:rPr>
          <w:rStyle w:val="Text1"/>
        </w:rPr>
        <w:t xml:space="preserve">([</w:t>
        <w:br w:clear="none"/>
      </w:r>
      <w:r>
        <w:t xml:space="preserve">'2'</w:t>
        <w:br w:clear="none"/>
      </w:r>
      <w:r>
        <w:rPr>
          <w:rStyle w:val="Text1"/>
        </w:rPr>
        <w:t xml:space="preserve">,</w:t>
        <w:br w:clear="none"/>
      </w:r>
      <w:r>
        <w:rPr>
          <w:rStyle w:val="Text0"/>
        </w:rPr>
        <w:t xml:space="preserve"> </w:t>
        <w:br w:clear="none"/>
      </w:r>
      <w:r>
        <w:t xml:space="preserve">'3'</w:t>
        <w:br w:clear="none"/>
      </w:r>
      <w:r>
        <w:rPr>
          <w:rStyle w:val="Text1"/>
        </w:rPr>
        <w:t xml:space="preserve">,</w:t>
        <w:br w:clear="none"/>
      </w:r>
      <w:r>
        <w:rPr>
          <w:rStyle w:val="Text0"/>
        </w:rPr>
        <w:t xml:space="preserve"> </w:t>
        <w:br w:clear="none"/>
      </w:r>
      <w:r>
        <w:t xml:space="preserve">'4'</w:t>
        <w:br w:clear="none"/>
      </w:r>
      <w:r>
        <w:rPr>
          <w:rStyle w:val="Text1"/>
        </w:rPr>
        <w:t xml:space="preserve">,</w:t>
        <w:br w:clear="none"/>
      </w:r>
      <w:r>
        <w:rPr>
          <w:rStyle w:val="Text0"/>
        </w:rPr>
        <w:t xml:space="preserve"> </w:t>
        <w:br w:clear="none"/>
      </w:r>
      <w:r>
        <w:t xml:space="preserve">'5'</w:t>
        <w:br w:clear="none"/>
      </w:r>
      <w:r>
        <w:rPr>
          <w:rStyle w:val="Text1"/>
        </w:rPr>
        <w:t xml:space="preserve">,</w:t>
        <w:br w:clear="none"/>
      </w:r>
      <w:r>
        <w:rPr>
          <w:rStyle w:val="Text0"/>
        </w:rPr>
        <w:t xml:space="preserve"> </w:t>
        <w:br w:clear="none"/>
      </w:r>
      <w:r>
        <w:t xml:space="preserve">'2'</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'2'</w:t>
        <w:br w:clear="none"/>
      </w:r>
      <w:r>
        <w:rPr>
          <w:rStyle w:val="Text1"/>
        </w:rPr>
        <w:t xml:space="preserve">,</w:t>
        <w:br w:clear="none"/>
      </w:r>
      <w:r>
        <w:rPr>
          <w:rStyle w:val="Text0"/>
        </w:rPr>
        <w:t xml:space="preserve"> </w:t>
        <w:br w:clear="none"/>
      </w:r>
      <w:r>
        <w:t xml:space="preserve">'3'</w:t>
        <w:br w:clear="none"/>
      </w:r>
      <w:r>
        <w:rPr>
          <w:rStyle w:val="Text1"/>
        </w:rPr>
        <w:t xml:space="preserve">,</w:t>
        <w:br w:clear="none"/>
      </w:r>
      <w:r>
        <w:rPr>
          <w:rStyle w:val="Text0"/>
        </w:rPr>
        <w:t xml:space="preserve"> </w:t>
        <w:br w:clear="none"/>
      </w:r>
      <w:r>
        <w:t xml:space="preserve">'4'</w:t>
        <w:br w:clear="none"/>
      </w:r>
      <w:r>
        <w:rPr>
          <w:rStyle w:val="Text1"/>
        </w:rPr>
        <w:t xml:space="preserve">,</w:t>
        <w:br w:clear="none"/>
      </w:r>
      <w:r>
        <w:rPr>
          <w:rStyle w:val="Text0"/>
        </w:rPr>
        <w:t xml:space="preserve"> </w:t>
        <w:br w:clear="none"/>
      </w:r>
      <w:r>
        <w:t xml:space="preserve">'5'</w:t>
        <w:br w:clear="none"/>
      </w:r>
      <w:r>
        <w:rPr>
          <w:rStyle w:val="Text1"/>
        </w:rPr>
        <w:t xml:space="preserve">,</w:t>
        <w:br w:clear="none"/>
      </w:r>
      <w:r>
        <w:rPr>
          <w:rStyle w:val="Text0"/>
        </w:rPr>
        <w:t xml:space="preserve"> </w:t>
        <w:br w:clear="none"/>
      </w:r>
      <w:r>
        <w:t xml:space="preserve">'2'</w:t>
        <w:br w:clear="none"/>
      </w:r>
      <w:r>
        <w:rPr>
          <w:rStyle w:val="Text1"/>
        </w:rPr>
        <w:t xml:space="preserve">]);</w:t>
        <w:br w:clear="none"/>
      </w:r>
      <w:r>
        <w:rPr>
          <w:rStyle w:val="Text0"/>
        </w:rPr>
        <w:t xml:space="preserve"/>
        <w:br w:clear="none"/>
      </w:r>
    </w:p>
    <w:p>
      <w:pPr>
        <w:pStyle w:val="Normal"/>
      </w:pPr>
      <w:r>
        <w:t>That gives us:</w:t>
      </w:r>
    </w:p>
    <w:p>
      <w:pPr>
        <w:pStyle w:val="Para 08"/>
      </w:pPr>
      <w:r>
        <w:rPr>
          <w:rStyle w:val="Text0"/>
        </w:rPr>
        <w:t xml:space="preserve"/>
        <w:br w:clear="none"/>
      </w:r>
      <w:r>
        <w:rPr>
          <w:rStyle w:val="Text8"/>
        </w:rPr>
        <w:t xml:space="preserve">Expected</w:t>
        <w:br w:clear="none"/>
      </w:r>
      <w:r>
        <w:rPr>
          <w:rStyle w:val="Text0"/>
        </w:rPr>
        <w:t xml:space="preserve"> </w:t>
        <w:br w:clear="none"/>
      </w:r>
      <w:r>
        <w:t xml:space="preserve">"['2', '3', '4', '5', '2'] "</w:t>
        <w:br w:clear="none"/>
      </w:r>
      <w:r>
        <w:rPr>
          <w:rStyle w:val="Text0"/>
        </w:rPr>
        <w:t xml:space="preserve"> </w:t>
        <w:br w:clear="none"/>
      </w:r>
      <w:r>
        <w:rPr>
          <w:rStyle w:val="Text8"/>
        </w:rPr>
        <w:t xml:space="preserve">to</w:t>
        <w:br w:clear="none"/>
      </w:r>
      <w:r>
        <w:rPr>
          <w:rStyle w:val="Text0"/>
        </w:rPr>
        <w:t xml:space="preserve"> </w:t>
        <w:br w:clear="none"/>
      </w:r>
      <w:r>
        <w:rPr>
          <w:rStyle w:val="Text8"/>
        </w:rPr>
        <w:t xml:space="preserve">be</w:t>
        <w:br w:clear="none"/>
      </w:r>
      <w:r>
        <w:rPr>
          <w:rStyle w:val="Text0"/>
        </w:rPr>
        <w:t xml:space="preserve"> </w:t>
        <w:br w:clear="none"/>
      </w:r>
      <w:r>
        <w:rPr>
          <w:rStyle w:val="Text8"/>
        </w:rPr>
        <w:t xml:space="preserve">equal</w:t>
        <w:br w:clear="none"/>
      </w:r>
      <w:r>
        <w:rPr>
          <w:rStyle w:val="Text1"/>
        </w:rPr>
        <w:t xml:space="preserve">(</w:t>
        <w:br w:clear="none"/>
      </w:r>
      <w:r>
        <w:rPr>
          <w:rStyle w:val="Text9"/>
        </w:rPr>
        <w:t xml:space="preserve">===</w:t>
        <w:br w:clear="none"/>
      </w:r>
      <w:r>
        <w:rPr>
          <w:rStyle w:val="Text1"/>
        </w:rPr>
        <w:t xml:space="preserve">)</w:t>
        <w:br w:clear="none"/>
      </w:r>
      <w:r>
        <w:rPr>
          <w:rStyle w:val="Text0"/>
        </w:rPr>
        <w:t xml:space="preserve"> </w:t>
        <w:br w:clear="none"/>
      </w:r>
      <w:r>
        <w:rPr>
          <w:rStyle w:val="Text8"/>
        </w:rPr>
        <w:t xml:space="preserve">to</w:t>
        <w:br w:clear="none"/>
      </w:r>
      <w:r>
        <w:rPr>
          <w:rStyle w:val="Text0"/>
        </w:rPr>
        <w:t xml:space="preserve"> </w:t>
        <w:br w:clear="none"/>
      </w:r>
      <w:r>
        <w:t xml:space="preserve">" ['2', '3', '4', '5', '2']"</w:t>
        <w:br w:clear="none"/>
      </w:r>
      <w:r>
        <w:rPr>
          <w:rStyle w:val="Text1"/>
        </w:rPr>
        <w:t xml:space="preserve">.</w:t>
        <w:br w:clear="none"/>
      </w:r>
    </w:p>
    <w:p>
      <w:pPr>
        <w:pStyle w:val="Normal"/>
      </w:pPr>
      <w:r>
        <w:t>Wait a second, aren’t those arrays equal?</w:t>
      </w:r>
      <w:r>
        <w:rPr>
          <w:rStyle w:val="Text51"/>
        </w:rPr>
        <w:bookmarkStart w:id="390" w:name="idm139681489240480"/>
        <w:t/>
        <w:bookmarkEnd w:id="390"/>
      </w:r>
      <w:r>
        <w:t xml:space="preserve"> Unfortunately, not according to JavaScript.</w:t>
      </w:r>
      <w:r>
        <w:rPr>
          <w:rStyle w:val="Text51"/>
        </w:rPr>
        <w:bookmarkStart w:id="391" w:name="idm139681489239248"/>
        <w:t/>
        <w:bookmarkEnd w:id="391"/>
        <w:bookmarkStart w:id="392" w:name="idm139681489237872"/>
        <w:t/>
        <w:bookmarkEnd w:id="392"/>
      </w:r>
      <w:r>
        <w:t xml:space="preserve"> Primitives like integers, booleans, and strings work fine with </w:t>
      </w:r>
      <w:r>
        <w:rPr>
          <w:rStyle w:val="Text2"/>
        </w:rPr>
        <w:t>===</w:t>
      </w:r>
      <w:r>
        <w:t xml:space="preserve">, but objects (and arrays are objects under the hood) will only work with </w:t>
      </w:r>
      <w:r>
        <w:rPr>
          <w:rStyle w:val="Text2"/>
        </w:rPr>
        <w:t>===</w:t>
      </w:r>
      <w:r>
        <w:t xml:space="preserve"> if we are testing variables that reference the same object:</w:t>
      </w:r>
      <w:r>
        <w:rPr>
          <w:rStyle w:val="Text51"/>
        </w:rPr>
        <w:bookmarkStart w:id="393" w:name="idm139681489234528"/>
        <w:t/>
        <w:bookmarkEnd w:id="393"/>
      </w:r>
    </w:p>
    <w:p>
      <w:pPr>
        <w:pStyle w:val="Para 13"/>
      </w:pPr>
      <w:r>
        <w:rPr>
          <w:rStyle w:val="Text0"/>
        </w:rPr>
        <w:t xml:space="preserve"/>
        <w:br w:clear="none"/>
      </w:r>
      <w:r>
        <w:rPr>
          <w:rStyle w:val="Text8"/>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8"/>
        </w:rP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8"/>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y</w:t>
        <w:br w:clear="none"/>
      </w:r>
      <w:r>
        <w:rPr>
          <w:rStyle w:val="Text1"/>
        </w:rPr>
        <w:t xml:space="preserve">;</w:t>
        <w:br w:clear="none"/>
      </w:r>
      <w:r>
        <w:rPr>
          <w:rStyle w:val="Text0"/>
        </w:rPr>
        <w:t xml:space="preserve"> </w:t>
        <w:br w:clear="none"/>
      </w:r>
      <w:r>
        <w:t xml:space="preserve">// false</w:t>
        <w:br w:clear="none"/>
      </w:r>
    </w:p>
    <w:p>
      <w:pPr>
        <w:pStyle w:val="Normal"/>
      </w:pPr>
      <w:r>
        <w:t>However:</w:t>
      </w:r>
    </w:p>
    <w:p>
      <w:pPr>
        <w:pStyle w:val="Para 11"/>
      </w:pPr>
      <w:r>
        <w:t xml:space="preserve"/>
        <w:br w:clear="none"/>
      </w:r>
      <w:r>
        <w:rPr>
          <w:rStyle w:val="Text14"/>
        </w:rPr>
        <w:t xml:space="preserve">x</w:t>
        <w:br w:clear="none"/>
      </w:r>
      <w:r>
        <w:t xml:space="preserve"> </w:t>
        <w:br w:clear="none"/>
      </w:r>
      <w:r>
        <w:rPr>
          <w:rStyle w:val="Text27"/>
        </w:rPr>
        <w:t xml:space="preserve">=</w:t>
        <w:br w:clear="none"/>
      </w:r>
      <w:r>
        <w:t xml:space="preserve"> </w:t>
        <w:br w:clear="none"/>
      </w:r>
      <w:r>
        <w:rPr>
          <w:rStyle w:val="Text17"/>
        </w:rPr>
        <w:t xml:space="preserve">[];</w:t>
        <w:br w:clear="none"/>
      </w:r>
      <w:r>
        <w:t xml:space="preserve"/>
        <w:br w:clear="none"/>
      </w:r>
      <w:r>
        <w:rPr>
          <w:rStyle w:val="Text14"/>
        </w:rPr>
        <w:t xml:space="preserve">y</w:t>
        <w:br w:clear="none"/>
      </w:r>
      <w:r>
        <w:t xml:space="preserve"> </w:t>
        <w:br w:clear="none"/>
      </w:r>
      <w:r>
        <w:rPr>
          <w:rStyle w:val="Text27"/>
        </w:rPr>
        <w:t xml:space="preserve">=</w:t>
        <w:br w:clear="none"/>
      </w:r>
      <w:r>
        <w:t xml:space="preserve"> </w:t>
        <w:br w:clear="none"/>
      </w:r>
      <w:r>
        <w:rPr>
          <w:rStyle w:val="Text14"/>
        </w:rPr>
        <w:t xml:space="preserve">x</w:t>
        <w:br w:clear="none"/>
      </w:r>
      <w:r>
        <w:rPr>
          <w:rStyle w:val="Text17"/>
        </w:rPr>
        <w:t xml:space="preserve">;</w:t>
        <w:br w:clear="none"/>
      </w:r>
      <w:r>
        <w:t xml:space="preserve"/>
        <w:br w:clear="none"/>
      </w:r>
      <w:r>
        <w:rPr>
          <w:rStyle w:val="Text14"/>
        </w:rPr>
        <w:t xml:space="preserve">x</w:t>
        <w:br w:clear="none"/>
      </w:r>
      <w:r>
        <w:t xml:space="preserve"> </w:t>
        <w:br w:clear="none"/>
      </w:r>
      <w:r>
        <w:rPr>
          <w:rStyle w:val="Text27"/>
        </w:rPr>
        <w:t xml:space="preserve">===</w:t>
        <w:br w:clear="none"/>
      </w:r>
      <w:r>
        <w:t xml:space="preserve"> </w:t>
        <w:br w:clear="none"/>
      </w:r>
      <w:r>
        <w:rPr>
          <w:rStyle w:val="Text14"/>
        </w:rPr>
        <w:t xml:space="preserve">y</w:t>
        <w:br w:clear="none"/>
      </w:r>
      <w:r>
        <w:rPr>
          <w:rStyle w:val="Text17"/>
        </w:rPr>
        <w:t xml:space="preserve">;</w:t>
        <w:br w:clear="none"/>
      </w:r>
      <w:r>
        <w:t xml:space="preserve"> </w:t>
        <w:br w:clear="none"/>
      </w:r>
      <w:r>
        <w:rPr>
          <w:rStyle w:val="Text35"/>
        </w:rPr>
        <w:t xml:space="preserve">// true</w:t>
        <w:br w:clear="none"/>
      </w:r>
      <w:r>
        <w:t xml:space="preserve"/>
        <w:br w:clear="none"/>
      </w:r>
    </w:p>
    <w:p>
      <w:pPr>
        <w:pStyle w:val="Normal"/>
      </w:pPr>
      <w:r>
        <w:t xml:space="preserve">If you want to solve this with a more complicated assertion library, you can. Most have support for something like </w:t>
      </w:r>
      <w:r>
        <w:rPr>
          <w:rStyle w:val="Text2"/>
        </w:rPr>
        <w:t>assert.deepEqual</w:t>
      </w:r>
      <w:r>
        <w:t xml:space="preserve">, which checks the contents of the objects. But we want to keep our assertions simple, and just have plain old JavaScript syntax inside of the </w:t>
      </w:r>
      <w:r>
        <w:rPr>
          <w:rStyle w:val="Text2"/>
        </w:rPr>
        <w:t>wish</w:t>
      </w:r>
      <w:r>
        <w:t xml:space="preserve"> assertions. Additionally, we might reasonably want to check equality of arrays or objects elsewhere in our program.</w:t>
      </w:r>
    </w:p>
    <w:p>
      <w:pPr>
        <w:pStyle w:val="Normal"/>
      </w:pPr>
      <w:r>
        <w:t xml:space="preserve">Rather than build </w:t>
      </w:r>
      <w:r>
        <w:rPr>
          <w:rStyle w:val="Text2"/>
        </w:rPr>
        <w:t>deepEqual</w:t>
      </w:r>
      <w:r>
        <w:t xml:space="preserve"> ourselves or bring</w:t>
      </w:r>
      <w:r>
        <w:rPr>
          <w:rStyle w:val="Text51"/>
        </w:rPr>
        <w:bookmarkStart w:id="394" w:name="idm139681489048560"/>
        <w:t/>
        <w:bookmarkEnd w:id="394"/>
      </w:r>
      <w:r>
        <w:t xml:space="preserve"> in one that’s tied to an assertion or testing framework, let’s use a standalone library:</w:t>
      </w:r>
    </w:p>
    <w:p>
      <w:pPr>
        <w:pStyle w:val="Para 26"/>
      </w:pPr>
      <w:r>
        <w:rPr>
          <w:rStyle w:val="Text52"/>
        </w:rPr>
        <w:t xml:space="preserve"/>
        <w:br w:clear="none"/>
      </w:r>
      <w:r>
        <w:t xml:space="preserve">npm</w:t>
        <w:br w:clear="none"/>
        <w:t xml:space="preserve"> </w:t>
        <w:br w:clear="none"/>
        <w:t xml:space="preserve">install</w:t>
        <w:br w:clear="none"/>
        <w:t xml:space="preserve"> </w:t>
        <w:br w:clear="none"/>
        <w:t xml:space="preserve">deep-equal</w:t>
        <w:br w:clear="none"/>
      </w:r>
    </w:p>
    <w:p>
      <w:pPr>
        <w:pStyle w:val="Normal"/>
      </w:pPr>
      <w:r>
        <w:t>Now in our test, we can do the following:</w:t>
      </w:r>
    </w:p>
    <w:p>
      <w:pPr>
        <w:pStyle w:val="Para 08"/>
      </w:pPr>
      <w:r>
        <w:rPr>
          <w:rStyle w:val="Text0"/>
        </w:rPr>
        <w:t xml:space="preserve"/>
        <w:br w:clear="none"/>
      </w:r>
      <w:r>
        <w:rPr>
          <w:rStyle w:val="Text3"/>
        </w:rPr>
        <w:t xml:space="preserve">var</w:t>
        <w:br w:clear="none"/>
      </w:r>
      <w:r>
        <w:rPr>
          <w:rStyle w:val="Text0"/>
        </w:rPr>
        <w:t xml:space="preserve"> </w:t>
        <w:br w:clear="none"/>
      </w:r>
      <w:r>
        <w:rPr>
          <w:rStyle w:val="Text8"/>
        </w:rPr>
        <w:t xml:space="preserve">deepEqual</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require</w:t>
        <w:br w:clear="none"/>
      </w:r>
      <w:r>
        <w:rPr>
          <w:rStyle w:val="Text1"/>
        </w:rPr>
        <w:t xml:space="preserve">(</w:t>
        <w:br w:clear="none"/>
      </w:r>
      <w:r>
        <w:t xml:space="preserve">'deep-equal'</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8"/>
        </w:rPr>
        <w:t xml:space="preserve">describe</w:t>
        <w:br w:clear="none"/>
      </w:r>
      <w:r>
        <w:rPr>
          <w:rStyle w:val="Text1"/>
        </w:rPr>
        <w:t xml:space="preserve">(</w:t>
        <w:br w:clear="none"/>
      </w:r>
      <w:r>
        <w:t xml:space="preserve">'valuesFromHand()'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'returns just the values from a hand'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valuesFromHand</w:t>
        <w:br w:clear="none"/>
      </w:r>
      <w:r>
        <w:rPr>
          <w:rStyle w:val="Text1"/>
        </w:rPr>
        <w:t xml:space="preserve">([</w:t>
        <w:br w:clear="none"/>
      </w:r>
      <w:r>
        <w:t xml:space="preserve">'2-H'</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t>
        <w:br w:clear="none"/>
      </w:r>
      <w:r>
        <w:t xml:space="preserve">'4-D'</w:t>
        <w:br w:clear="none"/>
      </w:r>
      <w:r>
        <w:rPr>
          <w:rStyle w:val="Text1"/>
        </w:rPr>
        <w:t xml:space="preserve">,</w:t>
        <w:br w:clear="none"/>
      </w:r>
      <w:r>
        <w:rPr>
          <w:rStyle w:val="Text0"/>
        </w:rPr>
        <w:t xml:space="preserve"> </w:t>
        <w:br w:clear="none"/>
      </w:r>
      <w:r>
        <w:t xml:space="preserve">'5-H'</w:t>
        <w:br w:clear="none"/>
      </w:r>
      <w:r>
        <w:rPr>
          <w:rStyle w:val="Text1"/>
        </w:rPr>
        <w:t xml:space="preserve">,</w:t>
        <w:br w:clear="none"/>
      </w:r>
      <w:r>
        <w:rPr>
          <w:rStyle w:val="Text0"/>
        </w:rPr>
        <w:t xml:space="preserve"> </w:t>
        <w:br w:clear="none"/>
      </w:r>
      <w:r>
        <w:t xml:space="preserve">'2-C'</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deepEqual</w:t>
        <w:br w:clear="none"/>
      </w:r>
      <w:r>
        <w:rPr>
          <w:rStyle w:val="Text1"/>
        </w:rPr>
        <w:t xml:space="preserve">(</w:t>
        <w:br w:clear="none"/>
      </w:r>
      <w:r>
        <w:rPr>
          <w:rStyle w:val="Text8"/>
        </w:rPr>
        <w:t xml:space="preserve">result</w:t>
        <w:br w:clear="none"/>
      </w:r>
      <w:r>
        <w:rPr>
          <w:rStyle w:val="Text1"/>
        </w:rPr>
        <w:t xml:space="preserve">,</w:t>
        <w:br w:clear="none"/>
      </w:r>
      <w:r>
        <w:rPr>
          <w:rStyle w:val="Text0"/>
        </w:rPr>
        <w:t xml:space="preserve"> </w:t>
        <w:br w:clear="none"/>
      </w:r>
      <w:r>
        <w:rPr>
          <w:rStyle w:val="Text1"/>
        </w:rPr>
        <w:t xml:space="preserve">[</w:t>
        <w:br w:clear="none"/>
      </w:r>
      <w:r>
        <w:t xml:space="preserve">'2'</w:t>
        <w:br w:clear="none"/>
      </w:r>
      <w:r>
        <w:rPr>
          <w:rStyle w:val="Text1"/>
        </w:rPr>
        <w:t xml:space="preserve">,</w:t>
        <w:br w:clear="none"/>
      </w:r>
      <w:r>
        <w:rPr>
          <w:rStyle w:val="Text0"/>
        </w:rPr>
        <w:t xml:space="preserve"> </w:t>
        <w:br w:clear="none"/>
      </w:r>
      <w:r>
        <w:t xml:space="preserve">'3'</w:t>
        <w:br w:clear="none"/>
      </w:r>
      <w:r>
        <w:rPr>
          <w:rStyle w:val="Text1"/>
        </w:rPr>
        <w:t xml:space="preserve">,</w:t>
        <w:br w:clear="none"/>
      </w:r>
      <w:r>
        <w:rPr>
          <w:rStyle w:val="Text0"/>
        </w:rPr>
        <w:t xml:space="preserve"> </w:t>
        <w:br w:clear="none"/>
      </w:r>
      <w:r>
        <w:t xml:space="preserve">'4'</w:t>
        <w:br w:clear="none"/>
      </w:r>
      <w:r>
        <w:rPr>
          <w:rStyle w:val="Text1"/>
        </w:rPr>
        <w:t xml:space="preserve">,</w:t>
        <w:br w:clear="none"/>
      </w:r>
      <w:r>
        <w:rPr>
          <w:rStyle w:val="Text0"/>
        </w:rPr>
        <w:t xml:space="preserve"> </w:t>
        <w:br w:clear="none"/>
      </w:r>
      <w:r>
        <w:t xml:space="preserve">'5'</w:t>
        <w:br w:clear="none"/>
      </w:r>
      <w:r>
        <w:rPr>
          <w:rStyle w:val="Text1"/>
        </w:rPr>
        <w:t xml:space="preserve">,</w:t>
        <w:br w:clear="none"/>
      </w:r>
      <w:r>
        <w:rPr>
          <w:rStyle w:val="Text0"/>
        </w:rPr>
        <w:t xml:space="preserve"> </w:t>
        <w:br w:clear="none"/>
      </w:r>
      <w:r>
        <w:t xml:space="preserve">'2'</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Now it works. Awesome. Next up, let’s implement </w:t>
      </w:r>
      <w:r>
        <w:rPr>
          <w:rStyle w:val="Text2"/>
        </w:rPr>
        <w:t>highestCount</w:t>
      </w:r>
      <w:r>
        <w: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highestCount</w:t>
        <w:br w:clear="none"/>
      </w:r>
      <w:r>
        <w:rPr>
          <w:rStyle w:val="Text1"/>
        </w:rPr>
        <w:t xml:space="preserve">(</w:t>
        <w:br w:clear="none"/>
      </w:r>
      <w:r>
        <w:t xml:space="preserve">values</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counts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values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t xml:space="preserve">index</w:t>
        <w:br w:clear="none"/>
      </w:r>
      <w:r>
        <w:rPr>
          <w:rStyle w:val="Text1"/>
        </w:rPr>
        <w:t xml:space="preserve">){</w:t>
        <w:br w:clear="none"/>
      </w:r>
      <w:r>
        <w:rPr>
          <w:rStyle w:val="Text0"/>
        </w:rPr>
        <w:t xml:space="preserve"/>
        <w:br w:clear="none"/>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9"/>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t xml:space="preserve">values</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t xml:space="preserve">values</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t xml:space="preserve">values</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br w:clear="none"/>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t xml:space="preserve">values</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br w:clear="none"/>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t xml:space="preserve">values</w:t>
        <w:br w:clear="none"/>
      </w:r>
      <w:r>
        <w:rPr>
          <w:rStyle w:val="Text1"/>
        </w:rPr>
        <w:t xml:space="preserve">[</w:t>
        <w:br w:clear="none"/>
      </w:r>
      <w:r>
        <w:rPr>
          <w:rStyle w:val="Text11"/>
        </w:rPr>
        <w:t xml:space="preserve">4</w:t>
        <w:br w:clear="none"/>
      </w:r>
      <w:r>
        <w:rPr>
          <w:rStyle w:val="Text1"/>
        </w:rPr>
        <w:t xml:space="preserve">]){</w:t>
        <w:br w:clear="none"/>
      </w:r>
      <w:r>
        <w:rPr>
          <w:rStyle w:val="Text0"/>
        </w:rPr>
        <w:t xml:space="preserve"/>
        <w:br w:clear="none"/>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totalCounts</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counts</w:t>
        <w:br w:clear="none"/>
      </w:r>
      <w:r>
        <w:rPr>
          <w:rStyle w:val="Text1"/>
        </w:rPr>
        <w:t xml:space="preserve">).</w:t>
        <w:br w:clear="none"/>
      </w:r>
      <w:r>
        <w:t xml:space="preserve">map</w:t>
        <w:br w:clear="none"/>
      </w:r>
      <w:r>
        <w:rPr>
          <w:rStyle w:val="Text1"/>
        </w:rPr>
        <w:t xml:space="preserve">(</w:t>
        <w:br w:clear="none"/>
      </w:r>
      <w:r>
        <w:rPr>
          <w:rStyle w:val="Text3"/>
        </w:rPr>
        <w:t xml:space="preserve">function</w:t>
        <w:br w:clear="none"/>
      </w:r>
      <w:r>
        <w:rPr>
          <w:rStyle w:val="Text1"/>
        </w:rPr>
        <w:t xml:space="preserve">(</w:t>
        <w:br w:clear="none"/>
      </w:r>
      <w:r>
        <w:t xml:space="preserve">key</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counts</w:t>
        <w:br w:clear="none"/>
      </w:r>
      <w:r>
        <w:rPr>
          <w:rStyle w:val="Text1"/>
        </w:rPr>
        <w:t xml:space="preserve">[</w:t>
        <w:br w:clear="none"/>
      </w:r>
      <w:r>
        <w:t xml:space="preserve">key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totalCounts</w:t>
        <w:br w:clear="none"/>
      </w:r>
      <w:r>
        <w:rPr>
          <w:rStyle w:val="Text1"/>
        </w:rPr>
        <w:t xml:space="preserve">.</w:t>
        <w:br w:clear="none"/>
      </w:r>
      <w:r>
        <w:t xml:space="preserve">sort</w:t>
        <w:br w:clear="none"/>
      </w:r>
      <w:r>
        <w:rPr>
          <w:rStyle w:val="Text1"/>
        </w:rPr>
        <w:t xml:space="preserve">(</w:t>
        <w:br w:clear="none"/>
      </w:r>
      <w:r>
        <w:rPr>
          <w:rStyle w:val="Text3"/>
        </w:rPr>
        <w:t xml:space="preserve">function</w:t>
        <w:br w:clear="none"/>
      </w:r>
      <w:r>
        <w:rPr>
          <w:rStyle w:val="Text1"/>
        </w:rPr>
        <w:t xml:space="preserve">(</w:t>
        <w:br w:clear="none"/>
      </w:r>
      <w:r>
        <w:t xml:space="preserve">a</w:t>
        <w:br w:clear="none"/>
      </w:r>
      <w:r>
        <w:rPr>
          <w:rStyle w:val="Text1"/>
        </w:rPr>
        <w:t xml:space="preserve">,</w:t>
        <w:br w:clear="none"/>
      </w:r>
      <w:r>
        <w:t xml:space="preserve">b</w:t>
        <w:br w:clear="none"/>
      </w:r>
      <w:r>
        <w:rPr>
          <w:rStyle w:val="Text1"/>
        </w:rPr>
        <w:t xml:space="preserve">){</w:t>
        <w:br w:clear="none"/>
      </w:r>
      <w:r>
        <w:rPr>
          <w:rStyle w:val="Text3"/>
        </w:rPr>
        <w:t xml:space="preserve">return</w:t>
        <w:br w:clear="none"/>
      </w:r>
      <w:r>
        <w:rPr>
          <w:rStyle w:val="Text0"/>
        </w:rPr>
        <w:t xml:space="preserve"> </w:t>
        <w:br w:clear="none"/>
      </w:r>
      <w:r>
        <w:t xml:space="preserve">b</w:t>
        <w:br w:clear="none"/>
      </w:r>
      <w:r>
        <w:rPr>
          <w:rStyle w:val="Text9"/>
        </w:rPr>
        <w:t xml:space="preserve">-</w:t>
        <w:br w:clear="none"/>
      </w:r>
      <w:r>
        <w:t xml:space="preserve">a</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It’s not pretty, but it passes the test. In fact, it passes all of them! Which means we’re ready to implement something else.</w:t>
      </w:r>
    </w:p>
    <w:p>
      <w:pPr>
        <w:pStyle w:val="Normal"/>
      </w:pPr>
      <w:r>
        <w:t>You probably can see some potential refactoring in this function. That’s great. It’s not a very good implementation, but the first implementation of something often is not. That’s the advantage of having tests. We can happily ignore this working, but ugly, function because it satisfies the right inputs and outputs. We could bring in a more sophisticated functional library like Ramda (</w:t>
      </w:r>
      <w:hyperlink w:anchor="Chapter_11__Functional_Refactori_2">
        <w:r>
          <w:rPr>
            <w:rStyle w:val="Text5"/>
          </w:rPr>
          <w:t>Chapter 11</w:t>
        </w:r>
      </w:hyperlink>
      <w:r>
        <w:t xml:space="preserve">) to handle array manipulation, or </w:t>
      </w:r>
      <w:r>
        <w:rPr>
          <w:rStyle w:val="Text2"/>
        </w:rPr>
        <w:t>Array</w:t>
      </w:r>
      <w:r>
        <w:t xml:space="preserve">’s built-in </w:t>
      </w:r>
      <w:r>
        <w:rPr>
          <w:rStyle w:val="Text2"/>
        </w:rPr>
        <w:t>reduce</w:t>
      </w:r>
      <w:r>
        <w:t xml:space="preserve"> function (refactoring using </w:t>
      </w:r>
      <w:r>
        <w:rPr>
          <w:rStyle w:val="Text2"/>
        </w:rPr>
        <w:t>reduce</w:t>
      </w:r>
      <w:r>
        <w:t xml:space="preserve"> is covered in </w:t>
      </w:r>
      <w:hyperlink w:anchor="Chapter_7__Refactoring_Functions_2">
        <w:r>
          <w:rPr>
            <w:rStyle w:val="Text5"/>
          </w:rPr>
          <w:t>Chapter 7</w:t>
        </w:r>
      </w:hyperlink>
      <w:r>
        <w:t xml:space="preserve">) to build our object, but for now </w:t>
      </w:r>
      <w:r>
        <w:rPr>
          <w:rStyle w:val="Text2"/>
        </w:rPr>
        <w:t>forEach</w:t>
      </w:r>
      <w:r>
        <w:t xml:space="preserve"> works fine.</w:t>
      </w:r>
    </w:p>
    <w:p>
      <w:pPr>
        <w:pStyle w:val="Normal"/>
      </w:pPr>
      <w:r>
        <w:t>Moving on, let’s actually handle three of a kind:</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checkHand</w:t>
        <w:br w:clear="none"/>
      </w:r>
      <w:r>
        <w:rPr>
          <w:rStyle w:val="Text1"/>
        </w:rPr>
        <w:t xml:space="preserve">(</w:t>
        <w:br w:clear="none"/>
      </w:r>
      <w:r>
        <w:t xml:space="preserve">hand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isPair</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'pair'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0"/>
        </w:rPr>
        <w:t xml:space="preserve"> </w:t>
        <w:br w:clear="none"/>
      </w:r>
      <w:r>
        <w:rPr>
          <w:rStyle w:val="Text3"/>
        </w:rPr>
        <w:t xml:space="preserve">if</w:t>
        <w:br w:clear="none"/>
      </w:r>
      <w:r>
        <w:rPr>
          <w:rStyle w:val="Text1"/>
        </w:rPr>
        <w:t xml:space="preserve">(</w:t>
        <w:br w:clear="none"/>
      </w:r>
      <w:r>
        <w:t xml:space="preserve">isTriple</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'three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We get an </w:t>
      </w:r>
      <w:r>
        <w:rPr>
          <w:rStyle w:val="Text2"/>
        </w:rPr>
        <w:t>UndefinedError</w:t>
      </w:r>
      <w:r>
        <w:t xml:space="preserve"> for </w:t>
      </w:r>
      <w:r>
        <w:rPr>
          <w:rStyle w:val="Text2"/>
        </w:rPr>
        <w:t>isTriple</w:t>
      </w:r>
      <w:r>
        <w:t>. This time, though, we already have a known test case, so implementation is obvious: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isTriple</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multiplesIn</w:t>
        <w:br w:clear="none"/>
      </w:r>
      <w:r>
        <w:rPr>
          <w:rStyle w:val="Text1"/>
        </w:rPr>
        <w:t xml:space="preserve">(</w:t>
        <w:br w:clear="none"/>
      </w:r>
      <w:r>
        <w:t xml:space="preserve">hand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We don’t have a test specifically for </w:t>
      </w:r>
      <w:r>
        <w:rPr>
          <w:rStyle w:val="Text2"/>
        </w:rPr>
        <w:t>isTriple</w:t>
      </w:r>
      <w:r>
        <w:t xml:space="preserve">, but the high-level test should give us enough confidence to move on. For the same confidence on four of a kind, all we need is another high-level test (another </w:t>
      </w:r>
      <w:r>
        <w:rPr>
          <w:rStyle w:val="Text2"/>
        </w:rPr>
        <w:t>it</w:t>
      </w:r>
      <w:r>
        <w:t xml:space="preserve"> block in the </w:t>
      </w:r>
      <w:r>
        <w:rPr>
          <w:rStyle w:val="Text2"/>
        </w:rPr>
        <w:t>checkHand</w:t>
      </w:r>
      <w:r>
        <w:t xml:space="preserve"> test):</w:t>
      </w:r>
    </w:p>
    <w:p>
      <w:pPr>
        <w:pStyle w:val="Para 08"/>
      </w:pPr>
      <w:r>
        <w:rPr>
          <w:rStyle w:val="Text0"/>
        </w:rPr>
        <w:t xml:space="preserve"/>
        <w:br w:clear="none"/>
      </w:r>
      <w:r>
        <w:rPr>
          <w:rStyle w:val="Text8"/>
        </w:rPr>
        <w:t xml:space="preserve">describe</w:t>
        <w:br w:clear="none"/>
      </w:r>
      <w:r>
        <w:rPr>
          <w:rStyle w:val="Text1"/>
        </w:rPr>
        <w:t xml:space="preserve">(</w:t>
        <w:br w:clear="none"/>
      </w:r>
      <w:r>
        <w:t xml:space="preserve">'checkHand()'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'handles four of a kind'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checkHand</w:t>
        <w:br w:clear="none"/>
      </w:r>
      <w:r>
        <w:rPr>
          <w:rStyle w:val="Text1"/>
        </w:rPr>
        <w:t xml:space="preserve">([</w:t>
        <w:br w:clear="none"/>
      </w:r>
      <w:r>
        <w:t xml:space="preserve">'3-H'</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t>
        <w:br w:clear="none"/>
      </w:r>
      <w:r>
        <w:t xml:space="preserve">'3-D'</w:t>
        <w:br w:clear="none"/>
      </w:r>
      <w:r>
        <w:rPr>
          <w:rStyle w:val="Text1"/>
        </w:rPr>
        <w:t xml:space="preserve">,</w:t>
        <w:br w:clear="none"/>
      </w:r>
      <w:r>
        <w:rPr>
          <w:rStyle w:val="Text0"/>
        </w:rPr>
        <w:t xml:space="preserve"> </w:t>
        <w:br w:clear="none"/>
      </w:r>
      <w:r>
        <w:t xml:space="preserve">'3-S'</w:t>
        <w:br w:clear="none"/>
      </w:r>
      <w:r>
        <w:rPr>
          <w:rStyle w:val="Text1"/>
        </w:rPr>
        <w:t xml:space="preserve">,</w:t>
        <w:br w:clear="none"/>
      </w:r>
      <w:r>
        <w:rPr>
          <w:rStyle w:val="Text0"/>
        </w:rPr>
        <w:t xml:space="preserve"> </w:t>
        <w:br w:clear="none"/>
      </w:r>
      <w:r>
        <w:t xml:space="preserve">'2-H'</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'four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And the implementation:</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checkHand</w:t>
        <w:br w:clear="none"/>
      </w:r>
      <w:r>
        <w:rPr>
          <w:rStyle w:val="Text1"/>
        </w:rPr>
        <w:t xml:space="preserve">(</w:t>
        <w:br w:clear="none"/>
      </w:r>
      <w:r>
        <w:t xml:space="preserve">hand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isPair</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'pair'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0"/>
        </w:rPr>
        <w:t xml:space="preserve"> </w:t>
        <w:br w:clear="none"/>
      </w:r>
      <w:r>
        <w:rPr>
          <w:rStyle w:val="Text3"/>
        </w:rPr>
        <w:t xml:space="preserve">if</w:t>
        <w:br w:clear="none"/>
      </w:r>
      <w:r>
        <w:rPr>
          <w:rStyle w:val="Text1"/>
        </w:rPr>
        <w:t xml:space="preserve">(</w:t>
        <w:br w:clear="none"/>
      </w:r>
      <w:r>
        <w:t xml:space="preserve">isTriple</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'three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0"/>
        </w:rPr>
        <w:t xml:space="preserve"> </w:t>
        <w:br w:clear="none"/>
      </w:r>
      <w:r>
        <w:rPr>
          <w:rStyle w:val="Text3"/>
        </w:rPr>
        <w:t xml:space="preserve">if</w:t>
        <w:br w:clear="none"/>
      </w:r>
      <w:r>
        <w:rPr>
          <w:rStyle w:val="Text1"/>
        </w:rPr>
        <w:t xml:space="preserve">(</w:t>
        <w:br w:clear="none"/>
      </w:r>
      <w:r>
        <w:t xml:space="preserve">isQuadruple</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'four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isQuadruple</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multiplesIn</w:t>
        <w:br w:clear="none"/>
      </w:r>
      <w:r>
        <w:rPr>
          <w:rStyle w:val="Text1"/>
        </w:rPr>
        <w:t xml:space="preserve">(</w:t>
        <w:br w:clear="none"/>
      </w:r>
      <w:r>
        <w:t xml:space="preserve">hand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Next, let’s write a test for the high card, which means another </w:t>
      </w:r>
      <w:r>
        <w:rPr>
          <w:rStyle w:val="Text2"/>
        </w:rPr>
        <w:t>it</w:t>
      </w:r>
      <w:r>
        <w:t xml:space="preserve"> block in the </w:t>
      </w:r>
      <w:r>
        <w:rPr>
          <w:rStyle w:val="Text2"/>
        </w:rPr>
        <w:t>checkHand</w:t>
      </w:r>
      <w:r>
        <w:t xml:space="preserve"> test:</w:t>
      </w:r>
    </w:p>
    <w:p>
      <w:pPr>
        <w:pStyle w:val="Para 08"/>
      </w:pPr>
      <w:r>
        <w:rPr>
          <w:rStyle w:val="Text0"/>
        </w:rPr>
        <w:t xml:space="preserve"/>
        <w:br w:clear="none"/>
        <w:t xml:space="preserve">  </w:t>
        <w:br w:clear="none"/>
      </w:r>
      <w:r>
        <w:rPr>
          <w:rStyle w:val="Text8"/>
        </w:rPr>
        <w:t xml:space="preserve">it</w:t>
        <w:br w:clear="none"/>
      </w:r>
      <w:r>
        <w:rPr>
          <w:rStyle w:val="Text1"/>
        </w:rPr>
        <w:t xml:space="preserve">(</w:t>
        <w:br w:clear="none"/>
      </w:r>
      <w:r>
        <w:t xml:space="preserve">'handles high card'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checkHand</w:t>
        <w:br w:clear="none"/>
      </w:r>
      <w:r>
        <w:rPr>
          <w:rStyle w:val="Text1"/>
        </w:rPr>
        <w:t xml:space="preserve">([</w:t>
        <w:br w:clear="none"/>
      </w:r>
      <w:r>
        <w:t xml:space="preserve">'2-H'</w:t>
        <w:br w:clear="none"/>
      </w:r>
      <w:r>
        <w:rPr>
          <w:rStyle w:val="Text1"/>
        </w:rPr>
        <w:t xml:space="preserve">,</w:t>
        <w:br w:clear="none"/>
      </w:r>
      <w:r>
        <w:rPr>
          <w:rStyle w:val="Text0"/>
        </w:rPr>
        <w:t xml:space="preserve"> </w:t>
        <w:br w:clear="none"/>
      </w:r>
      <w:r>
        <w:t xml:space="preserve">'5-C'</w:t>
        <w:br w:clear="none"/>
      </w:r>
      <w:r>
        <w:rPr>
          <w:rStyle w:val="Text1"/>
        </w:rPr>
        <w:t xml:space="preserve">,</w:t>
        <w:br w:clear="none"/>
      </w:r>
      <w:r>
        <w:rPr>
          <w:rStyle w:val="Text0"/>
        </w:rPr>
        <w:t xml:space="preserve"> </w:t>
        <w:br w:clear="none"/>
      </w:r>
      <w:r>
        <w:t xml:space="preserve">'9-D'</w:t>
        <w:br w:clear="none"/>
      </w:r>
      <w:r>
        <w:rPr>
          <w:rStyle w:val="Text1"/>
        </w:rPr>
        <w:t xml:space="preserve">,</w:t>
        <w:br w:clear="none"/>
      </w:r>
      <w:r>
        <w:rPr>
          <w:rStyle w:val="Text0"/>
        </w:rPr>
        <w:t xml:space="preserve"> </w:t>
        <w:br w:clear="none"/>
      </w:r>
      <w:r>
        <w:t xml:space="preserve">'7-S'</w:t>
        <w:br w:clear="none"/>
      </w:r>
      <w:r>
        <w:rPr>
          <w:rStyle w:val="Text1"/>
        </w:rPr>
        <w:t xml:space="preserve">,</w:t>
        <w:br w:clear="none"/>
      </w:r>
      <w:r>
        <w:rPr>
          <w:rStyle w:val="Text0"/>
        </w:rPr>
        <w:t xml:space="preserve"> </w:t>
        <w:br w:clear="none"/>
      </w:r>
      <w:r>
        <w:t xml:space="preserve">'3-H'</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'high card'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p>
    <w:p>
      <w:pPr>
        <w:pStyle w:val="Normal"/>
      </w:pPr>
      <w:r>
        <w:t>Failure. Red. And here’s the implementation:</w:t>
      </w:r>
    </w:p>
    <w:p>
      <w:pPr>
        <w:pStyle w:val="Para 19"/>
      </w:pPr>
      <w:r>
        <w:rPr>
          <w:rStyle w:val="Text0"/>
        </w:rPr>
        <w:t xml:space="preserve"/>
        <w:br w:clear="none"/>
      </w:r>
      <w:r>
        <w:t xml:space="preserve">function</w:t>
        <w:br w:clear="none"/>
      </w:r>
      <w:r>
        <w:rPr>
          <w:rStyle w:val="Text0"/>
        </w:rPr>
        <w:t xml:space="preserve"> </w:t>
        <w:br w:clear="none"/>
      </w:r>
      <w:r>
        <w:rPr>
          <w:rStyle w:val="Text8"/>
        </w:rPr>
        <w:t xml:space="preserve">checkHand</w:t>
        <w:br w:clear="none"/>
      </w:r>
      <w:r>
        <w:rPr>
          <w:rStyle w:val="Text1"/>
        </w:rPr>
        <w:t xml:space="preserve">(</w:t>
        <w:br w:clear="none"/>
      </w:r>
      <w:r>
        <w:rPr>
          <w:rStyle w:val="Text8"/>
        </w:rPr>
        <w:t xml:space="preserve">hand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if</w:t>
        <w:br w:clear="none"/>
      </w:r>
      <w:r>
        <w:rPr>
          <w:rStyle w:val="Text1"/>
        </w:rPr>
        <w:t xml:space="preserve">(</w:t>
        <w:br w:clear="none"/>
      </w:r>
      <w:r>
        <w:rPr>
          <w:rStyle w:val="Text8"/>
        </w:rPr>
        <w:t xml:space="preserve">isPair</w:t>
        <w:br w:clear="none"/>
      </w:r>
      <w:r>
        <w:rPr>
          <w:rStyle w:val="Text1"/>
        </w:rPr>
        <w:t xml:space="preserve">(</w:t>
        <w:br w:clear="none"/>
      </w:r>
      <w:r>
        <w:rPr>
          <w:rStyle w:val="Text8"/>
        </w:rPr>
        <w:t xml:space="preserve">hand</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6"/>
        </w:rPr>
        <w:t xml:space="preserve">'pair'</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else</w:t>
        <w:br w:clear="none"/>
      </w:r>
      <w:r>
        <w:rPr>
          <w:rStyle w:val="Text0"/>
        </w:rPr>
        <w:t xml:space="preserve"> </w:t>
        <w:br w:clear="none"/>
      </w:r>
      <w:r>
        <w:t xml:space="preserve">if</w:t>
        <w:br w:clear="none"/>
      </w:r>
      <w:r>
        <w:rPr>
          <w:rStyle w:val="Text1"/>
        </w:rPr>
        <w:t xml:space="preserve">(</w:t>
        <w:br w:clear="none"/>
      </w:r>
      <w:r>
        <w:rPr>
          <w:rStyle w:val="Text8"/>
        </w:rPr>
        <w:t xml:space="preserve">isTriple</w:t>
        <w:br w:clear="none"/>
      </w:r>
      <w:r>
        <w:rPr>
          <w:rStyle w:val="Text1"/>
        </w:rPr>
        <w:t xml:space="preserve">(</w:t>
        <w:br w:clear="none"/>
      </w:r>
      <w:r>
        <w:rPr>
          <w:rStyle w:val="Text8"/>
        </w:rPr>
        <w:t xml:space="preserve">hand</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6"/>
        </w:rPr>
        <w:t xml:space="preserve">'three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else</w:t>
        <w:br w:clear="none"/>
      </w:r>
      <w:r>
        <w:rPr>
          <w:rStyle w:val="Text0"/>
        </w:rPr>
        <w:t xml:space="preserve"> </w:t>
        <w:br w:clear="none"/>
      </w:r>
      <w:r>
        <w:t xml:space="preserve">if</w:t>
        <w:br w:clear="none"/>
      </w:r>
      <w:r>
        <w:rPr>
          <w:rStyle w:val="Text1"/>
        </w:rPr>
        <w:t xml:space="preserve">(</w:t>
        <w:br w:clear="none"/>
      </w:r>
      <w:r>
        <w:rPr>
          <w:rStyle w:val="Text8"/>
        </w:rPr>
        <w:t xml:space="preserve">isQuadruple</w:t>
        <w:br w:clear="none"/>
      </w:r>
      <w:r>
        <w:rPr>
          <w:rStyle w:val="Text1"/>
        </w:rPr>
        <w:t xml:space="preserve">(</w:t>
        <w:br w:clear="none"/>
      </w:r>
      <w:r>
        <w:rPr>
          <w:rStyle w:val="Text8"/>
        </w:rPr>
        <w:t xml:space="preserve">hand</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6"/>
        </w:rPr>
        <w:t xml:space="preserve">'four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else</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6"/>
        </w:rPr>
        <w:t xml:space="preserve">'high card'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Green. Passing. Let’s take care of flush with another high-level test in the </w:t>
      </w:r>
      <w:r>
        <w:rPr>
          <w:rStyle w:val="Text2"/>
        </w:rPr>
        <w:t>checkHand</w:t>
      </w:r>
      <w:r>
        <w:t xml:space="preserve"> section:</w:t>
      </w:r>
    </w:p>
    <w:p>
      <w:pPr>
        <w:pStyle w:val="Para 08"/>
      </w:pPr>
      <w:r>
        <w:rPr>
          <w:rStyle w:val="Text0"/>
        </w:rPr>
        <w:t xml:space="preserve"/>
        <w:br w:clear="none"/>
      </w:r>
      <w:r>
        <w:rPr>
          <w:rStyle w:val="Text8"/>
        </w:rPr>
        <w:t xml:space="preserve">it</w:t>
        <w:br w:clear="none"/>
      </w:r>
      <w:r>
        <w:rPr>
          <w:rStyle w:val="Text1"/>
        </w:rPr>
        <w:t xml:space="preserve">(</w:t>
        <w:br w:clear="none"/>
      </w:r>
      <w:r>
        <w:t xml:space="preserve">'handles flush'</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checkHand</w:t>
        <w:br w:clear="none"/>
      </w:r>
      <w:r>
        <w:rPr>
          <w:rStyle w:val="Text1"/>
        </w:rPr>
        <w:t xml:space="preserve">([</w:t>
        <w:br w:clear="none"/>
      </w:r>
      <w:r>
        <w:t xml:space="preserve">'2-H'</w:t>
        <w:br w:clear="none"/>
      </w:r>
      <w:r>
        <w:rPr>
          <w:rStyle w:val="Text1"/>
        </w:rPr>
        <w:t xml:space="preserve">,</w:t>
        <w:br w:clear="none"/>
      </w:r>
      <w:r>
        <w:rPr>
          <w:rStyle w:val="Text0"/>
        </w:rPr>
        <w:t xml:space="preserve"> </w:t>
        <w:br w:clear="none"/>
      </w:r>
      <w:r>
        <w:t xml:space="preserve">'5-H'</w:t>
        <w:br w:clear="none"/>
      </w:r>
      <w:r>
        <w:rPr>
          <w:rStyle w:val="Text1"/>
        </w:rPr>
        <w:t xml:space="preserve">,</w:t>
        <w:br w:clear="none"/>
      </w:r>
      <w:r>
        <w:rPr>
          <w:rStyle w:val="Text0"/>
        </w:rPr>
        <w:t xml:space="preserve"> </w:t>
        <w:br w:clear="none"/>
      </w:r>
      <w:r>
        <w:t xml:space="preserve">'9-H'</w:t>
        <w:br w:clear="none"/>
      </w:r>
      <w:r>
        <w:rPr>
          <w:rStyle w:val="Text1"/>
        </w:rPr>
        <w:t xml:space="preserve">,</w:t>
        <w:br w:clear="none"/>
      </w:r>
      <w:r>
        <w:rPr>
          <w:rStyle w:val="Text0"/>
        </w:rPr>
        <w:t xml:space="preserve"> </w:t>
        <w:br w:clear="none"/>
      </w:r>
      <w:r>
        <w:t xml:space="preserve">'7-H'</w:t>
        <w:br w:clear="none"/>
      </w:r>
      <w:r>
        <w:rPr>
          <w:rStyle w:val="Text1"/>
        </w:rPr>
        <w:t xml:space="preserve">,</w:t>
        <w:br w:clear="none"/>
      </w:r>
      <w:r>
        <w:rPr>
          <w:rStyle w:val="Text0"/>
        </w:rPr>
        <w:t xml:space="preserve"> </w:t>
        <w:br w:clear="none"/>
      </w:r>
      <w:r>
        <w:t xml:space="preserve">'3-H'</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'flush'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Failure. It doesn’t meet any of the conditions, so our test reports as high card. The ideal interface is:</w:t>
      </w:r>
    </w:p>
    <w:p>
      <w:pPr>
        <w:pStyle w:val="Para 19"/>
      </w:pPr>
      <w:r>
        <w:rPr>
          <w:rStyle w:val="Text0"/>
        </w:rPr>
        <w:t xml:space="preserve"/>
        <w:br w:clear="none"/>
      </w:r>
      <w:r>
        <w:t xml:space="preserve">function</w:t>
        <w:br w:clear="none"/>
      </w:r>
      <w:r>
        <w:rPr>
          <w:rStyle w:val="Text0"/>
        </w:rPr>
        <w:t xml:space="preserve"> </w:t>
        <w:br w:clear="none"/>
      </w:r>
      <w:r>
        <w:rPr>
          <w:rStyle w:val="Text8"/>
        </w:rPr>
        <w:t xml:space="preserve">checkHand</w:t>
        <w:br w:clear="none"/>
      </w:r>
      <w:r>
        <w:rPr>
          <w:rStyle w:val="Text1"/>
        </w:rPr>
        <w:t xml:space="preserve">(</w:t>
        <w:br w:clear="none"/>
      </w:r>
      <w:r>
        <w:rPr>
          <w:rStyle w:val="Text8"/>
        </w:rPr>
        <w:t xml:space="preserve">hand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if</w:t>
        <w:br w:clear="none"/>
      </w:r>
      <w:r>
        <w:rPr>
          <w:rStyle w:val="Text1"/>
        </w:rPr>
        <w:t xml:space="preserve">(</w:t>
        <w:br w:clear="none"/>
      </w:r>
      <w:r>
        <w:rPr>
          <w:rStyle w:val="Text8"/>
        </w:rPr>
        <w:t xml:space="preserve">isPair</w:t>
        <w:br w:clear="none"/>
      </w:r>
      <w:r>
        <w:rPr>
          <w:rStyle w:val="Text1"/>
        </w:rPr>
        <w:t xml:space="preserve">(</w:t>
        <w:br w:clear="none"/>
      </w:r>
      <w:r>
        <w:rPr>
          <w:rStyle w:val="Text8"/>
        </w:rPr>
        <w:t xml:space="preserve">hand</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6"/>
        </w:rPr>
        <w:t xml:space="preserve">'pair'</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else</w:t>
        <w:br w:clear="none"/>
      </w:r>
      <w:r>
        <w:rPr>
          <w:rStyle w:val="Text0"/>
        </w:rPr>
        <w:t xml:space="preserve"> </w:t>
        <w:br w:clear="none"/>
      </w:r>
      <w:r>
        <w:t xml:space="preserve">if</w:t>
        <w:br w:clear="none"/>
      </w:r>
      <w:r>
        <w:rPr>
          <w:rStyle w:val="Text1"/>
        </w:rPr>
        <w:t xml:space="preserve">(</w:t>
        <w:br w:clear="none"/>
      </w:r>
      <w:r>
        <w:rPr>
          <w:rStyle w:val="Text8"/>
        </w:rPr>
        <w:t xml:space="preserve">isTriple</w:t>
        <w:br w:clear="none"/>
      </w:r>
      <w:r>
        <w:rPr>
          <w:rStyle w:val="Text1"/>
        </w:rPr>
        <w:t xml:space="preserve">(</w:t>
        <w:br w:clear="none"/>
      </w:r>
      <w:r>
        <w:rPr>
          <w:rStyle w:val="Text8"/>
        </w:rPr>
        <w:t xml:space="preserve">hand</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6"/>
        </w:rPr>
        <w:t xml:space="preserve">'three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else</w:t>
        <w:br w:clear="none"/>
      </w:r>
      <w:r>
        <w:rPr>
          <w:rStyle w:val="Text0"/>
        </w:rPr>
        <w:t xml:space="preserve"> </w:t>
        <w:br w:clear="none"/>
      </w:r>
      <w:r>
        <w:t xml:space="preserve">if</w:t>
        <w:br w:clear="none"/>
      </w:r>
      <w:r>
        <w:rPr>
          <w:rStyle w:val="Text1"/>
        </w:rPr>
        <w:t xml:space="preserve">(</w:t>
        <w:br w:clear="none"/>
      </w:r>
      <w:r>
        <w:rPr>
          <w:rStyle w:val="Text8"/>
        </w:rPr>
        <w:t xml:space="preserve">isQuadruple</w:t>
        <w:br w:clear="none"/>
      </w:r>
      <w:r>
        <w:rPr>
          <w:rStyle w:val="Text1"/>
        </w:rPr>
        <w:t xml:space="preserve">(</w:t>
        <w:br w:clear="none"/>
      </w:r>
      <w:r>
        <w:rPr>
          <w:rStyle w:val="Text8"/>
        </w:rPr>
        <w:t xml:space="preserve">hand</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6"/>
        </w:rPr>
        <w:t xml:space="preserve">'four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else</w:t>
        <w:br w:clear="none"/>
      </w:r>
      <w:r>
        <w:rPr>
          <w:rStyle w:val="Text0"/>
        </w:rPr>
        <w:t xml:space="preserve"> </w:t>
        <w:br w:clear="none"/>
      </w:r>
      <w:r>
        <w:t xml:space="preserve">if</w:t>
        <w:br w:clear="none"/>
      </w:r>
      <w:r>
        <w:rPr>
          <w:rStyle w:val="Text1"/>
        </w:rPr>
        <w:t xml:space="preserve">(</w:t>
        <w:br w:clear="none"/>
      </w:r>
      <w:r>
        <w:rPr>
          <w:rStyle w:val="Text8"/>
        </w:rPr>
        <w:t xml:space="preserve">isFlush</w:t>
        <w:br w:clear="none"/>
      </w:r>
      <w:r>
        <w:rPr>
          <w:rStyle w:val="Text1"/>
        </w:rPr>
        <w:t xml:space="preserve">(</w:t>
        <w:br w:clear="none"/>
      </w:r>
      <w:r>
        <w:rPr>
          <w:rStyle w:val="Text8"/>
        </w:rPr>
        <w:t xml:space="preserve">hand</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6"/>
        </w:rPr>
        <w:t xml:space="preserve">'flush'</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else</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6"/>
        </w:rPr>
        <w:t xml:space="preserve">'high card'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We get an </w:t>
      </w:r>
      <w:r>
        <w:rPr>
          <w:rStyle w:val="Text2"/>
        </w:rPr>
        <w:t>UndefinedError</w:t>
      </w:r>
      <w:r>
        <w:t xml:space="preserve"> for </w:t>
      </w:r>
      <w:r>
        <w:rPr>
          <w:rStyle w:val="Text2"/>
        </w:rPr>
        <w:t>isFlush</w:t>
      </w:r>
      <w:r>
        <w:t>. So we want: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isFlush</w:t>
        <w:br w:clear="none"/>
      </w:r>
      <w:r>
        <w:rPr>
          <w:rStyle w:val="Text1"/>
        </w:rPr>
        <w:t xml:space="preserve">(</w:t>
        <w:br w:clear="none"/>
      </w:r>
      <w:r>
        <w:t xml:space="preserve">hand</w:t>
        <w:br w:clear="none"/>
      </w:r>
      <w:r>
        <w:rPr>
          <w:rStyle w:val="Text1"/>
        </w:rPr>
        <w:t xml:space="preserve">){</w:t>
        <w:br w:clear="none"/>
      </w:r>
      <w:r>
        <w:rPr>
          <w:rStyle w:val="Text0"/>
        </w:rPr>
        <w:t xml:space="preserve"> </w:t>
        <w:br w:clear="none"/>
      </w:r>
      <w:r>
        <w:rPr>
          <w:rStyle w:val="Text1"/>
        </w:rPr>
        <w:t xml:space="preserve">}</w:t>
        <w:br w:clear="none"/>
      </w:r>
    </w:p>
    <w:p>
      <w:pPr>
        <w:pStyle w:val="Normal"/>
      </w:pPr>
      <w:r>
        <w:t xml:space="preserve">This returns </w:t>
      </w:r>
      <w:r>
        <w:rPr>
          <w:rStyle w:val="Text2"/>
        </w:rPr>
        <w:t>undefined</w:t>
      </w:r>
      <w:r>
        <w:t>, so we get a failure because we’re still going to hit the high card (</w:t>
      </w:r>
      <w:r>
        <w:rPr>
          <w:rStyle w:val="Text2"/>
        </w:rPr>
        <w:t>else</w:t>
      </w:r>
      <w:r>
        <w:t>) path.</w:t>
      </w:r>
      <w:r>
        <w:rPr>
          <w:rStyle w:val="Text51"/>
        </w:rPr>
        <w:bookmarkStart w:id="395" w:name="idm139681488129616"/>
        <w:t/>
        <w:bookmarkEnd w:id="395"/>
      </w:r>
      <w:r>
        <w:t xml:space="preserve"> We’re going to need to check that the suits are all the same. Let’s assume we need two functions for that, changing our </w:t>
      </w:r>
      <w:r>
        <w:rPr>
          <w:rStyle w:val="Text2"/>
        </w:rPr>
        <w:t>isFlush</w:t>
      </w:r>
      <w:r>
        <w:t xml:space="preserve"> implementation to the following:</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isFlush</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allTheSameSuit</w:t>
        <w:br w:clear="none"/>
      </w:r>
      <w:r>
        <w:rPr>
          <w:rStyle w:val="Text1"/>
        </w:rPr>
        <w:t xml:space="preserve">(</w:t>
        <w:br w:clear="none"/>
      </w:r>
      <w:r>
        <w:t xml:space="preserve">suitsFor</w:t>
        <w:br w:clear="none"/>
      </w:r>
      <w:r>
        <w:rPr>
          <w:rStyle w:val="Text1"/>
        </w:rPr>
        <w:t xml:space="preserve">(</w:t>
        <w:br w:clear="none"/>
      </w:r>
      <w:r>
        <w:t xml:space="preserve">hand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We get </w:t>
      </w:r>
      <w:r>
        <w:rPr>
          <w:rStyle w:val="Text2"/>
        </w:rPr>
        <w:t>UndefinedError</w:t>
      </w:r>
      <w:r>
        <w:t xml:space="preserve">s for those new functions. We could write the boilerplate, but the </w:t>
      </w:r>
      <w:r>
        <w:rPr>
          <w:rStyle w:val="Text2"/>
        </w:rPr>
        <w:t>allTheSameSuit</w:t>
      </w:r>
      <w:r>
        <w:t xml:space="preserve"> function seems pretty obvious to implement. Let’s do that first. But since we have two functions that are new, we’ll write a test so that we can be sure that </w:t>
      </w:r>
      <w:r>
        <w:rPr>
          <w:rStyle w:val="Text2"/>
        </w:rPr>
        <w:t>allTheSameSuit</w:t>
      </w:r>
      <w:r>
        <w:t xml:space="preserve"> is working as expected:</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allTheSameSuit</w:t>
        <w:br w:clear="none"/>
      </w:r>
      <w:r>
        <w:rPr>
          <w:rStyle w:val="Text1"/>
        </w:rPr>
        <w:t xml:space="preserve">(</w:t>
        <w:br w:clear="none"/>
      </w:r>
      <w:r>
        <w:t xml:space="preserve">suits</w:t>
        <w:br w:clear="none"/>
      </w:r>
      <w:r>
        <w:rPr>
          <w:rStyle w:val="Text1"/>
        </w:rPr>
        <w:t xml:space="preserve">){</w:t>
        <w:br w:clear="none"/>
      </w:r>
      <w:r>
        <w:rPr>
          <w:rStyle w:val="Text0"/>
        </w:rPr>
        <w:t xml:space="preserve"/>
        <w:br w:clear="none"/>
        <w:t xml:space="preserve">  </w:t>
        <w:br w:clear="none"/>
      </w:r>
      <w:r>
        <w:t xml:space="preserve">suits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suit</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suit</w:t>
        <w:br w:clear="none"/>
      </w:r>
      <w:r>
        <w:rPr>
          <w:rStyle w:val="Text0"/>
        </w:rPr>
        <w:t xml:space="preserve"> </w:t>
        <w:br w:clear="none"/>
      </w:r>
      <w:r>
        <w:rPr>
          <w:rStyle w:val="Text9"/>
        </w:rPr>
        <w:t xml:space="preserve">!==</w:t>
        <w:br w:clear="none"/>
      </w:r>
      <w:r>
        <w:rPr>
          <w:rStyle w:val="Text0"/>
        </w:rPr>
        <w:t xml:space="preserve"> </w:t>
        <w:br w:clear="none"/>
      </w:r>
      <w:r>
        <w:t xml:space="preserve">suits</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false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describe</w:t>
        <w:br w:clear="none"/>
      </w:r>
      <w:r>
        <w:rPr>
          <w:rStyle w:val="Text1"/>
        </w:rPr>
        <w:t xml:space="preserve">(</w:t>
        <w:br w:clear="none"/>
      </w:r>
      <w:r>
        <w:rPr>
          <w:rStyle w:val="Text6"/>
        </w:rPr>
        <w:t xml:space="preserve">'allTheSameSuit()'</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it</w:t>
        <w:br w:clear="none"/>
      </w:r>
      <w:r>
        <w:rPr>
          <w:rStyle w:val="Text1"/>
        </w:rPr>
        <w:t xml:space="preserve">(</w:t>
        <w:br w:clear="none"/>
      </w:r>
      <w:r>
        <w:rPr>
          <w:rStyle w:val="Text6"/>
        </w:rPr>
        <w:t xml:space="preserve">'reports true if elements are the same'</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allTheSameSuit</w:t>
        <w:br w:clear="none"/>
      </w:r>
      <w:r>
        <w:rPr>
          <w:rStyle w:val="Text1"/>
        </w:rPr>
        <w:t xml:space="preserve">([</w:t>
        <w:br w:clear="none"/>
      </w:r>
      <w:r>
        <w:rPr>
          <w:rStyle w:val="Text6"/>
        </w:rPr>
        <w:t xml:space="preserve">'D'</w:t>
        <w:br w:clear="none"/>
      </w:r>
      <w:r>
        <w:rPr>
          <w:rStyle w:val="Text1"/>
        </w:rPr>
        <w:t xml:space="preserve">,</w:t>
        <w:br w:clear="none"/>
      </w:r>
      <w:r>
        <w:rPr>
          <w:rStyle w:val="Text0"/>
        </w:rPr>
        <w:t xml:space="preserve"> </w:t>
        <w:br w:clear="none"/>
      </w:r>
      <w:r>
        <w:rPr>
          <w:rStyle w:val="Text6"/>
        </w:rPr>
        <w:t xml:space="preserve">'D'</w:t>
        <w:br w:clear="none"/>
      </w:r>
      <w:r>
        <w:rPr>
          <w:rStyle w:val="Text1"/>
        </w:rPr>
        <w:t xml:space="preserve">,</w:t>
        <w:br w:clear="none"/>
      </w:r>
      <w:r>
        <w:rPr>
          <w:rStyle w:val="Text0"/>
        </w:rPr>
        <w:t xml:space="preserve"> </w:t>
        <w:br w:clear="none"/>
      </w:r>
      <w:r>
        <w:rPr>
          <w:rStyle w:val="Text6"/>
        </w:rPr>
        <w:t xml:space="preserve">'D'</w:t>
        <w:br w:clear="none"/>
      </w:r>
      <w:r>
        <w:rPr>
          <w:rStyle w:val="Text1"/>
        </w:rPr>
        <w:t xml:space="preserve">,</w:t>
        <w:br w:clear="none"/>
      </w:r>
      <w:r>
        <w:rPr>
          <w:rStyle w:val="Text0"/>
        </w:rPr>
        <w:t xml:space="preserve"> </w:t>
        <w:br w:clear="none"/>
      </w:r>
      <w:r>
        <w:rPr>
          <w:rStyle w:val="Text6"/>
        </w:rPr>
        <w:t xml:space="preserve">'D'</w:t>
        <w:br w:clear="none"/>
      </w:r>
      <w:r>
        <w:rPr>
          <w:rStyle w:val="Text1"/>
        </w:rPr>
        <w:t xml:space="preserve">,</w:t>
        <w:br w:clear="none"/>
      </w:r>
      <w:r>
        <w:rPr>
          <w:rStyle w:val="Text0"/>
        </w:rPr>
        <w:t xml:space="preserve"> </w:t>
        <w:br w:clear="none"/>
      </w:r>
      <w:r>
        <w:rPr>
          <w:rStyle w:val="Text6"/>
        </w:rPr>
        <w:t xml:space="preserve">'D'</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result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Passing. But naturally, we still have an undefined error for </w:t>
      </w:r>
      <w:r>
        <w:rPr>
          <w:rStyle w:val="Text2"/>
        </w:rPr>
        <w:t>suitsFor</w:t>
      </w:r>
      <w:r>
        <w:t>. Here’s the implementation:</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suitsFor</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hand</w:t>
        <w:br w:clear="none"/>
      </w:r>
      <w:r>
        <w:rPr>
          <w:rStyle w:val="Text1"/>
        </w:rPr>
        <w:t xml:space="preserve">.</w:t>
        <w:br w:clear="none"/>
      </w:r>
      <w:r>
        <w:t xml:space="preserve">map</w:t>
        <w:br w:clear="none"/>
      </w:r>
      <w:r>
        <w:rPr>
          <w:rStyle w:val="Text1"/>
        </w:rPr>
        <w:t xml:space="preserve">(</w:t>
        <w:br w:clear="none"/>
      </w:r>
      <w:r>
        <w:rPr>
          <w:rStyle w:val="Text3"/>
        </w:rPr>
        <w:t xml:space="preserve">function</w:t>
        <w:br w:clear="none"/>
      </w:r>
      <w:r>
        <w:rPr>
          <w:rStyle w:val="Text1"/>
        </w:rPr>
        <w:t xml:space="preserve">(</w:t>
        <w:br w:clear="none"/>
      </w:r>
      <w:r>
        <w:t xml:space="preserve">card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card</w:t>
        <w:br w:clear="none"/>
      </w:r>
      <w:r>
        <w:rPr>
          <w:rStyle w:val="Text1"/>
        </w:rPr>
        <w:t xml:space="preserve">.</w:t>
        <w:br w:clear="none"/>
      </w:r>
      <w:r>
        <w:t xml:space="preserve">split</w:t>
        <w:br w:clear="none"/>
      </w:r>
      <w:r>
        <w:rPr>
          <w:rStyle w:val="Text1"/>
        </w:rPr>
        <w:t xml:space="preserve">(</w:t>
        <w:br w:clear="none"/>
      </w:r>
      <w:r>
        <w:rPr>
          <w:rStyle w:val="Text6"/>
        </w:rPr>
        <w:t xml:space="preserve">'-'</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It’s pretty similar to our </w:t>
      </w:r>
      <w:r>
        <w:rPr>
          <w:rStyle w:val="Text2"/>
        </w:rPr>
        <w:t>valuesFromHand</w:t>
      </w:r>
      <w:r>
        <w:t xml:space="preserve"> function, so we’re going to move on without a test. Feel free to write one if you want to stay in the test-first mode.</w:t>
      </w:r>
    </w:p>
    <w:p>
      <w:pPr>
        <w:pStyle w:val="Normal"/>
      </w:pPr>
      <w:r>
        <w:t xml:space="preserve">Uh-oh! Our flush condition seems to be returning </w:t>
      </w:r>
      <w:r>
        <w:rPr>
          <w:rStyle w:val="Text2"/>
        </w:rPr>
        <w:t>true</w:t>
      </w:r>
      <w:r>
        <w:t xml:space="preserve"> for our high card as well. Error:</w:t>
      </w:r>
    </w:p>
    <w:p>
      <w:pPr>
        <w:pStyle w:val="Para 03"/>
      </w:pPr>
      <w:r>
        <w:rPr>
          <w:rStyle w:val="Text0"/>
        </w:rPr>
        <w:t xml:space="preserve"/>
        <w:br w:clear="none"/>
        <w:t xml:space="preserve">  </w:t>
        <w:br w:clear="none"/>
      </w:r>
      <w:r>
        <w:rPr>
          <w:rStyle w:val="Text11"/>
        </w:rPr>
        <w:t xml:space="preserve">1</w:t>
        <w:br w:clear="none"/>
      </w:r>
      <w:r>
        <w:rPr>
          <w:rStyle w:val="Text1"/>
        </w:rPr>
        <w:t xml:space="preserve">)</w:t>
        <w:br w:clear="none"/>
      </w:r>
      <w:r>
        <w:rPr>
          <w:rStyle w:val="Text0"/>
        </w:rPr>
        <w:t xml:space="preserve"> </w:t>
        <w:br w:clear="none"/>
      </w:r>
      <w:r>
        <w:t xml:space="preserve">checkHand</w:t>
        <w:br w:clear="none"/>
      </w:r>
      <w:r>
        <w:rPr>
          <w:rStyle w:val="Text1"/>
        </w:rPr>
        <w:t xml:space="preserve">()</w:t>
        <w:br w:clear="none"/>
      </w:r>
      <w:r>
        <w:rPr>
          <w:rStyle w:val="Text0"/>
        </w:rPr>
        <w:t xml:space="preserve"> </w:t>
        <w:br w:clear="none"/>
      </w:r>
      <w:r>
        <w:t xml:space="preserve">handles</w:t>
        <w:br w:clear="none"/>
      </w:r>
      <w:r>
        <w:rPr>
          <w:rStyle w:val="Text0"/>
        </w:rPr>
        <w:t xml:space="preserve"> </w:t>
        <w:br w:clear="none"/>
      </w:r>
      <w:r>
        <w:t xml:space="preserve">high</w:t>
        <w:br w:clear="none"/>
      </w:r>
      <w:r>
        <w:rPr>
          <w:rStyle w:val="Text0"/>
        </w:rPr>
        <w:t xml:space="preserve"> </w:t>
        <w:br w:clear="none"/>
      </w:r>
      <w:r>
        <w:t xml:space="preserve">card</w:t>
        <w:br w:clear="none"/>
      </w:r>
      <w:r>
        <w:rPr>
          <w:rStyle w:val="Text9"/>
        </w:rPr>
        <w:t xml:space="preserve">:</w:t>
        <w:br w:clear="none"/>
      </w:r>
      <w:r>
        <w:rPr>
          <w:rStyle w:val="Text0"/>
        </w:rPr>
        <w:t xml:space="preserve"/>
        <w:br w:clear="none"/>
        <w:t xml:space="preserve">     </w:t>
        <w:br w:clear="none"/>
      </w:r>
      <w:r>
        <w:t xml:space="preserve">WishError</w:t>
        <w:br w:clear="none"/>
      </w:r>
      <w:r>
        <w:rPr>
          <w:rStyle w:val="Text9"/>
        </w:rPr>
        <w:t xml:space="preserve">:</w:t>
        <w:br w:clear="none"/>
      </w:r>
      <w:r>
        <w:rPr>
          <w:rStyle w:val="Text0"/>
        </w:rPr>
        <w:t xml:space="preserve"/>
        <w:br w:clear="none"/>
        <w:t xml:space="preserve">    </w:t>
        <w:br w:clear="none"/>
      </w:r>
      <w:r>
        <w:t xml:space="preserve">Expected</w:t>
        <w:br w:clear="none"/>
      </w:r>
      <w:r>
        <w:rPr>
          <w:rStyle w:val="Text0"/>
        </w:rPr>
        <w:t xml:space="preserve"> </w:t>
        <w:br w:clear="none"/>
      </w:r>
      <w:r>
        <w:rPr>
          <w:rStyle w:val="Text6"/>
        </w:rPr>
        <w:t xml:space="preserve">"result"</w:t>
        <w:br w:clear="none"/>
      </w:r>
      <w:r>
        <w:rPr>
          <w:rStyle w:val="Text0"/>
        </w:rPr>
        <w:t xml:space="preserve"> </w:t>
        <w:br w:clear="none"/>
      </w:r>
      <w:r>
        <w:t xml:space="preserve">to</w:t>
        <w:br w:clear="none"/>
      </w:r>
      <w:r>
        <w:rPr>
          <w:rStyle w:val="Text0"/>
        </w:rPr>
        <w:t xml:space="preserve"> </w:t>
        <w:br w:clear="none"/>
      </w:r>
      <w:r>
        <w:t xml:space="preserve">be</w:t>
        <w:br w:clear="none"/>
      </w:r>
      <w:r>
        <w:rPr>
          <w:rStyle w:val="Text0"/>
        </w:rPr>
        <w:t xml:space="preserve"> </w:t>
        <w:br w:clear="none"/>
      </w:r>
      <w:r>
        <w:t xml:space="preserve">equal</w:t>
        <w:br w:clear="none"/>
      </w:r>
      <w:r>
        <w:rPr>
          <w:rStyle w:val="Text1"/>
        </w:rPr>
        <w:t xml:space="preserve">(</w:t>
        <w:br w:clear="none"/>
      </w:r>
      <w:r>
        <w:rPr>
          <w:rStyle w:val="Text9"/>
        </w:rPr>
        <w:t xml:space="preserve">===</w:t>
        <w:br w:clear="none"/>
      </w:r>
      <w:r>
        <w:rPr>
          <w:rStyle w:val="Text1"/>
        </w:rPr>
        <w:t xml:space="preserve">)</w:t>
        <w:br w:clear="none"/>
      </w:r>
      <w:r>
        <w:rPr>
          <w:rStyle w:val="Text0"/>
        </w:rPr>
        <w:t xml:space="preserve"> </w:t>
        <w:br w:clear="none"/>
      </w:r>
      <w:r>
        <w:t xml:space="preserve">to</w:t>
        <w:br w:clear="none"/>
      </w:r>
      <w:r>
        <w:rPr>
          <w:rStyle w:val="Text0"/>
        </w:rPr>
        <w:t xml:space="preserve"> </w:t>
        <w:br w:clear="none"/>
      </w:r>
      <w:r>
        <w:rPr>
          <w:rStyle w:val="Text6"/>
        </w:rPr>
        <w:t xml:space="preserve">" 'high card'"</w:t>
        <w:br w:clear="none"/>
      </w:r>
      <w:r>
        <w:rPr>
          <w:rStyle w:val="Text1"/>
        </w:rPr>
        <w:t xml:space="preserve">.</w:t>
        <w:br w:clear="none"/>
      </w:r>
      <w:r>
        <w:rPr>
          <w:rStyle w:val="Text0"/>
        </w:rPr>
        <w:t xml:space="preserve"/>
        <w:br w:clear="none"/>
      </w:r>
    </w:p>
    <w:p>
      <w:pPr>
        <w:pStyle w:val="Normal"/>
      </w:pPr>
      <w:r>
        <w:t xml:space="preserve">That must mean that </w:t>
      </w:r>
      <w:r>
        <w:rPr>
          <w:rStyle w:val="Text2"/>
        </w:rPr>
        <w:t>allTheSameSuit</w:t>
      </w:r>
      <w:r>
        <w:t xml:space="preserve"> is also returning </w:t>
      </w:r>
      <w:r>
        <w:rPr>
          <w:rStyle w:val="Text2"/>
        </w:rPr>
        <w:t>true</w:t>
      </w:r>
      <w:r>
        <w:t xml:space="preserve">. We introduced a bug, so it’s time for a regression test. First, we reproduce the behavior with a test. We didn’t test that the </w:t>
      </w:r>
      <w:r>
        <w:rPr>
          <w:rStyle w:val="Text2"/>
        </w:rPr>
        <w:t>allTheSameSuit</w:t>
      </w:r>
      <w:r>
        <w:t xml:space="preserve"> function would actually return </w:t>
      </w:r>
      <w:r>
        <w:rPr>
          <w:rStyle w:val="Text2"/>
        </w:rPr>
        <w:t>false</w:t>
      </w:r>
      <w:r>
        <w:t xml:space="preserve"> when the cards aren’t all the same. Let’s add that test now:</w:t>
      </w:r>
    </w:p>
    <w:p>
      <w:pPr>
        <w:pStyle w:val="Para 08"/>
      </w:pPr>
      <w:r>
        <w:rPr>
          <w:rStyle w:val="Text0"/>
        </w:rPr>
        <w:t xml:space="preserve"/>
        <w:br w:clear="none"/>
      </w:r>
      <w:r>
        <w:rPr>
          <w:rStyle w:val="Text8"/>
        </w:rPr>
        <w:t xml:space="preserve">describe</w:t>
        <w:br w:clear="none"/>
      </w:r>
      <w:r>
        <w:rPr>
          <w:rStyle w:val="Text1"/>
        </w:rPr>
        <w:t xml:space="preserve">(</w:t>
        <w:br w:clear="none"/>
      </w:r>
      <w:r>
        <w:t xml:space="preserve">'allTheSameSuit()'</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'reports false if elements are not the same'</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allTheSameSuit</w:t>
        <w:br w:clear="none"/>
      </w:r>
      <w:r>
        <w:rPr>
          <w:rStyle w:val="Text1"/>
        </w:rPr>
        <w:t xml:space="preserve">([</w:t>
        <w:br w:clear="none"/>
      </w:r>
      <w:r>
        <w:t xml:space="preserve">'D'</w:t>
        <w:br w:clear="none"/>
      </w:r>
      <w:r>
        <w:rPr>
          <w:rStyle w:val="Text1"/>
        </w:rPr>
        <w:t xml:space="preserve">,</w:t>
        <w:br w:clear="none"/>
      </w:r>
      <w:r>
        <w:rPr>
          <w:rStyle w:val="Text0"/>
        </w:rPr>
        <w:t xml:space="preserve"> </w:t>
        <w:br w:clear="none"/>
      </w:r>
      <w:r>
        <w:t xml:space="preserve">'H'</w:t>
        <w:br w:clear="none"/>
      </w:r>
      <w:r>
        <w:rPr>
          <w:rStyle w:val="Text1"/>
        </w:rPr>
        <w:t xml:space="preserve">,</w:t>
        <w:br w:clear="none"/>
      </w:r>
      <w:r>
        <w:rPr>
          <w:rStyle w:val="Text0"/>
        </w:rPr>
        <w:t xml:space="preserve"> </w:t>
        <w:br w:clear="none"/>
      </w:r>
      <w:r>
        <w:t xml:space="preserve">'D'</w:t>
        <w:br w:clear="none"/>
      </w:r>
      <w:r>
        <w:rPr>
          <w:rStyle w:val="Text1"/>
        </w:rPr>
        <w:t xml:space="preserve">,</w:t>
        <w:br w:clear="none"/>
      </w:r>
      <w:r>
        <w:rPr>
          <w:rStyle w:val="Text0"/>
        </w:rPr>
        <w:t xml:space="preserve"> </w:t>
        <w:br w:clear="none"/>
      </w:r>
      <w:r>
        <w:t xml:space="preserve">'D'</w:t>
        <w:br w:clear="none"/>
      </w:r>
      <w:r>
        <w:rPr>
          <w:rStyle w:val="Text1"/>
        </w:rPr>
        <w:t xml:space="preserve">,</w:t>
        <w:br w:clear="none"/>
      </w:r>
      <w:r>
        <w:rPr>
          <w:rStyle w:val="Text0"/>
        </w:rPr>
        <w:t xml:space="preserve"> </w:t>
        <w:br w:clear="none"/>
      </w:r>
      <w:r>
        <w:t xml:space="preserve">'D'</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9"/>
        </w:rPr>
        <w:t xml:space="preserve">!</w:t>
        <w:br w:clear="none"/>
      </w:r>
      <w:r>
        <w:rPr>
          <w:rStyle w:val="Text8"/>
        </w:rPr>
        <w:t xml:space="preserve">result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Two failures, which means we reproduced the bug (and still have the original). Apparently, our </w:t>
      </w:r>
      <w:r>
        <w:rPr>
          <w:rStyle w:val="Text2"/>
        </w:rPr>
        <w:t>return false</w:t>
      </w:r>
      <w:r>
        <w:t xml:space="preserve"> was only returning from the loop. Let’s change our </w:t>
        <w:t>implementation:</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allTheSameSuit</w:t>
        <w:br w:clear="none"/>
      </w:r>
      <w:r>
        <w:rPr>
          <w:rStyle w:val="Text1"/>
        </w:rPr>
        <w:t xml:space="preserve">(</w:t>
        <w:br w:clear="none"/>
      </w:r>
      <w:r>
        <w:t xml:space="preserve">suits</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toReturn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t xml:space="preserve">  </w:t>
        <w:br w:clear="none"/>
      </w:r>
      <w:r>
        <w:t xml:space="preserve">suits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suit</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suit</w:t>
        <w:br w:clear="none"/>
      </w:r>
      <w:r>
        <w:rPr>
          <w:rStyle w:val="Text0"/>
        </w:rPr>
        <w:t xml:space="preserve"> </w:t>
        <w:br w:clear="none"/>
      </w:r>
      <w:r>
        <w:rPr>
          <w:rStyle w:val="Text9"/>
        </w:rPr>
        <w:t xml:space="preserve">!==</w:t>
        <w:br w:clear="none"/>
      </w:r>
      <w:r>
        <w:rPr>
          <w:rStyle w:val="Text0"/>
        </w:rPr>
        <w:t xml:space="preserve"> </w:t>
        <w:br w:clear="none"/>
      </w:r>
      <w:r>
        <w:t xml:space="preserve">suits</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toReturn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false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toReturn</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And now all of our tests are passing again.</w:t>
      </w:r>
    </w:p>
    <w:p>
      <w:pPr>
        <w:pStyle w:val="Normal"/>
      </w:pPr>
      <w:r>
        <w:t xml:space="preserve">There’s a better way to handle this </w:t>
      </w:r>
      <w:r>
        <w:rPr>
          <w:rStyle w:val="Text2"/>
        </w:rPr>
        <w:t>forEach</w:t>
      </w:r>
      <w:r>
        <w:t xml:space="preserve">, by using Ramda (or Sanctuary, underscore, lodash, etc.) or digging into JavaScript’s native </w:t>
      </w:r>
      <w:r>
        <w:rPr>
          <w:rStyle w:val="Text2"/>
        </w:rPr>
        <w:t>Array</w:t>
      </w:r>
      <w:r>
        <w:t xml:space="preserve"> functions a bit more (keeping in mind that using native functions requires us to check their availability on our target platform), but this was the easiest thing that passed the tests. We want our code to be readable, correct, good, and fast—in that order.</w:t>
      </w:r>
    </w:p>
    <w:p>
      <w:pPr>
        <w:pStyle w:val="Normal"/>
      </w:pPr>
      <w:r>
        <w:t>Only a few hands left. Let’s do the straight. First a high-level test:</w:t>
      </w:r>
    </w:p>
    <w:p>
      <w:pPr>
        <w:pStyle w:val="Para 08"/>
      </w:pPr>
      <w:r>
        <w:rPr>
          <w:rStyle w:val="Text0"/>
        </w:rPr>
        <w:t xml:space="preserve"/>
        <w:br w:clear="none"/>
      </w:r>
      <w:r>
        <w:rPr>
          <w:rStyle w:val="Text8"/>
        </w:rPr>
        <w:t xml:space="preserve">describe</w:t>
        <w:br w:clear="none"/>
      </w:r>
      <w:r>
        <w:rPr>
          <w:rStyle w:val="Text1"/>
        </w:rPr>
        <w:t xml:space="preserve">(</w:t>
        <w:br w:clear="none"/>
      </w:r>
      <w:r>
        <w:t xml:space="preserve">'checkHand()'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'handles straight'</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checkHand</w:t>
        <w:br w:clear="none"/>
      </w:r>
      <w:r>
        <w:rPr>
          <w:rStyle w:val="Text1"/>
        </w:rPr>
        <w:t xml:space="preserve">([</w:t>
        <w:br w:clear="none"/>
      </w:r>
      <w:r>
        <w:t xml:space="preserve">'1-H'</w:t>
        <w:br w:clear="none"/>
      </w:r>
      <w:r>
        <w:rPr>
          <w:rStyle w:val="Text1"/>
        </w:rPr>
        <w:t xml:space="preserve">,</w:t>
        <w:br w:clear="none"/>
      </w:r>
      <w:r>
        <w:rPr>
          <w:rStyle w:val="Text0"/>
        </w:rPr>
        <w:t xml:space="preserve"> </w:t>
        <w:br w:clear="none"/>
      </w:r>
      <w:r>
        <w:t xml:space="preserve">'2-H'</w:t>
        <w:br w:clear="none"/>
      </w:r>
      <w:r>
        <w:rPr>
          <w:rStyle w:val="Text1"/>
        </w:rPr>
        <w:t xml:space="preserve">,</w:t>
        <w:br w:clear="none"/>
      </w:r>
      <w:r>
        <w:rPr>
          <w:rStyle w:val="Text0"/>
        </w:rPr>
        <w:t xml:space="preserve"> </w:t>
        <w:br w:clear="none"/>
      </w:r>
      <w:r>
        <w:t xml:space="preserve">'3-H'</w:t>
        <w:br w:clear="none"/>
      </w:r>
      <w:r>
        <w:rPr>
          <w:rStyle w:val="Text1"/>
        </w:rPr>
        <w:t xml:space="preserve">,</w:t>
        <w:br w:clear="none"/>
      </w:r>
      <w:r>
        <w:rPr>
          <w:rStyle w:val="Text0"/>
        </w:rPr>
        <w:t xml:space="preserve"> </w:t>
        <w:br w:clear="none"/>
      </w:r>
      <w:r>
        <w:t xml:space="preserve">'4-H'</w:t>
        <w:br w:clear="none"/>
      </w:r>
      <w:r>
        <w:rPr>
          <w:rStyle w:val="Text1"/>
        </w:rPr>
        <w:t xml:space="preserve">,</w:t>
        <w:br w:clear="none"/>
      </w:r>
      <w:r>
        <w:rPr>
          <w:rStyle w:val="Text0"/>
        </w:rPr>
        <w:t xml:space="preserve"> </w:t>
        <w:br w:clear="none"/>
      </w:r>
      <w:r>
        <w:t xml:space="preserve">'5-D'</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'straight'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The code is hitting the </w:t>
      </w:r>
      <w:r>
        <w:rPr>
          <w:rStyle w:val="Text2"/>
        </w:rPr>
        <w:t>else</w:t>
      </w:r>
      <w:r>
        <w:t xml:space="preserve"> clause for high card. That’s good. We know then that there aren’t any competing conditions and are free to add one to </w:t>
      </w:r>
      <w:r>
        <w:rPr>
          <w:rStyle w:val="Text2"/>
        </w:rPr>
        <w:t>checkHand</w:t>
      </w:r>
      <w:r>
        <w: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checkHand</w:t>
        <w:br w:clear="none"/>
      </w:r>
      <w:r>
        <w:rPr>
          <w:rStyle w:val="Text1"/>
        </w:rPr>
        <w:t xml:space="preserve">(</w:t>
        <w:br w:clear="none"/>
      </w:r>
      <w:r>
        <w:t xml:space="preserve">hand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isPair</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'pair'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0"/>
        </w:rPr>
        <w:t xml:space="preserve"> </w:t>
        <w:br w:clear="none"/>
      </w:r>
      <w:r>
        <w:rPr>
          <w:rStyle w:val="Text3"/>
        </w:rPr>
        <w:t xml:space="preserve">if</w:t>
        <w:br w:clear="none"/>
      </w:r>
      <w:r>
        <w:rPr>
          <w:rStyle w:val="Text1"/>
        </w:rPr>
        <w:t xml:space="preserve">(</w:t>
        <w:br w:clear="none"/>
      </w:r>
      <w:r>
        <w:t xml:space="preserve">isTriple</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'three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0"/>
        </w:rPr>
        <w:t xml:space="preserve"> </w:t>
        <w:br w:clear="none"/>
      </w:r>
      <w:r>
        <w:rPr>
          <w:rStyle w:val="Text3"/>
        </w:rPr>
        <w:t xml:space="preserve">if</w:t>
        <w:br w:clear="none"/>
      </w:r>
      <w:r>
        <w:rPr>
          <w:rStyle w:val="Text1"/>
        </w:rPr>
        <w:t xml:space="preserve">(</w:t>
        <w:br w:clear="none"/>
      </w:r>
      <w:r>
        <w:t xml:space="preserve">isQuadruple</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'four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0"/>
        </w:rPr>
        <w:t xml:space="preserve"> </w:t>
        <w:br w:clear="none"/>
      </w:r>
      <w:r>
        <w:rPr>
          <w:rStyle w:val="Text3"/>
        </w:rPr>
        <w:t xml:space="preserve">if</w:t>
        <w:br w:clear="none"/>
      </w:r>
      <w:r>
        <w:rPr>
          <w:rStyle w:val="Text1"/>
        </w:rPr>
        <w:t xml:space="preserve">(</w:t>
        <w:br w:clear="none"/>
      </w:r>
      <w:r>
        <w:t xml:space="preserve">isFlush</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'flush'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0"/>
        </w:rPr>
        <w:t xml:space="preserve"> </w:t>
        <w:br w:clear="none"/>
      </w:r>
      <w:r>
        <w:rPr>
          <w:rStyle w:val="Text3"/>
        </w:rPr>
        <w:t xml:space="preserve">if</w:t>
        <w:br w:clear="none"/>
      </w:r>
      <w:r>
        <w:rPr>
          <w:rStyle w:val="Text1"/>
        </w:rPr>
        <w:t xml:space="preserve">(</w:t>
        <w:br w:clear="none"/>
      </w:r>
      <w:r>
        <w:t xml:space="preserve">isStraight</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'straight'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'high card'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rPr>
          <w:rStyle w:val="Text2"/>
        </w:rPr>
        <w:t>isStraight</w:t>
      </w:r>
      <w:r>
        <w:t xml:space="preserve"> is not defined. Let’s define it, and its ideal interface, in one step. We’ll skip the test for </w:t>
      </w:r>
      <w:r>
        <w:rPr>
          <w:rStyle w:val="Text2"/>
        </w:rPr>
        <w:t>isStraight</w:t>
      </w:r>
      <w:r>
        <w:t>, since it would be redundant with the high-level test: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isStraight</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cardsInSequence</w:t>
        <w:br w:clear="none"/>
      </w:r>
      <w:r>
        <w:rPr>
          <w:rStyle w:val="Text1"/>
        </w:rPr>
        <w:t xml:space="preserve">(</w:t>
        <w:br w:clear="none"/>
      </w:r>
      <w:r>
        <w:t xml:space="preserve">valuesFromHand</w:t>
        <w:br w:clear="none"/>
      </w:r>
      <w:r>
        <w:rPr>
          <w:rStyle w:val="Text1"/>
        </w:rPr>
        <w:t xml:space="preserve">(</w:t>
        <w:br w:clear="none"/>
      </w:r>
      <w:r>
        <w:t xml:space="preserve">hand</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Error. We need to define </w:t>
      </w:r>
      <w:r>
        <w:rPr>
          <w:rStyle w:val="Text2"/>
        </w:rPr>
        <w:t>cardsInSequence</w:t>
      </w:r>
      <w:r>
        <w:t>. What should it look like?</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cardsInSequence</w:t>
        <w:br w:clear="none"/>
      </w:r>
      <w:r>
        <w:rPr>
          <w:rStyle w:val="Text1"/>
        </w:rPr>
        <w:t xml:space="preserve">(</w:t>
        <w:br w:clear="none"/>
      </w:r>
      <w:r>
        <w:t xml:space="preserve">values</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sortedValues</w:t>
        <w:br w:clear="none"/>
      </w:r>
      <w:r>
        <w:rPr>
          <w:rStyle w:val="Text0"/>
        </w:rPr>
        <w:t xml:space="preserve"> </w:t>
        <w:br w:clear="none"/>
      </w:r>
      <w:r>
        <w:rPr>
          <w:rStyle w:val="Text9"/>
        </w:rPr>
        <w:t xml:space="preserve">=</w:t>
        <w:br w:clear="none"/>
      </w:r>
      <w:r>
        <w:rPr>
          <w:rStyle w:val="Text0"/>
        </w:rPr>
        <w:t xml:space="preserve"> </w:t>
        <w:br w:clear="none"/>
      </w:r>
      <w:r>
        <w:t xml:space="preserve">values</w:t>
        <w:br w:clear="none"/>
      </w:r>
      <w:r>
        <w:rPr>
          <w:rStyle w:val="Text1"/>
        </w:rPr>
        <w:t xml:space="preserve">.</w:t>
        <w:br w:clear="none"/>
      </w:r>
      <w:r>
        <w:t xml:space="preserve">sort</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fourAway</w:t>
        <w:br w:clear="none"/>
      </w:r>
      <w:r>
        <w:rPr>
          <w:rStyle w:val="Text1"/>
        </w:rPr>
        <w:t xml:space="preserve">(</w:t>
        <w:br w:clear="none"/>
      </w:r>
      <w:r>
        <w:t xml:space="preserve">sortedValues</w:t>
        <w:br w:clear="none"/>
      </w:r>
      <w:r>
        <w:rPr>
          <w:rStyle w:val="Text1"/>
        </w:rPr>
        <w:t xml:space="preserve">)</w:t>
        <w:br w:clear="none"/>
      </w:r>
      <w:r>
        <w:rPr>
          <w:rStyle w:val="Text0"/>
        </w:rPr>
        <w:t xml:space="preserve"> </w:t>
        <w:br w:clear="none"/>
      </w:r>
      <w:r>
        <w:rPr>
          <w:rStyle w:val="Text9"/>
        </w:rPr>
        <w:t xml:space="preserve">&amp;&amp;</w:t>
        <w:br w:clear="none"/>
      </w:r>
      <w:r>
        <w:rPr>
          <w:rStyle w:val="Text0"/>
        </w:rPr>
        <w:t xml:space="preserve"> </w:t>
        <w:br w:clear="none"/>
      </w:r>
      <w:r>
        <w:t xml:space="preserve">noMultiples</w:t>
        <w:br w:clear="none"/>
      </w:r>
      <w:r>
        <w:rPr>
          <w:rStyle w:val="Text1"/>
        </w:rPr>
        <w:t xml:space="preserve">(</w:t>
        <w:br w:clear="none"/>
      </w:r>
      <w:r>
        <w:t xml:space="preserve">values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Two undefined functions. We’ll add tests for both of these. First, let’s get a passing test for </w:t>
      </w:r>
      <w:r>
        <w:rPr>
          <w:rStyle w:val="Text2"/>
        </w:rPr>
        <w:t>fourAway</w:t>
      </w:r>
      <w:r>
        <w: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fourAway</w:t>
        <w:br w:clear="none"/>
      </w:r>
      <w:r>
        <w:rPr>
          <w:rStyle w:val="Text1"/>
        </w:rPr>
        <w:t xml:space="preserve">(</w:t>
        <w:br w:clear="none"/>
      </w:r>
      <w:r>
        <w:t xml:space="preserve">values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
        </w:rPr>
        <w:t xml:space="preserve">((</w:t>
        <w:br w:clear="none"/>
      </w:r>
      <w:r>
        <w:rPr>
          <w:rStyle w:val="Text9"/>
        </w:rPr>
        <w:t xml:space="preserve">+</w:t>
        <w:br w:clear="none"/>
      </w:r>
      <w:r>
        <w:t xml:space="preserve">values</w:t>
        <w:br w:clear="none"/>
      </w:r>
      <w:r>
        <w:rPr>
          <w:rStyle w:val="Text1"/>
        </w:rPr>
        <w:t xml:space="preserve">[</w:t>
        <w:br w:clear="none"/>
      </w:r>
      <w:r>
        <w:t xml:space="preserve">values</w:t>
        <w:br w:clear="none"/>
      </w:r>
      <w:r>
        <w:rPr>
          <w:rStyle w:val="Text1"/>
        </w:rPr>
        <w:t xml:space="preserve">.</w:t>
        <w:br w:clear="none"/>
      </w:r>
      <w:r>
        <w:t xml:space="preserve">length</w:t>
        <w:br w:clear="none"/>
      </w:r>
      <w:r>
        <w:rPr>
          <w:rStyle w:val="Text9"/>
        </w:rPr>
        <w:t xml:space="preserve">-</w:t>
        <w:br w:clear="none"/>
      </w:r>
      <w:r>
        <w:rPr>
          <w:rStyle w:val="Text11"/>
        </w:rPr>
        <w:t xml:space="preserve">1</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4</w:t>
        <w:br w:clear="none"/>
      </w:r>
      <w:r>
        <w:rPr>
          <w:rStyle w:val="Text0"/>
        </w:rPr>
        <w:t xml:space="preserve"> </w:t>
        <w:br w:clear="none"/>
      </w:r>
      <w:r>
        <w:rPr>
          <w:rStyle w:val="Text9"/>
        </w:rPr>
        <w:t xml:space="preserve">-</w:t>
        <w:br w:clear="none"/>
      </w:r>
      <w:r>
        <w:rPr>
          <w:rStyle w:val="Text0"/>
        </w:rPr>
        <w:t xml:space="preserve"> </w:t>
        <w:br w:clear="none"/>
      </w:r>
      <w:r>
        <w:rPr>
          <w:rStyle w:val="Text9"/>
        </w:rPr>
        <w:t xml:space="preserve">+</w:t>
        <w:br w:clear="none"/>
      </w:r>
      <w:r>
        <w:t xml:space="preserve">values</w:t>
        <w:br w:clear="none"/>
      </w:r>
      <w:r>
        <w:rPr>
          <w:rStyle w:val="Text1"/>
        </w:rPr>
        <w:t xml:space="preserve">[</w:t>
        <w:br w:clear="none"/>
      </w:r>
      <w:r>
        <w:rPr>
          <w:rStyle w:val="Text11"/>
        </w:rPr>
        <w:t xml:space="preserve">0</w:t>
        <w:br w:clear="none"/>
      </w:r>
      <w:r>
        <w:rPr>
          <w:rStyle w:val="Text1"/>
        </w:rPr>
        <w:t xml:space="preserve">])</w:t>
        <w:br w:clear="none"/>
      </w:r>
      <w:r>
        <w:rPr>
          <w:rStyle w:val="Text9"/>
        </w:rPr>
        <w:t xml:space="preserve">===</w:t>
        <w:br w:clear="none"/>
      </w:r>
      <w:r>
        <w:rPr>
          <w:rStyle w:val="Text11"/>
        </w:rPr>
        <w:t xml:space="preserve">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describe</w:t>
        <w:br w:clear="none"/>
      </w:r>
      <w:r>
        <w:rPr>
          <w:rStyle w:val="Text1"/>
        </w:rPr>
        <w:t xml:space="preserve">(</w:t>
        <w:br w:clear="none"/>
      </w:r>
      <w:r>
        <w:rPr>
          <w:rStyle w:val="Text6"/>
        </w:rPr>
        <w:t xml:space="preserve">'fourAway()'</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it</w:t>
        <w:br w:clear="none"/>
      </w:r>
      <w:r>
        <w:rPr>
          <w:rStyle w:val="Text1"/>
        </w:rPr>
        <w:t xml:space="preserve">(</w:t>
        <w:br w:clear="none"/>
      </w:r>
      <w:r>
        <w:rPr>
          <w:rStyle w:val="Text6"/>
        </w:rPr>
        <w:t xml:space="preserve">'reports true if first and last are 4 away'</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fourAway</w:t>
        <w:br w:clear="none"/>
      </w:r>
      <w:r>
        <w:rPr>
          <w:rStyle w:val="Text1"/>
        </w:rPr>
        <w:t xml:space="preserve">([</w:t>
        <w:br w:clear="none"/>
      </w:r>
      <w:r>
        <w:rPr>
          <w:rStyle w:val="Text6"/>
        </w:rPr>
        <w:t xml:space="preserve">'2'</w:t>
        <w:br w:clear="none"/>
      </w:r>
      <w:r>
        <w:rPr>
          <w:rStyle w:val="Text1"/>
        </w:rPr>
        <w:t xml:space="preserve">,</w:t>
        <w:br w:clear="none"/>
      </w:r>
      <w:r>
        <w:rPr>
          <w:rStyle w:val="Text0"/>
        </w:rPr>
        <w:t xml:space="preserve"> </w:t>
        <w:br w:clear="none"/>
      </w:r>
      <w:r>
        <w:rPr>
          <w:rStyle w:val="Text6"/>
        </w:rPr>
        <w:t xml:space="preserve">'6'</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result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Note that the </w:t>
      </w:r>
      <w:r>
        <w:rPr>
          <w:rStyle w:val="Text2"/>
        </w:rPr>
        <w:t>+</w:t>
      </w:r>
      <w:r>
        <w:t xml:space="preserve"> signs in line 2 are turning strings into numbers. If that seems hard to read, unidiomatic, or just likely to be changed without someone realizing the importance, use this line with </w:t>
      </w:r>
      <w:r>
        <w:rPr>
          <w:rStyle w:val="Text2"/>
        </w:rPr>
        <w:t>parseInt</w:t>
      </w:r>
      <w:r>
        <w:t xml:space="preserve"> instead:</w:t>
      </w:r>
    </w:p>
    <w:p>
      <w:pPr>
        <w:pStyle w:val="Para 03"/>
      </w:pPr>
      <w:r>
        <w:rPr>
          <w:rStyle w:val="Text0"/>
        </w:rPr>
        <w:t xml:space="preserve"/>
        <w:br w:clear="none"/>
      </w:r>
      <w:r>
        <w:rPr>
          <w:rStyle w:val="Text3"/>
        </w:rPr>
        <w:t xml:space="preserve">return</w:t>
        <w:br w:clear="none"/>
      </w:r>
      <w:r>
        <w:rPr>
          <w:rStyle w:val="Text0"/>
        </w:rPr>
        <w:t xml:space="preserve"> </w:t>
        <w:br w:clear="none"/>
      </w:r>
      <w:r>
        <w:rPr>
          <w:rStyle w:val="Text1"/>
        </w:rPr>
        <w:t xml:space="preserve">((</w:t>
        <w:br w:clear="none"/>
      </w:r>
      <w:r>
        <w:rPr>
          <w:rStyle w:val="Text12"/>
        </w:rPr>
        <w:t xml:space="preserve">parseInt</w:t>
        <w:br w:clear="none"/>
      </w:r>
      <w:r>
        <w:rPr>
          <w:rStyle w:val="Text1"/>
        </w:rPr>
        <w:t xml:space="preserve">(</w:t>
        <w:br w:clear="none"/>
      </w:r>
      <w:r>
        <w:t xml:space="preserve">values</w:t>
        <w:br w:clear="none"/>
      </w:r>
      <w:r>
        <w:rPr>
          <w:rStyle w:val="Text1"/>
        </w:rPr>
        <w:t xml:space="preserve">[</w:t>
        <w:br w:clear="none"/>
      </w:r>
      <w:r>
        <w:t xml:space="preserve">values</w:t>
        <w:br w:clear="none"/>
      </w:r>
      <w:r>
        <w:rPr>
          <w:rStyle w:val="Text1"/>
        </w:rPr>
        <w:t xml:space="preserve">.</w:t>
        <w:br w:clear="none"/>
      </w:r>
      <w:r>
        <w:t xml:space="preserve">length</w:t>
        <w:br w:clear="none"/>
      </w:r>
      <w:r>
        <w:rPr>
          <w:rStyle w:val="Text9"/>
        </w:rPr>
        <w:t xml:space="preserve">-</w:t>
        <w:br w:clear="none"/>
      </w:r>
      <w:r>
        <w:rPr>
          <w:rStyle w:val="Text11"/>
        </w:rPr>
        <w:t xml:space="preserve">1</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4</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parseInt</w:t>
        <w:br w:clear="none"/>
      </w:r>
      <w:r>
        <w:rPr>
          <w:rStyle w:val="Text1"/>
        </w:rPr>
        <w:t xml:space="preserve">(</w:t>
        <w:br w:clear="none"/>
      </w:r>
      <w:r>
        <w:t xml:space="preserve">values</w:t>
        <w:br w:clear="none"/>
      </w:r>
      <w:r>
        <w:rPr>
          <w:rStyle w:val="Text1"/>
        </w:rPr>
        <w:t xml:space="preserve">[</w:t>
        <w:br w:clear="none"/>
      </w:r>
      <w:r>
        <w:rPr>
          <w:rStyle w:val="Text11"/>
        </w:rPr>
        <w:t xml:space="preserve">0</w:t>
        <w:br w:clear="none"/>
      </w:r>
      <w:r>
        <w:rPr>
          <w:rStyle w:val="Text1"/>
        </w:rPr>
        <w:t xml:space="preserve">]))</w:t>
        <w:br w:clear="none"/>
      </w:r>
      <w:r>
        <w:rPr>
          <w:rStyle w:val="Text9"/>
        </w:rPr>
        <w:t xml:space="preserve">===</w:t>
        <w:br w:clear="none"/>
      </w:r>
      <w:r>
        <w:rPr>
          <w:rStyle w:val="Text11"/>
        </w:rPr>
        <w:t xml:space="preserve">0</w:t>
        <w:br w:clear="none"/>
      </w:r>
      <w:r>
        <w:rPr>
          <w:rStyle w:val="Text1"/>
        </w:rPr>
        <w:t xml:space="preserve">);</w:t>
        <w:br w:clear="none"/>
      </w:r>
    </w:p>
    <w:p>
      <w:pPr>
        <w:pStyle w:val="Normal"/>
      </w:pPr>
      <w:r>
        <w:t xml:space="preserve">Let’s move on to </w:t>
      </w:r>
      <w:r>
        <w:rPr>
          <w:rStyle w:val="Text2"/>
        </w:rPr>
        <w:t>noMultiples</w:t>
      </w:r>
      <w:r>
        <w:t>. We’ll write a negative test case here, just for added assurance. The implementation turns out to be simple, though, because we already have something to count cards for us:</w:t>
      </w:r>
    </w:p>
    <w:p>
      <w:pPr>
        <w:pStyle w:val="Para 08"/>
      </w:pPr>
      <w:r>
        <w:rPr>
          <w:rStyle w:val="Text0"/>
        </w:rPr>
        <w:t xml:space="preserve"/>
        <w:br w:clear="none"/>
      </w:r>
      <w:r>
        <w:rPr>
          <w:rStyle w:val="Text3"/>
        </w:rPr>
        <w:t xml:space="preserve">function</w:t>
        <w:br w:clear="none"/>
      </w:r>
      <w:r>
        <w:rPr>
          <w:rStyle w:val="Text0"/>
        </w:rPr>
        <w:t xml:space="preserve"> </w:t>
        <w:br w:clear="none"/>
      </w:r>
      <w:r>
        <w:rPr>
          <w:rStyle w:val="Text8"/>
        </w:rPr>
        <w:t xml:space="preserve">noMultiples</w:t>
        <w:br w:clear="none"/>
      </w:r>
      <w:r>
        <w:rPr>
          <w:rStyle w:val="Text1"/>
        </w:rPr>
        <w:t xml:space="preserve">(</w:t>
        <w:br w:clear="none"/>
      </w:r>
      <w:r>
        <w:rPr>
          <w:rStyle w:val="Text8"/>
        </w:rPr>
        <w:t xml:space="preserve">values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8"/>
        </w:rPr>
        <w:t xml:space="preserve">highestCount</w:t>
        <w:br w:clear="none"/>
      </w:r>
      <w:r>
        <w:rPr>
          <w:rStyle w:val="Text1"/>
        </w:rPr>
        <w:t xml:space="preserve">(</w:t>
        <w:br w:clear="none"/>
      </w:r>
      <w:r>
        <w:rPr>
          <w:rStyle w:val="Text8"/>
        </w:rPr>
        <w:t xml:space="preserve">values</w:t>
        <w:br w:clear="none"/>
      </w:r>
      <w:r>
        <w:rPr>
          <w:rStyle w:val="Text1"/>
        </w:rPr>
        <w:t xml:space="preserve">)</w:t>
        <w:br w:clear="none"/>
      </w:r>
      <w:r>
        <w:rPr>
          <w:rStyle w:val="Text9"/>
        </w:rPr>
        <w:t xml:space="preserve">==</w:t>
        <w:br w:clear="none"/>
      </w:r>
      <w:r>
        <w:rPr>
          <w:rStyle w:val="Text11"/>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8"/>
        </w:rPr>
        <w:t xml:space="preserve">describe</w:t>
        <w:br w:clear="none"/>
      </w:r>
      <w:r>
        <w:rPr>
          <w:rStyle w:val="Text1"/>
        </w:rPr>
        <w:t xml:space="preserve">(</w:t>
        <w:br w:clear="none"/>
      </w:r>
      <w:r>
        <w:t xml:space="preserve">'noMultiples()'</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'reports true when all elements are different'</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noMultiples</w:t>
        <w:br w:clear="none"/>
      </w:r>
      <w:r>
        <w:rPr>
          <w:rStyle w:val="Text1"/>
        </w:rPr>
        <w:t xml:space="preserve">([</w:t>
        <w:br w:clear="none"/>
      </w:r>
      <w:r>
        <w:t xml:space="preserve">'2'</w:t>
        <w:br w:clear="none"/>
      </w:r>
      <w:r>
        <w:rPr>
          <w:rStyle w:val="Text1"/>
        </w:rPr>
        <w:t xml:space="preserve">,</w:t>
        <w:br w:clear="none"/>
      </w:r>
      <w:r>
        <w:rPr>
          <w:rStyle w:val="Text0"/>
        </w:rPr>
        <w:t xml:space="preserve"> </w:t>
        <w:br w:clear="none"/>
      </w:r>
      <w:r>
        <w:t xml:space="preserve">'6'</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result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'reports false when two elements are the same'</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noMultiples</w:t>
        <w:br w:clear="none"/>
      </w:r>
      <w:r>
        <w:rPr>
          <w:rStyle w:val="Text1"/>
        </w:rPr>
        <w:t xml:space="preserve">([</w:t>
        <w:br w:clear="none"/>
      </w:r>
      <w:r>
        <w:t xml:space="preserve">'2'</w:t>
        <w:br w:clear="none"/>
      </w:r>
      <w:r>
        <w:rPr>
          <w:rStyle w:val="Text1"/>
        </w:rPr>
        <w:t xml:space="preserve">,</w:t>
        <w:br w:clear="none"/>
      </w:r>
      <w:r>
        <w:rPr>
          <w:rStyle w:val="Text0"/>
        </w:rPr>
        <w:t xml:space="preserve"> </w:t>
        <w:br w:clear="none"/>
      </w:r>
      <w:r>
        <w:t xml:space="preserve">'2'</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9"/>
        </w:rPr>
        <w:t xml:space="preserve">!</w:t>
        <w:br w:clear="none"/>
      </w:r>
      <w:r>
        <w:rPr>
          <w:rStyle w:val="Text8"/>
        </w:rPr>
        <w:t xml:space="preserve">result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All tests are passing. Now for </w:t>
      </w:r>
      <w:r>
        <w:rPr>
          <w:rStyle w:val="Text2"/>
        </w:rPr>
        <w:t>StraightFlush</w:t>
      </w:r>
      <w:r>
        <w:t xml:space="preserve">. Let’s add this to our high-level </w:t>
      </w:r>
      <w:r>
        <w:rPr>
          <w:rStyle w:val="Text2"/>
        </w:rPr>
        <w:t>checkHand</w:t>
      </w:r>
      <w:r>
        <w:t xml:space="preserve"> </w:t>
      </w:r>
      <w:r>
        <w:rPr>
          <w:rStyle w:val="Text2"/>
        </w:rPr>
        <w:t>describe</w:t>
      </w:r>
      <w:r>
        <w:t xml:space="preserve"> block:</w:t>
      </w:r>
    </w:p>
    <w:p>
      <w:pPr>
        <w:pStyle w:val="Para 08"/>
      </w:pPr>
      <w:r>
        <w:rPr>
          <w:rStyle w:val="Text0"/>
        </w:rPr>
        <w:t xml:space="preserve"/>
        <w:br w:clear="none"/>
      </w:r>
      <w:r>
        <w:rPr>
          <w:rStyle w:val="Text8"/>
        </w:rPr>
        <w:t xml:space="preserve">describe</w:t>
        <w:br w:clear="none"/>
      </w:r>
      <w:r>
        <w:rPr>
          <w:rStyle w:val="Text1"/>
        </w:rPr>
        <w:t xml:space="preserve">(</w:t>
        <w:br w:clear="none"/>
      </w:r>
      <w:r>
        <w:t xml:space="preserve">'checkHand()'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'handles straight flush'</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checkHand</w:t>
        <w:br w:clear="none"/>
      </w:r>
      <w:r>
        <w:rPr>
          <w:rStyle w:val="Text1"/>
        </w:rPr>
        <w:t xml:space="preserve">([</w:t>
        <w:br w:clear="none"/>
      </w:r>
      <w:r>
        <w:t xml:space="preserve">'1-H'</w:t>
        <w:br w:clear="none"/>
      </w:r>
      <w:r>
        <w:rPr>
          <w:rStyle w:val="Text1"/>
        </w:rPr>
        <w:t xml:space="preserve">,</w:t>
        <w:br w:clear="none"/>
      </w:r>
      <w:r>
        <w:rPr>
          <w:rStyle w:val="Text0"/>
        </w:rPr>
        <w:t xml:space="preserve"> </w:t>
        <w:br w:clear="none"/>
      </w:r>
      <w:r>
        <w:t xml:space="preserve">'2-H'</w:t>
        <w:br w:clear="none"/>
      </w:r>
      <w:r>
        <w:rPr>
          <w:rStyle w:val="Text1"/>
        </w:rPr>
        <w:t xml:space="preserve">,</w:t>
        <w:br w:clear="none"/>
      </w:r>
      <w:r>
        <w:rPr>
          <w:rStyle w:val="Text0"/>
        </w:rPr>
        <w:t xml:space="preserve"> </w:t>
        <w:br w:clear="none"/>
      </w:r>
      <w:r>
        <w:t xml:space="preserve">'3-H'</w:t>
        <w:br w:clear="none"/>
      </w:r>
      <w:r>
        <w:rPr>
          <w:rStyle w:val="Text1"/>
        </w:rPr>
        <w:t xml:space="preserve">,</w:t>
        <w:br w:clear="none"/>
      </w:r>
      <w:r>
        <w:rPr>
          <w:rStyle w:val="Text0"/>
        </w:rPr>
        <w:t xml:space="preserve"> </w:t>
        <w:br w:clear="none"/>
      </w:r>
      <w:r>
        <w:t xml:space="preserve">'4-H'</w:t>
        <w:br w:clear="none"/>
      </w:r>
      <w:r>
        <w:rPr>
          <w:rStyle w:val="Text1"/>
        </w:rPr>
        <w:t xml:space="preserve">,</w:t>
        <w:br w:clear="none"/>
      </w:r>
      <w:r>
        <w:rPr>
          <w:rStyle w:val="Text0"/>
        </w:rPr>
        <w:t xml:space="preserve"> </w:t>
        <w:br w:clear="none"/>
      </w:r>
      <w:r>
        <w:t xml:space="preserve">'5-H'</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'straight flush'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It seems to be hitting the flush condition, so we’ll have to add this check above that in the </w:t>
      </w:r>
      <w:r>
        <w:rPr>
          <w:rStyle w:val="Text2"/>
        </w:rPr>
        <w:t>if</w:t>
      </w:r>
      <w:r>
        <w:t>/</w:t>
      </w:r>
      <w:r>
        <w:rPr>
          <w:rStyle w:val="Text2"/>
        </w:rPr>
        <w:t>else</w:t>
      </w:r>
      <w:r>
        <w:t xml:space="preserve"> clause:</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checkHand</w:t>
        <w:br w:clear="none"/>
      </w:r>
      <w:r>
        <w:rPr>
          <w:rStyle w:val="Text1"/>
        </w:rPr>
        <w:t xml:space="preserve">(</w:t>
        <w:br w:clear="none"/>
      </w:r>
      <w:r>
        <w:t xml:space="preserve">hand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isPair</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'pair'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0"/>
        </w:rPr>
        <w:t xml:space="preserve"> </w:t>
        <w:br w:clear="none"/>
      </w:r>
      <w:r>
        <w:rPr>
          <w:rStyle w:val="Text3"/>
        </w:rPr>
        <w:t xml:space="preserve">if</w:t>
        <w:br w:clear="none"/>
      </w:r>
      <w:r>
        <w:rPr>
          <w:rStyle w:val="Text1"/>
        </w:rPr>
        <w:t xml:space="preserve">(</w:t>
        <w:br w:clear="none"/>
      </w:r>
      <w:r>
        <w:t xml:space="preserve">isTriple</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'three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0"/>
        </w:rPr>
        <w:t xml:space="preserve"> </w:t>
        <w:br w:clear="none"/>
      </w:r>
      <w:r>
        <w:rPr>
          <w:rStyle w:val="Text3"/>
        </w:rPr>
        <w:t xml:space="preserve">if</w:t>
        <w:br w:clear="none"/>
      </w:r>
      <w:r>
        <w:rPr>
          <w:rStyle w:val="Text1"/>
        </w:rPr>
        <w:t xml:space="preserve">(</w:t>
        <w:br w:clear="none"/>
      </w:r>
      <w:r>
        <w:t xml:space="preserve">isQuadruple</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'four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0"/>
        </w:rPr>
        <w:t xml:space="preserve"> </w:t>
        <w:br w:clear="none"/>
      </w:r>
      <w:r>
        <w:rPr>
          <w:rStyle w:val="Text3"/>
        </w:rPr>
        <w:t xml:space="preserve">if</w:t>
        <w:br w:clear="none"/>
      </w:r>
      <w:r>
        <w:rPr>
          <w:rStyle w:val="Text1"/>
        </w:rPr>
        <w:t xml:space="preserve">(</w:t>
        <w:br w:clear="none"/>
      </w:r>
      <w:r>
        <w:t xml:space="preserve">isStraightFlush</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'straight flush'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0"/>
        </w:rPr>
        <w:t xml:space="preserve"> </w:t>
        <w:br w:clear="none"/>
      </w:r>
      <w:r>
        <w:rPr>
          <w:rStyle w:val="Text3"/>
        </w:rPr>
        <w:t xml:space="preserve">if</w:t>
        <w:br w:clear="none"/>
      </w:r>
      <w:r>
        <w:rPr>
          <w:rStyle w:val="Text1"/>
        </w:rPr>
        <w:t xml:space="preserve">(</w:t>
        <w:br w:clear="none"/>
      </w:r>
      <w:r>
        <w:t xml:space="preserve">isFlush</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'flush'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0"/>
        </w:rPr>
        <w:t xml:space="preserve"> </w:t>
        <w:br w:clear="none"/>
      </w:r>
      <w:r>
        <w:rPr>
          <w:rStyle w:val="Text3"/>
        </w:rPr>
        <w:t xml:space="preserve">if</w:t>
        <w:br w:clear="none"/>
      </w:r>
      <w:r>
        <w:rPr>
          <w:rStyle w:val="Text1"/>
        </w:rPr>
        <w:t xml:space="preserve">(</w:t>
        <w:br w:clear="none"/>
      </w:r>
      <w:r>
        <w:t xml:space="preserve">isStraight</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'straight'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'high card'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rPr>
          <w:rStyle w:val="Text2"/>
        </w:rPr>
        <w:t>isStraightFlush</w:t>
      </w:r>
      <w:r>
        <w:t xml:space="preserve"> is not defined. Since this code is just the result of two functions, we won’t worry about a low-level test for it (feel free to write one, though):</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isStraightFlush</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isStraight</w:t>
        <w:br w:clear="none"/>
      </w:r>
      <w:r>
        <w:rPr>
          <w:rStyle w:val="Text1"/>
        </w:rPr>
        <w:t xml:space="preserve">(</w:t>
        <w:br w:clear="none"/>
      </w:r>
      <w:r>
        <w:t xml:space="preserve">hand</w:t>
        <w:br w:clear="none"/>
      </w:r>
      <w:r>
        <w:rPr>
          <w:rStyle w:val="Text1"/>
        </w:rPr>
        <w:t xml:space="preserve">)</w:t>
        <w:br w:clear="none"/>
      </w:r>
      <w:r>
        <w:rPr>
          <w:rStyle w:val="Text0"/>
        </w:rPr>
        <w:t xml:space="preserve"> </w:t>
        <w:br w:clear="none"/>
      </w:r>
      <w:r>
        <w:rPr>
          <w:rStyle w:val="Text9"/>
        </w:rPr>
        <w:t xml:space="preserve">&amp;&amp;</w:t>
        <w:br w:clear="none"/>
      </w:r>
      <w:r>
        <w:rPr>
          <w:rStyle w:val="Text0"/>
        </w:rPr>
        <w:t xml:space="preserve"> </w:t>
        <w:br w:clear="none"/>
      </w:r>
      <w:r>
        <w:t xml:space="preserve">isFlush</w:t>
        <w:br w:clear="none"/>
      </w:r>
      <w:r>
        <w:rPr>
          <w:rStyle w:val="Text1"/>
        </w:rPr>
        <w:t xml:space="preserve">(</w:t>
        <w:br w:clear="none"/>
      </w:r>
      <w:r>
        <w:t xml:space="preserve">hand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It passes. Only two left: two pair and full house. Let’s do full house first, starting with a high-level test:</w:t>
      </w:r>
    </w:p>
    <w:p>
      <w:pPr>
        <w:pStyle w:val="Para 08"/>
      </w:pPr>
      <w:r>
        <w:rPr>
          <w:rStyle w:val="Text0"/>
        </w:rPr>
        <w:t xml:space="preserve"/>
        <w:br w:clear="none"/>
      </w:r>
      <w:r>
        <w:rPr>
          <w:rStyle w:val="Text8"/>
        </w:rPr>
        <w:t xml:space="preserve">describe</w:t>
        <w:br w:clear="none"/>
      </w:r>
      <w:r>
        <w:rPr>
          <w:rStyle w:val="Text1"/>
        </w:rPr>
        <w:t xml:space="preserve">(</w:t>
        <w:br w:clear="none"/>
      </w:r>
      <w:r>
        <w:t xml:space="preserve">'checkHand()'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'handles full house'</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checkHand</w:t>
        <w:br w:clear="none"/>
      </w:r>
      <w:r>
        <w:rPr>
          <w:rStyle w:val="Text1"/>
        </w:rPr>
        <w:t xml:space="preserve">([</w:t>
        <w:br w:clear="none"/>
      </w:r>
      <w:r>
        <w:t xml:space="preserve">'2-D'</w:t>
        <w:br w:clear="none"/>
      </w:r>
      <w:r>
        <w:rPr>
          <w:rStyle w:val="Text1"/>
        </w:rPr>
        <w:t xml:space="preserve">,</w:t>
        <w:br w:clear="none"/>
      </w:r>
      <w:r>
        <w:rPr>
          <w:rStyle w:val="Text0"/>
        </w:rPr>
        <w:t xml:space="preserve"> </w:t>
        <w:br w:clear="none"/>
      </w:r>
      <w:r>
        <w:t xml:space="preserve">'2-H'</w:t>
        <w:br w:clear="none"/>
      </w:r>
      <w:r>
        <w:rPr>
          <w:rStyle w:val="Text1"/>
        </w:rPr>
        <w:t xml:space="preserve">,</w:t>
        <w:br w:clear="none"/>
      </w:r>
      <w:r>
        <w:rPr>
          <w:rStyle w:val="Text0"/>
        </w:rPr>
        <w:t xml:space="preserve"> </w:t>
        <w:br w:clear="none"/>
      </w:r>
      <w:r>
        <w:t xml:space="preserve">'3-H'</w:t>
        <w:br w:clear="none"/>
      </w:r>
      <w:r>
        <w:rPr>
          <w:rStyle w:val="Text1"/>
        </w:rPr>
        <w:t xml:space="preserve">,</w:t>
        <w:br w:clear="none"/>
      </w:r>
      <w:r>
        <w:rPr>
          <w:rStyle w:val="Text0"/>
        </w:rPr>
        <w:t xml:space="preserve"> </w:t>
        <w:br w:clear="none"/>
      </w:r>
      <w:r>
        <w:t xml:space="preserve">'3-D'</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'full house'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The code is following the “three of a kind” branch of the </w:t>
      </w:r>
      <w:r>
        <w:rPr>
          <w:rStyle w:val="Text2"/>
        </w:rPr>
        <w:t>checkHand</w:t>
      </w:r>
      <w:r>
        <w:t xml:space="preserve"> conditional, so we want the </w:t>
      </w:r>
      <w:r>
        <w:rPr>
          <w:rStyle w:val="Text2"/>
        </w:rPr>
        <w:t>isFullHouse</w:t>
      </w:r>
      <w:r>
        <w:t xml:space="preserve"> check to go above that: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checkHand</w:t>
        <w:br w:clear="none"/>
      </w:r>
      <w:r>
        <w:rPr>
          <w:rStyle w:val="Text1"/>
        </w:rPr>
        <w:t xml:space="preserve">(</w:t>
        <w:br w:clear="none"/>
      </w:r>
      <w:r>
        <w:t xml:space="preserve">hand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isPair</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'pair'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0"/>
        </w:rPr>
        <w:t xml:space="preserve"> </w:t>
        <w:br w:clear="none"/>
      </w:r>
      <w:r>
        <w:rPr>
          <w:rStyle w:val="Text3"/>
        </w:rPr>
        <w:t xml:space="preserve">if</w:t>
        <w:br w:clear="none"/>
      </w:r>
      <w:r>
        <w:rPr>
          <w:rStyle w:val="Text1"/>
        </w:rPr>
        <w:t xml:space="preserve">(</w:t>
        <w:br w:clear="none"/>
      </w:r>
      <w:r>
        <w:t xml:space="preserve">isFullHouse</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'full house'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0"/>
        </w:rPr>
        <w:t xml:space="preserve"> </w:t>
        <w:br w:clear="none"/>
      </w:r>
      <w:r>
        <w:rPr>
          <w:rStyle w:val="Text3"/>
        </w:rPr>
        <w:t xml:space="preserve">if</w:t>
        <w:br w:clear="none"/>
      </w:r>
      <w:r>
        <w:rPr>
          <w:rStyle w:val="Text1"/>
        </w:rPr>
        <w:t xml:space="preserve">(</w:t>
        <w:br w:clear="none"/>
      </w:r>
      <w:r>
        <w:t xml:space="preserve">isTriple</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'three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0"/>
        </w:rPr>
        <w:t xml:space="preserve"> </w:t>
        <w:br w:clear="none"/>
      </w:r>
      <w:r>
        <w:rPr>
          <w:rStyle w:val="Text3"/>
        </w:rPr>
        <w:t xml:space="preserve">if</w:t>
        <w:br w:clear="none"/>
      </w:r>
      <w:r>
        <w:rPr>
          <w:rStyle w:val="Text1"/>
        </w:rPr>
        <w:t xml:space="preserve">(</w:t>
        <w:br w:clear="none"/>
      </w:r>
      <w:r>
        <w:t xml:space="preserve">isQuadruple</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'four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0"/>
        </w:rPr>
        <w:t xml:space="preserve"> </w:t>
        <w:br w:clear="none"/>
      </w:r>
      <w:r>
        <w:rPr>
          <w:rStyle w:val="Text3"/>
        </w:rPr>
        <w:t xml:space="preserve">if</w:t>
        <w:br w:clear="none"/>
      </w:r>
      <w:r>
        <w:rPr>
          <w:rStyle w:val="Text1"/>
        </w:rPr>
        <w:t xml:space="preserve">(</w:t>
        <w:br w:clear="none"/>
      </w:r>
      <w:r>
        <w:t xml:space="preserve">isStraightFlush</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'straight flush'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0"/>
        </w:rPr>
        <w:t xml:space="preserve"> </w:t>
        <w:br w:clear="none"/>
      </w:r>
      <w:r>
        <w:rPr>
          <w:rStyle w:val="Text3"/>
        </w:rPr>
        <w:t xml:space="preserve">if</w:t>
        <w:br w:clear="none"/>
      </w:r>
      <w:r>
        <w:rPr>
          <w:rStyle w:val="Text1"/>
        </w:rPr>
        <w:t xml:space="preserve">(</w:t>
        <w:br w:clear="none"/>
      </w:r>
      <w:r>
        <w:t xml:space="preserve">isFlush</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'flush'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0"/>
        </w:rPr>
        <w:t xml:space="preserve"> </w:t>
        <w:br w:clear="none"/>
      </w:r>
      <w:r>
        <w:rPr>
          <w:rStyle w:val="Text3"/>
        </w:rPr>
        <w:t xml:space="preserve">if</w:t>
        <w:br w:clear="none"/>
      </w:r>
      <w:r>
        <w:rPr>
          <w:rStyle w:val="Text1"/>
        </w:rPr>
        <w:t xml:space="preserve">(</w:t>
        <w:br w:clear="none"/>
      </w:r>
      <w:r>
        <w:t xml:space="preserve">isStraight</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'straight'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'high card'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Now we need to implement the function </w:t>
      </w:r>
      <w:r>
        <w:rPr>
          <w:rStyle w:val="Text2"/>
        </w:rPr>
        <w:t>isFullHouse</w:t>
      </w:r>
      <w:r>
        <w:t xml:space="preserve">. It looks like what we need is buried inside of </w:t>
      </w:r>
      <w:r>
        <w:rPr>
          <w:rStyle w:val="Text2"/>
        </w:rPr>
        <w:t>highestCount</w:t>
      </w:r>
      <w:r>
        <w:t>. It just returns the top one, but we want them all. Basically, we need everything from that function except for the very last three characters. What kind of subtle, elegant thing should we do to avoid just duplicating the code?</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allCounts</w:t>
        <w:br w:clear="none"/>
      </w:r>
      <w:r>
        <w:rPr>
          <w:rStyle w:val="Text1"/>
        </w:rPr>
        <w:t xml:space="preserve">(</w:t>
        <w:br w:clear="none"/>
      </w:r>
      <w:r>
        <w:t xml:space="preserve">values</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counts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values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t xml:space="preserve">index</w:t>
        <w:br w:clear="none"/>
      </w:r>
      <w:r>
        <w:rPr>
          <w:rStyle w:val="Text1"/>
        </w:rPr>
        <w:t xml:space="preserve">){</w:t>
        <w:br w:clear="none"/>
      </w:r>
      <w:r>
        <w:rPr>
          <w:rStyle w:val="Text0"/>
        </w:rPr>
        <w:t xml:space="preserve"/>
        <w:br w:clear="none"/>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9"/>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t xml:space="preserve">values</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t xml:space="preserve">values</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t xml:space="preserve">values</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br w:clear="none"/>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t xml:space="preserve">values</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br w:clear="none"/>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t xml:space="preserve">values</w:t>
        <w:br w:clear="none"/>
      </w:r>
      <w:r>
        <w:rPr>
          <w:rStyle w:val="Text1"/>
        </w:rPr>
        <w:t xml:space="preserve">[</w:t>
        <w:br w:clear="none"/>
      </w:r>
      <w:r>
        <w:rPr>
          <w:rStyle w:val="Text11"/>
        </w:rPr>
        <w:t xml:space="preserve">4</w:t>
        <w:br w:clear="none"/>
      </w:r>
      <w:r>
        <w:rPr>
          <w:rStyle w:val="Text1"/>
        </w:rPr>
        <w:t xml:space="preserve">]){</w:t>
        <w:br w:clear="none"/>
      </w:r>
      <w:r>
        <w:rPr>
          <w:rStyle w:val="Text0"/>
        </w:rPr>
        <w:t xml:space="preserve"/>
        <w:br w:clear="none"/>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totalCounts</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counts</w:t>
        <w:br w:clear="none"/>
      </w:r>
      <w:r>
        <w:rPr>
          <w:rStyle w:val="Text1"/>
        </w:rPr>
        <w:t xml:space="preserve">).</w:t>
        <w:br w:clear="none"/>
      </w:r>
      <w:r>
        <w:t xml:space="preserve">map</w:t>
        <w:br w:clear="none"/>
      </w:r>
      <w:r>
        <w:rPr>
          <w:rStyle w:val="Text1"/>
        </w:rPr>
        <w:t xml:space="preserve">(</w:t>
        <w:br w:clear="none"/>
      </w:r>
      <w:r>
        <w:rPr>
          <w:rStyle w:val="Text3"/>
        </w:rPr>
        <w:t xml:space="preserve">function</w:t>
        <w:br w:clear="none"/>
      </w:r>
      <w:r>
        <w:rPr>
          <w:rStyle w:val="Text1"/>
        </w:rPr>
        <w:t xml:space="preserve">(</w:t>
        <w:br w:clear="none"/>
      </w:r>
      <w:r>
        <w:t xml:space="preserve">key</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counts</w:t>
        <w:br w:clear="none"/>
      </w:r>
      <w:r>
        <w:rPr>
          <w:rStyle w:val="Text1"/>
        </w:rPr>
        <w:t xml:space="preserve">[</w:t>
        <w:br w:clear="none"/>
      </w:r>
      <w:r>
        <w:t xml:space="preserve">key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totalCounts</w:t>
        <w:br w:clear="none"/>
      </w:r>
      <w:r>
        <w:rPr>
          <w:rStyle w:val="Text1"/>
        </w:rPr>
        <w:t xml:space="preserve">.</w:t>
        <w:br w:clear="none"/>
      </w:r>
      <w:r>
        <w:t xml:space="preserve">sort</w:t>
        <w:br w:clear="none"/>
      </w:r>
      <w:r>
        <w:rPr>
          <w:rStyle w:val="Text1"/>
        </w:rPr>
        <w:t xml:space="preserve">(</w:t>
        <w:br w:clear="none"/>
      </w:r>
      <w:r>
        <w:rPr>
          <w:rStyle w:val="Text3"/>
        </w:rPr>
        <w:t xml:space="preserve">function</w:t>
        <w:br w:clear="none"/>
      </w:r>
      <w:r>
        <w:rPr>
          <w:rStyle w:val="Text1"/>
        </w:rPr>
        <w:t xml:space="preserve">(</w:t>
        <w:br w:clear="none"/>
      </w:r>
      <w:r>
        <w:t xml:space="preserve">a</w:t>
        <w:br w:clear="none"/>
      </w:r>
      <w:r>
        <w:rPr>
          <w:rStyle w:val="Text1"/>
        </w:rPr>
        <w:t xml:space="preserve">,</w:t>
        <w:br w:clear="none"/>
      </w:r>
      <w:r>
        <w:t xml:space="preserve">b</w:t>
        <w:br w:clear="none"/>
      </w:r>
      <w:r>
        <w:rPr>
          <w:rStyle w:val="Text1"/>
        </w:rPr>
        <w:t xml:space="preserve">){</w:t>
        <w:br w:clear="none"/>
      </w:r>
      <w:r>
        <w:rPr>
          <w:rStyle w:val="Text3"/>
        </w:rPr>
        <w:t xml:space="preserve">return</w:t>
        <w:br w:clear="none"/>
      </w:r>
      <w:r>
        <w:rPr>
          <w:rStyle w:val="Text0"/>
        </w:rPr>
        <w:t xml:space="preserve"> </w:t>
        <w:br w:clear="none"/>
      </w:r>
      <w:r>
        <w:t xml:space="preserve">b</w:t>
        <w:br w:clear="none"/>
      </w:r>
      <w:r>
        <w:rPr>
          <w:rStyle w:val="Text9"/>
        </w:rPr>
        <w:t xml:space="preserve">-</w:t>
        <w:br w:clear="none"/>
      </w:r>
      <w:r>
        <w:t xml:space="preserve">a</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Nothing! Don’t try to be elegant. Duplicate the code. Copying and pasting is often the smallest and safest step you can take. Although copying and pasting gets a bad rap, it is absolutely a better </w:t>
      </w:r>
      <w:r>
        <w:rPr>
          <w:rStyle w:val="Text7"/>
        </w:rPr>
        <w:t>first step</w:t>
      </w:r>
      <w:r>
        <w:t xml:space="preserve"> than trying to extract functions (and other structures) and ending up breaking too many things at once (especially if you’ve strayed too far from your last </w:t>
      </w:r>
      <w:r>
        <w:rPr>
          <w:rStyle w:val="Text2"/>
        </w:rPr>
        <w:t>git commit</w:t>
      </w:r>
      <w:r>
        <w:t xml:space="preserve">!). The real problem comes from </w:t>
      </w:r>
      <w:r>
        <w:rPr>
          <w:rStyle w:val="Text7"/>
        </w:rPr>
        <w:t>leaving</w:t>
      </w:r>
      <w:r>
        <w:t xml:space="preserve"> the duplication, which is a very serious maintenance concern—but the best time to deal with this is in the refactor step of the red/green/refactor cycle, not while you’re trying to get tests to pass in the green phase.</w:t>
      </w:r>
    </w:p>
    <w:p>
      <w:bookmarkStart w:id="396" w:name="There_s_Nothing_Wrong_with_Terri"/>
      <w:pPr>
        <w:keepNext/>
        <w:pStyle w:val="Heading 4"/>
        <w:keepLines w:val="on"/>
      </w:pPr>
      <w:r>
        <w:t>There’s Nothing Wrong with Terrible Code</w:t>
      </w:r>
      <w:bookmarkEnd w:id="396"/>
    </w:p>
    <w:p>
      <w:pPr>
        <w:pStyle w:val="Normal"/>
        <w:keepLines w:val="on"/>
      </w:pPr>
      <w:r>
        <w:t>As the previous paragraph should make clear, bad code is fine.</w:t>
      </w:r>
      <w:r>
        <w:rPr>
          <w:rStyle w:val="Text51"/>
        </w:rPr>
        <w:bookmarkStart w:id="397" w:name="idm139681486675264"/>
        <w:t/>
        <w:bookmarkEnd w:id="397"/>
      </w:r>
      <w:r>
        <w:t xml:space="preserve"> Unused functions are fine. Bad variable names are fine. Duplicate code if it helps you get to the place where you can refactor more easily. Inline functions to extract more meaningful ones: it doesn’t matter if that makes your function longer in the short term. Create a bunch of functions that you don’t end up using while you’re figuring out which one you need.</w:t>
      </w:r>
    </w:p>
    <w:p>
      <w:pPr>
        <w:pStyle w:val="Normal"/>
        <w:keepLines w:val="on"/>
      </w:pPr>
      <w:r>
        <w:t>There’s nothing wrong with writing terrible code. It’s easier to start there, and fix it later. Just remember to fix it. What happens in your editor stays in your editor (until you replace it with better code).</w:t>
      </w:r>
    </w:p>
    <w:p>
      <w:pPr>
        <w:pStyle w:val="Normal"/>
      </w:pPr>
      <w:r>
        <w:t xml:space="preserve">Notice that we’ve left out the </w:t>
      </w:r>
      <w:r>
        <w:rPr>
          <w:rStyle w:val="Text2"/>
        </w:rPr>
        <w:t>[0]</w:t>
      </w:r>
      <w:r>
        <w:t xml:space="preserve"> because we want all of the results. Now all that’s left is the </w:t>
      </w:r>
      <w:r>
        <w:rPr>
          <w:rStyle w:val="Text2"/>
        </w:rPr>
        <w:t>isFullHouse</w:t>
      </w:r>
      <w:r>
        <w:t xml:space="preserve"> implementation:</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isFullHouse</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theCounts</w:t>
        <w:br w:clear="none"/>
      </w:r>
      <w:r>
        <w:rPr>
          <w:rStyle w:val="Text0"/>
        </w:rPr>
        <w:t xml:space="preserve"> </w:t>
        <w:br w:clear="none"/>
      </w:r>
      <w:r>
        <w:rPr>
          <w:rStyle w:val="Text9"/>
        </w:rPr>
        <w:t xml:space="preserve">=</w:t>
        <w:br w:clear="none"/>
      </w:r>
      <w:r>
        <w:rPr>
          <w:rStyle w:val="Text0"/>
        </w:rPr>
        <w:t xml:space="preserve"> </w:t>
        <w:br w:clear="none"/>
      </w:r>
      <w:r>
        <w:t xml:space="preserve">allCounts</w:t>
        <w:br w:clear="none"/>
      </w:r>
      <w:r>
        <w:rPr>
          <w:rStyle w:val="Text1"/>
        </w:rPr>
        <w:t xml:space="preserve">(</w:t>
        <w:br w:clear="none"/>
      </w:r>
      <w:r>
        <w:t xml:space="preserve">valuesFromHand</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1"/>
        </w:rPr>
        <w:t xml:space="preserve">(</w:t>
        <w:br w:clear="none"/>
      </w:r>
      <w:r>
        <w:t xml:space="preserve">theCounts</w:t>
        <w:br w:clear="none"/>
      </w:r>
      <w:r>
        <w:rPr>
          <w:rStyle w:val="Text1"/>
        </w:rPr>
        <w:t xml:space="preserve">[</w:t>
        <w:br w:clear="none"/>
      </w:r>
      <w:r>
        <w:rPr>
          <w:rStyle w:val="Text11"/>
        </w:rPr>
        <w:t xml:space="preserve">0</w:t>
        <w:br w:clear="none"/>
      </w:r>
      <w:r>
        <w:rPr>
          <w:rStyle w:val="Text1"/>
        </w:rPr>
        <w:t xml:space="preserve">]</w:t>
        <w:br w:clear="none"/>
      </w:r>
      <w:r>
        <w:rPr>
          <w:rStyle w:val="Text9"/>
        </w:rPr>
        <w:t xml:space="preserve">===</w:t>
        <w:br w:clear="none"/>
      </w:r>
      <w:r>
        <w:rPr>
          <w:rStyle w:val="Text11"/>
        </w:rPr>
        <w:t xml:space="preserve">3</w:t>
        <w:br w:clear="none"/>
      </w:r>
      <w:r>
        <w:rPr>
          <w:rStyle w:val="Text0"/>
        </w:rPr>
        <w:t xml:space="preserve"> </w:t>
        <w:br w:clear="none"/>
      </w:r>
      <w:r>
        <w:rPr>
          <w:rStyle w:val="Text9"/>
        </w:rPr>
        <w:t xml:space="preserve">&amp;&amp;</w:t>
        <w:br w:clear="none"/>
      </w:r>
      <w:r>
        <w:rPr>
          <w:rStyle w:val="Text0"/>
        </w:rPr>
        <w:t xml:space="preserve"> </w:t>
        <w:br w:clear="none"/>
      </w:r>
      <w:r>
        <w:t xml:space="preserve">theCounts</w:t>
        <w:br w:clear="none"/>
      </w:r>
      <w:r>
        <w:rPr>
          <w:rStyle w:val="Text1"/>
        </w:rPr>
        <w:t xml:space="preserve">[</w:t>
        <w:br w:clear="none"/>
      </w:r>
      <w:r>
        <w:rPr>
          <w:rStyle w:val="Text11"/>
        </w:rPr>
        <w:t xml:space="preserve">1</w:t>
        <w:br w:clear="none"/>
      </w:r>
      <w:r>
        <w:rPr>
          <w:rStyle w:val="Text1"/>
        </w:rPr>
        <w:t xml:space="preserve">]</w:t>
        <w:br w:clear="none"/>
      </w:r>
      <w:r>
        <w:rPr>
          <w:rStyle w:val="Text9"/>
        </w:rPr>
        <w:t xml:space="preserve">===</w:t>
        <w:br w:clear="none"/>
      </w:r>
      <w:r>
        <w:rPr>
          <w:rStyle w:val="Text11"/>
        </w:rPr>
        <w:t xml:space="preserve">2</w:t>
        <w:br w:clear="none"/>
      </w:r>
      <w:r>
        <w:rPr>
          <w:rStyle w:val="Text1"/>
        </w:rPr>
        <w:t xml:space="preserve">);</w:t>
        <w:br w:clear="none"/>
      </w:r>
      <w:r>
        <w:rPr>
          <w:rStyle w:val="Text0"/>
        </w:rPr>
        <w:t xml:space="preserve"/>
        <w:br w:clear="none"/>
      </w:r>
      <w:r>
        <w:rPr>
          <w:rStyle w:val="Text1"/>
        </w:rPr>
        <w:t xml:space="preserve">};</w:t>
        <w:br w:clear="none"/>
      </w:r>
    </w:p>
    <w:p>
      <w:pPr>
        <w:pStyle w:val="Normal"/>
      </w:pPr>
      <w:r>
        <w:t>It works. Great. Two pair, and we’re done:</w:t>
      </w:r>
    </w:p>
    <w:p>
      <w:pPr>
        <w:pStyle w:val="Para 08"/>
      </w:pPr>
      <w:r>
        <w:rPr>
          <w:rStyle w:val="Text0"/>
        </w:rPr>
        <w:t xml:space="preserve"/>
        <w:br w:clear="none"/>
      </w:r>
      <w:r>
        <w:rPr>
          <w:rStyle w:val="Text8"/>
        </w:rPr>
        <w:t xml:space="preserve">describe</w:t>
        <w:br w:clear="none"/>
      </w:r>
      <w:r>
        <w:rPr>
          <w:rStyle w:val="Text1"/>
        </w:rPr>
        <w:t xml:space="preserve">(</w:t>
        <w:br w:clear="none"/>
      </w:r>
      <w:r>
        <w:t xml:space="preserve">'checkHand()'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'handles two pair'</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checkHand</w:t>
        <w:br w:clear="none"/>
      </w:r>
      <w:r>
        <w:rPr>
          <w:rStyle w:val="Text1"/>
        </w:rPr>
        <w:t xml:space="preserve">([</w:t>
        <w:br w:clear="none"/>
      </w:r>
      <w:r>
        <w:t xml:space="preserve">'2-D'</w:t>
        <w:br w:clear="none"/>
      </w:r>
      <w:r>
        <w:rPr>
          <w:rStyle w:val="Text1"/>
        </w:rPr>
        <w:t xml:space="preserve">,</w:t>
        <w:br w:clear="none"/>
      </w:r>
      <w:r>
        <w:rPr>
          <w:rStyle w:val="Text0"/>
        </w:rPr>
        <w:t xml:space="preserve"> </w:t>
        <w:br w:clear="none"/>
      </w:r>
      <w:r>
        <w:t xml:space="preserve">'2-H'</w:t>
        <w:br w:clear="none"/>
      </w:r>
      <w:r>
        <w:rPr>
          <w:rStyle w:val="Text1"/>
        </w:rPr>
        <w:t xml:space="preserve">,</w:t>
        <w:br w:clear="none"/>
      </w:r>
      <w:r>
        <w:rPr>
          <w:rStyle w:val="Text0"/>
        </w:rPr>
        <w:t xml:space="preserve"> </w:t>
        <w:br w:clear="none"/>
      </w:r>
      <w:r>
        <w:t xml:space="preserve">'3-H'</w:t>
        <w:br w:clear="none"/>
      </w:r>
      <w:r>
        <w:rPr>
          <w:rStyle w:val="Text1"/>
        </w:rPr>
        <w:t xml:space="preserve">,</w:t>
        <w:br w:clear="none"/>
      </w:r>
      <w:r>
        <w:rPr>
          <w:rStyle w:val="Text0"/>
        </w:rPr>
        <w:t xml:space="preserve"> </w:t>
        <w:br w:clear="none"/>
      </w:r>
      <w:r>
        <w:t xml:space="preserve">'3-D'</w:t>
        <w:br w:clear="none"/>
      </w:r>
      <w:r>
        <w:rPr>
          <w:rStyle w:val="Text1"/>
        </w:rPr>
        <w:t xml:space="preserve">,</w:t>
        <w:br w:clear="none"/>
      </w:r>
      <w:r>
        <w:rPr>
          <w:rStyle w:val="Text0"/>
        </w:rPr>
        <w:t xml:space="preserve"> </w:t>
        <w:br w:clear="none"/>
      </w:r>
      <w:r>
        <w:t xml:space="preserve">'8-D'</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'two pair'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This is catching on the pair condition. That means the </w:t>
      </w:r>
      <w:r>
        <w:rPr>
          <w:rStyle w:val="Text2"/>
        </w:rPr>
        <w:t>isTwoPair</w:t>
      </w:r>
      <w:r>
        <w:t xml:space="preserve"> check will have to go before the </w:t>
      </w:r>
      <w:r>
        <w:rPr>
          <w:rStyle w:val="Text2"/>
        </w:rPr>
        <w:t>isPair</w:t>
      </w:r>
      <w:r>
        <w:t xml:space="preserve"> check in the conditional:</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checkHand</w:t>
        <w:br w:clear="none"/>
      </w:r>
      <w:r>
        <w:rPr>
          <w:rStyle w:val="Text1"/>
        </w:rPr>
        <w:t xml:space="preserve">(</w:t>
        <w:br w:clear="none"/>
      </w:r>
      <w:r>
        <w:t xml:space="preserve">hand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isTwoPair</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'two pair'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3"/>
        </w:rPr>
        <w:t xml:space="preserve">if</w:t>
        <w:br w:clear="none"/>
      </w:r>
      <w:r>
        <w:rPr>
          <w:rStyle w:val="Text1"/>
        </w:rPr>
        <w:t xml:space="preserve">(</w:t>
        <w:br w:clear="none"/>
      </w:r>
      <w:r>
        <w:t xml:space="preserve">isPair</w:t>
        <w:br w:clear="none"/>
      </w:r>
      <w:r>
        <w:rPr>
          <w:rStyle w:val="Text1"/>
        </w:rPr>
        <w:t xml:space="preserve">(</w:t>
        <w:br w:clear="none"/>
      </w:r>
      <w:r>
        <w:t xml:space="preserve">hand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And then an implementation that looks a great deal like </w:t>
      </w:r>
      <w:r>
        <w:rPr>
          <w:rStyle w:val="Text2"/>
        </w:rPr>
        <w:t>isFullHouse</w:t>
      </w:r>
      <w:r>
        <w: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isTwoPair</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theCounts</w:t>
        <w:br w:clear="none"/>
      </w:r>
      <w:r>
        <w:rPr>
          <w:rStyle w:val="Text0"/>
        </w:rPr>
        <w:t xml:space="preserve"> </w:t>
        <w:br w:clear="none"/>
      </w:r>
      <w:r>
        <w:rPr>
          <w:rStyle w:val="Text9"/>
        </w:rPr>
        <w:t xml:space="preserve">=</w:t>
        <w:br w:clear="none"/>
      </w:r>
      <w:r>
        <w:rPr>
          <w:rStyle w:val="Text0"/>
        </w:rPr>
        <w:t xml:space="preserve"> </w:t>
        <w:br w:clear="none"/>
      </w:r>
      <w:r>
        <w:t xml:space="preserve">allCounts</w:t>
        <w:br w:clear="none"/>
      </w:r>
      <w:r>
        <w:rPr>
          <w:rStyle w:val="Text1"/>
        </w:rPr>
        <w:t xml:space="preserve">(</w:t>
        <w:br w:clear="none"/>
      </w:r>
      <w:r>
        <w:t xml:space="preserve">valuesFromHand</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1"/>
        </w:rPr>
        <w:t xml:space="preserve">(</w:t>
        <w:br w:clear="none"/>
      </w:r>
      <w:r>
        <w:t xml:space="preserve">theCounts</w:t>
        <w:br w:clear="none"/>
      </w:r>
      <w:r>
        <w:rPr>
          <w:rStyle w:val="Text1"/>
        </w:rPr>
        <w:t xml:space="preserve">[</w:t>
        <w:br w:clear="none"/>
      </w:r>
      <w:r>
        <w:rPr>
          <w:rStyle w:val="Text11"/>
        </w:rPr>
        <w:t xml:space="preserve">0</w:t>
        <w:br w:clear="none"/>
      </w:r>
      <w:r>
        <w:rPr>
          <w:rStyle w:val="Text1"/>
        </w:rPr>
        <w:t xml:space="preserve">]</w:t>
        <w:br w:clear="none"/>
      </w:r>
      <w:r>
        <w:rPr>
          <w:rStyle w:val="Text9"/>
        </w:rPr>
        <w:t xml:space="preserve">===</w:t>
        <w:br w:clear="none"/>
      </w:r>
      <w:r>
        <w:rPr>
          <w:rStyle w:val="Text11"/>
        </w:rPr>
        <w:t xml:space="preserve">2</w:t>
        <w:br w:clear="none"/>
      </w:r>
      <w:r>
        <w:rPr>
          <w:rStyle w:val="Text0"/>
        </w:rPr>
        <w:t xml:space="preserve"> </w:t>
        <w:br w:clear="none"/>
      </w:r>
      <w:r>
        <w:rPr>
          <w:rStyle w:val="Text9"/>
        </w:rPr>
        <w:t xml:space="preserve">&amp;&amp;</w:t>
        <w:br w:clear="none"/>
      </w:r>
      <w:r>
        <w:rPr>
          <w:rStyle w:val="Text0"/>
        </w:rPr>
        <w:t xml:space="preserve"> </w:t>
        <w:br w:clear="none"/>
      </w:r>
      <w:r>
        <w:t xml:space="preserve">theCounts</w:t>
        <w:br w:clear="none"/>
      </w:r>
      <w:r>
        <w:rPr>
          <w:rStyle w:val="Text1"/>
        </w:rPr>
        <w:t xml:space="preserve">[</w:t>
        <w:br w:clear="none"/>
      </w:r>
      <w:r>
        <w:rPr>
          <w:rStyle w:val="Text11"/>
        </w:rPr>
        <w:t xml:space="preserve">1</w:t>
        <w:br w:clear="none"/>
      </w:r>
      <w:r>
        <w:rPr>
          <w:rStyle w:val="Text1"/>
        </w:rPr>
        <w:t xml:space="preserve">]</w:t>
        <w:br w:clear="none"/>
      </w:r>
      <w:r>
        <w:rPr>
          <w:rStyle w:val="Text9"/>
        </w:rPr>
        <w:t xml:space="preserve">===</w:t>
        <w:br w:clear="none"/>
      </w:r>
      <w:r>
        <w:rPr>
          <w:rStyle w:val="Text11"/>
        </w:rPr>
        <w:t xml:space="preserve">2</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And we’re done! That’s how you start new code with tests, and maintain confidence throughout. The rest of the book is about refactoring. This chapter is about how to write lots and lots of tests. There is a ton of duplication in the code and the tests. The number of loops and conditionals is too high. There is barely any information hiding, and there are no attempts at private methods. No classes. No libraries that elegantly do loop-like work. It’s all synchronous. And we definitely have some gaps when it comes to representing face cards.</w:t>
      </w:r>
    </w:p>
    <w:p>
      <w:pPr>
        <w:pStyle w:val="Normal"/>
      </w:pPr>
      <w:r>
        <w:t>But for the functionality it has, it is well tested, and in places that it’s not, because we have a functioning test suite in place it’s easy to add more. We even had a chance to try out writing regression tests for bugs.</w:t>
      </w:r>
      <w:r>
        <w:rPr>
          <w:rStyle w:val="Text51"/>
        </w:rPr>
        <w:bookmarkStart w:id="398" w:name="idm139681486249328"/>
        <w:t/>
        <w:bookmarkEnd w:id="398"/>
        <w:bookmarkStart w:id="399" w:name="idm139681486247712"/>
        <w:t/>
        <w:bookmarkEnd w:id="399"/>
        <w:bookmarkStart w:id="400" w:name="idm139681486246096"/>
        <w:t/>
        <w:bookmarkEnd w:id="400"/>
      </w:r>
    </w:p>
    <w:p>
      <w:bookmarkStart w:id="401" w:name="Untested_Code_and_Characterizati"/>
      <w:pPr>
        <w:keepNext/>
        <w:pStyle w:val="Heading 1"/>
      </w:pPr>
      <w:r>
        <w:t>Untested Code and Characterization Tests</w:t>
      </w:r>
      <w:bookmarkEnd w:id="401"/>
    </w:p>
    <w:p>
      <w:pPr>
        <w:pStyle w:val="Normal"/>
      </w:pPr>
      <w:r>
        <w:t>So here’s the scenario: the code for randomly generating a hand of cards was written by a coworker.</w:t>
      </w:r>
      <w:r>
        <w:rPr>
          <w:rStyle w:val="Text51"/>
        </w:rPr>
        <w:bookmarkStart w:id="402" w:name="ix_testunchar"/>
        <w:t/>
        <w:bookmarkEnd w:id="402"/>
        <w:bookmarkStart w:id="403" w:name="ix_randomtest"/>
        <w:t/>
        <w:bookmarkEnd w:id="403"/>
      </w:r>
      <w:r>
        <w:t xml:space="preserve"> He’s taken two months off to prepare for Burning Man, and the team is suspicious that he’ll never </w:t>
      </w:r>
      <w:r>
        <w:rPr>
          <w:rStyle w:val="Text7"/>
        </w:rPr>
        <w:t>really</w:t>
      </w:r>
      <w:r>
        <w:t xml:space="preserve"> come back. You can’t get in touch with him and he didn’t write any tests.</w:t>
      </w:r>
    </w:p>
    <w:p>
      <w:pPr>
        <w:pStyle w:val="Normal"/>
      </w:pPr>
      <w:r>
        <w:t xml:space="preserve">Here, you have three options. First, you could rewrite the code from scratch. Especially for bigger projects, this is risky and could take a long time. Not recommended. Second, you could change the code as needed, without any tests (see </w:t>
      </w:r>
      <w:hyperlink w:anchor="Chapter_1__What_Is_Refactoring_2">
        <w:r>
          <w:rPr>
            <w:rStyle w:val="Text5"/>
          </w:rPr>
          <w:t>Chapter 1</w:t>
        </w:r>
      </w:hyperlink>
      <w:r>
        <w:t xml:space="preserve"> for a description of the difference between “changing code” and “refactoring”). Also not recommended. Your third and best option is to add tests.</w:t>
      </w:r>
    </w:p>
    <w:p>
      <w:pPr>
        <w:pStyle w:val="Normal"/>
      </w:pPr>
      <w:r>
        <w:t xml:space="preserve">Here is your colleague’s code (save it as </w:t>
      </w:r>
      <w:r>
        <w:rPr>
          <w:rStyle w:val="Text7"/>
        </w:rPr>
        <w:t>random-hand.js</w:t>
      </w:r>
      <w:r>
        <w:t>):</w:t>
      </w:r>
    </w:p>
    <w:p>
      <w:pPr>
        <w:pStyle w:val="Para 21"/>
      </w:pPr>
      <w:r>
        <w:rPr>
          <w:rStyle w:val="Text0"/>
        </w:rPr>
        <w:t xml:space="preserve"/>
        <w:br w:clear="none"/>
      </w:r>
      <w:r>
        <w:rPr>
          <w:rStyle w:val="Text3"/>
        </w:rPr>
        <w:t xml:space="preserve">var</w:t>
        <w:br w:clear="none"/>
      </w:r>
      <w:r>
        <w:rPr>
          <w:rStyle w:val="Text0"/>
        </w:rPr>
        <w:t xml:space="preserve"> </w:t>
        <w:br w:clear="none"/>
      </w:r>
      <w:r>
        <w:rPr>
          <w:rStyle w:val="Text8"/>
        </w:rPr>
        <w:t xml:space="preserve">s</w:t>
        <w:br w:clear="none"/>
      </w:r>
      <w:r>
        <w:rPr>
          <w:rStyle w:val="Text0"/>
        </w:rPr>
        <w:t xml:space="preserve"> </w:t>
        <w:br w:clear="none"/>
      </w:r>
      <w:r>
        <w:rPr>
          <w:rStyle w:val="Text9"/>
        </w:rPr>
        <w:t xml:space="preserve">=</w:t>
        <w:br w:clear="none"/>
      </w:r>
      <w:r>
        <w:rPr>
          <w:rStyle w:val="Text0"/>
        </w:rPr>
        <w:t xml:space="preserve"> </w:t>
        <w:br w:clear="none"/>
      </w:r>
      <w:r>
        <w:t xml:space="preserve">[</w:t>
        <w:br w:clear="none"/>
      </w:r>
      <w:r>
        <w:rPr>
          <w:rStyle w:val="Text6"/>
        </w:rPr>
        <w:t xml:space="preserve">'H'</w:t>
        <w:br w:clear="none"/>
      </w:r>
      <w:r>
        <w:t xml:space="preserve">,</w:t>
        <w:br w:clear="none"/>
      </w:r>
      <w:r>
        <w:rPr>
          <w:rStyle w:val="Text0"/>
        </w:rPr>
        <w:t xml:space="preserve"> </w:t>
        <w:br w:clear="none"/>
      </w:r>
      <w:r>
        <w:rPr>
          <w:rStyle w:val="Text6"/>
        </w:rPr>
        <w:t xml:space="preserve">'D'</w:t>
        <w:br w:clear="none"/>
      </w:r>
      <w:r>
        <w:t xml:space="preserve">,</w:t>
        <w:br w:clear="none"/>
      </w:r>
      <w:r>
        <w:rPr>
          <w:rStyle w:val="Text0"/>
        </w:rPr>
        <w:t xml:space="preserve"> </w:t>
        <w:br w:clear="none"/>
      </w:r>
      <w:r>
        <w:rPr>
          <w:rStyle w:val="Text6"/>
        </w:rPr>
        <w:t xml:space="preserve">'S'</w:t>
        <w:br w:clear="none"/>
      </w:r>
      <w:r>
        <w:t xml:space="preserve">,</w:t>
        <w:br w:clear="none"/>
      </w:r>
      <w:r>
        <w:rPr>
          <w:rStyle w:val="Text0"/>
        </w:rPr>
        <w:t xml:space="preserve"> </w:t>
        <w:br w:clear="none"/>
      </w:r>
      <w:r>
        <w:rPr>
          <w:rStyle w:val="Text6"/>
        </w:rPr>
        <w:t xml:space="preserve">'C'</w:t>
        <w:br w:clear="none"/>
      </w:r>
      <w:r>
        <w:t xml:space="preserve">];</w:t>
        <w:br w:clear="none"/>
      </w:r>
      <w:r>
        <w:rPr>
          <w:rStyle w:val="Text0"/>
        </w:rPr>
        <w:t xml:space="preserve"/>
        <w:br w:clear="none"/>
      </w:r>
      <w:r>
        <w:rPr>
          <w:rStyle w:val="Text3"/>
        </w:rPr>
        <w:t xml:space="preserve">var</w:t>
        <w:br w:clear="none"/>
      </w:r>
      <w:r>
        <w:rPr>
          <w:rStyle w:val="Text0"/>
        </w:rPr>
        <w:t xml:space="preserve"> </w:t>
        <w:br w:clear="none"/>
      </w:r>
      <w:r>
        <w:rPr>
          <w:rStyle w:val="Text8"/>
        </w:rPr>
        <w:t xml:space="preserve">v</w:t>
        <w:br w:clear="none"/>
      </w:r>
      <w:r>
        <w:rPr>
          <w:rStyle w:val="Text0"/>
        </w:rPr>
        <w:t xml:space="preserve"> </w:t>
        <w:br w:clear="none"/>
      </w:r>
      <w:r>
        <w:rPr>
          <w:rStyle w:val="Text9"/>
        </w:rPr>
        <w:t xml:space="preserve">=</w:t>
        <w:br w:clear="none"/>
      </w:r>
      <w:r>
        <w:rPr>
          <w:rStyle w:val="Text0"/>
        </w:rPr>
        <w:t xml:space="preserve"> </w:t>
        <w:br w:clear="none"/>
      </w:r>
      <w:r>
        <w:t xml:space="preserve">[</w:t>
        <w:br w:clear="none"/>
      </w:r>
      <w:r>
        <w:rPr>
          <w:rStyle w:val="Text6"/>
        </w:rPr>
        <w:t xml:space="preserve">'1'</w:t>
        <w:br w:clear="none"/>
      </w:r>
      <w:r>
        <w:t xml:space="preserve">,</w:t>
        <w:br w:clear="none"/>
      </w:r>
      <w:r>
        <w:rPr>
          <w:rStyle w:val="Text0"/>
        </w:rPr>
        <w:t xml:space="preserve"> </w:t>
        <w:br w:clear="none"/>
      </w:r>
      <w:r>
        <w:rPr>
          <w:rStyle w:val="Text6"/>
        </w:rPr>
        <w:t xml:space="preserve">'2'</w:t>
        <w:br w:clear="none"/>
      </w:r>
      <w:r>
        <w:t xml:space="preserve">,</w:t>
        <w:br w:clear="none"/>
      </w:r>
      <w:r>
        <w:rPr>
          <w:rStyle w:val="Text0"/>
        </w:rPr>
        <w:t xml:space="preserve"> </w:t>
        <w:br w:clear="none"/>
      </w:r>
      <w:r>
        <w:rPr>
          <w:rStyle w:val="Text6"/>
        </w:rPr>
        <w:t xml:space="preserve">'3'</w:t>
        <w:br w:clear="none"/>
      </w:r>
      <w:r>
        <w:t xml:space="preserve">,</w:t>
        <w:br w:clear="none"/>
      </w:r>
      <w:r>
        <w:rPr>
          <w:rStyle w:val="Text0"/>
        </w:rPr>
        <w:t xml:space="preserve"> </w:t>
        <w:br w:clear="none"/>
      </w:r>
      <w:r>
        <w:rPr>
          <w:rStyle w:val="Text6"/>
        </w:rPr>
        <w:t xml:space="preserve">'4'</w:t>
        <w:br w:clear="none"/>
      </w:r>
      <w:r>
        <w:t xml:space="preserve">,</w:t>
        <w:br w:clear="none"/>
      </w:r>
      <w:r>
        <w:rPr>
          <w:rStyle w:val="Text0"/>
        </w:rPr>
        <w:t xml:space="preserve"> </w:t>
        <w:br w:clear="none"/>
      </w:r>
      <w:r>
        <w:rPr>
          <w:rStyle w:val="Text6"/>
        </w:rPr>
        <w:t xml:space="preserve">'5'</w:t>
        <w:br w:clear="none"/>
      </w:r>
      <w:r>
        <w:t xml:space="preserve">,</w:t>
        <w:br w:clear="none"/>
      </w:r>
      <w:r>
        <w:rPr>
          <w:rStyle w:val="Text0"/>
        </w:rPr>
        <w:t xml:space="preserve"> </w:t>
        <w:br w:clear="none"/>
      </w:r>
      <w:r>
        <w:rPr>
          <w:rStyle w:val="Text6"/>
        </w:rPr>
        <w:t xml:space="preserve">'6'</w:t>
        <w:br w:clear="none"/>
      </w:r>
      <w:r>
        <w:t xml:space="preserve">,</w:t>
        <w:br w:clear="none"/>
      </w:r>
      <w:r>
        <w:rPr>
          <w:rStyle w:val="Text0"/>
        </w:rPr>
        <w:t xml:space="preserve"> </w:t>
        <w:br w:clear="none"/>
      </w:r>
      <w:r>
        <w:rPr>
          <w:rStyle w:val="Text6"/>
        </w:rPr>
        <w:t xml:space="preserve">'7'</w:t>
        <w:br w:clear="none"/>
      </w:r>
      <w:r>
        <w:t xml:space="preserve">,</w:t>
        <w:br w:clear="none"/>
      </w:r>
      <w:r>
        <w:rPr>
          <w:rStyle w:val="Text0"/>
        </w:rPr>
        <w:t xml:space="preserve"> </w:t>
        <w:br w:clear="none"/>
      </w:r>
      <w:r>
        <w:rPr>
          <w:rStyle w:val="Text6"/>
        </w:rPr>
        <w:t xml:space="preserve">'8'</w:t>
        <w:br w:clear="none"/>
      </w:r>
      <w:r>
        <w:t xml:space="preserve">,</w:t>
        <w:br w:clear="none"/>
      </w:r>
      <w:r>
        <w:rPr>
          <w:rStyle w:val="Text0"/>
        </w:rPr>
        <w:t xml:space="preserve"> </w:t>
        <w:br w:clear="none"/>
      </w:r>
      <w:r>
        <w:rPr>
          <w:rStyle w:val="Text6"/>
        </w:rPr>
        <w:t xml:space="preserve">'9'</w:t>
        <w:br w:clear="none"/>
      </w:r>
      <w:r>
        <w:t xml:space="preserve">,</w:t>
        <w:br w:clear="none"/>
      </w:r>
      <w:r>
        <w:rPr>
          <w:rStyle w:val="Text0"/>
        </w:rPr>
        <w:t xml:space="preserve"> </w:t>
        <w:br w:clear="none"/>
      </w:r>
      <w:r>
        <w:rPr>
          <w:rStyle w:val="Text6"/>
        </w:rPr>
        <w:t xml:space="preserve">'10'</w:t>
        <w:br w:clear="none"/>
      </w:r>
      <w:r>
        <w:t xml:space="preserve">,</w:t>
        <w:br w:clear="none"/>
      </w:r>
      <w:r>
        <w:rPr>
          <w:rStyle w:val="Text0"/>
        </w:rPr>
        <w:t xml:space="preserve"> </w:t>
        <w:br w:clear="none"/>
      </w:r>
      <w:r>
        <w:rPr>
          <w:rStyle w:val="Text6"/>
        </w:rPr>
        <w:t xml:space="preserve">'J'</w:t>
        <w:br w:clear="none"/>
      </w:r>
      <w:r>
        <w:t xml:space="preserve">,</w:t>
        <w:br w:clear="none"/>
      </w:r>
      <w:r>
        <w:rPr>
          <w:rStyle w:val="Text0"/>
        </w:rPr>
        <w:t xml:space="preserve"> </w:t>
        <w:br w:clear="none"/>
      </w:r>
      <w:r>
        <w:rPr>
          <w:rStyle w:val="Text6"/>
        </w:rPr>
        <w:t xml:space="preserve">'Q'</w:t>
        <w:br w:clear="none"/>
      </w:r>
      <w:r>
        <w:t xml:space="preserve">,</w:t>
        <w:br w:clear="none"/>
      </w:r>
      <w:r>
        <w:rPr>
          <w:rStyle w:val="Text0"/>
        </w:rPr>
        <w:t xml:space="preserve"> </w:t>
        <w:br w:clear="none"/>
      </w:r>
      <w:r>
        <w:rPr>
          <w:rStyle w:val="Text6"/>
        </w:rPr>
        <w:t xml:space="preserve">'K'</w:t>
        <w:br w:clear="none"/>
      </w:r>
      <w:r>
        <w:t xml:space="preserve">];</w:t>
        <w:br w:clear="none"/>
      </w:r>
      <w:r>
        <w:rPr>
          <w:rStyle w:val="Text0"/>
        </w:rPr>
        <w:t xml:space="preserve"/>
        <w:br w:clear="none"/>
      </w:r>
      <w:r>
        <w:rPr>
          <w:rStyle w:val="Text3"/>
        </w:rPr>
        <w:t xml:space="preserve">var</w:t>
        <w:br w:clear="none"/>
      </w:r>
      <w:r>
        <w:rPr>
          <w:rStyle w:val="Text0"/>
        </w:rPr>
        <w:t xml:space="preserve"> </w:t>
        <w:br w:clear="none"/>
      </w:r>
      <w:r>
        <w:rPr>
          <w:rStyle w:val="Text8"/>
        </w:rPr>
        <w:t xml:space="preserve">c</w:t>
        <w:br w:clear="none"/>
      </w:r>
      <w:r>
        <w:rPr>
          <w:rStyle w:val="Text0"/>
        </w:rPr>
        <w:t xml:space="preserve"> </w:t>
        <w:br w:clear="none"/>
      </w:r>
      <w:r>
        <w:rPr>
          <w:rStyle w:val="Text9"/>
        </w:rPr>
        <w:t xml:space="preserve">=</w:t>
        <w:br w:clear="none"/>
      </w:r>
      <w:r>
        <w:rPr>
          <w:rStyle w:val="Text0"/>
        </w:rPr>
        <w:t xml:space="preserve"> </w:t>
        <w:br w:clear="none"/>
      </w:r>
      <w:r>
        <w:t xml:space="preserve">[];</w:t>
        <w:br w:clear="none"/>
      </w:r>
      <w:r>
        <w:rPr>
          <w:rStyle w:val="Text0"/>
        </w:rPr>
        <w:t xml:space="preserve"/>
        <w:br w:clear="none"/>
      </w:r>
      <w:r>
        <w:rPr>
          <w:rStyle w:val="Text3"/>
        </w:rPr>
        <w:t xml:space="preserve">var</w:t>
        <w:br w:clear="none"/>
      </w:r>
      <w:r>
        <w:rPr>
          <w:rStyle w:val="Text0"/>
        </w:rPr>
        <w:t xml:space="preserve"> </w:t>
        <w:br w:clear="none"/>
      </w:r>
      <w:r>
        <w:rPr>
          <w:rStyle w:val="Text8"/>
        </w:rPr>
        <w:t xml:space="preserve">rS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8"/>
        </w:rPr>
        <w:t xml:space="preserve">s</w:t>
        <w:br w:clear="none"/>
      </w:r>
      <w:r>
        <w:t xml:space="preserve">[</w:t>
        <w:br w:clear="none"/>
      </w:r>
      <w:r>
        <w:rPr>
          <w:rStyle w:val="Text12"/>
        </w:rPr>
        <w:t xml:space="preserve">Math</w:t>
        <w:br w:clear="none"/>
      </w:r>
      <w:r>
        <w:t xml:space="preserve">.</w:t>
        <w:br w:clear="none"/>
      </w:r>
      <w:r>
        <w:rPr>
          <w:rStyle w:val="Text8"/>
        </w:rPr>
        <w:t xml:space="preserve">floor</w:t>
        <w:br w:clear="none"/>
      </w:r>
      <w:r>
        <w:t xml:space="preserve">(</w:t>
        <w:br w:clear="none"/>
      </w:r>
      <w:r>
        <w:rPr>
          <w:rStyle w:val="Text12"/>
        </w:rPr>
        <w:t xml:space="preserve">Math</w:t>
        <w:br w:clear="none"/>
      </w:r>
      <w:r>
        <w:t xml:space="preserve">.</w:t>
        <w:br w:clear="none"/>
      </w:r>
      <w:r>
        <w:rPr>
          <w:rStyle w:val="Text8"/>
        </w:rPr>
        <w:t xml:space="preserve">random</w:t>
        <w:br w:clear="none"/>
      </w:r>
      <w:r>
        <w:t xml:space="preserve">()</w:t>
        <w:br w:clear="none"/>
      </w:r>
      <w:r>
        <w:rPr>
          <w:rStyle w:val="Text9"/>
        </w:rPr>
        <w:t xml:space="preserve">*</w:t>
        <w:br w:clear="none"/>
      </w:r>
      <w:r>
        <w:t xml:space="preserve">(</w:t>
        <w:br w:clear="none"/>
      </w:r>
      <w:r>
        <w:rPr>
          <w:rStyle w:val="Text8"/>
        </w:rPr>
        <w:t xml:space="preserve">s</w:t>
        <w:br w:clear="none"/>
      </w:r>
      <w:r>
        <w:t xml:space="preserve">.</w:t>
        <w:br w:clear="none"/>
      </w:r>
      <w:r>
        <w:rPr>
          <w:rStyle w:val="Text8"/>
        </w:rPr>
        <w:t xml:space="preserve">length</w:t>
        <w:br w:clear="none"/>
      </w:r>
      <w:r>
        <w:t xml:space="preserve">))];</w:t>
        <w:br w:clear="none"/>
      </w:r>
      <w:r>
        <w:rPr>
          <w:rStyle w:val="Text0"/>
        </w:rPr>
        <w:t xml:space="preserve"/>
        <w:br w:clear="none"/>
      </w:r>
      <w:r>
        <w:t xml:space="preserve">};</w:t>
        <w:br w:clear="none"/>
      </w:r>
      <w:r>
        <w:rPr>
          <w:rStyle w:val="Text0"/>
        </w:rPr>
        <w:t xml:space="preserve"/>
        <w:br w:clear="none"/>
      </w:r>
      <w:r>
        <w:rPr>
          <w:rStyle w:val="Text3"/>
        </w:rPr>
        <w:t xml:space="preserve">var</w:t>
        <w:br w:clear="none"/>
      </w:r>
      <w:r>
        <w:rPr>
          <w:rStyle w:val="Text0"/>
        </w:rPr>
        <w:t xml:space="preserve"> </w:t>
        <w:br w:clear="none"/>
      </w:r>
      <w:r>
        <w:rPr>
          <w:rStyle w:val="Text8"/>
        </w:rPr>
        <w:t xml:space="preserve">rV</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8"/>
        </w:rPr>
        <w:t xml:space="preserve">v</w:t>
        <w:br w:clear="none"/>
      </w:r>
      <w:r>
        <w:t xml:space="preserve">[</w:t>
        <w:br w:clear="none"/>
      </w:r>
      <w:r>
        <w:rPr>
          <w:rStyle w:val="Text12"/>
        </w:rPr>
        <w:t xml:space="preserve">Math</w:t>
        <w:br w:clear="none"/>
      </w:r>
      <w:r>
        <w:t xml:space="preserve">.</w:t>
        <w:br w:clear="none"/>
      </w:r>
      <w:r>
        <w:rPr>
          <w:rStyle w:val="Text8"/>
        </w:rPr>
        <w:t xml:space="preserve">floor</w:t>
        <w:br w:clear="none"/>
      </w:r>
      <w:r>
        <w:t xml:space="preserve">(</w:t>
        <w:br w:clear="none"/>
      </w:r>
      <w:r>
        <w:rPr>
          <w:rStyle w:val="Text12"/>
        </w:rPr>
        <w:t xml:space="preserve">Math</w:t>
        <w:br w:clear="none"/>
      </w:r>
      <w:r>
        <w:t xml:space="preserve">.</w:t>
        <w:br w:clear="none"/>
      </w:r>
      <w:r>
        <w:rPr>
          <w:rStyle w:val="Text8"/>
        </w:rPr>
        <w:t xml:space="preserve">random</w:t>
        <w:br w:clear="none"/>
      </w:r>
      <w:r>
        <w:t xml:space="preserve">()</w:t>
        <w:br w:clear="none"/>
      </w:r>
      <w:r>
        <w:rPr>
          <w:rStyle w:val="Text9"/>
        </w:rPr>
        <w:t xml:space="preserve">*</w:t>
        <w:br w:clear="none"/>
      </w:r>
      <w:r>
        <w:t xml:space="preserve">(</w:t>
        <w:br w:clear="none"/>
      </w:r>
      <w:r>
        <w:rPr>
          <w:rStyle w:val="Text8"/>
        </w:rPr>
        <w:t xml:space="preserve">v</w:t>
        <w:br w:clear="none"/>
      </w:r>
      <w:r>
        <w:t xml:space="preserve">.</w:t>
        <w:br w:clear="none"/>
      </w:r>
      <w:r>
        <w:rPr>
          <w:rStyle w:val="Text8"/>
        </w:rPr>
        <w:t xml:space="preserve">length</w:t>
        <w:br w:clear="none"/>
      </w:r>
      <w:r>
        <w:t xml:space="preserve">))];</w:t>
        <w:br w:clear="none"/>
      </w:r>
      <w:r>
        <w:rPr>
          <w:rStyle w:val="Text0"/>
        </w:rPr>
        <w:t xml:space="preserve"/>
        <w:br w:clear="none"/>
      </w:r>
      <w:r>
        <w:t xml:space="preserve">};</w:t>
        <w:br w:clear="none"/>
      </w:r>
      <w:r>
        <w:rPr>
          <w:rStyle w:val="Text0"/>
        </w:rPr>
        <w:t xml:space="preserve"/>
        <w:br w:clear="none"/>
      </w:r>
      <w:r>
        <w:rPr>
          <w:rStyle w:val="Text3"/>
        </w:rPr>
        <w:t xml:space="preserve">var</w:t>
        <w:br w:clear="none"/>
      </w:r>
      <w:r>
        <w:rPr>
          <w:rStyle w:val="Text0"/>
        </w:rPr>
        <w:t xml:space="preserve"> </w:t>
        <w:br w:clear="none"/>
      </w:r>
      <w:r>
        <w:rPr>
          <w:rStyle w:val="Text8"/>
        </w:rPr>
        <w:t xml:space="preserve">rC</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8"/>
        </w:rPr>
        <w:t xml:space="preserve">rV</w:t>
        <w:br w:clear="none"/>
      </w:r>
      <w: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rS</w:t>
        <w:br w:clear="none"/>
      </w:r>
      <w:r>
        <w:t xml:space="preserve">();</w:t>
        <w:br w:clear="none"/>
      </w:r>
      <w:r>
        <w:rPr>
          <w:rStyle w:val="Text0"/>
        </w:rPr>
        <w:t xml:space="preserve"/>
        <w:br w:clear="none"/>
      </w:r>
      <w:r>
        <w:t xml:space="preserve">};</w:t>
        <w:br w:clear="none"/>
      </w:r>
      <w:r>
        <w:rPr>
          <w:rStyle w:val="Text0"/>
        </w:rPr>
        <w:t xml:space="preserve"/>
        <w:br w:clear="none"/>
        <w:t xml:space="preserve"/>
        <w:br w:clear="none"/>
      </w:r>
      <w:r>
        <w:rPr>
          <w:rStyle w:val="Text3"/>
        </w:rPr>
        <w:t xml:space="preserve">var</w:t>
        <w:br w:clear="none"/>
      </w:r>
      <w:r>
        <w:rPr>
          <w:rStyle w:val="Text0"/>
        </w:rPr>
        <w:t xml:space="preserve"> </w:t>
        <w:br w:clear="none"/>
      </w:r>
      <w:r>
        <w:rPr>
          <w:rStyle w:val="Text8"/>
        </w:rPr>
        <w:t xml:space="preserve">doIt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t xml:space="preserve">(){</w:t>
        <w:br w:clear="none"/>
      </w:r>
      <w:r>
        <w:rPr>
          <w:rStyle w:val="Text0"/>
        </w:rPr>
        <w:t xml:space="preserve"/>
        <w:br w:clear="none"/>
        <w:t xml:space="preserve">  </w:t>
        <w:br w:clear="none"/>
      </w:r>
      <w:r>
        <w:rPr>
          <w:rStyle w:val="Text8"/>
        </w:rPr>
        <w:t xml:space="preserve">c</w:t>
        <w:br w:clear="none"/>
      </w:r>
      <w:r>
        <w:t xml:space="preserve">.</w:t>
        <w:br w:clear="none"/>
      </w:r>
      <w:r>
        <w:rPr>
          <w:rStyle w:val="Text8"/>
        </w:rPr>
        <w:t xml:space="preserve">push</w:t>
        <w:br w:clear="none"/>
      </w:r>
      <w:r>
        <w:t xml:space="preserve">(</w:t>
        <w:br w:clear="none"/>
      </w:r>
      <w:r>
        <w:rPr>
          <w:rStyle w:val="Text8"/>
        </w:rPr>
        <w:t xml:space="preserve">rC</w:t>
        <w:br w:clear="none"/>
      </w:r>
      <w:r>
        <w:t xml:space="preserve">());</w:t>
        <w:br w:clear="none"/>
      </w:r>
      <w:r>
        <w:rPr>
          <w:rStyle w:val="Text0"/>
        </w:rPr>
        <w:t xml:space="preserve"/>
        <w:br w:clear="none"/>
        <w:t xml:space="preserve">  </w:t>
        <w:br w:clear="none"/>
      </w:r>
      <w:r>
        <w:rPr>
          <w:rStyle w:val="Text8"/>
        </w:rPr>
        <w:t xml:space="preserve">c</w:t>
        <w:br w:clear="none"/>
      </w:r>
      <w:r>
        <w:t xml:space="preserve">.</w:t>
        <w:br w:clear="none"/>
      </w:r>
      <w:r>
        <w:rPr>
          <w:rStyle w:val="Text8"/>
        </w:rPr>
        <w:t xml:space="preserve">push</w:t>
        <w:br w:clear="none"/>
      </w:r>
      <w:r>
        <w:t xml:space="preserve">(</w:t>
        <w:br w:clear="none"/>
      </w:r>
      <w:r>
        <w:rPr>
          <w:rStyle w:val="Text8"/>
        </w:rPr>
        <w:t xml:space="preserve">rC</w:t>
        <w:br w:clear="none"/>
      </w:r>
      <w:r>
        <w:t xml:space="preserve">());</w:t>
        <w:br w:clear="none"/>
      </w:r>
      <w:r>
        <w:rPr>
          <w:rStyle w:val="Text0"/>
        </w:rPr>
        <w:t xml:space="preserve"/>
        <w:br w:clear="none"/>
        <w:t xml:space="preserve">  </w:t>
        <w:br w:clear="none"/>
      </w:r>
      <w:r>
        <w:rPr>
          <w:rStyle w:val="Text8"/>
        </w:rPr>
        <w:t xml:space="preserve">c</w:t>
        <w:br w:clear="none"/>
      </w:r>
      <w:r>
        <w:t xml:space="preserve">.</w:t>
        <w:br w:clear="none"/>
      </w:r>
      <w:r>
        <w:rPr>
          <w:rStyle w:val="Text8"/>
        </w:rPr>
        <w:t xml:space="preserve">push</w:t>
        <w:br w:clear="none"/>
      </w:r>
      <w:r>
        <w:t xml:space="preserve">(</w:t>
        <w:br w:clear="none"/>
      </w:r>
      <w:r>
        <w:rPr>
          <w:rStyle w:val="Text8"/>
        </w:rPr>
        <w:t xml:space="preserve">rC</w:t>
        <w:br w:clear="none"/>
      </w:r>
      <w:r>
        <w:t xml:space="preserve">());</w:t>
        <w:br w:clear="none"/>
      </w:r>
      <w:r>
        <w:rPr>
          <w:rStyle w:val="Text0"/>
        </w:rPr>
        <w:t xml:space="preserve"/>
        <w:br w:clear="none"/>
        <w:t xml:space="preserve">  </w:t>
        <w:br w:clear="none"/>
      </w:r>
      <w:r>
        <w:rPr>
          <w:rStyle w:val="Text8"/>
        </w:rPr>
        <w:t xml:space="preserve">c</w:t>
        <w:br w:clear="none"/>
      </w:r>
      <w:r>
        <w:t xml:space="preserve">.</w:t>
        <w:br w:clear="none"/>
      </w:r>
      <w:r>
        <w:rPr>
          <w:rStyle w:val="Text8"/>
        </w:rPr>
        <w:t xml:space="preserve">push</w:t>
        <w:br w:clear="none"/>
      </w:r>
      <w:r>
        <w:t xml:space="preserve">(</w:t>
        <w:br w:clear="none"/>
      </w:r>
      <w:r>
        <w:rPr>
          <w:rStyle w:val="Text8"/>
        </w:rPr>
        <w:t xml:space="preserve">rC</w:t>
        <w:br w:clear="none"/>
      </w:r>
      <w:r>
        <w:t xml:space="preserve">());</w:t>
        <w:br w:clear="none"/>
      </w:r>
      <w:r>
        <w:rPr>
          <w:rStyle w:val="Text0"/>
        </w:rPr>
        <w:t xml:space="preserve"/>
        <w:br w:clear="none"/>
        <w:t xml:space="preserve">  </w:t>
        <w:br w:clear="none"/>
      </w:r>
      <w:r>
        <w:rPr>
          <w:rStyle w:val="Text8"/>
        </w:rPr>
        <w:t xml:space="preserve">c</w:t>
        <w:br w:clear="none"/>
      </w:r>
      <w:r>
        <w:t xml:space="preserve">.</w:t>
        <w:br w:clear="none"/>
      </w:r>
      <w:r>
        <w:rPr>
          <w:rStyle w:val="Text8"/>
        </w:rPr>
        <w:t xml:space="preserve">push</w:t>
        <w:br w:clear="none"/>
      </w:r>
      <w:r>
        <w:t xml:space="preserve">(</w:t>
        <w:br w:clear="none"/>
      </w:r>
      <w:r>
        <w:rPr>
          <w:rStyle w:val="Text8"/>
        </w:rPr>
        <w:t xml:space="preserve">rC</w:t>
        <w:br w:clear="none"/>
      </w:r>
      <w:r>
        <w:t xml:space="preserve">());</w:t>
        <w:br w:clear="none"/>
      </w:r>
      <w:r>
        <w:rPr>
          <w:rStyle w:val="Text0"/>
        </w:rPr>
        <w:t xml:space="preserve"/>
        <w:br w:clear="none"/>
      </w:r>
      <w:r>
        <w:t xml:space="preserve">};</w:t>
        <w:br w:clear="none"/>
      </w:r>
      <w:r>
        <w:rPr>
          <w:rStyle w:val="Text0"/>
        </w:rPr>
        <w:t xml:space="preserve"/>
        <w:br w:clear="none"/>
      </w:r>
      <w:r>
        <w:rPr>
          <w:rStyle w:val="Text8"/>
        </w:rPr>
        <w:t xml:space="preserve">doIt</w:t>
        <w:br w:clear="none"/>
      </w:r>
      <w:r>
        <w:t xml:space="preserve">();</w:t>
        <w:br w:clear="none"/>
      </w:r>
      <w:r>
        <w:rPr>
          <w:rStyle w:val="Text0"/>
        </w:rPr>
        <w:t xml:space="preserve"/>
        <w:br w:clear="none"/>
      </w:r>
      <w:r>
        <w:rPr>
          <w:rStyle w:val="Text8"/>
        </w:rPr>
        <w:t xml:space="preserve">console</w:t>
        <w:br w:clear="none"/>
      </w:r>
      <w:r>
        <w:t xml:space="preserve">.</w:t>
        <w:br w:clear="none"/>
      </w:r>
      <w:r>
        <w:rPr>
          <w:rStyle w:val="Text8"/>
        </w:rPr>
        <w:t xml:space="preserve">log</w:t>
        <w:br w:clear="none"/>
      </w:r>
      <w:r>
        <w:t xml:space="preserve">(</w:t>
        <w:br w:clear="none"/>
      </w:r>
      <w:r>
        <w:rPr>
          <w:rStyle w:val="Text8"/>
        </w:rPr>
        <w:t xml:space="preserve">c</w:t>
        <w:br w:clear="none"/>
      </w:r>
      <w:r>
        <w:t xml:space="preserve">);</w:t>
        <w:br w:clear="none"/>
      </w:r>
      <w:r>
        <w:rPr>
          <w:rStyle w:val="Text0"/>
        </w:rPr>
        <w:t xml:space="preserve"/>
        <w:br w:clear="none"/>
      </w:r>
    </w:p>
    <w:p>
      <w:pPr>
        <w:pStyle w:val="Normal"/>
      </w:pPr>
      <w:r>
        <w:t xml:space="preserve">Pretty cryptic. Sometimes when you see code that you don’t understand, it’s right next to data that’s very important, and it seems the confusing code won’t work without it. Those situations are tougher, but here, we can get this in a </w:t>
      </w:r>
      <w:r>
        <w:rPr>
          <w:rStyle w:val="Text7"/>
        </w:rPr>
        <w:t>test harness</w:t>
      </w:r>
      <w:r>
        <w:t xml:space="preserve"> (exercising the code through tests) fairly easily.</w:t>
      </w:r>
      <w:r>
        <w:rPr>
          <w:rStyle w:val="Text51"/>
        </w:rPr>
        <w:bookmarkStart w:id="404" w:name="idm139681486228256"/>
        <w:t/>
        <w:bookmarkEnd w:id="404"/>
      </w:r>
      <w:r>
        <w:t xml:space="preserve"> We’ll talk about variable names later, but for now, recognize that getting this under test does not depend on good variable names, or even understanding the code very well.</w:t>
      </w:r>
    </w:p>
    <w:p>
      <w:pPr>
        <w:pStyle w:val="Normal"/>
      </w:pPr>
      <w:r>
        <w:t xml:space="preserve">If we were using </w:t>
      </w:r>
      <w:r>
        <w:rPr>
          <w:rStyle w:val="Text2"/>
        </w:rPr>
        <w:t>assert</w:t>
      </w:r>
      <w:r>
        <w:t xml:space="preserve">, we’d write </w:t>
      </w:r>
      <w:r>
        <w:rPr>
          <w:rStyle w:val="Text51"/>
        </w:rPr>
        <w:bookmarkStart w:id="405" w:name="ix_chartest"/>
        <w:t/>
        <w:bookmarkEnd w:id="405"/>
      </w:r>
      <w:r>
        <w:t xml:space="preserve">a characterization test like this (you can put this test code at the bottom of the preceding code, and run it with </w:t>
      </w:r>
      <w:r>
        <w:rPr>
          <w:rStyle w:val="Text19"/>
        </w:rPr>
        <w:t>mocha random-hand.js</w:t>
      </w:r>
      <w:r>
        <w:t>):</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assert</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'assert'</w:t>
        <w:br w:clear="none"/>
      </w:r>
      <w:r>
        <w:rPr>
          <w:rStyle w:val="Text1"/>
        </w:rPr>
        <w:t xml:space="preserve">);</w:t>
        <w:br w:clear="none"/>
      </w:r>
      <w:r>
        <w:rPr>
          <w:rStyle w:val="Text0"/>
        </w:rPr>
        <w:t xml:space="preserve"/>
        <w:br w:clear="none"/>
      </w:r>
      <w:r>
        <w:t xml:space="preserve">describe</w:t>
        <w:br w:clear="none"/>
      </w:r>
      <w:r>
        <w:rPr>
          <w:rStyle w:val="Text1"/>
        </w:rPr>
        <w:t xml:space="preserve">(</w:t>
        <w:br w:clear="none"/>
      </w:r>
      <w:r>
        <w:rPr>
          <w:rStyle w:val="Text6"/>
        </w:rPr>
        <w:t xml:space="preserve">'doIt()'</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it</w:t>
        <w:br w:clear="none"/>
      </w:r>
      <w:r>
        <w:rPr>
          <w:rStyle w:val="Text1"/>
        </w:rPr>
        <w:t xml:space="preserve">(</w:t>
        <w:br w:clear="none"/>
      </w:r>
      <w:r>
        <w:rPr>
          <w:rStyle w:val="Text6"/>
        </w:rPr>
        <w:t xml:space="preserve">'returns nothing'</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doIt</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equal</w:t>
        <w:br w:clear="none"/>
      </w:r>
      <w:r>
        <w:rPr>
          <w:rStyle w:val="Text1"/>
        </w:rPr>
        <w:t xml:space="preserve">(</w:t>
        <w:br w:clear="none"/>
      </w:r>
      <w:r>
        <w:t xml:space="preserve">result</w:t>
        <w:br w:clear="none"/>
      </w:r>
      <w:r>
        <w:rPr>
          <w:rStyle w:val="Text1"/>
        </w:rPr>
        <w:t xml:space="preserve">,</w:t>
        <w:br w:clear="none"/>
      </w:r>
      <w:r>
        <w:rPr>
          <w:rStyle w:val="Text0"/>
        </w:rPr>
        <w:t xml:space="preserve"> </w:t>
        <w:br w:clear="none"/>
      </w:r>
      <w:r>
        <w:rPr>
          <w:rStyle w:val="Text3"/>
        </w:rPr>
        <w:t xml:space="preserve">null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That is, we’d just assume that the function returns nothing. And when we assume nothing from the code, normally it protests through the tests, “I beg your pardon, I’m actually returning </w:t>
      </w:r>
      <w:r>
        <w:rPr>
          <w:rStyle w:val="Text7"/>
        </w:rPr>
        <w:t>something</w:t>
      </w:r>
      <w:r>
        <w:t xml:space="preserve"> when I’m called with no arguments, thank you very much.” This is called a </w:t>
      </w:r>
      <w:r>
        <w:rPr>
          <w:rStyle w:val="Text7"/>
        </w:rPr>
        <w:t>characterization test</w:t>
      </w:r>
      <w:r>
        <w:t xml:space="preserve">. Sometimes (like in this case) the tests will pass, though, because they actually do return </w:t>
      </w:r>
      <w:r>
        <w:rPr>
          <w:rStyle w:val="Text2"/>
        </w:rPr>
        <w:t>null</w:t>
      </w:r>
      <w:r>
        <w:t xml:space="preserve">, or whatever other value we provide as the second parameter to </w:t>
      </w:r>
      <w:r>
        <w:rPr>
          <w:rStyle w:val="Text2"/>
        </w:rPr>
        <w:t>assert.equal</w:t>
      </w:r>
      <w:r>
        <w:t xml:space="preserve">. When we use </w:t>
      </w:r>
      <w:r>
        <w:rPr>
          <w:rStyle w:val="Text2"/>
        </w:rPr>
        <w:t>assert.equal</w:t>
      </w:r>
      <w:r>
        <w:t xml:space="preserve"> like this, the test passes, because </w:t>
      </w:r>
      <w:r>
        <w:rPr>
          <w:rStyle w:val="Text2"/>
        </w:rPr>
        <w:t>null == undefined</w:t>
      </w:r>
      <w:r>
        <w:t xml:space="preserve">. If we instead use </w:t>
      </w:r>
      <w:r>
        <w:rPr>
          <w:rStyle w:val="Text2"/>
        </w:rPr>
        <w:t>assert(result === null);</w:t>
      </w:r>
      <w:r>
        <w:t>, we’re left with this gem of an error:</w:t>
      </w:r>
    </w:p>
    <w:p>
      <w:pPr>
        <w:pStyle w:val="Para 03"/>
      </w:pPr>
      <w:r>
        <w:rPr>
          <w:rStyle w:val="Text0"/>
        </w:rPr>
        <w:t xml:space="preserve"/>
        <w:br w:clear="none"/>
      </w:r>
      <w:r>
        <w:t xml:space="preserve">AssertionError</w:t>
        <w:br w:clear="none"/>
      </w:r>
      <w:r>
        <w:rPr>
          <w:rStyle w:val="Text9"/>
        </w:rPr>
        <w:t xml:space="preserve">:</w:t>
        <w:br w:clear="none"/>
      </w:r>
      <w:r>
        <w:rPr>
          <w:rStyle w:val="Text0"/>
        </w:rPr>
        <w:t xml:space="preserve"> </w:t>
        <w:br w:clear="none"/>
      </w:r>
      <w:r>
        <w:rPr>
          <w:rStyle w:val="Text3"/>
        </w:rPr>
        <w:t xml:space="preserve">false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true</w:t>
        <w:br w:clear="none"/>
      </w:r>
    </w:p>
    <w:p>
      <w:pPr>
        <w:pStyle w:val="Normal"/>
      </w:pPr>
      <w:r>
        <w:t>Neither one of those is helpful. Yes, we could get a better error with a different arbitrary value that JavaScript won’t coerce to a value that happens to be equal in some way to the output of a function. For instance, we’d get a decent error like this:</w:t>
      </w:r>
    </w:p>
    <w:p>
      <w:pPr>
        <w:pStyle w:val="Para 03"/>
      </w:pPr>
      <w:r>
        <w:rPr>
          <w:rStyle w:val="Text0"/>
        </w:rPr>
        <w:t xml:space="preserve"/>
        <w:br w:clear="none"/>
      </w:r>
      <w:r>
        <w:t xml:space="preserve">assert</w:t>
        <w:br w:clear="none"/>
      </w:r>
      <w:r>
        <w:rPr>
          <w:rStyle w:val="Text1"/>
        </w:rPr>
        <w:t xml:space="preserve">.</w:t>
        <w:br w:clear="none"/>
      </w:r>
      <w:r>
        <w:t xml:space="preserve">equal</w:t>
        <w:br w:clear="none"/>
      </w:r>
      <w:r>
        <w:rPr>
          <w:rStyle w:val="Text1"/>
        </w:rPr>
        <w:t xml:space="preserve">(</w:t>
        <w:br w:clear="none"/>
      </w:r>
      <w:r>
        <w:t xml:space="preserve">result</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r>
      <w:r>
        <w:t xml:space="preserve">AssertionError</w:t>
        <w:br w:clear="none"/>
      </w:r>
      <w:r>
        <w:rPr>
          <w:rStyle w:val="Text9"/>
        </w:rPr>
        <w:t xml:space="preserve">:</w:t>
        <w:br w:clear="none"/>
      </w:r>
      <w:r>
        <w:rPr>
          <w:rStyle w:val="Text0"/>
        </w:rPr>
        <w:t xml:space="preserve"> </w:t>
        <w:br w:clear="none"/>
      </w:r>
      <w:r>
        <w:rPr>
          <w:rStyle w:val="Text3"/>
        </w:rPr>
        <w:t xml:space="preserve">undefined</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3</w:t>
        <w:br w:clear="none"/>
      </w:r>
      <w:r>
        <w:rPr>
          <w:rStyle w:val="Text0"/>
        </w:rPr>
        <w:t xml:space="preserve"/>
        <w:br w:clear="none"/>
      </w:r>
    </w:p>
    <w:p>
      <w:pPr>
        <w:pStyle w:val="Normal"/>
      </w:pPr>
      <w:r>
        <w:t xml:space="preserve">But personally, I like to avoid thinking about different types of equality and coercion as much as possible when writing characterization tests. So instead of using </w:t>
      </w:r>
      <w:r>
        <w:rPr>
          <w:rStyle w:val="Text2"/>
        </w:rPr>
        <w:t>assert</w:t>
      </w:r>
      <w:r>
        <w:t xml:space="preserve"> for characterization tests, we’ll use wish’s characterization test mode. We activate it by adding a second parameter of </w:t>
      </w:r>
      <w:r>
        <w:rPr>
          <w:rStyle w:val="Text2"/>
        </w:rPr>
        <w:t>true</w:t>
      </w:r>
      <w:r>
        <w:t xml:space="preserve"> to the call to wish, like this:</w:t>
      </w:r>
    </w:p>
    <w:p>
      <w:pPr>
        <w:pStyle w:val="Para 43"/>
      </w:pPr>
      <w:r>
        <w:rPr>
          <w:rStyle w:val="Text53"/>
        </w:rPr>
        <w:t xml:space="preserve"/>
        <w:br w:clear="none"/>
      </w:r>
      <w:r>
        <w:rPr>
          <w:rStyle w:val="Text7"/>
        </w:rPr>
        <w:t xml:space="preserve">wish</w:t>
        <w:br w:clear="none"/>
      </w:r>
      <w:r>
        <w:rPr>
          <w:rStyle w:val="Text47"/>
        </w:rPr>
        <w:t xml:space="preserve">(</w:t>
        <w:br w:clear="none"/>
      </w:r>
      <w:r>
        <w:t xml:space="preserve">whateverValueIAmChecking</w:t>
        <w:br w:clear="none"/>
      </w:r>
      <w:r>
        <w:rPr>
          <w:rStyle w:val="Text47"/>
        </w:rPr>
        <w:t xml:space="preserve">,</w:t>
        <w:br w:clear="none"/>
      </w:r>
      <w:r>
        <w:rPr>
          <w:rStyle w:val="Text50"/>
        </w:rPr>
        <w:t xml:space="preserve"> </w:t>
        <w:br w:clear="none"/>
      </w:r>
      <w:r>
        <w:rPr>
          <w:rStyle w:val="Text48"/>
        </w:rPr>
        <w:t xml:space="preserve">true</w:t>
        <w:br w:clear="none"/>
      </w:r>
      <w:r>
        <w:rPr>
          <w:rStyle w:val="Text47"/>
        </w:rPr>
        <w:t xml:space="preserve">)</w:t>
        <w:br w:clear="none"/>
        <w:t xml:space="preserve">;</w:t>
        <w:br w:clear="none"/>
      </w:r>
    </w:p>
    <w:p>
      <w:pPr>
        <w:pStyle w:val="Normal"/>
      </w:pPr>
      <w:r>
        <w:t xml:space="preserve">We can add the following code (replacing the </w:t>
      </w:r>
      <w:r>
        <w:rPr>
          <w:rStyle w:val="Text2"/>
        </w:rPr>
        <w:t>assert</w:t>
      </w:r>
      <w:r>
        <w:t xml:space="preserve">-based test) to the bottom of the file and run it with </w:t>
      </w:r>
      <w:r>
        <w:rPr>
          <w:rStyle w:val="Text19"/>
        </w:rPr>
        <w:t>mocha random-hand.js</w:t>
      </w:r>
      <w:r>
        <w:t>:</w:t>
      </w:r>
    </w:p>
    <w:p>
      <w:pPr>
        <w:pStyle w:val="Para 08"/>
      </w:pPr>
      <w:r>
        <w:rPr>
          <w:rStyle w:val="Text0"/>
        </w:rPr>
        <w:t xml:space="preserve"/>
        <w:br w:clear="none"/>
      </w:r>
      <w:r>
        <w:rPr>
          <w:rStyle w:val="Text3"/>
        </w:rPr>
        <w:t xml:space="preserve">const</w:t>
        <w:br w:clear="none"/>
      </w:r>
      <w:r>
        <w:rPr>
          <w:rStyle w:val="Text0"/>
        </w:rPr>
        <w:t xml:space="preserve"> </w:t>
        <w:br w:clear="none"/>
      </w:r>
      <w:r>
        <w:rPr>
          <w:rStyle w:val="Text8"/>
        </w:rPr>
        <w:t xml:space="preserve">wish</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require</w:t>
        <w:br w:clear="none"/>
      </w:r>
      <w:r>
        <w:rPr>
          <w:rStyle w:val="Text1"/>
        </w:rPr>
        <w:t xml:space="preserve">(</w:t>
        <w:br w:clear="none"/>
      </w:r>
      <w:r>
        <w:t xml:space="preserve">'wish'</w:t>
        <w:br w:clear="none"/>
      </w:r>
      <w:r>
        <w:rPr>
          <w:rStyle w:val="Text1"/>
        </w:rPr>
        <w:t xml:space="preserve">);</w:t>
        <w:br w:clear="none"/>
      </w:r>
      <w:r>
        <w:rPr>
          <w:rStyle w:val="Text0"/>
        </w:rPr>
        <w:t xml:space="preserve"/>
        <w:br w:clear="none"/>
      </w:r>
      <w:r>
        <w:rPr>
          <w:rStyle w:val="Text8"/>
        </w:rPr>
        <w:t xml:space="preserve">describe</w:t>
        <w:br w:clear="none"/>
      </w:r>
      <w:r>
        <w:rPr>
          <w:rStyle w:val="Text1"/>
        </w:rPr>
        <w:t xml:space="preserve">(</w:t>
        <w:br w:clear="none"/>
      </w:r>
      <w:r>
        <w:t xml:space="preserve">'doIt()'</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'returns something'</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doIt</w:t>
        <w:br w:clear="none"/>
      </w:r>
      <w:r>
        <w:rPr>
          <w:rStyle w:val="Text1"/>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8"/>
        </w:rPr>
        <w:t xml:space="preserve">describe</w:t>
        <w:br w:clear="none"/>
      </w:r>
      <w:r>
        <w:rPr>
          <w:rStyle w:val="Text1"/>
        </w:rPr>
        <w:t xml:space="preserve">(</w:t>
        <w:br w:clear="none"/>
      </w:r>
      <w:r>
        <w:t xml:space="preserve">'rC()'</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'returns something'</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rC</w:t>
        <w:br w:clear="none"/>
      </w:r>
      <w:r>
        <w:rPr>
          <w:rStyle w:val="Text1"/>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8"/>
        </w:rPr>
        <w:t xml:space="preserve">describe</w:t>
        <w:br w:clear="none"/>
      </w:r>
      <w:r>
        <w:rPr>
          <w:rStyle w:val="Text1"/>
        </w:rPr>
        <w:t xml:space="preserve">(</w:t>
        <w:br w:clear="none"/>
      </w:r>
      <w:r>
        <w:t xml:space="preserve">'rV()'</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'returns something'</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rV</w:t>
        <w:br w:clear="none"/>
      </w:r>
      <w:r>
        <w:rPr>
          <w:rStyle w:val="Text1"/>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8"/>
        </w:rPr>
        <w:t xml:space="preserve">describe</w:t>
        <w:br w:clear="none"/>
      </w:r>
      <w:r>
        <w:rPr>
          <w:rStyle w:val="Text1"/>
        </w:rPr>
        <w:t xml:space="preserve">(</w:t>
        <w:br w:clear="none"/>
      </w:r>
      <w:r>
        <w:t xml:space="preserve">'rS()'</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'returns something'</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rS</w:t>
        <w:br w:clear="none"/>
      </w:r>
      <w:r>
        <w:rPr>
          <w:rStyle w:val="Text1"/>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And the test errors tell us what we need to know:</w:t>
      </w:r>
    </w:p>
    <w:p>
      <w:pPr>
        <w:pStyle w:val="Para 03"/>
      </w:pPr>
      <w:r>
        <w:rPr>
          <w:rStyle w:val="Text0"/>
        </w:rPr>
        <w:t xml:space="preserve"/>
        <w:br w:clear="none"/>
      </w:r>
      <w:r>
        <w:t xml:space="preserve">WishCharacterization</w:t>
        <w:br w:clear="none"/>
      </w:r>
      <w:r>
        <w:rPr>
          <w:rStyle w:val="Text9"/>
        </w:rPr>
        <w:t xml:space="preserve">:</w:t>
        <w:br w:clear="none"/>
      </w:r>
      <w:r>
        <w:rPr>
          <w:rStyle w:val="Text0"/>
        </w:rPr>
        <w:t xml:space="preserve"> </w:t>
        <w:br w:clear="none"/>
      </w:r>
      <w:r>
        <w:t xml:space="preserve">doIt</w:t>
        <w:br w:clear="none"/>
      </w:r>
      <w:r>
        <w:rPr>
          <w:rStyle w:val="Text1"/>
        </w:rPr>
        <w:t xml:space="preserve">()</w:t>
        <w:br w:clear="none"/>
      </w:r>
      <w:r>
        <w:rPr>
          <w:rStyle w:val="Text0"/>
        </w:rPr>
        <w:t xml:space="preserve"> </w:t>
        <w:br w:clear="none"/>
      </w:r>
      <w:r>
        <w:t xml:space="preserve">evaluated</w:t>
        <w:br w:clear="none"/>
      </w:r>
      <w:r>
        <w:rPr>
          <w:rStyle w:val="Text0"/>
        </w:rPr>
        <w:t xml:space="preserve"> </w:t>
        <w:br w:clear="none"/>
      </w:r>
      <w:r>
        <w:t xml:space="preserve">to</w:t>
        <w:br w:clear="none"/>
      </w:r>
      <w:r>
        <w:rPr>
          <w:rStyle w:val="Text0"/>
        </w:rPr>
        <w:t xml:space="preserve"> </w:t>
        <w:br w:clear="none"/>
      </w:r>
      <w:r>
        <w:rPr>
          <w:rStyle w:val="Text3"/>
        </w:rPr>
        <w:t xml:space="preserve">undefined</w:t>
        <w:br w:clear="none"/>
      </w:r>
      <w:r>
        <w:rPr>
          <w:rStyle w:val="Text0"/>
        </w:rPr>
        <w:t xml:space="preserve"/>
        <w:br w:clear="none"/>
      </w:r>
      <w:r>
        <w:t xml:space="preserve">WishCharacterization</w:t>
        <w:br w:clear="none"/>
      </w:r>
      <w:r>
        <w:rPr>
          <w:rStyle w:val="Text9"/>
        </w:rPr>
        <w:t xml:space="preserve">:</w:t>
        <w:br w:clear="none"/>
      </w:r>
      <w:r>
        <w:rPr>
          <w:rStyle w:val="Text0"/>
        </w:rPr>
        <w:t xml:space="preserve"> </w:t>
        <w:br w:clear="none"/>
      </w:r>
      <w:r>
        <w:t xml:space="preserve">rC</w:t>
        <w:br w:clear="none"/>
      </w:r>
      <w:r>
        <w:rPr>
          <w:rStyle w:val="Text1"/>
        </w:rPr>
        <w:t xml:space="preserve">()</w:t>
        <w:br w:clear="none"/>
      </w:r>
      <w:r>
        <w:rPr>
          <w:rStyle w:val="Text0"/>
        </w:rPr>
        <w:t xml:space="preserve"> </w:t>
        <w:br w:clear="none"/>
      </w:r>
      <w:r>
        <w:t xml:space="preserve">evaluated</w:t>
        <w:br w:clear="none"/>
      </w:r>
      <w:r>
        <w:rPr>
          <w:rStyle w:val="Text0"/>
        </w:rPr>
        <w:t xml:space="preserve"> </w:t>
        <w:br w:clear="none"/>
      </w:r>
      <w:r>
        <w:t xml:space="preserve">to</w:t>
        <w:br w:clear="none"/>
      </w:r>
      <w:r>
        <w:rPr>
          <w:rStyle w:val="Text0"/>
        </w:rPr>
        <w:t xml:space="preserve"> </w:t>
        <w:br w:clear="none"/>
      </w:r>
      <w:r>
        <w:rPr>
          <w:rStyle w:val="Text6"/>
        </w:rPr>
        <w:t xml:space="preserve">"3-C"</w:t>
        <w:br w:clear="none"/>
      </w:r>
      <w:r>
        <w:rPr>
          <w:rStyle w:val="Text0"/>
        </w:rPr>
        <w:t xml:space="preserve"/>
        <w:br w:clear="none"/>
      </w:r>
      <w:r>
        <w:t xml:space="preserve">WishCharacterization</w:t>
        <w:br w:clear="none"/>
      </w:r>
      <w:r>
        <w:rPr>
          <w:rStyle w:val="Text9"/>
        </w:rPr>
        <w:t xml:space="preserve">:</w:t>
        <w:br w:clear="none"/>
      </w:r>
      <w:r>
        <w:rPr>
          <w:rStyle w:val="Text0"/>
        </w:rPr>
        <w:t xml:space="preserve"> </w:t>
        <w:br w:clear="none"/>
      </w:r>
      <w:r>
        <w:t xml:space="preserve">rV</w:t>
        <w:br w:clear="none"/>
      </w:r>
      <w:r>
        <w:rPr>
          <w:rStyle w:val="Text1"/>
        </w:rPr>
        <w:t xml:space="preserve">()</w:t>
        <w:br w:clear="none"/>
      </w:r>
      <w:r>
        <w:rPr>
          <w:rStyle w:val="Text0"/>
        </w:rPr>
        <w:t xml:space="preserve"> </w:t>
        <w:br w:clear="none"/>
      </w:r>
      <w:r>
        <w:t xml:space="preserve">evaluated</w:t>
        <w:br w:clear="none"/>
      </w:r>
      <w:r>
        <w:rPr>
          <w:rStyle w:val="Text0"/>
        </w:rPr>
        <w:t xml:space="preserve"> </w:t>
        <w:br w:clear="none"/>
      </w:r>
      <w:r>
        <w:t xml:space="preserve">to</w:t>
        <w:br w:clear="none"/>
      </w:r>
      <w:r>
        <w:rPr>
          <w:rStyle w:val="Text0"/>
        </w:rPr>
        <w:t xml:space="preserve"> </w:t>
        <w:br w:clear="none"/>
      </w:r>
      <w:r>
        <w:rPr>
          <w:rStyle w:val="Text6"/>
        </w:rPr>
        <w:t xml:space="preserve">"7"</w:t>
        <w:br w:clear="none"/>
      </w:r>
      <w:r>
        <w:rPr>
          <w:rStyle w:val="Text0"/>
        </w:rPr>
        <w:t xml:space="preserve"/>
        <w:br w:clear="none"/>
      </w:r>
      <w:r>
        <w:t xml:space="preserve">WishCharacterization</w:t>
        <w:br w:clear="none"/>
      </w:r>
      <w:r>
        <w:rPr>
          <w:rStyle w:val="Text9"/>
        </w:rPr>
        <w:t xml:space="preserve">:</w:t>
        <w:br w:clear="none"/>
      </w:r>
      <w:r>
        <w:rPr>
          <w:rStyle w:val="Text0"/>
        </w:rPr>
        <w:t xml:space="preserve"> </w:t>
        <w:br w:clear="none"/>
      </w:r>
      <w:r>
        <w:t xml:space="preserve">rS</w:t>
        <w:br w:clear="none"/>
      </w:r>
      <w:r>
        <w:rPr>
          <w:rStyle w:val="Text1"/>
        </w:rPr>
        <w:t xml:space="preserve">()</w:t>
        <w:br w:clear="none"/>
      </w:r>
      <w:r>
        <w:rPr>
          <w:rStyle w:val="Text0"/>
        </w:rPr>
        <w:t xml:space="preserve"> </w:t>
        <w:br w:clear="none"/>
      </w:r>
      <w:r>
        <w:t xml:space="preserve">evaluated</w:t>
        <w:br w:clear="none"/>
      </w:r>
      <w:r>
        <w:rPr>
          <w:rStyle w:val="Text0"/>
        </w:rPr>
        <w:t xml:space="preserve"> </w:t>
        <w:br w:clear="none"/>
      </w:r>
      <w:r>
        <w:t xml:space="preserve">to</w:t>
        <w:br w:clear="none"/>
      </w:r>
      <w:r>
        <w:rPr>
          <w:rStyle w:val="Text0"/>
        </w:rPr>
        <w:t xml:space="preserve"> </w:t>
        <w:br w:clear="none"/>
      </w:r>
      <w:r>
        <w:rPr>
          <w:rStyle w:val="Text6"/>
        </w:rPr>
        <w:t xml:space="preserve">"H"</w:t>
        <w:br w:clear="none"/>
      </w:r>
      <w:r>
        <w:rPr>
          <w:rStyle w:val="Text0"/>
        </w:rPr>
        <w:t xml:space="preserve"/>
        <w:br w:clear="none"/>
      </w:r>
    </w:p>
    <w:p>
      <w:pPr>
        <w:pStyle w:val="Normal"/>
      </w:pPr>
      <w:r>
        <w:t xml:space="preserve">Our failures tell us what the code did, at least in terms of what type of return values we’re dealing with. However, the </w:t>
      </w:r>
      <w:r>
        <w:rPr>
          <w:rStyle w:val="Text2"/>
        </w:rPr>
        <w:t>doIt</w:t>
      </w:r>
      <w:r>
        <w:t xml:space="preserve"> function</w:t>
      </w:r>
      <w:r>
        <w:rPr>
          <w:rStyle w:val="Text51"/>
        </w:rPr>
        <w:bookmarkStart w:id="406" w:name="idm139681485783504"/>
        <w:t/>
        <w:bookmarkEnd w:id="406"/>
      </w:r>
      <w:r>
        <w:t xml:space="preserve"> returns </w:t>
      </w:r>
      <w:r>
        <w:rPr>
          <w:rStyle w:val="Text2"/>
        </w:rPr>
        <w:t>undefined</w:t>
      </w:r>
      <w:r>
        <w:t>, which usually means there’s a side effect in that code (unless the function actually does nothing at all, in which case it’s dead code and</w:t>
      </w:r>
      <w:r>
        <w:rPr>
          <w:rStyle w:val="Text51"/>
        </w:rPr>
        <w:bookmarkStart w:id="407" w:name="idm139681485781728"/>
        <w:t/>
        <w:bookmarkEnd w:id="407"/>
      </w:r>
      <w:r>
        <w:t xml:space="preserve"> we’d remove it).</w:t>
      </w:r>
    </w:p>
    <w:p>
      <w:pPr>
        <w:keepNext/>
        <w:pStyle w:val="Heading 5"/>
        <w:keepLines w:val="on"/>
      </w:pPr>
      <w:r>
        <w:t>Side effects</w:t>
      </w:r>
    </w:p>
    <w:p>
      <w:pPr>
        <w:pStyle w:val="Para 06"/>
        <w:keepLines w:val="on"/>
      </w:pPr>
      <w:r>
        <w:t>A side effect means something like printing, altering a variable, or changing a database value.</w:t>
      </w:r>
      <w:r>
        <w:rPr>
          <w:rStyle w:val="Text51"/>
        </w:rPr>
        <w:bookmarkStart w:id="408" w:name="idm139681485778672"/>
        <w:t/>
        <w:bookmarkEnd w:id="408"/>
      </w:r>
      <w:r>
        <w:t xml:space="preserve"> In some circles, immutability is very cool and side effects are very uncool. In JavaScript, how side effect–friendly you are depends on what JavaScript you’re writing (</w:t>
      </w:r>
      <w:hyperlink w:anchor="Chapter_2__Which_JavaScript_Are_2">
        <w:r>
          <w:rPr>
            <w:rStyle w:val="Text5"/>
          </w:rPr>
          <w:t>Chapter 2</w:t>
        </w:r>
      </w:hyperlink>
      <w:r>
        <w:t xml:space="preserve">) as well as your personal style. Aiming to </w:t>
      </w:r>
      <w:r>
        <w:rPr>
          <w:rStyle w:val="Text7"/>
        </w:rPr>
        <w:t>minimize</w:t>
      </w:r>
      <w:r>
        <w:t xml:space="preserve"> side effects is generally in line with the goals of this book. </w:t>
      </w:r>
      <w:r>
        <w:rPr>
          <w:rStyle w:val="Text7"/>
        </w:rPr>
        <w:t>Eliminating</w:t>
      </w:r>
      <w:r>
        <w:t xml:space="preserve"> them is an altogether different thing. We’ll talk about them throughout the book, but the deepest dive is in </w:t>
      </w:r>
      <w:hyperlink w:anchor="Chapter_11__Functional_Refactori_2">
        <w:r>
          <w:rPr>
            <w:rStyle w:val="Text5"/>
          </w:rPr>
          <w:t>Chapter 11</w:t>
        </w:r>
      </w:hyperlink>
      <w:r>
        <w:t>.</w:t>
      </w:r>
    </w:p>
    <w:p>
      <w:pPr>
        <w:pStyle w:val="Normal"/>
      </w:pPr>
      <w:r>
        <w:t>For the non-</w:t>
      </w:r>
      <w:r>
        <w:rPr>
          <w:rStyle w:val="Text2"/>
        </w:rPr>
        <w:t>null</w:t>
      </w:r>
      <w:r>
        <w:t xml:space="preserve"> returning functions, </w:t>
      </w:r>
      <w:r>
        <w:rPr>
          <w:rStyle w:val="Text7"/>
        </w:rPr>
        <w:t>you can just plug in input values and assert whatever is returned by the test</w:t>
      </w:r>
      <w:r>
        <w:t>. That is the second part of a characterization test. If there aren’t side effects, you never even have to look at the implementation! It’s just inputs and outputs.</w:t>
      </w:r>
    </w:p>
    <w:p>
      <w:pPr>
        <w:pStyle w:val="Normal"/>
      </w:pPr>
      <w:r>
        <w:t>But there’s a catch in this code. It’s not deterministic! If we just plugged values into wish assertions, our tests would only work on rare occasions.</w:t>
      </w:r>
    </w:p>
    <w:p>
      <w:pPr>
        <w:pStyle w:val="Normal"/>
      </w:pPr>
      <w:r>
        <w:t xml:space="preserve">The reason is that randomness is involved in these functions. It’s a little trickier, but we can just use a </w:t>
      </w:r>
      <w:r>
        <w:rPr>
          <w:rStyle w:val="Text7"/>
        </w:rPr>
        <w:t>regex</w:t>
      </w:r>
      <w:r>
        <w:t xml:space="preserve"> (regular expression) to cover the variations in outputs. We can delete our characterization tests, and replace them with the following:</w:t>
      </w:r>
    </w:p>
    <w:p>
      <w:pPr>
        <w:pStyle w:val="Para 08"/>
      </w:pPr>
      <w:r>
        <w:rPr>
          <w:rStyle w:val="Text0"/>
        </w:rPr>
        <w:t xml:space="preserve"/>
        <w:br w:clear="none"/>
      </w:r>
      <w:r>
        <w:rPr>
          <w:rStyle w:val="Text8"/>
        </w:rPr>
        <w:t xml:space="preserve">describe</w:t>
        <w:br w:clear="none"/>
      </w:r>
      <w:r>
        <w:rPr>
          <w:rStyle w:val="Text1"/>
        </w:rPr>
        <w:t xml:space="preserve">(</w:t>
        <w:br w:clear="none"/>
      </w:r>
      <w:r>
        <w:t xml:space="preserve">'rC()'</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'returns match for card'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rC</w:t>
        <w:br w:clear="none"/>
      </w:r>
      <w:r>
        <w:rPr>
          <w:rStyle w:val="Text1"/>
        </w:rPr>
        <w:t xml:space="preserve">().</w:t>
        <w:br w:clear="none"/>
      </w:r>
      <w:r>
        <w:rPr>
          <w:rStyle w:val="Text8"/>
        </w:rPr>
        <w:t xml:space="preserve">match</w:t>
        <w:br w:clear="none"/>
      </w:r>
      <w:r>
        <w:rPr>
          <w:rStyle w:val="Text1"/>
        </w:rPr>
        <w:t xml:space="preserve">(</w:t>
        <w:br w:clear="none"/>
      </w:r>
      <w:r>
        <w:rPr>
          <w:rStyle w:val="Text26"/>
        </w:rPr>
        <w:t xml:space="preserve">/\w{1,2}-[HDSC]/</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8"/>
        </w:rPr>
        <w:t xml:space="preserve">describe</w:t>
        <w:br w:clear="none"/>
      </w:r>
      <w:r>
        <w:rPr>
          <w:rStyle w:val="Text1"/>
        </w:rPr>
        <w:t xml:space="preserve">(</w:t>
        <w:br w:clear="none"/>
      </w:r>
      <w:r>
        <w:t xml:space="preserve">'rV()'</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'returns match for card value'</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rV</w:t>
        <w:br w:clear="none"/>
      </w:r>
      <w:r>
        <w:rPr>
          <w:rStyle w:val="Text1"/>
        </w:rPr>
        <w:t xml:space="preserve">().</w:t>
        <w:br w:clear="none"/>
      </w:r>
      <w:r>
        <w:rPr>
          <w:rStyle w:val="Text8"/>
        </w:rPr>
        <w:t xml:space="preserve">match</w:t>
        <w:br w:clear="none"/>
      </w:r>
      <w:r>
        <w:rPr>
          <w:rStyle w:val="Text1"/>
        </w:rPr>
        <w:t xml:space="preserve">(</w:t>
        <w:br w:clear="none"/>
      </w:r>
      <w:r>
        <w:rPr>
          <w:rStyle w:val="Text26"/>
        </w:rPr>
        <w:t xml:space="preserve">/\w{1,2}/</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8"/>
        </w:rPr>
        <w:t xml:space="preserve">describe</w:t>
        <w:br w:clear="none"/>
      </w:r>
      <w:r>
        <w:rPr>
          <w:rStyle w:val="Text1"/>
        </w:rPr>
        <w:t xml:space="preserve">(</w:t>
        <w:br w:clear="none"/>
      </w:r>
      <w:r>
        <w:t xml:space="preserve">'rS()'</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'returns match for suit'</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rS</w:t>
        <w:br w:clear="none"/>
      </w:r>
      <w:r>
        <w:rPr>
          <w:rStyle w:val="Text1"/>
        </w:rPr>
        <w:t xml:space="preserve">().</w:t>
        <w:br w:clear="none"/>
      </w:r>
      <w:r>
        <w:rPr>
          <w:rStyle w:val="Text8"/>
        </w:rPr>
        <w:t xml:space="preserve">match</w:t>
        <w:br w:clear="none"/>
      </w:r>
      <w:r>
        <w:rPr>
          <w:rStyle w:val="Text1"/>
        </w:rPr>
        <w:t xml:space="preserve">(</w:t>
        <w:br w:clear="none"/>
      </w:r>
      <w:r>
        <w:rPr>
          <w:rStyle w:val="Text26"/>
        </w:rPr>
        <w:t xml:space="preserve">/[HDSC]/</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Because these three functions simply take input and output, we’re done with these ones. What to do about our </w:t>
      </w:r>
      <w:r>
        <w:rPr>
          <w:rStyle w:val="Text2"/>
        </w:rPr>
        <w:t>undefined</w:t>
      </w:r>
      <w:r>
        <w:t xml:space="preserve">-returning </w:t>
      </w:r>
      <w:r>
        <w:rPr>
          <w:rStyle w:val="Text2"/>
        </w:rPr>
        <w:t>doIt</w:t>
      </w:r>
      <w:r>
        <w:t xml:space="preserve"> function, though?</w:t>
      </w:r>
    </w:p>
    <w:p>
      <w:pPr>
        <w:pStyle w:val="Normal"/>
      </w:pPr>
      <w:r>
        <w:t xml:space="preserve">We have options here. If this is part of a multifile program, first, we need to make sure that the variable </w:t>
      </w:r>
      <w:r>
        <w:rPr>
          <w:rStyle w:val="Text2"/>
        </w:rPr>
        <w:t>c</w:t>
      </w:r>
      <w:r>
        <w:t xml:space="preserve"> isn’t accessed anywhere else. It’s hard to do with a one-letter variable name, but if we’re sure it’s confined to this file, we can just move the first line where </w:t>
      </w:r>
      <w:r>
        <w:rPr>
          <w:rStyle w:val="Text2"/>
        </w:rPr>
        <w:t>c</w:t>
      </w:r>
      <w:r>
        <w:t xml:space="preserve"> is defined and return it inside the </w:t>
      </w:r>
      <w:r>
        <w:rPr>
          <w:rStyle w:val="Text2"/>
        </w:rPr>
        <w:t>doIt</w:t>
      </w:r>
      <w:r>
        <w:t xml:space="preserve"> function like this:</w:t>
      </w:r>
    </w:p>
    <w:p>
      <w:pPr>
        <w:pStyle w:val="Para 03"/>
      </w:pPr>
      <w:r>
        <w:rPr>
          <w:rStyle w:val="Text0"/>
        </w:rPr>
        <w:t xml:space="preserve"/>
        <w:br w:clear="none"/>
      </w:r>
      <w:r>
        <w:rPr>
          <w:rStyle w:val="Text3"/>
        </w:rPr>
        <w:t xml:space="preserve">var</w:t>
        <w:br w:clear="none"/>
      </w:r>
      <w:r>
        <w:rPr>
          <w:rStyle w:val="Text0"/>
        </w:rPr>
        <w:t xml:space="preserve"> </w:t>
        <w:br w:clear="none"/>
      </w:r>
      <w:r>
        <w:t xml:space="preserve">doIt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w:t>
        <w:br w:clear="none"/>
      </w:r>
      <w:r>
        <w:rPr>
          <w:rStyle w:val="Text1"/>
        </w:rPr>
        <w:t xml:space="preserve">.</w:t>
        <w:br w:clear="none"/>
      </w:r>
      <w:r>
        <w:t xml:space="preserve">push</w:t>
        <w:br w:clear="none"/>
      </w:r>
      <w:r>
        <w:rPr>
          <w:rStyle w:val="Text1"/>
        </w:rPr>
        <w:t xml:space="preserve">(</w:t>
        <w:br w:clear="none"/>
      </w:r>
      <w:r>
        <w:t xml:space="preserve">rC</w:t>
        <w:br w:clear="none"/>
      </w:r>
      <w:r>
        <w:rPr>
          <w:rStyle w:val="Text1"/>
        </w:rPr>
        <w:t xml:space="preserve">());</w:t>
        <w:br w:clear="none"/>
      </w:r>
      <w:r>
        <w:rPr>
          <w:rStyle w:val="Text0"/>
        </w:rPr>
        <w:t xml:space="preserve"/>
        <w:br w:clear="none"/>
        <w:t xml:space="preserve">  </w:t>
        <w:br w:clear="none"/>
      </w:r>
      <w:r>
        <w:t xml:space="preserve">c</w:t>
        <w:br w:clear="none"/>
      </w:r>
      <w:r>
        <w:rPr>
          <w:rStyle w:val="Text1"/>
        </w:rPr>
        <w:t xml:space="preserve">.</w:t>
        <w:br w:clear="none"/>
      </w:r>
      <w:r>
        <w:t xml:space="preserve">push</w:t>
        <w:br w:clear="none"/>
      </w:r>
      <w:r>
        <w:rPr>
          <w:rStyle w:val="Text1"/>
        </w:rPr>
        <w:t xml:space="preserve">(</w:t>
        <w:br w:clear="none"/>
      </w:r>
      <w:r>
        <w:t xml:space="preserve">rC</w:t>
        <w:br w:clear="none"/>
      </w:r>
      <w:r>
        <w:rPr>
          <w:rStyle w:val="Text1"/>
        </w:rPr>
        <w:t xml:space="preserve">());</w:t>
        <w:br w:clear="none"/>
      </w:r>
      <w:r>
        <w:rPr>
          <w:rStyle w:val="Text0"/>
        </w:rPr>
        <w:t xml:space="preserve"/>
        <w:br w:clear="none"/>
        <w:t xml:space="preserve">  </w:t>
        <w:br w:clear="none"/>
      </w:r>
      <w:r>
        <w:t xml:space="preserve">c</w:t>
        <w:br w:clear="none"/>
      </w:r>
      <w:r>
        <w:rPr>
          <w:rStyle w:val="Text1"/>
        </w:rPr>
        <w:t xml:space="preserve">.</w:t>
        <w:br w:clear="none"/>
      </w:r>
      <w:r>
        <w:t xml:space="preserve">push</w:t>
        <w:br w:clear="none"/>
      </w:r>
      <w:r>
        <w:rPr>
          <w:rStyle w:val="Text1"/>
        </w:rPr>
        <w:t xml:space="preserve">(</w:t>
        <w:br w:clear="none"/>
      </w:r>
      <w:r>
        <w:t xml:space="preserve">rC</w:t>
        <w:br w:clear="none"/>
      </w:r>
      <w:r>
        <w:rPr>
          <w:rStyle w:val="Text1"/>
        </w:rPr>
        <w:t xml:space="preserve">());</w:t>
        <w:br w:clear="none"/>
      </w:r>
      <w:r>
        <w:rPr>
          <w:rStyle w:val="Text0"/>
        </w:rPr>
        <w:t xml:space="preserve"/>
        <w:br w:clear="none"/>
        <w:t xml:space="preserve">  </w:t>
        <w:br w:clear="none"/>
      </w:r>
      <w:r>
        <w:t xml:space="preserve">c</w:t>
        <w:br w:clear="none"/>
      </w:r>
      <w:r>
        <w:rPr>
          <w:rStyle w:val="Text1"/>
        </w:rPr>
        <w:t xml:space="preserve">.</w:t>
        <w:br w:clear="none"/>
      </w:r>
      <w:r>
        <w:t xml:space="preserve">push</w:t>
        <w:br w:clear="none"/>
      </w:r>
      <w:r>
        <w:rPr>
          <w:rStyle w:val="Text1"/>
        </w:rPr>
        <w:t xml:space="preserve">(</w:t>
        <w:br w:clear="none"/>
      </w:r>
      <w:r>
        <w:t xml:space="preserve">rC</w:t>
        <w:br w:clear="none"/>
      </w:r>
      <w:r>
        <w:rPr>
          <w:rStyle w:val="Text1"/>
        </w:rPr>
        <w:t xml:space="preserve">());</w:t>
        <w:br w:clear="none"/>
      </w:r>
      <w:r>
        <w:rPr>
          <w:rStyle w:val="Text0"/>
        </w:rPr>
        <w:t xml:space="preserve"/>
        <w:br w:clear="none"/>
        <w:t xml:space="preserve">  </w:t>
        <w:br w:clear="none"/>
      </w:r>
      <w:r>
        <w:t xml:space="preserve">c</w:t>
        <w:br w:clear="none"/>
      </w:r>
      <w:r>
        <w:rPr>
          <w:rStyle w:val="Text1"/>
        </w:rPr>
        <w:t xml:space="preserve">.</w:t>
        <w:br w:clear="none"/>
      </w:r>
      <w:r>
        <w:t xml:space="preserve">push</w:t>
        <w:br w:clear="none"/>
      </w:r>
      <w:r>
        <w:rPr>
          <w:rStyle w:val="Text1"/>
        </w:rPr>
        <w:t xml:space="preserve">(</w:t>
        <w:br w:clear="none"/>
      </w:r>
      <w:r>
        <w:t xml:space="preserve">rC</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c</w:t>
        <w:br w:clear="none"/>
      </w:r>
      <w:r>
        <w:rPr>
          <w:rStyle w:val="Text1"/>
        </w:rPr>
        <w:t xml:space="preserve">);</w:t>
        <w:br w:clear="none"/>
      </w:r>
    </w:p>
    <w:p>
      <w:pPr>
        <w:pStyle w:val="Normal"/>
      </w:pPr>
      <w:r>
        <w:t xml:space="preserve">Now we’ve broken the </w:t>
      </w:r>
      <w:r>
        <w:rPr>
          <w:rStyle w:val="Text2"/>
        </w:rPr>
        <w:t>console</w:t>
      </w:r>
      <w:r>
        <w:t xml:space="preserve"> output. The </w:t>
      </w:r>
      <w:r>
        <w:rPr>
          <w:rStyle w:val="Text2"/>
        </w:rPr>
        <w:t>console.log(c)</w:t>
      </w:r>
      <w:r>
        <w:t xml:space="preserve"> statement no longer knows what </w:t>
      </w:r>
      <w:r>
        <w:rPr>
          <w:rStyle w:val="Text2"/>
        </w:rPr>
        <w:t>c</w:t>
      </w:r>
      <w:r>
        <w:t xml:space="preserve"> is. This is a simple fix. We just replace it with the function call:</w:t>
      </w:r>
    </w:p>
    <w:p>
      <w:pPr>
        <w:pStyle w:val="Para 03"/>
      </w:pP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doIt</w:t>
        <w:br w:clear="none"/>
      </w:r>
      <w:r>
        <w:rPr>
          <w:rStyle w:val="Text1"/>
        </w:rPr>
        <w:t xml:space="preserve">());</w:t>
        <w:br w:clear="none"/>
      </w:r>
    </w:p>
    <w:p>
      <w:pPr>
        <w:pStyle w:val="Normal"/>
      </w:pPr>
      <w:r>
        <w:t xml:space="preserve">We still need a </w:t>
      </w:r>
      <w:r>
        <w:rPr>
          <w:rStyle w:val="Text2"/>
        </w:rPr>
        <w:t>doIt</w:t>
      </w:r>
      <w:r>
        <w:t xml:space="preserve"> test. Let’s use a characterization test again:</w:t>
      </w:r>
    </w:p>
    <w:p>
      <w:pPr>
        <w:pStyle w:val="Para 08"/>
      </w:pPr>
      <w:r>
        <w:rPr>
          <w:rStyle w:val="Text0"/>
        </w:rPr>
        <w:t xml:space="preserve"/>
        <w:br w:clear="none"/>
      </w:r>
      <w:r>
        <w:rPr>
          <w:rStyle w:val="Text8"/>
        </w:rPr>
        <w:t xml:space="preserve">describe</w:t>
        <w:br w:clear="none"/>
      </w:r>
      <w:r>
        <w:rPr>
          <w:rStyle w:val="Text1"/>
        </w:rPr>
        <w:t xml:space="preserve">(</w:t>
        <w:br w:clear="none"/>
      </w:r>
      <w:r>
        <w:t xml:space="preserve">'doIt()'</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'does something'</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doIt</w:t>
        <w:br w:clear="none"/>
      </w:r>
      <w:r>
        <w:rPr>
          <w:rStyle w:val="Text1"/>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This gives us back something like:</w:t>
      </w:r>
    </w:p>
    <w:p>
      <w:pPr>
        <w:pStyle w:val="Para 03"/>
      </w:pPr>
      <w:r>
        <w:rPr>
          <w:rStyle w:val="Text0"/>
        </w:rPr>
        <w:t xml:space="preserve"/>
        <w:br w:clear="none"/>
      </w:r>
      <w:r>
        <w:t xml:space="preserve">WishCharacterization</w:t>
        <w:br w:clear="none"/>
      </w:r>
      <w:r>
        <w:rPr>
          <w:rStyle w:val="Text9"/>
        </w:rPr>
        <w:t xml:space="preserve">:</w:t>
        <w:br w:clear="none"/>
      </w:r>
      <w:r>
        <w:rPr>
          <w:rStyle w:val="Text0"/>
        </w:rPr>
        <w:t xml:space="preserve"> </w:t>
        <w:br w:clear="none"/>
      </w:r>
      <w:r>
        <w:t xml:space="preserve">doIt</w:t>
        <w:br w:clear="none"/>
      </w:r>
      <w:r>
        <w:rPr>
          <w:rStyle w:val="Text1"/>
        </w:rPr>
        <w:t xml:space="preserve">()</w:t>
        <w:br w:clear="none"/>
      </w:r>
      <w:r>
        <w:rPr>
          <w:rStyle w:val="Text0"/>
        </w:rPr>
        <w:t xml:space="preserve"> </w:t>
        <w:br w:clear="none"/>
      </w:r>
      <w:r>
        <w:t xml:space="preserve">evaluated</w:t>
        <w:br w:clear="none"/>
      </w:r>
      <w:r>
        <w:rPr>
          <w:rStyle w:val="Text0"/>
        </w:rPr>
        <w:t xml:space="preserve"> </w:t>
        <w:br w:clear="none"/>
      </w:r>
      <w:r>
        <w:t xml:space="preserve">to</w:t>
        <w:br w:clear="none"/>
      </w:r>
      <w:r>
        <w:rPr>
          <w:rStyle w:val="Text0"/>
        </w:rPr>
        <w:t xml:space="preserve"> </w:t>
        <w:br w:clear="none"/>
        <w:t xml:space="preserve">  </w:t>
        <w:br w:clear="none"/>
      </w:r>
      <w:r>
        <w:rPr>
          <w:rStyle w:val="Text1"/>
        </w:rPr>
        <w:t xml:space="preserve">[</w:t>
        <w:br w:clear="none"/>
      </w:r>
      <w:r>
        <w:rPr>
          <w:rStyle w:val="Text6"/>
        </w:rPr>
        <w:t xml:space="preserve">"7-S"</w:t>
        <w:br w:clear="none"/>
      </w:r>
      <w:r>
        <w:rPr>
          <w:rStyle w:val="Text1"/>
        </w:rPr>
        <w:t xml:space="preserve">,</w:t>
        <w:br w:clear="none"/>
      </w:r>
      <w:r>
        <w:rPr>
          <w:rStyle w:val="Text6"/>
        </w:rPr>
        <w:t xml:space="preserve">"8-S"</w:t>
        <w:br w:clear="none"/>
      </w:r>
      <w:r>
        <w:rPr>
          <w:rStyle w:val="Text1"/>
        </w:rPr>
        <w:t xml:space="preserve">,</w:t>
        <w:br w:clear="none"/>
      </w:r>
      <w:r>
        <w:rPr>
          <w:rStyle w:val="Text6"/>
        </w:rPr>
        <w:t xml:space="preserve">"9-H"</w:t>
        <w:br w:clear="none"/>
      </w:r>
      <w:r>
        <w:rPr>
          <w:rStyle w:val="Text1"/>
        </w:rPr>
        <w:t xml:space="preserve">,</w:t>
        <w:br w:clear="none"/>
      </w:r>
      <w:r>
        <w:rPr>
          <w:rStyle w:val="Text6"/>
        </w:rPr>
        <w:t xml:space="preserve">"4-D"</w:t>
        <w:br w:clear="none"/>
      </w:r>
      <w:r>
        <w:rPr>
          <w:rStyle w:val="Text1"/>
        </w:rPr>
        <w:t xml:space="preserve">,</w:t>
        <w:br w:clear="none"/>
      </w:r>
      <w:r>
        <w:rPr>
          <w:rStyle w:val="Text6"/>
        </w:rPr>
        <w:t xml:space="preserve">"J-H"</w:t>
        <w:br w:clear="none"/>
      </w:r>
      <w:r>
        <w:rPr>
          <w:rStyle w:val="Text1"/>
        </w:rPr>
        <w:t xml:space="preserve">]</w:t>
        <w:br w:clear="none"/>
      </w:r>
      <w:r>
        <w:rPr>
          <w:rStyle w:val="Text0"/>
        </w:rPr>
        <w:t xml:space="preserve"/>
        <w:br w:clear="none"/>
      </w:r>
    </w:p>
    <w:p>
      <w:pPr>
        <w:pStyle w:val="Normal"/>
      </w:pPr>
      <w:r>
        <w:t xml:space="preserve">Specifically, it returns what looks like the results of five calls to </w:t>
      </w:r>
      <w:r>
        <w:rPr>
          <w:rStyle w:val="Text2"/>
        </w:rPr>
        <w:t>rC</w:t>
      </w:r>
      <w:r>
        <w:t xml:space="preserve">. For the test, we could use a regex to check every element of this array, but we already test </w:t>
      </w:r>
      <w:r>
        <w:rPr>
          <w:rStyle w:val="Text2"/>
        </w:rPr>
        <w:t>rC</w:t>
      </w:r>
      <w:r>
        <w:t xml:space="preserve"> like that. We probably don’t want the brittleness of that kind of high-level test. If we decide to change the format of </w:t>
      </w:r>
      <w:r>
        <w:rPr>
          <w:rStyle w:val="Text2"/>
        </w:rPr>
        <w:t>rC</w:t>
      </w:r>
      <w:r>
        <w:t xml:space="preserve">, we don’t want two tests to become invalid. So what’s a good high-level test here? Well, what’s unique about the </w:t>
      </w:r>
      <w:r>
        <w:rPr>
          <w:rStyle w:val="Text2"/>
        </w:rPr>
        <w:t>doIt</w:t>
      </w:r>
      <w:r>
        <w:t xml:space="preserve"> function is that it returns five of something. Let’s test that:</w:t>
      </w:r>
    </w:p>
    <w:p>
      <w:pPr>
        <w:pStyle w:val="Para 08"/>
      </w:pPr>
      <w:r>
        <w:rPr>
          <w:rStyle w:val="Text0"/>
        </w:rPr>
        <w:t xml:space="preserve"/>
        <w:br w:clear="none"/>
      </w:r>
      <w:r>
        <w:rPr>
          <w:rStyle w:val="Text8"/>
        </w:rPr>
        <w:t xml:space="preserve">describe</w:t>
        <w:br w:clear="none"/>
      </w:r>
      <w:r>
        <w:rPr>
          <w:rStyle w:val="Text1"/>
        </w:rPr>
        <w:t xml:space="preserve">(</w:t>
        <w:br w:clear="none"/>
      </w:r>
      <w:r>
        <w:t xml:space="preserve">'doIt()'</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'returns something with a length of 5'</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doIt</w:t>
        <w:br w:clear="none"/>
      </w:r>
      <w:r>
        <w:rPr>
          <w:rStyle w:val="Text1"/>
        </w:rPr>
        <w:t xml:space="preserve">().</w:t>
        <w:br w:clear="none"/>
      </w:r>
      <w:r>
        <w:rPr>
          <w:rStyle w:val="Text8"/>
        </w:rPr>
        <w:t xml:space="preserve">length</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For smaller codebases that you want to get in a test harness or “under test,” this process works well. For larger codebases, even with approval and enthusiasm from management and other developers, it is impractical to go from 0 (or even 50) percent coverage all the way to 100 percent in a short time via a process like this.</w:t>
      </w:r>
      <w:r>
        <w:rPr>
          <w:rStyle w:val="Text51"/>
        </w:rPr>
        <w:bookmarkStart w:id="409" w:name="idm139681485313376"/>
        <w:t/>
        <w:bookmarkEnd w:id="409"/>
      </w:r>
    </w:p>
    <w:p>
      <w:pPr>
        <w:pStyle w:val="Normal"/>
      </w:pPr>
      <w:r>
        <w:t>In those cases, you may identify some high-priority sections to get under test through this process. You’ll want to target areas that are especially lacking in test coverage, core to the application, very low quality, or that have a high “churn rate” (files and sections that frequently change), or some combination of all of these.</w:t>
      </w:r>
      <w:r>
        <w:rPr>
          <w:rStyle w:val="Text51"/>
        </w:rPr>
        <w:bookmarkStart w:id="410" w:name="idm139681485311120"/>
        <w:t/>
        <w:bookmarkEnd w:id="410"/>
      </w:r>
    </w:p>
    <w:p>
      <w:pPr>
        <w:pStyle w:val="Normal"/>
      </w:pPr>
      <w:r>
        <w:t xml:space="preserve">Another adaptation you can make is to adopt a process that insists on certain quality standards or code coverage rates for all new code. See the previous chapter for some types of tools and processes that will help you with this. Over time, your high-quality and well-tested new (and changed) lines will begin to dwarf the older, more “legacy” sections of the codebase. </w:t>
      </w:r>
      <w:r>
        <w:rPr>
          <w:rStyle w:val="Text51"/>
        </w:rPr>
        <w:bookmarkStart w:id="411" w:name="idm139681485308944"/>
        <w:t/>
        <w:bookmarkEnd w:id="411"/>
      </w:r>
      <w:r>
        <w:t xml:space="preserve">This is what </w:t>
      </w:r>
      <w:r>
        <w:rPr>
          <w:rStyle w:val="Text7"/>
        </w:rPr>
        <w:t>paying off technical debt</w:t>
      </w:r>
      <w:r>
        <w:t xml:space="preserve"> looks like. It begins with getting code coverage, and then continues through refactoring. Keep in mind that for larger codebases, it takes months, not a weekend, of heroic effort from the team, and certainly not from one particularly enthusiastic developer.</w:t>
      </w:r>
    </w:p>
    <w:p>
      <w:pPr>
        <w:pStyle w:val="Normal"/>
      </w:pPr>
      <w:r>
        <w:t xml:space="preserve">Alongside process improvements and emphasizing quality in new changes to the code, one additional policy is worth considering. If the code is live and has people using it, even if it is poorly tested and low quality, it should be looked at with some skepticism, but not too critically. The implications are that changing code that is not under test should be avoided, the programmers who wrote the legacy code should not be marginalized or insulted (they often understand the business logic better than newer programmers), and bugs should be handled on an ad hoc basis through regression tests (detailed in the next section). Also, since code in use </w:t>
      </w:r>
      <w:r>
        <w:rPr>
          <w:rStyle w:val="Text7"/>
        </w:rPr>
        <w:t>is</w:t>
      </w:r>
      <w:r>
        <w:t xml:space="preserve"> exercised (although unfortunately by the people using it rather than a test suite), it’s possible that you can be </w:t>
      </w:r>
      <w:r>
        <w:rPr>
          <w:rStyle w:val="Text7"/>
        </w:rPr>
        <w:t>slightly</w:t>
      </w:r>
      <w:r>
        <w:t xml:space="preserve"> more confident in it than in new code.</w:t>
      </w:r>
    </w:p>
    <w:p>
      <w:pPr>
        <w:pStyle w:val="Normal"/>
      </w:pPr>
      <w:r>
        <w:t xml:space="preserve">To recap, if you find yourself with a large legacy codebase with poor coverage, identify small chunks to get under test (using the process from this section), adopt a policy of complete or majority coverage for new work (using the processes described in the sections on new features and new code from scratch—with or without TDD), and write regression tests for bugs that come up. Along the way, try not to insult the programmers who wrote the legacy code, whether they’re still with the team or not. </w:t>
      </w:r>
    </w:p>
    <w:p>
      <w:bookmarkStart w:id="412" w:name="Debugging_and_Regression_Tests"/>
      <w:pPr>
        <w:keepNext/>
        <w:pStyle w:val="Heading 1"/>
      </w:pPr>
      <w:r>
        <w:t>Debugging and Regression Tests</w:t>
      </w:r>
      <w:bookmarkEnd w:id="412"/>
    </w:p>
    <w:p>
      <w:pPr>
        <w:pStyle w:val="Normal"/>
      </w:pPr>
      <w:r>
        <w:t>After writing</w:t>
      </w:r>
      <w:r>
        <w:rPr>
          <w:rStyle w:val="Text51"/>
        </w:rPr>
        <w:bookmarkStart w:id="413" w:name="idm139681485300816"/>
        <w:t/>
        <w:bookmarkEnd w:id="413"/>
      </w:r>
      <w:r>
        <w:t xml:space="preserve"> the tests from the last section, we’ve successfully created an automated way to confirm that the code works.</w:t>
      </w:r>
      <w:r>
        <w:rPr>
          <w:rStyle w:val="Text51"/>
        </w:rPr>
        <w:bookmarkStart w:id="414" w:name="ix_testdebug"/>
        <w:t/>
        <w:bookmarkEnd w:id="414"/>
        <w:bookmarkStart w:id="415" w:name="ix_debugregr"/>
        <w:t/>
        <w:bookmarkEnd w:id="415"/>
        <w:bookmarkStart w:id="416" w:name="ix_regress"/>
        <w:t/>
        <w:bookmarkEnd w:id="416"/>
      </w:r>
      <w:r>
        <w:t xml:space="preserve"> We should be happy with getting the random hand generator under test, because now we can confidently refactor, add features, or fix bugs.</w:t>
      </w:r>
    </w:p>
    <w:p>
      <w:pPr>
        <w:keepNext/>
        <w:pStyle w:val="Para 20"/>
        <w:keepLines w:val="on"/>
      </w:pPr>
      <w:r>
        <w:t>Beware of the urge to “just fix the code”!</w:t>
      </w:r>
    </w:p>
    <w:p>
      <w:pPr>
        <w:pStyle w:val="Para 06"/>
        <w:keepLines w:val="on"/>
      </w:pPr>
      <w:r>
        <w:t>Sometimes, a bug looks easy to fix. It’s tempting to “just fix the code,” but what stops the bug from coming back? If you write a regression test like we do here, you can squash it for good.</w:t>
      </w:r>
    </w:p>
    <w:p>
      <w:pPr>
        <w:pStyle w:val="Para 06"/>
        <w:keepLines w:val="on"/>
      </w:pPr>
      <w:r>
        <w:t>A related but distinct impulse is to fix code that “looks ugly or would probably cause bugs.” The code could even be something that you identify as causing a bug. Unless you have a test suite in place, don’t “just fix” this code either. This is changing code, not refactoring.</w:t>
      </w:r>
    </w:p>
    <w:p>
      <w:pPr>
        <w:pStyle w:val="Normal"/>
      </w:pPr>
      <w:r>
        <w:t>And that’s a good thing. Here’s the scenario: we’ve just encountered a bug in the code that made it into production. The bug report says that sometimes players get multiple versions of the same card.</w:t>
      </w:r>
    </w:p>
    <w:p>
      <w:pPr>
        <w:pStyle w:val="Normal"/>
      </w:pPr>
      <w:r>
        <w:t xml:space="preserve">The implications are dire. Certain hands, like four of a kind, are far more likely than expected (and </w:t>
      </w:r>
      <w:r>
        <w:rPr>
          <w:rStyle w:val="Text7"/>
        </w:rPr>
        <w:t>five</w:t>
      </w:r>
      <w:r>
        <w:t xml:space="preserve"> of a kind is even possible!). The competing online casinos have a perfectly working card dealing system, and people playing our game are losing trust in our faulty one.</w:t>
      </w:r>
    </w:p>
    <w:p>
      <w:pPr>
        <w:pStyle w:val="Normal"/>
      </w:pPr>
      <w:r>
        <w:t>So what’s wrong with the code? Let’s take a look:</w:t>
      </w:r>
    </w:p>
    <w:p>
      <w:pPr>
        <w:pStyle w:val="Para 03"/>
      </w:pPr>
      <w:r>
        <w:rPr>
          <w:rStyle w:val="Text0"/>
        </w:rPr>
        <w:t xml:space="preserve"/>
        <w:br w:clear="none"/>
      </w:r>
      <w:r>
        <w:rPr>
          <w:rStyle w:val="Text3"/>
        </w:rPr>
        <w:t xml:space="preserve">var</w:t>
        <w:br w:clear="none"/>
      </w:r>
      <w:r>
        <w:rPr>
          <w:rStyle w:val="Text0"/>
        </w:rPr>
        <w:t xml:space="preserve"> </w:t>
        <w:br w:clear="none"/>
      </w:r>
      <w:r>
        <w:t xml:space="preserve">suits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'H'</w:t>
        <w:br w:clear="none"/>
      </w:r>
      <w:r>
        <w:rPr>
          <w:rStyle w:val="Text1"/>
        </w:rPr>
        <w:t xml:space="preserve">,</w:t>
        <w:br w:clear="none"/>
      </w:r>
      <w:r>
        <w:rPr>
          <w:rStyle w:val="Text0"/>
        </w:rPr>
        <w:t xml:space="preserve"> </w:t>
        <w:br w:clear="none"/>
      </w:r>
      <w:r>
        <w:rPr>
          <w:rStyle w:val="Text6"/>
        </w:rPr>
        <w:t xml:space="preserve">'D'</w:t>
        <w:br w:clear="none"/>
      </w:r>
      <w:r>
        <w:rPr>
          <w:rStyle w:val="Text1"/>
        </w:rPr>
        <w:t xml:space="preserve">,</w:t>
        <w:br w:clear="none"/>
      </w:r>
      <w:r>
        <w:rPr>
          <w:rStyle w:val="Text0"/>
        </w:rPr>
        <w:t xml:space="preserve"> </w:t>
        <w:br w:clear="none"/>
      </w:r>
      <w:r>
        <w:rPr>
          <w:rStyle w:val="Text6"/>
        </w:rPr>
        <w:t xml:space="preserve">'S'</w:t>
        <w:br w:clear="none"/>
      </w:r>
      <w:r>
        <w:rPr>
          <w:rStyle w:val="Text1"/>
        </w:rPr>
        <w:t xml:space="preserve">,</w:t>
        <w:br w:clear="none"/>
      </w:r>
      <w:r>
        <w:rPr>
          <w:rStyle w:val="Text0"/>
        </w:rPr>
        <w:t xml:space="preserve"> </w:t>
        <w:br w:clear="none"/>
      </w:r>
      <w:r>
        <w:rPr>
          <w:rStyle w:val="Text6"/>
        </w:rPr>
        <w:t xml:space="preserve">'C'</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values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'1'</w:t>
        <w:br w:clear="none"/>
      </w:r>
      <w:r>
        <w:rPr>
          <w:rStyle w:val="Text1"/>
        </w:rPr>
        <w:t xml:space="preserve">,</w:t>
        <w:br w:clear="none"/>
      </w:r>
      <w:r>
        <w:rPr>
          <w:rStyle w:val="Text0"/>
        </w:rPr>
        <w:t xml:space="preserve"> </w:t>
        <w:br w:clear="none"/>
      </w:r>
      <w:r>
        <w:rPr>
          <w:rStyle w:val="Text6"/>
        </w:rPr>
        <w:t xml:space="preserve">'2'</w:t>
        <w:br w:clear="none"/>
      </w:r>
      <w:r>
        <w:rPr>
          <w:rStyle w:val="Text1"/>
        </w:rPr>
        <w:t xml:space="preserve">,</w:t>
        <w:br w:clear="none"/>
      </w:r>
      <w:r>
        <w:rPr>
          <w:rStyle w:val="Text0"/>
        </w:rPr>
        <w:t xml:space="preserve"> </w:t>
        <w:br w:clear="none"/>
      </w:r>
      <w:r>
        <w:rPr>
          <w:rStyle w:val="Text6"/>
        </w:rPr>
        <w:t xml:space="preserve">'3'</w:t>
        <w:br w:clear="none"/>
      </w:r>
      <w:r>
        <w:rPr>
          <w:rStyle w:val="Text1"/>
        </w:rPr>
        <w:t xml:space="preserve">,</w:t>
        <w:br w:clear="none"/>
      </w:r>
      <w:r>
        <w:rPr>
          <w:rStyle w:val="Text0"/>
        </w:rPr>
        <w:t xml:space="preserve"> </w:t>
        <w:br w:clear="none"/>
      </w:r>
      <w:r>
        <w:rPr>
          <w:rStyle w:val="Text6"/>
        </w:rPr>
        <w:t xml:space="preserve">'4'</w:t>
        <w:br w:clear="none"/>
      </w:r>
      <w:r>
        <w:rPr>
          <w:rStyle w:val="Text1"/>
        </w:rPr>
        <w:t xml:space="preserve">,</w:t>
        <w:br w:clear="none"/>
      </w:r>
      <w:r>
        <w:rPr>
          <w:rStyle w:val="Text0"/>
        </w:rPr>
        <w:t xml:space="preserve"> </w:t>
        <w:br w:clear="none"/>
      </w:r>
      <w:r>
        <w:rPr>
          <w:rStyle w:val="Text6"/>
        </w:rPr>
        <w:t xml:space="preserve">'5'</w:t>
        <w:br w:clear="none"/>
      </w:r>
      <w:r>
        <w:rPr>
          <w:rStyle w:val="Text1"/>
        </w:rPr>
        <w:t xml:space="preserve">,</w:t>
        <w:br w:clear="none"/>
      </w:r>
      <w:r>
        <w:rPr>
          <w:rStyle w:val="Text0"/>
        </w:rPr>
        <w:t xml:space="preserve"> </w:t>
        <w:br w:clear="none"/>
      </w:r>
      <w:r>
        <w:rPr>
          <w:rStyle w:val="Text6"/>
        </w:rPr>
        <w:t xml:space="preserve">'6'</w:t>
        <w:br w:clear="none"/>
      </w:r>
      <w:r>
        <w:rPr>
          <w:rStyle w:val="Text1"/>
        </w:rPr>
        <w:t xml:space="preserve">,</w:t>
        <w:br w:clear="none"/>
      </w:r>
      <w:r>
        <w:rPr>
          <w:rStyle w:val="Text0"/>
        </w:rPr>
        <w:t xml:space="preserve"/>
        <w:br w:clear="none"/>
        <w:t xml:space="preserve">              </w:t>
        <w:br w:clear="none"/>
      </w:r>
      <w:r>
        <w:rPr>
          <w:rStyle w:val="Text6"/>
        </w:rPr>
        <w:t xml:space="preserve">'7'</w:t>
        <w:br w:clear="none"/>
      </w:r>
      <w:r>
        <w:rPr>
          <w:rStyle w:val="Text1"/>
        </w:rPr>
        <w:t xml:space="preserve">,</w:t>
        <w:br w:clear="none"/>
      </w:r>
      <w:r>
        <w:rPr>
          <w:rStyle w:val="Text0"/>
        </w:rPr>
        <w:t xml:space="preserve"> </w:t>
        <w:br w:clear="none"/>
      </w:r>
      <w:r>
        <w:rPr>
          <w:rStyle w:val="Text6"/>
        </w:rPr>
        <w:t xml:space="preserve">'8'</w:t>
        <w:br w:clear="none"/>
      </w:r>
      <w:r>
        <w:rPr>
          <w:rStyle w:val="Text1"/>
        </w:rPr>
        <w:t xml:space="preserve">,</w:t>
        <w:br w:clear="none"/>
      </w:r>
      <w:r>
        <w:rPr>
          <w:rStyle w:val="Text0"/>
        </w:rPr>
        <w:t xml:space="preserve"> </w:t>
        <w:br w:clear="none"/>
      </w:r>
      <w:r>
        <w:rPr>
          <w:rStyle w:val="Text6"/>
        </w:rPr>
        <w:t xml:space="preserve">'9'</w:t>
        <w:br w:clear="none"/>
      </w:r>
      <w:r>
        <w:rPr>
          <w:rStyle w:val="Text1"/>
        </w:rPr>
        <w:t xml:space="preserve">,</w:t>
        <w:br w:clear="none"/>
      </w:r>
      <w:r>
        <w:rPr>
          <w:rStyle w:val="Text0"/>
        </w:rPr>
        <w:t xml:space="preserve"> </w:t>
        <w:br w:clear="none"/>
      </w:r>
      <w:r>
        <w:rPr>
          <w:rStyle w:val="Text6"/>
        </w:rPr>
        <w:t xml:space="preserve">'10'</w:t>
        <w:br w:clear="none"/>
      </w:r>
      <w:r>
        <w:rPr>
          <w:rStyle w:val="Text1"/>
        </w:rPr>
        <w:t xml:space="preserve">,</w:t>
        <w:br w:clear="none"/>
      </w:r>
      <w:r>
        <w:rPr>
          <w:rStyle w:val="Text0"/>
        </w:rPr>
        <w:t xml:space="preserve"> </w:t>
        <w:br w:clear="none"/>
      </w:r>
      <w:r>
        <w:rPr>
          <w:rStyle w:val="Text6"/>
        </w:rPr>
        <w:t xml:space="preserve">'J'</w:t>
        <w:br w:clear="none"/>
      </w:r>
      <w:r>
        <w:rPr>
          <w:rStyle w:val="Text1"/>
        </w:rPr>
        <w:t xml:space="preserve">,</w:t>
        <w:br w:clear="none"/>
      </w:r>
      <w:r>
        <w:rPr>
          <w:rStyle w:val="Text0"/>
        </w:rPr>
        <w:t xml:space="preserve"> </w:t>
        <w:br w:clear="none"/>
      </w:r>
      <w:r>
        <w:rPr>
          <w:rStyle w:val="Text6"/>
        </w:rPr>
        <w:t xml:space="preserve">'Q'</w:t>
        <w:br w:clear="none"/>
      </w:r>
      <w:r>
        <w:rPr>
          <w:rStyle w:val="Text1"/>
        </w:rPr>
        <w:t xml:space="preserve">,</w:t>
        <w:br w:clear="none"/>
      </w:r>
      <w:r>
        <w:rPr>
          <w:rStyle w:val="Text0"/>
        </w:rPr>
        <w:t xml:space="preserve"> </w:t>
        <w:br w:clear="none"/>
      </w:r>
      <w:r>
        <w:rPr>
          <w:rStyle w:val="Text6"/>
        </w:rPr>
        <w:t xml:space="preserve">'K'</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randomSuit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suits</w:t>
        <w:br w:clear="none"/>
      </w:r>
      <w:r>
        <w:rPr>
          <w:rStyle w:val="Text1"/>
        </w:rPr>
        <w:t xml:space="preserve">[</w:t>
        <w:br w:clear="none"/>
      </w:r>
      <w:r>
        <w:rPr>
          <w:rStyle w:val="Text12"/>
        </w:rPr>
        <w:t xml:space="preserve">Math</w:t>
        <w:br w:clear="none"/>
      </w:r>
      <w:r>
        <w:rPr>
          <w:rStyle w:val="Text1"/>
        </w:rPr>
        <w:t xml:space="preserve">.</w:t>
        <w:br w:clear="none"/>
      </w:r>
      <w:r>
        <w:t xml:space="preserve">floor</w:t>
        <w:br w:clear="none"/>
      </w:r>
      <w:r>
        <w:rPr>
          <w:rStyle w:val="Text1"/>
        </w:rPr>
        <w:t xml:space="preserve">(</w:t>
        <w:br w:clear="none"/>
      </w:r>
      <w:r>
        <w:rPr>
          <w:rStyle w:val="Text12"/>
        </w:rPr>
        <w:t xml:space="preserve">Math</w:t>
        <w:br w:clear="none"/>
      </w:r>
      <w:r>
        <w:rPr>
          <w:rStyle w:val="Text1"/>
        </w:rPr>
        <w:t xml:space="preserve">.</w:t>
        <w:br w:clear="none"/>
      </w:r>
      <w:r>
        <w:t xml:space="preserve">random</w:t>
        <w:br w:clear="none"/>
      </w:r>
      <w:r>
        <w:rPr>
          <w:rStyle w:val="Text1"/>
        </w:rPr>
        <w:t xml:space="preserve">()</w:t>
        <w:br w:clear="none"/>
      </w:r>
      <w:r>
        <w:rPr>
          <w:rStyle w:val="Text9"/>
        </w:rPr>
        <w:t xml:space="preserve">*</w:t>
        <w:br w:clear="none"/>
      </w:r>
      <w:r>
        <w:rPr>
          <w:rStyle w:val="Text1"/>
        </w:rPr>
        <w:t xml:space="preserve">(</w:t>
        <w:br w:clear="none"/>
      </w:r>
      <w:r>
        <w:t xml:space="preserve">suits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randomValue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values</w:t>
        <w:br w:clear="none"/>
      </w:r>
      <w:r>
        <w:rPr>
          <w:rStyle w:val="Text1"/>
        </w:rPr>
        <w:t xml:space="preserve">[</w:t>
        <w:br w:clear="none"/>
      </w:r>
      <w:r>
        <w:rPr>
          <w:rStyle w:val="Text12"/>
        </w:rPr>
        <w:t xml:space="preserve">Math</w:t>
        <w:br w:clear="none"/>
      </w:r>
      <w:r>
        <w:rPr>
          <w:rStyle w:val="Text1"/>
        </w:rPr>
        <w:t xml:space="preserve">.</w:t>
        <w:br w:clear="none"/>
      </w:r>
      <w:r>
        <w:t xml:space="preserve">floor</w:t>
        <w:br w:clear="none"/>
      </w:r>
      <w:r>
        <w:rPr>
          <w:rStyle w:val="Text1"/>
        </w:rPr>
        <w:t xml:space="preserve">(</w:t>
        <w:br w:clear="none"/>
      </w:r>
      <w:r>
        <w:rPr>
          <w:rStyle w:val="Text12"/>
        </w:rPr>
        <w:t xml:space="preserve">Math</w:t>
        <w:br w:clear="none"/>
      </w:r>
      <w:r>
        <w:rPr>
          <w:rStyle w:val="Text1"/>
        </w:rPr>
        <w:t xml:space="preserve">.</w:t>
        <w:br w:clear="none"/>
      </w:r>
      <w:r>
        <w:t xml:space="preserve">random</w:t>
        <w:br w:clear="none"/>
      </w:r>
      <w:r>
        <w:rPr>
          <w:rStyle w:val="Text1"/>
        </w:rPr>
        <w:t xml:space="preserve">()</w:t>
        <w:br w:clear="none"/>
      </w:r>
      <w:r>
        <w:rPr>
          <w:rStyle w:val="Text9"/>
        </w:rPr>
        <w:t xml:space="preserve">*</w:t>
        <w:br w:clear="none"/>
      </w:r>
      <w:r>
        <w:rPr>
          <w:rStyle w:val="Text1"/>
        </w:rPr>
        <w:t xml:space="preserve">(</w:t>
        <w:br w:clear="none"/>
      </w:r>
      <w:r>
        <w:t xml:space="preserve">values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randomCard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randomValue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randomSuit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var</w:t>
        <w:br w:clear="none"/>
      </w:r>
      <w:r>
        <w:rPr>
          <w:rStyle w:val="Text0"/>
        </w:rPr>
        <w:t xml:space="preserve"> </w:t>
        <w:br w:clear="none"/>
      </w:r>
      <w:r>
        <w:t xml:space="preserve">randomHand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cards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cards</w:t>
        <w:br w:clear="none"/>
      </w:r>
      <w:r>
        <w:rPr>
          <w:rStyle w:val="Text1"/>
        </w:rPr>
        <w:t xml:space="preserve">.</w:t>
        <w:br w:clear="none"/>
      </w:r>
      <w:r>
        <w:t xml:space="preserve">push</w:t>
        <w:br w:clear="none"/>
      </w:r>
      <w:r>
        <w:rPr>
          <w:rStyle w:val="Text1"/>
        </w:rPr>
        <w:t xml:space="preserve">(</w:t>
        <w:br w:clear="none"/>
      </w:r>
      <w:r>
        <w:t xml:space="preserve">randomCard</w:t>
        <w:br w:clear="none"/>
      </w:r>
      <w:r>
        <w:rPr>
          <w:rStyle w:val="Text1"/>
        </w:rPr>
        <w:t xml:space="preserve">());</w:t>
        <w:br w:clear="none"/>
      </w:r>
      <w:r>
        <w:rPr>
          <w:rStyle w:val="Text0"/>
        </w:rPr>
        <w:t xml:space="preserve"/>
        <w:br w:clear="none"/>
        <w:t xml:space="preserve">  </w:t>
        <w:br w:clear="none"/>
      </w:r>
      <w:r>
        <w:t xml:space="preserve">cards</w:t>
        <w:br w:clear="none"/>
      </w:r>
      <w:r>
        <w:rPr>
          <w:rStyle w:val="Text1"/>
        </w:rPr>
        <w:t xml:space="preserve">.</w:t>
        <w:br w:clear="none"/>
      </w:r>
      <w:r>
        <w:t xml:space="preserve">push</w:t>
        <w:br w:clear="none"/>
      </w:r>
      <w:r>
        <w:rPr>
          <w:rStyle w:val="Text1"/>
        </w:rPr>
        <w:t xml:space="preserve">(</w:t>
        <w:br w:clear="none"/>
      </w:r>
      <w:r>
        <w:t xml:space="preserve">randomCard</w:t>
        <w:br w:clear="none"/>
      </w:r>
      <w:r>
        <w:rPr>
          <w:rStyle w:val="Text1"/>
        </w:rPr>
        <w:t xml:space="preserve">());</w:t>
        <w:br w:clear="none"/>
      </w:r>
      <w:r>
        <w:rPr>
          <w:rStyle w:val="Text0"/>
        </w:rPr>
        <w:t xml:space="preserve"/>
        <w:br w:clear="none"/>
        <w:t xml:space="preserve">  </w:t>
        <w:br w:clear="none"/>
      </w:r>
      <w:r>
        <w:t xml:space="preserve">cards</w:t>
        <w:br w:clear="none"/>
      </w:r>
      <w:r>
        <w:rPr>
          <w:rStyle w:val="Text1"/>
        </w:rPr>
        <w:t xml:space="preserve">.</w:t>
        <w:br w:clear="none"/>
      </w:r>
      <w:r>
        <w:t xml:space="preserve">push</w:t>
        <w:br w:clear="none"/>
      </w:r>
      <w:r>
        <w:rPr>
          <w:rStyle w:val="Text1"/>
        </w:rPr>
        <w:t xml:space="preserve">(</w:t>
        <w:br w:clear="none"/>
      </w:r>
      <w:r>
        <w:t xml:space="preserve">randomCard</w:t>
        <w:br w:clear="none"/>
      </w:r>
      <w:r>
        <w:rPr>
          <w:rStyle w:val="Text1"/>
        </w:rPr>
        <w:t xml:space="preserve">());</w:t>
        <w:br w:clear="none"/>
      </w:r>
      <w:r>
        <w:rPr>
          <w:rStyle w:val="Text0"/>
        </w:rPr>
        <w:t xml:space="preserve"/>
        <w:br w:clear="none"/>
        <w:t xml:space="preserve">  </w:t>
        <w:br w:clear="none"/>
      </w:r>
      <w:r>
        <w:t xml:space="preserve">cards</w:t>
        <w:br w:clear="none"/>
      </w:r>
      <w:r>
        <w:rPr>
          <w:rStyle w:val="Text1"/>
        </w:rPr>
        <w:t xml:space="preserve">.</w:t>
        <w:br w:clear="none"/>
      </w:r>
      <w:r>
        <w:t xml:space="preserve">push</w:t>
        <w:br w:clear="none"/>
      </w:r>
      <w:r>
        <w:rPr>
          <w:rStyle w:val="Text1"/>
        </w:rPr>
        <w:t xml:space="preserve">(</w:t>
        <w:br w:clear="none"/>
      </w:r>
      <w:r>
        <w:t xml:space="preserve">randomCard</w:t>
        <w:br w:clear="none"/>
      </w:r>
      <w:r>
        <w:rPr>
          <w:rStyle w:val="Text1"/>
        </w:rPr>
        <w:t xml:space="preserve">());</w:t>
        <w:br w:clear="none"/>
      </w:r>
      <w:r>
        <w:rPr>
          <w:rStyle w:val="Text0"/>
        </w:rPr>
        <w:t xml:space="preserve"/>
        <w:br w:clear="none"/>
        <w:t xml:space="preserve">  </w:t>
        <w:br w:clear="none"/>
      </w:r>
      <w:r>
        <w:t xml:space="preserve">cards</w:t>
        <w:br w:clear="none"/>
      </w:r>
      <w:r>
        <w:rPr>
          <w:rStyle w:val="Text1"/>
        </w:rPr>
        <w:t xml:space="preserve">.</w:t>
        <w:br w:clear="none"/>
      </w:r>
      <w:r>
        <w:t xml:space="preserve">push</w:t>
        <w:br w:clear="none"/>
      </w:r>
      <w:r>
        <w:rPr>
          <w:rStyle w:val="Text1"/>
        </w:rPr>
        <w:t xml:space="preserve">(</w:t>
        <w:br w:clear="none"/>
      </w:r>
      <w:r>
        <w:t xml:space="preserve">randomCard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cards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randomHand</w:t>
        <w:br w:clear="none"/>
      </w:r>
      <w:r>
        <w:rPr>
          <w:rStyle w:val="Text1"/>
        </w:rPr>
        <w:t xml:space="preserve">());</w:t>
        <w:br w:clear="none"/>
      </w:r>
      <w:r>
        <w:rPr>
          <w:rStyle w:val="Text0"/>
        </w:rPr>
        <w:t xml:space="preserve"/>
        <w:br w:clear="none"/>
      </w:r>
    </w:p>
    <w:p>
      <w:pPr>
        <w:pStyle w:val="Normal"/>
      </w:pPr>
      <w:r>
        <w:t>The first thing to notice is that the variable and function names have been expanded to make the code more clear. That also breaks all of the tests. Can you reproduce the test coverage from scratch without just renaming the variables? If you want to try it on your own first, go for it, but in either case, here are the tests:</w:t>
      </w:r>
    </w:p>
    <w:p>
      <w:pPr>
        <w:pStyle w:val="Para 08"/>
      </w:pPr>
      <w:r>
        <w:rPr>
          <w:rStyle w:val="Text0"/>
        </w:rPr>
        <w:t xml:space="preserve"/>
        <w:br w:clear="none"/>
      </w:r>
      <w:r>
        <w:rPr>
          <w:rStyle w:val="Text3"/>
        </w:rPr>
        <w:t xml:space="preserve">var</w:t>
        <w:br w:clear="none"/>
      </w:r>
      <w:r>
        <w:rPr>
          <w:rStyle w:val="Text0"/>
        </w:rPr>
        <w:t xml:space="preserve"> </w:t>
        <w:br w:clear="none"/>
      </w:r>
      <w:r>
        <w:rPr>
          <w:rStyle w:val="Text8"/>
        </w:rPr>
        <w:t xml:space="preserve">wish</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require</w:t>
        <w:br w:clear="none"/>
      </w:r>
      <w:r>
        <w:rPr>
          <w:rStyle w:val="Text1"/>
        </w:rPr>
        <w:t xml:space="preserve">(</w:t>
        <w:br w:clear="none"/>
      </w:r>
      <w:r>
        <w:t xml:space="preserve">'wish'</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rPr>
          <w:rStyle w:val="Text8"/>
        </w:rPr>
        <w:t xml:space="preserve">deepEqual</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require</w:t>
        <w:br w:clear="none"/>
      </w:r>
      <w:r>
        <w:rPr>
          <w:rStyle w:val="Text1"/>
        </w:rPr>
        <w:t xml:space="preserve">(</w:t>
        <w:br w:clear="none"/>
      </w:r>
      <w:r>
        <w:t xml:space="preserve">'deep-equal'</w:t>
        <w:br w:clear="none"/>
      </w:r>
      <w:r>
        <w:rPr>
          <w:rStyle w:val="Text1"/>
        </w:rPr>
        <w:t xml:space="preserve">);</w:t>
        <w:br w:clear="none"/>
      </w:r>
      <w:r>
        <w:rPr>
          <w:rStyle w:val="Text0"/>
        </w:rPr>
        <w:t xml:space="preserve"/>
        <w:br w:clear="none"/>
      </w:r>
      <w:r>
        <w:rPr>
          <w:rStyle w:val="Text8"/>
        </w:rPr>
        <w:t xml:space="preserve">describe</w:t>
        <w:br w:clear="none"/>
      </w:r>
      <w:r>
        <w:rPr>
          <w:rStyle w:val="Text1"/>
        </w:rPr>
        <w:t xml:space="preserve">(</w:t>
        <w:br w:clear="none"/>
      </w:r>
      <w:r>
        <w:t xml:space="preserve">'randomHand()'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'returns 5 randomCards'</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randomHand</w:t>
        <w:br w:clear="none"/>
      </w:r>
      <w:r>
        <w:rPr>
          <w:rStyle w:val="Text1"/>
        </w:rPr>
        <w:t xml:space="preserve">().</w:t>
        <w:br w:clear="none"/>
      </w:r>
      <w:r>
        <w:rPr>
          <w:rStyle w:val="Text8"/>
        </w:rPr>
        <w:t xml:space="preserve">length</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8"/>
        </w:rPr>
        <w:t xml:space="preserve">describe</w:t>
        <w:br w:clear="none"/>
      </w:r>
      <w:r>
        <w:rPr>
          <w:rStyle w:val="Text1"/>
        </w:rPr>
        <w:t xml:space="preserve">(</w:t>
        <w:br w:clear="none"/>
      </w:r>
      <w:r>
        <w:t xml:space="preserve">'randomCard()'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'returns nothing'</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randomCard</w:t>
        <w:br w:clear="none"/>
      </w:r>
      <w:r>
        <w:rPr>
          <w:rStyle w:val="Text1"/>
        </w:rPr>
        <w:t xml:space="preserve">().</w:t>
        <w:br w:clear="none"/>
      </w:r>
      <w:r>
        <w:rPr>
          <w:rStyle w:val="Text8"/>
        </w:rPr>
        <w:t xml:space="preserve">match</w:t>
        <w:br w:clear="none"/>
      </w:r>
      <w:r>
        <w:rPr>
          <w:rStyle w:val="Text1"/>
        </w:rPr>
        <w:t xml:space="preserve">(</w:t>
        <w:br w:clear="none"/>
      </w:r>
      <w:r>
        <w:rPr>
          <w:rStyle w:val="Text26"/>
        </w:rPr>
        <w:t xml:space="preserve">/\w{1,2}-[HDSC]/</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8"/>
        </w:rPr>
        <w:t xml:space="preserve">describe</w:t>
        <w:br w:clear="none"/>
      </w:r>
      <w:r>
        <w:rPr>
          <w:rStyle w:val="Text1"/>
        </w:rPr>
        <w:t xml:space="preserve">(</w:t>
        <w:br w:clear="none"/>
      </w:r>
      <w:r>
        <w:t xml:space="preserve">'randomValue()'</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'returns nothing'</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randomValue</w:t>
        <w:br w:clear="none"/>
      </w:r>
      <w:r>
        <w:rPr>
          <w:rStyle w:val="Text1"/>
        </w:rPr>
        <w:t xml:space="preserve">().</w:t>
        <w:br w:clear="none"/>
      </w:r>
      <w:r>
        <w:rPr>
          <w:rStyle w:val="Text8"/>
        </w:rPr>
        <w:t xml:space="preserve">match</w:t>
        <w:br w:clear="none"/>
      </w:r>
      <w:r>
        <w:rPr>
          <w:rStyle w:val="Text1"/>
        </w:rPr>
        <w:t xml:space="preserve">(</w:t>
        <w:br w:clear="none"/>
      </w:r>
      <w:r>
        <w:rPr>
          <w:rStyle w:val="Text26"/>
        </w:rPr>
        <w:t xml:space="preserve">/\w{1,2}/</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8"/>
        </w:rPr>
        <w:t xml:space="preserve">describe</w:t>
        <w:br w:clear="none"/>
      </w:r>
      <w:r>
        <w:rPr>
          <w:rStyle w:val="Text1"/>
        </w:rPr>
        <w:t xml:space="preserve">(</w:t>
        <w:br w:clear="none"/>
      </w:r>
      <w:r>
        <w:t xml:space="preserve">'randomSuit()'</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'returns nothing'</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randomSuit</w:t>
        <w:br w:clear="none"/>
      </w:r>
      <w:r>
        <w:rPr>
          <w:rStyle w:val="Text1"/>
        </w:rPr>
        <w:t xml:space="preserve">().</w:t>
        <w:br w:clear="none"/>
      </w:r>
      <w:r>
        <w:rPr>
          <w:rStyle w:val="Text8"/>
        </w:rPr>
        <w:t xml:space="preserve">match</w:t>
        <w:br w:clear="none"/>
      </w:r>
      <w:r>
        <w:rPr>
          <w:rStyle w:val="Text1"/>
        </w:rPr>
        <w:t xml:space="preserve">(</w:t>
        <w:br w:clear="none"/>
      </w:r>
      <w:r>
        <w:rPr>
          <w:rStyle w:val="Text26"/>
        </w:rPr>
        <w:t xml:space="preserve">/[HDSC]/</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First, we want to reproduce the problem somehow. Let’s try running this code using just node (without the tests or mocha, so comment out the tests lines for now, but leave the </w:t>
      </w:r>
      <w:r>
        <w:rPr>
          <w:rStyle w:val="Text2"/>
        </w:rPr>
        <w:t>console.log(randomHand());</w:t>
      </w:r>
      <w:r>
        <w:t>). Did you see the same card twice? Try running it again, and again if need be. How many times did it take to reproduce the bug?</w:t>
      </w:r>
    </w:p>
    <w:p>
      <w:pPr>
        <w:pStyle w:val="Normal"/>
      </w:pPr>
      <w:r>
        <w:t xml:space="preserve">With the manual testing (see </w:t>
      </w:r>
      <w:hyperlink w:anchor="Chapter_3__Testing__Let_s_start_2">
        <w:r>
          <w:rPr>
            <w:rStyle w:val="Text5"/>
          </w:rPr>
          <w:t>Chapter 3</w:t>
        </w:r>
      </w:hyperlink>
      <w:r>
        <w:t>) approach it can take a while, and be hard to see the error even when it does show up. Our next step is writing a test to exercise the code and attempt to produce the error. Note that we want a failing test before we write any code. Our first instinct might be to write a test like this:</w:t>
      </w:r>
    </w:p>
    <w:p>
      <w:pPr>
        <w:pStyle w:val="Para 08"/>
      </w:pPr>
      <w:r>
        <w:rPr>
          <w:rStyle w:val="Text0"/>
        </w:rPr>
        <w:t xml:space="preserve"/>
        <w:br w:clear="none"/>
      </w:r>
      <w:r>
        <w:rPr>
          <w:rStyle w:val="Text8"/>
        </w:rPr>
        <w:t xml:space="preserve">describe</w:t>
        <w:br w:clear="none"/>
      </w:r>
      <w:r>
        <w:rPr>
          <w:rStyle w:val="Text1"/>
        </w:rPr>
        <w:t xml:space="preserve">(</w:t>
        <w:br w:clear="none"/>
      </w:r>
      <w:r>
        <w:t xml:space="preserve">'randomHand()'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for</w:t>
        <w:br w:clear="none"/>
      </w:r>
      <w:r>
        <w:rPr>
          <w:rStyle w:val="Text1"/>
        </w:rPr>
        <w:t xml:space="preserve">(</w:t>
        <w:br w:clear="none"/>
      </w:r>
      <w:r>
        <w:rPr>
          <w:rStyle w:val="Text3"/>
        </w:rPr>
        <w:t xml:space="preserve">var</w:t>
        <w:br w:clear="none"/>
      </w:r>
      <w:r>
        <w:rPr>
          <w:rStyle w:val="Text0"/>
        </w:rPr>
        <w:t xml:space="preserve"> </w:t>
        <w:br w:clear="none"/>
      </w:r>
      <w:r>
        <w:rPr>
          <w:rStyle w:val="Text8"/>
        </w:rPr>
        <w:t xml:space="preserve">i</w:t>
        <w:br w:clear="none"/>
      </w:r>
      <w:r>
        <w:rPr>
          <w:rStyle w:val="Text9"/>
        </w:rPr>
        <w:t xml:space="preserve">=</w:t>
        <w:br w:clear="none"/>
      </w:r>
      <w:r>
        <w:rPr>
          <w:rStyle w:val="Text11"/>
        </w:rPr>
        <w:t xml:space="preserve">0</w:t>
        <w:br w:clear="none"/>
      </w:r>
      <w:r>
        <w:rPr>
          <w:rStyle w:val="Text1"/>
        </w:rPr>
        <w:t xml:space="preserve">;</w:t>
        <w:br w:clear="none"/>
      </w:r>
      <w:r>
        <w:rPr>
          <w:rStyle w:val="Text0"/>
        </w:rPr>
        <w:t xml:space="preserve"> </w:t>
        <w:br w:clear="none"/>
      </w:r>
      <w:r>
        <w:rPr>
          <w:rStyle w:val="Text8"/>
        </w:rPr>
        <w:t xml:space="preserve">i</w:t>
        <w:br w:clear="none"/>
      </w:r>
      <w:r>
        <w:rPr>
          <w:rStyle w:val="Text9"/>
        </w:rPr>
        <w:t xml:space="preserve">&lt;</w:t>
        <w:br w:clear="none"/>
      </w:r>
      <w:r>
        <w:rPr>
          <w:rStyle w:val="Text11"/>
        </w:rPr>
        <w:t xml:space="preserve">100</w:t>
        <w:br w:clear="none"/>
      </w:r>
      <w:r>
        <w:rPr>
          <w:rStyle w:val="Text1"/>
        </w:rPr>
        <w:t xml:space="preserve">;</w:t>
        <w:br w:clear="none"/>
      </w:r>
      <w:r>
        <w:rPr>
          <w:rStyle w:val="Text0"/>
        </w:rPr>
        <w:t xml:space="preserve"> </w:t>
        <w:br w:clear="none"/>
      </w:r>
      <w:r>
        <w:rPr>
          <w:rStyle w:val="Text8"/>
        </w:rPr>
        <w:t xml:space="preserve">i</w:t>
        <w:br w:clear="none"/>
      </w:r>
      <w:r>
        <w:rPr>
          <w:rStyle w:val="Text9"/>
        </w:rPr>
        <w:t xml:space="preserve">++</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'should not have the first two cards be the same'</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randomHand</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result</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result</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This will produce failures fairly often, but isn’t a great test for two reasons, both having to do with the randomness. First, by requiring many iterations of the code to be exercised, we’ve created a test that is sure to be fairly slow. Second, our test won’t always reproduce the error and fail. We could increase the number of test runs to make not getting a failure virtually impossible, but that will necessarily slow our system down further.</w:t>
      </w:r>
    </w:p>
    <w:p>
      <w:bookmarkStart w:id="417" w:name="That_Slow_Test__We_want_to_keep"/>
      <w:pPr>
        <w:keepNext/>
        <w:pStyle w:val="Heading 4"/>
        <w:keepLines w:val="on"/>
      </w:pPr>
      <w:r>
        <w:t>That Slow Test</w:t>
      </w:r>
      <w:bookmarkEnd w:id="417"/>
    </w:p>
    <w:p>
      <w:pPr>
        <w:pStyle w:val="Normal"/>
        <w:keepLines w:val="on"/>
      </w:pPr>
      <w:r>
        <w:t>We want to keep it, and we want to run it, but if you put it on 100,000 iterations for fun, now is a good time to comment it out. And here we have a good case for where you would want a “slow test suite” in addition to your fast one.</w:t>
      </w:r>
    </w:p>
    <w:p>
      <w:pPr>
        <w:pStyle w:val="Normal"/>
        <w:keepLines w:val="on"/>
      </w:pPr>
      <w:r>
        <w:t xml:space="preserve">As we talked about in the previous chapter, splitting up fast and slow tests is a nice thing to plan for, but every case is different. Here, we can just comment it out. If we had our suites split by files, we could run the one test file frequently and the other as often as necessary. </w:t>
      </w:r>
      <w:r>
        <w:rPr>
          <w:rStyle w:val="Text51"/>
        </w:rPr>
        <w:bookmarkStart w:id="418" w:name="idm139681484760624"/>
        <w:t/>
        <w:bookmarkEnd w:id="418"/>
      </w:r>
      <w:r>
        <w:t xml:space="preserve">Other times, you might want to isolate one particular test case. With mocha, you can use </w:t>
      </w:r>
      <w:r>
        <w:rPr>
          <w:rStyle w:val="Text19"/>
        </w:rPr>
        <w:t xml:space="preserve">mocha -g </w:t>
      </w:r>
      <w:r>
        <w:rPr>
          <w:rStyle w:val="Text25"/>
        </w:rPr>
        <w:t>pattern</w:t>
      </w:r>
      <w:r>
        <w:rPr>
          <w:rStyle w:val="Text49"/>
        </w:rPr>
        <w:t xml:space="preserve"> </w:t>
      </w:r>
      <w:r>
        <w:rPr>
          <w:rStyle w:val="Text25"/>
        </w:rPr>
        <w:t>your_test_file</w:t>
      </w:r>
      <w:r>
        <w:t xml:space="preserve"> to run test cases where the string descriptions match the </w:t>
      </w:r>
      <w:r>
        <w:rPr>
          <w:rStyle w:val="Text19"/>
        </w:rPr>
        <w:t>pattern</w:t>
      </w:r>
      <w:r>
        <w:t>. See other mocha</w:t>
      </w:r>
      <w:r>
        <w:rPr>
          <w:rStyle w:val="Text51"/>
        </w:rPr>
        <w:bookmarkStart w:id="419" w:name="idm139681485123040"/>
        <w:t/>
        <w:bookmarkEnd w:id="419"/>
      </w:r>
      <w:r>
        <w:t xml:space="preserve"> options by running </w:t>
      </w:r>
      <w:r>
        <w:rPr>
          <w:rStyle w:val="Text19"/>
        </w:rPr>
        <w:t>mocha -h</w:t>
      </w:r>
      <w:r>
        <w:t xml:space="preserve"> on the command line.</w:t>
      </w:r>
    </w:p>
    <w:p>
      <w:pPr>
        <w:pStyle w:val="Normal"/>
      </w:pPr>
      <w:r>
        <w:t xml:space="preserve">In spite of this not being a great test, we can use it as scaffolding to change our </w:t>
      </w:r>
      <w:r>
        <w:rPr>
          <w:rStyle w:val="Text2"/>
        </w:rPr>
        <w:t>randomHand</w:t>
      </w:r>
      <w:r>
        <w:t xml:space="preserve"> function. We don’t want to change the format of the output, but our implementation is off. We can use as many iterations of the functions as we need to (almost) guarantee observing the failure in action.</w:t>
      </w:r>
    </w:p>
    <w:p>
      <w:pPr>
        <w:pStyle w:val="Normal"/>
      </w:pPr>
      <w:r>
        <w:t xml:space="preserve">Now that we have a harness (the currently failing test) in place, we can change the implementation of the function safely. Note that this is </w:t>
      </w:r>
      <w:r>
        <w:rPr>
          <w:rStyle w:val="Text7"/>
        </w:rPr>
        <w:t>not</w:t>
      </w:r>
      <w:r>
        <w:t xml:space="preserve"> refactoring. We are changing code (safely, because it is under test), but we are also changing </w:t>
      </w:r>
      <w:r>
        <w:rPr>
          <w:rStyle w:val="Text7"/>
        </w:rPr>
        <w:t>behavior</w:t>
      </w:r>
      <w:r>
        <w:t>. We are moving the test from red to green, not refactoring.</w:t>
      </w:r>
    </w:p>
    <w:p>
      <w:pPr>
        <w:pStyle w:val="Normal"/>
      </w:pPr>
      <w:r>
        <w:t xml:space="preserve">Instead of pulling a random value and suit, let’s return both at once from </w:t>
      </w:r>
      <w:r>
        <w:rPr>
          <w:rStyle w:val="Text7"/>
        </w:rPr>
        <w:t>one</w:t>
      </w:r>
      <w:r>
        <w:t xml:space="preserve"> array of values. We could manually build this array as having 52 elements, but since we already have our two arrays ready to go, let’s use those. First, we’ll test to make sure we get a full deck:</w:t>
      </w:r>
    </w:p>
    <w:p>
      <w:pPr>
        <w:pStyle w:val="Para 08"/>
      </w:pPr>
      <w:r>
        <w:rPr>
          <w:rStyle w:val="Text0"/>
        </w:rPr>
        <w:t xml:space="preserve"/>
        <w:br w:clear="none"/>
      </w:r>
      <w:r>
        <w:rPr>
          <w:rStyle w:val="Text8"/>
        </w:rPr>
        <w:t xml:space="preserve">describe</w:t>
        <w:br w:clear="none"/>
      </w:r>
      <w:r>
        <w:rPr>
          <w:rStyle w:val="Text1"/>
        </w:rPr>
        <w:t xml:space="preserve">(</w:t>
        <w:br w:clear="none"/>
      </w:r>
      <w:r>
        <w:t xml:space="preserve">'buildCardArray()'</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'returns a full deck'</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buildCardArray</w:t>
        <w:br w:clear="none"/>
      </w:r>
      <w:r>
        <w:rPr>
          <w:rStyle w:val="Text1"/>
        </w:rPr>
        <w:t xml:space="preserve">().</w:t>
        <w:br w:clear="none"/>
      </w:r>
      <w:r>
        <w:rPr>
          <w:rStyle w:val="Text8"/>
        </w:rPr>
        <w:t xml:space="preserve">length</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52</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This produces an error because we haven’t defined </w:t>
      </w:r>
      <w:r>
        <w:rPr>
          <w:rStyle w:val="Text2"/>
        </w:rPr>
        <w:t>buildCardArray</w:t>
      </w:r>
      <w:r>
        <w:t>:</w:t>
      </w:r>
    </w:p>
    <w:p>
      <w:pPr>
        <w:pStyle w:val="Para 03"/>
      </w:pPr>
      <w:r>
        <w:rPr>
          <w:rStyle w:val="Text0"/>
        </w:rPr>
        <w:t xml:space="preserve"/>
        <w:br w:clear="none"/>
      </w:r>
      <w:r>
        <w:rPr>
          <w:rStyle w:val="Text3"/>
        </w:rPr>
        <w:t xml:space="preserve">var</w:t>
        <w:br w:clear="none"/>
      </w:r>
      <w:r>
        <w:rPr>
          <w:rStyle w:val="Text0"/>
        </w:rPr>
        <w:t xml:space="preserve"> </w:t>
        <w:br w:clear="none"/>
      </w:r>
      <w:r>
        <w:t xml:space="preserve">buildCardArray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p>
    <w:p>
      <w:pPr>
        <w:pStyle w:val="Normal"/>
      </w:pPr>
      <w:r>
        <w:t xml:space="preserve">This produces an error because </w:t>
      </w:r>
      <w:r>
        <w:rPr>
          <w:rStyle w:val="Text2"/>
        </w:rPr>
        <w:t>buildCardArray</w:t>
      </w:r>
      <w:r>
        <w:t xml:space="preserve"> doesn’t return anything:</w:t>
      </w:r>
    </w:p>
    <w:p>
      <w:pPr>
        <w:pStyle w:val="Para 19"/>
      </w:pPr>
      <w:r>
        <w:rPr>
          <w:rStyle w:val="Text0"/>
        </w:rPr>
        <w:t xml:space="preserve"/>
        <w:br w:clear="none"/>
      </w:r>
      <w:r>
        <w:t xml:space="preserve">var</w:t>
        <w:br w:clear="none"/>
      </w:r>
      <w:r>
        <w:rPr>
          <w:rStyle w:val="Text0"/>
        </w:rPr>
        <w:t xml:space="preserve"> </w:t>
        <w:br w:clear="none"/>
      </w:r>
      <w:r>
        <w:rPr>
          <w:rStyle w:val="Text8"/>
        </w:rPr>
        <w:t xml:space="preserve">buildCardArray</w:t>
        <w:br w:clear="none"/>
      </w:r>
      <w:r>
        <w:rPr>
          <w:rStyle w:val="Text0"/>
        </w:rPr>
        <w:t xml:space="preserve"> </w:t>
        <w:br w:clear="none"/>
      </w:r>
      <w:r>
        <w:rPr>
          <w:rStyle w:val="Text9"/>
        </w:rPr>
        <w:t xml:space="preserve">=</w:t>
        <w:br w:clear="none"/>
      </w:r>
      <w:r>
        <w:rPr>
          <w:rStyle w:val="Text0"/>
        </w:rPr>
        <w:t xml:space="preserve"> </w:t>
        <w:br w:clear="none"/>
      </w:r>
      <w:r>
        <w:t xml:space="preserve">function</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This isn’t really the simplest thing to get us past our error, but anything with a </w:t>
      </w:r>
      <w:r>
        <w:rPr>
          <w:rStyle w:val="Text2"/>
        </w:rPr>
        <w:t>length</w:t>
      </w:r>
      <w:r>
        <w:t xml:space="preserve"> would have worked to get us to a new failure (instead of an error), which in our case is that the length is 0 rather than 52. Here, maybe you think the simplest solution is to build the array of possible cards manually and return that. That’s fine, but typos and editor macro mishaps might cause some issues. Let’s just build the array with some simple loops:</w:t>
      </w:r>
    </w:p>
    <w:p>
      <w:pPr>
        <w:pStyle w:val="Para 03"/>
      </w:pPr>
      <w:r>
        <w:rPr>
          <w:rStyle w:val="Text0"/>
        </w:rPr>
        <w:t xml:space="preserve"/>
        <w:br w:clear="none"/>
      </w:r>
      <w:r>
        <w:rPr>
          <w:rStyle w:val="Text3"/>
        </w:rPr>
        <w:t xml:space="preserve">var</w:t>
        <w:br w:clear="none"/>
      </w:r>
      <w:r>
        <w:rPr>
          <w:rStyle w:val="Text0"/>
        </w:rPr>
        <w:t xml:space="preserve"> </w:t>
        <w:br w:clear="none"/>
      </w:r>
      <w:r>
        <w:t xml:space="preserve">buildCardArray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tempArray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for</w:t>
        <w:br w:clear="none"/>
      </w:r>
      <w:r>
        <w:rPr>
          <w:rStyle w:val="Text1"/>
        </w:rPr>
        <w:t xml:space="preserve">(</w:t>
        <w:br w:clear="none"/>
      </w:r>
      <w:r>
        <w:rPr>
          <w:rStyle w:val="Text3"/>
        </w:rPr>
        <w:t xml:space="preserve">var</w:t>
        <w:br w:clear="none"/>
      </w:r>
      <w:r>
        <w:rPr>
          <w:rStyle w:val="Text0"/>
        </w:rPr>
        <w:t xml:space="preserve"> </w:t>
        <w:br w:clear="none"/>
      </w:r>
      <w:r>
        <w:t xml:space="preserve">i</w:t>
        <w:br w:clear="none"/>
      </w:r>
      <w:r>
        <w:rPr>
          <w:rStyle w:val="Text9"/>
        </w:rPr>
        <w:t xml:space="preserve">=</w:t>
        <w:br w:clear="none"/>
      </w:r>
      <w:r>
        <w:rPr>
          <w:rStyle w:val="Text11"/>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9"/>
        </w:rPr>
        <w:t xml:space="preserve">&lt;</w:t>
        <w:br w:clear="none"/>
      </w:r>
      <w:r>
        <w:rPr>
          <w:rStyle w:val="Text0"/>
        </w:rPr>
        <w:t xml:space="preserve"> </w:t>
        <w:br w:clear="none"/>
      </w:r>
      <w:r>
        <w:t xml:space="preserve">values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t xml:space="preserve">i</w:t>
        <w:br w:clear="none"/>
      </w:r>
      <w:r>
        <w:rPr>
          <w:rStyle w:val="Text9"/>
        </w:rPr>
        <w:t xml:space="preserve">++</w:t>
        <w:br w:clear="none"/>
      </w:r>
      <w:r>
        <w:rPr>
          <w:rStyle w:val="Text1"/>
        </w:rPr>
        <w:t xml:space="preserve">){</w:t>
        <w:br w:clear="none"/>
      </w:r>
      <w:r>
        <w:rPr>
          <w:rStyle w:val="Text0"/>
        </w:rPr>
        <w:t xml:space="preserve"/>
        <w:br w:clear="none"/>
        <w:t xml:space="preserve">    </w:t>
        <w:br w:clear="none"/>
      </w:r>
      <w:r>
        <w:rPr>
          <w:rStyle w:val="Text3"/>
        </w:rPr>
        <w:t xml:space="preserve">for</w:t>
        <w:br w:clear="none"/>
      </w:r>
      <w:r>
        <w:rPr>
          <w:rStyle w:val="Text1"/>
        </w:rPr>
        <w:t xml:space="preserve">(</w:t>
        <w:br w:clear="none"/>
      </w:r>
      <w:r>
        <w:rPr>
          <w:rStyle w:val="Text3"/>
        </w:rPr>
        <w:t xml:space="preserve">var</w:t>
        <w:br w:clear="none"/>
      </w:r>
      <w:r>
        <w:rPr>
          <w:rStyle w:val="Text0"/>
        </w:rPr>
        <w:t xml:space="preserve"> </w:t>
        <w:br w:clear="none"/>
      </w:r>
      <w:r>
        <w:t xml:space="preserve">j</w:t>
        <w:br w:clear="none"/>
      </w:r>
      <w:r>
        <w:rPr>
          <w:rStyle w:val="Text9"/>
        </w:rPr>
        <w:t xml:space="preserve">=</w:t>
        <w:br w:clear="none"/>
      </w:r>
      <w:r>
        <w:rPr>
          <w:rStyle w:val="Text11"/>
        </w:rPr>
        <w:t xml:space="preserve">0</w:t>
        <w:br w:clear="none"/>
      </w:r>
      <w:r>
        <w:rPr>
          <w:rStyle w:val="Text1"/>
        </w:rPr>
        <w:t xml:space="preserve">;</w:t>
        <w:br w:clear="none"/>
      </w:r>
      <w:r>
        <w:rPr>
          <w:rStyle w:val="Text0"/>
        </w:rPr>
        <w:t xml:space="preserve"> </w:t>
        <w:br w:clear="none"/>
      </w:r>
      <w:r>
        <w:t xml:space="preserve">j</w:t>
        <w:br w:clear="none"/>
      </w:r>
      <w:r>
        <w:rPr>
          <w:rStyle w:val="Text0"/>
        </w:rPr>
        <w:t xml:space="preserve"> </w:t>
        <w:br w:clear="none"/>
      </w:r>
      <w:r>
        <w:rPr>
          <w:rStyle w:val="Text9"/>
        </w:rPr>
        <w:t xml:space="preserve">&lt;</w:t>
        <w:br w:clear="none"/>
      </w:r>
      <w:r>
        <w:rPr>
          <w:rStyle w:val="Text0"/>
        </w:rPr>
        <w:t xml:space="preserve"> </w:t>
        <w:br w:clear="none"/>
      </w:r>
      <w:r>
        <w:t xml:space="preserve">suits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t xml:space="preserve">j</w:t>
        <w:br w:clear="none"/>
      </w:r>
      <w:r>
        <w:rPr>
          <w:rStyle w:val="Text9"/>
        </w:rPr>
        <w:t xml:space="preserve">++</w:t>
        <w:br w:clear="none"/>
      </w:r>
      <w:r>
        <w:rPr>
          <w:rStyle w:val="Text1"/>
        </w:rPr>
        <w:t xml:space="preserve">){</w:t>
        <w:br w:clear="none"/>
      </w:r>
      <w:r>
        <w:rPr>
          <w:rStyle w:val="Text0"/>
        </w:rPr>
        <w:t xml:space="preserve"/>
        <w:br w:clear="none"/>
        <w:t xml:space="preserve">      </w:t>
        <w:br w:clear="none"/>
      </w:r>
      <w:r>
        <w:t xml:space="preserve">tempArray</w:t>
        <w:br w:clear="none"/>
      </w:r>
      <w:r>
        <w:rPr>
          <w:rStyle w:val="Text1"/>
        </w:rPr>
        <w:t xml:space="preserve">.</w:t>
        <w:br w:clear="none"/>
      </w:r>
      <w:r>
        <w:t xml:space="preserve">push</w:t>
        <w:br w:clear="none"/>
      </w:r>
      <w:r>
        <w:rPr>
          <w:rStyle w:val="Text1"/>
        </w:rPr>
        <w:t xml:space="preserve">(</w:t>
        <w:br w:clear="none"/>
      </w:r>
      <w:r>
        <w:t xml:space="preserve">values</w:t>
        <w:br w:clear="none"/>
      </w:r>
      <w:r>
        <w:rPr>
          <w:rStyle w:val="Text1"/>
        </w:rPr>
        <w:t xml:space="preserve">[</w:t>
        <w:br w:clear="none"/>
      </w:r>
      <w:r>
        <w:t xml:space="preserve">i</w:t>
        <w:br w:clear="none"/>
      </w:r>
      <w:r>
        <w:rPr>
          <w:rStyle w:val="Text1"/>
        </w:rPr>
        <w:t xml:space="preserve">]</w:t>
        <w:br w:clear="none"/>
      </w:r>
      <w:r>
        <w:rPr>
          <w:rStyle w:val="Text9"/>
        </w:rPr>
        <w:t xml:space="preserve">+</w:t>
        <w:br w:clear="none"/>
      </w:r>
      <w:r>
        <w:rPr>
          <w:rStyle w:val="Text6"/>
        </w:rPr>
        <w:t xml:space="preserve">'-'</w:t>
        <w:br w:clear="none"/>
      </w:r>
      <w:r>
        <w:rPr>
          <w:rStyle w:val="Text9"/>
        </w:rPr>
        <w:t xml:space="preserve">+</w:t>
        <w:br w:clear="none"/>
      </w:r>
      <w:r>
        <w:t xml:space="preserve">suits</w:t>
        <w:br w:clear="none"/>
      </w:r>
      <w:r>
        <w:rPr>
          <w:rStyle w:val="Text1"/>
        </w:rPr>
        <w:t xml:space="preserve">[</w:t>
        <w:br w:clear="none"/>
      </w:r>
      <w:r>
        <w:t xml:space="preserve">j</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tempArray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The test is passing. But we’re not really testing the behavior, are we? Where are we? Are we lost? How do we test if we’re outside the red/green/refactor cycle? Well, what do we have? Basically, if we move in a big step like this, we create untested code.</w:t>
      </w:r>
      <w:r>
        <w:rPr>
          <w:rStyle w:val="Text51"/>
        </w:rPr>
        <w:bookmarkStart w:id="420" w:name="idm139681485096592"/>
        <w:t/>
        <w:bookmarkEnd w:id="420"/>
      </w:r>
      <w:r>
        <w:t xml:space="preserve"> And just like before, we can use a new </w:t>
      </w:r>
      <w:r>
        <w:rPr>
          <w:rStyle w:val="Text7"/>
        </w:rPr>
        <w:t>characterization test</w:t>
      </w:r>
      <w:r>
        <w:t xml:space="preserve"> to tell us what happens when we run the function:</w:t>
      </w:r>
    </w:p>
    <w:p>
      <w:pPr>
        <w:pStyle w:val="Para 08"/>
      </w:pPr>
      <w:r>
        <w:rPr>
          <w:rStyle w:val="Text0"/>
        </w:rPr>
        <w:t xml:space="preserve"/>
        <w:br w:clear="none"/>
      </w:r>
      <w:r>
        <w:rPr>
          <w:rStyle w:val="Text8"/>
        </w:rPr>
        <w:t xml:space="preserve">describe</w:t>
        <w:br w:clear="none"/>
      </w:r>
      <w:r>
        <w:rPr>
          <w:rStyle w:val="Text1"/>
        </w:rPr>
        <w:t xml:space="preserve">(</w:t>
        <w:br w:clear="none"/>
      </w:r>
      <w:r>
        <w:t xml:space="preserve">'buildCardArray()'</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'does something?'</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buildCardArray</w:t>
        <w:br w:clear="none"/>
      </w:r>
      <w:r>
        <w:rPr>
          <w:rStyle w:val="Text1"/>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Depending on your mocha setup, you could get the full deck of cards back as an array, or it might be truncated. There are dozens of flags and reporters for mocha, so while it might be possible to change the output to what we want, in this case, it’s just as fast to manually add a </w:t>
      </w:r>
      <w:r>
        <w:rPr>
          <w:rStyle w:val="Text2"/>
        </w:rPr>
        <w:t>console.log</w:t>
      </w:r>
      <w:r>
        <w:t xml:space="preserve"> to the test case:</w:t>
      </w:r>
    </w:p>
    <w:p>
      <w:pPr>
        <w:pStyle w:val="Para 03"/>
      </w:pPr>
      <w:r>
        <w:rPr>
          <w:rStyle w:val="Text0"/>
        </w:rPr>
        <w:t xml:space="preserve"/>
        <w:br w:clear="none"/>
      </w:r>
      <w:r>
        <w:t xml:space="preserve">it</w:t>
        <w:br w:clear="none"/>
      </w:r>
      <w:r>
        <w:rPr>
          <w:rStyle w:val="Text1"/>
        </w:rPr>
        <w:t xml:space="preserve">(</w:t>
        <w:br w:clear="none"/>
      </w:r>
      <w:r>
        <w:rPr>
          <w:rStyle w:val="Text6"/>
        </w:rPr>
        <w:t xml:space="preserve">'does something?'</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buildCardArray</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buildCardArray</w:t>
        <w:br w:clear="none"/>
      </w:r>
      <w:r>
        <w:rPr>
          <w:rStyle w:val="Text1"/>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So now we have the full array printed in the test runner. Depending on what output you got, you might have a bit of reformatting to do (now is a good time to learn your editor’s “join lines” function if you don’t already know it). In the end, we get:</w:t>
      </w:r>
    </w:p>
    <w:p>
      <w:pPr>
        <w:pStyle w:val="Para 08"/>
      </w:pPr>
      <w:r>
        <w:rPr>
          <w:rStyle w:val="Text0"/>
        </w:rPr>
        <w:t xml:space="preserve"/>
        <w:br w:clear="none"/>
      </w:r>
      <w:r>
        <w:rPr>
          <w:rStyle w:val="Text1"/>
        </w:rPr>
        <w:t xml:space="preserve">[</w:t>
        <w:br w:clear="none"/>
      </w:r>
      <w:r>
        <w:rPr>
          <w:rStyle w:val="Text0"/>
        </w:rPr>
        <w:t xml:space="preserve"> </w:t>
        <w:br w:clear="none"/>
      </w:r>
      <w:r>
        <w:t xml:space="preserve">'1-H'</w:t>
        <w:br w:clear="none"/>
      </w:r>
      <w:r>
        <w:rPr>
          <w:rStyle w:val="Text1"/>
        </w:rPr>
        <w:t xml:space="preserve">,</w:t>
        <w:br w:clear="none"/>
      </w:r>
      <w:r>
        <w:rPr>
          <w:rStyle w:val="Text0"/>
        </w:rPr>
        <w:t xml:space="preserve"> </w:t>
        <w:br w:clear="none"/>
      </w:r>
      <w:r>
        <w:t xml:space="preserve">'1-D'</w:t>
        <w:br w:clear="none"/>
      </w:r>
      <w:r>
        <w:rPr>
          <w:rStyle w:val="Text1"/>
        </w:rPr>
        <w:t xml:space="preserve">,</w:t>
        <w:br w:clear="none"/>
      </w:r>
      <w:r>
        <w:rPr>
          <w:rStyle w:val="Text0"/>
        </w:rPr>
        <w:t xml:space="preserve"> </w:t>
        <w:br w:clear="none"/>
      </w:r>
      <w:r>
        <w:t xml:space="preserve">'1-S'</w:t>
        <w:br w:clear="none"/>
      </w:r>
      <w:r>
        <w:rPr>
          <w:rStyle w:val="Text1"/>
        </w:rPr>
        <w:t xml:space="preserve">,</w:t>
        <w:br w:clear="none"/>
      </w:r>
      <w:r>
        <w:rPr>
          <w:rStyle w:val="Text0"/>
        </w:rPr>
        <w:t xml:space="preserve"> </w:t>
        <w:br w:clear="none"/>
      </w:r>
      <w:r>
        <w:t xml:space="preserve">'1-C'</w:t>
        <w:br w:clear="none"/>
      </w:r>
      <w:r>
        <w:rPr>
          <w:rStyle w:val="Text1"/>
        </w:rPr>
        <w:t xml:space="preserve">,</w:t>
        <w:br w:clear="none"/>
      </w:r>
      <w:r>
        <w:rPr>
          <w:rStyle w:val="Text0"/>
        </w:rPr>
        <w:t xml:space="preserve"> </w:t>
        <w:br w:clear="none"/>
      </w:r>
      <w:r>
        <w:t xml:space="preserve">'2-H'</w:t>
        <w:br w:clear="none"/>
      </w:r>
      <w:r>
        <w:rPr>
          <w:rStyle w:val="Text1"/>
        </w:rPr>
        <w:t xml:space="preserve">,</w:t>
        <w:br w:clear="none"/>
      </w:r>
      <w:r>
        <w:rPr>
          <w:rStyle w:val="Text0"/>
        </w:rPr>
        <w:t xml:space="preserve"> </w:t>
        <w:br w:clear="none"/>
      </w:r>
      <w:r>
        <w:t xml:space="preserve">'2-D'</w:t>
        <w:br w:clear="none"/>
      </w:r>
      <w:r>
        <w:rPr>
          <w:rStyle w:val="Text1"/>
        </w:rPr>
        <w:t xml:space="preserve">,</w:t>
        <w:br w:clear="none"/>
      </w:r>
      <w:r>
        <w:rPr>
          <w:rStyle w:val="Text0"/>
        </w:rPr>
        <w:t xml:space="preserve"> </w:t>
        <w:br w:clear="none"/>
      </w:r>
      <w:r>
        <w:t xml:space="preserve">'2-S'</w:t>
        <w:br w:clear="none"/>
      </w:r>
      <w:r>
        <w:rPr>
          <w:rStyle w:val="Text1"/>
        </w:rPr>
        <w:t xml:space="preserve">,</w:t>
        <w:br w:clear="none"/>
      </w:r>
      <w:r>
        <w:rPr>
          <w:rStyle w:val="Text0"/>
        </w:rPr>
        <w:t xml:space="preserve"> </w:t>
        <w:br w:clear="none"/>
      </w:r>
      <w:r>
        <w:t xml:space="preserve">'2-C'</w:t>
        <w:br w:clear="none"/>
      </w:r>
      <w:r>
        <w:rPr>
          <w:rStyle w:val="Text1"/>
        </w:rPr>
        <w:t xml:space="preserve">,</w:t>
        <w:br w:clear="none"/>
      </w:r>
      <w:r>
        <w:rPr>
          <w:rStyle w:val="Text0"/>
        </w:rPr>
        <w:t xml:space="preserve"/>
        <w:br w:clear="none"/>
        <w:t xml:space="preserve">  </w:t>
        <w:br w:clear="none"/>
      </w:r>
      <w:r>
        <w:t xml:space="preserve">'3-H'</w:t>
        <w:br w:clear="none"/>
      </w:r>
      <w:r>
        <w:rPr>
          <w:rStyle w:val="Text1"/>
        </w:rPr>
        <w:t xml:space="preserve">,</w:t>
        <w:br w:clear="none"/>
      </w:r>
      <w:r>
        <w:rPr>
          <w:rStyle w:val="Text0"/>
        </w:rPr>
        <w:t xml:space="preserve"> </w:t>
        <w:br w:clear="none"/>
      </w:r>
      <w:r>
        <w:t xml:space="preserve">'3-D'</w:t>
        <w:br w:clear="none"/>
      </w:r>
      <w:r>
        <w:rPr>
          <w:rStyle w:val="Text1"/>
        </w:rPr>
        <w:t xml:space="preserve">,</w:t>
        <w:br w:clear="none"/>
      </w:r>
      <w:r>
        <w:rPr>
          <w:rStyle w:val="Text0"/>
        </w:rPr>
        <w:t xml:space="preserve"> </w:t>
        <w:br w:clear="none"/>
      </w:r>
      <w:r>
        <w:t xml:space="preserve">'3-S'</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t>
        <w:br w:clear="none"/>
      </w:r>
      <w:r>
        <w:t xml:space="preserve">'4-H'</w:t>
        <w:br w:clear="none"/>
      </w:r>
      <w:r>
        <w:rPr>
          <w:rStyle w:val="Text1"/>
        </w:rPr>
        <w:t xml:space="preserve">,</w:t>
        <w:br w:clear="none"/>
      </w:r>
      <w:r>
        <w:rPr>
          <w:rStyle w:val="Text0"/>
        </w:rPr>
        <w:t xml:space="preserve"> </w:t>
        <w:br w:clear="none"/>
      </w:r>
      <w:r>
        <w:t xml:space="preserve">'4-D'</w:t>
        <w:br w:clear="none"/>
      </w:r>
      <w:r>
        <w:rPr>
          <w:rStyle w:val="Text1"/>
        </w:rPr>
        <w:t xml:space="preserve">,</w:t>
        <w:br w:clear="none"/>
      </w:r>
      <w:r>
        <w:rPr>
          <w:rStyle w:val="Text0"/>
        </w:rPr>
        <w:t xml:space="preserve"> </w:t>
        <w:br w:clear="none"/>
      </w:r>
      <w:r>
        <w:t xml:space="preserve">'4-S'</w:t>
        <w:br w:clear="none"/>
      </w:r>
      <w:r>
        <w:rPr>
          <w:rStyle w:val="Text1"/>
        </w:rPr>
        <w:t xml:space="preserve">,</w:t>
        <w:br w:clear="none"/>
      </w:r>
      <w:r>
        <w:rPr>
          <w:rStyle w:val="Text0"/>
        </w:rPr>
        <w:t xml:space="preserve"> </w:t>
        <w:br w:clear="none"/>
      </w:r>
      <w:r>
        <w:t xml:space="preserve">'4-C'</w:t>
        <w:br w:clear="none"/>
      </w:r>
      <w:r>
        <w:rPr>
          <w:rStyle w:val="Text1"/>
        </w:rPr>
        <w:t xml:space="preserve">,</w:t>
        <w:br w:clear="none"/>
      </w:r>
      <w:r>
        <w:rPr>
          <w:rStyle w:val="Text0"/>
        </w:rPr>
        <w:t xml:space="preserve"/>
        <w:br w:clear="none"/>
        <w:t xml:space="preserve">  </w:t>
        <w:br w:clear="none"/>
      </w:r>
      <w:r>
        <w:t xml:space="preserve">'5-H'</w:t>
        <w:br w:clear="none"/>
      </w:r>
      <w:r>
        <w:rPr>
          <w:rStyle w:val="Text1"/>
        </w:rPr>
        <w:t xml:space="preserve">,</w:t>
        <w:br w:clear="none"/>
      </w:r>
      <w:r>
        <w:rPr>
          <w:rStyle w:val="Text0"/>
        </w:rPr>
        <w:t xml:space="preserve"> </w:t>
        <w:br w:clear="none"/>
      </w:r>
      <w:r>
        <w:t xml:space="preserve">'5-D'</w:t>
        <w:br w:clear="none"/>
      </w:r>
      <w:r>
        <w:rPr>
          <w:rStyle w:val="Text1"/>
        </w:rPr>
        <w:t xml:space="preserve">,</w:t>
        <w:br w:clear="none"/>
      </w:r>
      <w:r>
        <w:rPr>
          <w:rStyle w:val="Text0"/>
        </w:rPr>
        <w:t xml:space="preserve"> </w:t>
        <w:br w:clear="none"/>
      </w:r>
      <w:r>
        <w:t xml:space="preserve">'5-S'</w:t>
        <w:br w:clear="none"/>
      </w:r>
      <w:r>
        <w:rPr>
          <w:rStyle w:val="Text1"/>
        </w:rPr>
        <w:t xml:space="preserve">,</w:t>
        <w:br w:clear="none"/>
      </w:r>
      <w:r>
        <w:rPr>
          <w:rStyle w:val="Text0"/>
        </w:rPr>
        <w:t xml:space="preserve"> </w:t>
        <w:br w:clear="none"/>
      </w:r>
      <w:r>
        <w:t xml:space="preserve">'5-C'</w:t>
        <w:br w:clear="none"/>
      </w:r>
      <w:r>
        <w:rPr>
          <w:rStyle w:val="Text1"/>
        </w:rPr>
        <w:t xml:space="preserve">,</w:t>
        <w:br w:clear="none"/>
      </w:r>
      <w:r>
        <w:rPr>
          <w:rStyle w:val="Text0"/>
        </w:rPr>
        <w:t xml:space="preserve"> </w:t>
        <w:br w:clear="none"/>
      </w:r>
      <w:r>
        <w:t xml:space="preserve">'6-H'</w:t>
        <w:br w:clear="none"/>
      </w:r>
      <w:r>
        <w:rPr>
          <w:rStyle w:val="Text1"/>
        </w:rPr>
        <w:t xml:space="preserve">,</w:t>
        <w:br w:clear="none"/>
      </w:r>
      <w:r>
        <w:rPr>
          <w:rStyle w:val="Text0"/>
        </w:rPr>
        <w:t xml:space="preserve"> </w:t>
        <w:br w:clear="none"/>
      </w:r>
      <w:r>
        <w:t xml:space="preserve">'6-D'</w:t>
        <w:br w:clear="none"/>
      </w:r>
      <w:r>
        <w:rPr>
          <w:rStyle w:val="Text1"/>
        </w:rPr>
        <w:t xml:space="preserve">,</w:t>
        <w:br w:clear="none"/>
      </w:r>
      <w:r>
        <w:rPr>
          <w:rStyle w:val="Text0"/>
        </w:rPr>
        <w:t xml:space="preserve"> </w:t>
        <w:br w:clear="none"/>
      </w:r>
      <w:r>
        <w:t xml:space="preserve">'6-S'</w:t>
        <w:br w:clear="none"/>
      </w:r>
      <w:r>
        <w:rPr>
          <w:rStyle w:val="Text1"/>
        </w:rPr>
        <w:t xml:space="preserve">,</w:t>
        <w:br w:clear="none"/>
      </w:r>
      <w:r>
        <w:rPr>
          <w:rStyle w:val="Text0"/>
        </w:rPr>
        <w:t xml:space="preserve"> </w:t>
        <w:br w:clear="none"/>
      </w:r>
      <w:r>
        <w:t xml:space="preserve">'6-C'</w:t>
        <w:br w:clear="none"/>
      </w:r>
      <w:r>
        <w:rPr>
          <w:rStyle w:val="Text1"/>
        </w:rPr>
        <w:t xml:space="preserve">,</w:t>
        <w:br w:clear="none"/>
      </w:r>
      <w:r>
        <w:rPr>
          <w:rStyle w:val="Text0"/>
        </w:rPr>
        <w:t xml:space="preserve"/>
        <w:br w:clear="none"/>
        <w:t xml:space="preserve">  </w:t>
        <w:br w:clear="none"/>
      </w:r>
      <w:r>
        <w:t xml:space="preserve">'7-H'</w:t>
        <w:br w:clear="none"/>
      </w:r>
      <w:r>
        <w:rPr>
          <w:rStyle w:val="Text1"/>
        </w:rPr>
        <w:t xml:space="preserve">,</w:t>
        <w:br w:clear="none"/>
      </w:r>
      <w:r>
        <w:rPr>
          <w:rStyle w:val="Text0"/>
        </w:rPr>
        <w:t xml:space="preserve"> </w:t>
        <w:br w:clear="none"/>
      </w:r>
      <w:r>
        <w:t xml:space="preserve">'7-D'</w:t>
        <w:br w:clear="none"/>
      </w:r>
      <w:r>
        <w:rPr>
          <w:rStyle w:val="Text1"/>
        </w:rPr>
        <w:t xml:space="preserve">,</w:t>
        <w:br w:clear="none"/>
      </w:r>
      <w:r>
        <w:rPr>
          <w:rStyle w:val="Text0"/>
        </w:rPr>
        <w:t xml:space="preserve"> </w:t>
        <w:br w:clear="none"/>
      </w:r>
      <w:r>
        <w:t xml:space="preserve">'7-S'</w:t>
        <w:br w:clear="none"/>
      </w:r>
      <w:r>
        <w:rPr>
          <w:rStyle w:val="Text1"/>
        </w:rPr>
        <w:t xml:space="preserve">,</w:t>
        <w:br w:clear="none"/>
      </w:r>
      <w:r>
        <w:rPr>
          <w:rStyle w:val="Text0"/>
        </w:rPr>
        <w:t xml:space="preserve"> </w:t>
        <w:br w:clear="none"/>
      </w:r>
      <w:r>
        <w:t xml:space="preserve">'7-C'</w:t>
        <w:br w:clear="none"/>
      </w:r>
      <w:r>
        <w:rPr>
          <w:rStyle w:val="Text1"/>
        </w:rPr>
        <w:t xml:space="preserve">,</w:t>
        <w:br w:clear="none"/>
      </w:r>
      <w:r>
        <w:rPr>
          <w:rStyle w:val="Text0"/>
        </w:rPr>
        <w:t xml:space="preserve"> </w:t>
        <w:br w:clear="none"/>
      </w:r>
      <w:r>
        <w:t xml:space="preserve">'8-H'</w:t>
        <w:br w:clear="none"/>
      </w:r>
      <w:r>
        <w:rPr>
          <w:rStyle w:val="Text1"/>
        </w:rPr>
        <w:t xml:space="preserve">,</w:t>
        <w:br w:clear="none"/>
      </w:r>
      <w:r>
        <w:rPr>
          <w:rStyle w:val="Text0"/>
        </w:rPr>
        <w:t xml:space="preserve"> </w:t>
        <w:br w:clear="none"/>
      </w:r>
      <w:r>
        <w:t xml:space="preserve">'8-D'</w:t>
        <w:br w:clear="none"/>
      </w:r>
      <w:r>
        <w:rPr>
          <w:rStyle w:val="Text1"/>
        </w:rPr>
        <w:t xml:space="preserve">,</w:t>
        <w:br w:clear="none"/>
      </w:r>
      <w:r>
        <w:rPr>
          <w:rStyle w:val="Text0"/>
        </w:rPr>
        <w:t xml:space="preserve"> </w:t>
        <w:br w:clear="none"/>
      </w:r>
      <w:r>
        <w:t xml:space="preserve">'8-S'</w:t>
        <w:br w:clear="none"/>
      </w:r>
      <w:r>
        <w:rPr>
          <w:rStyle w:val="Text1"/>
        </w:rPr>
        <w:t xml:space="preserve">,</w:t>
        <w:br w:clear="none"/>
      </w:r>
      <w:r>
        <w:rPr>
          <w:rStyle w:val="Text0"/>
        </w:rPr>
        <w:t xml:space="preserve"> </w:t>
        <w:br w:clear="none"/>
      </w:r>
      <w:r>
        <w:t xml:space="preserve">'8-C'</w:t>
        <w:br w:clear="none"/>
      </w:r>
      <w:r>
        <w:rPr>
          <w:rStyle w:val="Text1"/>
        </w:rPr>
        <w:t xml:space="preserve">,</w:t>
        <w:br w:clear="none"/>
      </w:r>
      <w:r>
        <w:rPr>
          <w:rStyle w:val="Text0"/>
        </w:rPr>
        <w:t xml:space="preserve"/>
        <w:br w:clear="none"/>
        <w:t xml:space="preserve">  </w:t>
        <w:br w:clear="none"/>
      </w:r>
      <w:r>
        <w:t xml:space="preserve">'9-H'</w:t>
        <w:br w:clear="none"/>
      </w:r>
      <w:r>
        <w:rPr>
          <w:rStyle w:val="Text1"/>
        </w:rPr>
        <w:t xml:space="preserve">,</w:t>
        <w:br w:clear="none"/>
      </w:r>
      <w:r>
        <w:rPr>
          <w:rStyle w:val="Text0"/>
        </w:rPr>
        <w:t xml:space="preserve"> </w:t>
        <w:br w:clear="none"/>
      </w:r>
      <w:r>
        <w:t xml:space="preserve">'9-D'</w:t>
        <w:br w:clear="none"/>
      </w:r>
      <w:r>
        <w:rPr>
          <w:rStyle w:val="Text1"/>
        </w:rPr>
        <w:t xml:space="preserve">,</w:t>
        <w:br w:clear="none"/>
      </w:r>
      <w:r>
        <w:rPr>
          <w:rStyle w:val="Text0"/>
        </w:rPr>
        <w:t xml:space="preserve"> </w:t>
        <w:br w:clear="none"/>
      </w:r>
      <w:r>
        <w:t xml:space="preserve">'9-S'</w:t>
        <w:br w:clear="none"/>
      </w:r>
      <w:r>
        <w:rPr>
          <w:rStyle w:val="Text1"/>
        </w:rPr>
        <w:t xml:space="preserve">,</w:t>
        <w:br w:clear="none"/>
      </w:r>
      <w:r>
        <w:rPr>
          <w:rStyle w:val="Text0"/>
        </w:rPr>
        <w:t xml:space="preserve"> </w:t>
        <w:br w:clear="none"/>
      </w:r>
      <w:r>
        <w:t xml:space="preserve">'9-C'</w:t>
        <w:br w:clear="none"/>
      </w:r>
      <w:r>
        <w:rPr>
          <w:rStyle w:val="Text1"/>
        </w:rPr>
        <w:t xml:space="preserve">,</w:t>
        <w:br w:clear="none"/>
      </w:r>
      <w:r>
        <w:rPr>
          <w:rStyle w:val="Text0"/>
        </w:rPr>
        <w:t xml:space="preserve"> </w:t>
        <w:br w:clear="none"/>
      </w:r>
      <w:r>
        <w:t xml:space="preserve">'10-H'</w:t>
        <w:br w:clear="none"/>
      </w:r>
      <w:r>
        <w:rPr>
          <w:rStyle w:val="Text1"/>
        </w:rPr>
        <w:t xml:space="preserve">,</w:t>
        <w:br w:clear="none"/>
      </w:r>
      <w:r>
        <w:rPr>
          <w:rStyle w:val="Text0"/>
        </w:rPr>
        <w:t xml:space="preserve"> </w:t>
        <w:br w:clear="none"/>
      </w:r>
      <w:r>
        <w:t xml:space="preserve">'10-D'</w:t>
        <w:br w:clear="none"/>
      </w:r>
      <w:r>
        <w:rPr>
          <w:rStyle w:val="Text1"/>
        </w:rPr>
        <w:t xml:space="preserve">,</w:t>
        <w:br w:clear="none"/>
      </w:r>
      <w:r>
        <w:rPr>
          <w:rStyle w:val="Text0"/>
        </w:rPr>
        <w:t xml:space="preserve"> </w:t>
        <w:br w:clear="none"/>
      </w:r>
      <w:r>
        <w:t xml:space="preserve">'10-S'</w:t>
        <w:br w:clear="none"/>
      </w:r>
      <w:r>
        <w:rPr>
          <w:rStyle w:val="Text1"/>
        </w:rPr>
        <w:t xml:space="preserve">,</w:t>
        <w:br w:clear="none"/>
      </w:r>
      <w:r>
        <w:rPr>
          <w:rStyle w:val="Text0"/>
        </w:rPr>
        <w:t xml:space="preserve"> </w:t>
        <w:br w:clear="none"/>
      </w:r>
      <w:r>
        <w:t xml:space="preserve">'10-C'</w:t>
        <w:br w:clear="none"/>
      </w:r>
      <w:r>
        <w:rPr>
          <w:rStyle w:val="Text1"/>
        </w:rPr>
        <w:t xml:space="preserve">,</w:t>
        <w:br w:clear="none"/>
      </w:r>
      <w:r>
        <w:rPr>
          <w:rStyle w:val="Text0"/>
        </w:rPr>
        <w:t xml:space="preserve"/>
        <w:br w:clear="none"/>
        <w:t xml:space="preserve">  </w:t>
        <w:br w:clear="none"/>
      </w:r>
      <w:r>
        <w:t xml:space="preserve">'J-H'</w:t>
        <w:br w:clear="none"/>
      </w:r>
      <w:r>
        <w:rPr>
          <w:rStyle w:val="Text1"/>
        </w:rPr>
        <w:t xml:space="preserve">,</w:t>
        <w:br w:clear="none"/>
      </w:r>
      <w:r>
        <w:rPr>
          <w:rStyle w:val="Text0"/>
        </w:rPr>
        <w:t xml:space="preserve"> </w:t>
        <w:br w:clear="none"/>
      </w:r>
      <w:r>
        <w:t xml:space="preserve">'J-D'</w:t>
        <w:br w:clear="none"/>
      </w:r>
      <w:r>
        <w:rPr>
          <w:rStyle w:val="Text1"/>
        </w:rPr>
        <w:t xml:space="preserve">,</w:t>
        <w:br w:clear="none"/>
      </w:r>
      <w:r>
        <w:rPr>
          <w:rStyle w:val="Text0"/>
        </w:rPr>
        <w:t xml:space="preserve"> </w:t>
        <w:br w:clear="none"/>
      </w:r>
      <w:r>
        <w:t xml:space="preserve">'J-S'</w:t>
        <w:br w:clear="none"/>
      </w:r>
      <w:r>
        <w:rPr>
          <w:rStyle w:val="Text1"/>
        </w:rPr>
        <w:t xml:space="preserve">,</w:t>
        <w:br w:clear="none"/>
      </w:r>
      <w:r>
        <w:rPr>
          <w:rStyle w:val="Text0"/>
        </w:rPr>
        <w:t xml:space="preserve"> </w:t>
        <w:br w:clear="none"/>
      </w:r>
      <w:r>
        <w:t xml:space="preserve">'J-C'</w:t>
        <w:br w:clear="none"/>
      </w:r>
      <w:r>
        <w:rPr>
          <w:rStyle w:val="Text1"/>
        </w:rPr>
        <w:t xml:space="preserve">,</w:t>
        <w:br w:clear="none"/>
      </w:r>
      <w:r>
        <w:rPr>
          <w:rStyle w:val="Text0"/>
        </w:rPr>
        <w:t xml:space="preserve"> </w:t>
        <w:br w:clear="none"/>
      </w:r>
      <w:r>
        <w:t xml:space="preserve">'Q-H'</w:t>
        <w:br w:clear="none"/>
      </w:r>
      <w:r>
        <w:rPr>
          <w:rStyle w:val="Text1"/>
        </w:rPr>
        <w:t xml:space="preserve">,</w:t>
        <w:br w:clear="none"/>
      </w:r>
      <w:r>
        <w:rPr>
          <w:rStyle w:val="Text0"/>
        </w:rPr>
        <w:t xml:space="preserve"> </w:t>
        <w:br w:clear="none"/>
      </w:r>
      <w:r>
        <w:t xml:space="preserve">'Q-D'</w:t>
        <w:br w:clear="none"/>
      </w:r>
      <w:r>
        <w:rPr>
          <w:rStyle w:val="Text1"/>
        </w:rPr>
        <w:t xml:space="preserve">,</w:t>
        <w:br w:clear="none"/>
      </w:r>
      <w:r>
        <w:rPr>
          <w:rStyle w:val="Text0"/>
        </w:rPr>
        <w:t xml:space="preserve"> </w:t>
        <w:br w:clear="none"/>
      </w:r>
      <w:r>
        <w:t xml:space="preserve">'Q-S'</w:t>
        <w:br w:clear="none"/>
      </w:r>
      <w:r>
        <w:rPr>
          <w:rStyle w:val="Text1"/>
        </w:rPr>
        <w:t xml:space="preserve">,</w:t>
        <w:br w:clear="none"/>
      </w:r>
      <w:r>
        <w:rPr>
          <w:rStyle w:val="Text0"/>
        </w:rPr>
        <w:t xml:space="preserve"> </w:t>
        <w:br w:clear="none"/>
      </w:r>
      <w:r>
        <w:t xml:space="preserve">'Q-C'</w:t>
        <w:br w:clear="none"/>
      </w:r>
      <w:r>
        <w:rPr>
          <w:rStyle w:val="Text1"/>
        </w:rPr>
        <w:t xml:space="preserve">,</w:t>
        <w:br w:clear="none"/>
      </w:r>
      <w:r>
        <w:rPr>
          <w:rStyle w:val="Text0"/>
        </w:rPr>
        <w:t xml:space="preserve"/>
        <w:br w:clear="none"/>
        <w:t xml:space="preserve">  </w:t>
        <w:br w:clear="none"/>
      </w:r>
      <w:r>
        <w:t xml:space="preserve">'K-H'</w:t>
        <w:br w:clear="none"/>
      </w:r>
      <w:r>
        <w:rPr>
          <w:rStyle w:val="Text1"/>
        </w:rPr>
        <w:t xml:space="preserve">,</w:t>
        <w:br w:clear="none"/>
      </w:r>
      <w:r>
        <w:rPr>
          <w:rStyle w:val="Text0"/>
        </w:rPr>
        <w:t xml:space="preserve"> </w:t>
        <w:br w:clear="none"/>
      </w:r>
      <w:r>
        <w:t xml:space="preserve">'K-D'</w:t>
        <w:br w:clear="none"/>
      </w:r>
      <w:r>
        <w:rPr>
          <w:rStyle w:val="Text1"/>
        </w:rPr>
        <w:t xml:space="preserve">,</w:t>
        <w:br w:clear="none"/>
      </w:r>
      <w:r>
        <w:rPr>
          <w:rStyle w:val="Text0"/>
        </w:rPr>
        <w:t xml:space="preserve"> </w:t>
        <w:br w:clear="none"/>
      </w:r>
      <w:r>
        <w:t xml:space="preserve">'K-S'</w:t>
        <w:br w:clear="none"/>
      </w:r>
      <w:r>
        <w:rPr>
          <w:rStyle w:val="Text1"/>
        </w:rPr>
        <w:t xml:space="preserve">,</w:t>
        <w:br w:clear="none"/>
      </w:r>
      <w:r>
        <w:rPr>
          <w:rStyle w:val="Text0"/>
        </w:rPr>
        <w:t xml:space="preserve"> </w:t>
        <w:br w:clear="none"/>
      </w:r>
      <w:r>
        <w:t xml:space="preserve">'K-C'</w:t>
        <w:br w:clear="none"/>
      </w:r>
      <w:r>
        <w:rPr>
          <w:rStyle w:val="Text0"/>
        </w:rPr>
        <w:t xml:space="preserve"> </w:t>
        <w:br w:clear="none"/>
      </w:r>
      <w:r>
        <w:rPr>
          <w:rStyle w:val="Text1"/>
        </w:rPr>
        <w:t xml:space="preserve">]</w:t>
        <w:br w:clear="none"/>
      </w:r>
      <w:r>
        <w:rPr>
          <w:rStyle w:val="Text0"/>
        </w:rPr>
        <w:t xml:space="preserve"/>
        <w:br w:clear="none"/>
      </w:r>
    </w:p>
    <w:p>
      <w:pPr>
        <w:pStyle w:val="Normal"/>
      </w:pPr>
      <w:r>
        <w:t>Great. If this array contained thousands of elements we’d need another way to derive confidence, but since it only has 52, by visual inspection we can affirm that the array looks good. We are playing with a full deck. Let’s change our characterization test so that it asserts against the output. Here, we actually got our confidence in the result from visual inspection. This characterization test is so that we have coverage, and to make sure we don’t break anything later:</w:t>
      </w:r>
    </w:p>
    <w:p>
      <w:pPr>
        <w:pStyle w:val="Para 08"/>
      </w:pPr>
      <w:r>
        <w:rPr>
          <w:rStyle w:val="Text0"/>
        </w:rPr>
        <w:t xml:space="preserve"/>
        <w:br w:clear="none"/>
        <w:t xml:space="preserve">  </w:t>
        <w:br w:clear="none"/>
      </w:r>
      <w:r>
        <w:rPr>
          <w:rStyle w:val="Text8"/>
        </w:rPr>
        <w:t xml:space="preserve">it</w:t>
        <w:br w:clear="none"/>
      </w:r>
      <w:r>
        <w:rPr>
          <w:rStyle w:val="Text1"/>
        </w:rPr>
        <w:t xml:space="preserve">(</w:t>
        <w:br w:clear="none"/>
      </w:r>
      <w:r>
        <w:t xml:space="preserve">'gives a card array'</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deepEqual</w:t>
        <w:br w:clear="none"/>
      </w:r>
      <w:r>
        <w:rPr>
          <w:rStyle w:val="Text1"/>
        </w:rPr>
        <w:t xml:space="preserve">(</w:t>
        <w:br w:clear="none"/>
      </w:r>
      <w:r>
        <w:rPr>
          <w:rStyle w:val="Text8"/>
        </w:rPr>
        <w:t xml:space="preserve">buildCardArray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t xml:space="preserve">'1-H'</w:t>
        <w:br w:clear="none"/>
      </w:r>
      <w:r>
        <w:rPr>
          <w:rStyle w:val="Text1"/>
        </w:rPr>
        <w:t xml:space="preserve">,</w:t>
        <w:br w:clear="none"/>
      </w:r>
      <w:r>
        <w:rPr>
          <w:rStyle w:val="Text0"/>
        </w:rPr>
        <w:t xml:space="preserve"> </w:t>
        <w:br w:clear="none"/>
      </w:r>
      <w:r>
        <w:t xml:space="preserve">'1-D'</w:t>
        <w:br w:clear="none"/>
      </w:r>
      <w:r>
        <w:rPr>
          <w:rStyle w:val="Text1"/>
        </w:rPr>
        <w:t xml:space="preserve">,</w:t>
        <w:br w:clear="none"/>
      </w:r>
      <w:r>
        <w:rPr>
          <w:rStyle w:val="Text0"/>
        </w:rPr>
        <w:t xml:space="preserve"> </w:t>
        <w:br w:clear="none"/>
      </w:r>
      <w:r>
        <w:t xml:space="preserve">'1-S'</w:t>
        <w:br w:clear="none"/>
      </w:r>
      <w:r>
        <w:rPr>
          <w:rStyle w:val="Text1"/>
        </w:rPr>
        <w:t xml:space="preserve">,</w:t>
        <w:br w:clear="none"/>
      </w:r>
      <w:r>
        <w:rPr>
          <w:rStyle w:val="Text0"/>
        </w:rPr>
        <w:t xml:space="preserve"> </w:t>
        <w:br w:clear="none"/>
      </w:r>
      <w:r>
        <w:t xml:space="preserve">'1-C'</w:t>
        <w:br w:clear="none"/>
      </w:r>
      <w:r>
        <w:rPr>
          <w:rStyle w:val="Text1"/>
        </w:rPr>
        <w:t xml:space="preserve">,</w:t>
        <w:br w:clear="none"/>
      </w:r>
      <w:r>
        <w:rPr>
          <w:rStyle w:val="Text0"/>
        </w:rPr>
        <w:t xml:space="preserve"/>
        <w:br w:clear="none"/>
        <w:t xml:space="preserve">      </w:t>
        <w:br w:clear="none"/>
      </w:r>
      <w:r>
        <w:t xml:space="preserve">'2-H'</w:t>
        <w:br w:clear="none"/>
      </w:r>
      <w:r>
        <w:rPr>
          <w:rStyle w:val="Text1"/>
        </w:rPr>
        <w:t xml:space="preserve">,</w:t>
        <w:br w:clear="none"/>
      </w:r>
      <w:r>
        <w:rPr>
          <w:rStyle w:val="Text0"/>
        </w:rPr>
        <w:t xml:space="preserve"> </w:t>
        <w:br w:clear="none"/>
      </w:r>
      <w:r>
        <w:t xml:space="preserve">'2-D'</w:t>
        <w:br w:clear="none"/>
      </w:r>
      <w:r>
        <w:rPr>
          <w:rStyle w:val="Text1"/>
        </w:rPr>
        <w:t xml:space="preserve">,</w:t>
        <w:br w:clear="none"/>
      </w:r>
      <w:r>
        <w:rPr>
          <w:rStyle w:val="Text0"/>
        </w:rPr>
        <w:t xml:space="preserve"> </w:t>
        <w:br w:clear="none"/>
      </w:r>
      <w:r>
        <w:t xml:space="preserve">'2-S'</w:t>
        <w:br w:clear="none"/>
      </w:r>
      <w:r>
        <w:rPr>
          <w:rStyle w:val="Text1"/>
        </w:rPr>
        <w:t xml:space="preserve">,</w:t>
        <w:br w:clear="none"/>
      </w:r>
      <w:r>
        <w:rPr>
          <w:rStyle w:val="Text0"/>
        </w:rPr>
        <w:t xml:space="preserve"> </w:t>
        <w:br w:clear="none"/>
      </w:r>
      <w:r>
        <w:t xml:space="preserve">'2-C'</w:t>
        <w:br w:clear="none"/>
      </w:r>
      <w:r>
        <w:rPr>
          <w:rStyle w:val="Text1"/>
        </w:rPr>
        <w:t xml:space="preserve">,</w:t>
        <w:br w:clear="none"/>
      </w:r>
      <w:r>
        <w:rPr>
          <w:rStyle w:val="Text0"/>
        </w:rPr>
        <w:t xml:space="preserve"/>
        <w:br w:clear="none"/>
        <w:t xml:space="preserve">      </w:t>
        <w:br w:clear="none"/>
      </w:r>
      <w:r>
        <w:t xml:space="preserve">'3-H'</w:t>
        <w:br w:clear="none"/>
      </w:r>
      <w:r>
        <w:rPr>
          <w:rStyle w:val="Text1"/>
        </w:rPr>
        <w:t xml:space="preserve">,</w:t>
        <w:br w:clear="none"/>
      </w:r>
      <w:r>
        <w:rPr>
          <w:rStyle w:val="Text0"/>
        </w:rPr>
        <w:t xml:space="preserve"> </w:t>
        <w:br w:clear="none"/>
      </w:r>
      <w:r>
        <w:t xml:space="preserve">'3-D'</w:t>
        <w:br w:clear="none"/>
      </w:r>
      <w:r>
        <w:rPr>
          <w:rStyle w:val="Text1"/>
        </w:rPr>
        <w:t xml:space="preserve">,</w:t>
        <w:br w:clear="none"/>
      </w:r>
      <w:r>
        <w:rPr>
          <w:rStyle w:val="Text0"/>
        </w:rPr>
        <w:t xml:space="preserve"> </w:t>
        <w:br w:clear="none"/>
      </w:r>
      <w:r>
        <w:t xml:space="preserve">'3-S'</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t>
        <w:br w:clear="none"/>
      </w:r>
      <w:r>
        <w:t xml:space="preserve">'4-H'</w:t>
        <w:br w:clear="none"/>
      </w:r>
      <w:r>
        <w:rPr>
          <w:rStyle w:val="Text1"/>
        </w:rPr>
        <w:t xml:space="preserve">,</w:t>
        <w:br w:clear="none"/>
      </w:r>
      <w:r>
        <w:rPr>
          <w:rStyle w:val="Text0"/>
        </w:rPr>
        <w:t xml:space="preserve"> </w:t>
        <w:br w:clear="none"/>
      </w:r>
      <w:r>
        <w:t xml:space="preserve">'4-D'</w:t>
        <w:br w:clear="none"/>
      </w:r>
      <w:r>
        <w:rPr>
          <w:rStyle w:val="Text1"/>
        </w:rPr>
        <w:t xml:space="preserve">,</w:t>
        <w:br w:clear="none"/>
      </w:r>
      <w:r>
        <w:rPr>
          <w:rStyle w:val="Text0"/>
        </w:rPr>
        <w:t xml:space="preserve"> </w:t>
        <w:br w:clear="none"/>
      </w:r>
      <w:r>
        <w:t xml:space="preserve">'4-S'</w:t>
        <w:br w:clear="none"/>
      </w:r>
      <w:r>
        <w:rPr>
          <w:rStyle w:val="Text1"/>
        </w:rPr>
        <w:t xml:space="preserve">,</w:t>
        <w:br w:clear="none"/>
      </w:r>
      <w:r>
        <w:rPr>
          <w:rStyle w:val="Text0"/>
        </w:rPr>
        <w:t xml:space="preserve"> </w:t>
        <w:br w:clear="none"/>
      </w:r>
      <w:r>
        <w:t xml:space="preserve">'4-C'</w:t>
        <w:br w:clear="none"/>
      </w:r>
      <w:r>
        <w:rPr>
          <w:rStyle w:val="Text1"/>
        </w:rPr>
        <w:t xml:space="preserve">,</w:t>
        <w:br w:clear="none"/>
      </w:r>
      <w:r>
        <w:rPr>
          <w:rStyle w:val="Text0"/>
        </w:rPr>
        <w:t xml:space="preserve"/>
        <w:br w:clear="none"/>
        <w:t xml:space="preserve">      </w:t>
        <w:br w:clear="none"/>
      </w:r>
      <w:r>
        <w:t xml:space="preserve">'5-H'</w:t>
        <w:br w:clear="none"/>
      </w:r>
      <w:r>
        <w:rPr>
          <w:rStyle w:val="Text1"/>
        </w:rPr>
        <w:t xml:space="preserve">,</w:t>
        <w:br w:clear="none"/>
      </w:r>
      <w:r>
        <w:rPr>
          <w:rStyle w:val="Text0"/>
        </w:rPr>
        <w:t xml:space="preserve"> </w:t>
        <w:br w:clear="none"/>
      </w:r>
      <w:r>
        <w:t xml:space="preserve">'5-D'</w:t>
        <w:br w:clear="none"/>
      </w:r>
      <w:r>
        <w:rPr>
          <w:rStyle w:val="Text1"/>
        </w:rPr>
        <w:t xml:space="preserve">,</w:t>
        <w:br w:clear="none"/>
      </w:r>
      <w:r>
        <w:rPr>
          <w:rStyle w:val="Text0"/>
        </w:rPr>
        <w:t xml:space="preserve"> </w:t>
        <w:br w:clear="none"/>
      </w:r>
      <w:r>
        <w:t xml:space="preserve">'5-S'</w:t>
        <w:br w:clear="none"/>
      </w:r>
      <w:r>
        <w:rPr>
          <w:rStyle w:val="Text1"/>
        </w:rPr>
        <w:t xml:space="preserve">,</w:t>
        <w:br w:clear="none"/>
      </w:r>
      <w:r>
        <w:rPr>
          <w:rStyle w:val="Text0"/>
        </w:rPr>
        <w:t xml:space="preserve"> </w:t>
        <w:br w:clear="none"/>
      </w:r>
      <w:r>
        <w:t xml:space="preserve">'5-C'</w:t>
        <w:br w:clear="none"/>
      </w:r>
      <w:r>
        <w:rPr>
          <w:rStyle w:val="Text1"/>
        </w:rPr>
        <w:t xml:space="preserve">,</w:t>
        <w:br w:clear="none"/>
      </w:r>
      <w:r>
        <w:rPr>
          <w:rStyle w:val="Text0"/>
        </w:rPr>
        <w:t xml:space="preserve"> </w:t>
        <w:br w:clear="none"/>
      </w:r>
      <w:r>
        <w:t xml:space="preserve">'6-H'</w:t>
        <w:br w:clear="none"/>
      </w:r>
      <w:r>
        <w:rPr>
          <w:rStyle w:val="Text1"/>
        </w:rPr>
        <w:t xml:space="preserve">,</w:t>
        <w:br w:clear="none"/>
      </w:r>
      <w:r>
        <w:rPr>
          <w:rStyle w:val="Text0"/>
        </w:rPr>
        <w:t xml:space="preserve"> </w:t>
        <w:br w:clear="none"/>
      </w:r>
      <w:r>
        <w:t xml:space="preserve">'6-D'</w:t>
        <w:br w:clear="none"/>
      </w:r>
      <w:r>
        <w:rPr>
          <w:rStyle w:val="Text1"/>
        </w:rPr>
        <w:t xml:space="preserve">,</w:t>
        <w:br w:clear="none"/>
      </w:r>
      <w:r>
        <w:rPr>
          <w:rStyle w:val="Text0"/>
        </w:rPr>
        <w:t xml:space="preserve"> </w:t>
        <w:br w:clear="none"/>
      </w:r>
      <w:r>
        <w:t xml:space="preserve">'6-S'</w:t>
        <w:br w:clear="none"/>
      </w:r>
      <w:r>
        <w:rPr>
          <w:rStyle w:val="Text1"/>
        </w:rPr>
        <w:t xml:space="preserve">,</w:t>
        <w:br w:clear="none"/>
      </w:r>
      <w:r>
        <w:rPr>
          <w:rStyle w:val="Text0"/>
        </w:rPr>
        <w:t xml:space="preserve"> </w:t>
        <w:br w:clear="none"/>
      </w:r>
      <w:r>
        <w:t xml:space="preserve">'6-C'</w:t>
        <w:br w:clear="none"/>
      </w:r>
      <w:r>
        <w:rPr>
          <w:rStyle w:val="Text1"/>
        </w:rPr>
        <w:t xml:space="preserve">,</w:t>
        <w:br w:clear="none"/>
      </w:r>
      <w:r>
        <w:rPr>
          <w:rStyle w:val="Text0"/>
        </w:rPr>
        <w:t xml:space="preserve"/>
        <w:br w:clear="none"/>
        <w:t xml:space="preserve">      </w:t>
        <w:br w:clear="none"/>
      </w:r>
      <w:r>
        <w:t xml:space="preserve">'7-H'</w:t>
        <w:br w:clear="none"/>
      </w:r>
      <w:r>
        <w:rPr>
          <w:rStyle w:val="Text1"/>
        </w:rPr>
        <w:t xml:space="preserve">,</w:t>
        <w:br w:clear="none"/>
      </w:r>
      <w:r>
        <w:rPr>
          <w:rStyle w:val="Text0"/>
        </w:rPr>
        <w:t xml:space="preserve"> </w:t>
        <w:br w:clear="none"/>
      </w:r>
      <w:r>
        <w:t xml:space="preserve">'7-D'</w:t>
        <w:br w:clear="none"/>
      </w:r>
      <w:r>
        <w:rPr>
          <w:rStyle w:val="Text1"/>
        </w:rPr>
        <w:t xml:space="preserve">,</w:t>
        <w:br w:clear="none"/>
      </w:r>
      <w:r>
        <w:rPr>
          <w:rStyle w:val="Text0"/>
        </w:rPr>
        <w:t xml:space="preserve"> </w:t>
        <w:br w:clear="none"/>
      </w:r>
      <w:r>
        <w:t xml:space="preserve">'7-S'</w:t>
        <w:br w:clear="none"/>
      </w:r>
      <w:r>
        <w:rPr>
          <w:rStyle w:val="Text1"/>
        </w:rPr>
        <w:t xml:space="preserve">,</w:t>
        <w:br w:clear="none"/>
      </w:r>
      <w:r>
        <w:rPr>
          <w:rStyle w:val="Text0"/>
        </w:rPr>
        <w:t xml:space="preserve"> </w:t>
        <w:br w:clear="none"/>
      </w:r>
      <w:r>
        <w:t xml:space="preserve">'7-C'</w:t>
        <w:br w:clear="none"/>
      </w:r>
      <w:r>
        <w:rPr>
          <w:rStyle w:val="Text1"/>
        </w:rPr>
        <w:t xml:space="preserve">,</w:t>
        <w:br w:clear="none"/>
      </w:r>
      <w:r>
        <w:rPr>
          <w:rStyle w:val="Text0"/>
        </w:rPr>
        <w:t xml:space="preserve"> </w:t>
        <w:br w:clear="none"/>
      </w:r>
      <w:r>
        <w:t xml:space="preserve">'8-H'</w:t>
        <w:br w:clear="none"/>
      </w:r>
      <w:r>
        <w:rPr>
          <w:rStyle w:val="Text1"/>
        </w:rPr>
        <w:t xml:space="preserve">,</w:t>
        <w:br w:clear="none"/>
      </w:r>
      <w:r>
        <w:rPr>
          <w:rStyle w:val="Text0"/>
        </w:rPr>
        <w:t xml:space="preserve"> </w:t>
        <w:br w:clear="none"/>
      </w:r>
      <w:r>
        <w:t xml:space="preserve">'8-D'</w:t>
        <w:br w:clear="none"/>
      </w:r>
      <w:r>
        <w:rPr>
          <w:rStyle w:val="Text1"/>
        </w:rPr>
        <w:t xml:space="preserve">,</w:t>
        <w:br w:clear="none"/>
      </w:r>
      <w:r>
        <w:rPr>
          <w:rStyle w:val="Text0"/>
        </w:rPr>
        <w:t xml:space="preserve"> </w:t>
        <w:br w:clear="none"/>
      </w:r>
      <w:r>
        <w:t xml:space="preserve">'8-S'</w:t>
        <w:br w:clear="none"/>
      </w:r>
      <w:r>
        <w:rPr>
          <w:rStyle w:val="Text1"/>
        </w:rPr>
        <w:t xml:space="preserve">,</w:t>
        <w:br w:clear="none"/>
      </w:r>
      <w:r>
        <w:rPr>
          <w:rStyle w:val="Text0"/>
        </w:rPr>
        <w:t xml:space="preserve"> </w:t>
        <w:br w:clear="none"/>
      </w:r>
      <w:r>
        <w:t xml:space="preserve">'8-C'</w:t>
        <w:br w:clear="none"/>
      </w:r>
      <w:r>
        <w:rPr>
          <w:rStyle w:val="Text1"/>
        </w:rPr>
        <w:t xml:space="preserve">,</w:t>
        <w:br w:clear="none"/>
      </w:r>
      <w:r>
        <w:rPr>
          <w:rStyle w:val="Text0"/>
        </w:rPr>
        <w:t xml:space="preserve"/>
        <w:br w:clear="none"/>
        <w:t xml:space="preserve">      </w:t>
        <w:br w:clear="none"/>
      </w:r>
      <w:r>
        <w:t xml:space="preserve">'9-H'</w:t>
        <w:br w:clear="none"/>
      </w:r>
      <w:r>
        <w:rPr>
          <w:rStyle w:val="Text1"/>
        </w:rPr>
        <w:t xml:space="preserve">,</w:t>
        <w:br w:clear="none"/>
      </w:r>
      <w:r>
        <w:rPr>
          <w:rStyle w:val="Text0"/>
        </w:rPr>
        <w:t xml:space="preserve"> </w:t>
        <w:br w:clear="none"/>
      </w:r>
      <w:r>
        <w:t xml:space="preserve">'9-D'</w:t>
        <w:br w:clear="none"/>
      </w:r>
      <w:r>
        <w:rPr>
          <w:rStyle w:val="Text1"/>
        </w:rPr>
        <w:t xml:space="preserve">,</w:t>
        <w:br w:clear="none"/>
      </w:r>
      <w:r>
        <w:rPr>
          <w:rStyle w:val="Text0"/>
        </w:rPr>
        <w:t xml:space="preserve"> </w:t>
        <w:br w:clear="none"/>
      </w:r>
      <w:r>
        <w:t xml:space="preserve">'9-S'</w:t>
        <w:br w:clear="none"/>
      </w:r>
      <w:r>
        <w:rPr>
          <w:rStyle w:val="Text1"/>
        </w:rPr>
        <w:t xml:space="preserve">,</w:t>
        <w:br w:clear="none"/>
      </w:r>
      <w:r>
        <w:rPr>
          <w:rStyle w:val="Text0"/>
        </w:rPr>
        <w:t xml:space="preserve"> </w:t>
        <w:br w:clear="none"/>
      </w:r>
      <w:r>
        <w:t xml:space="preserve">'9-C'</w:t>
        <w:br w:clear="none"/>
      </w:r>
      <w:r>
        <w:rPr>
          <w:rStyle w:val="Text1"/>
        </w:rPr>
        <w:t xml:space="preserve">,</w:t>
        <w:br w:clear="none"/>
      </w:r>
      <w:r>
        <w:rPr>
          <w:rStyle w:val="Text0"/>
        </w:rPr>
        <w:t xml:space="preserve"> </w:t>
        <w:br w:clear="none"/>
      </w:r>
      <w:r>
        <w:t xml:space="preserve">'10-H'</w:t>
        <w:br w:clear="none"/>
      </w:r>
      <w:r>
        <w:rPr>
          <w:rStyle w:val="Text1"/>
        </w:rPr>
        <w:t xml:space="preserve">,</w:t>
        <w:br w:clear="none"/>
      </w:r>
      <w:r>
        <w:rPr>
          <w:rStyle w:val="Text0"/>
        </w:rPr>
        <w:t xml:space="preserve"> </w:t>
        <w:br w:clear="none"/>
      </w:r>
      <w:r>
        <w:t xml:space="preserve">'10-D'</w:t>
        <w:br w:clear="none"/>
      </w:r>
      <w:r>
        <w:rPr>
          <w:rStyle w:val="Text1"/>
        </w:rPr>
        <w:t xml:space="preserve">,</w:t>
        <w:br w:clear="none"/>
      </w:r>
      <w:r>
        <w:rPr>
          <w:rStyle w:val="Text0"/>
        </w:rPr>
        <w:t xml:space="preserve"> </w:t>
        <w:br w:clear="none"/>
      </w:r>
      <w:r>
        <w:t xml:space="preserve">'10-S'</w:t>
        <w:br w:clear="none"/>
      </w:r>
      <w:r>
        <w:rPr>
          <w:rStyle w:val="Text1"/>
        </w:rPr>
        <w:t xml:space="preserve">,</w:t>
        <w:br w:clear="none"/>
      </w:r>
      <w:r>
        <w:rPr>
          <w:rStyle w:val="Text0"/>
        </w:rPr>
        <w:t xml:space="preserve"> </w:t>
        <w:br w:clear="none"/>
      </w:r>
      <w:r>
        <w:t xml:space="preserve">'10-C'</w:t>
        <w:br w:clear="none"/>
      </w:r>
      <w:r>
        <w:rPr>
          <w:rStyle w:val="Text1"/>
        </w:rPr>
        <w:t xml:space="preserve">,</w:t>
        <w:br w:clear="none"/>
      </w:r>
      <w:r>
        <w:rPr>
          <w:rStyle w:val="Text0"/>
        </w:rPr>
        <w:t xml:space="preserve"/>
        <w:br w:clear="none"/>
        <w:t xml:space="preserve">      </w:t>
        <w:br w:clear="none"/>
      </w:r>
      <w:r>
        <w:t xml:space="preserve">'J-H'</w:t>
        <w:br w:clear="none"/>
      </w:r>
      <w:r>
        <w:rPr>
          <w:rStyle w:val="Text1"/>
        </w:rPr>
        <w:t xml:space="preserve">,</w:t>
        <w:br w:clear="none"/>
      </w:r>
      <w:r>
        <w:rPr>
          <w:rStyle w:val="Text0"/>
        </w:rPr>
        <w:t xml:space="preserve"> </w:t>
        <w:br w:clear="none"/>
      </w:r>
      <w:r>
        <w:t xml:space="preserve">'J-D'</w:t>
        <w:br w:clear="none"/>
      </w:r>
      <w:r>
        <w:rPr>
          <w:rStyle w:val="Text1"/>
        </w:rPr>
        <w:t xml:space="preserve">,</w:t>
        <w:br w:clear="none"/>
      </w:r>
      <w:r>
        <w:rPr>
          <w:rStyle w:val="Text0"/>
        </w:rPr>
        <w:t xml:space="preserve"> </w:t>
        <w:br w:clear="none"/>
      </w:r>
      <w:r>
        <w:t xml:space="preserve">'J-S'</w:t>
        <w:br w:clear="none"/>
      </w:r>
      <w:r>
        <w:rPr>
          <w:rStyle w:val="Text1"/>
        </w:rPr>
        <w:t xml:space="preserve">,</w:t>
        <w:br w:clear="none"/>
      </w:r>
      <w:r>
        <w:rPr>
          <w:rStyle w:val="Text0"/>
        </w:rPr>
        <w:t xml:space="preserve"> </w:t>
        <w:br w:clear="none"/>
      </w:r>
      <w:r>
        <w:t xml:space="preserve">'J-C'</w:t>
        <w:br w:clear="none"/>
      </w:r>
      <w:r>
        <w:rPr>
          <w:rStyle w:val="Text1"/>
        </w:rPr>
        <w:t xml:space="preserve">,</w:t>
        <w:br w:clear="none"/>
      </w:r>
      <w:r>
        <w:rPr>
          <w:rStyle w:val="Text0"/>
        </w:rPr>
        <w:t xml:space="preserve"> </w:t>
        <w:br w:clear="none"/>
      </w:r>
      <w:r>
        <w:t xml:space="preserve">'Q-H'</w:t>
        <w:br w:clear="none"/>
      </w:r>
      <w:r>
        <w:rPr>
          <w:rStyle w:val="Text1"/>
        </w:rPr>
        <w:t xml:space="preserve">,</w:t>
        <w:br w:clear="none"/>
      </w:r>
      <w:r>
        <w:rPr>
          <w:rStyle w:val="Text0"/>
        </w:rPr>
        <w:t xml:space="preserve"> </w:t>
        <w:br w:clear="none"/>
      </w:r>
      <w:r>
        <w:t xml:space="preserve">'Q-D'</w:t>
        <w:br w:clear="none"/>
      </w:r>
      <w:r>
        <w:rPr>
          <w:rStyle w:val="Text1"/>
        </w:rPr>
        <w:t xml:space="preserve">,</w:t>
        <w:br w:clear="none"/>
      </w:r>
      <w:r>
        <w:rPr>
          <w:rStyle w:val="Text0"/>
        </w:rPr>
        <w:t xml:space="preserve"> </w:t>
        <w:br w:clear="none"/>
      </w:r>
      <w:r>
        <w:t xml:space="preserve">'Q-S'</w:t>
        <w:br w:clear="none"/>
      </w:r>
      <w:r>
        <w:rPr>
          <w:rStyle w:val="Text1"/>
        </w:rPr>
        <w:t xml:space="preserve">,</w:t>
        <w:br w:clear="none"/>
      </w:r>
      <w:r>
        <w:rPr>
          <w:rStyle w:val="Text0"/>
        </w:rPr>
        <w:t xml:space="preserve"> </w:t>
        <w:br w:clear="none"/>
      </w:r>
      <w:r>
        <w:t xml:space="preserve">'Q-C'</w:t>
        <w:br w:clear="none"/>
      </w:r>
      <w:r>
        <w:rPr>
          <w:rStyle w:val="Text1"/>
        </w:rPr>
        <w:t xml:space="preserve">,</w:t>
        <w:br w:clear="none"/>
      </w:r>
      <w:r>
        <w:rPr>
          <w:rStyle w:val="Text0"/>
        </w:rPr>
        <w:t xml:space="preserve"/>
        <w:br w:clear="none"/>
        <w:t xml:space="preserve">      </w:t>
        <w:br w:clear="none"/>
      </w:r>
      <w:r>
        <w:t xml:space="preserve">'K-H'</w:t>
        <w:br w:clear="none"/>
      </w:r>
      <w:r>
        <w:rPr>
          <w:rStyle w:val="Text1"/>
        </w:rPr>
        <w:t xml:space="preserve">,</w:t>
        <w:br w:clear="none"/>
      </w:r>
      <w:r>
        <w:rPr>
          <w:rStyle w:val="Text0"/>
        </w:rPr>
        <w:t xml:space="preserve"> </w:t>
        <w:br w:clear="none"/>
      </w:r>
      <w:r>
        <w:t xml:space="preserve">'K-D'</w:t>
        <w:br w:clear="none"/>
      </w:r>
      <w:r>
        <w:rPr>
          <w:rStyle w:val="Text1"/>
        </w:rPr>
        <w:t xml:space="preserve">,</w:t>
        <w:br w:clear="none"/>
      </w:r>
      <w:r>
        <w:rPr>
          <w:rStyle w:val="Text0"/>
        </w:rPr>
        <w:t xml:space="preserve"> </w:t>
        <w:br w:clear="none"/>
      </w:r>
      <w:r>
        <w:t xml:space="preserve">'K-S'</w:t>
        <w:br w:clear="none"/>
      </w:r>
      <w:r>
        <w:rPr>
          <w:rStyle w:val="Text1"/>
        </w:rPr>
        <w:t xml:space="preserve">,</w:t>
        <w:br w:clear="none"/>
      </w:r>
      <w:r>
        <w:rPr>
          <w:rStyle w:val="Text0"/>
        </w:rPr>
        <w:t xml:space="preserve"> </w:t>
        <w:br w:clear="none"/>
      </w:r>
      <w:r>
        <w:t xml:space="preserve">'K-C'</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p>
    <w:p>
      <w:pPr>
        <w:pStyle w:val="Normal"/>
      </w:pPr>
      <w:r>
        <w:t xml:space="preserve">Passing. Good. Okay, so now we have a function that returns a full deck of cards so that our </w:t>
      </w:r>
      <w:r>
        <w:rPr>
          <w:rStyle w:val="Text2"/>
        </w:rPr>
        <w:t>randomHand</w:t>
      </w:r>
      <w:r>
        <w:t xml:space="preserve"> function can stop returning duplicates. If we uncomment our slow and occasionally failing “should not have the first two cards be the same” test, we’ll see that it’s still failing. That makes sense, as we haven’t actually changed anything about the </w:t>
      </w:r>
      <w:r>
        <w:rPr>
          <w:rStyle w:val="Text2"/>
        </w:rPr>
        <w:t>randomHand</w:t>
      </w:r>
      <w:r>
        <w:t xml:space="preserve"> function yet. Let’s have it return a random element from our array:</w:t>
      </w:r>
    </w:p>
    <w:p>
      <w:pPr>
        <w:pStyle w:val="Para 03"/>
      </w:pPr>
      <w:r>
        <w:rPr>
          <w:rStyle w:val="Text0"/>
        </w:rPr>
        <w:t xml:space="preserve"/>
        <w:br w:clear="none"/>
      </w:r>
      <w:r>
        <w:rPr>
          <w:rStyle w:val="Text3"/>
        </w:rPr>
        <w:t xml:space="preserve">var</w:t>
        <w:br w:clear="none"/>
      </w:r>
      <w:r>
        <w:rPr>
          <w:rStyle w:val="Text0"/>
        </w:rPr>
        <w:t xml:space="preserve"> </w:t>
        <w:br w:clear="none"/>
      </w:r>
      <w:r>
        <w:t xml:space="preserve">randomHand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cards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deckSize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52</w:t>
        <w:br w:clear="none"/>
      </w:r>
      <w:r>
        <w:rPr>
          <w:rStyle w:val="Text1"/>
        </w:rPr>
        <w:t xml:space="preserve">;</w:t>
        <w:br w:clear="none"/>
      </w:r>
      <w:r>
        <w:rPr>
          <w:rStyle w:val="Text0"/>
        </w:rPr>
        <w:t xml:space="preserve"/>
        <w:br w:clear="none"/>
        <w:t xml:space="preserve">  </w:t>
        <w:br w:clear="none"/>
      </w:r>
      <w:r>
        <w:t xml:space="preserve">cards</w:t>
        <w:br w:clear="none"/>
      </w:r>
      <w:r>
        <w:rPr>
          <w:rStyle w:val="Text1"/>
        </w:rPr>
        <w:t xml:space="preserve">.</w:t>
        <w:br w:clear="none"/>
      </w:r>
      <w:r>
        <w:t xml:space="preserve">push</w:t>
        <w:br w:clear="none"/>
      </w:r>
      <w:r>
        <w:rPr>
          <w:rStyle w:val="Text1"/>
        </w:rPr>
        <w:t xml:space="preserve">(</w:t>
        <w:br w:clear="none"/>
      </w:r>
      <w:r>
        <w:t xml:space="preserve">buildCardArray</w:t>
        <w:br w:clear="none"/>
      </w:r>
      <w:r>
        <w:rPr>
          <w:rStyle w:val="Text1"/>
        </w:rPr>
        <w:t xml:space="preserve">()[</w:t>
        <w:br w:clear="none"/>
      </w:r>
      <w:r>
        <w:rPr>
          <w:rStyle w:val="Text12"/>
        </w:rPr>
        <w:t xml:space="preserve">Math</w:t>
        <w:br w:clear="none"/>
      </w:r>
      <w:r>
        <w:rPr>
          <w:rStyle w:val="Text1"/>
        </w:rPr>
        <w:t xml:space="preserve">.</w:t>
        <w:br w:clear="none"/>
      </w:r>
      <w:r>
        <w:t xml:space="preserve">floor</w:t>
        <w:br w:clear="none"/>
      </w:r>
      <w:r>
        <w:rPr>
          <w:rStyle w:val="Text1"/>
        </w:rPr>
        <w:t xml:space="preserve">(</w:t>
        <w:br w:clear="none"/>
      </w:r>
      <w:r>
        <w:rPr>
          <w:rStyle w:val="Text12"/>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deckSize</w:t>
        <w:br w:clear="none"/>
      </w:r>
      <w:r>
        <w:rPr>
          <w:rStyle w:val="Text1"/>
        </w:rPr>
        <w:t xml:space="preserve">)]);</w:t>
        <w:br w:clear="none"/>
      </w:r>
      <w:r>
        <w:rPr>
          <w:rStyle w:val="Text0"/>
        </w:rPr>
        <w:t xml:space="preserve"/>
        <w:br w:clear="none"/>
        <w:t xml:space="preserve">  </w:t>
        <w:br w:clear="none"/>
      </w:r>
      <w:r>
        <w:t xml:space="preserve">cards</w:t>
        <w:br w:clear="none"/>
      </w:r>
      <w:r>
        <w:rPr>
          <w:rStyle w:val="Text1"/>
        </w:rPr>
        <w:t xml:space="preserve">.</w:t>
        <w:br w:clear="none"/>
      </w:r>
      <w:r>
        <w:t xml:space="preserve">push</w:t>
        <w:br w:clear="none"/>
      </w:r>
      <w:r>
        <w:rPr>
          <w:rStyle w:val="Text1"/>
        </w:rPr>
        <w:t xml:space="preserve">(</w:t>
        <w:br w:clear="none"/>
      </w:r>
      <w:r>
        <w:t xml:space="preserve">buildCardArray</w:t>
        <w:br w:clear="none"/>
      </w:r>
      <w:r>
        <w:rPr>
          <w:rStyle w:val="Text1"/>
        </w:rPr>
        <w:t xml:space="preserve">()[</w:t>
        <w:br w:clear="none"/>
      </w:r>
      <w:r>
        <w:rPr>
          <w:rStyle w:val="Text12"/>
        </w:rPr>
        <w:t xml:space="preserve">Math</w:t>
        <w:br w:clear="none"/>
      </w:r>
      <w:r>
        <w:rPr>
          <w:rStyle w:val="Text1"/>
        </w:rPr>
        <w:t xml:space="preserve">.</w:t>
        <w:br w:clear="none"/>
      </w:r>
      <w:r>
        <w:t xml:space="preserve">floor</w:t>
        <w:br w:clear="none"/>
      </w:r>
      <w:r>
        <w:rPr>
          <w:rStyle w:val="Text1"/>
        </w:rPr>
        <w:t xml:space="preserve">(</w:t>
        <w:br w:clear="none"/>
      </w:r>
      <w:r>
        <w:rPr>
          <w:rStyle w:val="Text12"/>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deckSize</w:t>
        <w:br w:clear="none"/>
      </w:r>
      <w:r>
        <w:rPr>
          <w:rStyle w:val="Text1"/>
        </w:rPr>
        <w:t xml:space="preserve">)]);</w:t>
        <w:br w:clear="none"/>
      </w:r>
      <w:r>
        <w:rPr>
          <w:rStyle w:val="Text0"/>
        </w:rPr>
        <w:t xml:space="preserve"/>
        <w:br w:clear="none"/>
        <w:t xml:space="preserve">  </w:t>
        <w:br w:clear="none"/>
      </w:r>
      <w:r>
        <w:t xml:space="preserve">cards</w:t>
        <w:br w:clear="none"/>
      </w:r>
      <w:r>
        <w:rPr>
          <w:rStyle w:val="Text1"/>
        </w:rPr>
        <w:t xml:space="preserve">.</w:t>
        <w:br w:clear="none"/>
      </w:r>
      <w:r>
        <w:t xml:space="preserve">push</w:t>
        <w:br w:clear="none"/>
      </w:r>
      <w:r>
        <w:rPr>
          <w:rStyle w:val="Text1"/>
        </w:rPr>
        <w:t xml:space="preserve">(</w:t>
        <w:br w:clear="none"/>
      </w:r>
      <w:r>
        <w:t xml:space="preserve">buildCardArray</w:t>
        <w:br w:clear="none"/>
      </w:r>
      <w:r>
        <w:rPr>
          <w:rStyle w:val="Text1"/>
        </w:rPr>
        <w:t xml:space="preserve">()[</w:t>
        <w:br w:clear="none"/>
      </w:r>
      <w:r>
        <w:rPr>
          <w:rStyle w:val="Text12"/>
        </w:rPr>
        <w:t xml:space="preserve">Math</w:t>
        <w:br w:clear="none"/>
      </w:r>
      <w:r>
        <w:rPr>
          <w:rStyle w:val="Text1"/>
        </w:rPr>
        <w:t xml:space="preserve">.</w:t>
        <w:br w:clear="none"/>
      </w:r>
      <w:r>
        <w:t xml:space="preserve">floor</w:t>
        <w:br w:clear="none"/>
      </w:r>
      <w:r>
        <w:rPr>
          <w:rStyle w:val="Text1"/>
        </w:rPr>
        <w:t xml:space="preserve">(</w:t>
        <w:br w:clear="none"/>
      </w:r>
      <w:r>
        <w:rPr>
          <w:rStyle w:val="Text12"/>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deckSize</w:t>
        <w:br w:clear="none"/>
      </w:r>
      <w:r>
        <w:rPr>
          <w:rStyle w:val="Text1"/>
        </w:rPr>
        <w:t xml:space="preserve">)]);</w:t>
        <w:br w:clear="none"/>
      </w:r>
      <w:r>
        <w:rPr>
          <w:rStyle w:val="Text0"/>
        </w:rPr>
        <w:t xml:space="preserve"/>
        <w:br w:clear="none"/>
        <w:t xml:space="preserve">  </w:t>
        <w:br w:clear="none"/>
      </w:r>
      <w:r>
        <w:t xml:space="preserve">cards</w:t>
        <w:br w:clear="none"/>
      </w:r>
      <w:r>
        <w:rPr>
          <w:rStyle w:val="Text1"/>
        </w:rPr>
        <w:t xml:space="preserve">.</w:t>
        <w:br w:clear="none"/>
      </w:r>
      <w:r>
        <w:t xml:space="preserve">push</w:t>
        <w:br w:clear="none"/>
      </w:r>
      <w:r>
        <w:rPr>
          <w:rStyle w:val="Text1"/>
        </w:rPr>
        <w:t xml:space="preserve">(</w:t>
        <w:br w:clear="none"/>
      </w:r>
      <w:r>
        <w:t xml:space="preserve">buildCardArray</w:t>
        <w:br w:clear="none"/>
      </w:r>
      <w:r>
        <w:rPr>
          <w:rStyle w:val="Text1"/>
        </w:rPr>
        <w:t xml:space="preserve">()[</w:t>
        <w:br w:clear="none"/>
      </w:r>
      <w:r>
        <w:rPr>
          <w:rStyle w:val="Text12"/>
        </w:rPr>
        <w:t xml:space="preserve">Math</w:t>
        <w:br w:clear="none"/>
      </w:r>
      <w:r>
        <w:rPr>
          <w:rStyle w:val="Text1"/>
        </w:rPr>
        <w:t xml:space="preserve">.</w:t>
        <w:br w:clear="none"/>
      </w:r>
      <w:r>
        <w:t xml:space="preserve">floor</w:t>
        <w:br w:clear="none"/>
      </w:r>
      <w:r>
        <w:rPr>
          <w:rStyle w:val="Text1"/>
        </w:rPr>
        <w:t xml:space="preserve">(</w:t>
        <w:br w:clear="none"/>
      </w:r>
      <w:r>
        <w:rPr>
          <w:rStyle w:val="Text12"/>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deckSize</w:t>
        <w:br w:clear="none"/>
      </w:r>
      <w:r>
        <w:rPr>
          <w:rStyle w:val="Text1"/>
        </w:rPr>
        <w:t xml:space="preserve">)]);</w:t>
        <w:br w:clear="none"/>
      </w:r>
      <w:r>
        <w:rPr>
          <w:rStyle w:val="Text0"/>
        </w:rPr>
        <w:t xml:space="preserve"/>
        <w:br w:clear="none"/>
        <w:t xml:space="preserve">  </w:t>
        <w:br w:clear="none"/>
      </w:r>
      <w:r>
        <w:t xml:space="preserve">cards</w:t>
        <w:br w:clear="none"/>
      </w:r>
      <w:r>
        <w:rPr>
          <w:rStyle w:val="Text1"/>
        </w:rPr>
        <w:t xml:space="preserve">.</w:t>
        <w:br w:clear="none"/>
      </w:r>
      <w:r>
        <w:t xml:space="preserve">push</w:t>
        <w:br w:clear="none"/>
      </w:r>
      <w:r>
        <w:rPr>
          <w:rStyle w:val="Text1"/>
        </w:rPr>
        <w:t xml:space="preserve">(</w:t>
        <w:br w:clear="none"/>
      </w:r>
      <w:r>
        <w:t xml:space="preserve">buildCardArray</w:t>
        <w:br w:clear="none"/>
      </w:r>
      <w:r>
        <w:rPr>
          <w:rStyle w:val="Text1"/>
        </w:rPr>
        <w:t xml:space="preserve">()[</w:t>
        <w:br w:clear="none"/>
      </w:r>
      <w:r>
        <w:rPr>
          <w:rStyle w:val="Text12"/>
        </w:rPr>
        <w:t xml:space="preserve">Math</w:t>
        <w:br w:clear="none"/>
      </w:r>
      <w:r>
        <w:rPr>
          <w:rStyle w:val="Text1"/>
        </w:rPr>
        <w:t xml:space="preserve">.</w:t>
        <w:br w:clear="none"/>
      </w:r>
      <w:r>
        <w:t xml:space="preserve">floor</w:t>
        <w:br w:clear="none"/>
      </w:r>
      <w:r>
        <w:rPr>
          <w:rStyle w:val="Text1"/>
        </w:rPr>
        <w:t xml:space="preserve">(</w:t>
        <w:br w:clear="none"/>
      </w:r>
      <w:r>
        <w:rPr>
          <w:rStyle w:val="Text12"/>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deckSize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cards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We should still see our failure for the random/slow test (given enough iterations), and this is a great moment. What if we didn’t have that test in place? Perhaps even without the test, it’s obvious in this instance that we didn’t fix the problem, but this isn’t always the case. Without a test like this one, we could very well think that we had fixed the problem, only to see the same bug come up again later. </w:t>
      </w:r>
      <w:r>
        <w:rPr>
          <w:rStyle w:val="Text51"/>
        </w:rPr>
        <w:bookmarkStart w:id="421" w:name="idm139681484305440"/>
        <w:t/>
        <w:bookmarkEnd w:id="421"/>
      </w:r>
      <w:r>
        <w:t xml:space="preserve">By the way, are we changing the </w:t>
      </w:r>
      <w:r>
        <w:rPr>
          <w:rStyle w:val="Text7"/>
        </w:rPr>
        <w:t>behavior</w:t>
      </w:r>
      <w:r>
        <w:t xml:space="preserve">? Not really, since we’re still returning five cards as strings, so we would say that we changed the </w:t>
      </w:r>
      <w:r>
        <w:rPr>
          <w:rStyle w:val="Text7"/>
        </w:rPr>
        <w:t>implementation</w:t>
      </w:r>
      <w:r>
        <w:t>. As evidence to that, we have the same passing and failing tests.</w:t>
      </w:r>
    </w:p>
    <w:p>
      <w:pPr>
        <w:pStyle w:val="Normal"/>
      </w:pPr>
      <w:r>
        <w:t>So how do we fix it?</w:t>
      </w:r>
    </w:p>
    <w:p>
      <w:pPr>
        <w:pStyle w:val="Para 03"/>
      </w:pPr>
      <w:r>
        <w:rPr>
          <w:rStyle w:val="Text0"/>
        </w:rPr>
        <w:t xml:space="preserve"/>
        <w:br w:clear="none"/>
      </w:r>
      <w:r>
        <w:rPr>
          <w:rStyle w:val="Text3"/>
        </w:rPr>
        <w:t xml:space="preserve">var</w:t>
        <w:br w:clear="none"/>
      </w:r>
      <w:r>
        <w:rPr>
          <w:rStyle w:val="Text0"/>
        </w:rPr>
        <w:t xml:space="preserve"> </w:t>
        <w:br w:clear="none"/>
      </w:r>
      <w:r>
        <w:t xml:space="preserve">randomHand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cards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cardArray</w:t>
        <w:br w:clear="none"/>
      </w:r>
      <w:r>
        <w:rPr>
          <w:rStyle w:val="Text0"/>
        </w:rPr>
        <w:t xml:space="preserve"> </w:t>
        <w:br w:clear="none"/>
      </w:r>
      <w:r>
        <w:rPr>
          <w:rStyle w:val="Text9"/>
        </w:rPr>
        <w:t xml:space="preserve">=</w:t>
        <w:br w:clear="none"/>
      </w:r>
      <w:r>
        <w:rPr>
          <w:rStyle w:val="Text0"/>
        </w:rPr>
        <w:t xml:space="preserve"> </w:t>
        <w:br w:clear="none"/>
      </w:r>
      <w:r>
        <w:t xml:space="preserve">buildCardArray</w:t>
        <w:br w:clear="none"/>
      </w:r>
      <w:r>
        <w:rPr>
          <w:rStyle w:val="Text1"/>
        </w:rPr>
        <w:t xml:space="preserve">();</w:t>
        <w:br w:clear="none"/>
      </w:r>
      <w:r>
        <w:rPr>
          <w:rStyle w:val="Text0"/>
        </w:rPr>
        <w:t xml:space="preserve"/>
        <w:br w:clear="none"/>
        <w:t xml:space="preserve">  </w:t>
        <w:br w:clear="none"/>
      </w:r>
      <w:r>
        <w:t xml:space="preserve">cards</w:t>
        <w:br w:clear="none"/>
      </w:r>
      <w:r>
        <w:rPr>
          <w:rStyle w:val="Text1"/>
        </w:rPr>
        <w:t xml:space="preserve">.</w:t>
        <w:br w:clear="none"/>
      </w:r>
      <w:r>
        <w:t xml:space="preserve">push</w:t>
        <w:br w:clear="none"/>
      </w:r>
      <w:r>
        <w:rPr>
          <w:rStyle w:val="Text1"/>
        </w:rPr>
        <w:t xml:space="preserve">(</w:t>
        <w:br w:clear="none"/>
      </w:r>
      <w:r>
        <w:t xml:space="preserve">cardArray</w:t>
        <w:br w:clear="none"/>
      </w:r>
      <w:r>
        <w:rPr>
          <w:rStyle w:val="Text1"/>
        </w:rPr>
        <w:t xml:space="preserve">.</w:t>
        <w:br w:clear="none"/>
      </w:r>
      <w:r>
        <w:t xml:space="preserve">splice</w:t>
        <w:br w:clear="none"/>
      </w:r>
      <w:r>
        <w:rPr>
          <w:rStyle w:val="Text1"/>
        </w:rPr>
        <w:t xml:space="preserve">(</w:t>
        <w:br w:clear="none"/>
      </w:r>
      <w:r>
        <w:rPr>
          <w:rStyle w:val="Text12"/>
        </w:rPr>
        <w:t xml:space="preserve">Math</w:t>
        <w:br w:clear="none"/>
      </w:r>
      <w:r>
        <w:rPr>
          <w:rStyle w:val="Text1"/>
        </w:rPr>
        <w:t xml:space="preserve">.</w:t>
        <w:br w:clear="none"/>
      </w:r>
      <w:r>
        <w:t xml:space="preserve">floor</w:t>
        <w:br w:clear="none"/>
      </w:r>
      <w:r>
        <w:rPr>
          <w:rStyle w:val="Text1"/>
        </w:rPr>
        <w:t xml:space="preserve">(</w:t>
        <w:br w:clear="none"/>
      </w:r>
      <w:r>
        <w:rPr>
          <w:rStyle w:val="Text0"/>
        </w:rPr>
        <w:t xml:space="preserve"/>
        <w:br w:clear="none"/>
        <w:t xml:space="preserve">    </w:t>
        <w:br w:clear="none"/>
      </w:r>
      <w:r>
        <w:rPr>
          <w:rStyle w:val="Text12"/>
        </w:rPr>
        <w:t xml:space="preserve">Math</w:t>
        <w:br w:clear="none"/>
      </w:r>
      <w:r>
        <w:rPr>
          <w:rStyle w:val="Text1"/>
        </w:rPr>
        <w:t xml:space="preserve">.</w:t>
        <w:br w:clear="none"/>
      </w:r>
      <w:r>
        <w:t xml:space="preserve">random</w:t>
        <w:br w:clear="none"/>
      </w:r>
      <w:r>
        <w:rPr>
          <w:rStyle w:val="Text1"/>
        </w:rPr>
        <w:t xml:space="preserve">()</w:t>
        <w:br w:clear="none"/>
      </w:r>
      <w:r>
        <w:rPr>
          <w:rStyle w:val="Text9"/>
        </w:rPr>
        <w:t xml:space="preserve">*</w:t>
        <w:br w:clear="none"/>
      </w:r>
      <w:r>
        <w:t xml:space="preserve">cardArray</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cards</w:t>
        <w:br w:clear="none"/>
      </w:r>
      <w:r>
        <w:rPr>
          <w:rStyle w:val="Text1"/>
        </w:rPr>
        <w:t xml:space="preserve">.</w:t>
        <w:br w:clear="none"/>
      </w:r>
      <w:r>
        <w:t xml:space="preserve">push</w:t>
        <w:br w:clear="none"/>
      </w:r>
      <w:r>
        <w:rPr>
          <w:rStyle w:val="Text1"/>
        </w:rPr>
        <w:t xml:space="preserve">(</w:t>
        <w:br w:clear="none"/>
      </w:r>
      <w:r>
        <w:t xml:space="preserve">cardArray</w:t>
        <w:br w:clear="none"/>
      </w:r>
      <w:r>
        <w:rPr>
          <w:rStyle w:val="Text1"/>
        </w:rPr>
        <w:t xml:space="preserve">.</w:t>
        <w:br w:clear="none"/>
      </w:r>
      <w:r>
        <w:t xml:space="preserve">splice</w:t>
        <w:br w:clear="none"/>
      </w:r>
      <w:r>
        <w:rPr>
          <w:rStyle w:val="Text1"/>
        </w:rPr>
        <w:t xml:space="preserve">(</w:t>
        <w:br w:clear="none"/>
      </w:r>
      <w:r>
        <w:rPr>
          <w:rStyle w:val="Text12"/>
        </w:rPr>
        <w:t xml:space="preserve">Math</w:t>
        <w:br w:clear="none"/>
      </w:r>
      <w:r>
        <w:rPr>
          <w:rStyle w:val="Text1"/>
        </w:rPr>
        <w:t xml:space="preserve">.</w:t>
        <w:br w:clear="none"/>
      </w:r>
      <w:r>
        <w:t xml:space="preserve">floor</w:t>
        <w:br w:clear="none"/>
      </w:r>
      <w:r>
        <w:rPr>
          <w:rStyle w:val="Text1"/>
        </w:rPr>
        <w:t xml:space="preserve">(</w:t>
        <w:br w:clear="none"/>
      </w:r>
      <w:r>
        <w:rPr>
          <w:rStyle w:val="Text0"/>
        </w:rPr>
        <w:t xml:space="preserve"/>
        <w:br w:clear="none"/>
        <w:t xml:space="preserve">    </w:t>
        <w:br w:clear="none"/>
      </w:r>
      <w:r>
        <w:rPr>
          <w:rStyle w:val="Text12"/>
        </w:rPr>
        <w:t xml:space="preserve">Math</w:t>
        <w:br w:clear="none"/>
      </w:r>
      <w:r>
        <w:rPr>
          <w:rStyle w:val="Text1"/>
        </w:rPr>
        <w:t xml:space="preserve">.</w:t>
        <w:br w:clear="none"/>
      </w:r>
      <w:r>
        <w:t xml:space="preserve">random</w:t>
        <w:br w:clear="none"/>
      </w:r>
      <w:r>
        <w:rPr>
          <w:rStyle w:val="Text1"/>
        </w:rPr>
        <w:t xml:space="preserve">()</w:t>
        <w:br w:clear="none"/>
      </w:r>
      <w:r>
        <w:rPr>
          <w:rStyle w:val="Text9"/>
        </w:rPr>
        <w:t xml:space="preserve">*</w:t>
        <w:br w:clear="none"/>
      </w:r>
      <w:r>
        <w:t xml:space="preserve">cardArray</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cards</w:t>
        <w:br w:clear="none"/>
      </w:r>
      <w:r>
        <w:rPr>
          <w:rStyle w:val="Text1"/>
        </w:rPr>
        <w:t xml:space="preserve">.</w:t>
        <w:br w:clear="none"/>
      </w:r>
      <w:r>
        <w:t xml:space="preserve">push</w:t>
        <w:br w:clear="none"/>
      </w:r>
      <w:r>
        <w:rPr>
          <w:rStyle w:val="Text1"/>
        </w:rPr>
        <w:t xml:space="preserve">(</w:t>
        <w:br w:clear="none"/>
      </w:r>
      <w:r>
        <w:t xml:space="preserve">cardArray</w:t>
        <w:br w:clear="none"/>
      </w:r>
      <w:r>
        <w:rPr>
          <w:rStyle w:val="Text1"/>
        </w:rPr>
        <w:t xml:space="preserve">.</w:t>
        <w:br w:clear="none"/>
      </w:r>
      <w:r>
        <w:t xml:space="preserve">splice</w:t>
        <w:br w:clear="none"/>
      </w:r>
      <w:r>
        <w:rPr>
          <w:rStyle w:val="Text1"/>
        </w:rPr>
        <w:t xml:space="preserve">(</w:t>
        <w:br w:clear="none"/>
      </w:r>
      <w:r>
        <w:rPr>
          <w:rStyle w:val="Text12"/>
        </w:rPr>
        <w:t xml:space="preserve">Math</w:t>
        <w:br w:clear="none"/>
      </w:r>
      <w:r>
        <w:rPr>
          <w:rStyle w:val="Text1"/>
        </w:rPr>
        <w:t xml:space="preserve">.</w:t>
        <w:br w:clear="none"/>
      </w:r>
      <w:r>
        <w:t xml:space="preserve">floor</w:t>
        <w:br w:clear="none"/>
      </w:r>
      <w:r>
        <w:rPr>
          <w:rStyle w:val="Text1"/>
        </w:rPr>
        <w:t xml:space="preserve">(</w:t>
        <w:br w:clear="none"/>
      </w:r>
      <w:r>
        <w:rPr>
          <w:rStyle w:val="Text0"/>
        </w:rPr>
        <w:t xml:space="preserve"/>
        <w:br w:clear="none"/>
        <w:t xml:space="preserve">    </w:t>
        <w:br w:clear="none"/>
      </w:r>
      <w:r>
        <w:rPr>
          <w:rStyle w:val="Text12"/>
        </w:rPr>
        <w:t xml:space="preserve">Math</w:t>
        <w:br w:clear="none"/>
      </w:r>
      <w:r>
        <w:rPr>
          <w:rStyle w:val="Text1"/>
        </w:rPr>
        <w:t xml:space="preserve">.</w:t>
        <w:br w:clear="none"/>
      </w:r>
      <w:r>
        <w:t xml:space="preserve">random</w:t>
        <w:br w:clear="none"/>
      </w:r>
      <w:r>
        <w:rPr>
          <w:rStyle w:val="Text1"/>
        </w:rPr>
        <w:t xml:space="preserve">()</w:t>
        <w:br w:clear="none"/>
      </w:r>
      <w:r>
        <w:rPr>
          <w:rStyle w:val="Text9"/>
        </w:rPr>
        <w:t xml:space="preserve">*</w:t>
        <w:br w:clear="none"/>
      </w:r>
      <w:r>
        <w:t xml:space="preserve">cardArray</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cards</w:t>
        <w:br w:clear="none"/>
      </w:r>
      <w:r>
        <w:rPr>
          <w:rStyle w:val="Text1"/>
        </w:rPr>
        <w:t xml:space="preserve">.</w:t>
        <w:br w:clear="none"/>
      </w:r>
      <w:r>
        <w:t xml:space="preserve">push</w:t>
        <w:br w:clear="none"/>
      </w:r>
      <w:r>
        <w:rPr>
          <w:rStyle w:val="Text1"/>
        </w:rPr>
        <w:t xml:space="preserve">(</w:t>
        <w:br w:clear="none"/>
      </w:r>
      <w:r>
        <w:t xml:space="preserve">cardArray</w:t>
        <w:br w:clear="none"/>
      </w:r>
      <w:r>
        <w:rPr>
          <w:rStyle w:val="Text1"/>
        </w:rPr>
        <w:t xml:space="preserve">.</w:t>
        <w:br w:clear="none"/>
      </w:r>
      <w:r>
        <w:t xml:space="preserve">splice</w:t>
        <w:br w:clear="none"/>
      </w:r>
      <w:r>
        <w:rPr>
          <w:rStyle w:val="Text1"/>
        </w:rPr>
        <w:t xml:space="preserve">(</w:t>
        <w:br w:clear="none"/>
      </w:r>
      <w:r>
        <w:rPr>
          <w:rStyle w:val="Text12"/>
        </w:rPr>
        <w:t xml:space="preserve">Math</w:t>
        <w:br w:clear="none"/>
      </w:r>
      <w:r>
        <w:rPr>
          <w:rStyle w:val="Text1"/>
        </w:rPr>
        <w:t xml:space="preserve">.</w:t>
        <w:br w:clear="none"/>
      </w:r>
      <w:r>
        <w:t xml:space="preserve">floor</w:t>
        <w:br w:clear="none"/>
      </w:r>
      <w:r>
        <w:rPr>
          <w:rStyle w:val="Text1"/>
        </w:rPr>
        <w:t xml:space="preserve">(</w:t>
        <w:br w:clear="none"/>
      </w:r>
      <w:r>
        <w:rPr>
          <w:rStyle w:val="Text0"/>
        </w:rPr>
        <w:t xml:space="preserve"/>
        <w:br w:clear="none"/>
        <w:t xml:space="preserve">    </w:t>
        <w:br w:clear="none"/>
      </w:r>
      <w:r>
        <w:rPr>
          <w:rStyle w:val="Text12"/>
        </w:rPr>
        <w:t xml:space="preserve">Math</w:t>
        <w:br w:clear="none"/>
      </w:r>
      <w:r>
        <w:rPr>
          <w:rStyle w:val="Text1"/>
        </w:rPr>
        <w:t xml:space="preserve">.</w:t>
        <w:br w:clear="none"/>
      </w:r>
      <w:r>
        <w:t xml:space="preserve">random</w:t>
        <w:br w:clear="none"/>
      </w:r>
      <w:r>
        <w:rPr>
          <w:rStyle w:val="Text1"/>
        </w:rPr>
        <w:t xml:space="preserve">()</w:t>
        <w:br w:clear="none"/>
      </w:r>
      <w:r>
        <w:rPr>
          <w:rStyle w:val="Text9"/>
        </w:rPr>
        <w:t xml:space="preserve">*</w:t>
        <w:br w:clear="none"/>
      </w:r>
      <w:r>
        <w:t xml:space="preserve">cardArray</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cards</w:t>
        <w:br w:clear="none"/>
      </w:r>
      <w:r>
        <w:rPr>
          <w:rStyle w:val="Text1"/>
        </w:rPr>
        <w:t xml:space="preserve">.</w:t>
        <w:br w:clear="none"/>
      </w:r>
      <w:r>
        <w:t xml:space="preserve">push</w:t>
        <w:br w:clear="none"/>
      </w:r>
      <w:r>
        <w:rPr>
          <w:rStyle w:val="Text1"/>
        </w:rPr>
        <w:t xml:space="preserve">(</w:t>
        <w:br w:clear="none"/>
      </w:r>
      <w:r>
        <w:t xml:space="preserve">cardArray</w:t>
        <w:br w:clear="none"/>
      </w:r>
      <w:r>
        <w:rPr>
          <w:rStyle w:val="Text1"/>
        </w:rPr>
        <w:t xml:space="preserve">.</w:t>
        <w:br w:clear="none"/>
      </w:r>
      <w:r>
        <w:t xml:space="preserve">splice</w:t>
        <w:br w:clear="none"/>
      </w:r>
      <w:r>
        <w:rPr>
          <w:rStyle w:val="Text1"/>
        </w:rPr>
        <w:t xml:space="preserve">(</w:t>
        <w:br w:clear="none"/>
      </w:r>
      <w:r>
        <w:rPr>
          <w:rStyle w:val="Text12"/>
        </w:rPr>
        <w:t xml:space="preserve">Math</w:t>
        <w:br w:clear="none"/>
      </w:r>
      <w:r>
        <w:rPr>
          <w:rStyle w:val="Text1"/>
        </w:rPr>
        <w:t xml:space="preserve">.</w:t>
        <w:br w:clear="none"/>
      </w:r>
      <w:r>
        <w:t xml:space="preserve">floor</w:t>
        <w:br w:clear="none"/>
      </w:r>
      <w:r>
        <w:rPr>
          <w:rStyle w:val="Text1"/>
        </w:rPr>
        <w:t xml:space="preserve">(</w:t>
        <w:br w:clear="none"/>
      </w:r>
      <w:r>
        <w:rPr>
          <w:rStyle w:val="Text0"/>
        </w:rPr>
        <w:t xml:space="preserve"/>
        <w:br w:clear="none"/>
        <w:t xml:space="preserve">    </w:t>
        <w:br w:clear="none"/>
      </w:r>
      <w:r>
        <w:rPr>
          <w:rStyle w:val="Text12"/>
        </w:rPr>
        <w:t xml:space="preserve">Math</w:t>
        <w:br w:clear="none"/>
      </w:r>
      <w:r>
        <w:rPr>
          <w:rStyle w:val="Text1"/>
        </w:rPr>
        <w:t xml:space="preserve">.</w:t>
        <w:br w:clear="none"/>
      </w:r>
      <w:r>
        <w:t xml:space="preserve">random</w:t>
        <w:br w:clear="none"/>
      </w:r>
      <w:r>
        <w:rPr>
          <w:rStyle w:val="Text1"/>
        </w:rPr>
        <w:t xml:space="preserve">()</w:t>
        <w:br w:clear="none"/>
      </w:r>
      <w:r>
        <w:rPr>
          <w:rStyle w:val="Text9"/>
        </w:rPr>
        <w:t xml:space="preserve">*</w:t>
        <w:br w:clear="none"/>
      </w:r>
      <w:r>
        <w:t xml:space="preserve">cardArray</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cards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Instead of just returning a card at a random index, we’re only using the function once to build the array. Then, we use the </w:t>
      </w:r>
      <w:r>
        <w:rPr>
          <w:rStyle w:val="Text2"/>
        </w:rPr>
        <w:t>splice</w:t>
      </w:r>
      <w:r>
        <w:t xml:space="preserve"> function to, starting at a random index, return one element (the </w:t>
      </w:r>
      <w:r>
        <w:rPr>
          <w:rStyle w:val="Text2"/>
        </w:rPr>
        <w:t>1</w:t>
      </w:r>
      <w:r>
        <w:t xml:space="preserve"> is the second parameter of the </w:t>
      </w:r>
      <w:r>
        <w:rPr>
          <w:rStyle w:val="Text2"/>
        </w:rPr>
        <w:t>slice</w:t>
      </w:r>
      <w:r>
        <w:t xml:space="preserve"> function) and push it onto the array. For better or worse, </w:t>
      </w:r>
      <w:r>
        <w:rPr>
          <w:rStyle w:val="Text2"/>
        </w:rPr>
        <w:t>splice</w:t>
      </w:r>
      <w:r>
        <w:t xml:space="preserve"> </w:t>
      </w:r>
      <w:r>
        <w:rPr>
          <w:rStyle w:val="Text7"/>
        </w:rPr>
        <w:t>returns</w:t>
      </w:r>
      <w:r>
        <w:t xml:space="preserve"> an element, but also has the </w:t>
      </w:r>
      <w:r>
        <w:rPr>
          <w:rStyle w:val="Text7"/>
        </w:rPr>
        <w:t>side effect</w:t>
      </w:r>
      <w:r>
        <w:t xml:space="preserve"> of removing it from the array. </w:t>
      </w:r>
      <w:r>
        <w:rPr>
          <w:rStyle w:val="Text51"/>
        </w:rPr>
        <w:bookmarkStart w:id="422" w:name="idm139681483888496"/>
        <w:t/>
        <w:bookmarkEnd w:id="422"/>
      </w:r>
      <w:r>
        <w:t xml:space="preserve">That’s perfect for our situation here, but the terms </w:t>
      </w:r>
      <w:r>
        <w:rPr>
          <w:rStyle w:val="Text7"/>
        </w:rPr>
        <w:t>destructive</w:t>
      </w:r>
      <w:r>
        <w:t xml:space="preserve"> and </w:t>
      </w:r>
      <w:r>
        <w:rPr>
          <w:rStyle w:val="Text7"/>
        </w:rPr>
        <w:t>impure</w:t>
      </w:r>
      <w:r>
        <w:t xml:space="preserve"> both apply to this function (see </w:t>
      </w:r>
      <w:hyperlink w:anchor="Chapter_11__Functional_Refactori_2">
        <w:r>
          <w:rPr>
            <w:rStyle w:val="Text5"/>
          </w:rPr>
          <w:t>Chapter 11</w:t>
        </w:r>
      </w:hyperlink>
      <w:r>
        <w:t xml:space="preserve"> for more details). Note that we need the </w:t>
      </w:r>
      <w:r>
        <w:rPr>
          <w:rStyle w:val="Text2"/>
        </w:rPr>
        <w:t>[0]</w:t>
      </w:r>
      <w:r>
        <w:t xml:space="preserve"> because </w:t>
      </w:r>
      <w:r>
        <w:rPr>
          <w:rStyle w:val="Text2"/>
        </w:rPr>
        <w:t>splice</w:t>
      </w:r>
      <w:r>
        <w:t xml:space="preserve"> returns an array. Although it only has one element in it, it’s still an array, so we just need to grab the first element.</w:t>
      </w:r>
    </w:p>
    <w:p>
      <w:pPr>
        <w:pStyle w:val="Normal"/>
      </w:pPr>
      <w:r>
        <w:t>Back to a recurring question: are we refactoring yet? Nope. We’ve changed the behavior (moving from the “red” to the “green” part of the cycle). As testament to that, our test appears to be passing now, even with many iterations.</w:t>
      </w:r>
    </w:p>
    <w:p>
      <w:bookmarkStart w:id="423" w:name="How_Many_Iterations_Does_It_Take"/>
      <w:pPr>
        <w:keepNext/>
        <w:pStyle w:val="Heading 4"/>
        <w:keepLines w:val="on"/>
      </w:pPr>
      <w:r>
        <w:t>How Many Iterations Does It Take to Trigger the Failure?</w:t>
      </w:r>
      <w:bookmarkEnd w:id="423"/>
    </w:p>
    <w:p>
      <w:pPr>
        <w:pStyle w:val="Normal"/>
        <w:keepLines w:val="on"/>
      </w:pPr>
      <w:r>
        <w:t xml:space="preserve">If you’re good at math, feel free to ignore this, but if you’re curious and feel like you might be in this situation again, knowing this math could be handy. </w:t>
      </w:r>
      <w:r>
        <w:rPr>
          <w:rStyle w:val="Text51"/>
        </w:rPr>
        <w:bookmarkStart w:id="424" w:name="idm139681483882208"/>
        <w:t/>
        <w:bookmarkEnd w:id="424"/>
      </w:r>
      <w:r>
        <w:t>We’re testing that the first two cards are the same. What are the odds of that happening? How many iterations of the test should we use?</w:t>
      </w:r>
    </w:p>
    <w:p>
      <w:pPr>
        <w:pStyle w:val="Normal"/>
        <w:keepLines w:val="on"/>
      </w:pPr>
      <w:r>
        <w:t xml:space="preserve">We actually need to invert the test, and calculate the odds of the cards </w:t>
      </w:r>
      <w:r>
        <w:rPr>
          <w:rStyle w:val="Text7"/>
        </w:rPr>
        <w:t>not being identical</w:t>
      </w:r>
      <w:r>
        <w:t xml:space="preserve"> first. It’s a 51/52 or about 98.077% chance. So with one iteration, our odds are 100% – 98.077%, or about 1.923%. Not a very good chance of hitting it.</w:t>
      </w:r>
    </w:p>
    <w:p>
      <w:pPr>
        <w:pStyle w:val="Normal"/>
        <w:keepLines w:val="on"/>
      </w:pPr>
      <w:r>
        <w:t>With 100 iterations, we have 98.077 times itself 100 times ((98.077)^100). That gives us 14.344%, and 100% minus 14.344% is 85.666%. So 100 iterations is enough to make our failure likely (&gt;85% of the time), but a little less than one out of every seven times, our test will not fail.</w:t>
      </w:r>
    </w:p>
    <w:p>
      <w:pPr>
        <w:pStyle w:val="Normal"/>
        <w:keepLines w:val="on"/>
      </w:pPr>
      <w:r>
        <w:t>Back to confidence, 10,000 iterations give us a 3.688×10^–7 chance of an errant passing test. Is that close enough to zero for “confidence”?</w:t>
      </w:r>
    </w:p>
    <w:p>
      <w:pPr>
        <w:pStyle w:val="Normal"/>
      </w:pPr>
      <w:r>
        <w:t>So are we confident that our change worked? The trouble is, we’re still testing something random, which means we’re stuck with an inconsistent and possibly slow test.</w:t>
      </w:r>
    </w:p>
    <w:p>
      <w:pPr>
        <w:pStyle w:val="Normal"/>
      </w:pPr>
      <w:r>
        <w:t>If you search for “testing randomness” online, many of the solutions will suggest things that make the random function more predictable. In our case, though, it’s the implementation itself that we should still be skeptical about. How can we get rid of the slow scaffolding test and still have confidence that our code works? We need to test the implementation of a function that doesn’t depend on randomness. Here’s one way:</w:t>
      </w:r>
    </w:p>
    <w:p>
      <w:pPr>
        <w:pStyle w:val="Para 03"/>
      </w:pPr>
      <w:r>
        <w:rPr>
          <w:rStyle w:val="Text0"/>
        </w:rPr>
        <w:t xml:space="preserve"/>
        <w:br w:clear="none"/>
      </w:r>
      <w:r>
        <w:t xml:space="preserve">describe</w:t>
        <w:br w:clear="none"/>
      </w:r>
      <w:r>
        <w:rPr>
          <w:rStyle w:val="Text1"/>
        </w:rPr>
        <w:t xml:space="preserve">(</w:t>
        <w:br w:clear="none"/>
      </w:r>
      <w:r>
        <w:rPr>
          <w:rStyle w:val="Text6"/>
        </w:rPr>
        <w:t xml:space="preserve">'spliceCard()'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it</w:t>
        <w:br w:clear="none"/>
      </w:r>
      <w:r>
        <w:rPr>
          <w:rStyle w:val="Text1"/>
        </w:rPr>
        <w:t xml:space="preserve">(</w:t>
        <w:br w:clear="none"/>
      </w:r>
      <w:r>
        <w:rPr>
          <w:rStyle w:val="Text6"/>
        </w:rPr>
        <w:t xml:space="preserve">'returns two things'</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spliceCard</w:t>
        <w:br w:clear="none"/>
      </w:r>
      <w:r>
        <w:rPr>
          <w:rStyle w:val="Text1"/>
        </w:rPr>
        <w:t xml:space="preserve">(</w:t>
        <w:br w:clear="none"/>
      </w:r>
      <w:r>
        <w:t xml:space="preserve">buildCardArray</w:t>
        <w:br w:clear="none"/>
      </w:r>
      <w:r>
        <w:rPr>
          <w:rStyle w:val="Text1"/>
        </w:rPr>
        <w:t xml:space="preserve">()).</w:t>
        <w:br w:clear="none"/>
      </w:r>
      <w:r>
        <w:t xml:space="preserve">length</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it</w:t>
        <w:br w:clear="none"/>
      </w:r>
      <w:r>
        <w:rPr>
          <w:rStyle w:val="Text1"/>
        </w:rPr>
        <w:t xml:space="preserve">(</w:t>
        <w:br w:clear="none"/>
      </w:r>
      <w:r>
        <w:rPr>
          <w:rStyle w:val="Text6"/>
        </w:rPr>
        <w:t xml:space="preserve">'returns the selected card'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spliceCard</w:t>
        <w:br w:clear="none"/>
      </w:r>
      <w:r>
        <w:rPr>
          <w:rStyle w:val="Text1"/>
        </w:rPr>
        <w:t xml:space="preserve">(</w:t>
        <w:br w:clear="none"/>
      </w:r>
      <w:r>
        <w:t xml:space="preserve">buildCardArray</w:t>
        <w:br w:clear="none"/>
      </w:r>
      <w:r>
        <w:rPr>
          <w:rStyle w:val="Text1"/>
        </w:rPr>
        <w:t xml:space="preserve">())[</w:t>
        <w:br w:clear="none"/>
      </w:r>
      <w:r>
        <w:rPr>
          <w:rStyle w:val="Text11"/>
        </w:rPr>
        <w:t xml:space="preserve">0</w:t>
        <w:br w:clear="none"/>
      </w:r>
      <w:r>
        <w:rPr>
          <w:rStyle w:val="Text1"/>
        </w:rPr>
        <w:t xml:space="preserve">].</w:t>
        <w:br w:clear="none"/>
      </w:r>
      <w:r>
        <w:t xml:space="preserve">match</w:t>
        <w:br w:clear="none"/>
      </w:r>
      <w:r>
        <w:rPr>
          <w:rStyle w:val="Text1"/>
        </w:rPr>
        <w:t xml:space="preserve">(</w:t>
        <w:br w:clear="none"/>
      </w:r>
      <w:r>
        <w:rPr>
          <w:rStyle w:val="Text26"/>
        </w:rPr>
        <w:t xml:space="preserve">/\w{1,2}-[HDSC]/</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it</w:t>
        <w:br w:clear="none"/>
      </w:r>
      <w:r>
        <w:rPr>
          <w:rStyle w:val="Text1"/>
        </w:rPr>
        <w:t xml:space="preserve">(</w:t>
        <w:br w:clear="none"/>
      </w:r>
      <w:r>
        <w:rPr>
          <w:rStyle w:val="Text6"/>
        </w:rPr>
        <w:t xml:space="preserve">'returns an array with one card gone'</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spliceCard</w:t>
        <w:br w:clear="none"/>
      </w:r>
      <w:r>
        <w:rPr>
          <w:rStyle w:val="Text1"/>
        </w:rPr>
        <w:t xml:space="preserve">(</w:t>
        <w:br w:clear="none"/>
      </w:r>
      <w:r>
        <w:t xml:space="preserve">buildCardArray</w:t>
        <w:br w:clear="none"/>
      </w:r>
      <w:r>
        <w:rPr>
          <w:rStyle w:val="Text1"/>
        </w:rPr>
        <w:t xml:space="preserve">())[</w:t>
        <w:br w:clear="none"/>
      </w:r>
      <w:r>
        <w:rPr>
          <w:rStyle w:val="Text11"/>
        </w:rPr>
        <w:t xml:space="preserve">1</w:t>
        <w:br w:clear="none"/>
      </w:r>
      <w:r>
        <w:rPr>
          <w:rStyle w:val="Text1"/>
        </w:rPr>
        <w:t xml:space="preserve">].</w:t>
        <w:br w:clear="none"/>
      </w:r>
      <w:r>
        <w:t xml:space="preserve">length</w:t>
        <w:br w:clear="none"/>
      </w:r>
      <w:r>
        <w:rPr>
          <w:rStyle w:val="Text0"/>
        </w:rPr>
        <w:t xml:space="preserve"> </w:t>
        <w:br w:clear="none"/>
      </w:r>
      <w:r>
        <w:rPr>
          <w:rStyle w:val="Text9"/>
        </w:rPr>
        <w:t xml:space="preserve">===</w:t>
        <w:br w:clear="none"/>
      </w:r>
      <w:r>
        <w:rPr>
          <w:rStyle w:val="Text0"/>
        </w:rPr>
        <w:t xml:space="preserve"/>
        <w:br w:clear="none"/>
        <w:t xml:space="preserve">      </w:t>
        <w:br w:clear="none"/>
      </w:r>
      <w:r>
        <w:t xml:space="preserve">buildCardArray</w:t>
        <w:br w:clear="none"/>
      </w:r>
      <w:r>
        <w:rPr>
          <w:rStyle w:val="Text1"/>
        </w:rPr>
        <w:t xml:space="preserve">().</w:t>
        <w:br w:clear="none"/>
      </w:r>
      <w:r>
        <w:t xml:space="preserve">length</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In this approach, we decide that to isolate the </w:t>
      </w:r>
      <w:r>
        <w:rPr>
          <w:rStyle w:val="Text2"/>
        </w:rPr>
        <w:t>spliceCard</w:t>
      </w:r>
      <w:r>
        <w:t xml:space="preserve"> function, we have to return its return value as well as its side effect:</w:t>
      </w:r>
    </w:p>
    <w:p>
      <w:pPr>
        <w:pStyle w:val="Para 03"/>
      </w:pPr>
      <w:r>
        <w:rPr>
          <w:rStyle w:val="Text0"/>
        </w:rPr>
        <w:t xml:space="preserve"/>
        <w:br w:clear="none"/>
      </w:r>
      <w:r>
        <w:rPr>
          <w:rStyle w:val="Text3"/>
        </w:rPr>
        <w:t xml:space="preserve">var</w:t>
        <w:br w:clear="none"/>
      </w:r>
      <w:r>
        <w:rPr>
          <w:rStyle w:val="Text0"/>
        </w:rPr>
        <w:t xml:space="preserve"> </w:t>
        <w:br w:clear="none"/>
      </w:r>
      <w:r>
        <w:t xml:space="preserve">spliceCard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cardArray</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takeAway</w:t>
        <w:br w:clear="none"/>
      </w:r>
      <w:r>
        <w:rPr>
          <w:rStyle w:val="Text0"/>
        </w:rPr>
        <w:t xml:space="preserve"> </w:t>
        <w:br w:clear="none"/>
      </w:r>
      <w:r>
        <w:rPr>
          <w:rStyle w:val="Text9"/>
        </w:rPr>
        <w:t xml:space="preserve">=</w:t>
        <w:br w:clear="none"/>
      </w:r>
      <w:r>
        <w:rPr>
          <w:rStyle w:val="Text0"/>
        </w:rPr>
        <w:t xml:space="preserve"> </w:t>
        <w:br w:clear="none"/>
      </w:r>
      <w:r>
        <w:t xml:space="preserve">cardArray</w:t>
        <w:br w:clear="none"/>
      </w:r>
      <w:r>
        <w:rPr>
          <w:rStyle w:val="Text1"/>
        </w:rPr>
        <w:t xml:space="preserve">.</w:t>
        <w:br w:clear="none"/>
      </w:r>
      <w:r>
        <w:t xml:space="preserve">splice</w:t>
        <w:br w:clear="none"/>
      </w:r>
      <w:r>
        <w:rPr>
          <w:rStyle w:val="Text1"/>
        </w:rPr>
        <w:t xml:space="preserve">(</w:t>
        <w:br w:clear="none"/>
      </w:r>
      <w:r>
        <w:rPr>
          <w:rStyle w:val="Text0"/>
        </w:rPr>
        <w:t xml:space="preserve"/>
        <w:br w:clear="none"/>
        <w:t xml:space="preserve">                 </w:t>
        <w:br w:clear="none"/>
      </w:r>
      <w:r>
        <w:rPr>
          <w:rStyle w:val="Text12"/>
        </w:rPr>
        <w:t xml:space="preserve">Math</w:t>
        <w:br w:clear="none"/>
      </w:r>
      <w:r>
        <w:rPr>
          <w:rStyle w:val="Text1"/>
        </w:rPr>
        <w:t xml:space="preserve">.</w:t>
        <w:br w:clear="none"/>
      </w:r>
      <w:r>
        <w:t xml:space="preserve">floor</w:t>
        <w:br w:clear="none"/>
      </w:r>
      <w:r>
        <w:rPr>
          <w:rStyle w:val="Text1"/>
        </w:rPr>
        <w:t xml:space="preserve">(</w:t>
        <w:br w:clear="none"/>
      </w:r>
      <w:r>
        <w:rPr>
          <w:rStyle w:val="Text12"/>
        </w:rPr>
        <w:t xml:space="preserve">Math</w:t>
        <w:br w:clear="none"/>
      </w:r>
      <w:r>
        <w:rPr>
          <w:rStyle w:val="Text1"/>
        </w:rPr>
        <w:t xml:space="preserve">.</w:t>
        <w:br w:clear="none"/>
      </w:r>
      <w:r>
        <w:t xml:space="preserve">random</w:t>
        <w:br w:clear="none"/>
      </w:r>
      <w:r>
        <w:rPr>
          <w:rStyle w:val="Text1"/>
        </w:rPr>
        <w:t xml:space="preserve">()</w:t>
        <w:br w:clear="none"/>
      </w:r>
      <w:r>
        <w:rPr>
          <w:rStyle w:val="Text9"/>
        </w:rPr>
        <w:t xml:space="preserve">*</w:t>
        <w:br w:clear="none"/>
      </w:r>
      <w:r>
        <w:t xml:space="preserve">cardArray</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
        </w:rPr>
        <w:t xml:space="preserve">[</w:t>
        <w:br w:clear="none"/>
      </w:r>
      <w:r>
        <w:t xml:space="preserve">takeAway</w:t>
        <w:br w:clear="none"/>
      </w:r>
      <w:r>
        <w:rPr>
          <w:rStyle w:val="Text1"/>
        </w:rPr>
        <w:t xml:space="preserve">,</w:t>
        <w:br w:clear="none"/>
      </w:r>
      <w:r>
        <w:rPr>
          <w:rStyle w:val="Text0"/>
        </w:rPr>
        <w:t xml:space="preserve"> </w:t>
        <w:br w:clear="none"/>
      </w:r>
      <w:r>
        <w:t xml:space="preserve">cardArray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Not bad. Our tests, including the slow test, still pass. But we still need to hook in the </w:t>
      </w:r>
      <w:r>
        <w:rPr>
          <w:rStyle w:val="Text2"/>
        </w:rPr>
        <w:t>randomHand</w:t>
      </w:r>
      <w:r>
        <w:t xml:space="preserve"> function. Here’s what a first attempt could look like:</w:t>
      </w:r>
    </w:p>
    <w:p>
      <w:pPr>
        <w:pStyle w:val="Para 03"/>
      </w:pPr>
      <w:r>
        <w:rPr>
          <w:rStyle w:val="Text0"/>
        </w:rPr>
        <w:t xml:space="preserve"/>
        <w:br w:clear="none"/>
      </w:r>
      <w:r>
        <w:rPr>
          <w:rStyle w:val="Text3"/>
        </w:rPr>
        <w:t xml:space="preserve">var</w:t>
        <w:br w:clear="none"/>
      </w:r>
      <w:r>
        <w:rPr>
          <w:rStyle w:val="Text0"/>
        </w:rPr>
        <w:t xml:space="preserve"> </w:t>
        <w:br w:clear="none"/>
      </w:r>
      <w:r>
        <w:t xml:space="preserve">randomHand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cards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cardArray</w:t>
        <w:br w:clear="none"/>
      </w:r>
      <w:r>
        <w:rPr>
          <w:rStyle w:val="Text0"/>
        </w:rPr>
        <w:t xml:space="preserve"> </w:t>
        <w:br w:clear="none"/>
      </w:r>
      <w:r>
        <w:rPr>
          <w:rStyle w:val="Text9"/>
        </w:rPr>
        <w:t xml:space="preserve">=</w:t>
        <w:br w:clear="none"/>
      </w:r>
      <w:r>
        <w:rPr>
          <w:rStyle w:val="Text0"/>
        </w:rPr>
        <w:t xml:space="preserve"> </w:t>
        <w:br w:clear="none"/>
      </w:r>
      <w:r>
        <w:t xml:space="preserve">buildCardArray</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spliceCard</w:t>
        <w:br w:clear="none"/>
      </w:r>
      <w:r>
        <w:rPr>
          <w:rStyle w:val="Text1"/>
        </w:rPr>
        <w:t xml:space="preserve">(</w:t>
        <w:br w:clear="none"/>
      </w:r>
      <w:r>
        <w:t xml:space="preserve">cardArray</w:t>
        <w:br w:clear="none"/>
      </w:r>
      <w:r>
        <w:rPr>
          <w:rStyle w:val="Text1"/>
        </w:rPr>
        <w:t xml:space="preserve">);</w:t>
        <w:br w:clear="none"/>
      </w:r>
      <w:r>
        <w:rPr>
          <w:rStyle w:val="Text0"/>
        </w:rPr>
        <w:t xml:space="preserve"/>
        <w:br w:clear="none"/>
        <w:t xml:space="preserve">  </w:t>
        <w:br w:clear="none"/>
      </w:r>
      <w:r>
        <w:t xml:space="preserve">cards</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result</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cardarray</w:t>
        <w:br w:clear="none"/>
      </w:r>
      <w:r>
        <w:rPr>
          <w:rStyle w:val="Text0"/>
        </w:rPr>
        <w:t xml:space="preserve"> </w:t>
        <w:br w:clear="none"/>
      </w:r>
      <w:r>
        <w:rPr>
          <w:rStyle w:val="Text9"/>
        </w:rPr>
        <w:t xml:space="preserve">=</w:t>
        <w:br w:clear="none"/>
      </w:r>
      <w:r>
        <w:rPr>
          <w:rStyle w:val="Text0"/>
        </w:rPr>
        <w:t xml:space="preserve"> </w:t>
        <w:br w:clear="none"/>
      </w:r>
      <w:r>
        <w:t xml:space="preserve">result</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t xml:space="preserve">  </w:t>
        <w:br w:clear="none"/>
      </w:r>
      <w: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spliceCard</w:t>
        <w:br w:clear="none"/>
      </w:r>
      <w:r>
        <w:rPr>
          <w:rStyle w:val="Text1"/>
        </w:rPr>
        <w:t xml:space="preserve">(</w:t>
        <w:br w:clear="none"/>
      </w:r>
      <w:r>
        <w:t xml:space="preserve">cardArray</w:t>
        <w:br w:clear="none"/>
      </w:r>
      <w:r>
        <w:rPr>
          <w:rStyle w:val="Text1"/>
        </w:rPr>
        <w:t xml:space="preserve">);</w:t>
        <w:br w:clear="none"/>
      </w:r>
      <w:r>
        <w:rPr>
          <w:rStyle w:val="Text0"/>
        </w:rPr>
        <w:t xml:space="preserve"/>
        <w:br w:clear="none"/>
        <w:t xml:space="preserve">  </w:t>
        <w:br w:clear="none"/>
      </w:r>
      <w:r>
        <w:t xml:space="preserve">cards</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result</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cardarray</w:t>
        <w:br w:clear="none"/>
      </w:r>
      <w:r>
        <w:rPr>
          <w:rStyle w:val="Text0"/>
        </w:rPr>
        <w:t xml:space="preserve"> </w:t>
        <w:br w:clear="none"/>
      </w:r>
      <w:r>
        <w:rPr>
          <w:rStyle w:val="Text9"/>
        </w:rPr>
        <w:t xml:space="preserve">=</w:t>
        <w:br w:clear="none"/>
      </w:r>
      <w:r>
        <w:rPr>
          <w:rStyle w:val="Text0"/>
        </w:rPr>
        <w:t xml:space="preserve"> </w:t>
        <w:br w:clear="none"/>
      </w:r>
      <w:r>
        <w:t xml:space="preserve">result</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t xml:space="preserve">  </w:t>
        <w:br w:clear="none"/>
      </w:r>
      <w: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spliceCard</w:t>
        <w:br w:clear="none"/>
      </w:r>
      <w:r>
        <w:rPr>
          <w:rStyle w:val="Text1"/>
        </w:rPr>
        <w:t xml:space="preserve">(</w:t>
        <w:br w:clear="none"/>
      </w:r>
      <w:r>
        <w:t xml:space="preserve">cardArray</w:t>
        <w:br w:clear="none"/>
      </w:r>
      <w:r>
        <w:rPr>
          <w:rStyle w:val="Text1"/>
        </w:rPr>
        <w:t xml:space="preserve">);</w:t>
        <w:br w:clear="none"/>
      </w:r>
      <w:r>
        <w:rPr>
          <w:rStyle w:val="Text0"/>
        </w:rPr>
        <w:t xml:space="preserve"/>
        <w:br w:clear="none"/>
        <w:t xml:space="preserve">  </w:t>
        <w:br w:clear="none"/>
      </w:r>
      <w:r>
        <w:t xml:space="preserve">cards</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result</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cardarray</w:t>
        <w:br w:clear="none"/>
      </w:r>
      <w:r>
        <w:rPr>
          <w:rStyle w:val="Text0"/>
        </w:rPr>
        <w:t xml:space="preserve"> </w:t>
        <w:br w:clear="none"/>
      </w:r>
      <w:r>
        <w:rPr>
          <w:rStyle w:val="Text9"/>
        </w:rPr>
        <w:t xml:space="preserve">=</w:t>
        <w:br w:clear="none"/>
      </w:r>
      <w:r>
        <w:rPr>
          <w:rStyle w:val="Text0"/>
        </w:rPr>
        <w:t xml:space="preserve"> </w:t>
        <w:br w:clear="none"/>
      </w:r>
      <w:r>
        <w:t xml:space="preserve">result</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t xml:space="preserve">  </w:t>
        <w:br w:clear="none"/>
      </w:r>
      <w: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spliceCard</w:t>
        <w:br w:clear="none"/>
      </w:r>
      <w:r>
        <w:rPr>
          <w:rStyle w:val="Text1"/>
        </w:rPr>
        <w:t xml:space="preserve">(</w:t>
        <w:br w:clear="none"/>
      </w:r>
      <w:r>
        <w:t xml:space="preserve">cardArray</w:t>
        <w:br w:clear="none"/>
      </w:r>
      <w:r>
        <w:rPr>
          <w:rStyle w:val="Text1"/>
        </w:rPr>
        <w:t xml:space="preserve">);</w:t>
        <w:br w:clear="none"/>
      </w:r>
      <w:r>
        <w:rPr>
          <w:rStyle w:val="Text0"/>
        </w:rPr>
        <w:t xml:space="preserve"/>
        <w:br w:clear="none"/>
        <w:t xml:space="preserve">  </w:t>
        <w:br w:clear="none"/>
      </w:r>
      <w:r>
        <w:t xml:space="preserve">cards</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result</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cardarray</w:t>
        <w:br w:clear="none"/>
      </w:r>
      <w:r>
        <w:rPr>
          <w:rStyle w:val="Text0"/>
        </w:rPr>
        <w:t xml:space="preserve"> </w:t>
        <w:br w:clear="none"/>
      </w:r>
      <w:r>
        <w:rPr>
          <w:rStyle w:val="Text9"/>
        </w:rPr>
        <w:t xml:space="preserve">=</w:t>
        <w:br w:clear="none"/>
      </w:r>
      <w:r>
        <w:rPr>
          <w:rStyle w:val="Text0"/>
        </w:rPr>
        <w:t xml:space="preserve"> </w:t>
        <w:br w:clear="none"/>
      </w:r>
      <w:r>
        <w:t xml:space="preserve">result</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t xml:space="preserve">  </w:t>
        <w:br w:clear="none"/>
      </w:r>
      <w: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spliceCard</w:t>
        <w:br w:clear="none"/>
      </w:r>
      <w:r>
        <w:rPr>
          <w:rStyle w:val="Text1"/>
        </w:rPr>
        <w:t xml:space="preserve">(</w:t>
        <w:br w:clear="none"/>
      </w:r>
      <w:r>
        <w:t xml:space="preserve">cardArray</w:t>
        <w:br w:clear="none"/>
      </w:r>
      <w:r>
        <w:rPr>
          <w:rStyle w:val="Text1"/>
        </w:rPr>
        <w:t xml:space="preserve">);</w:t>
        <w:br w:clear="none"/>
      </w:r>
      <w:r>
        <w:rPr>
          <w:rStyle w:val="Text0"/>
        </w:rPr>
        <w:t xml:space="preserve"/>
        <w:br w:clear="none"/>
        <w:t xml:space="preserve">  </w:t>
        <w:br w:clear="none"/>
      </w:r>
      <w:r>
        <w:t xml:space="preserve">cards</w:t>
        <w:br w:clear="none"/>
      </w:r>
      <w:r>
        <w:rPr>
          <w:rStyle w:val="Text1"/>
        </w:rPr>
        <w:t xml:space="preserve">[</w:t>
        <w:br w:clear="none"/>
      </w:r>
      <w:r>
        <w:rPr>
          <w:rStyle w:val="Text11"/>
        </w:rPr>
        <w:t xml:space="preserve">4</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result</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cardarray</w:t>
        <w:br w:clear="none"/>
      </w:r>
      <w:r>
        <w:rPr>
          <w:rStyle w:val="Text0"/>
        </w:rPr>
        <w:t xml:space="preserve"> </w:t>
        <w:br w:clear="none"/>
      </w:r>
      <w:r>
        <w:rPr>
          <w:rStyle w:val="Text9"/>
        </w:rPr>
        <w:t xml:space="preserve">=</w:t>
        <w:br w:clear="none"/>
      </w:r>
      <w:r>
        <w:rPr>
          <w:rStyle w:val="Text0"/>
        </w:rPr>
        <w:t xml:space="preserve"> </w:t>
        <w:br w:clear="none"/>
      </w:r>
      <w:r>
        <w:t xml:space="preserve">result</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cards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Are we refactoring yet? Yes. We extracted a function without changing the behavior (our tests behave the same). Our scaffolding test will not fail no matter how many times we run it.</w:t>
      </w:r>
    </w:p>
    <w:p>
      <w:pPr>
        <w:pStyle w:val="Normal"/>
      </w:pPr>
      <w:r>
        <w:t xml:space="preserve">We have three considerations left. First, is this inner function that we’ve tested useful by itself, or only in this context? If it’s useful outside of the context of dealing a hand of five (say, for blackjack?), leaving it in the same scope as </w:t>
      </w:r>
      <w:r>
        <w:rPr>
          <w:rStyle w:val="Text2"/>
        </w:rPr>
        <w:t>dealHand</w:t>
      </w:r>
      <w:r>
        <w:t xml:space="preserve"> makes sense. If it’s only useful for the poker game, we might want to attempt to make it “private” (to the extent this is possible in JavaScript; see </w:t>
      </w:r>
      <w:hyperlink w:anchor="Context_Part_2__Privacy__The_las">
        <w:r>
          <w:rPr>
            <w:rStyle w:val="Text5"/>
          </w:rPr>
          <w:t>“Context Part 2: Privacy”</w:t>
        </w:r>
      </w:hyperlink>
      <w:r>
        <w:t xml:space="preserve"> in </w:t>
      </w:r>
      <w:hyperlink w:anchor="Chapter_5__Basic_Refactoring_Goa_2">
        <w:r>
          <w:rPr>
            <w:rStyle w:val="Text5"/>
          </w:rPr>
          <w:t>Chapter 5</w:t>
        </w:r>
      </w:hyperlink>
      <w:r>
        <w:t>), which leads to a potentially unexpected conundrum: should you test private functions?</w:t>
      </w:r>
    </w:p>
    <w:p>
      <w:pPr>
        <w:pStyle w:val="Normal"/>
      </w:pPr>
      <w:r>
        <w:t>Many say no because behavior should be tested by the outer function, and testing an implementation rather than an interface is a path that leads to brittle and unnecessary tests. However, if you take this advice too far, what happens? Do you still need unit tests at all? Maybe you just need extremely high-level tests aligned with corporate objectives? (How much money do people spend playing poker in our application? How many new people signed up today?) Maybe a survey that asks people if they had fun using the application?</w:t>
      </w:r>
    </w:p>
    <w:p>
      <w:pPr>
        <w:pStyle w:val="Normal"/>
      </w:pPr>
      <w:r>
        <w:t>For this code, adhering strictly to the idea of “testing an interface, not an implementation” does not give us the confidence we need. Can we be confident in this code as a whole if we do not test the inner function? Not really, unless we leave our scaffold in place. Our second concern, getting rid of this slow test while retaining confidence, should be solved by our new test.</w:t>
      </w:r>
    </w:p>
    <w:p>
      <w:pPr>
        <w:pStyle w:val="Normal"/>
      </w:pPr>
      <w:r>
        <w:t>Third, are we done? As we covered in the TDD discussion, the red/green/refactor cycle is an appropriate process for improving code quality. We got to green, and we even refactored by extracting a method. Although this refactoring had a dual purpose in increasing confidence to delete a slow test, we used all three of those steps.</w:t>
      </w:r>
    </w:p>
    <w:p>
      <w:pPr>
        <w:pStyle w:val="Normal"/>
      </w:pPr>
      <w:r>
        <w:t>One last bit of cleanup we can do is removing the dead code.</w:t>
      </w:r>
      <w:r>
        <w:rPr>
          <w:rStyle w:val="Text51"/>
        </w:rPr>
        <w:bookmarkStart w:id="425" w:name="idm139681483525088"/>
        <w:t/>
        <w:bookmarkEnd w:id="425"/>
      </w:r>
      <w:r>
        <w:t xml:space="preserve"> Specifically, in addition to getting rid of the slow test, or isolating it in another file, we can remove the functions that are no longer called—</w:t>
      </w:r>
      <w:r>
        <w:rPr>
          <w:rStyle w:val="Text2"/>
        </w:rPr>
        <w:t>randomSuit</w:t>
      </w:r>
      <w:r>
        <w:t xml:space="preserve">, </w:t>
      </w:r>
      <w:r>
        <w:rPr>
          <w:rStyle w:val="Text2"/>
        </w:rPr>
        <w:t>randomValue</w:t>
      </w:r>
      <w:r>
        <w:t xml:space="preserve">, and </w:t>
      </w:r>
      <w:r>
        <w:rPr>
          <w:rStyle w:val="Text2"/>
        </w:rPr>
        <w:t>randomCard</w:t>
      </w:r>
      <w:r>
        <w:t xml:space="preserve">—as well as their tests. See more about identifying dead code in </w:t>
      </w:r>
      <w:hyperlink w:anchor="Dead_Code__How_do_you_find_dead">
        <w:r>
          <w:rPr>
            <w:rStyle w:val="Text5"/>
          </w:rPr>
          <w:t>“Dead Code”</w:t>
        </w:r>
      </w:hyperlink>
      <w:r>
        <w:t>.</w:t>
      </w:r>
    </w:p>
    <w:p>
      <w:pPr>
        <w:pStyle w:val="Normal"/>
      </w:pPr>
      <w:r>
        <w:t>But if we do that, are we done? It depends. Another iteration of the red/green/refactor cycle is appropriate if we can think of more features to implement (tests that would fail). We’re happy with how our code works, so another iteration of the cycle doesn’t make sense. We’re also happy with our test coverage, so we needn’t go through the process for untested code covered earlier.</w:t>
      </w:r>
    </w:p>
    <w:p>
      <w:pPr>
        <w:pStyle w:val="Normal"/>
      </w:pPr>
      <w:r>
        <w:t xml:space="preserve">So we’re done? In many contexts, yes. But because this book is about refactoring, it’s worth proposing an augmentation to the red/green/refactor cycle (see </w:t>
      </w:r>
      <w:hyperlink w:anchor="Figure_4_1__Flow_chart_to_help_y">
        <w:r>
          <w:rPr>
            <w:rStyle w:val="Text5"/>
          </w:rPr>
          <w:t>Figure 4-1</w:t>
        </w:r>
      </w:hyperlink>
      <w:r>
        <w:t xml:space="preserve"> earlier in this chapter for a flow chart of the interaction between testing and refactoring. You can also find this flow chart at the beginning of </w:t>
      </w:r>
      <w:hyperlink w:anchor="Chapter_5__Basic_Refactoring_Goa_2">
        <w:r>
          <w:rPr>
            <w:rStyle w:val="Text5"/>
          </w:rPr>
          <w:t>Chapter 5</w:t>
        </w:r>
      </w:hyperlink>
      <w:r>
        <w:t>).</w:t>
      </w:r>
    </w:p>
    <w:p>
      <w:pPr>
        <w:pStyle w:val="Normal"/>
      </w:pPr>
      <w:r>
        <w:t xml:space="preserve">We’ve already refactored once by removing the dead code, but let’s refactor our </w:t>
      </w:r>
      <w:r>
        <w:rPr>
          <w:rStyle w:val="Text2"/>
        </w:rPr>
        <w:t>randomHand</w:t>
      </w:r>
      <w:r>
        <w:t xml:space="preserve"> function one more time, taking advantage of destructuring. It sounds intimidating, but we’re just setting multiple values at once:</w:t>
      </w:r>
    </w:p>
    <w:p>
      <w:pPr>
        <w:pStyle w:val="Para 03"/>
      </w:pPr>
      <w:r>
        <w:rPr>
          <w:rStyle w:val="Text0"/>
        </w:rPr>
        <w:t xml:space="preserve"/>
        <w:br w:clear="none"/>
      </w:r>
      <w:r>
        <w:rPr>
          <w:rStyle w:val="Text3"/>
        </w:rPr>
        <w:t xml:space="preserve">var</w:t>
        <w:br w:clear="none"/>
      </w:r>
      <w:r>
        <w:rPr>
          <w:rStyle w:val="Text0"/>
        </w:rPr>
        <w:t xml:space="preserve"> </w:t>
        <w:br w:clear="none"/>
      </w:r>
      <w:r>
        <w:t xml:space="preserve">randomHand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cards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cardArray</w:t>
        <w:br w:clear="none"/>
      </w:r>
      <w:r>
        <w:rPr>
          <w:rStyle w:val="Text0"/>
        </w:rPr>
        <w:t xml:space="preserve"> </w:t>
        <w:br w:clear="none"/>
      </w:r>
      <w:r>
        <w:rPr>
          <w:rStyle w:val="Text9"/>
        </w:rPr>
        <w:t xml:space="preserve">=</w:t>
        <w:br w:clear="none"/>
      </w:r>
      <w:r>
        <w:rPr>
          <w:rStyle w:val="Text0"/>
        </w:rPr>
        <w:t xml:space="preserve"> </w:t>
        <w:br w:clear="none"/>
      </w:r>
      <w:r>
        <w:t xml:space="preserve">buildCardArray</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cards</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t>
        <w:br w:clear="none"/>
      </w:r>
      <w:r>
        <w:t xml:space="preserve">cardArray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spliceCard</w:t>
        <w:br w:clear="none"/>
      </w:r>
      <w:r>
        <w:rPr>
          <w:rStyle w:val="Text1"/>
        </w:rPr>
        <w:t xml:space="preserve">(</w:t>
        <w:br w:clear="none"/>
      </w:r>
      <w:r>
        <w:t xml:space="preserve">cardArray</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cards</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t>
        <w:br w:clear="none"/>
      </w:r>
      <w:r>
        <w:t xml:space="preserve">cardArray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spliceCard</w:t>
        <w:br w:clear="none"/>
      </w:r>
      <w:r>
        <w:rPr>
          <w:rStyle w:val="Text1"/>
        </w:rPr>
        <w:t xml:space="preserve">(</w:t>
        <w:br w:clear="none"/>
      </w:r>
      <w:r>
        <w:t xml:space="preserve">cardArray</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cards</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t xml:space="preserve">cardArray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spliceCard</w:t>
        <w:br w:clear="none"/>
      </w:r>
      <w:r>
        <w:rPr>
          <w:rStyle w:val="Text1"/>
        </w:rPr>
        <w:t xml:space="preserve">(</w:t>
        <w:br w:clear="none"/>
      </w:r>
      <w:r>
        <w:t xml:space="preserve">cardArray</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cards</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t xml:space="preserve">cardArray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spliceCard</w:t>
        <w:br w:clear="none"/>
      </w:r>
      <w:r>
        <w:rPr>
          <w:rStyle w:val="Text1"/>
        </w:rPr>
        <w:t xml:space="preserve">(</w:t>
        <w:br w:clear="none"/>
      </w:r>
      <w:r>
        <w:t xml:space="preserve">cardArray</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cards</w:t>
        <w:br w:clear="none"/>
      </w:r>
      <w:r>
        <w:rPr>
          <w:rStyle w:val="Text1"/>
        </w:rPr>
        <w:t xml:space="preserve">[</w:t>
        <w:br w:clear="none"/>
      </w:r>
      <w:r>
        <w:rPr>
          <w:rStyle w:val="Text11"/>
        </w:rPr>
        <w:t xml:space="preserve">4</w:t>
        <w:br w:clear="none"/>
      </w:r>
      <w:r>
        <w:rPr>
          <w:rStyle w:val="Text1"/>
        </w:rPr>
        <w:t xml:space="preserve">],</w:t>
        <w:br w:clear="none"/>
      </w:r>
      <w:r>
        <w:rPr>
          <w:rStyle w:val="Text0"/>
        </w:rPr>
        <w:t xml:space="preserve"> </w:t>
        <w:br w:clear="none"/>
      </w:r>
      <w:r>
        <w:t xml:space="preserve">cardArray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spliceCard</w:t>
        <w:br w:clear="none"/>
      </w:r>
      <w:r>
        <w:rPr>
          <w:rStyle w:val="Text1"/>
        </w:rPr>
        <w:t xml:space="preserve">(</w:t>
        <w:br w:clear="none"/>
      </w:r>
      <w:r>
        <w:t xml:space="preserve">cardArray</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cards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And the tests still pass.</w:t>
      </w:r>
    </w:p>
    <w:p>
      <w:bookmarkStart w:id="426" w:name="Wrapping_Up__As_you_re_refactori"/>
      <w:pPr>
        <w:keepNext/>
        <w:pStyle w:val="Heading 1"/>
      </w:pPr>
      <w:r>
        <w:t>Wrapping Up</w:t>
      </w:r>
      <w:bookmarkEnd w:id="426"/>
    </w:p>
    <w:p>
      <w:pPr>
        <w:pStyle w:val="Normal"/>
      </w:pPr>
      <w:r>
        <w:t>As you’re refactoring, you might be tempted to change the interface of a function (not just the implementation).</w:t>
      </w:r>
      <w:r>
        <w:rPr>
          <w:rStyle w:val="Text51"/>
        </w:rPr>
        <w:bookmarkStart w:id="427" w:name="idm139681485299264"/>
        <w:t/>
        <w:bookmarkEnd w:id="427"/>
        <w:bookmarkStart w:id="428" w:name="idm139681483438944"/>
        <w:t/>
        <w:bookmarkEnd w:id="428"/>
        <w:bookmarkStart w:id="429" w:name="idm139681483437328"/>
        <w:t/>
        <w:bookmarkEnd w:id="429"/>
      </w:r>
      <w:r>
        <w:t xml:space="preserve"> If you find yourself at that point, you are writing new code that requires new tests. Refactoring shouldn’t require new tests for code that is already covered and passing, although there are cases where more tests can increase confidence.</w:t>
      </w:r>
    </w:p>
    <w:p>
      <w:pPr>
        <w:pStyle w:val="Normal"/>
      </w:pPr>
      <w:r>
        <w:t xml:space="preserve">To recap, use the red/green/refactor cycle for regressions. Write tests for confidence. Write characterization tests for untested code. Write regression tests for bugs. You can refactor as much as is practical, but only if you have enough coverage to be reasonably confident in the changes. In any case, keep the steps between your </w:t>
      </w:r>
      <w:r>
        <w:rPr>
          <w:rStyle w:val="Text2"/>
        </w:rPr>
        <w:t>git commit</w:t>
      </w:r>
      <w:r>
        <w:t xml:space="preserve"> commands small, so that you’re ready to roll back to a clean version easily. </w:t>
      </w:r>
    </w:p>
    <w:p>
      <w:bookmarkStart w:id="430" w:name="Chapter_5__Basic_Refactoring_Goa_2"/>
      <w:bookmarkStart w:id="431" w:name="Top_of_ch05_html"/>
      <w:bookmarkStart w:id="432" w:name="Chapter_5__Basic_Refactoring_Goa"/>
      <w:bookmarkStart w:id="433" w:name="Chapter_5__Basic_Refactoring_Goa_1"/>
      <w:pPr>
        <w:keepNext/>
        <w:pStyle w:val="Heading 1"/>
        <w:pageBreakBefore w:val="on"/>
      </w:pPr>
      <w:r>
        <w:t xml:space="preserve">Chapter 5. </w:t>
        <w:t>Basic Refactoring Goals</w:t>
      </w:r>
      <w:bookmarkEnd w:id="430"/>
      <w:bookmarkEnd w:id="431"/>
      <w:bookmarkEnd w:id="432"/>
      <w:bookmarkEnd w:id="433"/>
    </w:p>
    <w:p>
      <w:pPr>
        <w:pStyle w:val="Normal"/>
      </w:pPr>
      <w:r>
        <w:t xml:space="preserve">In </w:t>
      </w:r>
      <w:hyperlink w:anchor="Chapter_1__What_Is_Refactoring_2">
        <w:r>
          <w:rPr>
            <w:rStyle w:val="Text5"/>
          </w:rPr>
          <w:t>Chapter 1</w:t>
        </w:r>
      </w:hyperlink>
      <w:r>
        <w:t>, we discussed refactoring as a process of changing code safely and without changing behavior in order to improve quality.</w:t>
      </w:r>
      <w:r>
        <w:rPr>
          <w:rStyle w:val="Text51"/>
        </w:rPr>
        <w:bookmarkStart w:id="434" w:name="ix_fefactgoal"/>
        <w:t/>
        <w:bookmarkEnd w:id="434"/>
      </w:r>
      <w:r>
        <w:t xml:space="preserve"> In </w:t>
      </w:r>
      <w:hyperlink w:anchor="Chapter_2__Which_JavaScript_Are_2">
        <w:r>
          <w:rPr>
            <w:rStyle w:val="Text5"/>
          </w:rPr>
          <w:t>Chapter 2</w:t>
        </w:r>
      </w:hyperlink>
      <w:r>
        <w:t xml:space="preserve"> we looked at the complexity of the JavaScript ecosystem and the consequent difficulty in pinning down what style and quality mean for us. In Chapters </w:t>
      </w:r>
      <w:hyperlink w:anchor="Chapter_3__Testing__Let_s_start_2">
        <w:r>
          <w:rPr>
            <w:rStyle w:val="Text5"/>
          </w:rPr>
          <w:t>3</w:t>
        </w:r>
      </w:hyperlink>
      <w:r>
        <w:t xml:space="preserve"> and </w:t>
      </w:r>
      <w:hyperlink w:anchor="Chapter_4__Testing_in_Action__In_2">
        <w:r>
          <w:rPr>
            <w:rStyle w:val="Text5"/>
          </w:rPr>
          <w:t>4</w:t>
        </w:r>
      </w:hyperlink>
      <w:r>
        <w:t>, we laid the groundwork for testing, which is the easiest way to have confidence in our code, and a prerequisite to changing code safely (aka refactoring).</w:t>
      </w:r>
    </w:p>
    <w:p>
      <w:pPr>
        <w:pStyle w:val="Normal"/>
      </w:pPr>
      <w:r>
        <w:t>In this chapter, we finally turn to the specific relationship between refactoring and quality. The previous chapter included a diagram (</w:t>
      </w:r>
      <w:hyperlink w:anchor="Figure_4_1__Flow_chart_to_help_y">
        <w:r>
          <w:rPr>
            <w:rStyle w:val="Text5"/>
          </w:rPr>
          <w:t>Figure 4-1</w:t>
        </w:r>
      </w:hyperlink>
      <w:r>
        <w:t xml:space="preserve">, reproduced as </w:t>
      </w:r>
      <w:hyperlink w:anchor="Figure_5_1__Testing_and_refactor">
        <w:r>
          <w:rPr>
            <w:rStyle w:val="Text5"/>
          </w:rPr>
          <w:t>Figure 5-1</w:t>
        </w:r>
      </w:hyperlink>
      <w:r>
        <w:t xml:space="preserve">) that described the relationship between testing and refactoring. </w:t>
      </w:r>
      <w:r>
        <w:rPr>
          <w:rStyle w:val="Text51"/>
        </w:rPr>
        <w:bookmarkStart w:id="435" w:name="idm139681483319408"/>
        <w:t/>
        <w:bookmarkEnd w:id="435"/>
      </w:r>
      <w:r>
        <w:t>Consider the main three questions in the diagram:</w:t>
      </w:r>
    </w:p>
    <w:p>
      <w:pPr>
        <w:pStyle w:val="Para 04"/>
      </w:pPr>
      <w:r>
        <w:t>What’s the situation?</w:t>
      </w:r>
    </w:p>
    <w:p>
      <w:pPr>
        <w:pStyle w:val="Para 04"/>
      </w:pPr>
      <w:r>
        <w:t>Do you have enough coverage?</w:t>
      </w:r>
    </w:p>
    <w:p>
      <w:pPr>
        <w:pStyle w:val="Para 04"/>
      </w:pPr>
      <w:r>
        <w:t>Is the code bad?</w:t>
      </w:r>
    </w:p>
    <w:p>
      <w:pPr>
        <w:pStyle w:val="Normal"/>
      </w:pPr>
      <w:r>
        <w:t>The first question should hopefully be very easy to answer. The second one can be addressed by a coverage tool that runs with your test suite and outputs places that are specifically missing coverage.</w:t>
      </w:r>
      <w:r>
        <w:rPr>
          <w:rStyle w:val="Text51"/>
        </w:rPr>
        <w:bookmarkStart w:id="436" w:name="idm139681483315296"/>
        <w:t/>
        <w:bookmarkEnd w:id="436"/>
      </w:r>
      <w:r>
        <w:t xml:space="preserve"> There are times when coverage tools may miss complex cases, though, so a line of code being covered does not necessarily mean we are confident in it. Achieving code quality through the process of refactoring is absolutely dependent on confidence.</w:t>
      </w:r>
    </w:p>
    <w:p>
      <w:pPr>
        <w:pStyle w:val="Normal"/>
      </w:pPr>
      <w:r>
        <w:t>In this chapter, we’re developing a strategy to answer the third question: is the code bad?</w:t>
      </w:r>
      <w:r>
        <w:rPr>
          <w:rStyle w:val="Text51"/>
        </w:rPr>
        <w:bookmarkStart w:id="437" w:name="idm139681483312944"/>
        <w:t/>
        <w:bookmarkEnd w:id="437"/>
      </w:r>
    </w:p>
    <w:p>
      <w:bookmarkStart w:id="438" w:name="Figure_5_1__Testing_and_refactor"/>
      <w:pPr>
        <w:pStyle w:val="Para 14"/>
        <w:keepLines w:val="on"/>
      </w:pPr>
      <w:r>
        <w:drawing>
          <wp:inline>
            <wp:extent cx="5524500" cy="8229600"/>
            <wp:effectExtent l="0" r="0" t="0" b="43426"/>
            <wp:docPr id="4" name="rfjs_0501.png" descr="rfjs_0501.png"/>
            <wp:cNvGraphicFramePr>
              <a:graphicFrameLocks noChangeAspect="1"/>
            </wp:cNvGraphicFramePr>
            <a:graphic>
              <a:graphicData uri="http://schemas.openxmlformats.org/drawingml/2006/picture">
                <pic:pic>
                  <pic:nvPicPr>
                    <pic:cNvPr id="0" name="rfjs_0501.png" descr="rfjs_0501.png"/>
                    <pic:cNvPicPr/>
                  </pic:nvPicPr>
                  <pic:blipFill>
                    <a:blip r:embed="rId8"/>
                    <a:stretch>
                      <a:fillRect/>
                    </a:stretch>
                  </pic:blipFill>
                  <pic:spPr>
                    <a:xfrm>
                      <a:off x="0" y="0"/>
                      <a:ext cx="5524500" cy="8229600"/>
                    </a:xfrm>
                    <a:prstGeom prst="rect">
                      <a:avLst/>
                    </a:prstGeom>
                  </pic:spPr>
                </pic:pic>
              </a:graphicData>
            </a:graphic>
          </wp:inline>
        </w:drawing>
      </w:r>
      <w:r>
        <w:rPr>
          <w:lang w:bidi="en" w:val="en" w:eastAsia="en"/>
        </w:rPr>
        <w:t xml:space="preserve"> </w:t>
      </w:r>
      <w:bookmarkEnd w:id="438"/>
    </w:p>
    <w:p>
      <w:pPr>
        <w:keepNext/>
        <w:pStyle w:val="Para 16"/>
        <w:keepLines w:val="on"/>
      </w:pPr>
      <w:r>
        <w:t xml:space="preserve">Figure 5-1. </w:t>
        <w:t>Testing and refactoring flow chart</w:t>
      </w:r>
    </w:p>
    <w:p>
      <w:pPr>
        <w:pStyle w:val="Normal"/>
      </w:pPr>
      <w:r>
        <w:t>Due to JavaScript’s multiparadigmatic nature, answering this question is not always easy. Even without using specialized libraries, we can strive to (or be forced to) make our code follow a few styles: object-oriented (prototypal or class-based), functional, or asynchronous (with promises or callbacks).</w:t>
      </w:r>
    </w:p>
    <w:p>
      <w:pPr>
        <w:pStyle w:val="Normal"/>
      </w:pPr>
      <w:r>
        <w:t xml:space="preserve">Before we address what refactoring in those styles entails, we must deal with a paradigm </w:t>
      </w:r>
      <w:r>
        <w:rPr>
          <w:rStyle w:val="Text51"/>
        </w:rPr>
        <w:bookmarkStart w:id="439" w:name="idm139681483308192"/>
        <w:t/>
        <w:bookmarkEnd w:id="439"/>
      </w:r>
      <w:r>
        <w:t xml:space="preserve">that the </w:t>
      </w:r>
      <w:r>
        <w:rPr>
          <w:rStyle w:val="Text51"/>
        </w:rPr>
        <w:bookmarkStart w:id="440" w:name="idm139681483306896"/>
        <w:t/>
        <w:bookmarkEnd w:id="440"/>
      </w:r>
      <w:r>
        <w:t xml:space="preserve">worst codebases tend to employ: </w:t>
      </w:r>
      <w:r>
        <w:rPr>
          <w:rStyle w:val="Text7"/>
        </w:rPr>
        <w:t>unstructured imperative programming</w:t>
      </w:r>
      <w:r>
        <w:t>. If those italics didn’t scare you, perhaps a description of this type of codebase in a frontend context will. Time for a spooky JavaScript story:</w:t>
      </w:r>
    </w:p>
    <w:p>
      <w:pPr>
        <w:pStyle w:val="Para 28"/>
        <w:keepLines w:val="on"/>
      </w:pPr>
      <w:r>
        <w:t xml:space="preserve">The JavaScript in the file, called </w:t>
        <w:t>main.js</w:t>
        <w:t xml:space="preserve">, runs on page load. It’s about 2,000 lines. There are some functions declared, mostly attached to an object like </w:t>
      </w:r>
      <w:r>
        <w:rPr>
          <w:rStyle w:val="Text2"/>
        </w:rPr>
        <w:t>$</w:t>
      </w:r>
      <w:r>
        <w:t xml:space="preserve"> so that jQuery will do its magic. Others are declared with </w:t>
      </w:r>
      <w:r>
        <w:rPr>
          <w:rStyle w:val="Text2"/>
        </w:rPr>
        <w:t xml:space="preserve">function </w:t>
      </w:r>
      <w:r>
        <w:rPr>
          <w:rStyle w:val="Text42"/>
        </w:rPr>
        <w:t>whatever</w:t>
      </w:r>
      <w:r>
        <w:rPr>
          <w:rStyle w:val="Text32"/>
        </w:rPr>
        <w:t>(){}</w:t>
      </w:r>
      <w:r>
        <w:t xml:space="preserve"> so that they are in the global scope. Objects, arrays, and other variables are created as needed along the way, and freely changed throughout the file. A half-hearted attempt at Backbone, React, or some other framework was made at one point for a few crucial and complicated features. Those parts break often, as the team member who was initially excited about that framework has moved on to a startup that builds IoT litter boxes. The code is also heavily dependent on inline JavaScript inside of </w:t>
        <w:t>index.html</w:t>
        <w:t>.</w:t>
      </w:r>
    </w:p>
    <w:p>
      <w:pPr>
        <w:pStyle w:val="Normal"/>
      </w:pPr>
      <w:r>
        <w:t>Although frameworks can help to make this type of code less likely, they cannot and should not completely prevent the possibility of free-form JavaScript. However, this type of JavaScript is not inevitable, nor is it impossible to fix. The absolute first order of business is to understand functions, and not any of the fancy kinds.</w:t>
      </w:r>
      <w:r>
        <w:rPr>
          <w:rStyle w:val="Text51"/>
        </w:rPr>
        <w:bookmarkStart w:id="441" w:name="idm139681483300560"/>
        <w:t/>
        <w:bookmarkEnd w:id="441"/>
      </w:r>
      <w:r>
        <w:t xml:space="preserve"> In this chapter, we will be exploring six basic</w:t>
      </w:r>
      <w:r>
        <w:rPr>
          <w:rStyle w:val="Text51"/>
        </w:rPr>
        <w:bookmarkStart w:id="442" w:name="ix_bulkfunct"/>
        <w:t/>
        <w:bookmarkEnd w:id="442"/>
      </w:r>
      <w:r>
        <w:t xml:space="preserve"> components of functions:</w:t>
      </w:r>
    </w:p>
    <w:p>
      <w:pPr>
        <w:pStyle w:val="Para 04"/>
      </w:pPr>
      <w:r>
        <w:t>Bulk (lines of code and code paths)</w:t>
      </w:r>
    </w:p>
    <w:p>
      <w:pPr>
        <w:pStyle w:val="Para 04"/>
      </w:pPr>
      <w:r>
        <w:t>Inputs</w:t>
      </w:r>
    </w:p>
    <w:p>
      <w:pPr>
        <w:pStyle w:val="Para 04"/>
      </w:pPr>
      <w:r>
        <w:t>Outputs (return values)</w:t>
      </w:r>
    </w:p>
    <w:p>
      <w:pPr>
        <w:pStyle w:val="Para 04"/>
      </w:pPr>
      <w:r>
        <w:t>Side effects</w:t>
      </w:r>
    </w:p>
    <w:p>
      <w:pPr>
        <w:pStyle w:val="Para 04"/>
      </w:pPr>
      <w:r>
        <w:rPr>
          <w:rStyle w:val="Text2"/>
        </w:rPr>
        <w:t>this</w:t>
      </w:r>
      <w:r>
        <w:t>: the implicit input</w:t>
      </w:r>
    </w:p>
    <w:p>
      <w:pPr>
        <w:pStyle w:val="Para 04"/>
      </w:pPr>
      <w:r>
        <w:t>Privacy</w:t>
      </w:r>
    </w:p>
    <w:p>
      <w:bookmarkStart w:id="443" w:name="_JavaScript_Jenga___If_the_front"/>
      <w:pPr>
        <w:keepNext/>
        <w:pStyle w:val="Heading 4"/>
        <w:keepLines w:val="on"/>
      </w:pPr>
      <w:r>
        <w:t>“JavaScript Jenga”</w:t>
      </w:r>
      <w:bookmarkEnd w:id="443"/>
    </w:p>
    <w:p>
      <w:pPr>
        <w:pStyle w:val="Normal"/>
        <w:keepLines w:val="on"/>
      </w:pPr>
      <w:r>
        <w:t>If the frontend JavaScript codebase spooky story didn’t resonate with you, perhaps a description of what working with one is like will sound more familiar.</w:t>
      </w:r>
      <w:r>
        <w:rPr>
          <w:rStyle w:val="Text51"/>
        </w:rPr>
        <w:bookmarkStart w:id="444" w:name="idm139681483292128"/>
        <w:t/>
        <w:bookmarkEnd w:id="444"/>
      </w:r>
    </w:p>
    <w:p>
      <w:pPr>
        <w:pStyle w:val="Normal"/>
        <w:keepLines w:val="on"/>
      </w:pPr>
      <w:r>
        <w:t>Programmers are tasked with making changes to the frontend. Each time they do, they make as small a change as possible, adding a bit of code and maybe some duplication. There is no test suite to run, so in lieu of confidence, the tools they have available to ensure the quality of the codebase are 1) performing as many manual checks of critical functionality as is allowed by time and patience, and 2) hope. The codebase gets larger and a bit more unstable with every change.</w:t>
      </w:r>
    </w:p>
    <w:p>
      <w:pPr>
        <w:pStyle w:val="Normal"/>
        <w:keepLines w:val="on"/>
      </w:pPr>
      <w:r>
        <w:t>Occasionally, a critical bug sneaks in, and the whole stack of blocks topples over, right in front of a user of the site. The only saving grace about this system is that version control allows the unstable (but mostly okay...probably?) previous version of the blocks to be set up without too much trouble.</w:t>
      </w:r>
    </w:p>
    <w:p>
      <w:pPr>
        <w:pStyle w:val="Normal"/>
        <w:keepLines w:val="on"/>
      </w:pPr>
      <w:r>
        <w:t>This is technical debt in action. This is JavaScript Jenga.</w:t>
      </w:r>
    </w:p>
    <w:p>
      <w:pPr>
        <w:pStyle w:val="Normal"/>
      </w:pPr>
      <w:r>
        <w:t xml:space="preserve">Throughout the rest of this chapter, we will be using a tool for diagramming JavaScript called Trellus. </w:t>
      </w:r>
      <w:r>
        <w:rPr>
          <w:rStyle w:val="Text51"/>
        </w:rPr>
        <w:bookmarkStart w:id="445" w:name="idm139681483288416"/>
        <w:t/>
        <w:bookmarkEnd w:id="445"/>
        <w:bookmarkStart w:id="446" w:name="idm139681483287136"/>
        <w:t/>
        <w:bookmarkEnd w:id="446"/>
      </w:r>
      <w:r>
        <w:t xml:space="preserve">All the diagrams in this chapter were generated with it, and you can diagram your own functions at </w:t>
      </w:r>
      <w:hyperlink r:id="rId49">
        <w:r>
          <w:rPr>
            <w:rStyle w:val="Text5"/>
          </w:rPr>
          <w:t>trell.us</w:t>
        </w:r>
      </w:hyperlink>
      <w:r>
        <w:t>.</w:t>
      </w:r>
    </w:p>
    <w:p>
      <w:pPr>
        <w:pStyle w:val="Normal"/>
      </w:pPr>
      <w:r>
        <w:t>Here’s how it starts: functions are just a circle (</w:t>
      </w:r>
      <w:hyperlink w:anchor="Figure_5_2__Just_a_circle">
        <w:r>
          <w:rPr>
            <w:rStyle w:val="Text5"/>
          </w:rPr>
          <w:t>Figure 5-2</w:t>
        </w:r>
      </w:hyperlink>
      <w:r>
        <w:t>).</w:t>
      </w:r>
    </w:p>
    <w:p>
      <w:bookmarkStart w:id="447" w:name="Figure_5_2__Just_a_circle"/>
      <w:pPr>
        <w:pStyle w:val="Para 14"/>
        <w:keepLines w:val="on"/>
      </w:pPr>
      <w:r>
        <w:drawing>
          <wp:inline>
            <wp:extent cx="1460500" cy="1460500"/>
            <wp:effectExtent l="0" r="0" t="0" b="43426"/>
            <wp:docPr id="5" name="rfjs_0502.png" descr="rfjs_0502.png"/>
            <wp:cNvGraphicFramePr>
              <a:graphicFrameLocks noChangeAspect="1"/>
            </wp:cNvGraphicFramePr>
            <a:graphic>
              <a:graphicData uri="http://schemas.openxmlformats.org/drawingml/2006/picture">
                <pic:pic>
                  <pic:nvPicPr>
                    <pic:cNvPr id="0" name="rfjs_0502.png" descr="rfjs_0502.png"/>
                    <pic:cNvPicPr/>
                  </pic:nvPicPr>
                  <pic:blipFill>
                    <a:blip r:embed="rId9"/>
                    <a:stretch>
                      <a:fillRect/>
                    </a:stretch>
                  </pic:blipFill>
                  <pic:spPr>
                    <a:xfrm>
                      <a:off x="0" y="0"/>
                      <a:ext cx="1460500" cy="1460500"/>
                    </a:xfrm>
                    <a:prstGeom prst="rect">
                      <a:avLst/>
                    </a:prstGeom>
                  </pic:spPr>
                </pic:pic>
              </a:graphicData>
            </a:graphic>
          </wp:inline>
        </w:drawing>
      </w:r>
      <w:r>
        <w:rPr>
          <w:lang w:bidi="en" w:val="en" w:eastAsia="en"/>
        </w:rPr>
        <w:t xml:space="preserve"> </w:t>
      </w:r>
      <w:bookmarkEnd w:id="447"/>
    </w:p>
    <w:p>
      <w:pPr>
        <w:keepNext/>
        <w:pStyle w:val="Para 16"/>
        <w:keepLines w:val="on"/>
      </w:pPr>
      <w:r>
        <w:t xml:space="preserve">Figure 5-2. </w:t>
        <w:t>Just a circle</w:t>
      </w:r>
    </w:p>
    <w:p>
      <w:pPr>
        <w:pStyle w:val="Normal"/>
      </w:pPr>
      <w:r>
        <w:t>Simple enough. We’ll be adding parts to represent the following:</w:t>
      </w:r>
    </w:p>
    <w:p>
      <w:pPr>
        <w:pStyle w:val="Para 04"/>
      </w:pPr>
      <w:r>
        <w:t>Bulk</w:t>
      </w:r>
    </w:p>
    <w:p>
      <w:pPr>
        <w:pStyle w:val="Para 04"/>
      </w:pPr>
      <w:r>
        <w:t>Inputs</w:t>
      </w:r>
    </w:p>
    <w:p>
      <w:pPr>
        <w:pStyle w:val="Para 04"/>
      </w:pPr>
      <w:r>
        <w:t>Outputs (return values)</w:t>
      </w:r>
    </w:p>
    <w:p>
      <w:pPr>
        <w:pStyle w:val="Para 04"/>
      </w:pPr>
      <w:r>
        <w:t>Side effects</w:t>
      </w:r>
    </w:p>
    <w:p>
      <w:pPr>
        <w:pStyle w:val="Para 04"/>
      </w:pPr>
      <w:r>
        <w:t>Context</w:t>
      </w:r>
    </w:p>
    <w:p>
      <w:pPr>
        <w:pStyle w:val="Para 04"/>
      </w:pPr>
      <w:r>
        <w:t>Privacy</w:t>
      </w:r>
    </w:p>
    <w:p>
      <w:pPr>
        <w:pStyle w:val="Normal"/>
      </w:pPr>
      <w:r>
        <w:t>Before the chapter is through, we will have explored all of these components through this diagramming technique, making note of qualitative differences between them along the way.</w:t>
      </w:r>
    </w:p>
    <w:p>
      <w:bookmarkStart w:id="448" w:name="Function_Bulk__We_use_the_term_b"/>
      <w:pPr>
        <w:keepNext/>
        <w:pStyle w:val="Heading 1"/>
      </w:pPr>
      <w:r>
        <w:t>Function Bulk</w:t>
      </w:r>
      <w:bookmarkEnd w:id="448"/>
    </w:p>
    <w:p>
      <w:pPr>
        <w:pStyle w:val="Normal"/>
      </w:pPr>
      <w:r>
        <w:t xml:space="preserve">We use the term </w:t>
      </w:r>
      <w:r>
        <w:rPr>
          <w:rStyle w:val="Text7"/>
        </w:rPr>
        <w:t>bulk</w:t>
      </w:r>
      <w:r>
        <w:t xml:space="preserve"> to describe function bodies.</w:t>
      </w:r>
      <w:r>
        <w:rPr>
          <w:rStyle w:val="Text51"/>
        </w:rPr>
        <w:bookmarkStart w:id="449" w:name="ix_refactfunctbulk"/>
        <w:t/>
        <w:bookmarkEnd w:id="449"/>
        <w:bookmarkStart w:id="450" w:name="ix_funcbulk"/>
        <w:t/>
        <w:bookmarkEnd w:id="450"/>
      </w:r>
      <w:r>
        <w:t xml:space="preserve"> It refers to two different but related characteristics:</w:t>
      </w:r>
    </w:p>
    <w:p>
      <w:pPr>
        <w:pStyle w:val="Para 04"/>
      </w:pPr>
      <w:r>
        <w:t>Complexity</w:t>
      </w:r>
    </w:p>
    <w:p>
      <w:pPr>
        <w:pStyle w:val="Para 04"/>
      </w:pPr>
      <w:r>
        <w:t>Lines of code</w:t>
      </w:r>
    </w:p>
    <w:p>
      <w:pPr>
        <w:pStyle w:val="Normal"/>
      </w:pPr>
      <w:r>
        <w:t xml:space="preserve">JavaScript linters (described in </w:t>
      </w:r>
      <w:hyperlink w:anchor="Chapter_3__Testing__Let_s_start_2">
        <w:r>
          <w:rPr>
            <w:rStyle w:val="Text5"/>
          </w:rPr>
          <w:t>Chapter 3</w:t>
        </w:r>
      </w:hyperlink>
      <w:r>
        <w:t>) pick up on both of these things. So if you’re using one as part of a build process (or preferably within your editor), you should see warnings for both if they become excessive.</w:t>
      </w:r>
      <w:r>
        <w:rPr>
          <w:rStyle w:val="Text51"/>
        </w:rPr>
        <w:bookmarkStart w:id="451" w:name="idm139681483268272"/>
        <w:t/>
        <w:bookmarkEnd w:id="451"/>
        <w:bookmarkStart w:id="452" w:name="idm139681483266832"/>
        <w:t/>
        <w:bookmarkEnd w:id="452"/>
      </w:r>
    </w:p>
    <w:p>
      <w:pPr>
        <w:pStyle w:val="Normal"/>
      </w:pPr>
      <w:r>
        <w:t xml:space="preserve">There are no strict rules on bulk. Some teams like functions to be 25 or fewer lines of code. For others, 10 or fewer is the rule. </w:t>
      </w:r>
      <w:r>
        <w:rPr>
          <w:rStyle w:val="Text51"/>
        </w:rPr>
        <w:bookmarkStart w:id="453" w:name="idm139681483264656"/>
        <w:t/>
        <w:bookmarkEnd w:id="453"/>
      </w:r>
      <w:r>
        <w:t xml:space="preserve">As for complexity (aka </w:t>
      </w:r>
      <w:r>
        <w:rPr>
          <w:rStyle w:val="Text7"/>
        </w:rPr>
        <w:t>cyclomatic complexity</w:t>
      </w:r>
      <w:r>
        <w:t>), or “the number of code paths you should be testing,” the upper limit tends to be around six.</w:t>
      </w:r>
      <w:r>
        <w:rPr>
          <w:rStyle w:val="Text51"/>
        </w:rPr>
        <w:bookmarkStart w:id="454" w:name="ix_codepath"/>
        <w:t/>
        <w:bookmarkEnd w:id="454"/>
        <w:bookmarkStart w:id="455" w:name="idm139681483260944"/>
        <w:t/>
        <w:bookmarkEnd w:id="455"/>
      </w:r>
      <w:r>
        <w:t xml:space="preserve"> By “code path” or “branch of code,” we mean one possible flow of execution.</w:t>
      </w:r>
      <w:r>
        <w:rPr>
          <w:rStyle w:val="Text51"/>
        </w:rPr>
        <w:bookmarkStart w:id="456" w:name="idm139681483259440"/>
        <w:t/>
        <w:bookmarkEnd w:id="456"/>
      </w:r>
      <w:r>
        <w:t xml:space="preserve"> Branches of code can be created in a few ways, but the simplest way is through </w:t>
      </w:r>
      <w:r>
        <w:rPr>
          <w:rStyle w:val="Text2"/>
        </w:rPr>
        <w:t>if</w:t>
      </w:r>
      <w:r>
        <w:t xml:space="preserve"> statements. For example:</w:t>
      </w:r>
    </w:p>
    <w:p>
      <w:pPr>
        <w:pStyle w:val="Para 13"/>
      </w:pPr>
      <w:r>
        <w:rPr>
          <w:rStyle w:val="Text0"/>
        </w:rPr>
        <w:t xml:space="preserve"/>
        <w:br w:clear="none"/>
      </w:r>
      <w:r>
        <w:rPr>
          <w:rStyle w:val="Text3"/>
        </w:rPr>
        <w:t xml:space="preserve">if</w:t>
        <w:br w:clear="none"/>
      </w:r>
      <w:r>
        <w:rPr>
          <w:rStyle w:val="Text1"/>
        </w:rPr>
        <w:t xml:space="preserve">(</w:t>
        <w:br w:clear="none"/>
      </w:r>
      <w:r>
        <w:rPr>
          <w:rStyle w:val="Text8"/>
        </w:rPr>
        <w:t xml:space="preserve">someCondition</w:t>
        <w:br w:clear="none"/>
      </w:r>
      <w:r>
        <w:rPr>
          <w:rStyle w:val="Text1"/>
        </w:rPr>
        <w:t xml:space="preserve">){</w:t>
        <w:br w:clear="none"/>
      </w:r>
      <w:r>
        <w:rPr>
          <w:rStyle w:val="Text0"/>
        </w:rPr>
        <w:t xml:space="preserve"/>
        <w:br w:clear="none"/>
        <w:t xml:space="preserve">  </w:t>
        <w:br w:clear="none"/>
      </w:r>
      <w:r>
        <w:t xml:space="preserve">// branch 1</w:t>
        <w:br w:clear="none"/>
      </w:r>
      <w:r>
        <w:rPr>
          <w:rStyle w:val="Text0"/>
        </w:rPr>
        <w:t xml:space="preserve"/>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 branch 2</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1"/>
        </w:rPr>
        <w:t xml:space="preserve">(</w:t>
        <w:br w:clear="none"/>
      </w:r>
      <w:r>
        <w:rPr>
          <w:rStyle w:val="Text8"/>
        </w:rPr>
        <w:t xml:space="preserve">error</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8"/>
        </w:rPr>
        <w:t xml:space="preserve">error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8"/>
        </w:rPr>
        <w:t xml:space="preserve">error</w:t>
        <w:br w:clear="none"/>
      </w:r>
      <w:r>
        <w:rPr>
          <w:rStyle w:val="Text1"/>
        </w:rPr>
        <w:t xml:space="preserve">;</w:t>
        <w:br w:clear="none"/>
      </w:r>
      <w:r>
        <w:rPr>
          <w:rStyle w:val="Text0"/>
        </w:rPr>
        <w:t xml:space="preserve"> </w:t>
        <w:br w:clear="none"/>
      </w:r>
      <w:r>
        <w:t xml:space="preserve">// branch 1</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 branch 2</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Too much of one type of bulk will probably indicate the other type. A 100-line function probably has too many potential code paths as well. Similarly, a function with several </w:t>
      </w:r>
      <w:r>
        <w:rPr>
          <w:rStyle w:val="Text2"/>
        </w:rPr>
        <w:t>switch</w:t>
      </w:r>
      <w:r>
        <w:t xml:space="preserve"> statements and variable assignments will probably have a bulky line count too.</w:t>
      </w:r>
      <w:r>
        <w:rPr>
          <w:rStyle w:val="Text51"/>
        </w:rPr>
        <w:bookmarkStart w:id="457" w:name="idm139681483230656"/>
        <w:t/>
        <w:bookmarkEnd w:id="457"/>
      </w:r>
    </w:p>
    <w:p>
      <w:pPr>
        <w:pStyle w:val="Normal"/>
      </w:pPr>
      <w:r>
        <w:t>The problem with bulk is that it makes the code harder to understand and harder to test. The resulting lack of confidence is the exact scenario that leads to JavaScript Jenga.</w:t>
      </w:r>
    </w:p>
    <w:p>
      <w:bookmarkStart w:id="458" w:name="In_Defense_of_Bulk__Although_cla"/>
      <w:pPr>
        <w:keepNext/>
        <w:pStyle w:val="Heading 4"/>
        <w:keepLines w:val="on"/>
      </w:pPr>
      <w:r>
        <w:t>In Defense of Bulk</w:t>
      </w:r>
      <w:bookmarkEnd w:id="458"/>
    </w:p>
    <w:p>
      <w:pPr>
        <w:pStyle w:val="Normal"/>
        <w:keepLines w:val="on"/>
      </w:pPr>
      <w:r>
        <w:t>Although classical refactoring techniques and trends in composable structures within frameworks and JavaScript packages point toward small functions (as well as objects and “components”) being a preferable approach, there are detractors.</w:t>
      </w:r>
    </w:p>
    <w:p>
      <w:pPr>
        <w:pStyle w:val="Normal"/>
        <w:keepLines w:val="on"/>
      </w:pPr>
      <w:r>
        <w:t>No one is rushing to defend 200-line functions on principle, but you may occasionally encounter some who are critical of “tiny functions that don’t do anything but tell some other function to do something,” which makes the logic “hard to follow.”</w:t>
      </w:r>
    </w:p>
    <w:p>
      <w:pPr>
        <w:pStyle w:val="Normal"/>
        <w:keepLines w:val="on"/>
      </w:pPr>
      <w:r>
        <w:t>This is tricky. Although following logic from function to function takes some patience and practice when compared to reading straight through a function, ideally there is less context to keep in your head and testing small functions is way easier.</w:t>
      </w:r>
    </w:p>
    <w:p>
      <w:pPr>
        <w:pStyle w:val="Normal"/>
        <w:keepLines w:val="on"/>
      </w:pPr>
      <w:r>
        <w:t xml:space="preserve">All that said, after testing, being able to extract new functions and reduce bulk in extant ones is </w:t>
      </w:r>
      <w:r>
        <w:rPr>
          <w:rStyle w:val="Text7"/>
        </w:rPr>
        <w:t>the most important skill</w:t>
      </w:r>
      <w:r>
        <w:t xml:space="preserve"> to learn for refactoring. In doing so, however, you must make the higher-level code with consideration of the interface’s ability to hide its implementation appropriately. That demands naming things well, and having sensible inputs/outputs.</w:t>
      </w:r>
    </w:p>
    <w:p>
      <w:pPr>
        <w:pStyle w:val="Normal"/>
        <w:keepLines w:val="on"/>
      </w:pPr>
      <w:r>
        <w:t xml:space="preserve">If every function was named some variant of </w:t>
      </w:r>
      <w:r>
        <w:rPr>
          <w:rStyle w:val="Text31"/>
        </w:rPr>
        <w:t>passResultOfDataToNextFunction</w:t>
      </w:r>
      <w:r>
        <w:t>, then extracting functions would only scatter the implementation, meaning the bulk would be preferable.</w:t>
      </w:r>
    </w:p>
    <w:p>
      <w:pPr>
        <w:pStyle w:val="Normal"/>
        <w:keepLines w:val="on"/>
      </w:pPr>
      <w:r>
        <w:t>This book argues against bulk, but in your team, you might have to put up with a bit more bulk than what your preference may be. Be aware that reducing bulk, as with any refactoring target, may be met with objections on the grounds of both stylistic preferences and its (real or perceived) importance with respect to other development objectives.</w:t>
      </w:r>
    </w:p>
    <w:p>
      <w:pPr>
        <w:pStyle w:val="Normal"/>
        <w:keepLines w:val="on"/>
      </w:pPr>
      <w:r>
        <w:t>Although it’s a less common shape for bad code to take, if you find that your code goes too far in delegating functions for your comfort, just inline the functions. It’s not hard to do:</w:t>
      </w:r>
    </w:p>
    <w:p>
      <w:pPr>
        <w:pStyle w:val="Para 13"/>
        <w:keepLines w:val="on"/>
      </w:pPr>
      <w:r>
        <w:rPr>
          <w:rStyle w:val="Text0"/>
        </w:rPr>
        <w:t xml:space="preserve"/>
        <w:br w:clear="none"/>
      </w:r>
      <w:r>
        <w:rPr>
          <w:rStyle w:val="Text3"/>
        </w:rPr>
        <w:t xml:space="preserve">function</w:t>
        <w:br w:clear="none"/>
      </w:r>
      <w:r>
        <w:rPr>
          <w:rStyle w:val="Text0"/>
        </w:rPr>
        <w:t xml:space="preserve"> </w:t>
        <w:br w:clear="none"/>
      </w:r>
      <w:r>
        <w:rPr>
          <w:rStyle w:val="Text8"/>
        </w:rPr>
        <w:t xml:space="preserve">outer</w:t>
        <w:br w:clear="none"/>
      </w:r>
      <w:r>
        <w:rPr>
          <w:rStyle w:val="Text1"/>
        </w:rPr>
        <w:t xml:space="preserve">(</w:t>
        <w:br w:clear="none"/>
      </w:r>
      <w:r>
        <w:rPr>
          <w:rStyle w:val="Text8"/>
        </w:rPr>
        <w:t xml:space="preserve">x</w:t>
        <w:br w:clear="none"/>
      </w:r>
      <w:r>
        <w:rPr>
          <w:rStyle w:val="Text1"/>
        </w:rPr>
        <w:t xml:space="preserve">,</w:t>
        <w:br w:clear="none"/>
      </w:r>
      <w:r>
        <w:rPr>
          <w:rStyle w:val="Text0"/>
        </w:rPr>
        <w:t xml:space="preserve"> </w:t>
        <w:br w:clear="none"/>
      </w:r>
      <w:r>
        <w:rPr>
          <w:rStyle w:val="Text8"/>
        </w:rPr>
        <w:t xml:space="preserve">y</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8"/>
        </w:rPr>
        <w:t xml:space="preserve">inner</w:t>
        <w:br w:clear="none"/>
      </w:r>
      <w:r>
        <w:rPr>
          <w:rStyle w:val="Text1"/>
        </w:rPr>
        <w:t xml:space="preserve">(</w:t>
        <w:br w:clear="none"/>
      </w:r>
      <w:r>
        <w:rPr>
          <w:rStyle w:val="Text8"/>
        </w:rPr>
        <w:t xml:space="preserve">x</w:t>
        <w:br w:clear="none"/>
      </w:r>
      <w:r>
        <w:rPr>
          <w:rStyle w:val="Text1"/>
        </w:rPr>
        <w:t xml:space="preserve">,</w:t>
        <w:br w:clear="none"/>
      </w:r>
      <w:r>
        <w:rPr>
          <w:rStyle w:val="Text0"/>
        </w:rPr>
        <w:t xml:space="preserve"> </w:t>
        <w:br w:clear="none"/>
      </w:r>
      <w:r>
        <w:rPr>
          <w:rStyle w:val="Text8"/>
        </w:rPr>
        <w:t xml:space="preserve">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rPr>
          <w:rStyle w:val="Text8"/>
        </w:rPr>
        <w:t xml:space="preserve">inner</w:t>
        <w:br w:clear="none"/>
      </w:r>
      <w:r>
        <w:rPr>
          <w:rStyle w:val="Text1"/>
        </w:rPr>
        <w:t xml:space="preserve">(</w:t>
        <w:br w:clear="none"/>
      </w:r>
      <w:r>
        <w:rPr>
          <w:rStyle w:val="Text8"/>
        </w:rPr>
        <w:t xml:space="preserve">x</w:t>
        <w:br w:clear="none"/>
      </w:r>
      <w:r>
        <w:rPr>
          <w:rStyle w:val="Text1"/>
        </w:rPr>
        <w:t xml:space="preserve">,</w:t>
        <w:br w:clear="none"/>
      </w:r>
      <w:r>
        <w:rPr>
          <w:rStyle w:val="Text0"/>
        </w:rPr>
        <w:t xml:space="preserve"> </w:t>
        <w:br w:clear="none"/>
      </w:r>
      <w:r>
        <w:rPr>
          <w:rStyle w:val="Text8"/>
        </w:rPr>
        <w:t xml:space="preserve">y</w:t>
        <w:br w:clear="none"/>
      </w:r>
      <w:r>
        <w:rPr>
          <w:rStyle w:val="Text1"/>
        </w:rPr>
        <w:t xml:space="preserve">){</w:t>
        <w:br w:clear="none"/>
      </w:r>
      <w:r>
        <w:rPr>
          <w:rStyle w:val="Text0"/>
        </w:rPr>
        <w:t xml:space="preserve"/>
        <w:br w:clear="none"/>
        <w:t xml:space="preserve">  </w:t>
        <w:br w:clear="none"/>
      </w:r>
      <w:r>
        <w:t xml:space="preserve">// setup</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 something with x and y</w:t>
        <w:br w:clear="none"/>
      </w:r>
      <w:r>
        <w:rPr>
          <w:rStyle w:val="Text0"/>
        </w:rPr>
        <w:t xml:space="preserve"/>
        <w:br w:clear="none"/>
      </w:r>
      <w:r>
        <w:rPr>
          <w:rStyle w:val="Text1"/>
        </w:rPr>
        <w:t xml:space="preserve">};</w:t>
        <w:br w:clear="none"/>
      </w:r>
      <w:r>
        <w:rPr>
          <w:rStyle w:val="Text0"/>
        </w:rPr>
        <w:t xml:space="preserve"/>
        <w:br w:clear="none"/>
      </w:r>
    </w:p>
    <w:p>
      <w:pPr>
        <w:pStyle w:val="Normal"/>
        <w:keepLines w:val="on"/>
      </w:pPr>
      <w:r>
        <w:t xml:space="preserve">You have a few choices here. </w:t>
      </w:r>
      <w:r>
        <w:rPr>
          <w:rStyle w:val="Text51"/>
        </w:rPr>
        <w:bookmarkStart w:id="459" w:name="idm139681483172208"/>
        <w:t/>
        <w:bookmarkEnd w:id="459"/>
        <w:bookmarkStart w:id="460" w:name="idm139681483163760"/>
        <w:t/>
        <w:bookmarkEnd w:id="460"/>
      </w:r>
      <w:r>
        <w:t xml:space="preserve">If </w:t>
      </w:r>
      <w:r>
        <w:rPr>
          <w:rStyle w:val="Text2"/>
        </w:rPr>
        <w:t>outer</w:t>
      </w:r>
      <w:r>
        <w:t xml:space="preserve"> is the only thing calling </w:t>
      </w:r>
      <w:r>
        <w:rPr>
          <w:rStyle w:val="Text2"/>
        </w:rPr>
        <w:t>inner</w:t>
      </w:r>
      <w:r>
        <w:t xml:space="preserve">, you could just move the function body from </w:t>
      </w:r>
      <w:r>
        <w:rPr>
          <w:rStyle w:val="Text2"/>
        </w:rPr>
        <w:t>inner</w:t>
      </w:r>
      <w:r>
        <w:t xml:space="preserve"> into </w:t>
      </w:r>
      <w:r>
        <w:rPr>
          <w:rStyle w:val="Text2"/>
        </w:rPr>
        <w:t>outer</w:t>
      </w:r>
      <w:r>
        <w:t>, keeping in mind that you’d need:</w:t>
      </w:r>
    </w:p>
    <w:p>
      <w:pPr>
        <w:pStyle w:val="Para 13"/>
        <w:keepLines w:val="on"/>
      </w:pPr>
      <w:r>
        <w:rPr>
          <w:rStyle w:val="Text0"/>
        </w:rPr>
        <w:t xml:space="preserve"/>
        <w:br w:clear="none"/>
      </w:r>
      <w:r>
        <w:rPr>
          <w:rStyle w:val="Text3"/>
        </w:rPr>
        <w:t xml:space="preserve">function</w:t>
        <w:br w:clear="none"/>
      </w:r>
      <w:r>
        <w:rPr>
          <w:rStyle w:val="Text0"/>
        </w:rPr>
        <w:t xml:space="preserve"> </w:t>
        <w:br w:clear="none"/>
      </w:r>
      <w:r>
        <w:rPr>
          <w:rStyle w:val="Text8"/>
        </w:rPr>
        <w:t xml:space="preserve">outer</w:t>
        <w:br w:clear="none"/>
      </w:r>
      <w:r>
        <w:rPr>
          <w:rStyle w:val="Text1"/>
        </w:rPr>
        <w:t xml:space="preserve">(</w:t>
        <w:br w:clear="none"/>
      </w:r>
      <w:r>
        <w:rPr>
          <w:rStyle w:val="Text8"/>
        </w:rPr>
        <w:t xml:space="preserve">x</w:t>
        <w:br w:clear="none"/>
      </w:r>
      <w:r>
        <w:rPr>
          <w:rStyle w:val="Text1"/>
        </w:rPr>
        <w:t xml:space="preserve">,</w:t>
        <w:br w:clear="none"/>
      </w:r>
      <w:r>
        <w:rPr>
          <w:rStyle w:val="Text0"/>
        </w:rPr>
        <w:t xml:space="preserve"> </w:t>
        <w:br w:clear="none"/>
      </w:r>
      <w:r>
        <w:rPr>
          <w:rStyle w:val="Text8"/>
        </w:rPr>
        <w:t xml:space="preserve">y</w:t>
        <w:br w:clear="none"/>
      </w:r>
      <w:r>
        <w:rPr>
          <w:rStyle w:val="Text1"/>
        </w:rPr>
        <w:t xml:space="preserve">){</w:t>
        <w:br w:clear="none"/>
      </w:r>
      <w:r>
        <w:rPr>
          <w:rStyle w:val="Text0"/>
        </w:rPr>
        <w:t xml:space="preserve"/>
        <w:br w:clear="none"/>
        <w:t xml:space="preserve">  </w:t>
        <w:br w:clear="none"/>
      </w:r>
      <w:r>
        <w:t xml:space="preserve">// setup </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 something with x and y</w:t>
        <w:br w:clear="none"/>
      </w:r>
      <w:r>
        <w:rPr>
          <w:rStyle w:val="Text0"/>
        </w:rPr>
        <w:t xml:space="preserve"/>
        <w:br w:clear="none"/>
      </w:r>
      <w:r>
        <w:rPr>
          <w:rStyle w:val="Text1"/>
        </w:rPr>
        <w:t xml:space="preserve">};</w:t>
        <w:br w:clear="none"/>
      </w:r>
    </w:p>
    <w:p>
      <w:pPr>
        <w:pStyle w:val="Normal"/>
        <w:keepLines w:val="on"/>
      </w:pPr>
      <w:r>
        <w:t xml:space="preserve">Or if the </w:t>
      </w:r>
      <w:r>
        <w:rPr>
          <w:rStyle w:val="Text2"/>
        </w:rPr>
        <w:t>// setup</w:t>
      </w:r>
      <w:r>
        <w:t xml:space="preserve"> part is complex enough, and there are a lot of calls to </w:t>
      </w:r>
      <w:r>
        <w:rPr>
          <w:rStyle w:val="Text2"/>
        </w:rPr>
        <w:t>inner</w:t>
      </w:r>
      <w:r>
        <w:t xml:space="preserve"> that don’t come from </w:t>
      </w:r>
      <w:r>
        <w:rPr>
          <w:rStyle w:val="Text2"/>
        </w:rPr>
        <w:t>outer</w:t>
      </w:r>
      <w:r>
        <w:t xml:space="preserve">, you might want to delete </w:t>
      </w:r>
      <w:r>
        <w:rPr>
          <w:rStyle w:val="Text2"/>
        </w:rPr>
        <w:t>outer</w:t>
      </w:r>
      <w:r>
        <w:t xml:space="preserve">, change any calls from </w:t>
      </w:r>
      <w:r>
        <w:rPr>
          <w:rStyle w:val="Text2"/>
        </w:rPr>
        <w:t>outer</w:t>
      </w:r>
      <w:r>
        <w:t xml:space="preserve"> to </w:t>
      </w:r>
      <w:r>
        <w:rPr>
          <w:rStyle w:val="Text2"/>
        </w:rPr>
        <w:t>inner</w:t>
      </w:r>
      <w:r>
        <w:t xml:space="preserve">, and, as necessary, negate or adjust the </w:t>
      </w:r>
      <w:r>
        <w:rPr>
          <w:rStyle w:val="Text2"/>
        </w:rPr>
        <w:t>// setup</w:t>
      </w:r>
      <w:r>
        <w:t xml:space="preserve"> you used for </w:t>
      </w:r>
      <w:r>
        <w:rPr>
          <w:rStyle w:val="Text2"/>
        </w:rPr>
        <w:t>inner</w:t>
      </w:r>
      <w:r>
        <w:t>.</w:t>
      </w:r>
    </w:p>
    <w:p>
      <w:pPr>
        <w:pStyle w:val="Normal"/>
        <w:keepLines w:val="on"/>
      </w:pPr>
      <w:r>
        <w:t xml:space="preserve">If you find yourself confused by inner functions, inlining them </w:t>
      </w:r>
      <w:r>
        <w:rPr>
          <w:rStyle w:val="Text7"/>
        </w:rPr>
        <w:t>and then</w:t>
      </w:r>
      <w:r>
        <w:t xml:space="preserve"> extracting new ones is a great way to explore the code. As always, have tests in place, and be ready to roll back to an earlier version.</w:t>
      </w:r>
    </w:p>
    <w:p>
      <w:pPr>
        <w:pStyle w:val="Normal"/>
      </w:pPr>
      <w:r>
        <w:t xml:space="preserve">Let’s add a few pieces to our diagram to help us represent bulk, and while we’re at it, we’ll give our functions names. We simply have a box that states the function name and the number of lines that the function has. To represent the paths of code in (complexity in) our function, we can add pie slices. The darker shaded slices are tested, and the lighter ones are untested. Figures </w:t>
      </w:r>
      <w:hyperlink w:anchor="Figure_5_3__7_lines__with_one_ou">
        <w:r>
          <w:rPr>
            <w:rStyle w:val="Text5"/>
          </w:rPr>
          <w:t>5-3</w:t>
        </w:r>
      </w:hyperlink>
      <w:r>
        <w:t xml:space="preserve"> and </w:t>
      </w:r>
      <w:hyperlink w:anchor="Figure_5_4__45_lines_with_eight">
        <w:r>
          <w:rPr>
            <w:rStyle w:val="Text5"/>
          </w:rPr>
          <w:t>5-4</w:t>
        </w:r>
      </w:hyperlink>
      <w:r>
        <w:t xml:space="preserve"> are two examples.</w:t>
      </w:r>
    </w:p>
    <w:p>
      <w:pPr>
        <w:pStyle w:val="Normal"/>
      </w:pPr>
      <w:hyperlink w:anchor="Figure_5_3__7_lines__with_one_ou">
        <w:r>
          <w:rPr>
            <w:rStyle w:val="Text5"/>
          </w:rPr>
          <w:t>Figure 5-3</w:t>
        </w:r>
      </w:hyperlink>
      <w:r>
        <w:t xml:space="preserve"> has two code paths and seven lines of code. One of the code paths is tested (dark) and one is not (light).</w:t>
      </w:r>
    </w:p>
    <w:p>
      <w:bookmarkStart w:id="461" w:name="Figure_5_3__7_lines__with_one_ou"/>
      <w:pPr>
        <w:pStyle w:val="Para 14"/>
        <w:keepLines w:val="on"/>
      </w:pPr>
      <w:r>
        <w:drawing>
          <wp:inline>
            <wp:extent cx="2311400" cy="1714500"/>
            <wp:effectExtent l="0" r="0" t="0" b="43426"/>
            <wp:docPr id="6" name="rfjs_0503.png" descr="rfjs_0503.png"/>
            <wp:cNvGraphicFramePr>
              <a:graphicFrameLocks noChangeAspect="1"/>
            </wp:cNvGraphicFramePr>
            <a:graphic>
              <a:graphicData uri="http://schemas.openxmlformats.org/drawingml/2006/picture">
                <pic:pic>
                  <pic:nvPicPr>
                    <pic:cNvPr id="0" name="rfjs_0503.png" descr="rfjs_0503.png"/>
                    <pic:cNvPicPr/>
                  </pic:nvPicPr>
                  <pic:blipFill>
                    <a:blip r:embed="rId10"/>
                    <a:stretch>
                      <a:fillRect/>
                    </a:stretch>
                  </pic:blipFill>
                  <pic:spPr>
                    <a:xfrm>
                      <a:off x="0" y="0"/>
                      <a:ext cx="2311400" cy="1714500"/>
                    </a:xfrm>
                    <a:prstGeom prst="rect">
                      <a:avLst/>
                    </a:prstGeom>
                  </pic:spPr>
                </pic:pic>
              </a:graphicData>
            </a:graphic>
          </wp:inline>
        </w:drawing>
      </w:r>
      <w:r>
        <w:rPr>
          <w:lang w:bidi="en" w:val="en" w:eastAsia="en"/>
        </w:rPr>
        <w:t xml:space="preserve"> </w:t>
      </w:r>
      <w:bookmarkEnd w:id="461"/>
    </w:p>
    <w:p>
      <w:pPr>
        <w:keepNext/>
        <w:pStyle w:val="Para 16"/>
        <w:keepLines w:val="on"/>
      </w:pPr>
      <w:r>
        <w:t xml:space="preserve">Figure 5-3. </w:t>
        <w:t>7 lines, with one out of two code paths tested</w:t>
      </w:r>
    </w:p>
    <w:p>
      <w:pPr>
        <w:pStyle w:val="Normal"/>
      </w:pPr>
      <w:hyperlink w:anchor="Figure_5_4__45_lines_with_eight">
        <w:r>
          <w:rPr>
            <w:rStyle w:val="Text5"/>
          </w:rPr>
          <w:t>Figure 5-4</w:t>
        </w:r>
      </w:hyperlink>
      <w:r>
        <w:t xml:space="preserve"> is bulkier, with 45 lines of code and 8 code paths (pie slices).</w:t>
      </w:r>
      <w:r>
        <w:rPr>
          <w:rStyle w:val="Text51"/>
        </w:rPr>
        <w:bookmarkStart w:id="462" w:name="idm139681483141680"/>
        <w:t/>
        <w:bookmarkEnd w:id="462"/>
      </w:r>
      <w:r>
        <w:t xml:space="preserve"> But because all of the pie slices are dark, we know that each of the eight code paths is tested. </w:t>
      </w:r>
      <w:r>
        <w:rPr>
          <w:rStyle w:val="Text51"/>
        </w:rPr>
        <w:bookmarkStart w:id="463" w:name="idm139681483139792"/>
        <w:t/>
        <w:bookmarkEnd w:id="463"/>
        <w:bookmarkStart w:id="464" w:name="idm139681483138416"/>
        <w:t/>
        <w:bookmarkEnd w:id="464"/>
        <w:bookmarkStart w:id="465" w:name="idm139681483136496"/>
        <w:t/>
        <w:bookmarkEnd w:id="465"/>
      </w:r>
    </w:p>
    <w:p>
      <w:bookmarkStart w:id="466" w:name="Figure_5_4__45_lines_with_eight"/>
      <w:pPr>
        <w:pStyle w:val="Para 14"/>
        <w:keepLines w:val="on"/>
      </w:pPr>
      <w:r>
        <w:drawing>
          <wp:inline>
            <wp:extent cx="2349500" cy="1676400"/>
            <wp:effectExtent l="0" r="0" t="0" b="43426"/>
            <wp:docPr id="7" name="rfjs_0504.png" descr="rfjs_0504.png"/>
            <wp:cNvGraphicFramePr>
              <a:graphicFrameLocks noChangeAspect="1"/>
            </wp:cNvGraphicFramePr>
            <a:graphic>
              <a:graphicData uri="http://schemas.openxmlformats.org/drawingml/2006/picture">
                <pic:pic>
                  <pic:nvPicPr>
                    <pic:cNvPr id="0" name="rfjs_0504.png" descr="rfjs_0504.png"/>
                    <pic:cNvPicPr/>
                  </pic:nvPicPr>
                  <pic:blipFill>
                    <a:blip r:embed="rId11"/>
                    <a:stretch>
                      <a:fillRect/>
                    </a:stretch>
                  </pic:blipFill>
                  <pic:spPr>
                    <a:xfrm>
                      <a:off x="0" y="0"/>
                      <a:ext cx="2349500" cy="1676400"/>
                    </a:xfrm>
                    <a:prstGeom prst="rect">
                      <a:avLst/>
                    </a:prstGeom>
                  </pic:spPr>
                </pic:pic>
              </a:graphicData>
            </a:graphic>
          </wp:inline>
        </w:drawing>
      </w:r>
      <w:r>
        <w:rPr>
          <w:lang w:bidi="en" w:val="en" w:eastAsia="en"/>
        </w:rPr>
        <w:t xml:space="preserve"> </w:t>
      </w:r>
      <w:bookmarkEnd w:id="466"/>
    </w:p>
    <w:p>
      <w:pPr>
        <w:keepNext/>
        <w:pStyle w:val="Para 16"/>
        <w:keepLines w:val="on"/>
      </w:pPr>
      <w:r>
        <w:t xml:space="preserve">Figure 5-4. </w:t>
        <w:t>45 lines with eight code paths, all tested</w:t>
      </w:r>
    </w:p>
    <w:p>
      <w:bookmarkStart w:id="467" w:name="Inputs__For_our_purposes__we_wil"/>
      <w:pPr>
        <w:keepNext/>
        <w:pStyle w:val="Heading 1"/>
      </w:pPr>
      <w:r>
        <w:t>Inputs</w:t>
      </w:r>
      <w:bookmarkEnd w:id="467"/>
    </w:p>
    <w:p>
      <w:pPr>
        <w:pStyle w:val="Normal"/>
      </w:pPr>
      <w:r>
        <w:t>For our purposes, we will consider three types of inputs to a function: explicit, implicit, and nonlocal.</w:t>
      </w:r>
      <w:r>
        <w:rPr>
          <w:rStyle w:val="Text51"/>
        </w:rPr>
        <w:bookmarkStart w:id="468" w:name="ix_refactfuncin"/>
        <w:t/>
        <w:bookmarkEnd w:id="468"/>
        <w:bookmarkStart w:id="469" w:name="ix_funcinput"/>
        <w:t/>
        <w:bookmarkEnd w:id="469"/>
        <w:bookmarkStart w:id="470" w:name="ix_inputfunc"/>
        <w:t/>
        <w:bookmarkEnd w:id="470"/>
      </w:r>
      <w:r>
        <w:t xml:space="preserve"> In the following function, we would say </w:t>
      </w:r>
      <w:r>
        <w:rPr>
          <w:rStyle w:val="Text2"/>
        </w:rPr>
        <w:t>a</w:t>
      </w:r>
      <w:r>
        <w:t xml:space="preserve"> and </w:t>
      </w:r>
      <w:r>
        <w:rPr>
          <w:rStyle w:val="Text2"/>
        </w:rPr>
        <w:t>b</w:t>
      </w:r>
      <w:r>
        <w:t xml:space="preserve"> are </w:t>
      </w:r>
      <w:r>
        <w:rPr>
          <w:rStyle w:val="Text7"/>
        </w:rPr>
        <w:t>explicit inputs</w:t>
      </w:r>
      <w:r>
        <w:t xml:space="preserve"> (aka </w:t>
      </w:r>
      <w:r>
        <w:rPr>
          <w:rStyle w:val="Text7"/>
        </w:rPr>
        <w:t>explicit parameters</w:t>
      </w:r>
      <w:r>
        <w:t xml:space="preserve"> or </w:t>
      </w:r>
      <w:r>
        <w:rPr>
          <w:rStyle w:val="Text7"/>
        </w:rPr>
        <w:t>formal parameters</w:t>
      </w:r>
      <w:r>
        <w:t>), because these inputs are part of the function definition:</w:t>
      </w:r>
      <w:r>
        <w:rPr>
          <w:rStyle w:val="Text51"/>
        </w:rPr>
        <w:bookmarkStart w:id="471" w:name="idm139681483090912"/>
        <w:t/>
        <w:bookmarkEnd w:id="471"/>
        <w:bookmarkStart w:id="472" w:name="ix_paramsin"/>
        <w:t/>
        <w:bookmarkEnd w:id="472"/>
        <w:bookmarkStart w:id="473" w:name="idm139681483087920"/>
        <w:t/>
        <w:bookmarkEnd w:id="473"/>
        <w:bookmarkStart w:id="474" w:name="idm139681483086816"/>
        <w:t/>
        <w:bookmarkEnd w:id="474"/>
      </w:r>
    </w:p>
    <w:p>
      <w:pPr>
        <w:pStyle w:val="Para 19"/>
      </w:pPr>
      <w:r>
        <w:rPr>
          <w:rStyle w:val="Text0"/>
        </w:rPr>
        <w:t xml:space="preserve"/>
        <w:br w:clear="none"/>
      </w:r>
      <w:r>
        <w:t xml:space="preserve">function</w:t>
        <w:br w:clear="none"/>
      </w:r>
      <w:r>
        <w:rPr>
          <w:rStyle w:val="Text0"/>
        </w:rPr>
        <w:t xml:space="preserve"> </w:t>
        <w:br w:clear="none"/>
      </w:r>
      <w:r>
        <w:rPr>
          <w:rStyle w:val="Text8"/>
        </w:rPr>
        <w:t xml:space="preserve">add</w:t>
        <w:br w:clear="none"/>
      </w:r>
      <w:r>
        <w:rPr>
          <w:rStyle w:val="Text1"/>
        </w:rPr>
        <w:t xml:space="preserve">(</w:t>
        <w:br w:clear="none"/>
      </w:r>
      <w:r>
        <w:rPr>
          <w:rStyle w:val="Text8"/>
        </w:rPr>
        <w:t xml:space="preserve">a</w:t>
        <w:br w:clear="none"/>
      </w:r>
      <w:r>
        <w:rPr>
          <w:rStyle w:val="Text1"/>
        </w:rPr>
        <w:t xml:space="preserve">,</w:t>
        <w:br w:clear="none"/>
      </w:r>
      <w:r>
        <w:rPr>
          <w:rStyle w:val="Text0"/>
        </w:rPr>
        <w:t xml:space="preserve"> </w:t>
        <w:br w:clear="none"/>
      </w:r>
      <w:r>
        <w:rPr>
          <w:rStyle w:val="Text8"/>
        </w:rPr>
        <w:t xml:space="preserve">b</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8"/>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b</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Incidentally, if we call </w:t>
      </w:r>
      <w:r>
        <w:rPr>
          <w:rStyle w:val="Text2"/>
        </w:rPr>
        <w:t>add(2, 3)</w:t>
      </w:r>
      <w:r>
        <w:t xml:space="preserve"> later on, </w:t>
      </w:r>
      <w:r>
        <w:rPr>
          <w:rStyle w:val="Text2"/>
        </w:rPr>
        <w:t>2</w:t>
      </w:r>
      <w:r>
        <w:t xml:space="preserve"> and </w:t>
      </w:r>
      <w:r>
        <w:rPr>
          <w:rStyle w:val="Text2"/>
        </w:rPr>
        <w:t>3</w:t>
      </w:r>
      <w:r>
        <w:t xml:space="preserve"> are “actual parameters,” “actual arguments,” or just “arguments” because </w:t>
      </w:r>
      <w:r>
        <w:rPr>
          <w:rStyle w:val="Text51"/>
        </w:rPr>
        <w:bookmarkStart w:id="475" w:name="idm139681483078896"/>
        <w:t/>
        <w:bookmarkEnd w:id="475"/>
        <w:bookmarkStart w:id="476" w:name="idm139681483077792"/>
        <w:t/>
        <w:bookmarkEnd w:id="476"/>
      </w:r>
      <w:r>
        <w:t xml:space="preserve"> they are used in the </w:t>
      </w:r>
      <w:r>
        <w:rPr>
          <w:rStyle w:val="Text7"/>
        </w:rPr>
        <w:t>function call</w:t>
      </w:r>
      <w:r>
        <w:t xml:space="preserve">, as opposed to “formal parameters,” which occur in the </w:t>
      </w:r>
      <w:r>
        <w:rPr>
          <w:rStyle w:val="Text7"/>
        </w:rPr>
        <w:t>function definition</w:t>
      </w:r>
      <w:r>
        <w:t xml:space="preserve">. People mix up the arguments versus parameters thing all the time, so don’t worry too much about it if you mix them up too. The main thing is that what we’re calling “explicit parameters” appear inside of the function definition (see </w:t>
      </w:r>
      <w:hyperlink w:anchor="Figure_5_5__An_add_function_with">
        <w:r>
          <w:rPr>
            <w:rStyle w:val="Text5"/>
          </w:rPr>
          <w:t>Figure 5-5</w:t>
        </w:r>
      </w:hyperlink>
      <w:r>
        <w:t>).</w:t>
      </w:r>
    </w:p>
    <w:p>
      <w:bookmarkStart w:id="477" w:name="Figure_5_5__An_add_function_with"/>
      <w:pPr>
        <w:pStyle w:val="Para 14"/>
        <w:keepLines w:val="on"/>
      </w:pPr>
      <w:r>
        <w:drawing>
          <wp:inline>
            <wp:extent cx="2311400" cy="2209800"/>
            <wp:effectExtent l="0" r="0" t="0" b="43426"/>
            <wp:docPr id="8" name="rfjs_0505.png" descr="rfjs_0505.png"/>
            <wp:cNvGraphicFramePr>
              <a:graphicFrameLocks noChangeAspect="1"/>
            </wp:cNvGraphicFramePr>
            <a:graphic>
              <a:graphicData uri="http://schemas.openxmlformats.org/drawingml/2006/picture">
                <pic:pic>
                  <pic:nvPicPr>
                    <pic:cNvPr id="0" name="rfjs_0505.png" descr="rfjs_0505.png"/>
                    <pic:cNvPicPr/>
                  </pic:nvPicPr>
                  <pic:blipFill>
                    <a:blip r:embed="rId12"/>
                    <a:stretch>
                      <a:fillRect/>
                    </a:stretch>
                  </pic:blipFill>
                  <pic:spPr>
                    <a:xfrm>
                      <a:off x="0" y="0"/>
                      <a:ext cx="2311400" cy="2209800"/>
                    </a:xfrm>
                    <a:prstGeom prst="rect">
                      <a:avLst/>
                    </a:prstGeom>
                  </pic:spPr>
                </pic:pic>
              </a:graphicData>
            </a:graphic>
          </wp:inline>
        </w:drawing>
      </w:r>
      <w:r>
        <w:rPr>
          <w:lang w:bidi="en" w:val="en" w:eastAsia="en"/>
        </w:rPr>
        <w:t xml:space="preserve"> </w:t>
      </w:r>
      <w:bookmarkEnd w:id="477"/>
    </w:p>
    <w:p>
      <w:pPr>
        <w:keepNext/>
        <w:pStyle w:val="Para 16"/>
        <w:keepLines w:val="on"/>
      </w:pPr>
      <w:r>
        <w:t xml:space="preserve">Figure 5-5. </w:t>
        <w:t>An add function with two explicit parameters</w:t>
      </w:r>
    </w:p>
    <w:p>
      <w:pPr>
        <w:pStyle w:val="Normal"/>
      </w:pPr>
      <w:r>
        <w:t>Note that we are describing the type of the inputs (</w:t>
      </w:r>
      <w:r>
        <w:rPr>
          <w:rStyle w:val="Text2"/>
        </w:rPr>
        <w:t>number</w:t>
      </w:r>
      <w:r>
        <w:t>), rather than specific values or references to the formal parameters of the function signature (</w:t>
      </w:r>
      <w:r>
        <w:rPr>
          <w:rStyle w:val="Text2"/>
        </w:rPr>
        <w:t>a</w:t>
      </w:r>
      <w:r>
        <w:t xml:space="preserve"> and </w:t>
      </w:r>
      <w:r>
        <w:rPr>
          <w:rStyle w:val="Text2"/>
        </w:rPr>
        <w:t>b</w:t>
      </w:r>
      <w:r>
        <w:t>). Since JavaScript doesn’t care what types we pass in, our names will also not necessarily map to specific types of primitives or objects that we’re passing.</w:t>
      </w:r>
    </w:p>
    <w:p>
      <w:pPr>
        <w:pStyle w:val="Normal"/>
      </w:pPr>
      <w:r>
        <w:t xml:space="preserve">Although </w:t>
      </w:r>
      <w:r>
        <w:rPr>
          <w:rStyle w:val="Text51"/>
        </w:rPr>
        <w:bookmarkStart w:id="478" w:name="idm139681483027376"/>
        <w:t/>
        <w:bookmarkEnd w:id="478"/>
      </w:r>
      <w:r>
        <w:t xml:space="preserve">we’re not </w:t>
      </w:r>
      <w:r>
        <w:rPr>
          <w:rStyle w:val="Text51"/>
        </w:rPr>
        <w:bookmarkStart w:id="479" w:name="idm139681483025840"/>
        <w:t/>
        <w:bookmarkEnd w:id="479"/>
      </w:r>
      <w:r>
        <w:t>diving deeply into objects here,</w:t>
      </w:r>
      <w:r>
        <w:rPr>
          <w:rStyle w:val="Text51"/>
        </w:rPr>
        <w:bookmarkStart w:id="480" w:name="idm139681483024336"/>
        <w:t/>
        <w:bookmarkEnd w:id="480"/>
      </w:r>
      <w:r>
        <w:t xml:space="preserve"> the </w:t>
      </w:r>
      <w:r>
        <w:rPr>
          <w:rStyle w:val="Text7"/>
        </w:rPr>
        <w:t>implicit input</w:t>
      </w:r>
      <w:r>
        <w:t xml:space="preserve"> or </w:t>
      </w:r>
      <w:r>
        <w:rPr>
          <w:rStyle w:val="Text7"/>
        </w:rPr>
        <w:t>implicit parameter</w:t>
      </w:r>
      <w:r>
        <w:t xml:space="preserve"> in the following </w:t>
      </w:r>
      <w:r>
        <w:rPr>
          <w:rStyle w:val="Text2"/>
        </w:rPr>
        <w:t>addTwo</w:t>
      </w:r>
      <w:r>
        <w:t xml:space="preserve"> function is the </w:t>
      </w:r>
      <w:r>
        <w:rPr>
          <w:rStyle w:val="Text2"/>
        </w:rPr>
        <w:t>calculator</w:t>
      </w:r>
      <w:r>
        <w:t xml:space="preserve"> object within which the function is defined (see </w:t>
      </w:r>
      <w:hyperlink w:anchor="Figure_5_6__addTwo_function_with">
        <w:r>
          <w:rPr>
            <w:rStyle w:val="Text5"/>
          </w:rPr>
          <w:t>Figure 5-6</w:t>
        </w:r>
      </w:hyperlink>
      <w:r>
        <w:t>):</w:t>
      </w:r>
    </w:p>
    <w:p>
      <w:pPr>
        <w:pStyle w:val="Para 19"/>
      </w:pPr>
      <w:r>
        <w:rPr>
          <w:rStyle w:val="Text0"/>
        </w:rPr>
        <w:t xml:space="preserve"/>
        <w:br w:clear="none"/>
      </w:r>
      <w:r>
        <w:t xml:space="preserve">var</w:t>
        <w:br w:clear="none"/>
      </w:r>
      <w:r>
        <w:rPr>
          <w:rStyle w:val="Text0"/>
        </w:rPr>
        <w:t xml:space="preserve"> </w:t>
        <w:br w:clear="none"/>
      </w:r>
      <w:r>
        <w:rPr>
          <w:rStyle w:val="Text8"/>
        </w:rPr>
        <w:t xml:space="preserve">calculator</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add</w:t>
        <w:br w:clear="none"/>
      </w:r>
      <w:r>
        <w:rPr>
          <w:rStyle w:val="Text9"/>
        </w:rPr>
        <w:t xml:space="preserve">:</w:t>
        <w:br w:clear="none"/>
      </w:r>
      <w:r>
        <w:rPr>
          <w:rStyle w:val="Text0"/>
        </w:rPr>
        <w:t xml:space="preserve"> </w:t>
        <w:br w:clear="none"/>
      </w:r>
      <w:r>
        <w:t xml:space="preserve">function</w:t>
        <w:br w:clear="none"/>
      </w:r>
      <w:r>
        <w:rPr>
          <w:rStyle w:val="Text1"/>
        </w:rPr>
        <w:t xml:space="preserve">(</w:t>
        <w:br w:clear="none"/>
      </w:r>
      <w:r>
        <w:rPr>
          <w:rStyle w:val="Text8"/>
        </w:rPr>
        <w:t xml:space="preserve">a</w:t>
        <w:br w:clear="none"/>
      </w:r>
      <w:r>
        <w:rPr>
          <w:rStyle w:val="Text1"/>
        </w:rPr>
        <w:t xml:space="preserve">,</w:t>
        <w:br w:clear="none"/>
      </w:r>
      <w:r>
        <w:rPr>
          <w:rStyle w:val="Text0"/>
        </w:rPr>
        <w:t xml:space="preserve"> </w:t>
        <w:br w:clear="none"/>
      </w:r>
      <w:r>
        <w:rPr>
          <w:rStyle w:val="Text8"/>
        </w:rPr>
        <w:t xml:space="preserve">b</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8"/>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b</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8"/>
        </w:rPr>
        <w:t xml:space="preserve">addTwo</w:t>
        <w:br w:clear="none"/>
      </w:r>
      <w:r>
        <w:rPr>
          <w:rStyle w:val="Text9"/>
        </w:rPr>
        <w:t xml:space="preserve">:</w:t>
        <w:br w:clear="none"/>
      </w:r>
      <w:r>
        <w:rPr>
          <w:rStyle w:val="Text0"/>
        </w:rPr>
        <w:t xml:space="preserve"> </w:t>
        <w:br w:clear="none"/>
      </w:r>
      <w:r>
        <w:t xml:space="preserve">function</w:t>
        <w:br w:clear="none"/>
      </w:r>
      <w:r>
        <w:rPr>
          <w:rStyle w:val="Text1"/>
        </w:rPr>
        <w:t xml:space="preserve">(</w:t>
        <w:br w:clear="none"/>
      </w:r>
      <w:r>
        <w:rPr>
          <w:rStyle w:val="Text8"/>
        </w:rPr>
        <w:t xml:space="preserve">a</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this</w:t>
        <w:br w:clear="none"/>
      </w:r>
      <w:r>
        <w:rPr>
          <w:rStyle w:val="Text1"/>
        </w:rPr>
        <w:t xml:space="preserve">.</w:t>
        <w:br w:clear="none"/>
      </w:r>
      <w:r>
        <w:rPr>
          <w:rStyle w:val="Text8"/>
        </w:rPr>
        <w:t xml:space="preserve">add</w:t>
        <w:br w:clear="none"/>
      </w:r>
      <w:r>
        <w:rPr>
          <w:rStyle w:val="Text1"/>
        </w:rPr>
        <w:t xml:space="preserve">(</w:t>
        <w:br w:clear="none"/>
      </w:r>
      <w:r>
        <w:rPr>
          <w:rStyle w:val="Text8"/>
        </w:rPr>
        <w:t xml:space="preserve">a</w:t>
        <w:br w:clear="none"/>
      </w:r>
      <w:r>
        <w:rPr>
          <w:rStyle w:val="Text1"/>
        </w:rPr>
        <w:t xml:space="preserve">,</w:t>
        <w:br w:clear="none"/>
      </w:r>
      <w:r>
        <w:rPr>
          <w:rStyle w:val="Text0"/>
        </w:rPr>
        <w:t xml:space="preserve"> </w:t>
        <w:br w:clear="none"/>
      </w:r>
      <w:r>
        <w:t xml:space="preserve">this</w:t>
        <w:br w:clear="none"/>
      </w:r>
      <w:r>
        <w:rPr>
          <w:rStyle w:val="Text1"/>
        </w:rPr>
        <w:t xml:space="preserve">.</w:t>
        <w:br w:clear="none"/>
      </w:r>
      <w:r>
        <w:rPr>
          <w:rStyle w:val="Text8"/>
        </w:rPr>
        <w:t xml:space="preserve">two</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8"/>
        </w:rPr>
        <w:t xml:space="preserve">two</w:t>
        <w:br w:clear="none"/>
      </w:r>
      <w:r>
        <w:rPr>
          <w:rStyle w:val="Text9"/>
        </w:rPr>
        <w:t xml:space="preserve">:</w:t>
        <w:br w:clear="none"/>
      </w:r>
      <w:r>
        <w:rPr>
          <w:rStyle w:val="Text0"/>
        </w:rPr>
        <w:t xml:space="preserve"> </w:t>
        <w:br w:clear="none"/>
      </w:r>
      <w:r>
        <w:rPr>
          <w:rStyle w:val="Text11"/>
        </w:rPr>
        <w:t xml:space="preserve">2</w:t>
        <w:br w:clear="none"/>
      </w:r>
      <w:r>
        <w:rPr>
          <w:rStyle w:val="Text0"/>
        </w:rPr>
        <w:t xml:space="preserve"/>
        <w:br w:clear="none"/>
      </w:r>
      <w:r>
        <w:rPr>
          <w:rStyle w:val="Text1"/>
        </w:rPr>
        <w:t xml:space="preserve">};</w:t>
        <w:br w:clear="none"/>
      </w:r>
    </w:p>
    <w:p>
      <w:bookmarkStart w:id="481" w:name="Figure_5_6__addTwo_function_with"/>
      <w:pPr>
        <w:pStyle w:val="Para 14"/>
        <w:keepLines w:val="on"/>
      </w:pPr>
      <w:r>
        <w:drawing>
          <wp:inline>
            <wp:extent cx="2311400" cy="2209800"/>
            <wp:effectExtent l="0" r="0" t="0" b="43426"/>
            <wp:docPr id="9" name="rfjs_0506.png" descr="rfjs_0506.png"/>
            <wp:cNvGraphicFramePr>
              <a:graphicFrameLocks noChangeAspect="1"/>
            </wp:cNvGraphicFramePr>
            <a:graphic>
              <a:graphicData uri="http://schemas.openxmlformats.org/drawingml/2006/picture">
                <pic:pic>
                  <pic:nvPicPr>
                    <pic:cNvPr id="0" name="rfjs_0506.png" descr="rfjs_0506.png"/>
                    <pic:cNvPicPr/>
                  </pic:nvPicPr>
                  <pic:blipFill>
                    <a:blip r:embed="rId13"/>
                    <a:stretch>
                      <a:fillRect/>
                    </a:stretch>
                  </pic:blipFill>
                  <pic:spPr>
                    <a:xfrm>
                      <a:off x="0" y="0"/>
                      <a:ext cx="2311400" cy="2209800"/>
                    </a:xfrm>
                    <a:prstGeom prst="rect">
                      <a:avLst/>
                    </a:prstGeom>
                  </pic:spPr>
                </pic:pic>
              </a:graphicData>
            </a:graphic>
          </wp:inline>
        </w:drawing>
      </w:r>
      <w:r>
        <w:rPr>
          <w:lang w:bidi="en" w:val="en" w:eastAsia="en"/>
        </w:rPr>
        <w:t xml:space="preserve"> </w:t>
      </w:r>
      <w:bookmarkEnd w:id="481"/>
    </w:p>
    <w:p>
      <w:pPr>
        <w:keepNext/>
        <w:pStyle w:val="Para 16"/>
        <w:keepLines w:val="on"/>
      </w:pPr>
      <w:r>
        <w:t xml:space="preserve">Figure 5-6. </w:t>
        <w:t xml:space="preserve">addTwo function with explicit input (number) and implicit input </w:t>
        <w:t>(calculator)</w:t>
      </w:r>
    </w:p>
    <w:p>
      <w:pPr>
        <w:pStyle w:val="Normal"/>
      </w:pPr>
      <w:r>
        <w:t xml:space="preserve">In JavaScript the implicit parameter is referred to by </w:t>
      </w:r>
      <w:r>
        <w:rPr>
          <w:rStyle w:val="Text2"/>
        </w:rPr>
        <w:t>this</w:t>
      </w:r>
      <w:r>
        <w:t xml:space="preserve">. You may have seen it as </w:t>
      </w:r>
      <w:r>
        <w:rPr>
          <w:rStyle w:val="Text2"/>
        </w:rPr>
        <w:t>self</w:t>
      </w:r>
      <w:r>
        <w:t xml:space="preserve"> in other languages.</w:t>
      </w:r>
      <w:r>
        <w:rPr>
          <w:rStyle w:val="Text51"/>
        </w:rPr>
        <w:bookmarkStart w:id="482" w:name="idm139681482945232"/>
        <w:t/>
        <w:bookmarkEnd w:id="482"/>
      </w:r>
      <w:r>
        <w:t xml:space="preserve"> Keeping track of </w:t>
      </w:r>
      <w:r>
        <w:rPr>
          <w:rStyle w:val="Text2"/>
        </w:rPr>
        <w:t>this</w:t>
      </w:r>
      <w:r>
        <w:t xml:space="preserve"> is probably the most confusing thing in JavaScript, and we’ll talk about it a bit more in </w:t>
      </w:r>
      <w:hyperlink w:anchor="Context_Part_1__The_Implicit_Inp">
        <w:r>
          <w:rPr>
            <w:rStyle w:val="Text5"/>
          </w:rPr>
          <w:t>“Context Part 1: The Implicit Input”</w:t>
        </w:r>
      </w:hyperlink>
      <w:r>
        <w:t>.</w:t>
      </w:r>
    </w:p>
    <w:p>
      <w:pPr>
        <w:pStyle w:val="Normal"/>
      </w:pPr>
      <w:r>
        <w:t xml:space="preserve">The third type </w:t>
      </w:r>
      <w:r>
        <w:rPr>
          <w:rStyle w:val="Text51"/>
        </w:rPr>
        <w:bookmarkStart w:id="483" w:name="idm139681482941536"/>
        <w:t/>
        <w:bookmarkEnd w:id="483"/>
      </w:r>
      <w:r>
        <w:t xml:space="preserve">of inputs, </w:t>
      </w:r>
      <w:r>
        <w:rPr>
          <w:rStyle w:val="Text7"/>
        </w:rPr>
        <w:t>nonlocal inputs</w:t>
      </w:r>
      <w:r>
        <w:t xml:space="preserve"> (commonly known as “free variables”), can be especially tricky,</w:t>
      </w:r>
      <w:r>
        <w:rPr>
          <w:rStyle w:val="Text51"/>
        </w:rPr>
        <w:bookmarkStart w:id="484" w:name="idm139681482939584"/>
        <w:t/>
        <w:bookmarkEnd w:id="484"/>
      </w:r>
      <w:r>
        <w:t xml:space="preserve"> especially in their ultimate form, </w:t>
      </w:r>
      <w:r>
        <w:rPr>
          <w:rStyle w:val="Text51"/>
        </w:rPr>
        <w:bookmarkStart w:id="485" w:name="idm139681482938352"/>
        <w:t/>
        <w:bookmarkEnd w:id="485"/>
      </w:r>
      <w:r>
        <w:t xml:space="preserve">the dreaded global variable. Here’s an innocent-looking example (see </w:t>
      </w:r>
      <w:hyperlink w:anchor="Figure_5_7__The_sayHi_function_h">
        <w:r>
          <w:rPr>
            <w:rStyle w:val="Text5"/>
          </w:rPr>
          <w:t>Figure 5-7</w:t>
        </w:r>
      </w:hyperlink>
      <w:r>
        <w:t>):</w:t>
      </w:r>
    </w:p>
    <w:p>
      <w:pPr>
        <w:pStyle w:val="Para 03"/>
      </w:pPr>
      <w:r>
        <w:rPr>
          <w:rStyle w:val="Text0"/>
        </w:rPr>
        <w:t xml:space="preserve"/>
        <w:br w:clear="none"/>
      </w:r>
      <w:r>
        <w:rPr>
          <w:rStyle w:val="Text3"/>
        </w:rPr>
        <w:t xml:space="preserve">var</w:t>
        <w:br w:clear="none"/>
      </w:r>
      <w:r>
        <w:rPr>
          <w:rStyle w:val="Text0"/>
        </w:rPr>
        <w:t xml:space="preserve"> </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"Max"</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punctuation</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w:t>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t xml:space="preserve">sayHi</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"Hi "</w:t>
        <w:br w:clear="none"/>
      </w:r>
      <w:r>
        <w:rPr>
          <w:rStyle w:val="Text0"/>
        </w:rPr>
        <w:t xml:space="preserve"> </w:t>
        <w:br w:clear="none"/>
      </w:r>
      <w:r>
        <w:rPr>
          <w:rStyle w:val="Text9"/>
        </w:rPr>
        <w:t xml:space="preserve">+</w:t>
        <w:br w:clear="none"/>
      </w:r>
      <w:r>
        <w:rPr>
          <w:rStyle w:val="Text0"/>
        </w:rPr>
        <w:t xml:space="preserve"> </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t xml:space="preserve">punctuation</w:t>
        <w:br w:clear="none"/>
      </w:r>
      <w:r>
        <w:rPr>
          <w:rStyle w:val="Text1"/>
        </w:rPr>
        <w:t xml:space="preserve">;</w:t>
        <w:br w:clear="none"/>
      </w:r>
      <w:r>
        <w:rPr>
          <w:rStyle w:val="Text0"/>
        </w:rPr>
        <w:t xml:space="preserve"/>
        <w:br w:clear="none"/>
      </w:r>
      <w:r>
        <w:rPr>
          <w:rStyle w:val="Text1"/>
        </w:rPr>
        <w:t xml:space="preserve">};</w:t>
        <w:br w:clear="none"/>
      </w:r>
    </w:p>
    <w:p>
      <w:bookmarkStart w:id="486" w:name="Figure_5_7__The_sayHi_function_h"/>
      <w:pPr>
        <w:pStyle w:val="Para 14"/>
        <w:keepLines w:val="on"/>
      </w:pPr>
      <w:r>
        <w:drawing>
          <wp:inline>
            <wp:extent cx="2933700" cy="1727200"/>
            <wp:effectExtent l="0" r="0" t="0" b="43426"/>
            <wp:docPr id="10" name="rfjs_0507.png" descr="rfjs_0507.png"/>
            <wp:cNvGraphicFramePr>
              <a:graphicFrameLocks noChangeAspect="1"/>
            </wp:cNvGraphicFramePr>
            <a:graphic>
              <a:graphicData uri="http://schemas.openxmlformats.org/drawingml/2006/picture">
                <pic:pic>
                  <pic:nvPicPr>
                    <pic:cNvPr id="0" name="rfjs_0507.png" descr="rfjs_0507.png"/>
                    <pic:cNvPicPr/>
                  </pic:nvPicPr>
                  <pic:blipFill>
                    <a:blip r:embed="rId14"/>
                    <a:stretch>
                      <a:fillRect/>
                    </a:stretch>
                  </pic:blipFill>
                  <pic:spPr>
                    <a:xfrm>
                      <a:off x="0" y="0"/>
                      <a:ext cx="2933700" cy="1727200"/>
                    </a:xfrm>
                    <a:prstGeom prst="rect">
                      <a:avLst/>
                    </a:prstGeom>
                  </pic:spPr>
                </pic:pic>
              </a:graphicData>
            </a:graphic>
          </wp:inline>
        </w:drawing>
      </w:r>
      <w:r>
        <w:rPr>
          <w:lang w:bidi="en" w:val="en" w:eastAsia="en"/>
        </w:rPr>
        <w:t xml:space="preserve"> </w:t>
      </w:r>
      <w:bookmarkEnd w:id="486"/>
    </w:p>
    <w:p>
      <w:pPr>
        <w:keepNext/>
        <w:pStyle w:val="Para 16"/>
        <w:keepLines w:val="on"/>
      </w:pPr>
      <w:r>
        <w:t xml:space="preserve">Figure 5-7. </w:t>
        <w:t>The sayHi function has two nonlocal inputs: name and punctuation</w:t>
      </w:r>
    </w:p>
    <w:p>
      <w:pPr>
        <w:pStyle w:val="Normal"/>
      </w:pPr>
      <w:r>
        <w:t xml:space="preserve">Is it so innocent, though? </w:t>
      </w:r>
      <w:r>
        <w:rPr>
          <w:rStyle w:val="Text2"/>
        </w:rPr>
        <w:t>name</w:t>
      </w:r>
      <w:r>
        <w:t xml:space="preserve"> and </w:t>
      </w:r>
      <w:r>
        <w:rPr>
          <w:rStyle w:val="Text2"/>
        </w:rPr>
        <w:t>punctuation</w:t>
      </w:r>
      <w:r>
        <w:t xml:space="preserve"> can be redefined, and the function can still be called at any point. The function has no opinion or guard against that. It may not jump out as a problem in these 5 lines, but when a file is 200 or 300 lines long, variables floating around like this make life more difficult, as they could change at any point.</w:t>
      </w:r>
    </w:p>
    <w:p>
      <w:pPr>
        <w:keepNext/>
        <w:pStyle w:val="Para 20"/>
        <w:keepLines w:val="on"/>
      </w:pPr>
      <w:r>
        <w:t>“name” is not a great name</w:t>
      </w:r>
    </w:p>
    <w:p>
      <w:pPr>
        <w:pStyle w:val="Para 06"/>
        <w:keepLines w:val="on"/>
      </w:pPr>
      <w:r>
        <w:t xml:space="preserve">Although it’s not perfectly supported across all implementations, </w:t>
      </w:r>
      <w:r>
        <w:rPr>
          <w:rStyle w:val="Text2"/>
        </w:rPr>
        <w:t>name</w:t>
      </w:r>
      <w:r>
        <w:t xml:space="preserve"> happens to be a property of function objects for many contexts. When in doubt, avoid it.</w:t>
      </w:r>
    </w:p>
    <w:p>
      <w:pPr>
        <w:pStyle w:val="Normal"/>
      </w:pPr>
      <w:r>
        <w:t xml:space="preserve">In testing, figuring out what inputs you need to set up can take more time than any other task involved. When explicit inputs are complex objects, this can be difficult enough (although it can be helped by factories and fixtures, as discussed in </w:t>
      </w:r>
      <w:hyperlink w:anchor="Chapter_3__Testing__Let_s_start_2">
        <w:r>
          <w:rPr>
            <w:rStyle w:val="Text5"/>
          </w:rPr>
          <w:t>Chapter 3</w:t>
        </w:r>
      </w:hyperlink>
      <w:r>
        <w:t>), but if your function relies heavily on implicit input (or worse, nonlocal/global inputs), then you have that much more setup to do.</w:t>
      </w:r>
      <w:r>
        <w:rPr>
          <w:rStyle w:val="Text51"/>
        </w:rPr>
        <w:bookmarkStart w:id="487" w:name="idm139681482805616"/>
        <w:t/>
        <w:bookmarkEnd w:id="487"/>
      </w:r>
      <w:r>
        <w:t xml:space="preserve"> Implicit state (using </w:t>
      </w:r>
      <w:r>
        <w:rPr>
          <w:rStyle w:val="Text2"/>
        </w:rPr>
        <w:t>this</w:t>
      </w:r>
      <w:r>
        <w:t>) isn’t as bad as nonlocal input. Actually, object-oriented programming (OOP) relies on using it intelligently.</w:t>
      </w:r>
    </w:p>
    <w:p>
      <w:pPr>
        <w:pStyle w:val="Normal"/>
      </w:pPr>
      <w:r>
        <w:t xml:space="preserve">The recommendation here is to have your functions, as much as possible, rely on explicit inputs (which hints at functional programming, or FP, style), followed by implicit inputs (aka </w:t>
      </w:r>
      <w:r>
        <w:rPr>
          <w:rStyle w:val="Text2"/>
        </w:rPr>
        <w:t>this</w:t>
      </w:r>
      <w:r>
        <w:t>, which hints at OOP style), followed in a distant third by nonlocal/global state.</w:t>
      </w:r>
      <w:r>
        <w:rPr>
          <w:rStyle w:val="Text51"/>
        </w:rPr>
        <w:bookmarkStart w:id="488" w:name="idm139681482802496"/>
        <w:t/>
        <w:bookmarkEnd w:id="488"/>
      </w:r>
      <w:r>
        <w:t xml:space="preserve"> An easy way to guard against nonlocal state is to wrap as much of the code as possible in modules, functions, and classes (which, yes, are actually functions in disguise).</w:t>
      </w:r>
    </w:p>
    <w:p>
      <w:pPr>
        <w:pStyle w:val="Normal"/>
      </w:pPr>
      <w:r>
        <w:t>Note that even when state is explicit, JavaScript allows a wide range of flexibility in how parameters are passed.</w:t>
      </w:r>
      <w:r>
        <w:rPr>
          <w:rStyle w:val="Text51"/>
        </w:rPr>
        <w:bookmarkStart w:id="489" w:name="idm139681482800032"/>
        <w:t/>
        <w:bookmarkEnd w:id="489"/>
      </w:r>
      <w:r>
        <w:t xml:space="preserve"> In some languages, formal </w:t>
      </w:r>
      <w:r>
        <w:rPr>
          <w:rStyle w:val="Text51"/>
        </w:rPr>
        <w:bookmarkStart w:id="490" w:name="idm139681482798528"/>
        <w:t/>
        <w:bookmarkEnd w:id="490"/>
      </w:r>
      <w:r>
        <w:t>parameters (the parts of a function definition that specify explicit inputs) require the types (</w:t>
      </w:r>
      <w:r>
        <w:rPr>
          <w:rStyle w:val="Text2"/>
        </w:rPr>
        <w:t>int</w:t>
      </w:r>
      <w:r>
        <w:t xml:space="preserve">, </w:t>
      </w:r>
      <w:r>
        <w:rPr>
          <w:rStyle w:val="Text2"/>
        </w:rPr>
        <w:t>boolean</w:t>
      </w:r>
      <w:r>
        <w:t xml:space="preserve">, </w:t>
      </w:r>
      <w:r>
        <w:rPr>
          <w:rStyle w:val="Text31"/>
        </w:rPr>
        <w:t>MyCoolClass</w:t>
      </w:r>
      <w:r>
        <w:t xml:space="preserve">, etc.) to be specified as well as the parameter name. There is no such restriction in JavaScript. This leads to some convenient possibilities. Consider the </w:t>
        <w:t>following</w:t>
        <w: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trueForTruthyThings</w:t>
        <w:br w:clear="none"/>
      </w:r>
      <w:r>
        <w:rPr>
          <w:rStyle w:val="Text1"/>
        </w:rPr>
        <w:t xml:space="preserve">(</w:t>
        <w:br w:clear="none"/>
      </w:r>
      <w:r>
        <w:t xml:space="preserve">sometimesTruthyThing</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9"/>
        </w:rPr>
        <w:t xml:space="preserve">!!</w:t>
        <w:br w:clear="none"/>
      </w:r>
      <w:r>
        <w:rPr>
          <w:rStyle w:val="Text1"/>
        </w:rPr>
        <w:t xml:space="preserve">(</w:t>
        <w:br w:clear="none"/>
      </w:r>
      <w:r>
        <w:t xml:space="preserve">sometimesTruthyThing</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When calling this function, we could pass in a parameter of any type we wanted. It could be a boolean, an array, an object, or any other type of variable. All that matters is that we can use the variable inside of the function. This is a very flexible approach, which can be handy, but can also make it difficult to know what types of parameters are required in order to exercise a function under test.</w:t>
      </w:r>
    </w:p>
    <w:p>
      <w:pPr>
        <w:pStyle w:val="Normal"/>
      </w:pPr>
      <w:r>
        <w:t>JavaScript offers two additional approaches that increase flexibility even further. The first is that the number of formal parameters doesn’t have to correspond with the number passed into the function call.</w:t>
      </w:r>
      <w:r>
        <w:rPr>
          <w:rStyle w:val="Text51"/>
        </w:rPr>
        <w:bookmarkStart w:id="491" w:name="idm139681482784944"/>
        <w:t/>
        <w:bookmarkEnd w:id="491"/>
      </w:r>
      <w:r>
        <w:t xml:space="preserve"> Take a function like:</w:t>
      </w:r>
    </w:p>
    <w:p>
      <w:pPr>
        <w:pStyle w:val="Para 19"/>
      </w:pPr>
      <w:r>
        <w:rPr>
          <w:rStyle w:val="Text0"/>
        </w:rPr>
        <w:t xml:space="preserve"/>
        <w:br w:clear="none"/>
      </w:r>
      <w:r>
        <w:t xml:space="preserve">function</w:t>
        <w:br w:clear="none"/>
      </w:r>
      <w:r>
        <w:rPr>
          <w:rStyle w:val="Text0"/>
        </w:rPr>
        <w:t xml:space="preserve"> </w:t>
        <w:br w:clear="none"/>
      </w:r>
      <w:r>
        <w:rPr>
          <w:rStyle w:val="Text8"/>
        </w:rPr>
        <w:t xml:space="preserve">add</w:t>
        <w:br w:clear="none"/>
      </w:r>
      <w:r>
        <w:rPr>
          <w:rStyle w:val="Text1"/>
        </w:rPr>
        <w:t xml:space="preserve">(</w:t>
        <w:br w:clear="none"/>
      </w:r>
      <w:r>
        <w:rPr>
          <w:rStyle w:val="Text8"/>
        </w:rPr>
        <w:t xml:space="preserve">a</w:t>
        <w:br w:clear="none"/>
      </w:r>
      <w:r>
        <w:rPr>
          <w:rStyle w:val="Text1"/>
        </w:rPr>
        <w:t xml:space="preserve">,</w:t>
        <w:br w:clear="none"/>
      </w:r>
      <w:r>
        <w:rPr>
          <w:rStyle w:val="Text0"/>
        </w:rPr>
        <w:t xml:space="preserve"> </w:t>
        <w:br w:clear="none"/>
      </w:r>
      <w:r>
        <w:rPr>
          <w:rStyle w:val="Text8"/>
        </w:rPr>
        <w:t xml:space="preserve">b</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8"/>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b</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This will happily return </w:t>
      </w:r>
      <w:r>
        <w:rPr>
          <w:rStyle w:val="Text2"/>
        </w:rPr>
        <w:t>5</w:t>
      </w:r>
      <w:r>
        <w:t xml:space="preserve"> if you call it as </w:t>
      </w:r>
      <w:r>
        <w:rPr>
          <w:rStyle w:val="Text2"/>
        </w:rPr>
        <w:t>add(2, 3)</w:t>
      </w:r>
      <w:r>
        <w:t xml:space="preserve">, but also if you call it as </w:t>
      </w:r>
      <w:r>
        <w:rPr>
          <w:rStyle w:val="Text2"/>
        </w:rPr>
        <w:t>add(2, 3, 4)</w:t>
      </w:r>
      <w:r>
        <w:t xml:space="preserve">. The formal parameters don’t care what you pass in; only the function body does. You can even supply fewer arguments, as in this: </w:t>
      </w:r>
      <w:r>
        <w:rPr>
          <w:rStyle w:val="Text2"/>
        </w:rPr>
        <w:t>add(2)</w:t>
      </w:r>
      <w:r>
        <w:t xml:space="preserve">. This will return </w:t>
      </w:r>
      <w:r>
        <w:rPr>
          <w:rStyle w:val="Text2"/>
        </w:rPr>
        <w:t>NaN</w:t>
      </w:r>
      <w:r>
        <w:t xml:space="preserve"> (“Not a Number”) because </w:t>
      </w:r>
      <w:r>
        <w:rPr>
          <w:rStyle w:val="Text2"/>
        </w:rPr>
        <w:t>2</w:t>
      </w:r>
      <w:r>
        <w:t xml:space="preserve"> is being added to </w:t>
      </w:r>
      <w:r>
        <w:rPr>
          <w:rStyle w:val="Text2"/>
        </w:rPr>
        <w:t>undefined</w:t>
      </w:r>
      <w:r>
        <w:t xml:space="preserve">, although in </w:t>
      </w:r>
      <w:hyperlink w:anchor="Chapter_11__Functional_Refactori_2">
        <w:r>
          <w:rPr>
            <w:rStyle w:val="Text5"/>
          </w:rPr>
          <w:t>Chapter 11</w:t>
        </w:r>
      </w:hyperlink>
      <w:r>
        <w:t xml:space="preserve">, we’ll explore a technique called </w:t>
      </w:r>
      <w:r>
        <w:rPr>
          <w:rStyle w:val="Text7"/>
        </w:rPr>
        <w:t>currying</w:t>
      </w:r>
      <w:r>
        <w:t xml:space="preserve"> that makes it useful to supply fewer arguments than specified by the formal parameters.</w:t>
      </w:r>
    </w:p>
    <w:p>
      <w:pPr>
        <w:pStyle w:val="Normal"/>
      </w:pPr>
      <w:r>
        <w:t>As for extra arguments supplied to a function call, it is possible to recover and use them in the function body, but this functionality should be used cautiously, as it complicates a testing procedure that benefits from simple inputs and less bulk in the function body.</w:t>
      </w:r>
    </w:p>
    <w:p>
      <w:pPr>
        <w:pStyle w:val="Normal"/>
      </w:pPr>
      <w:r>
        <w:t>One last trick that the formal parameters can play in JavaScript is allowing not just simple types but also objects and functions as parameters.</w:t>
      </w:r>
      <w:r>
        <w:rPr>
          <w:rStyle w:val="Text51"/>
        </w:rPr>
        <w:bookmarkStart w:id="492" w:name="idm139681482754096"/>
        <w:t/>
        <w:bookmarkEnd w:id="492"/>
      </w:r>
      <w:r>
        <w:t xml:space="preserve"> Sometimes this extreme amount of flexibility can be useful, but consider the following case:</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doesSomething</w:t>
        <w:br w:clear="none"/>
      </w:r>
      <w:r>
        <w:rPr>
          <w:rStyle w:val="Text1"/>
        </w:rPr>
        <w:t xml:space="preserve">(</w:t>
        <w:br w:clear="none"/>
      </w:r>
      <w:r>
        <w:t xml:space="preserve">options</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options</w:t>
        <w:br w:clear="none"/>
      </w:r>
      <w:r>
        <w:rPr>
          <w:rStyle w:val="Text1"/>
        </w:rPr>
        <w:t xml:space="preserve">.</w:t>
        <w:br w:clear="none"/>
      </w:r>
      <w:r>
        <w:t xml:space="preserve">a</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a</w:t>
        <w:br w:clear="none"/>
      </w:r>
      <w:r>
        <w:rPr>
          <w:rStyle w:val="Text0"/>
        </w:rPr>
        <w:t xml:space="preserve"> </w:t>
        <w:br w:clear="none"/>
      </w:r>
      <w:r>
        <w:rPr>
          <w:rStyle w:val="Text9"/>
        </w:rPr>
        <w:t xml:space="preserve">=</w:t>
        <w:br w:clear="none"/>
      </w:r>
      <w:r>
        <w:rPr>
          <w:rStyle w:val="Text0"/>
        </w:rPr>
        <w:t xml:space="preserve"> </w:t>
        <w:br w:clear="none"/>
      </w:r>
      <w:r>
        <w:t xml:space="preserve">options</w:t>
        <w:br w:clear="none"/>
      </w:r>
      <w:r>
        <w:rPr>
          <w:rStyle w:val="Text1"/>
        </w:rPr>
        <w:t xml:space="preserve">.</w:t>
        <w:br w:clear="none"/>
      </w:r>
      <w:r>
        <w:t xml:space="preserve">a</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options</w:t>
        <w:br w:clear="none"/>
      </w:r>
      <w:r>
        <w:rPr>
          <w:rStyle w:val="Text1"/>
        </w:rPr>
        <w:t xml:space="preserve">.</w:t>
        <w:br w:clear="none"/>
      </w:r>
      <w:r>
        <w:t xml:space="preserve">b</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b</w:t>
        <w:br w:clear="none"/>
      </w:r>
      <w:r>
        <w:rPr>
          <w:rStyle w:val="Text0"/>
        </w:rPr>
        <w:t xml:space="preserve"> </w:t>
        <w:br w:clear="none"/>
      </w:r>
      <w:r>
        <w:rPr>
          <w:rStyle w:val="Text9"/>
        </w:rPr>
        <w:t xml:space="preserve">=</w:t>
        <w:br w:clear="none"/>
      </w:r>
      <w:r>
        <w:rPr>
          <w:rStyle w:val="Text0"/>
        </w:rPr>
        <w:t xml:space="preserve"> </w:t>
        <w:br w:clear="none"/>
      </w:r>
      <w:r>
        <w:t xml:space="preserve">options</w:t>
        <w:br w:clear="none"/>
      </w:r>
      <w:r>
        <w:rPr>
          <w:rStyle w:val="Text1"/>
        </w:rPr>
        <w:t xml:space="preserve">.</w:t>
        <w:br w:clear="none"/>
      </w:r>
      <w:r>
        <w:t xml:space="preserve">b</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If you have a mystery object or function that is passed in at runtime, you have potentially bloated your test cases without realizing how. When you hide the values needed inside of an object with a generic name like </w:t>
      </w:r>
      <w:r>
        <w:rPr>
          <w:rStyle w:val="Text2"/>
        </w:rPr>
        <w:t>params</w:t>
      </w:r>
      <w:r>
        <w:t xml:space="preserve"> or </w:t>
      </w:r>
      <w:r>
        <w:rPr>
          <w:rStyle w:val="Text2"/>
        </w:rPr>
        <w:t>options</w:t>
      </w:r>
      <w:r>
        <w:t>, your function body should hopefully supply guidance on how those values are used and clues about what they are. Even with clarity inside of the function body, though, it’s definitely preferable to use parameters with real names to keep the interface smaller and help to document the function right up top.</w:t>
      </w:r>
    </w:p>
    <w:p>
      <w:pPr>
        <w:pStyle w:val="Normal"/>
      </w:pPr>
      <w:r>
        <w:t xml:space="preserve">There is nothing wrong with passing a whole object to a function rather than breaking it all into named individual parameters, but calling it </w:t>
      </w:r>
      <w:r>
        <w:rPr>
          <w:rStyle w:val="Text2"/>
        </w:rPr>
        <w:t>params</w:t>
      </w:r>
      <w:r>
        <w:t xml:space="preserve"> or </w:t>
      </w:r>
      <w:r>
        <w:rPr>
          <w:rStyle w:val="Text2"/>
        </w:rPr>
        <w:t>options</w:t>
      </w:r>
      <w:r>
        <w:t xml:space="preserve"> might hint that the function is doing too much. If the function does take a specific type of object, it should have a specific name. See more about renaming things in </w:t>
      </w:r>
      <w:hyperlink w:anchor="Renaming_Things__The_easiest_ref">
        <w:r>
          <w:rPr>
            <w:rStyle w:val="Text5"/>
          </w:rPr>
          <w:t>“Renaming Things”</w:t>
        </w:r>
      </w:hyperlink>
      <w:r>
        <w:t>.</w:t>
      </w:r>
    </w:p>
    <w:p>
      <w:pPr>
        <w:keepNext/>
        <w:pStyle w:val="Heading 5"/>
        <w:keepLines w:val="on"/>
      </w:pPr>
      <w:r>
        <w:t>A bit about ECMAScript</w:t>
      </w:r>
    </w:p>
    <w:p>
      <w:pPr>
        <w:pStyle w:val="Para 06"/>
        <w:keepLines w:val="on"/>
      </w:pPr>
      <w:r>
        <w:t xml:space="preserve">We briefly discussed the ECMAScript (ES) specification in </w:t>
      </w:r>
      <w:hyperlink w:anchor="Chapter_2__Which_JavaScript_Are_2">
        <w:r>
          <w:rPr>
            <w:rStyle w:val="Text5"/>
          </w:rPr>
          <w:t>Chapter 2</w:t>
        </w:r>
      </w:hyperlink>
      <w:r>
        <w:rPr>
          <w:rStyle w:val="Text51"/>
        </w:rPr>
        <w:bookmarkStart w:id="493" w:name="idm139681482902496"/>
        <w:t/>
        <w:bookmarkEnd w:id="493"/>
      </w:r>
      <w:r>
        <w:t xml:space="preserve"> as what to watch for updates to JavaScript (keeping in mind that libraries and implementations may either lag behind or actually be ahead of the curve). What we didn’t talk about is how ES naming conventions work. As a relatively new convention, the standards body dropped version numbers like “ES6” in favor of yearly releases like “ES2015” (which happens to correspond to ES6). The version that will be released next is described as “ESNext.” As of this writing, this convention hasn’t been in use for long, so don’t be shocked if this changes again in the future.</w:t>
      </w:r>
    </w:p>
    <w:p>
      <w:pPr>
        <w:pStyle w:val="Normal"/>
      </w:pPr>
      <w:r>
        <w:t>Prior to ES2015, passing an object to a function call offered the advantage of somewhat illustrating the function signature (what parameters are used) as opposed to having what could be just magic strings or numbers. Compare these two:</w:t>
      </w:r>
    </w:p>
    <w:p>
      <w:pPr>
        <w:pStyle w:val="Para 03"/>
      </w:pPr>
      <w:r>
        <w:rPr>
          <w:rStyle w:val="Text0"/>
        </w:rPr>
        <w:t xml:space="preserve"/>
        <w:br w:clear="none"/>
      </w:r>
      <w:r>
        <w:t xml:space="preserve">search</w:t>
        <w:br w:clear="none"/>
      </w:r>
      <w:r>
        <w:rPr>
          <w:rStyle w:val="Text1"/>
        </w:rPr>
        <w:t xml:space="preserve">(</w:t>
        <w:br w:clear="none"/>
      </w:r>
      <w:r>
        <w:rPr>
          <w:rStyle w:val="Text6"/>
        </w:rPr>
        <w:t xml:space="preserve">'something'</w:t>
        <w:br w:clear="none"/>
      </w:r>
      <w:r>
        <w:rPr>
          <w:rStyle w:val="Text1"/>
        </w:rPr>
        <w:t xml:space="preserve">,</w:t>
        <w:br w:clear="none"/>
      </w:r>
      <w:r>
        <w:rPr>
          <w:rStyle w:val="Text0"/>
        </w:rPr>
        <w:t xml:space="preserve"> </w:t>
        <w:br w:clear="none"/>
      </w:r>
      <w:r>
        <w:rPr>
          <w:rStyle w:val="Text11"/>
        </w:rPr>
        <w:t xml:space="preserve">20</w:t>
        <w:br w:clear="none"/>
      </w:r>
      <w:r>
        <w:rPr>
          <w:rStyle w:val="Text1"/>
        </w:rPr>
        <w:t xml:space="preserve">);</w:t>
        <w:br w:clear="none"/>
      </w:r>
      <w:r>
        <w:rPr>
          <w:rStyle w:val="Text0"/>
        </w:rPr>
        <w:t xml:space="preserve"/>
        <w:br w:clear="none"/>
      </w:r>
      <w:r>
        <w:rPr>
          <w:rStyle w:val="Text10"/>
        </w:rPr>
        <w:t xml:space="preserve">// vs.</w:t>
        <w:br w:clear="none"/>
      </w:r>
      <w:r>
        <w:rPr>
          <w:rStyle w:val="Text0"/>
        </w:rPr>
        <w:t xml:space="preserve"/>
        <w:br w:clear="none"/>
      </w:r>
      <w:r>
        <w:t xml:space="preserve">search</w:t>
        <w:br w:clear="none"/>
      </w:r>
      <w:r>
        <w:rPr>
          <w:rStyle w:val="Text1"/>
        </w:rPr>
        <w:t xml:space="preserve">({</w:t>
        <w:br w:clear="none"/>
      </w:r>
      <w:r>
        <w:t xml:space="preserve">query</w:t>
        <w:br w:clear="none"/>
      </w:r>
      <w:r>
        <w:rPr>
          <w:rStyle w:val="Text9"/>
        </w:rPr>
        <w:t xml:space="preserve">:</w:t>
        <w:br w:clear="none"/>
      </w:r>
      <w:r>
        <w:rPr>
          <w:rStyle w:val="Text0"/>
        </w:rPr>
        <w:t xml:space="preserve"> </w:t>
        <w:br w:clear="none"/>
      </w:r>
      <w:r>
        <w:rPr>
          <w:rStyle w:val="Text6"/>
        </w:rPr>
        <w:t xml:space="preserve">'something'</w:t>
        <w:br w:clear="none"/>
      </w:r>
      <w:r>
        <w:rPr>
          <w:rStyle w:val="Text1"/>
        </w:rPr>
        <w:t xml:space="preserve">,</w:t>
        <w:br w:clear="none"/>
      </w:r>
      <w:r>
        <w:rPr>
          <w:rStyle w:val="Text0"/>
        </w:rPr>
        <w:t xml:space="preserve"> </w:t>
        <w:br w:clear="none"/>
      </w:r>
      <w:r>
        <w:t xml:space="preserve">pageSize</w:t>
        <w:br w:clear="none"/>
      </w:r>
      <w:r>
        <w:rPr>
          <w:rStyle w:val="Text9"/>
        </w:rPr>
        <w:t xml:space="preserve">:</w:t>
        <w:br w:clear="none"/>
      </w:r>
      <w:r>
        <w:rPr>
          <w:rStyle w:val="Text0"/>
        </w:rPr>
        <w:t xml:space="preserve"> </w:t>
        <w:br w:clear="none"/>
      </w:r>
      <w:r>
        <w:rPr>
          <w:rStyle w:val="Text11"/>
        </w:rPr>
        <w:t xml:space="preserve">20</w:t>
        <w:br w:clear="none"/>
      </w:r>
      <w:r>
        <w:rPr>
          <w:rStyle w:val="Text1"/>
        </w:rPr>
        <w:t xml:space="preserve">});</w:t>
        <w:br w:clear="none"/>
      </w:r>
    </w:p>
    <w:p>
      <w:pPr>
        <w:pStyle w:val="Normal"/>
      </w:pPr>
      <w:r>
        <w:t xml:space="preserve">The first function definition would necessarily include explicitly named parameters. The second would likely have one parameter named, at best, </w:t>
      </w:r>
      <w:r>
        <w:rPr>
          <w:rStyle w:val="Text2"/>
        </w:rPr>
        <w:t>searchOptions</w:t>
      </w:r>
      <w:r>
        <w:t xml:space="preserve"> and at worst </w:t>
      </w:r>
      <w:r>
        <w:rPr>
          <w:rStyle w:val="Text2"/>
        </w:rPr>
        <w:t>options</w:t>
      </w:r>
      <w:r>
        <w:t>. The first name (</w:t>
      </w:r>
      <w:r>
        <w:rPr>
          <w:rStyle w:val="Text2"/>
        </w:rPr>
        <w:t>searchOptions</w:t>
      </w:r>
      <w:r>
        <w:t>) does not offer much more detail to document the call, but is at least potentially unique.</w:t>
      </w:r>
    </w:p>
    <w:p>
      <w:pPr>
        <w:pStyle w:val="Normal"/>
      </w:pPr>
      <w:r>
        <w:t>However, there is a way (thanks to ES2015) that you can have clarity in the calls and in the definitions: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search</w:t>
        <w:br w:clear="none"/>
      </w:r>
      <w:r>
        <w:rPr>
          <w:rStyle w:val="Text1"/>
        </w:rPr>
        <w:t xml:space="preserve">({</w:t>
        <w:br w:clear="none"/>
      </w:r>
      <w:r>
        <w:t xml:space="preserve">query</w:t>
        <w:br w:clear="none"/>
      </w:r>
      <w:r>
        <w:rPr>
          <w:rStyle w:val="Text9"/>
        </w:rPr>
        <w:t xml:space="preserve">:</w:t>
        <w:br w:clear="none"/>
      </w:r>
      <w:r>
        <w:rPr>
          <w:rStyle w:val="Text0"/>
        </w:rPr>
        <w:t xml:space="preserve"> </w:t>
        <w:br w:clear="none"/>
      </w:r>
      <w:r>
        <w:t xml:space="preserve">query</w:t>
        <w:br w:clear="none"/>
      </w:r>
      <w:r>
        <w:rPr>
          <w:rStyle w:val="Text1"/>
        </w:rPr>
        <w:t xml:space="preserve">,</w:t>
        <w:br w:clear="none"/>
      </w:r>
      <w:r>
        <w:rPr>
          <w:rStyle w:val="Text0"/>
        </w:rPr>
        <w:t xml:space="preserve"> </w:t>
        <w:br w:clear="none"/>
      </w:r>
      <w:r>
        <w:t xml:space="preserve">pageSize</w:t>
        <w:br w:clear="none"/>
      </w:r>
      <w:r>
        <w:rPr>
          <w:rStyle w:val="Text9"/>
        </w:rPr>
        <w:t xml:space="preserve">:</w:t>
        <w:br w:clear="none"/>
      </w:r>
      <w:r>
        <w:rPr>
          <w:rStyle w:val="Text0"/>
        </w:rPr>
        <w:t xml:space="preserve"> </w:t>
        <w:br w:clear="none"/>
      </w:r>
      <w:r>
        <w:t xml:space="preserve">pageSize</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query</w:t>
        <w:br w:clear="none"/>
      </w:r>
      <w:r>
        <w:rPr>
          <w:rStyle w:val="Text1"/>
        </w:rPr>
        <w:t xml:space="preserve">,</w:t>
        <w:br w:clear="none"/>
      </w:r>
      <w:r>
        <w:rPr>
          <w:rStyle w:val="Text0"/>
        </w:rPr>
        <w:t xml:space="preserve"> </w:t>
        <w:br w:clear="none"/>
      </w:r>
      <w:r>
        <w:t xml:space="preserve">pageSize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search</w:t>
        <w:br w:clear="none"/>
      </w:r>
      <w:r>
        <w:rPr>
          <w:rStyle w:val="Text1"/>
        </w:rPr>
        <w:t xml:space="preserve">({</w:t>
        <w:br w:clear="none"/>
      </w:r>
      <w:r>
        <w:t xml:space="preserve">query</w:t>
        <w:br w:clear="none"/>
      </w:r>
      <w:r>
        <w:rPr>
          <w:rStyle w:val="Text9"/>
        </w:rPr>
        <w:t xml:space="preserve">:</w:t>
        <w:br w:clear="none"/>
      </w:r>
      <w:r>
        <w:rPr>
          <w:rStyle w:val="Text0"/>
        </w:rPr>
        <w:t xml:space="preserve"> </w:t>
        <w:br w:clear="none"/>
      </w:r>
      <w:r>
        <w:rPr>
          <w:rStyle w:val="Text6"/>
        </w:rPr>
        <w:t xml:space="preserve">'something'</w:t>
        <w:br w:clear="none"/>
      </w:r>
      <w:r>
        <w:rPr>
          <w:rStyle w:val="Text1"/>
        </w:rPr>
        <w:t xml:space="preserve">,</w:t>
        <w:br w:clear="none"/>
      </w:r>
      <w:r>
        <w:rPr>
          <w:rStyle w:val="Text0"/>
        </w:rPr>
        <w:t xml:space="preserve"> </w:t>
        <w:br w:clear="none"/>
      </w:r>
      <w:r>
        <w:t xml:space="preserve">pageSize</w:t>
        <w:br w:clear="none"/>
      </w:r>
      <w:r>
        <w:rPr>
          <w:rStyle w:val="Text9"/>
        </w:rPr>
        <w:t xml:space="preserve">:</w:t>
        <w:br w:clear="none"/>
      </w:r>
      <w:r>
        <w:rPr>
          <w:rStyle w:val="Text0"/>
        </w:rPr>
        <w:t xml:space="preserve"> </w:t>
        <w:br w:clear="none"/>
      </w:r>
      <w:r>
        <w:rPr>
          <w:rStyle w:val="Text11"/>
        </w:rPr>
        <w:t xml:space="preserve">20</w:t>
        <w:br w:clear="none"/>
      </w:r>
      <w:r>
        <w:rPr>
          <w:rStyle w:val="Text1"/>
        </w:rPr>
        <w:t xml:space="preserve">});</w:t>
        <w:br w:clear="none"/>
      </w:r>
      <w:r>
        <w:rPr>
          <w:rStyle w:val="Text0"/>
        </w:rPr>
        <w:t xml:space="preserve"/>
        <w:br w:clear="none"/>
      </w:r>
    </w:p>
    <w:p>
      <w:pPr>
        <w:pStyle w:val="Normal"/>
      </w:pPr>
      <w:r>
        <w:t xml:space="preserve">It’s a little awkward, but it allows you to be specific in both places and avoids the pitfalls of sending the wrong types of arguments or mindlessly passing a </w:t>
      </w:r>
      <w:r>
        <w:rPr>
          <w:rStyle w:val="Text2"/>
        </w:rPr>
        <w:t>params</w:t>
      </w:r>
      <w:r>
        <w:t xml:space="preserve"> object through to another function call (maybe after some manipulations first). Honestly, that second pattern is so bad and rampant that this somewhat-awkward construct still looks pretty great by comparison. If you’re curious about the feature that makes this work, it’s called </w:t>
      </w:r>
      <w:r>
        <w:rPr>
          <w:rStyle w:val="Text7"/>
        </w:rPr>
        <w:t>destructuring</w:t>
      </w:r>
      <w:r>
        <w:t>, and there’s a lot to it.</w:t>
      </w:r>
      <w:r>
        <w:rPr>
          <w:rStyle w:val="Text51"/>
        </w:rPr>
        <w:bookmarkStart w:id="494" w:name="idm139681482593552"/>
        <w:t/>
        <w:bookmarkEnd w:id="494"/>
      </w:r>
      <w:r>
        <w:t xml:space="preserve"> It’s for assignments in general (not just </w:t>
      </w:r>
      <w:r>
        <w:rPr>
          <w:rStyle w:val="Text2"/>
        </w:rPr>
        <w:t>params</w:t>
      </w:r>
      <w:r>
        <w:t>), and you can use it with arrays as well as objects.</w:t>
      </w:r>
      <w:r>
        <w:rPr>
          <w:rStyle w:val="Text51"/>
        </w:rPr>
        <w:bookmarkStart w:id="495" w:name="idm139681482591936"/>
        <w:t/>
        <w:bookmarkEnd w:id="495"/>
      </w:r>
      <w:r>
        <w:t xml:space="preserve"> </w:t>
      </w:r>
    </w:p>
    <w:p>
      <w:pPr>
        <w:pStyle w:val="Normal"/>
      </w:pPr>
      <w:r>
        <w:t xml:space="preserve">If you throw using a function as a parameter (a </w:t>
      </w:r>
      <w:r>
        <w:rPr>
          <w:rStyle w:val="Text7"/>
        </w:rPr>
        <w:t>callback</w:t>
      </w:r>
      <w:r>
        <w:t xml:space="preserve">) into the mix, then you could be adding significantly more bulk. </w:t>
      </w:r>
      <w:r>
        <w:rPr>
          <w:rStyle w:val="Text51"/>
        </w:rPr>
        <w:bookmarkStart w:id="496" w:name="idm139681482589632"/>
        <w:t/>
        <w:bookmarkEnd w:id="496"/>
        <w:bookmarkStart w:id="497" w:name="idm139681482588528"/>
        <w:t/>
        <w:bookmarkEnd w:id="497"/>
      </w:r>
      <w:r>
        <w:t>Every function call now has the potential to require any number of new test cases to support it.</w:t>
      </w:r>
    </w:p>
    <w:p>
      <w:bookmarkStart w:id="498" w:name="Sad_Paths__We_discussed_earlier"/>
      <w:pPr>
        <w:keepNext/>
        <w:pStyle w:val="Heading 4"/>
        <w:keepLines w:val="on"/>
      </w:pPr>
      <w:r>
        <w:t>Sad Paths</w:t>
      </w:r>
      <w:bookmarkEnd w:id="498"/>
    </w:p>
    <w:p>
      <w:pPr>
        <w:pStyle w:val="Normal"/>
        <w:keepLines w:val="on"/>
      </w:pPr>
      <w:r>
        <w:t>We discussed earlier how coverage</w:t>
      </w:r>
      <w:r>
        <w:rPr>
          <w:rStyle w:val="Text51"/>
        </w:rPr>
        <w:bookmarkStart w:id="499" w:name="idm139681482548896"/>
        <w:t/>
        <w:bookmarkEnd w:id="499"/>
      </w:r>
      <w:r>
        <w:t xml:space="preserve"> does not necessarily</w:t>
      </w:r>
      <w:r>
        <w:rPr>
          <w:rStyle w:val="Text51"/>
        </w:rPr>
        <w:bookmarkStart w:id="500" w:name="idm139681482547392"/>
        <w:t/>
        <w:bookmarkEnd w:id="500"/>
      </w:r>
      <w:r>
        <w:t xml:space="preserve"> equate </w:t>
      </w:r>
      <w:r>
        <w:rPr>
          <w:rStyle w:val="Text51"/>
        </w:rPr>
        <w:bookmarkStart w:id="501" w:name="idm139681482546128"/>
        <w:t/>
        <w:bookmarkEnd w:id="501"/>
      </w:r>
      <w:r>
        <w:t xml:space="preserve">to confidence. </w:t>
      </w:r>
      <w:r>
        <w:rPr>
          <w:rStyle w:val="Text7"/>
        </w:rPr>
        <w:t>Sad paths</w:t>
      </w:r>
      <w:r>
        <w:t xml:space="preserve"> are one particular reason why. The problem might be a data integrity issue from a user interaction gone awry (e.g., an incorrectly formatted form entry step that allows bad data to get into the database).</w:t>
      </w:r>
    </w:p>
    <w:p>
      <w:pPr>
        <w:pStyle w:val="Normal"/>
        <w:keepLines w:val="on"/>
      </w:pPr>
      <w:r>
        <w:t xml:space="preserve">Even if your code tests each branch of an </w:t>
      </w:r>
      <w:r>
        <w:rPr>
          <w:rStyle w:val="Text2"/>
        </w:rPr>
        <w:t>if-else</w:t>
      </w:r>
      <w:r>
        <w:t xml:space="preserve"> clause inside your function, some inputs will cause problems. This includes not just unexpected parameters passed to the function, but also nonlocal inputs such as what time or date it is, as well as random numbers.</w:t>
      </w:r>
    </w:p>
    <w:p>
      <w:pPr>
        <w:pStyle w:val="Normal"/>
        <w:keepLines w:val="on"/>
      </w:pPr>
      <w:r>
        <w:t>In languages with strict type checking systems (unlike JavaScript), a good number of these sad paths go away. Yet automated coverage tools will not help you here. Sad paths will likely be hidden in the code (and test cases) that you didn’t write.</w:t>
      </w:r>
    </w:p>
    <w:p>
      <w:pPr>
        <w:pStyle w:val="Normal"/>
        <w:keepLines w:val="on"/>
      </w:pPr>
      <w:r>
        <w:t xml:space="preserve">Mutation testing, as described in </w:t>
      </w:r>
      <w:hyperlink w:anchor="Chapter_3__Testing__Let_s_start_2">
        <w:r>
          <w:rPr>
            <w:rStyle w:val="Text5"/>
          </w:rPr>
          <w:t>Chapter 3</w:t>
        </w:r>
      </w:hyperlink>
      <w:r>
        <w:t>, can be of some help here.</w:t>
      </w:r>
      <w:r>
        <w:rPr>
          <w:rStyle w:val="Text51"/>
        </w:rPr>
        <w:bookmarkStart w:id="502" w:name="idm139681482540784"/>
        <w:t/>
        <w:bookmarkEnd w:id="502"/>
      </w:r>
      <w:r>
        <w:t xml:space="preserve"> But considering that there are potentially infinite error-causing inputs to your functions in JavaScript (and the more flexibility you insist on, the more likely you are to hit one), the best defense against sad paths is to ensure your inputs will be evaluated correctly by your function ahead of time. Otherwise, you’re stuck with seeing the bug happen live, and then writing a regression test and code to handle it.</w:t>
      </w:r>
    </w:p>
    <w:p>
      <w:pPr>
        <w:pStyle w:val="Normal"/>
        <w:keepLines w:val="on"/>
      </w:pPr>
      <w:r>
        <w:t>Note that because of input validation (or using more robust mechanisms inside of a function), a sad path will not necessarily mean a new path of code that would require a new pie slice in our diagramming method.</w:t>
      </w:r>
    </w:p>
    <w:p>
      <w:pPr>
        <w:pStyle w:val="Normal"/>
      </w:pPr>
      <w:r>
        <w:t>Passing in functions as inputs to a function can be done in a rational way, but not recognizing the trade-offs between simplicity in testing and flexibility is a mistake.</w:t>
      </w:r>
    </w:p>
    <w:p>
      <w:pPr>
        <w:pStyle w:val="Normal"/>
      </w:pPr>
      <w:r>
        <w:t>The overall recommendation for this section is to have simple and explicit inputs whenever possible, both in the function definitions and calls. This makes testing a great deal easier.</w:t>
      </w:r>
      <w:r>
        <w:rPr>
          <w:rStyle w:val="Text51"/>
        </w:rPr>
        <w:bookmarkStart w:id="503" w:name="idm139681482536976"/>
        <w:t/>
        <w:bookmarkEnd w:id="503"/>
      </w:r>
    </w:p>
    <w:p>
      <w:pPr>
        <w:pStyle w:val="Normal"/>
      </w:pPr>
      <w:r>
        <w:t>Here are a few recommendations to wrap up our discussion on inputs:</w:t>
      </w:r>
    </w:p>
    <w:p>
      <w:pPr>
        <w:pStyle w:val="Para 04"/>
      </w:pPr>
      <w:r>
        <w:t>Overall, the fewer inputs you have, the easier it will be to keep bulk under control and test your code.</w:t>
      </w:r>
    </w:p>
    <w:p>
      <w:pPr>
        <w:pStyle w:val="Para 04"/>
      </w:pPr>
      <w:r>
        <w:t>The fewer nonlocal inputs you have, the easier your code will be to understand and test.</w:t>
      </w:r>
    </w:p>
    <w:p>
      <w:pPr>
        <w:pStyle w:val="Para 04"/>
      </w:pPr>
      <w:r>
        <w:t xml:space="preserve">Every function has a </w:t>
      </w:r>
      <w:r>
        <w:rPr>
          <w:rStyle w:val="Text2"/>
        </w:rPr>
        <w:t>this</w:t>
      </w:r>
      <w:r>
        <w:t xml:space="preserve"> as an implicit input; however, </w:t>
      </w:r>
      <w:r>
        <w:rPr>
          <w:rStyle w:val="Text2"/>
        </w:rPr>
        <w:t>this</w:t>
      </w:r>
      <w:r>
        <w:t xml:space="preserve"> may be unused, or even </w:t>
      </w:r>
      <w:r>
        <w:rPr>
          <w:rStyle w:val="Text2"/>
        </w:rPr>
        <w:t>undefined</w:t>
      </w:r>
      <w:r>
        <w:t xml:space="preserve"> in a lot of cases. If </w:t>
      </w:r>
      <w:r>
        <w:rPr>
          <w:rStyle w:val="Text2"/>
        </w:rPr>
        <w:t>this</w:t>
      </w:r>
      <w:r>
        <w:t xml:space="preserve"> is unused, feel free not to add the </w:t>
      </w:r>
      <w:r>
        <w:rPr>
          <w:rStyle w:val="Text2"/>
        </w:rPr>
        <w:t>thisType ~&gt;</w:t>
      </w:r>
      <w:r>
        <w:t xml:space="preserve"> part of the diagram.</w:t>
      </w:r>
    </w:p>
    <w:p>
      <w:pPr>
        <w:pStyle w:val="Para 04"/>
      </w:pPr>
      <w:r>
        <w:t xml:space="preserve">Most of all, explicit inputs are more reliable than </w:t>
      </w:r>
      <w:r>
        <w:rPr>
          <w:rStyle w:val="Text2"/>
        </w:rPr>
        <w:t>this</w:t>
      </w:r>
      <w:r>
        <w:t xml:space="preserve"> or nonlocal inputs.</w:t>
      </w:r>
    </w:p>
    <w:p>
      <w:bookmarkStart w:id="504" w:name="Outputs__By_output__we_mean_the"/>
      <w:pPr>
        <w:keepNext/>
        <w:pStyle w:val="Heading 1"/>
      </w:pPr>
      <w:r>
        <w:t>Outputs</w:t>
      </w:r>
      <w:bookmarkEnd w:id="504"/>
    </w:p>
    <w:p>
      <w:pPr>
        <w:pStyle w:val="Normal"/>
      </w:pPr>
      <w:r>
        <w:t>By output, we mean the value that is returned from a function.</w:t>
      </w:r>
      <w:r>
        <w:rPr>
          <w:rStyle w:val="Text51"/>
        </w:rPr>
        <w:bookmarkStart w:id="505" w:name="idm139681482528880"/>
        <w:t/>
        <w:bookmarkEnd w:id="505"/>
        <w:bookmarkStart w:id="506" w:name="idm139681482527232"/>
        <w:t/>
        <w:bookmarkEnd w:id="506"/>
        <w:bookmarkStart w:id="507" w:name="idm139681482525856"/>
        <w:t/>
        <w:bookmarkEnd w:id="507"/>
        <w:bookmarkStart w:id="508" w:name="idm139681482524208"/>
        <w:t/>
        <w:bookmarkEnd w:id="508"/>
      </w:r>
      <w:r>
        <w:t xml:space="preserve"> In our ideal style, we always want to return something.</w:t>
      </w:r>
      <w:r>
        <w:rPr>
          <w:rStyle w:val="Text51"/>
        </w:rPr>
        <w:bookmarkStart w:id="509" w:name="ix_refactfuncout"/>
        <w:t/>
        <w:bookmarkEnd w:id="509"/>
        <w:bookmarkStart w:id="510" w:name="ix_outputfunc"/>
        <w:t/>
        <w:bookmarkEnd w:id="510"/>
        <w:bookmarkStart w:id="511" w:name="ix_funcout"/>
        <w:t/>
        <w:bookmarkEnd w:id="511"/>
      </w:r>
      <w:r>
        <w:t xml:space="preserve"> There are cases where this is hard or not true (some asynchronous styles and procedural, side effect–driven code), but we’ll deal with asynchronous code in </w:t>
      </w:r>
      <w:hyperlink w:anchor="Chapter_10__Asynchronous_Refacto_2">
        <w:r>
          <w:rPr>
            <w:rStyle w:val="Text5"/>
          </w:rPr>
          <w:t>Chapter 10</w:t>
        </w:r>
      </w:hyperlink>
      <w:r>
        <w:t xml:space="preserve"> and discuss side effects later in this chapter (as well as in </w:t>
      </w:r>
      <w:hyperlink w:anchor="Chapter_11__Functional_Refactori_2">
        <w:r>
          <w:rPr>
            <w:rStyle w:val="Text5"/>
          </w:rPr>
          <w:t>Chapter 11</w:t>
        </w:r>
      </w:hyperlink>
      <w:r>
        <w:t>).</w:t>
      </w:r>
    </w:p>
    <w:p>
      <w:pPr>
        <w:pStyle w:val="Normal"/>
      </w:pPr>
      <w:r>
        <w:t>One of the most common mistakes you will see in a function is ignoring the output by not returning anything:</w:t>
      </w:r>
    </w:p>
    <w:p>
      <w:pPr>
        <w:pStyle w:val="Para 19"/>
      </w:pPr>
      <w:r>
        <w:rPr>
          <w:rStyle w:val="Text0"/>
        </w:rPr>
        <w:t xml:space="preserve"/>
        <w:br w:clear="none"/>
      </w:r>
      <w:r>
        <w:t xml:space="preserve">function</w:t>
        <w:br w:clear="none"/>
      </w:r>
      <w:r>
        <w:rPr>
          <w:rStyle w:val="Text0"/>
        </w:rPr>
        <w:t xml:space="preserve"> </w:t>
        <w:br w:clear="none"/>
      </w:r>
      <w:r>
        <w:rPr>
          <w:rStyle w:val="Text8"/>
        </w:rPr>
        <w:t xml:space="preserve">add</w:t>
        <w:br w:clear="none"/>
      </w:r>
      <w:r>
        <w:rPr>
          <w:rStyle w:val="Text1"/>
        </w:rPr>
        <w:t xml:space="preserve">(</w:t>
        <w:br w:clear="none"/>
      </w:r>
      <w:r>
        <w:rPr>
          <w:rStyle w:val="Text8"/>
        </w:rPr>
        <w:t xml:space="preserve">a</w:t>
        <w:br w:clear="none"/>
      </w:r>
      <w:r>
        <w:rPr>
          <w:rStyle w:val="Text1"/>
        </w:rPr>
        <w:t xml:space="preserve">,</w:t>
        <w:br w:clear="none"/>
      </w:r>
      <w:r>
        <w:rPr>
          <w:rStyle w:val="Text0"/>
        </w:rPr>
        <w:t xml:space="preserve"> </w:t>
        <w:br w:clear="none"/>
      </w:r>
      <w:r>
        <w:rPr>
          <w:rStyle w:val="Text8"/>
        </w:rPr>
        <w:t xml:space="preserve">b</w:t>
        <w:br w:clear="none"/>
      </w:r>
      <w:r>
        <w:rPr>
          <w:rStyle w:val="Text1"/>
        </w:rPr>
        <w:t xml:space="preserve">){</w:t>
        <w:br w:clear="none"/>
      </w:r>
      <w:r>
        <w:rPr>
          <w:rStyle w:val="Text0"/>
        </w:rPr>
        <w:t xml:space="preserve"/>
        <w:br w:clear="none"/>
        <w:t xml:space="preserve">  </w:t>
        <w:br w:clear="none"/>
      </w:r>
      <w:r>
        <w:rPr>
          <w:rStyle w:val="Text8"/>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b</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In this case, it’s pretty clear that the </w:t>
      </w:r>
      <w:r>
        <w:rPr>
          <w:rStyle w:val="Text2"/>
        </w:rPr>
        <w:t>return</w:t>
      </w:r>
      <w:r>
        <w:t xml:space="preserve"> keyword has been omitted,</w:t>
      </w:r>
      <w:r>
        <w:rPr>
          <w:rStyle w:val="Text51"/>
        </w:rPr>
        <w:bookmarkStart w:id="512" w:name="idm139681482659600"/>
        <w:t/>
        <w:bookmarkEnd w:id="512"/>
      </w:r>
      <w:r>
        <w:t xml:space="preserve"> which means this function will simply </w:t>
      </w:r>
      <w:r>
        <w:rPr>
          <w:rStyle w:val="Text51"/>
        </w:rPr>
        <w:bookmarkStart w:id="513" w:name="idm139681482658256"/>
        <w:t/>
        <w:bookmarkEnd w:id="513"/>
      </w:r>
      <w:r>
        <w:t xml:space="preserve">return </w:t>
      </w:r>
      <w:r>
        <w:rPr>
          <w:rStyle w:val="Text2"/>
        </w:rPr>
        <w:t>undefined</w:t>
      </w:r>
      <w:r>
        <w:t xml:space="preserve"> (</w:t>
      </w:r>
      <w:hyperlink w:anchor="Figure_5_8__This_add_function_do">
        <w:r>
          <w:rPr>
            <w:rStyle w:val="Text5"/>
          </w:rPr>
          <w:t>Figure 5-8</w:t>
        </w:r>
      </w:hyperlink>
      <w:r>
        <w:t>). This can be easy to miss, for two reasons.</w:t>
      </w:r>
      <w:r>
        <w:rPr>
          <w:rStyle w:val="Text51"/>
        </w:rPr>
        <w:bookmarkStart w:id="514" w:name="idm139681482650784"/>
        <w:t/>
        <w:bookmarkEnd w:id="514"/>
      </w:r>
      <w:r>
        <w:t xml:space="preserve"> First of all, not all languages are the same. Rubyists (a lot of whom write JavaScript as their second language) will sometimes forget the </w:t>
      </w:r>
      <w:r>
        <w:rPr>
          <w:rStyle w:val="Text2"/>
        </w:rPr>
        <w:t>return</w:t>
      </w:r>
      <w:r>
        <w:t xml:space="preserve"> statement because the last line in a Ruby function is returned implicitly.</w:t>
      </w:r>
    </w:p>
    <w:p>
      <w:pPr>
        <w:pStyle w:val="Normal"/>
      </w:pPr>
      <w:r>
        <w:t>Secondly, if the style of most of the codebase consists of side effects (covered next), then the return value is less important than that effect. This is especially common in jQuery-supported codebases where almost every line is a click handler that runs a callback (which is often fancy side effect code). Programmers used to side effect–based code will also tend to fail to return anything.</w:t>
      </w:r>
    </w:p>
    <w:p>
      <w:bookmarkStart w:id="515" w:name="Figure_5_8__This_add_function_do"/>
      <w:pPr>
        <w:pStyle w:val="Para 14"/>
        <w:keepLines w:val="on"/>
      </w:pPr>
      <w:r>
        <w:drawing>
          <wp:inline>
            <wp:extent cx="2311400" cy="2616200"/>
            <wp:effectExtent l="0" r="0" t="0" b="43426"/>
            <wp:docPr id="11" name="rfjs_0508.png" descr="rfjs_0508.png"/>
            <wp:cNvGraphicFramePr>
              <a:graphicFrameLocks noChangeAspect="1"/>
            </wp:cNvGraphicFramePr>
            <a:graphic>
              <a:graphicData uri="http://schemas.openxmlformats.org/drawingml/2006/picture">
                <pic:pic>
                  <pic:nvPicPr>
                    <pic:cNvPr id="0" name="rfjs_0508.png" descr="rfjs_0508.png"/>
                    <pic:cNvPicPr/>
                  </pic:nvPicPr>
                  <pic:blipFill>
                    <a:blip r:embed="rId15"/>
                    <a:stretch>
                      <a:fillRect/>
                    </a:stretch>
                  </pic:blipFill>
                  <pic:spPr>
                    <a:xfrm>
                      <a:off x="0" y="0"/>
                      <a:ext cx="2311400" cy="2616200"/>
                    </a:xfrm>
                    <a:prstGeom prst="rect">
                      <a:avLst/>
                    </a:prstGeom>
                  </pic:spPr>
                </pic:pic>
              </a:graphicData>
            </a:graphic>
          </wp:inline>
        </w:drawing>
      </w:r>
      <w:r>
        <w:rPr>
          <w:lang w:bidi="en" w:val="en" w:eastAsia="en"/>
        </w:rPr>
        <w:t xml:space="preserve"> </w:t>
      </w:r>
      <w:bookmarkEnd w:id="515"/>
    </w:p>
    <w:p>
      <w:pPr>
        <w:keepNext/>
        <w:pStyle w:val="Para 16"/>
        <w:keepLines w:val="on"/>
      </w:pPr>
      <w:r>
        <w:t xml:space="preserve">Figure 5-8. </w:t>
        <w:t>This add function doesn’t specify a return value, so it defaults to undefined</w:t>
      </w:r>
    </w:p>
    <w:p>
      <w:pPr>
        <w:keepNext/>
        <w:pStyle w:val="Heading 5"/>
        <w:keepLines w:val="on"/>
      </w:pPr>
      <w:r>
        <w:t>Void functions</w:t>
      </w:r>
    </w:p>
    <w:p>
      <w:pPr>
        <w:pStyle w:val="Para 06"/>
        <w:keepLines w:val="on"/>
      </w:pPr>
      <w:r>
        <w:t xml:space="preserve">If no value is explicitly returned in JavaScript (using the </w:t>
      </w:r>
      <w:r>
        <w:rPr>
          <w:rStyle w:val="Text2"/>
        </w:rPr>
        <w:t>return</w:t>
      </w:r>
      <w:r>
        <w:t xml:space="preserve"> keyword), </w:t>
      </w:r>
      <w:r>
        <w:rPr>
          <w:rStyle w:val="Text2"/>
        </w:rPr>
        <w:t>undefined</w:t>
      </w:r>
      <w:r>
        <w:t xml:space="preserve"> will be returned.</w:t>
      </w:r>
      <w:r>
        <w:rPr>
          <w:rStyle w:val="Text51"/>
        </w:rPr>
        <w:bookmarkStart w:id="516" w:name="idm139681482643376"/>
        <w:t/>
        <w:bookmarkEnd w:id="516"/>
        <w:bookmarkStart w:id="517" w:name="idm139681482642000"/>
        <w:t/>
        <w:bookmarkEnd w:id="517"/>
        <w:bookmarkStart w:id="518" w:name="idm139681482640656"/>
        <w:t/>
        <w:bookmarkEnd w:id="518"/>
      </w:r>
      <w:r>
        <w:t xml:space="preserve"> Since this provides little to no information about what the function did,</w:t>
      </w:r>
      <w:r>
        <w:rPr>
          <w:rStyle w:val="Text51"/>
        </w:rPr>
        <w:bookmarkStart w:id="519" w:name="idm139681482639424"/>
        <w:t/>
        <w:bookmarkEnd w:id="519"/>
      </w:r>
      <w:r>
        <w:t xml:space="preserve"> even in the traditional case of using a void function for side effect–producing functions, there is likely some information of value produced by the side effect—even if it is just the result or simply the success of the side effect—that it would be preferable to return.</w:t>
      </w:r>
      <w:r>
        <w:rPr>
          <w:rStyle w:val="Text51"/>
        </w:rPr>
        <w:bookmarkStart w:id="520" w:name="idm139681482637632"/>
        <w:t/>
        <w:bookmarkEnd w:id="520"/>
      </w:r>
      <w:r>
        <w:t xml:space="preserve"> When the side effect specifically changes the context (</w:t>
      </w:r>
      <w:r>
        <w:rPr>
          <w:rStyle w:val="Text2"/>
        </w:rPr>
        <w:t>this</w:t>
      </w:r>
      <w:r>
        <w:t xml:space="preserve">), returning </w:t>
      </w:r>
      <w:r>
        <w:rPr>
          <w:rStyle w:val="Text2"/>
        </w:rPr>
        <w:t>this</w:t>
      </w:r>
      <w:r>
        <w:t xml:space="preserve"> is also a viable option.</w:t>
      </w:r>
    </w:p>
    <w:p>
      <w:pPr>
        <w:pStyle w:val="Para 06"/>
        <w:keepLines w:val="on"/>
      </w:pPr>
      <w:r>
        <w:t xml:space="preserve">It is recommended that you return real values when possible rather than explicitly returning </w:t>
      </w:r>
      <w:r>
        <w:rPr>
          <w:rStyle w:val="Text2"/>
        </w:rPr>
        <w:t>undefined</w:t>
      </w:r>
      <w:r>
        <w:t>/</w:t>
      </w:r>
      <w:r>
        <w:rPr>
          <w:rStyle w:val="Text2"/>
        </w:rPr>
        <w:t>null</w:t>
      </w:r>
      <w:r>
        <w:t xml:space="preserve"> or implicitly returning </w:t>
      </w:r>
      <w:r>
        <w:rPr>
          <w:rStyle w:val="Text2"/>
        </w:rPr>
        <w:t>undefined</w:t>
      </w:r>
      <w:r>
        <w:t>.</w:t>
      </w:r>
    </w:p>
    <w:p>
      <w:pPr>
        <w:pStyle w:val="Normal"/>
      </w:pPr>
      <w:r>
        <w:t xml:space="preserve">This function, however, does return something (see </w:t>
      </w:r>
      <w:hyperlink w:anchor="Figure_5_9__An_add_function_that">
        <w:r>
          <w:rPr>
            <w:rStyle w:val="Text5"/>
          </w:rPr>
          <w:t>Figure 5-9</w:t>
        </w:r>
      </w:hyperlink>
      <w:r>
        <w:t>):</w:t>
      </w:r>
    </w:p>
    <w:p>
      <w:pPr>
        <w:pStyle w:val="Para 19"/>
      </w:pPr>
      <w:r>
        <w:rPr>
          <w:rStyle w:val="Text0"/>
        </w:rPr>
        <w:t xml:space="preserve"/>
        <w:br w:clear="none"/>
      </w:r>
      <w:r>
        <w:t xml:space="preserve">function</w:t>
        <w:br w:clear="none"/>
      </w:r>
      <w:r>
        <w:rPr>
          <w:rStyle w:val="Text0"/>
        </w:rPr>
        <w:t xml:space="preserve"> </w:t>
        <w:br w:clear="none"/>
      </w:r>
      <w:r>
        <w:rPr>
          <w:rStyle w:val="Text8"/>
        </w:rPr>
        <w:t xml:space="preserve">add</w:t>
        <w:br w:clear="none"/>
      </w:r>
      <w:r>
        <w:rPr>
          <w:rStyle w:val="Text1"/>
        </w:rPr>
        <w:t xml:space="preserve">(</w:t>
        <w:br w:clear="none"/>
      </w:r>
      <w:r>
        <w:rPr>
          <w:rStyle w:val="Text8"/>
        </w:rPr>
        <w:t xml:space="preserve">a</w:t>
        <w:br w:clear="none"/>
      </w:r>
      <w:r>
        <w:rPr>
          <w:rStyle w:val="Text1"/>
        </w:rPr>
        <w:t xml:space="preserve">,</w:t>
        <w:br w:clear="none"/>
      </w:r>
      <w:r>
        <w:rPr>
          <w:rStyle w:val="Text0"/>
        </w:rPr>
        <w:t xml:space="preserve"> </w:t>
        <w:br w:clear="none"/>
      </w:r>
      <w:r>
        <w:rPr>
          <w:rStyle w:val="Text8"/>
        </w:rPr>
        <w:t xml:space="preserve">b</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8"/>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b</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bookmarkStart w:id="521" w:name="Figure_5_9__An_add_function_that"/>
      <w:pPr>
        <w:pStyle w:val="Para 14"/>
        <w:keepLines w:val="on"/>
      </w:pPr>
      <w:r>
        <w:drawing>
          <wp:inline>
            <wp:extent cx="2286000" cy="2565400"/>
            <wp:effectExtent l="0" r="0" t="0" b="43426"/>
            <wp:docPr id="12" name="rfjs_0509.png" descr="rfjs_0509.png"/>
            <wp:cNvGraphicFramePr>
              <a:graphicFrameLocks noChangeAspect="1"/>
            </wp:cNvGraphicFramePr>
            <a:graphic>
              <a:graphicData uri="http://schemas.openxmlformats.org/drawingml/2006/picture">
                <pic:pic>
                  <pic:nvPicPr>
                    <pic:cNvPr id="0" name="rfjs_0509.png" descr="rfjs_0509.png"/>
                    <pic:cNvPicPr/>
                  </pic:nvPicPr>
                  <pic:blipFill>
                    <a:blip r:embed="rId16"/>
                    <a:stretch>
                      <a:fillRect/>
                    </a:stretch>
                  </pic:blipFill>
                  <pic:spPr>
                    <a:xfrm>
                      <a:off x="0" y="0"/>
                      <a:ext cx="2286000" cy="2565400"/>
                    </a:xfrm>
                    <a:prstGeom prst="rect">
                      <a:avLst/>
                    </a:prstGeom>
                  </pic:spPr>
                </pic:pic>
              </a:graphicData>
            </a:graphic>
          </wp:inline>
        </w:drawing>
      </w:r>
      <w:r>
        <w:rPr>
          <w:lang w:bidi="en" w:val="en" w:eastAsia="en"/>
        </w:rPr>
        <w:t xml:space="preserve"> </w:t>
      </w:r>
      <w:bookmarkEnd w:id="521"/>
    </w:p>
    <w:p>
      <w:pPr>
        <w:keepNext/>
        <w:pStyle w:val="Para 16"/>
        <w:keepLines w:val="on"/>
      </w:pPr>
      <w:r>
        <w:t xml:space="preserve">Figure 5-9. </w:t>
        <w:t>An add function that returns a number</w:t>
      </w:r>
    </w:p>
    <w:p>
      <w:pPr>
        <w:pStyle w:val="Normal"/>
      </w:pPr>
      <w:r>
        <w:t>Generally speaking,</w:t>
      </w:r>
      <w:r>
        <w:rPr>
          <w:rStyle w:val="Text51"/>
        </w:rPr>
        <w:bookmarkStart w:id="522" w:name="idm139681482482944"/>
        <w:t/>
        <w:bookmarkEnd w:id="522"/>
      </w:r>
      <w:r>
        <w:t xml:space="preserve"> we want a decent return value (not </w:t>
      </w:r>
      <w:r>
        <w:rPr>
          <w:rStyle w:val="Text2"/>
        </w:rPr>
        <w:t>null</w:t>
      </w:r>
      <w:r>
        <w:t xml:space="preserve"> or </w:t>
      </w:r>
      <w:r>
        <w:rPr>
          <w:rStyle w:val="Text2"/>
        </w:rPr>
        <w:t>undefined</w:t>
      </w:r>
      <w:r>
        <w:t xml:space="preserve">), and we want the types from various code paths to match—returning a string sometimes and a number other times means you will probably have a few </w:t>
      </w:r>
      <w:r>
        <w:rPr>
          <w:rStyle w:val="Text2"/>
        </w:rPr>
        <w:t>if-else</w:t>
      </w:r>
      <w:r>
        <w:t xml:space="preserve"> statements in your future. Returning an array with mixed types can be similarly awkward when compared with returning a simple value or an array of like types.</w:t>
      </w:r>
    </w:p>
    <w:p>
      <w:pPr>
        <w:keepNext/>
        <w:pStyle w:val="Heading 5"/>
        <w:keepLines w:val="on"/>
      </w:pPr>
      <w:r>
        <w:t>Strongly typed languages</w:t>
      </w:r>
    </w:p>
    <w:p>
      <w:pPr>
        <w:pStyle w:val="Para 06"/>
        <w:keepLines w:val="on"/>
      </w:pPr>
      <w:r>
        <w:t xml:space="preserve">Some languages have mechanisms to prescribe that return values (and inputs) be of a particular type (or explicitly return nothing). </w:t>
      </w:r>
      <w:r>
        <w:rPr>
          <w:rStyle w:val="Text51"/>
        </w:rPr>
        <w:bookmarkStart w:id="523" w:name="idm139681482415888"/>
        <w:t/>
        <w:bookmarkEnd w:id="523"/>
        <w:bookmarkStart w:id="524" w:name="idm139681482414720"/>
        <w:t/>
        <w:bookmarkEnd w:id="524"/>
      </w:r>
      <w:r>
        <w:t>Having seen how JavaScript handles inputs, we should not be surprised to find a similar flexibility for return values.</w:t>
      </w:r>
    </w:p>
    <w:p>
      <w:pPr>
        <w:pStyle w:val="Para 06"/>
        <w:keepLines w:val="on"/>
      </w:pPr>
      <w:r>
        <w:t xml:space="preserve">We’ll get into this more in </w:t>
      </w:r>
      <w:hyperlink w:anchor="Chapter_11__Functional_Refactori_2">
        <w:r>
          <w:rPr>
            <w:rStyle w:val="Text5"/>
          </w:rPr>
          <w:t>Chapter 11</w:t>
        </w:r>
      </w:hyperlink>
      <w:r>
        <w:t>.</w:t>
      </w:r>
    </w:p>
    <w:p>
      <w:pPr>
        <w:pStyle w:val="Normal"/>
      </w:pPr>
      <w:r>
        <w:t>The recommended</w:t>
      </w:r>
      <w:r>
        <w:rPr>
          <w:rStyle w:val="Text51"/>
        </w:rPr>
        <w:bookmarkStart w:id="525" w:name="idm139681482410896"/>
        <w:t/>
        <w:bookmarkEnd w:id="525"/>
      </w:r>
      <w:r>
        <w:t xml:space="preserve"> approach to output values is to, whenever possible, return a consistent and simple value, and avoid that value </w:t>
      </w:r>
      <w:r>
        <w:rPr>
          <w:rStyle w:val="Text51"/>
        </w:rPr>
        <w:bookmarkStart w:id="526" w:name="idm139681482409216"/>
        <w:t/>
        <w:bookmarkEnd w:id="526"/>
        <w:bookmarkStart w:id="527" w:name="idm139681482404064"/>
        <w:t/>
        <w:bookmarkEnd w:id="527"/>
      </w:r>
      <w:r>
        <w:t xml:space="preserve">being </w:t>
      </w:r>
      <w:r>
        <w:rPr>
          <w:rStyle w:val="Text2"/>
        </w:rPr>
        <w:t>null</w:t>
      </w:r>
      <w:r>
        <w:t xml:space="preserve"> or </w:t>
      </w:r>
      <w:r>
        <w:rPr>
          <w:rStyle w:val="Text2"/>
        </w:rPr>
        <w:t>undefined</w:t>
      </w:r>
      <w:r>
        <w:t xml:space="preserve">. With functions that cause destructive actions (like altering an array or changing the DOM), it can be nice to return an object that describes what effect took place. Sometimes that just means returning </w:t>
      </w:r>
      <w:r>
        <w:rPr>
          <w:rStyle w:val="Text2"/>
        </w:rPr>
        <w:t>this</w:t>
      </w:r>
      <w:r>
        <w:t>. Returning something informative, even when nothing was explicitly asked for, is a good habit, and helps in testing and debugging.</w:t>
      </w:r>
    </w:p>
    <w:p>
      <w:pPr>
        <w:pStyle w:val="Normal"/>
      </w:pPr>
      <w:r>
        <w:t>One additional complication for outputs is functions that return different types. Consider this function:</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moreThanThree</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number</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"No. The number was only "</w:t>
        <w:br w:clear="none"/>
      </w:r>
      <w:r>
        <w:rPr>
          <w:rStyle w:val="Text0"/>
        </w:rPr>
        <w:t xml:space="preserve"> </w:t>
        <w:br w:clear="none"/>
      </w:r>
      <w:r>
        <w:rPr>
          <w:rStyle w:val="Text9"/>
        </w:rPr>
        <w:t xml:space="preserve">+</w:t>
        <w:br w:clear="none"/>
      </w:r>
      <w:r>
        <w:rPr>
          <w:rStyle w:val="Text0"/>
        </w:rPr>
        <w:t xml:space="preserve"> </w:t>
        <w:br w:clear="none"/>
      </w:r>
      <w:r>
        <w:t xml:space="preserve">number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This function returns either a boolean or a string (see </w:t>
      </w:r>
      <w:hyperlink w:anchor="Figure_5_10__This_function_could">
        <w:r>
          <w:rPr>
            <w:rStyle w:val="Text5"/>
          </w:rPr>
          <w:t>Figure 5-10</w:t>
        </w:r>
      </w:hyperlink>
      <w:r>
        <w:t>). This isn’t great because code that calls this function will likely have its own conditionals to check for which type was returned.</w:t>
      </w:r>
    </w:p>
    <w:p>
      <w:bookmarkStart w:id="528" w:name="Figure_5_10__This_function_could"/>
      <w:pPr>
        <w:pStyle w:val="Para 14"/>
        <w:keepLines w:val="on"/>
      </w:pPr>
      <w:r>
        <w:drawing>
          <wp:inline>
            <wp:extent cx="2400300" cy="2590800"/>
            <wp:effectExtent l="0" r="0" t="0" b="43426"/>
            <wp:docPr id="13" name="rfjs_0510.png" descr="rfjs_0510.png"/>
            <wp:cNvGraphicFramePr>
              <a:graphicFrameLocks noChangeAspect="1"/>
            </wp:cNvGraphicFramePr>
            <a:graphic>
              <a:graphicData uri="http://schemas.openxmlformats.org/drawingml/2006/picture">
                <pic:pic>
                  <pic:nvPicPr>
                    <pic:cNvPr id="0" name="rfjs_0510.png" descr="rfjs_0510.png"/>
                    <pic:cNvPicPr/>
                  </pic:nvPicPr>
                  <pic:blipFill>
                    <a:blip r:embed="rId17"/>
                    <a:stretch>
                      <a:fillRect/>
                    </a:stretch>
                  </pic:blipFill>
                  <pic:spPr>
                    <a:xfrm>
                      <a:off x="0" y="0"/>
                      <a:ext cx="2400300" cy="2590800"/>
                    </a:xfrm>
                    <a:prstGeom prst="rect">
                      <a:avLst/>
                    </a:prstGeom>
                  </pic:spPr>
                </pic:pic>
              </a:graphicData>
            </a:graphic>
          </wp:inline>
        </w:drawing>
      </w:r>
      <w:r>
        <w:rPr>
          <w:lang w:bidi="en" w:val="en" w:eastAsia="en"/>
        </w:rPr>
        <w:t xml:space="preserve"> </w:t>
      </w:r>
      <w:bookmarkEnd w:id="528"/>
    </w:p>
    <w:p>
      <w:pPr>
        <w:keepNext/>
        <w:pStyle w:val="Para 16"/>
        <w:keepLines w:val="on"/>
      </w:pPr>
      <w:r>
        <w:t xml:space="preserve">Figure 5-10. </w:t>
        <w:t>This function could return a boolean or a string</w:t>
      </w:r>
    </w:p>
    <w:p>
      <w:pPr>
        <w:pStyle w:val="Normal"/>
      </w:pPr>
      <w:r>
        <w:t xml:space="preserve">As is the theme so far for this chapter, simpler is better when it comes to outputs (return types). Returning different types of values can complicate the code. Additionally, we want to avoid returning a </w:t>
      </w:r>
      <w:r>
        <w:rPr>
          <w:rStyle w:val="Text2"/>
        </w:rPr>
        <w:t>null</w:t>
      </w:r>
      <w:r>
        <w:t xml:space="preserve"> or </w:t>
      </w:r>
      <w:r>
        <w:rPr>
          <w:rStyle w:val="Text2"/>
        </w:rPr>
        <w:t>undefined</w:t>
      </w:r>
      <w:r>
        <w:t xml:space="preserve">, as a better solution is likely available. </w:t>
      </w:r>
      <w:r>
        <w:rPr>
          <w:rStyle w:val="Text51"/>
        </w:rPr>
        <w:bookmarkStart w:id="529" w:name="idm139681482471088"/>
        <w:t/>
        <w:bookmarkEnd w:id="529"/>
      </w:r>
      <w:r>
        <w:t>Finally, we should strive to return values that are of the same type (or types implementing interfaces that won’t require a conditional check after or around the function call), regardless of which value is returned.</w:t>
      </w:r>
      <w:r>
        <w:rPr>
          <w:rStyle w:val="Text51"/>
        </w:rPr>
        <w:bookmarkStart w:id="530" w:name="idm139681482469376"/>
        <w:t/>
        <w:bookmarkEnd w:id="530"/>
        <w:bookmarkStart w:id="531" w:name="idm139681482467456"/>
        <w:t/>
        <w:bookmarkEnd w:id="531"/>
        <w:bookmarkStart w:id="532" w:name="idm139681482466080"/>
        <w:t/>
        <w:bookmarkEnd w:id="532"/>
      </w:r>
    </w:p>
    <w:p>
      <w:bookmarkStart w:id="533" w:name="Side_Effects__Some_languages_fin"/>
      <w:pPr>
        <w:keepNext/>
        <w:pStyle w:val="Heading 1"/>
      </w:pPr>
      <w:r>
        <w:t>Side Effects</w:t>
      </w:r>
      <w:bookmarkEnd w:id="533"/>
    </w:p>
    <w:p>
      <w:pPr>
        <w:pStyle w:val="Normal"/>
      </w:pPr>
      <w:r>
        <w:t xml:space="preserve">Some languages find side effects to be so </w:t>
      </w:r>
      <w:r>
        <w:rPr>
          <w:rStyle w:val="Text7"/>
        </w:rPr>
        <w:t>dangerous</w:t>
      </w:r>
      <w:r>
        <w:t xml:space="preserve"> that they make it very difficult to introduce them.</w:t>
      </w:r>
      <w:r>
        <w:rPr>
          <w:rStyle w:val="Text51"/>
        </w:rPr>
        <w:bookmarkStart w:id="534" w:name="idm139681482462480"/>
        <w:t/>
        <w:bookmarkEnd w:id="534"/>
        <w:bookmarkStart w:id="535" w:name="idm139681482461104"/>
        <w:t/>
        <w:bookmarkEnd w:id="535"/>
        <w:bookmarkStart w:id="536" w:name="idm139681482459728"/>
        <w:t/>
        <w:bookmarkEnd w:id="536"/>
      </w:r>
      <w:r>
        <w:t xml:space="preserve"> JavaScript doesn’t mind the danger at all. As it is used in practice, one of jQuery’s main jobs (if not its primary responsibility) is to manipulate the DOM, and this happens through side effects.</w:t>
      </w:r>
    </w:p>
    <w:p>
      <w:pPr>
        <w:pStyle w:val="Normal"/>
      </w:pPr>
      <w:r>
        <w:t>The good part about side effects is that they are usually directly responsible for all the work anyone cares about. Side effects update the DOM. Side effects update values in the database.</w:t>
      </w:r>
      <w:r>
        <w:rPr>
          <w:rStyle w:val="Text51"/>
        </w:rPr>
        <w:bookmarkStart w:id="537" w:name="idm139681482457104"/>
        <w:t/>
        <w:bookmarkEnd w:id="537"/>
      </w:r>
      <w:r>
        <w:t xml:space="preserve"> Side effects make </w:t>
      </w:r>
      <w:r>
        <w:rPr>
          <w:rStyle w:val="Text2"/>
        </w:rPr>
        <w:t>console.log</w:t>
      </w:r>
      <w:r>
        <w:t xml:space="preserve"> happen.</w:t>
      </w:r>
    </w:p>
    <w:p>
      <w:pPr>
        <w:pStyle w:val="Normal"/>
      </w:pPr>
      <w:r>
        <w:t>Despite all that side effects make possible, our goal is to isolate them and limit their scope. Why? There are two reasons. One is that functions with side effects are harder to test. The other is that they necessarily have some effect on (and/or rely on) state that complicates our design.</w:t>
      </w:r>
    </w:p>
    <w:p>
      <w:pPr>
        <w:pStyle w:val="Normal"/>
      </w:pPr>
      <w:r>
        <w:t xml:space="preserve">We will discuss side effects much more in </w:t>
      </w:r>
      <w:hyperlink w:anchor="Chapter_11__Functional_Refactori_2">
        <w:r>
          <w:rPr>
            <w:rStyle w:val="Text5"/>
          </w:rPr>
          <w:t>Chapter 11</w:t>
        </w:r>
      </w:hyperlink>
      <w:r>
        <w:t xml:space="preserve">, but for now, let’s update our symbolic diagramming of side effects. Here is a simple example (see </w:t>
      </w:r>
      <w:hyperlink w:anchor="Figure_5_11__A_function_with_a_v">
        <w:r>
          <w:rPr>
            <w:rStyle w:val="Text5"/>
          </w:rPr>
          <w:t>Figure 5-11</w:t>
        </w:r>
      </w:hyperlink>
      <w:r>
        <w: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printValue</w:t>
        <w:br w:clear="none"/>
      </w:r>
      <w:r>
        <w:rPr>
          <w:rStyle w:val="Text1"/>
        </w:rPr>
        <w:t xml:space="preserve">(</w:t>
        <w:br w:clear="none"/>
      </w:r>
      <w:r>
        <w:t xml:space="preserve">value</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value</w:t>
        <w:br w:clear="none"/>
      </w:r>
      <w:r>
        <w:rPr>
          <w:rStyle w:val="Text1"/>
        </w:rPr>
        <w:t xml:space="preserve">);</w:t>
        <w:br w:clear="none"/>
      </w:r>
      <w:r>
        <w:rPr>
          <w:rStyle w:val="Text0"/>
        </w:rPr>
        <w:t xml:space="preserve"/>
        <w:br w:clear="none"/>
      </w:r>
      <w:r>
        <w:rPr>
          <w:rStyle w:val="Text1"/>
        </w:rPr>
        <w:t xml:space="preserve">};</w:t>
        <w:br w:clear="none"/>
      </w:r>
    </w:p>
    <w:p>
      <w:bookmarkStart w:id="538" w:name="Figure_5_11__A_function_with_a_v"/>
      <w:pPr>
        <w:pStyle w:val="Para 14"/>
        <w:keepLines w:val="on"/>
      </w:pPr>
      <w:r>
        <w:drawing>
          <wp:inline>
            <wp:extent cx="2311400" cy="3251200"/>
            <wp:effectExtent l="0" r="0" t="0" b="43426"/>
            <wp:docPr id="14" name="rfjs_0511.png" descr="rfjs_0511.png"/>
            <wp:cNvGraphicFramePr>
              <a:graphicFrameLocks noChangeAspect="1"/>
            </wp:cNvGraphicFramePr>
            <a:graphic>
              <a:graphicData uri="http://schemas.openxmlformats.org/drawingml/2006/picture">
                <pic:pic>
                  <pic:nvPicPr>
                    <pic:cNvPr id="0" name="rfjs_0511.png" descr="rfjs_0511.png"/>
                    <pic:cNvPicPr/>
                  </pic:nvPicPr>
                  <pic:blipFill>
                    <a:blip r:embed="rId18"/>
                    <a:stretch>
                      <a:fillRect/>
                    </a:stretch>
                  </pic:blipFill>
                  <pic:spPr>
                    <a:xfrm>
                      <a:off x="0" y="0"/>
                      <a:ext cx="2311400" cy="3251200"/>
                    </a:xfrm>
                    <a:prstGeom prst="rect">
                      <a:avLst/>
                    </a:prstGeom>
                  </pic:spPr>
                </pic:pic>
              </a:graphicData>
            </a:graphic>
          </wp:inline>
        </w:drawing>
      </w:r>
      <w:r>
        <w:rPr>
          <w:lang w:bidi="en" w:val="en" w:eastAsia="en"/>
        </w:rPr>
        <w:t xml:space="preserve"> </w:t>
      </w:r>
      <w:bookmarkEnd w:id="538"/>
    </w:p>
    <w:p>
      <w:pPr>
        <w:keepNext/>
        <w:pStyle w:val="Para 16"/>
        <w:keepLines w:val="on"/>
      </w:pPr>
      <w:r>
        <w:t xml:space="preserve">Figure 5-11. </w:t>
        <w:t>A function with a very common side effect: logging</w:t>
      </w:r>
    </w:p>
    <w:p>
      <w:pPr>
        <w:pStyle w:val="Normal"/>
      </w:pPr>
      <w:r>
        <w:t xml:space="preserve">Notice that because this function does not return anything, the return value is </w:t>
      </w:r>
      <w:r>
        <w:rPr>
          <w:rStyle w:val="Text2"/>
        </w:rPr>
        <w:t>undefined</w:t>
      </w:r>
      <w:r>
        <w:t>.</w:t>
      </w:r>
    </w:p>
    <w:p>
      <w:pPr>
        <w:pStyle w:val="Normal"/>
      </w:pPr>
      <w:r>
        <w:t>Ideally, the fewer side effects the better, and where they must exist, they should be isolated if possible.</w:t>
      </w:r>
      <w:r>
        <w:rPr>
          <w:rStyle w:val="Text51"/>
        </w:rPr>
        <w:bookmarkStart w:id="539" w:name="idm139681482354496"/>
        <w:t/>
        <w:bookmarkEnd w:id="539"/>
      </w:r>
      <w:r>
        <w:t xml:space="preserve"> One update to some well-defined interface (say, a single database row) is easier to test than multiple updates to it, or to multiple database rows.</w:t>
      </w:r>
    </w:p>
    <w:p>
      <w:bookmarkStart w:id="540" w:name="Context_Part_1__The_Implicit_Inp"/>
      <w:pPr>
        <w:pStyle w:val="0 Block"/>
      </w:pPr>
      <w:bookmarkEnd w:id="540"/>
    </w:p>
    <w:p>
      <w:pPr>
        <w:keepNext/>
        <w:pStyle w:val="Heading 1"/>
      </w:pPr>
      <w:r>
        <w:t>Context Part 1: The Implicit Input</w:t>
      </w:r>
    </w:p>
    <w:p>
      <w:pPr>
        <w:pStyle w:val="Normal"/>
      </w:pPr>
      <w:r>
        <w:t>In explaining inputs and outputs, we skimmed over something somewhat complex but very important, which we will cover now:</w:t>
      </w:r>
      <w:r>
        <w:rPr>
          <w:rStyle w:val="Text51"/>
        </w:rPr>
        <w:bookmarkStart w:id="541" w:name="ix_this"/>
        <w:t/>
        <w:bookmarkEnd w:id="541"/>
        <w:bookmarkStart w:id="542" w:name="ix_contxtimplin"/>
        <w:t/>
        <w:bookmarkEnd w:id="542"/>
        <w:bookmarkStart w:id="543" w:name="ix_inputimpl"/>
        <w:t/>
        <w:bookmarkEnd w:id="543"/>
        <w:bookmarkStart w:id="544" w:name="ix_funccontextin"/>
        <w:t/>
        <w:bookmarkEnd w:id="544"/>
      </w:r>
      <w:r>
        <w:t xml:space="preserve"> the “implicit input,” which appears on the left of the diagrams as </w:t>
      </w:r>
      <w:r>
        <w:rPr>
          <w:rStyle w:val="Text24"/>
        </w:rPr>
        <w:t>someThisValue</w:t>
      </w:r>
      <w:r>
        <w:rPr>
          <w:rStyle w:val="Text32"/>
        </w:rPr>
        <w:t xml:space="preserve"> ~&gt;</w:t>
      </w:r>
      <w:r>
        <w:t xml:space="preserve"> (see e.g., </w:t>
      </w:r>
      <w:hyperlink w:anchor="Figure_5_6__addTwo_function_with">
        <w:r>
          <w:rPr>
            <w:rStyle w:val="Text5"/>
          </w:rPr>
          <w:t>Figure 5-6</w:t>
        </w:r>
      </w:hyperlink>
      <w:r>
        <w:t xml:space="preserve">). </w:t>
      </w:r>
      <w:r>
        <w:rPr>
          <w:rStyle w:val="Text31"/>
        </w:rPr>
        <w:t>someThisValue</w:t>
      </w:r>
      <w:r>
        <w:t xml:space="preserve"> is the </w:t>
      </w:r>
      <w:r>
        <w:rPr>
          <w:rStyle w:val="Text2"/>
        </w:rPr>
        <w:t>this</w:t>
      </w:r>
      <w:r>
        <w:t xml:space="preserve"> that we’ve been talking about so far.</w:t>
      </w:r>
    </w:p>
    <w:p>
      <w:pPr>
        <w:pStyle w:val="Normal"/>
      </w:pPr>
      <w:r>
        <w:t xml:space="preserve">So what is </w:t>
      </w:r>
      <w:r>
        <w:rPr>
          <w:rStyle w:val="Text2"/>
        </w:rPr>
        <w:t>this</w:t>
      </w:r>
      <w:r>
        <w:t>?</w:t>
      </w:r>
    </w:p>
    <w:p>
      <w:pPr>
        <w:pStyle w:val="Normal"/>
      </w:pPr>
      <w:r>
        <w:t xml:space="preserve">Depending on your environment, outside of any other context, </w:t>
      </w:r>
      <w:r>
        <w:rPr>
          <w:rStyle w:val="Text2"/>
        </w:rPr>
        <w:t>this</w:t>
      </w:r>
      <w:r>
        <w:t xml:space="preserve"> could refer to a base object particular to the environment. Try typing </w:t>
      </w:r>
      <w:r>
        <w:rPr>
          <w:rStyle w:val="Text2"/>
        </w:rPr>
        <w:t>this</w:t>
      </w:r>
      <w:r>
        <w:t xml:space="preserve"> (and pressing Enter) in a browser’s interpreter (console). You should get back the </w:t>
      </w:r>
      <w:r>
        <w:rPr>
          <w:rStyle w:val="Text2"/>
        </w:rPr>
        <w:t>window</w:t>
      </w:r>
      <w:r>
        <w:t xml:space="preserve"> object that provides the kinds of functions and subobjects you might expect, such as </w:t>
      </w:r>
      <w:r>
        <w:rPr>
          <w:rStyle w:val="Text2"/>
        </w:rPr>
        <w:t>console.log</w:t>
      </w:r>
      <w:r>
        <w:t xml:space="preserve">. In a node shell, typing </w:t>
      </w:r>
      <w:r>
        <w:rPr>
          <w:rStyle w:val="Text2"/>
        </w:rPr>
        <w:t>this</w:t>
      </w:r>
      <w:r>
        <w:t xml:space="preserve"> will yield a different type of base object, with a similar purpose. So in those contexts, typing any of these things will give you </w:t>
      </w:r>
      <w:r>
        <w:rPr>
          <w:rStyle w:val="Text2"/>
        </w:rPr>
        <w:t>'blah'</w:t>
      </w:r>
      <w:r>
        <w:t>.</w:t>
      </w:r>
    </w:p>
    <w:p>
      <w:pPr>
        <w:pStyle w:val="Para 03"/>
      </w:pP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'blah'</w:t>
        <w:br w:clear="none"/>
      </w:r>
      <w:r>
        <w:rPr>
          <w:rStyle w:val="Text1"/>
        </w:rPr>
        <w:t xml:space="preserve">);</w:t>
        <w:br w:clear="none"/>
      </w:r>
      <w:r>
        <w:rPr>
          <w:rStyle w:val="Text0"/>
        </w:rPr>
        <w:t xml:space="preserve"/>
        <w:br w:clear="none"/>
      </w:r>
      <w:r>
        <w:rPr>
          <w:rStyle w:val="Text3"/>
        </w:rPr>
        <w:t xml:space="preserve">this</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'blah'</w:t>
        <w:br w:clear="none"/>
      </w:r>
      <w:r>
        <w:rPr>
          <w:rStyle w:val="Text1"/>
        </w:rPr>
        <w:t xml:space="preserve">);</w:t>
        <w:br w:clear="none"/>
      </w:r>
      <w:r>
        <w:rPr>
          <w:rStyle w:val="Text0"/>
        </w:rPr>
        <w:t xml:space="preserve"/>
        <w:br w:clear="none"/>
      </w:r>
      <w:r>
        <w:rPr>
          <w:rStyle w:val="Text12"/>
        </w:rPr>
        <w:t xml:space="preserve">window</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'blah'</w:t>
        <w:br w:clear="none"/>
      </w:r>
      <w:r>
        <w:rPr>
          <w:rStyle w:val="Text1"/>
        </w:rPr>
        <w:t xml:space="preserve">);</w:t>
        <w:br w:clear="none"/>
      </w:r>
      <w:r>
        <w:rPr>
          <w:rStyle w:val="Text0"/>
        </w:rPr>
        <w:t xml:space="preserve"> </w:t>
        <w:br w:clear="none"/>
      </w:r>
      <w:r>
        <w:rPr>
          <w:rStyle w:val="Text10"/>
        </w:rPr>
        <w:t xml:space="preserve">// in a browser</w:t>
        <w:br w:clear="none"/>
      </w:r>
      <w:r>
        <w:rPr>
          <w:rStyle w:val="Text0"/>
        </w:rPr>
        <w:t xml:space="preserve"/>
        <w:br w:clear="none"/>
      </w:r>
      <w:r>
        <w:t xml:space="preserve">global</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'blah'</w:t>
        <w:br w:clear="none"/>
      </w:r>
      <w:r>
        <w:rPr>
          <w:rStyle w:val="Text1"/>
        </w:rPr>
        <w:t xml:space="preserve">);</w:t>
        <w:br w:clear="none"/>
      </w:r>
      <w:r>
        <w:rPr>
          <w:rStyle w:val="Text0"/>
        </w:rPr>
        <w:t xml:space="preserve"> </w:t>
        <w:br w:clear="none"/>
      </w:r>
      <w:r>
        <w:rPr>
          <w:rStyle w:val="Text10"/>
        </w:rPr>
        <w:t xml:space="preserve">// in a node shell</w:t>
        <w:br w:clear="none"/>
      </w:r>
      <w:r>
        <w:rPr>
          <w:rStyle w:val="Text0"/>
        </w:rPr>
        <w:t xml:space="preserve"/>
        <w:br w:clear="none"/>
      </w:r>
    </w:p>
    <w:p>
      <w:pPr>
        <w:pStyle w:val="Normal"/>
      </w:pPr>
      <w:r>
        <w:t xml:space="preserve">Interestingly enough, if you save a node file and run it, </w:t>
      </w:r>
      <w:r>
        <w:rPr>
          <w:rStyle w:val="Text2"/>
        </w:rPr>
        <w:t>this</w:t>
      </w:r>
      <w:r>
        <w:t xml:space="preserve"> prints as an empty object, </w:t>
      </w:r>
      <w:r>
        <w:rPr>
          <w:rStyle w:val="Text2"/>
        </w:rPr>
        <w:t>{}</w:t>
      </w:r>
      <w:r>
        <w:t xml:space="preserve"> , but </w:t>
      </w:r>
      <w:r>
        <w:rPr>
          <w:rStyle w:val="Text2"/>
        </w:rPr>
        <w:t>global</w:t>
      </w:r>
      <w:r>
        <w:t xml:space="preserve"> works as in the node shell and </w:t>
      </w:r>
      <w:r>
        <w:rPr>
          <w:rStyle w:val="Text2"/>
        </w:rPr>
        <w:t>global</w:t>
      </w:r>
      <w:r>
        <w:t xml:space="preserve"> objects like </w:t>
      </w:r>
      <w:r>
        <w:rPr>
          <w:rStyle w:val="Text2"/>
        </w:rPr>
        <w:t>console</w:t>
      </w:r>
      <w:r>
        <w:t xml:space="preserve"> are still available to use. Although </w:t>
      </w:r>
      <w:r>
        <w:rPr>
          <w:rStyle w:val="Text2"/>
        </w:rPr>
        <w:t>this.console.log</w:t>
      </w:r>
      <w:r>
        <w:t xml:space="preserve"> won’t work in a node file that you run, </w:t>
      </w:r>
      <w:r>
        <w:rPr>
          <w:rStyle w:val="Text2"/>
        </w:rPr>
        <w:t>global.console.log</w:t>
      </w:r>
      <w:r>
        <w:t xml:space="preserve"> will. That is related to how the node module system works.</w:t>
      </w:r>
      <w:r>
        <w:rPr>
          <w:rStyle w:val="Text51"/>
        </w:rPr>
        <w:bookmarkStart w:id="545" w:name="idm139681482328864"/>
        <w:t/>
        <w:bookmarkEnd w:id="545"/>
      </w:r>
      <w:r>
        <w:t xml:space="preserve"> It’s a bit complicated, but know that the top-level scope in most environments is also </w:t>
      </w:r>
      <w:r>
        <w:rPr>
          <w:rStyle w:val="Text2"/>
        </w:rPr>
        <w:t>this</w:t>
      </w:r>
      <w:r>
        <w:t>, but in node, it’s the module scope. Either way, it’s fine, because most of the time you don’t want to define functions or variables in the global namespace anyway.</w:t>
      </w:r>
    </w:p>
    <w:p>
      <w:pPr>
        <w:pStyle w:val="Normal"/>
      </w:pPr>
      <w:r>
        <w:t xml:space="preserve">In any case, we can expect our </w:t>
      </w:r>
      <w:r>
        <w:rPr>
          <w:rStyle w:val="Text2"/>
        </w:rPr>
        <w:t>this</w:t>
      </w:r>
      <w:r>
        <w:t xml:space="preserve"> to be the top-level scope when we check it inside of functions declared in the top-level scope:</w:t>
      </w:r>
    </w:p>
    <w:p>
      <w:pPr>
        <w:pStyle w:val="Para 13"/>
      </w:pPr>
      <w:r>
        <w:rPr>
          <w:rStyle w:val="Text0"/>
        </w:rPr>
        <w:t xml:space="preserve"/>
        <w:br w:clear="none"/>
      </w:r>
      <w:r>
        <w:rPr>
          <w:rStyle w:val="Text3"/>
        </w:rPr>
        <w:t xml:space="preserve">var</w:t>
        <w:br w:clear="none"/>
      </w:r>
      <w:r>
        <w:rPr>
          <w:rStyle w:val="Text0"/>
        </w:rPr>
        <w:t xml:space="preserve"> </w:t>
        <w:br w:clear="none"/>
      </w:r>
      <w:r>
        <w:rPr>
          <w:rStyle w:val="Text8"/>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8"/>
        </w:rPr>
        <w:t xml:space="preserve">console</w:t>
        <w:br w:clear="none"/>
      </w:r>
      <w:r>
        <w:rPr>
          <w:rStyle w:val="Text1"/>
        </w:rPr>
        <w:t xml:space="preserve">.</w:t>
        <w:br w:clear="none"/>
      </w:r>
      <w:r>
        <w:rPr>
          <w:rStyle w:val="Text8"/>
        </w:rPr>
        <w:t xml:space="preserve">log</w:t>
        <w:br w:clear="none"/>
      </w:r>
      <w:r>
        <w:rPr>
          <w:rStyle w:val="Text1"/>
        </w:rPr>
        <w:t xml:space="preserve">(</w:t>
        <w:br w:clear="none"/>
      </w:r>
      <w:r>
        <w:rPr>
          <w:rStyle w:val="Text3"/>
        </w:rPr>
        <w:t xml:space="preserve">this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8"/>
        </w:rPr>
        <w:t xml:space="preserve">x</w:t>
        <w:br w:clear="none"/>
      </w:r>
      <w:r>
        <w:rPr>
          <w:rStyle w:val="Text1"/>
        </w:rPr>
        <w:t xml:space="preserve">();</w:t>
        <w:br w:clear="none"/>
      </w:r>
      <w:r>
        <w:rPr>
          <w:rStyle w:val="Text0"/>
        </w:rPr>
        <w:t xml:space="preserve"> </w:t>
        <w:br w:clear="none"/>
      </w:r>
      <w:r>
        <w:t xml:space="preserve">// here, we'll see our global object, even in node files</w:t>
        <w:br w:clear="none"/>
      </w:r>
      <w:r>
        <w:rPr>
          <w:rStyle w:val="Text0"/>
        </w:rPr>
        <w:t xml:space="preserve"/>
        <w:br w:clear="none"/>
      </w:r>
    </w:p>
    <w:p>
      <w:pPr>
        <w:pStyle w:val="Normal"/>
      </w:pPr>
      <w:r>
        <w:t>So, that is top-level scope in a nutshell. Let’s diagram this last code listing with its implicit input (</w:t>
      </w:r>
      <w:hyperlink w:anchor="Figure_5_12__This_function_has_t">
        <w:r>
          <w:rPr>
            <w:rStyle w:val="Text5"/>
          </w:rPr>
          <w:t>Figure 5-12</w:t>
        </w:r>
      </w:hyperlink>
      <w:r>
        <w:t>).</w:t>
      </w:r>
    </w:p>
    <w:p>
      <w:bookmarkStart w:id="546" w:name="Figure_5_12__This_function_has_t"/>
      <w:pPr>
        <w:pStyle w:val="Para 14"/>
        <w:keepLines w:val="on"/>
      </w:pPr>
      <w:r>
        <w:drawing>
          <wp:inline>
            <wp:extent cx="2324100" cy="2641600"/>
            <wp:effectExtent l="0" r="0" t="0" b="43426"/>
            <wp:docPr id="15" name="rfjs_0512.png" descr="rfjs_0512.png"/>
            <wp:cNvGraphicFramePr>
              <a:graphicFrameLocks noChangeAspect="1"/>
            </wp:cNvGraphicFramePr>
            <a:graphic>
              <a:graphicData uri="http://schemas.openxmlformats.org/drawingml/2006/picture">
                <pic:pic>
                  <pic:nvPicPr>
                    <pic:cNvPr id="0" name="rfjs_0512.png" descr="rfjs_0512.png"/>
                    <pic:cNvPicPr/>
                  </pic:nvPicPr>
                  <pic:blipFill>
                    <a:blip r:embed="rId19"/>
                    <a:stretch>
                      <a:fillRect/>
                    </a:stretch>
                  </pic:blipFill>
                  <pic:spPr>
                    <a:xfrm>
                      <a:off x="0" y="0"/>
                      <a:ext cx="2324100" cy="2641600"/>
                    </a:xfrm>
                    <a:prstGeom prst="rect">
                      <a:avLst/>
                    </a:prstGeom>
                  </pic:spPr>
                </pic:pic>
              </a:graphicData>
            </a:graphic>
          </wp:inline>
        </w:drawing>
      </w:r>
      <w:r>
        <w:rPr>
          <w:lang w:bidi="en" w:val="en" w:eastAsia="en"/>
        </w:rPr>
        <w:t xml:space="preserve"> </w:t>
      </w:r>
      <w:bookmarkEnd w:id="546"/>
    </w:p>
    <w:p>
      <w:pPr>
        <w:keepNext/>
        <w:pStyle w:val="Para 16"/>
        <w:keepLines w:val="on"/>
      </w:pPr>
      <w:r>
        <w:t xml:space="preserve">Figure 5-12. </w:t>
        <w:t>This function has the global object as its “this” value</w:t>
      </w:r>
    </w:p>
    <w:p>
      <w:bookmarkStart w:id="547" w:name="this_in_Strict_Mode__When_you_re"/>
      <w:pPr>
        <w:keepNext/>
        <w:pStyle w:val="Heading 2"/>
      </w:pPr>
      <w:r>
        <w:t>this in Strict Mode</w:t>
      </w:r>
      <w:bookmarkEnd w:id="547"/>
    </w:p>
    <w:p>
      <w:pPr>
        <w:pStyle w:val="Normal"/>
      </w:pPr>
      <w:r>
        <w:t xml:space="preserve">When you’re in strict mode, </w:t>
      </w:r>
      <w:r>
        <w:rPr>
          <w:rStyle w:val="Text2"/>
        </w:rPr>
        <w:t>this</w:t>
      </w:r>
      <w:r>
        <w:t xml:space="preserve"> will behave differently.</w:t>
      </w:r>
      <w:r>
        <w:rPr>
          <w:rStyle w:val="Text51"/>
        </w:rPr>
        <w:bookmarkStart w:id="548" w:name="idm139681482133216"/>
        <w:t/>
        <w:bookmarkEnd w:id="548"/>
        <w:bookmarkStart w:id="549" w:name="idm139681482131840"/>
        <w:t/>
        <w:bookmarkEnd w:id="549"/>
      </w:r>
      <w:r>
        <w:t xml:space="preserve"> For this code:</w:t>
      </w:r>
    </w:p>
    <w:p>
      <w:pPr>
        <w:pStyle w:val="Para 19"/>
      </w:pPr>
      <w:r>
        <w:rPr>
          <w:rStyle w:val="Text0"/>
        </w:rPr>
        <w:t xml:space="preserve"/>
        <w:br w:clear="none"/>
      </w:r>
      <w:r>
        <w:t xml:space="preserve">var</w:t>
        <w:br w:clear="none"/>
      </w:r>
      <w:r>
        <w:rPr>
          <w:rStyle w:val="Text0"/>
        </w:rPr>
        <w:t xml:space="preserve"> </w:t>
        <w:br w:clear="none"/>
      </w:r>
      <w:r>
        <w:rPr>
          <w:rStyle w:val="Text8"/>
        </w:rPr>
        <w:t xml:space="preserve">x</w:t>
        <w:br w:clear="none"/>
      </w:r>
      <w:r>
        <w:rPr>
          <w:rStyle w:val="Text0"/>
        </w:rPr>
        <w:t xml:space="preserve"> </w:t>
        <w:br w:clear="none"/>
      </w:r>
      <w:r>
        <w:rPr>
          <w:rStyle w:val="Text9"/>
        </w:rPr>
        <w:t xml:space="preserve">=</w:t>
        <w:br w:clear="none"/>
      </w:r>
      <w:r>
        <w:rPr>
          <w:rStyle w:val="Text0"/>
        </w:rPr>
        <w:t xml:space="preserve"> </w:t>
        <w:br w:clear="none"/>
      </w:r>
      <w:r>
        <w:t xml:space="preserve">function</w:t>
        <w:br w:clear="none"/>
      </w:r>
      <w:r>
        <w:rPr>
          <w:rStyle w:val="Text1"/>
        </w:rPr>
        <w:t xml:space="preserve">(){</w:t>
        <w:br w:clear="none"/>
      </w:r>
      <w:r>
        <w:rPr>
          <w:rStyle w:val="Text0"/>
        </w:rPr>
        <w:t xml:space="preserve"/>
        <w:br w:clear="none"/>
        <w:t xml:space="preserve">  </w:t>
        <w:br w:clear="none"/>
      </w:r>
      <w:r>
        <w:rPr>
          <w:rStyle w:val="Text6"/>
        </w:rPr>
        <w:t xml:space="preserve">'use strict'</w:t>
        <w:br w:clear="none"/>
      </w:r>
      <w:r>
        <w:rPr>
          <w:rStyle w:val="Text0"/>
        </w:rPr>
        <w:t xml:space="preserve"/>
        <w:br w:clear="none"/>
        <w:t xml:space="preserve">  </w:t>
        <w:br w:clear="none"/>
      </w:r>
      <w:r>
        <w:rPr>
          <w:rStyle w:val="Text8"/>
        </w:rPr>
        <w:t xml:space="preserve">console</w:t>
        <w:br w:clear="none"/>
      </w:r>
      <w:r>
        <w:rPr>
          <w:rStyle w:val="Text1"/>
        </w:rPr>
        <w:t xml:space="preserve">.</w:t>
        <w:br w:clear="none"/>
      </w:r>
      <w:r>
        <w:rPr>
          <w:rStyle w:val="Text8"/>
        </w:rPr>
        <w:t xml:space="preserve">log</w:t>
        <w:br w:clear="none"/>
      </w:r>
      <w:r>
        <w:rPr>
          <w:rStyle w:val="Text1"/>
        </w:rPr>
        <w:t xml:space="preserve">(</w:t>
        <w:br w:clear="none"/>
      </w:r>
      <w:r>
        <w:t xml:space="preserve">this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8"/>
        </w:rPr>
        <w:t xml:space="preserve">x</w:t>
        <w:br w:clear="none"/>
      </w:r>
      <w:r>
        <w:rPr>
          <w:rStyle w:val="Text1"/>
        </w:rPr>
        <w:t xml:space="preserve">();</w:t>
        <w:br w:clear="none"/>
      </w:r>
    </w:p>
    <w:p>
      <w:pPr>
        <w:pStyle w:val="Normal"/>
      </w:pPr>
      <w:r>
        <w:rPr>
          <w:rStyle w:val="Text2"/>
        </w:rPr>
        <w:t>undefined</w:t>
      </w:r>
      <w:r>
        <w:t xml:space="preserve"> will be logged. In strict mode, not every function has a </w:t>
      </w:r>
      <w:r>
        <w:rPr>
          <w:rStyle w:val="Text2"/>
        </w:rPr>
        <w:t>this</w:t>
      </w:r>
      <w:r>
        <w:t>. If you create this script and run it with node:</w:t>
      </w:r>
    </w:p>
    <w:p>
      <w:pPr>
        <w:pStyle w:val="Para 19"/>
      </w:pPr>
      <w:r>
        <w:rPr>
          <w:rStyle w:val="Text0"/>
        </w:rPr>
        <w:t xml:space="preserve"/>
        <w:br w:clear="none"/>
      </w:r>
      <w:r>
        <w:rPr>
          <w:rStyle w:val="Text6"/>
        </w:rPr>
        <w:t xml:space="preserve">'use strict'</w:t>
        <w:br w:clear="none"/>
      </w:r>
      <w:r>
        <w:rPr>
          <w:rStyle w:val="Text0"/>
        </w:rPr>
        <w:t xml:space="preserve"/>
        <w:br w:clear="none"/>
      </w:r>
      <w:r>
        <w:t xml:space="preserve">var</w:t>
        <w:br w:clear="none"/>
      </w:r>
      <w:r>
        <w:rPr>
          <w:rStyle w:val="Text0"/>
        </w:rPr>
        <w:t xml:space="preserve"> </w:t>
        <w:br w:clear="none"/>
      </w:r>
      <w:r>
        <w:rPr>
          <w:rStyle w:val="Text8"/>
        </w:rPr>
        <w:t xml:space="preserve">x</w:t>
        <w:br w:clear="none"/>
      </w:r>
      <w:r>
        <w:rPr>
          <w:rStyle w:val="Text0"/>
        </w:rPr>
        <w:t xml:space="preserve"> </w:t>
        <w:br w:clear="none"/>
      </w:r>
      <w:r>
        <w:rPr>
          <w:rStyle w:val="Text9"/>
        </w:rPr>
        <w:t xml:space="preserve">=</w:t>
        <w:br w:clear="none"/>
      </w:r>
      <w:r>
        <w:rPr>
          <w:rStyle w:val="Text0"/>
        </w:rPr>
        <w:t xml:space="preserve"> </w:t>
        <w:br w:clear="none"/>
      </w:r>
      <w:r>
        <w:t xml:space="preserve">function</w:t>
        <w:br w:clear="none"/>
      </w:r>
      <w:r>
        <w:rPr>
          <w:rStyle w:val="Text1"/>
        </w:rPr>
        <w:t xml:space="preserve">(){</w:t>
        <w:br w:clear="none"/>
      </w:r>
      <w:r>
        <w:rPr>
          <w:rStyle w:val="Text0"/>
        </w:rPr>
        <w:t xml:space="preserve"/>
        <w:br w:clear="none"/>
        <w:t xml:space="preserve">  </w:t>
        <w:br w:clear="none"/>
      </w:r>
      <w:r>
        <w:rPr>
          <w:rStyle w:val="Text8"/>
        </w:rPr>
        <w:t xml:space="preserve">console</w:t>
        <w:br w:clear="none"/>
      </w:r>
      <w:r>
        <w:rPr>
          <w:rStyle w:val="Text1"/>
        </w:rPr>
        <w:t xml:space="preserve">.</w:t>
        <w:br w:clear="none"/>
      </w:r>
      <w:r>
        <w:rPr>
          <w:rStyle w:val="Text8"/>
        </w:rPr>
        <w:t xml:space="preserve">log</w:t>
        <w:br w:clear="none"/>
      </w:r>
      <w:r>
        <w:rPr>
          <w:rStyle w:val="Text1"/>
        </w:rPr>
        <w:t xml:space="preserve">(</w:t>
        <w:br w:clear="none"/>
      </w:r>
      <w:r>
        <w:t xml:space="preserve">this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8"/>
        </w:rPr>
        <w:t xml:space="preserve">x</w:t>
        <w:br w:clear="none"/>
      </w:r>
      <w:r>
        <w:rPr>
          <w:rStyle w:val="Text1"/>
        </w:rPr>
        <w:t xml:space="preserve">();</w:t>
        <w:br w:clear="none"/>
      </w:r>
      <w:r>
        <w:rPr>
          <w:rStyle w:val="Text0"/>
        </w:rPr>
        <w:t xml:space="preserve"/>
        <w:br w:clear="none"/>
      </w:r>
    </w:p>
    <w:p>
      <w:pPr>
        <w:pStyle w:val="Normal"/>
      </w:pPr>
      <w:r>
        <w:t>You will see the result (</w:t>
      </w:r>
      <w:r>
        <w:rPr>
          <w:rStyle w:val="Text2"/>
        </w:rPr>
        <w:t>this</w:t>
      </w:r>
      <w:r>
        <w:t xml:space="preserve"> is </w:t>
      </w:r>
      <w:r>
        <w:rPr>
          <w:rStyle w:val="Text2"/>
        </w:rPr>
        <w:t>undefined</w:t>
      </w:r>
      <w:r>
        <w:t xml:space="preserve">). However, typing </w:t>
      </w:r>
      <w:r>
        <w:rPr>
          <w:rStyle w:val="Text51"/>
        </w:rPr>
        <w:bookmarkStart w:id="550" w:name="idm139681482088928"/>
        <w:t/>
        <w:bookmarkEnd w:id="550"/>
      </w:r>
      <w:r>
        <w:t xml:space="preserve">this second code snippet line by line in a node REPL (just type </w:t>
      </w:r>
      <w:r>
        <w:rPr>
          <w:rStyle w:val="Text33"/>
        </w:rPr>
        <w:t>node</w:t>
      </w:r>
      <w:r>
        <w:t xml:space="preserve"> at the terminal) or in a browser console will not apply strict mode to </w:t>
      </w:r>
      <w:r>
        <w:rPr>
          <w:rStyle w:val="Text2"/>
        </w:rPr>
        <w:t>x</w:t>
      </w:r>
      <w:r>
        <w:t>, and the global object will be returned.</w:t>
      </w:r>
    </w:p>
    <w:p>
      <w:pPr>
        <w:pStyle w:val="Normal"/>
      </w:pPr>
      <w:r>
        <w:t xml:space="preserve">The Trellus function diagram for </w:t>
      </w:r>
      <w:r>
        <w:rPr>
          <w:rStyle w:val="Text2"/>
        </w:rPr>
        <w:t>x</w:t>
      </w:r>
      <w:r>
        <w:t xml:space="preserve"> in the first snippet looks like </w:t>
      </w:r>
      <w:hyperlink w:anchor="Figure_5_13__A_function_with_a_t">
        <w:r>
          <w:rPr>
            <w:rStyle w:val="Text5"/>
          </w:rPr>
          <w:t>Figure 5-13</w:t>
        </w:r>
      </w:hyperlink>
      <w:r>
        <w:t>.</w:t>
      </w:r>
    </w:p>
    <w:p>
      <w:bookmarkStart w:id="551" w:name="Figure_5_13__A_function_with_a_t"/>
      <w:pPr>
        <w:pStyle w:val="Para 14"/>
        <w:keepLines w:val="on"/>
      </w:pPr>
      <w:r>
        <w:drawing>
          <wp:inline>
            <wp:extent cx="2349500" cy="2616200"/>
            <wp:effectExtent l="0" r="0" t="0" b="43426"/>
            <wp:docPr id="16" name="rfjs_0513.png" descr="rfjs_0513.png"/>
            <wp:cNvGraphicFramePr>
              <a:graphicFrameLocks noChangeAspect="1"/>
            </wp:cNvGraphicFramePr>
            <a:graphic>
              <a:graphicData uri="http://schemas.openxmlformats.org/drawingml/2006/picture">
                <pic:pic>
                  <pic:nvPicPr>
                    <pic:cNvPr id="0" name="rfjs_0513.png" descr="rfjs_0513.png"/>
                    <pic:cNvPicPr/>
                  </pic:nvPicPr>
                  <pic:blipFill>
                    <a:blip r:embed="rId20"/>
                    <a:stretch>
                      <a:fillRect/>
                    </a:stretch>
                  </pic:blipFill>
                  <pic:spPr>
                    <a:xfrm>
                      <a:off x="0" y="0"/>
                      <a:ext cx="2349500" cy="2616200"/>
                    </a:xfrm>
                    <a:prstGeom prst="rect">
                      <a:avLst/>
                    </a:prstGeom>
                  </pic:spPr>
                </pic:pic>
              </a:graphicData>
            </a:graphic>
          </wp:inline>
        </w:drawing>
      </w:r>
      <w:r>
        <w:rPr>
          <w:lang w:bidi="en" w:val="en" w:eastAsia="en"/>
        </w:rPr>
        <w:t xml:space="preserve"> </w:t>
      </w:r>
      <w:bookmarkEnd w:id="551"/>
    </w:p>
    <w:p>
      <w:pPr>
        <w:keepNext/>
        <w:pStyle w:val="Para 16"/>
        <w:keepLines w:val="on"/>
      </w:pPr>
      <w:r>
        <w:t xml:space="preserve">Figure 5-13. </w:t>
        <w:t>A function with a this value of undefined</w:t>
      </w:r>
    </w:p>
    <w:p>
      <w:pPr>
        <w:pStyle w:val="Normal"/>
      </w:pPr>
      <w:r>
        <w:t xml:space="preserve">Now the function is four lines long and still returns </w:t>
      </w:r>
      <w:r>
        <w:rPr>
          <w:rStyle w:val="Text2"/>
        </w:rPr>
        <w:t>undefined</w:t>
      </w:r>
      <w:r>
        <w:t xml:space="preserve"> as it did before. The side effect (which now logs </w:t>
      </w:r>
      <w:r>
        <w:rPr>
          <w:rStyle w:val="Text2"/>
        </w:rPr>
        <w:t>undefined</w:t>
      </w:r>
      <w:r>
        <w:t xml:space="preserve"> instead of the global object) is still present. The most crucial difference is that this no longer attaches to any </w:t>
      </w:r>
      <w:r>
        <w:rPr>
          <w:rStyle w:val="Text2"/>
        </w:rPr>
        <w:t>this</w:t>
      </w:r>
      <w:r>
        <w:t xml:space="preserve"> object other than </w:t>
      </w:r>
      <w:r>
        <w:rPr>
          <w:rStyle w:val="Text2"/>
        </w:rPr>
        <w:t>undefined</w:t>
      </w:r>
      <w:r>
        <w:t>.</w:t>
      </w:r>
    </w:p>
    <w:p>
      <w:pPr>
        <w:pStyle w:val="Normal"/>
      </w:pPr>
      <w:r>
        <w:t>Whether you’re writing a node module or any decently sized program on the frontend, you’ll generally want only one or a small handful of variables to be scoped inside of the top-level scope (something has to be defined there, or you wouldn’t be able to access anything from the outermost context).</w:t>
      </w:r>
    </w:p>
    <w:p>
      <w:pPr>
        <w:pStyle w:val="Normal"/>
      </w:pPr>
      <w:r>
        <w:t>One way to create a new context is by using a simple</w:t>
      </w:r>
      <w:r>
        <w:rPr>
          <w:rStyle w:val="Text51"/>
        </w:rPr>
        <w:bookmarkStart w:id="552" w:name="idm139681482079424"/>
        <w:t/>
        <w:bookmarkEnd w:id="552"/>
      </w:r>
      <w:r>
        <w:t xml:space="preserve"> object like this:</w:t>
      </w:r>
    </w:p>
    <w:p>
      <w:pPr>
        <w:pStyle w:val="Para 03"/>
      </w:pPr>
      <w:r>
        <w:rPr>
          <w:rStyle w:val="Text0"/>
        </w:rPr>
        <w:t xml:space="preserve"/>
        <w:br w:clear="none"/>
      </w:r>
      <w:r>
        <w:rPr>
          <w:rStyle w:val="Text3"/>
        </w:rPr>
        <w:t xml:space="preserve">var</w:t>
        <w:br w:clear="none"/>
      </w:r>
      <w:r>
        <w:rPr>
          <w:rStyle w:val="Text0"/>
        </w:rPr>
        <w:t xml:space="preserve"> </w:t>
        <w:br w:clear="none"/>
      </w:r>
      <w:r>
        <w:t xml:space="preserve">anObject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number</w:t>
        <w:br w:clear="none"/>
      </w:r>
      <w:r>
        <w:rPr>
          <w:rStyle w:val="Text9"/>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t xml:space="preserve">  </w:t>
        <w:br w:clear="none"/>
      </w:r>
      <w:r>
        <w:t xml:space="preserve">getNumber</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number</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anObject</w:t>
        <w:br w:clear="none"/>
      </w:r>
      <w:r>
        <w:rPr>
          <w:rStyle w:val="Text1"/>
        </w:rPr>
        <w:t xml:space="preserve">.</w:t>
        <w:br w:clear="none"/>
      </w:r>
      <w:r>
        <w:t xml:space="preserve">getNumber</w:t>
        <w:br w:clear="none"/>
      </w:r>
      <w:r>
        <w:rPr>
          <w:rStyle w:val="Text1"/>
        </w:rPr>
        <w:t xml:space="preserve">());</w:t>
        <w:br w:clear="none"/>
      </w:r>
      <w:r>
        <w:rPr>
          <w:rStyle w:val="Text0"/>
        </w:rPr>
        <w:t xml:space="preserve"/>
        <w:br w:clear="none"/>
      </w:r>
    </w:p>
    <w:p>
      <w:pPr>
        <w:pStyle w:val="Normal"/>
      </w:pPr>
      <w:r>
        <w:t xml:space="preserve">Here, </w:t>
      </w:r>
      <w:r>
        <w:rPr>
          <w:rStyle w:val="Text2"/>
        </w:rPr>
        <w:t>this</w:t>
      </w:r>
      <w:r>
        <w:t xml:space="preserve"> is not the global object, but </w:t>
      </w:r>
      <w:r>
        <w:rPr>
          <w:rStyle w:val="Text2"/>
        </w:rPr>
        <w:t>anObject</w:t>
      </w:r>
      <w:r>
        <w:t>. There are other ways to set a context, but this is the simplest.</w:t>
      </w:r>
      <w:r>
        <w:rPr>
          <w:rStyle w:val="Text51"/>
        </w:rPr>
        <w:bookmarkStart w:id="553" w:name="idm139681482223872"/>
        <w:t/>
        <w:bookmarkEnd w:id="553"/>
        <w:bookmarkStart w:id="554" w:name="idm139681482222592"/>
        <w:t/>
        <w:bookmarkEnd w:id="554"/>
      </w:r>
      <w:r>
        <w:t xml:space="preserve"> By the way, because you’re creating a literal object with the </w:t>
      </w:r>
      <w:r>
        <w:rPr>
          <w:rStyle w:val="Text2"/>
        </w:rPr>
        <w:t>{}</w:t>
      </w:r>
      <w:r>
        <w:t xml:space="preserve"> syntax, this is called an </w:t>
      </w:r>
      <w:r>
        <w:rPr>
          <w:rStyle w:val="Text7"/>
        </w:rPr>
        <w:t>object literal</w:t>
      </w:r>
      <w:r>
        <w:t>.</w:t>
      </w:r>
    </w:p>
    <w:p>
      <w:pPr>
        <w:pStyle w:val="Normal"/>
      </w:pPr>
      <w:r>
        <w:t xml:space="preserve">Keeping in mind that we’re diagramming functions, not objects, let’s see what our </w:t>
      </w:r>
      <w:r>
        <w:rPr>
          <w:rStyle w:val="Text2"/>
        </w:rPr>
        <w:t>getNumber</w:t>
      </w:r>
      <w:r>
        <w:t xml:space="preserve"> function looks like (</w:t>
      </w:r>
      <w:hyperlink w:anchor="Figure_5_14__getNumber_attached">
        <w:r>
          <w:rPr>
            <w:rStyle w:val="Text5"/>
          </w:rPr>
          <w:t>Figure 5-14</w:t>
        </w:r>
      </w:hyperlink>
      <w:r>
        <w:t>).</w:t>
      </w:r>
    </w:p>
    <w:p>
      <w:bookmarkStart w:id="555" w:name="Figure_5_14__getNumber_attached"/>
      <w:pPr>
        <w:pStyle w:val="Para 14"/>
        <w:keepLines w:val="on"/>
      </w:pPr>
      <w:r>
        <w:drawing>
          <wp:inline>
            <wp:extent cx="2362200" cy="2019300"/>
            <wp:effectExtent l="0" r="0" t="0" b="43426"/>
            <wp:docPr id="17" name="rfjs_0514.png" descr="rfjs_0514.png"/>
            <wp:cNvGraphicFramePr>
              <a:graphicFrameLocks noChangeAspect="1"/>
            </wp:cNvGraphicFramePr>
            <a:graphic>
              <a:graphicData uri="http://schemas.openxmlformats.org/drawingml/2006/picture">
                <pic:pic>
                  <pic:nvPicPr>
                    <pic:cNvPr id="0" name="rfjs_0514.png" descr="rfjs_0514.png"/>
                    <pic:cNvPicPr/>
                  </pic:nvPicPr>
                  <pic:blipFill>
                    <a:blip r:embed="rId21"/>
                    <a:stretch>
                      <a:fillRect/>
                    </a:stretch>
                  </pic:blipFill>
                  <pic:spPr>
                    <a:xfrm>
                      <a:off x="0" y="0"/>
                      <a:ext cx="2362200" cy="2019300"/>
                    </a:xfrm>
                    <a:prstGeom prst="rect">
                      <a:avLst/>
                    </a:prstGeom>
                  </pic:spPr>
                </pic:pic>
              </a:graphicData>
            </a:graphic>
          </wp:inline>
        </w:drawing>
      </w:r>
      <w:r>
        <w:rPr>
          <w:lang w:bidi="en" w:val="en" w:eastAsia="en"/>
        </w:rPr>
        <w:t xml:space="preserve"> </w:t>
      </w:r>
      <w:bookmarkEnd w:id="555"/>
    </w:p>
    <w:p>
      <w:pPr>
        <w:keepNext/>
        <w:pStyle w:val="Para 16"/>
        <w:keepLines w:val="on"/>
      </w:pPr>
      <w:r>
        <w:t xml:space="preserve">Figure 5-14. </w:t>
        <w:t>getNumber attached to a this of anObject</w:t>
      </w:r>
    </w:p>
    <w:p>
      <w:pPr>
        <w:pStyle w:val="Normal"/>
      </w:pPr>
      <w:r>
        <w:t xml:space="preserve">We have a few more ways to write code that will follow the diagram as well as the interface. </w:t>
      </w:r>
      <w:r>
        <w:rPr>
          <w:rStyle w:val="Text51"/>
        </w:rPr>
        <w:bookmarkStart w:id="556" w:name="idm139681482216192"/>
        <w:t/>
        <w:bookmarkEnd w:id="556"/>
      </w:r>
      <w:r>
        <w:t xml:space="preserve">First is the </w:t>
      </w:r>
      <w:r>
        <w:rPr>
          <w:rStyle w:val="Text2"/>
        </w:rPr>
        <w:t>Object.create</w:t>
      </w:r>
      <w:r>
        <w:t xml:space="preserve"> pattern:</w:t>
      </w:r>
    </w:p>
    <w:p>
      <w:pPr>
        <w:pStyle w:val="Para 03"/>
      </w:pPr>
      <w:r>
        <w:rPr>
          <w:rStyle w:val="Text0"/>
        </w:rPr>
        <w:t xml:space="preserve"/>
        <w:br w:clear="none"/>
      </w:r>
      <w:r>
        <w:rPr>
          <w:rStyle w:val="Text3"/>
        </w:rPr>
        <w:t xml:space="preserve">var</w:t>
        <w:br w:clear="none"/>
      </w:r>
      <w:r>
        <w:rPr>
          <w:rStyle w:val="Text0"/>
        </w:rPr>
        <w:t xml:space="preserve"> </w:t>
        <w:br w:clear="none"/>
      </w:r>
      <w:r>
        <w:t xml:space="preserve">anObject</w:t>
        <w:br w:clear="none"/>
      </w:r>
      <w:r>
        <w:rPr>
          <w:rStyle w:val="Text0"/>
        </w:rPr>
        <w:t xml:space="preserve"> </w:t>
        <w:br w:clear="none"/>
      </w:r>
      <w:r>
        <w:rPr>
          <w:rStyle w:val="Text9"/>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rPr>
          <w:rStyle w:val="Text3"/>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6"/>
        </w:rPr>
        <w:t xml:space="preserve">"number"</w:t>
        <w:br w:clear="none"/>
      </w:r>
      <w:r>
        <w:rPr>
          <w:rStyle w:val="Text9"/>
        </w:rPr>
        <w:t xml:space="preserve">:</w:t>
        <w:br w:clear="none"/>
      </w:r>
      <w:r>
        <w:rPr>
          <w:rStyle w:val="Text0"/>
        </w:rPr>
        <w:t xml:space="preserve"> </w:t>
        <w:br w:clear="none"/>
      </w:r>
      <w:r>
        <w:rPr>
          <w:rStyle w:val="Text1"/>
        </w:rPr>
        <w:t xml:space="preserve">{</w:t>
        <w:br w:clear="none"/>
      </w:r>
      <w:r>
        <w:t xml:space="preserve">value</w:t>
        <w:br w:clear="none"/>
      </w:r>
      <w:r>
        <w:rPr>
          <w:rStyle w:val="Text9"/>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t xml:space="preserve">    </w:t>
        <w:br w:clear="none"/>
      </w:r>
      <w:r>
        <w:rPr>
          <w:rStyle w:val="Text6"/>
        </w:rPr>
        <w:t xml:space="preserve">"getNumber"</w:t>
        <w:br w:clear="none"/>
      </w:r>
      <w:r>
        <w:rPr>
          <w:rStyle w:val="Text9"/>
        </w:rPr>
        <w:t xml:space="preserve">:</w:t>
        <w:br w:clear="none"/>
      </w:r>
      <w:r>
        <w:rPr>
          <w:rStyle w:val="Text0"/>
        </w:rPr>
        <w:t xml:space="preserve"> </w:t>
        <w:br w:clear="none"/>
      </w:r>
      <w:r>
        <w:rPr>
          <w:rStyle w:val="Text1"/>
        </w:rPr>
        <w:t xml:space="preserve">{</w:t>
        <w:br w:clear="none"/>
      </w:r>
      <w:r>
        <w:t xml:space="preserve">value</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number</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anObject</w:t>
        <w:br w:clear="none"/>
      </w:r>
      <w:r>
        <w:rPr>
          <w:rStyle w:val="Text1"/>
        </w:rPr>
        <w:t xml:space="preserve">.</w:t>
        <w:br w:clear="none"/>
      </w:r>
      <w:r>
        <w:t xml:space="preserve">getNumber</w:t>
        <w:br w:clear="none"/>
      </w:r>
      <w:r>
        <w:rPr>
          <w:rStyle w:val="Text1"/>
        </w:rPr>
        <w:t xml:space="preserve">());</w:t>
        <w:br w:clear="none"/>
      </w:r>
      <w:r>
        <w:rPr>
          <w:rStyle w:val="Text0"/>
        </w:rPr>
        <w:t xml:space="preserve"/>
        <w:br w:clear="none"/>
      </w:r>
    </w:p>
    <w:p>
      <w:pPr>
        <w:pStyle w:val="Normal"/>
      </w:pPr>
      <w:r>
        <w:t xml:space="preserve">Next is how you would attach </w:t>
      </w:r>
      <w:r>
        <w:rPr>
          <w:rStyle w:val="Text2"/>
        </w:rPr>
        <w:t>getNumber</w:t>
      </w:r>
      <w:r>
        <w:t xml:space="preserve"> to </w:t>
      </w:r>
      <w:r>
        <w:rPr>
          <w:rStyle w:val="Text2"/>
        </w:rPr>
        <w:t>anObject</w:t>
      </w:r>
      <w:r>
        <w:t xml:space="preserve"> using classes:</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AnObject</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number</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getNumber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anObject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AnObject</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anObject</w:t>
        <w:br w:clear="none"/>
      </w:r>
      <w:r>
        <w:rPr>
          <w:rStyle w:val="Text1"/>
        </w:rPr>
        <w:t xml:space="preserve">.</w:t>
        <w:br w:clear="none"/>
      </w:r>
      <w:r>
        <w:t xml:space="preserve">getNumber</w:t>
        <w:br w:clear="none"/>
      </w:r>
      <w:r>
        <w:rPr>
          <w:rStyle w:val="Text1"/>
        </w:rPr>
        <w:t xml:space="preserve">());</w:t>
        <w:br w:clear="none"/>
      </w:r>
    </w:p>
    <w:p>
      <w:bookmarkStart w:id="557" w:name="Some_People_Really__Really_Hate"/>
      <w:pPr>
        <w:keepNext/>
        <w:pStyle w:val="Heading 4"/>
        <w:keepLines w:val="on"/>
      </w:pPr>
      <w:r>
        <w:t>Some People Really, Really Hate Classes</w:t>
      </w:r>
      <w:bookmarkEnd w:id="557"/>
    </w:p>
    <w:p>
      <w:pPr>
        <w:pStyle w:val="Normal"/>
        <w:keepLines w:val="on"/>
      </w:pPr>
      <w:r>
        <w:t xml:space="preserve">Pretty much everyone likes object literals. Some people like </w:t>
      </w:r>
      <w:r>
        <w:rPr>
          <w:rStyle w:val="Text2"/>
        </w:rPr>
        <w:t>Object.create</w:t>
      </w:r>
      <w:r>
        <w:t>. Some people like classes.</w:t>
      </w:r>
      <w:r>
        <w:rPr>
          <w:rStyle w:val="Text51"/>
        </w:rPr>
        <w:bookmarkStart w:id="558" w:name="idm139681481936128"/>
        <w:t/>
        <w:bookmarkEnd w:id="558"/>
      </w:r>
      <w:r>
        <w:t xml:space="preserve"> Some people like writing constructor functions that behave a lot like classes, without all of the “syntactic sugar.”</w:t>
      </w:r>
    </w:p>
    <w:p>
      <w:pPr>
        <w:pStyle w:val="Normal"/>
        <w:keepLines w:val="on"/>
      </w:pPr>
      <w:r>
        <w:t>Some objections to classes are are based on them obscuring the purity and power of JavaScript’s prototypal system...but on the other hand, a typical demonstration of this power and flexibility is the creation of an awkward, ad hoc class system.</w:t>
      </w:r>
    </w:p>
    <w:p>
      <w:pPr>
        <w:pStyle w:val="Normal"/>
        <w:keepLines w:val="on"/>
      </w:pPr>
      <w:r>
        <w:t xml:space="preserve">Other objections to classes are based around inheritance being worse than delegation and/or composition, which is valid, although fairly unrelated to the use of </w:t>
      </w:r>
      <w:r>
        <w:rPr>
          <w:rStyle w:val="Text7"/>
        </w:rPr>
        <w:t>just</w:t>
      </w:r>
      <w:r>
        <w:t xml:space="preserve"> the </w:t>
      </w:r>
      <w:r>
        <w:rPr>
          <w:rStyle w:val="Text2"/>
        </w:rPr>
        <w:t>class</w:t>
      </w:r>
      <w:r>
        <w:t xml:space="preserve"> keyword.</w:t>
      </w:r>
    </w:p>
    <w:p>
      <w:pPr>
        <w:pStyle w:val="Normal"/>
        <w:keepLines w:val="on"/>
      </w:pPr>
      <w:r>
        <w:t xml:space="preserve">If you are using the </w:t>
      </w:r>
      <w:r>
        <w:rPr>
          <w:rStyle w:val="Text2"/>
        </w:rPr>
        <w:t>new</w:t>
      </w:r>
      <w:r>
        <w:t xml:space="preserve"> keyword, whether from a class or a constructor function, </w:t>
      </w:r>
      <w:r>
        <w:rPr>
          <w:rStyle w:val="Text2"/>
        </w:rPr>
        <w:t>this</w:t>
      </w:r>
      <w:r>
        <w:t xml:space="preserve"> will be attached to a new object that is returned by the call to </w:t>
      </w:r>
      <w:r>
        <w:rPr>
          <w:rStyle w:val="Text2"/>
        </w:rPr>
        <w:t>new</w:t>
      </w:r>
      <w:r>
        <w:t>.</w:t>
      </w:r>
    </w:p>
    <w:p>
      <w:pPr>
        <w:pStyle w:val="Normal"/>
        <w:keepLines w:val="on"/>
      </w:pPr>
      <w:r>
        <w:t>In an OOP approach, you might find yourself using objects for simple things and object-producing classes, factory functions, and so on for more complex things, whereas in the FP style, you will probably find yourself using fewer classes.</w:t>
      </w:r>
    </w:p>
    <w:p>
      <w:pPr>
        <w:pStyle w:val="Normal"/>
        <w:keepLines w:val="on"/>
      </w:pPr>
      <w:r>
        <w:t>JavaScript doesn’t seem to care how you write it. Perhaps you’ll find FP style to be more maintainable, but a given project or team could have a significant investment in an OOP style.</w:t>
      </w:r>
    </w:p>
    <w:p>
      <w:pPr>
        <w:pStyle w:val="Normal"/>
      </w:pPr>
      <w:r>
        <w:t xml:space="preserve">Your </w:t>
      </w:r>
      <w:r>
        <w:rPr>
          <w:rStyle w:val="Text2"/>
        </w:rPr>
        <w:t>this</w:t>
      </w:r>
      <w:r>
        <w:t xml:space="preserve"> can also change </w:t>
      </w:r>
      <w:r>
        <w:rPr>
          <w:rStyle w:val="Text51"/>
        </w:rPr>
        <w:bookmarkStart w:id="559" w:name="idm139681481928048"/>
        <w:t/>
        <w:bookmarkEnd w:id="559"/>
        <w:bookmarkStart w:id="560" w:name="idm139681481926912"/>
        <w:t/>
        <w:bookmarkEnd w:id="560"/>
        <w:bookmarkStart w:id="561" w:name="idm139681481925808"/>
        <w:t/>
        <w:bookmarkEnd w:id="561"/>
      </w:r>
      <w:r>
        <w:t xml:space="preserve">through use of the </w:t>
      </w:r>
      <w:r>
        <w:rPr>
          <w:rStyle w:val="Text2"/>
        </w:rPr>
        <w:t>call</w:t>
      </w:r>
      <w:r>
        <w:t xml:space="preserve">, </w:t>
      </w:r>
      <w:r>
        <w:rPr>
          <w:rStyle w:val="Text2"/>
        </w:rPr>
        <w:t>apply</w:t>
      </w:r>
      <w:r>
        <w:t xml:space="preserve">, and </w:t>
      </w:r>
      <w:r>
        <w:rPr>
          <w:rStyle w:val="Text2"/>
        </w:rPr>
        <w:t>bind</w:t>
      </w:r>
      <w:r>
        <w:t xml:space="preserve"> functions. </w:t>
      </w:r>
      <w:r>
        <w:rPr>
          <w:rStyle w:val="Text2"/>
        </w:rPr>
        <w:t>call</w:t>
      </w:r>
      <w:r>
        <w:t xml:space="preserve"> and </w:t>
      </w:r>
      <w:r>
        <w:rPr>
          <w:rStyle w:val="Text2"/>
        </w:rPr>
        <w:t>apply</w:t>
      </w:r>
      <w:r>
        <w:t xml:space="preserve"> are used in exactly the same way if you’re not passing any explicit inputs to the function. </w:t>
      </w:r>
      <w:r>
        <w:rPr>
          <w:rStyle w:val="Text2"/>
        </w:rPr>
        <w:t>bind</w:t>
      </w:r>
      <w:r>
        <w:t xml:space="preserve"> is like </w:t>
      </w:r>
      <w:r>
        <w:rPr>
          <w:rStyle w:val="Text2"/>
        </w:rPr>
        <w:t>call</w:t>
      </w:r>
      <w:r>
        <w:t xml:space="preserve"> or </w:t>
      </w:r>
      <w:r>
        <w:rPr>
          <w:rStyle w:val="Text2"/>
        </w:rPr>
        <w:t>apply</w:t>
      </w:r>
      <w:r>
        <w:t xml:space="preserve">, but for saving the function (with the bound </w:t>
      </w:r>
      <w:r>
        <w:rPr>
          <w:rStyle w:val="Text2"/>
        </w:rPr>
        <w:t>this</w:t>
      </w:r>
      <w:r>
        <w:t>) for later use:</w:t>
      </w:r>
    </w:p>
    <w:p>
      <w:pPr>
        <w:pStyle w:val="Para 03"/>
      </w:pPr>
      <w:r>
        <w:rPr>
          <w:rStyle w:val="Text0"/>
        </w:rPr>
        <w:t xml:space="preserve"/>
        <w:br w:clear="none"/>
      </w:r>
      <w:r>
        <w:rPr>
          <w:rStyle w:val="Text3"/>
        </w:rPr>
        <w:t xml:space="preserve">var</w:t>
        <w:br w:clear="none"/>
      </w:r>
      <w:r>
        <w:rPr>
          <w:rStyle w:val="Text0"/>
        </w:rPr>
        <w:t xml:space="preserve"> </w:t>
        <w:br w:clear="none"/>
      </w:r>
      <w:r>
        <w:t xml:space="preserve">anObject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number</w:t>
        <w:br w:clear="none"/>
      </w:r>
      <w:r>
        <w:rPr>
          <w:rStyle w:val="Text9"/>
        </w:rPr>
        <w:t xml:space="preserve">:</w:t>
        <w:br w:clear="none"/>
      </w:r>
      <w:r>
        <w:rPr>
          <w:rStyle w:val="Text0"/>
        </w:rPr>
        <w:t xml:space="preserve"> </w:t>
        <w:br w:clear="none"/>
      </w:r>
      <w:r>
        <w:rPr>
          <w:rStyle w:val="Text11"/>
        </w:rPr>
        <w:t xml:space="preserve">5</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anotherObject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getNumber</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number</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anotherObject</w:t>
        <w:br w:clear="none"/>
      </w:r>
      <w:r>
        <w:rPr>
          <w:rStyle w:val="Text1"/>
        </w:rPr>
        <w:t xml:space="preserve">.</w:t>
        <w:br w:clear="none"/>
      </w:r>
      <w:r>
        <w:t xml:space="preserve">getNumber</w:t>
        <w:br w:clear="none"/>
      </w:r>
      <w:r>
        <w:rPr>
          <w:rStyle w:val="Text1"/>
        </w:rPr>
        <w:t xml:space="preserve">.</w:t>
        <w:br w:clear="none"/>
      </w:r>
      <w:r>
        <w:t xml:space="preserve">call</w:t>
        <w:br w:clear="none"/>
      </w:r>
      <w:r>
        <w:rPr>
          <w:rStyle w:val="Text1"/>
        </w:rPr>
        <w:t xml:space="preserve">(</w:t>
        <w:br w:clear="none"/>
      </w:r>
      <w:r>
        <w:t xml:space="preserve">anObject</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anotherObject</w:t>
        <w:br w:clear="none"/>
      </w:r>
      <w:r>
        <w:rPr>
          <w:rStyle w:val="Text1"/>
        </w:rPr>
        <w:t xml:space="preserve">.</w:t>
        <w:br w:clear="none"/>
      </w:r>
      <w:r>
        <w:t xml:space="preserve">getNumber</w:t>
        <w:br w:clear="none"/>
      </w:r>
      <w:r>
        <w:rPr>
          <w:rStyle w:val="Text1"/>
        </w:rPr>
        <w:t xml:space="preserve">.</w:t>
        <w:br w:clear="none"/>
      </w:r>
      <w:r>
        <w:t xml:space="preserve">apply</w:t>
        <w:br w:clear="none"/>
      </w:r>
      <w:r>
        <w:rPr>
          <w:rStyle w:val="Text1"/>
        </w:rPr>
        <w:t xml:space="preserve">(</w:t>
        <w:br w:clear="none"/>
      </w:r>
      <w:r>
        <w:t xml:space="preserve">anObject</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callForTheFirstObject</w:t>
        <w:br w:clear="none"/>
      </w:r>
      <w:r>
        <w:rPr>
          <w:rStyle w:val="Text0"/>
        </w:rPr>
        <w:t xml:space="preserve"> </w:t>
        <w:br w:clear="none"/>
      </w:r>
      <w:r>
        <w:rPr>
          <w:rStyle w:val="Text9"/>
        </w:rPr>
        <w:t xml:space="preserve">=</w:t>
        <w:br w:clear="none"/>
      </w:r>
      <w:r>
        <w:rPr>
          <w:rStyle w:val="Text0"/>
        </w:rPr>
        <w:t xml:space="preserve"> </w:t>
        <w:br w:clear="none"/>
      </w:r>
      <w:r>
        <w:t xml:space="preserve">anotherObject</w:t>
        <w:br w:clear="none"/>
      </w:r>
      <w:r>
        <w:rPr>
          <w:rStyle w:val="Text1"/>
        </w:rPr>
        <w:t xml:space="preserve">.</w:t>
        <w:br w:clear="none"/>
      </w:r>
      <w:r>
        <w:t xml:space="preserve">getNumber</w:t>
        <w:br w:clear="none"/>
      </w:r>
      <w:r>
        <w:rPr>
          <w:rStyle w:val="Text1"/>
        </w:rPr>
        <w:t xml:space="preserve">.</w:t>
        <w:br w:clear="none"/>
      </w:r>
      <w:r>
        <w:t xml:space="preserve">bind</w:t>
        <w:br w:clear="none"/>
      </w:r>
      <w:r>
        <w:rPr>
          <w:rStyle w:val="Text1"/>
        </w:rPr>
        <w:t xml:space="preserve">(</w:t>
        <w:br w:clear="none"/>
      </w:r>
      <w:r>
        <w:t xml:space="preserve">anObject</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callForTheFirstObject</w:t>
        <w:br w:clear="none"/>
      </w:r>
      <w:r>
        <w:rPr>
          <w:rStyle w:val="Text1"/>
        </w:rPr>
        <w:t xml:space="preserve">());</w:t>
        <w:br w:clear="none"/>
      </w:r>
      <w:r>
        <w:rPr>
          <w:rStyle w:val="Text0"/>
        </w:rPr>
        <w:t xml:space="preserve"/>
        <w:br w:clear="none"/>
      </w:r>
    </w:p>
    <w:p>
      <w:pPr>
        <w:pStyle w:val="Normal"/>
      </w:pPr>
      <w:r>
        <w:t xml:space="preserve">Note that neither object has both the number and the function. They need each other. Since we’re using </w:t>
      </w:r>
      <w:r>
        <w:rPr>
          <w:rStyle w:val="Text2"/>
        </w:rPr>
        <w:t>bind</w:t>
      </w:r>
      <w:r>
        <w:t xml:space="preserve">, </w:t>
      </w:r>
      <w:r>
        <w:rPr>
          <w:rStyle w:val="Text2"/>
        </w:rPr>
        <w:t>call</w:t>
      </w:r>
      <w:r>
        <w:t xml:space="preserve">, or </w:t>
      </w:r>
      <w:r>
        <w:rPr>
          <w:rStyle w:val="Text2"/>
        </w:rPr>
        <w:t>apply</w:t>
      </w:r>
      <w:r>
        <w:t xml:space="preserve">, our diagram actually doesn’t have to change. As we are using it, </w:t>
      </w:r>
      <w:r>
        <w:rPr>
          <w:rStyle w:val="Text2"/>
        </w:rPr>
        <w:t>this</w:t>
      </w:r>
      <w:r>
        <w:t xml:space="preserve"> still refers to </w:t>
      </w:r>
      <w:r>
        <w:rPr>
          <w:rStyle w:val="Text2"/>
        </w:rPr>
        <w:t>anObject</w:t>
      </w:r>
      <w:r>
        <w:t xml:space="preserve">, even though the function is defined on </w:t>
      </w:r>
      <w:r>
        <w:rPr>
          <w:rStyle w:val="Text2"/>
        </w:rPr>
        <w:t>anotherObject</w:t>
      </w:r>
      <w:r>
        <w:t xml:space="preserve"> (</w:t>
      </w:r>
      <w:hyperlink w:anchor="Figure_5_15__Nothing_is_actually">
        <w:r>
          <w:rPr>
            <w:rStyle w:val="Text5"/>
          </w:rPr>
          <w:t>Figure 5-15</w:t>
        </w:r>
      </w:hyperlink>
      <w:r>
        <w:t>).</w:t>
      </w:r>
    </w:p>
    <w:p>
      <w:bookmarkStart w:id="562" w:name="Figure_5_15__Nothing_is_actually"/>
      <w:pPr>
        <w:pStyle w:val="Para 14"/>
        <w:keepLines w:val="on"/>
      </w:pPr>
      <w:r>
        <w:drawing>
          <wp:inline>
            <wp:extent cx="2374900" cy="2006600"/>
            <wp:effectExtent l="0" r="0" t="0" b="43426"/>
            <wp:docPr id="18" name="rfjs_0515.png" descr="rfjs_0515.png"/>
            <wp:cNvGraphicFramePr>
              <a:graphicFrameLocks noChangeAspect="1"/>
            </wp:cNvGraphicFramePr>
            <a:graphic>
              <a:graphicData uri="http://schemas.openxmlformats.org/drawingml/2006/picture">
                <pic:pic>
                  <pic:nvPicPr>
                    <pic:cNvPr id="0" name="rfjs_0515.png" descr="rfjs_0515.png"/>
                    <pic:cNvPicPr/>
                  </pic:nvPicPr>
                  <pic:blipFill>
                    <a:blip r:embed="rId22"/>
                    <a:stretch>
                      <a:fillRect/>
                    </a:stretch>
                  </pic:blipFill>
                  <pic:spPr>
                    <a:xfrm>
                      <a:off x="0" y="0"/>
                      <a:ext cx="2374900" cy="2006600"/>
                    </a:xfrm>
                    <a:prstGeom prst="rect">
                      <a:avLst/>
                    </a:prstGeom>
                  </pic:spPr>
                </pic:pic>
              </a:graphicData>
            </a:graphic>
          </wp:inline>
        </w:drawing>
      </w:r>
      <w:r>
        <w:rPr>
          <w:lang w:bidi="en" w:val="en" w:eastAsia="en"/>
        </w:rPr>
        <w:t xml:space="preserve"> </w:t>
      </w:r>
      <w:bookmarkEnd w:id="562"/>
    </w:p>
    <w:p>
      <w:pPr>
        <w:keepNext/>
        <w:pStyle w:val="Para 16"/>
        <w:keepLines w:val="on"/>
      </w:pPr>
      <w:r>
        <w:t xml:space="preserve">Figure 5-15. </w:t>
        <w:t>Nothing is actually changed here: getNumber still has anObject as its “this”</w:t>
      </w:r>
    </w:p>
    <w:p>
      <w:pPr>
        <w:pStyle w:val="Normal"/>
      </w:pPr>
      <w:r>
        <w:t xml:space="preserve">What’s new here is that, although the function lives in </w:t>
      </w:r>
      <w:r>
        <w:rPr>
          <w:rStyle w:val="Text2"/>
        </w:rPr>
        <w:t>anotherObject</w:t>
      </w:r>
      <w:r>
        <w:t xml:space="preserve">, </w:t>
      </w:r>
      <w:r>
        <w:rPr>
          <w:rStyle w:val="Text2"/>
        </w:rPr>
        <w:t>bind</w:t>
      </w:r>
      <w:r>
        <w:t xml:space="preserve">, </w:t>
      </w:r>
      <w:r>
        <w:rPr>
          <w:rStyle w:val="Text2"/>
        </w:rPr>
        <w:t>call</w:t>
      </w:r>
      <w:r>
        <w:t xml:space="preserve">, and </w:t>
      </w:r>
      <w:r>
        <w:rPr>
          <w:rStyle w:val="Text2"/>
        </w:rPr>
        <w:t>apply</w:t>
      </w:r>
      <w:r>
        <w:t xml:space="preserve"> are used to assign the “implicit” input (</w:t>
      </w:r>
      <w:r>
        <w:rPr>
          <w:rStyle w:val="Text2"/>
        </w:rPr>
        <w:t>this</w:t>
      </w:r>
      <w:r>
        <w:t xml:space="preserve">) in an “explicit” way to </w:t>
      </w:r>
      <w:r>
        <w:rPr>
          <w:rStyle w:val="Text2"/>
        </w:rPr>
        <w:t>anObject</w:t>
      </w:r>
      <w:r>
        <w:t>.</w:t>
      </w:r>
    </w:p>
    <w:p>
      <w:pPr>
        <w:pStyle w:val="Normal"/>
      </w:pPr>
      <w:r>
        <w:t xml:space="preserve">You might be confused about why </w:t>
      </w:r>
      <w:hyperlink w:anchor="Figure_5_15__Nothing_is_actually">
        <w:r>
          <w:rPr>
            <w:rStyle w:val="Text5"/>
          </w:rPr>
          <w:t>Figure 5-15</w:t>
        </w:r>
      </w:hyperlink>
      <w:r>
        <w:t xml:space="preserve"> has </w:t>
      </w:r>
      <w:r>
        <w:rPr>
          <w:rStyle w:val="Text2"/>
        </w:rPr>
        <w:t>anObject</w:t>
      </w:r>
      <w:r>
        <w:t xml:space="preserve"> as its implicit parameter, even though the function is defined inside of </w:t>
      </w:r>
      <w:r>
        <w:rPr>
          <w:rStyle w:val="Text2"/>
        </w:rPr>
        <w:t>anotherObject</w:t>
      </w:r>
      <w:r>
        <w:t>. It is because we’re diagramming the function calls that are like this:</w:t>
      </w:r>
    </w:p>
    <w:p>
      <w:pPr>
        <w:pStyle w:val="Para 03"/>
      </w:pPr>
      <w:r>
        <w:rPr>
          <w:rStyle w:val="Text0"/>
        </w:rPr>
        <w:t xml:space="preserve"/>
        <w:br w:clear="none"/>
      </w:r>
      <w:r>
        <w:t xml:space="preserve">anotherObject</w:t>
        <w:br w:clear="none"/>
      </w:r>
      <w:r>
        <w:rPr>
          <w:rStyle w:val="Text1"/>
        </w:rPr>
        <w:t xml:space="preserve">.</w:t>
        <w:br w:clear="none"/>
      </w:r>
      <w:r>
        <w:t xml:space="preserve">getNumber</w:t>
        <w:br w:clear="none"/>
      </w:r>
      <w:r>
        <w:rPr>
          <w:rStyle w:val="Text1"/>
        </w:rPr>
        <w:t xml:space="preserve">.</w:t>
        <w:br w:clear="none"/>
      </w:r>
      <w:r>
        <w:t xml:space="preserve">call</w:t>
        <w:br w:clear="none"/>
      </w:r>
      <w:r>
        <w:rPr>
          <w:rStyle w:val="Text1"/>
        </w:rPr>
        <w:t xml:space="preserve">(</w:t>
        <w:br w:clear="none"/>
      </w:r>
      <w:r>
        <w:t xml:space="preserve">anObject</w:t>
        <w:br w:clear="none"/>
      </w:r>
      <w:r>
        <w:rPr>
          <w:rStyle w:val="Text1"/>
        </w:rPr>
        <w:t xml:space="preserve">);</w:t>
        <w:br w:clear="none"/>
      </w:r>
    </w:p>
    <w:p>
      <w:pPr>
        <w:pStyle w:val="Normal"/>
      </w:pPr>
      <w:r>
        <w:t>We’re diagramming from the perspective of a function. We could also diagram the following function call:</w:t>
      </w:r>
    </w:p>
    <w:p>
      <w:pPr>
        <w:pStyle w:val="Para 03"/>
      </w:pPr>
      <w:r>
        <w:rPr>
          <w:rStyle w:val="Text0"/>
        </w:rPr>
        <w:t xml:space="preserve"/>
        <w:br w:clear="none"/>
      </w:r>
      <w:r>
        <w:t xml:space="preserve">anotherObject</w:t>
        <w:br w:clear="none"/>
      </w:r>
      <w:r>
        <w:rPr>
          <w:rStyle w:val="Text1"/>
        </w:rPr>
        <w:t xml:space="preserve">.</w:t>
        <w:br w:clear="none"/>
      </w:r>
      <w:r>
        <w:t xml:space="preserve">getNumber</w:t>
        <w:br w:clear="none"/>
      </w:r>
      <w:r>
        <w:rPr>
          <w:rStyle w:val="Text1"/>
        </w:rPr>
        <w:t xml:space="preserve">();</w:t>
        <w:br w:clear="none"/>
      </w:r>
    </w:p>
    <w:p>
      <w:pPr>
        <w:pStyle w:val="Normal"/>
      </w:pPr>
      <w:r>
        <w:t xml:space="preserve">And then </w:t>
      </w:r>
      <w:r>
        <w:rPr>
          <w:rStyle w:val="Text2"/>
        </w:rPr>
        <w:t>anotherObject</w:t>
      </w:r>
      <w:r>
        <w:t xml:space="preserve"> would be the implicit parameter (the </w:t>
      </w:r>
      <w:r>
        <w:rPr>
          <w:rStyle w:val="Text2"/>
        </w:rPr>
        <w:t>this</w:t>
      </w:r>
      <w:r>
        <w:t xml:space="preserve">), but its return type would be </w:t>
      </w:r>
      <w:r>
        <w:rPr>
          <w:rStyle w:val="Text2"/>
        </w:rPr>
        <w:t>undefined</w:t>
      </w:r>
      <w:r>
        <w:t xml:space="preserve">, not </w:t>
      </w:r>
      <w:r>
        <w:rPr>
          <w:rStyle w:val="Text2"/>
        </w:rPr>
        <w:t>number</w:t>
      </w:r>
      <w:r>
        <w:t>.</w:t>
      </w:r>
    </w:p>
    <w:p>
      <w:pPr>
        <w:pStyle w:val="Normal"/>
      </w:pPr>
      <w:r>
        <w:t>Let’s look at one more example:</w:t>
      </w:r>
    </w:p>
    <w:p>
      <w:pPr>
        <w:pStyle w:val="Para 03"/>
      </w:pPr>
      <w:r>
        <w:rPr>
          <w:rStyle w:val="Text0"/>
        </w:rPr>
        <w:t xml:space="preserve"/>
        <w:br w:clear="none"/>
      </w:r>
      <w:r>
        <w:rPr>
          <w:rStyle w:val="Text3"/>
        </w:rPr>
        <w:t xml:space="preserve">var</w:t>
        <w:br w:clear="none"/>
      </w:r>
      <w:r>
        <w:rPr>
          <w:rStyle w:val="Text0"/>
        </w:rPr>
        <w:t xml:space="preserve"> </w:t>
        <w:br w:clear="none"/>
      </w:r>
      <w:r>
        <w:t xml:space="preserve">anObject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number</w:t>
        <w:br w:clear="none"/>
      </w:r>
      <w:r>
        <w:rPr>
          <w:rStyle w:val="Text9"/>
        </w:rPr>
        <w:t xml:space="preserve">:</w:t>
        <w:br w:clear="none"/>
      </w:r>
      <w:r>
        <w:rPr>
          <w:rStyle w:val="Text0"/>
        </w:rPr>
        <w:t xml:space="preserve"> </w:t>
        <w:br w:clear="none"/>
      </w:r>
      <w:r>
        <w:rPr>
          <w:rStyle w:val="Text11"/>
        </w:rPr>
        <w:t xml:space="preserve">5</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anotherObject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getIt</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number</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setIt</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number</w:t>
        <w:br w:clear="none"/>
      </w:r>
      <w:r>
        <w:rPr>
          <w:rStyle w:val="Text0"/>
        </w:rPr>
        <w:t xml:space="preserve"> </w:t>
        <w:br w:clear="none"/>
      </w:r>
      <w:r>
        <w:rPr>
          <w:rStyle w:val="Text9"/>
        </w:rPr>
        <w:t xml:space="preserve">=</w:t>
        <w:br w:clear="none"/>
      </w:r>
      <w:r>
        <w:rPr>
          <w:rStyle w:val="Text0"/>
        </w:rPr>
        <w:t xml:space="preserve"> </w:t>
        <w:br w:clear="none"/>
      </w:r>
      <w:r>
        <w:t xml:space="preserve">value</w:t>
        <w:br w:clear="none"/>
      </w:r>
      <w:r>
        <w:rPr>
          <w:rStyle w:val="Text1"/>
        </w:rPr>
        <w:t xml:space="preserve">;</w:t>
        <w:br w:clear="none"/>
      </w:r>
      <w:r>
        <w:rPr>
          <w:rStyle w:val="Text0"/>
        </w:rPr>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anotherObject</w:t>
        <w:br w:clear="none"/>
      </w:r>
      <w:r>
        <w:rPr>
          <w:rStyle w:val="Text1"/>
        </w:rPr>
        <w:t xml:space="preserve">.</w:t>
        <w:br w:clear="none"/>
      </w:r>
      <w:r>
        <w:t xml:space="preserve">setIt</w:t>
        <w:br w:clear="none"/>
      </w:r>
      <w:r>
        <w:rPr>
          <w:rStyle w:val="Text1"/>
        </w:rPr>
        <w:t xml:space="preserve">.</w:t>
        <w:br w:clear="none"/>
      </w:r>
      <w:r>
        <w:t xml:space="preserve">call</w:t>
        <w:br w:clear="none"/>
      </w:r>
      <w:r>
        <w:rPr>
          <w:rStyle w:val="Text1"/>
        </w:rPr>
        <w:t xml:space="preserve">(</w:t>
        <w:br w:clear="none"/>
      </w:r>
      <w:r>
        <w:t xml:space="preserve">anObject</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r>
    </w:p>
    <w:p>
      <w:pPr>
        <w:pStyle w:val="Normal"/>
      </w:pPr>
      <w:r>
        <w:t xml:space="preserve">Note that the </w:t>
      </w:r>
      <w:r>
        <w:rPr>
          <w:rStyle w:val="Text2"/>
        </w:rPr>
        <w:t>setIt</w:t>
      </w:r>
      <w:r>
        <w:t xml:space="preserve"> code returns its </w:t>
      </w:r>
      <w:r>
        <w:rPr>
          <w:rStyle w:val="Text2"/>
        </w:rPr>
        <w:t>this</w:t>
      </w:r>
      <w:r>
        <w:t xml:space="preserve"> value, so if you run this code, you will see the full </w:t>
      </w:r>
      <w:r>
        <w:rPr>
          <w:rStyle w:val="Text2"/>
        </w:rPr>
        <w:t>anObject</w:t>
      </w:r>
      <w:r>
        <w:t xml:space="preserve"> object with the updated value: </w:t>
      </w:r>
      <w:r>
        <w:rPr>
          <w:rStyle w:val="Text2"/>
        </w:rPr>
        <w:t>{ number: 3 }</w:t>
      </w:r>
      <w:r>
        <w:t xml:space="preserve">. This is what </w:t>
      </w:r>
      <w:r>
        <w:rPr>
          <w:rStyle w:val="Text2"/>
        </w:rPr>
        <w:t>return this</w:t>
      </w:r>
      <w:r>
        <w:t xml:space="preserve"> in the </w:t>
      </w:r>
      <w:r>
        <w:rPr>
          <w:rStyle w:val="Text2"/>
        </w:rPr>
        <w:t>setIt</w:t>
      </w:r>
      <w:r>
        <w:t xml:space="preserve"> function does. Otherwise, we would have just the side effect (mutating the </w:t>
      </w:r>
      <w:r>
        <w:rPr>
          <w:rStyle w:val="Text2"/>
        </w:rPr>
        <w:t>anObject</w:t>
      </w:r>
      <w:r>
        <w:t xml:space="preserve">’s </w:t>
      </w:r>
      <w:r>
        <w:rPr>
          <w:rStyle w:val="Text2"/>
        </w:rPr>
        <w:t>number</w:t>
      </w:r>
      <w:r>
        <w:t xml:space="preserve">) and no clear confirmation of what happened. Returning </w:t>
      </w:r>
      <w:r>
        <w:rPr>
          <w:rStyle w:val="Text2"/>
        </w:rPr>
        <w:t>this</w:t>
      </w:r>
      <w:r>
        <w:t xml:space="preserve"> makes testing (manually or automatically) much easier than just returning </w:t>
      </w:r>
      <w:r>
        <w:rPr>
          <w:rStyle w:val="Text2"/>
        </w:rPr>
        <w:t>undefined</w:t>
      </w:r>
      <w:r>
        <w:t xml:space="preserve"> from side effect–causing methods.</w:t>
      </w:r>
    </w:p>
    <w:p>
      <w:pPr>
        <w:pStyle w:val="Normal"/>
      </w:pPr>
      <w:r>
        <w:t xml:space="preserve">Let’s look at the diagram for </w:t>
      </w:r>
      <w:r>
        <w:rPr>
          <w:rStyle w:val="Text2"/>
        </w:rPr>
        <w:t>setIt</w:t>
      </w:r>
      <w:r>
        <w:t xml:space="preserve"> as it is called by the </w:t>
      </w:r>
      <w:r>
        <w:rPr>
          <w:rStyle w:val="Text2"/>
        </w:rPr>
        <w:t>call</w:t>
      </w:r>
      <w:r>
        <w:t xml:space="preserve"> function (</w:t>
      </w:r>
      <w:hyperlink w:anchor="Figure_5_16__Has_a_side_effect">
        <w:r>
          <w:rPr>
            <w:rStyle w:val="Text5"/>
          </w:rPr>
          <w:t>Figure 5-16</w:t>
        </w:r>
      </w:hyperlink>
      <w:r>
        <w:t>).</w:t>
      </w:r>
    </w:p>
    <w:p>
      <w:bookmarkStart w:id="563" w:name="Figure_5_16__Has_a_side_effect"/>
      <w:pPr>
        <w:pStyle w:val="Para 14"/>
        <w:keepLines w:val="on"/>
      </w:pPr>
      <w:r>
        <w:drawing>
          <wp:inline>
            <wp:extent cx="2311400" cy="3213100"/>
            <wp:effectExtent l="0" r="0" t="0" b="43426"/>
            <wp:docPr id="19" name="rfjs_0516.png" descr="rfjs_0516.png"/>
            <wp:cNvGraphicFramePr>
              <a:graphicFrameLocks noChangeAspect="1"/>
            </wp:cNvGraphicFramePr>
            <a:graphic>
              <a:graphicData uri="http://schemas.openxmlformats.org/drawingml/2006/picture">
                <pic:pic>
                  <pic:nvPicPr>
                    <pic:cNvPr id="0" name="rfjs_0516.png" descr="rfjs_0516.png"/>
                    <pic:cNvPicPr/>
                  </pic:nvPicPr>
                  <pic:blipFill>
                    <a:blip r:embed="rId23"/>
                    <a:stretch>
                      <a:fillRect/>
                    </a:stretch>
                  </pic:blipFill>
                  <pic:spPr>
                    <a:xfrm>
                      <a:off x="0" y="0"/>
                      <a:ext cx="2311400" cy="3213100"/>
                    </a:xfrm>
                    <a:prstGeom prst="rect">
                      <a:avLst/>
                    </a:prstGeom>
                  </pic:spPr>
                </pic:pic>
              </a:graphicData>
            </a:graphic>
          </wp:inline>
        </w:drawing>
      </w:r>
      <w:r>
        <w:rPr>
          <w:lang w:bidi="en" w:val="en" w:eastAsia="en"/>
        </w:rPr>
        <w:t xml:space="preserve"> </w:t>
      </w:r>
      <w:bookmarkEnd w:id="563"/>
    </w:p>
    <w:p>
      <w:pPr>
        <w:keepNext/>
        <w:pStyle w:val="Para 16"/>
        <w:keepLines w:val="on"/>
      </w:pPr>
      <w:r>
        <w:t xml:space="preserve">Figure 5-16. </w:t>
        <w:t>Has a side effect, but still returns something useful</w:t>
      </w:r>
    </w:p>
    <w:p>
      <w:pPr>
        <w:pStyle w:val="Normal"/>
      </w:pPr>
      <w:r>
        <w:t xml:space="preserve">Note that even though it is a side effect–producing method, we have returned something: specifically, our </w:t>
      </w:r>
      <w:r>
        <w:rPr>
          <w:rStyle w:val="Text2"/>
        </w:rPr>
        <w:t>this</w:t>
      </w:r>
      <w:r>
        <w:t xml:space="preserve"> from </w:t>
      </w:r>
      <w:r>
        <w:rPr>
          <w:rStyle w:val="Text2"/>
        </w:rPr>
        <w:t>anotherObject</w:t>
      </w:r>
      <w:r>
        <w:t>.</w:t>
      </w:r>
      <w:r>
        <w:rPr>
          <w:rStyle w:val="Text51"/>
        </w:rPr>
        <w:bookmarkStart w:id="564" w:name="idm139681481617808"/>
        <w:t/>
        <w:bookmarkEnd w:id="564"/>
        <w:bookmarkStart w:id="565" w:name="idm139681481616400"/>
        <w:t/>
        <w:bookmarkEnd w:id="565"/>
      </w:r>
      <w:r>
        <w:t xml:space="preserve"> As described earlier, that can help to simplify verification and testing as compared with simply returning </w:t>
      </w:r>
      <w:r>
        <w:rPr>
          <w:rStyle w:val="Text2"/>
        </w:rPr>
        <w:t>undefined</w:t>
      </w:r>
      <w:r>
        <w:t xml:space="preserve">. Additionally, returning </w:t>
      </w:r>
      <w:r>
        <w:rPr>
          <w:rStyle w:val="Text2"/>
        </w:rPr>
        <w:t>this</w:t>
      </w:r>
      <w:r>
        <w:t xml:space="preserve"> opens us up to the possibility of having a </w:t>
      </w:r>
      <w:r>
        <w:rPr>
          <w:rStyle w:val="Text7"/>
        </w:rPr>
        <w:t>fluent interface</w:t>
      </w:r>
      <w:r>
        <w:t>, which means we could chain functions like this:</w:t>
      </w:r>
    </w:p>
    <w:p>
      <w:pPr>
        <w:pStyle w:val="Para 03"/>
      </w:pPr>
      <w:r>
        <w:rPr>
          <w:rStyle w:val="Text0"/>
        </w:rPr>
        <w:t xml:space="preserve"/>
        <w:br w:clear="none"/>
      </w:r>
      <w:r>
        <w:t xml:space="preserve">object</w:t>
        <w:br w:clear="none"/>
      </w:r>
      <w:r>
        <w:rPr>
          <w:rStyle w:val="Text1"/>
        </w:rPr>
        <w:t xml:space="preserve">.</w:t>
        <w:br w:clear="none"/>
      </w:r>
      <w:r>
        <w:t xml:space="preserve">setIt</w:t>
        <w:br w:clear="none"/>
      </w:r>
      <w:r>
        <w:rPr>
          <w:rStyle w:val="Text1"/>
        </w:rPr>
        <w:t xml:space="preserve">(</w:t>
        <w:br w:clear="none"/>
      </w:r>
      <w:r>
        <w:rPr>
          <w:rStyle w:val="Text11"/>
        </w:rPr>
        <w:t xml:space="preserve">3</w:t>
        <w:br w:clear="none"/>
      </w:r>
      <w:r>
        <w:rPr>
          <w:rStyle w:val="Text1"/>
        </w:rPr>
        <w:t xml:space="preserve">).</w:t>
        <w:br w:clear="none"/>
      </w:r>
      <w:r>
        <w:t xml:space="preserve">setIt</w:t>
        <w:br w:clear="none"/>
      </w:r>
      <w:r>
        <w:rPr>
          <w:rStyle w:val="Text1"/>
        </w:rPr>
        <w:t xml:space="preserve">(</w:t>
        <w:br w:clear="none"/>
      </w:r>
      <w:r>
        <w:rPr>
          <w:rStyle w:val="Text11"/>
        </w:rPr>
        <w:t xml:space="preserve">4</w:t>
        <w:br w:clear="none"/>
      </w:r>
      <w:r>
        <w:rPr>
          <w:rStyle w:val="Text1"/>
        </w:rPr>
        <w:t xml:space="preserve">).</w:t>
        <w:br w:clear="none"/>
      </w:r>
      <w:r>
        <w:t xml:space="preserve">setIt</w:t>
        <w:br w:clear="none"/>
      </w:r>
      <w:r>
        <w:rPr>
          <w:rStyle w:val="Text1"/>
        </w:rPr>
        <w:t xml:space="preserve">(</w:t>
        <w:br w:clear="none"/>
      </w:r>
      <w:r>
        <w:rPr>
          <w:rStyle w:val="Text11"/>
        </w:rPr>
        <w:t xml:space="preserve">5</w:t>
        <w:br w:clear="none"/>
      </w:r>
      <w:r>
        <w:rPr>
          <w:rStyle w:val="Text1"/>
        </w:rPr>
        <w:t xml:space="preserve">);</w:t>
        <w:br w:clear="none"/>
      </w:r>
    </w:p>
    <w:p>
      <w:pPr>
        <w:keepNext/>
        <w:pStyle w:val="Heading 5"/>
        <w:keepLines w:val="on"/>
      </w:pPr>
      <w:r>
        <w:t>Fluent interfaces</w:t>
      </w:r>
    </w:p>
    <w:p>
      <w:pPr>
        <w:pStyle w:val="Para 06"/>
        <w:keepLines w:val="on"/>
      </w:pPr>
      <w:r>
        <w:t xml:space="preserve">Fluent interfaces can be useful for things like aggregating database query conditions or bundling up DOM manipulations (jQuery does this). You might also see this described as </w:t>
      </w:r>
      <w:r>
        <w:rPr>
          <w:rStyle w:val="Text7"/>
        </w:rPr>
        <w:t>chaining functions</w:t>
      </w:r>
      <w:r>
        <w:t xml:space="preserve">. This is a common and useful pattern in both OOP and FP styles. In OOP, it tends to be a result of returning </w:t>
      </w:r>
      <w:r>
        <w:rPr>
          <w:rStyle w:val="Text2"/>
        </w:rPr>
        <w:t>this</w:t>
      </w:r>
      <w:r>
        <w:t xml:space="preserve">, whereas in FP, it is commonly the result of </w:t>
      </w:r>
      <w:r>
        <w:rPr>
          <w:rStyle w:val="Text2"/>
        </w:rPr>
        <w:t>map</w:t>
      </w:r>
      <w:r>
        <w:t xml:space="preserve">, which returns an object (or </w:t>
      </w:r>
      <w:r>
        <w:rPr>
          <w:rStyle w:val="Text7"/>
        </w:rPr>
        <w:t>functor</w:t>
      </w:r>
      <w:r>
        <w:t>, actually) of the same type (for instance, arrays “map” to other arrays and promises “then” onto other promises).</w:t>
      </w:r>
      <w:r>
        <w:rPr>
          <w:rStyle w:val="Text51"/>
        </w:rPr>
        <w:bookmarkStart w:id="566" w:name="idm139681481607824"/>
        <w:t/>
        <w:bookmarkEnd w:id="566"/>
      </w:r>
    </w:p>
    <w:p>
      <w:pPr>
        <w:pStyle w:val="Para 06"/>
        <w:keepLines w:val="on"/>
      </w:pPr>
      <w:r>
        <w:t>In FP style (and in the wrapper OOP patterns), you’ll see more of this:</w:t>
      </w:r>
    </w:p>
    <w:p>
      <w:pPr>
        <w:pStyle w:val="Para 36"/>
        <w:keepLines w:val="on"/>
      </w:pPr>
      <w:r>
        <w:rPr>
          <w:rStyle w:val="Text0"/>
        </w:rPr>
        <w:t xml:space="preserve"/>
        <w:br w:clear="none"/>
      </w:r>
      <w:r>
        <w:rPr>
          <w:rStyle w:val="Text8"/>
        </w:rPr>
        <w:t xml:space="preserve">f</w:t>
        <w:br w:clear="none"/>
      </w:r>
      <w:r>
        <w:t xml:space="preserve">(</w:t>
        <w:br w:clear="none"/>
      </w:r>
      <w:r>
        <w:rPr>
          <w:rStyle w:val="Text8"/>
        </w:rPr>
        <w:t xml:space="preserve">g</w:t>
        <w:br w:clear="none"/>
      </w:r>
      <w:r>
        <w:t xml:space="preserve">(</w:t>
        <w:br w:clear="none"/>
      </w:r>
      <w:r>
        <w:rPr>
          <w:rStyle w:val="Text8"/>
        </w:rPr>
        <w:t xml:space="preserve">h</w:t>
        <w:br w:clear="none"/>
      </w:r>
      <w:r>
        <w:t xml:space="preserve">()));</w:t>
        <w:br w:clear="none"/>
      </w:r>
    </w:p>
    <w:p>
      <w:pPr>
        <w:pStyle w:val="Para 06"/>
        <w:keepLines w:val="on"/>
      </w:pPr>
      <w:r>
        <w:t xml:space="preserve">That might seem very awkward in comparison with fluent interfaces, but FP has great strategies for combining/composing functions. We’ll look at those more in </w:t>
      </w:r>
      <w:hyperlink w:anchor="Chapter_11__Functional_Refactori_2">
        <w:r>
          <w:rPr>
            <w:rStyle w:val="Text5"/>
          </w:rPr>
          <w:t>Chapter 11</w:t>
        </w:r>
      </w:hyperlink>
      <w:r>
        <w:t>.</w:t>
      </w:r>
    </w:p>
    <w:p>
      <w:pPr>
        <w:pStyle w:val="Normal"/>
      </w:pPr>
      <w:r>
        <w:t xml:space="preserve">All this is to say: if you’re just returning </w:t>
      </w:r>
      <w:r>
        <w:rPr>
          <w:rStyle w:val="Text2"/>
        </w:rPr>
        <w:t>undefined</w:t>
      </w:r>
      <w:r>
        <w:t xml:space="preserve"> anyway, returning </w:t>
      </w:r>
      <w:r>
        <w:rPr>
          <w:rStyle w:val="Text2"/>
        </w:rPr>
        <w:t>this</w:t>
      </w:r>
      <w:r>
        <w:t xml:space="preserve"> instead will provide more information and better interfaces.</w:t>
      </w:r>
    </w:p>
    <w:p>
      <w:pPr>
        <w:pStyle w:val="Normal"/>
      </w:pPr>
      <w:r>
        <w:t>As far as context goes, that’s about as complicated as it gets without delving into prototypes (and the three or four things that means), inheritance, mixins, modules, constructors, factory functions, properties, descriptors, getters, and setters.</w:t>
      </w:r>
    </w:p>
    <w:p>
      <w:pPr>
        <w:pStyle w:val="Normal"/>
      </w:pPr>
      <w:r>
        <w:t xml:space="preserve">After this chapter, it’s all about </w:t>
      </w:r>
      <w:r>
        <w:rPr>
          <w:rStyle w:val="Text7"/>
        </w:rPr>
        <w:t>better code</w:t>
      </w:r>
      <w:r>
        <w:t xml:space="preserve"> through </w:t>
      </w:r>
      <w:r>
        <w:rPr>
          <w:rStyle w:val="Text7"/>
        </w:rPr>
        <w:t>better interfaces</w:t>
      </w:r>
      <w:r>
        <w:t>. We won’t shy away from the topics in the previous paragraph, but we won’t make idols of any patterns either. This book is meant to explore many different ways to improve code.</w:t>
      </w:r>
    </w:p>
    <w:p>
      <w:pPr>
        <w:pStyle w:val="Normal"/>
      </w:pPr>
      <w:r>
        <w:t>Any coding style you fall in love with is bound to be someone else’s heresy. JavaScript presents many opportunities for both reactions.</w:t>
      </w:r>
      <w:r>
        <w:rPr>
          <w:rStyle w:val="Text51"/>
        </w:rPr>
        <w:bookmarkStart w:id="567" w:name="idm139681481517600"/>
        <w:t/>
        <w:bookmarkEnd w:id="567"/>
        <w:bookmarkStart w:id="568" w:name="idm139681481516224"/>
        <w:t/>
        <w:bookmarkEnd w:id="568"/>
        <w:bookmarkStart w:id="569" w:name="idm139681481514576"/>
        <w:t/>
        <w:bookmarkEnd w:id="569"/>
        <w:bookmarkStart w:id="570" w:name="idm139681481545504"/>
        <w:t/>
        <w:bookmarkEnd w:id="570"/>
      </w:r>
    </w:p>
    <w:p>
      <w:bookmarkStart w:id="571" w:name="Context_Part_2__Privacy__The_las"/>
      <w:pPr>
        <w:pStyle w:val="0 Block"/>
      </w:pPr>
      <w:bookmarkEnd w:id="571"/>
    </w:p>
    <w:p>
      <w:pPr>
        <w:keepNext/>
        <w:pStyle w:val="Heading 1"/>
      </w:pPr>
      <w:r>
        <w:t>Context Part 2: Privacy</w:t>
      </w:r>
    </w:p>
    <w:p>
      <w:pPr>
        <w:pStyle w:val="Normal"/>
      </w:pPr>
      <w:r>
        <w:t xml:space="preserve">The last topic in this chapter is that of “private” functions, and </w:t>
      </w:r>
      <w:r>
        <w:rPr>
          <w:rStyle w:val="Text51"/>
        </w:rPr>
        <w:bookmarkStart w:id="572" w:name="ix_refactctxtpriv"/>
        <w:t/>
        <w:bookmarkEnd w:id="572"/>
        <w:bookmarkStart w:id="573" w:name="ix_contxtprivate"/>
        <w:t/>
        <w:bookmarkEnd w:id="573"/>
        <w:bookmarkStart w:id="574" w:name="ix_private"/>
        <w:t/>
        <w:bookmarkEnd w:id="574"/>
      </w:r>
      <w:r>
        <w:t>what</w:t>
      </w:r>
      <w:r>
        <w:rPr>
          <w:rStyle w:val="Text51"/>
        </w:rPr>
        <w:bookmarkStart w:id="575" w:name="ix_interfacepub"/>
        <w:t/>
        <w:bookmarkEnd w:id="575"/>
      </w:r>
      <w:r>
        <w:t xml:space="preserve"> that means in JavaScript. </w:t>
      </w:r>
      <w:r>
        <w:rPr>
          <w:rStyle w:val="Text7"/>
        </w:rPr>
        <w:t>Scope</w:t>
      </w:r>
      <w:r>
        <w:t xml:space="preserve"> is a broader topic of hiding and exposing behavior that we’ll explore through examples later on.</w:t>
      </w:r>
      <w:r>
        <w:rPr>
          <w:rStyle w:val="Text51"/>
        </w:rPr>
        <w:bookmarkStart w:id="576" w:name="idm139681481503872"/>
        <w:t/>
        <w:bookmarkEnd w:id="576"/>
      </w:r>
      <w:r>
        <w:t xml:space="preserve"> For now, we are only concerned with the privacy of functions, because as we noted earlier, private functions have unique implications for </w:t>
        <w:t>testing</w:t>
        <w:t>.</w:t>
      </w:r>
    </w:p>
    <w:p>
      <w:pPr>
        <w:pStyle w:val="Normal"/>
      </w:pPr>
      <w:r>
        <w:t>Namely, some feel that private functions are “implementation details,” and thus do not require tests. If we accept that premise, then ideally we can hide most of our functionality in private functions and have less code exposed that we need to test. Fewer tests can mean less maintenance. Additionally, we can clearly separate our “public interface” from the rest of the code, which means anyone using our code can still benefit when learning or referencing a small part of it.</w:t>
      </w:r>
    </w:p>
    <w:p>
      <w:pPr>
        <w:pStyle w:val="Normal"/>
      </w:pPr>
      <w:r>
        <w:t>So how do we create private functions? Pretending we don’t know anything about objects for a minute, we could do this:</w:t>
      </w:r>
    </w:p>
    <w:p>
      <w:pPr>
        <w:pStyle w:val="Para 21"/>
      </w:pPr>
      <w:r>
        <w:rPr>
          <w:rStyle w:val="Text0"/>
        </w:rPr>
        <w:t xml:space="preserve"/>
        <w:br w:clear="none"/>
      </w:r>
      <w:r>
        <w:t xml:space="preserve">(</w:t>
        <w:br w:clear="none"/>
      </w:r>
      <w:r>
        <w:rPr>
          <w:rStyle w:val="Text3"/>
        </w:rPr>
        <w:t xml:space="preserve">function</w:t>
        <w:br w:clear="none"/>
      </w:r>
      <w:r>
        <w:t xml:space="preserve">(){</w:t>
        <w:br w:clear="none"/>
      </w:r>
      <w:r>
        <w:rPr>
          <w:rStyle w:val="Text0"/>
        </w:rPr>
        <w:t xml:space="preserve"/>
        <w:br w:clear="none"/>
        <w:t xml:space="preserve">  </w:t>
        <w:br w:clear="none"/>
      </w:r>
      <w:r>
        <w:rPr>
          <w:rStyle w:val="Text8"/>
        </w:rPr>
        <w:t xml:space="preserve">console</w:t>
        <w:br w:clear="none"/>
      </w:r>
      <w:r>
        <w:t xml:space="preserve">.</w:t>
        <w:br w:clear="none"/>
      </w:r>
      <w:r>
        <w:rPr>
          <w:rStyle w:val="Text8"/>
        </w:rPr>
        <w:t xml:space="preserve">log</w:t>
        <w:br w:clear="none"/>
      </w:r>
      <w:r>
        <w:t xml:space="preserve">(</w:t>
        <w:br w:clear="none"/>
      </w:r>
      <w:r>
        <w:rPr>
          <w:rStyle w:val="Text6"/>
        </w:rPr>
        <w:t xml:space="preserve">'hi'</w:t>
        <w:br w:clear="none"/>
      </w:r>
      <w:r>
        <w:t xml:space="preserve">);</w:t>
        <w:br w:clear="none"/>
      </w:r>
      <w:r>
        <w:rPr>
          <w:rStyle w:val="Text0"/>
        </w:rPr>
        <w:t xml:space="preserve"/>
        <w:br w:clear="none"/>
      </w:r>
      <w:r>
        <w:t xml:space="preserve">})();</w:t>
        <w:br w:clear="none"/>
      </w:r>
      <w:r>
        <w:rPr>
          <w:rStyle w:val="Text0"/>
        </w:rPr>
        <w:t xml:space="preserve"/>
        <w:br w:clear="none"/>
      </w:r>
    </w:p>
    <w:p>
      <w:pPr>
        <w:pStyle w:val="Normal"/>
      </w:pPr>
      <w:r>
        <w:t>or this:</w:t>
      </w:r>
    </w:p>
    <w:p>
      <w:pPr>
        <w:pStyle w:val="Para 21"/>
      </w:pPr>
      <w:r>
        <w:rPr>
          <w:rStyle w:val="Text0"/>
        </w:rPr>
        <w:t xml:space="preserve"/>
        <w:br w:clear="none"/>
      </w:r>
      <w:r>
        <w:t xml:space="preserve">(</w:t>
        <w:br w:clear="none"/>
      </w:r>
      <w:r>
        <w:rPr>
          <w:rStyle w:val="Text3"/>
        </w:rPr>
        <w:t xml:space="preserve">function</w:t>
        <w:br w:clear="none"/>
      </w:r>
      <w:r>
        <w:t xml:space="preserve">(){</w:t>
        <w:br w:clear="none"/>
      </w:r>
      <w:r>
        <w:rPr>
          <w:rStyle w:val="Text0"/>
        </w:rPr>
        <w:t xml:space="preserve"/>
        <w:br w:clear="none"/>
        <w:t xml:space="preserve">  </w:t>
        <w:br w:clear="none"/>
      </w:r>
      <w:r>
        <w:t xml:space="preserve">(</w:t>
        <w:br w:clear="none"/>
      </w:r>
      <w:r>
        <w:rPr>
          <w:rStyle w:val="Text3"/>
        </w:rPr>
        <w:t xml:space="preserve">function</w:t>
        <w:br w:clear="none"/>
      </w:r>
      <w:r>
        <w:t xml:space="preserve">(){</w:t>
        <w:br w:clear="none"/>
      </w:r>
      <w:r>
        <w:rPr>
          <w:rStyle w:val="Text0"/>
        </w:rPr>
        <w:t xml:space="preserve"/>
        <w:br w:clear="none"/>
        <w:t xml:space="preserve">    </w:t>
        <w:br w:clear="none"/>
      </w:r>
      <w:r>
        <w:rPr>
          <w:rStyle w:val="Text8"/>
        </w:rPr>
        <w:t xml:space="preserve">console</w:t>
        <w:br w:clear="none"/>
      </w:r>
      <w:r>
        <w:t xml:space="preserve">.</w:t>
        <w:br w:clear="none"/>
      </w:r>
      <w:r>
        <w:rPr>
          <w:rStyle w:val="Text8"/>
        </w:rPr>
        <w:t xml:space="preserve">log</w:t>
        <w:br w:clear="none"/>
      </w:r>
      <w:r>
        <w:t xml:space="preserve">(</w:t>
        <w:br w:clear="none"/>
      </w:r>
      <w:r>
        <w:rPr>
          <w:rStyle w:val="Text6"/>
        </w:rPr>
        <w:t xml:space="preserve">'hi'</w:t>
        <w:br w:clear="none"/>
      </w:r>
      <w:r>
        <w:t xml:space="preserve">);</w:t>
        <w:br w:clear="none"/>
      </w:r>
      <w:r>
        <w:rPr>
          <w:rStyle w:val="Text0"/>
        </w:rPr>
        <w:t xml:space="preserve"/>
        <w:br w:clear="none"/>
        <w:t xml:space="preserve">  </w:t>
        <w:br w:clear="none"/>
      </w:r>
      <w:r>
        <w:t xml:space="preserve">})();</w:t>
        <w:br w:clear="none"/>
      </w:r>
      <w:r>
        <w:rPr>
          <w:rStyle w:val="Text0"/>
        </w:rPr>
        <w:t xml:space="preserve"/>
        <w:br w:clear="none"/>
      </w:r>
      <w:r>
        <w:t xml:space="preserve">})();</w:t>
        <w:br w:clear="none"/>
      </w:r>
      <w:r>
        <w:rPr>
          <w:rStyle w:val="Text0"/>
        </w:rPr>
        <w:t xml:space="preserve"/>
        <w:br w:clear="none"/>
      </w:r>
    </w:p>
    <w:p>
      <w:pPr>
        <w:pStyle w:val="Normal"/>
      </w:pPr>
      <w:r>
        <w:t>Here we have some anonymous functions.</w:t>
      </w:r>
      <w:r>
        <w:rPr>
          <w:rStyle w:val="Text51"/>
        </w:rPr>
        <w:bookmarkStart w:id="577" w:name="idm139681481568672"/>
        <w:t/>
        <w:bookmarkEnd w:id="577"/>
      </w:r>
      <w:r>
        <w:t xml:space="preserve"> They are created, and then disappear. Any </w:t>
      </w:r>
      <w:r>
        <w:rPr>
          <w:rStyle w:val="Text2"/>
        </w:rPr>
        <w:t>this</w:t>
      </w:r>
      <w:r>
        <w:t xml:space="preserve"> we put inside will link back to the top-level context. Since they’re anonymous, all they can do is run when we tell them to. Even if we know the </w:t>
      </w:r>
      <w:r>
        <w:rPr>
          <w:rStyle w:val="Text2"/>
        </w:rPr>
        <w:t>this</w:t>
      </w:r>
      <w:r>
        <w:t xml:space="preserve"> for anonymous functions, we can’t run them (except right away or as a callback), because they don’t have a name and can’t be addressed. </w:t>
      </w:r>
      <w:r>
        <w:rPr>
          <w:rStyle w:val="Text51"/>
        </w:rPr>
        <w:bookmarkStart w:id="578" w:name="idm139681481588832"/>
        <w:t/>
        <w:bookmarkEnd w:id="578"/>
      </w:r>
      <w:r>
        <w:t xml:space="preserve">Incidentally, these are called </w:t>
      </w:r>
      <w:r>
        <w:rPr>
          <w:rStyle w:val="Text7"/>
        </w:rPr>
        <w:t>immediately invoked function expressions</w:t>
      </w:r>
      <w:r>
        <w:t xml:space="preserve"> (IIFEs), and we’ll talk about them more in </w:t>
      </w:r>
      <w:hyperlink w:anchor="Chapter_7__Refactoring_Functions_2">
        <w:r>
          <w:rPr>
            <w:rStyle w:val="Text5"/>
          </w:rPr>
          <w:t>Chapter 7</w:t>
        </w:r>
      </w:hyperlink>
      <w:r>
        <w:t>.</w:t>
      </w:r>
    </w:p>
    <w:p>
      <w:pPr>
        <w:pStyle w:val="Normal"/>
      </w:pPr>
      <w:r>
        <w:t xml:space="preserve">We’ll explore a few more useful types of private functions in a minute, but first we have a new piece to add to our diagrams (see </w:t>
      </w:r>
      <w:hyperlink w:anchor="Figure_5_17__A__private__anonymo">
        <w:r>
          <w:rPr>
            <w:rStyle w:val="Text5"/>
          </w:rPr>
          <w:t>Figure 5-17</w:t>
        </w:r>
      </w:hyperlink>
      <w:r>
        <w:t>). The diagrams for both of the preceding functions are the same (except for the lines of code, which you might argue is five rather than three for the second one).</w:t>
      </w:r>
    </w:p>
    <w:p>
      <w:bookmarkStart w:id="579" w:name="Figure_5_17__A__private__anonymo"/>
      <w:pPr>
        <w:pStyle w:val="Para 14"/>
        <w:keepLines w:val="on"/>
      </w:pPr>
      <w:r>
        <w:drawing>
          <wp:inline>
            <wp:extent cx="2311400" cy="2692400"/>
            <wp:effectExtent l="0" r="0" t="0" b="43426"/>
            <wp:docPr id="20" name="rfjs_0517.png" descr="rfjs_0517.png"/>
            <wp:cNvGraphicFramePr>
              <a:graphicFrameLocks noChangeAspect="1"/>
            </wp:cNvGraphicFramePr>
            <a:graphic>
              <a:graphicData uri="http://schemas.openxmlformats.org/drawingml/2006/picture">
                <pic:pic>
                  <pic:nvPicPr>
                    <pic:cNvPr id="0" name="rfjs_0517.png" descr="rfjs_0517.png"/>
                    <pic:cNvPicPr/>
                  </pic:nvPicPr>
                  <pic:blipFill>
                    <a:blip r:embed="rId24"/>
                    <a:stretch>
                      <a:fillRect/>
                    </a:stretch>
                  </pic:blipFill>
                  <pic:spPr>
                    <a:xfrm>
                      <a:off x="0" y="0"/>
                      <a:ext cx="2311400" cy="2692400"/>
                    </a:xfrm>
                    <a:prstGeom prst="rect">
                      <a:avLst/>
                    </a:prstGeom>
                  </pic:spPr>
                </pic:pic>
              </a:graphicData>
            </a:graphic>
          </wp:inline>
        </w:drawing>
      </w:r>
      <w:r>
        <w:rPr>
          <w:lang w:bidi="en" w:val="en" w:eastAsia="en"/>
        </w:rPr>
        <w:t xml:space="preserve"> </w:t>
      </w:r>
      <w:bookmarkEnd w:id="579"/>
    </w:p>
    <w:p>
      <w:pPr>
        <w:keepNext/>
        <w:pStyle w:val="Para 16"/>
        <w:keepLines w:val="on"/>
      </w:pPr>
      <w:r>
        <w:t xml:space="preserve">Figure 5-17. </w:t>
        <w:t>A “private” anonymous function</w:t>
      </w:r>
    </w:p>
    <w:p>
      <w:pPr>
        <w:pStyle w:val="Normal"/>
      </w:pPr>
      <w:r>
        <w:t>What’s new here is that we have a dark ring around the main circle to denote that this is a “private” function, and you may or may not want (or be able) to test it. Any pie slices would still be apparent in a function with more code paths, and as with public functions, the slices would be darkened when tested.</w:t>
      </w:r>
    </w:p>
    <w:p>
      <w:pPr>
        <w:pStyle w:val="Normal"/>
      </w:pPr>
      <w:r>
        <w:t>Another way to design private methods is through the revealing module pattern:</w:t>
      </w:r>
    </w:p>
    <w:p>
      <w:pPr>
        <w:pStyle w:val="Para 03"/>
      </w:pPr>
      <w:r>
        <w:rPr>
          <w:rStyle w:val="Text0"/>
        </w:rPr>
        <w:t xml:space="preserve"/>
        <w:br w:clear="none"/>
      </w:r>
      <w:r>
        <w:rPr>
          <w:rStyle w:val="Text3"/>
        </w:rPr>
        <w:t xml:space="preserve">var</w:t>
        <w:br w:clear="none"/>
      </w:r>
      <w:r>
        <w:rPr>
          <w:rStyle w:val="Text0"/>
        </w:rPr>
        <w:t xml:space="preserve"> </w:t>
        <w:br w:clear="none"/>
      </w:r>
      <w:r>
        <w:t xml:space="preserve">diary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key</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12345</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secrets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'rosebud'</w:t>
        <w:br w:clear="none"/>
      </w:r>
      <w:r>
        <w:rPr>
          <w:rStyle w:val="Text1"/>
        </w:rPr>
        <w:t xml:space="preserve">;</w:t>
        <w:br w:clear="none"/>
      </w:r>
      <w:r>
        <w:rPr>
          <w:rStyle w:val="Text0"/>
        </w:rPr>
        <w:t xml:space="preserve"/>
        <w:br w:clear="none"/>
        <w:t xml:space="preserve"/>
        <w:br w:clear="none"/>
        <w:t xml:space="preserve">  </w:t>
        <w:br w:clear="none"/>
      </w:r>
      <w:r>
        <w:rPr>
          <w:rStyle w:val="Text3"/>
        </w:rPr>
        <w:t xml:space="preserve">function</w:t>
        <w:br w:clear="none"/>
      </w:r>
      <w:r>
        <w:rPr>
          <w:rStyle w:val="Text0"/>
        </w:rPr>
        <w:t xml:space="preserve"> </w:t>
        <w:br w:clear="none"/>
      </w:r>
      <w:r>
        <w:t xml:space="preserve">privateUnlock</w:t>
        <w:br w:clear="none"/>
      </w:r>
      <w:r>
        <w:rPr>
          <w:rStyle w:val="Text1"/>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key</w:t>
        <w:br w:clear="none"/>
      </w:r>
      <w:r>
        <w:rPr>
          <w:rStyle w:val="Text9"/>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'unlocked'</w:t>
        <w:br w:clear="none"/>
      </w:r>
      <w:r>
        <w:rPr>
          <w:rStyle w:val="Text1"/>
        </w:rPr>
        <w:t xml:space="preserve">);</w:t>
        <w:br w:clear="none"/>
      </w:r>
      <w:r>
        <w:rPr>
          <w:rStyle w:val="Text0"/>
        </w:rPr>
        <w:t xml:space="preserve"/>
        <w:br w:clear="none"/>
        <w:t xml:space="preserve">      </w:t>
        <w:br w:clear="none"/>
      </w:r>
      <w:r>
        <w:t xml:space="preserve">diary</w:t>
        <w:br w:clear="none"/>
      </w:r>
      <w:r>
        <w:rPr>
          <w:rStyle w:val="Text1"/>
        </w:rPr>
        <w:t xml:space="preserve">.</w:t>
        <w:br w:clear="none"/>
      </w:r>
      <w:r>
        <w:t xml:space="preserve">open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'no'</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t xml:space="preserve">  </w:t>
        <w:br w:clear="none"/>
      </w:r>
      <w:r>
        <w:rPr>
          <w:rStyle w:val="Text3"/>
        </w:rPr>
        <w:t xml:space="preserve">function</w:t>
        <w:br w:clear="none"/>
      </w:r>
      <w:r>
        <w:rPr>
          <w:rStyle w:val="Text0"/>
        </w:rPr>
        <w:t xml:space="preserve"> </w:t>
        <w:br w:clear="none"/>
      </w:r>
      <w:r>
        <w:t xml:space="preserve">privateTryLock</w:t>
        <w:br w:clear="none"/>
      </w:r>
      <w:r>
        <w:rPr>
          <w:rStyle w:val="Text1"/>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t xml:space="preserve">privateUnlock</w:t>
        <w:br w:clear="none"/>
      </w:r>
      <w:r>
        <w:rPr>
          <w:rStyle w:val="Text1"/>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t xml:space="preserve">  </w:t>
        <w:br w:clear="none"/>
      </w:r>
      <w:r>
        <w:rPr>
          <w:rStyle w:val="Text3"/>
        </w:rPr>
        <w:t xml:space="preserve">function</w:t>
        <w:br w:clear="none"/>
      </w:r>
      <w:r>
        <w:rPr>
          <w:rStyle w:val="Text0"/>
        </w:rPr>
        <w:t xml:space="preserve"> </w:t>
        <w:br w:clear="none"/>
      </w:r>
      <w:r>
        <w:t xml:space="preserve">privateRead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3"/>
        </w:rPr>
        <w:t xml:space="preserve">this</w:t>
        <w:br w:clear="none"/>
      </w:r>
      <w:r>
        <w:rPr>
          <w:rStyle w:val="Text1"/>
        </w:rPr>
        <w:t xml:space="preserve">.</w:t>
        <w:br w:clear="none"/>
      </w:r>
      <w:r>
        <w:t xml:space="preserve">open</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secrets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'no'</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t xml:space="preserve">  </w:t>
        <w:br w:clear="none"/>
      </w:r>
      <w:r>
        <w:rPr>
          <w:rStyle w:val="Text3"/>
        </w:rPr>
        <w:t xml:space="preserve">return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open</w:t>
        <w:br w:clear="none"/>
      </w:r>
      <w:r>
        <w:rPr>
          <w:rStyle w:val="Text9"/>
        </w:rPr>
        <w:t xml:space="preserve">:</w:t>
        <w:br w:clear="none"/>
      </w:r>
      <w:r>
        <w:rPr>
          <w:rStyle w:val="Text0"/>
        </w:rPr>
        <w:t xml:space="preserve"> </w:t>
        <w:br w:clear="none"/>
      </w:r>
      <w:r>
        <w:rPr>
          <w:rStyle w:val="Text3"/>
        </w:rPr>
        <w:t xml:space="preserve">false</w:t>
        <w:br w:clear="none"/>
      </w:r>
      <w:r>
        <w:rPr>
          <w:rStyle w:val="Text1"/>
        </w:rPr>
        <w:t xml:space="preserve">,</w:t>
        <w:br w:clear="none"/>
      </w:r>
      <w:r>
        <w:rPr>
          <w:rStyle w:val="Text0"/>
        </w:rPr>
        <w:t xml:space="preserve"/>
        <w:br w:clear="none"/>
        <w:t xml:space="preserve">    </w:t>
        <w:br w:clear="none"/>
      </w:r>
      <w:r>
        <w:t xml:space="preserve">read</w:t>
        <w:br w:clear="none"/>
      </w:r>
      <w:r>
        <w:rPr>
          <w:rStyle w:val="Text9"/>
        </w:rPr>
        <w:t xml:space="preserve">:</w:t>
        <w:br w:clear="none"/>
      </w:r>
      <w:r>
        <w:rPr>
          <w:rStyle w:val="Text0"/>
        </w:rPr>
        <w:t xml:space="preserve"> </w:t>
        <w:br w:clear="none"/>
      </w:r>
      <w:r>
        <w:t xml:space="preserve">privateRead</w:t>
        <w:br w:clear="none"/>
      </w:r>
      <w:r>
        <w:rPr>
          <w:rStyle w:val="Text1"/>
        </w:rPr>
        <w:t xml:space="preserve">,</w:t>
        <w:br w:clear="none"/>
      </w:r>
      <w:r>
        <w:rPr>
          <w:rStyle w:val="Text0"/>
        </w:rPr>
        <w:t xml:space="preserve"/>
        <w:br w:clear="none"/>
        <w:t xml:space="preserve">    </w:t>
        <w:br w:clear="none"/>
      </w:r>
      <w:r>
        <w:t xml:space="preserve">tryLock</w:t>
        <w:br w:clear="none"/>
      </w:r>
      <w:r>
        <w:rPr>
          <w:rStyle w:val="Text9"/>
        </w:rPr>
        <w:t xml:space="preserve">:</w:t>
        <w:br w:clear="none"/>
      </w:r>
      <w:r>
        <w:rPr>
          <w:rStyle w:val="Text0"/>
        </w:rPr>
        <w:t xml:space="preserve"> </w:t>
        <w:br w:clear="none"/>
      </w:r>
      <w:r>
        <w:t xml:space="preserve">privateTryLock</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r>
      <w:r>
        <w:rPr>
          <w:rStyle w:val="Text1"/>
        </w:rPr>
        <w:t xml:space="preserve">})();</w:t>
        <w:br w:clear="none"/>
      </w:r>
      <w:r>
        <w:rPr>
          <w:rStyle w:val="Text0"/>
        </w:rPr>
        <w:t xml:space="preserve"/>
        <w:br w:clear="none"/>
        <w:t xml:space="preserve"/>
        <w:br w:clear="none"/>
      </w:r>
      <w:r>
        <w:rPr>
          <w:rStyle w:val="Text10"/>
        </w:rPr>
        <w:t xml:space="preserve">// run with</w:t>
        <w:br w:clear="none"/>
      </w:r>
      <w:r>
        <w:rPr>
          <w:rStyle w:val="Text0"/>
        </w:rPr>
        <w:t xml:space="preserve"/>
        <w:br w:clear="none"/>
      </w:r>
      <w:r>
        <w:t xml:space="preserve">diary</w:t>
        <w:br w:clear="none"/>
      </w:r>
      <w:r>
        <w:rPr>
          <w:rStyle w:val="Text1"/>
        </w:rPr>
        <w:t xml:space="preserve">.</w:t>
        <w:br w:clear="none"/>
      </w:r>
      <w:r>
        <w:t xml:space="preserve">tryLock</w:t>
        <w:br w:clear="none"/>
      </w:r>
      <w:r>
        <w:rPr>
          <w:rStyle w:val="Text1"/>
        </w:rPr>
        <w:t xml:space="preserve">(</w:t>
        <w:br w:clear="none"/>
      </w:r>
      <w:r>
        <w:rPr>
          <w:rStyle w:val="Text11"/>
        </w:rPr>
        <w:t xml:space="preserve">12345</w:t>
        <w:br w:clear="none"/>
      </w:r>
      <w:r>
        <w:rPr>
          <w:rStyle w:val="Text1"/>
        </w:rPr>
        <w:t xml:space="preserve">);</w:t>
        <w:br w:clear="none"/>
      </w:r>
      <w:r>
        <w:rPr>
          <w:rStyle w:val="Text0"/>
        </w:rPr>
        <w:t xml:space="preserve"/>
        <w:br w:clear="none"/>
      </w:r>
      <w:r>
        <w:t xml:space="preserve">diary</w:t>
        <w:br w:clear="none"/>
      </w:r>
      <w:r>
        <w:rPr>
          <w:rStyle w:val="Text1"/>
        </w:rPr>
        <w:t xml:space="preserve">.</w:t>
        <w:br w:clear="none"/>
      </w:r>
      <w:r>
        <w:t xml:space="preserve">read</w:t>
        <w:br w:clear="none"/>
      </w:r>
      <w:r>
        <w:rPr>
          <w:rStyle w:val="Text1"/>
        </w:rPr>
        <w:t xml:space="preserve">();</w:t>
        <w:br w:clear="none"/>
      </w:r>
      <w:r>
        <w:rPr>
          <w:rStyle w:val="Text0"/>
        </w:rPr>
        <w:t xml:space="preserve"/>
        <w:br w:clear="none"/>
      </w:r>
    </w:p>
    <w:p>
      <w:pPr>
        <w:pStyle w:val="Normal"/>
      </w:pPr>
      <w:r>
        <w:t xml:space="preserve">Reading this from top to bottom is a mistake. At its core, this is just creating an object with three properties, and assigning it to </w:t>
      </w:r>
      <w:r>
        <w:rPr>
          <w:rStyle w:val="Text2"/>
        </w:rPr>
        <w:t>diary</w:t>
      </w:r>
      <w:r>
        <w:t>. We happen to be surrounding it with an anonymous (and immediately executing) function, but that is just to create a context where we can hide things. The easiest way to read this function is to first look at the object that it returns. Otherwise, it’s fairly similar to the last example in that all we’re doing is wrapping some code with an anonymous function.</w:t>
      </w:r>
    </w:p>
    <w:p>
      <w:pPr>
        <w:pStyle w:val="Normal"/>
      </w:pPr>
      <w:r>
        <w:rPr>
          <w:rStyle w:val="Text2"/>
        </w:rPr>
        <w:t>diary</w:t>
      </w:r>
      <w:r>
        <w:t xml:space="preserve">’s first property is </w:t>
      </w:r>
      <w:r>
        <w:rPr>
          <w:rStyle w:val="Text2"/>
        </w:rPr>
        <w:t>open</w:t>
      </w:r>
      <w:r>
        <w:t xml:space="preserve">, which is a boolean initially set to </w:t>
      </w:r>
      <w:r>
        <w:rPr>
          <w:rStyle w:val="Text2"/>
        </w:rPr>
        <w:t>false</w:t>
      </w:r>
      <w:r>
        <w:t xml:space="preserve">. Then it has two other properties that map to function definitions provided previously. The interesting part is that we have some things hidden in here. Neither the </w:t>
      </w:r>
      <w:r>
        <w:rPr>
          <w:rStyle w:val="Text2"/>
        </w:rPr>
        <w:t>key</w:t>
      </w:r>
      <w:r>
        <w:t xml:space="preserve"> and </w:t>
      </w:r>
      <w:r>
        <w:rPr>
          <w:rStyle w:val="Text2"/>
        </w:rPr>
        <w:t>secrets</w:t>
      </w:r>
      <w:r>
        <w:t xml:space="preserve"> variables nor the </w:t>
      </w:r>
      <w:r>
        <w:rPr>
          <w:rStyle w:val="Text2"/>
        </w:rPr>
        <w:t>privateUnlock</w:t>
      </w:r>
      <w:r>
        <w:t xml:space="preserve"> function has any way to be accessed directly through </w:t>
      </w:r>
      <w:r>
        <w:rPr>
          <w:rStyle w:val="Text2"/>
        </w:rPr>
        <w:t>diary</w:t>
      </w:r>
      <w:r>
        <w:t>.</w:t>
      </w:r>
    </w:p>
    <w:p>
      <w:pPr>
        <w:pStyle w:val="Normal"/>
      </w:pPr>
      <w:r>
        <w:t xml:space="preserve">One thing that may look strange is that in the “private” </w:t>
      </w:r>
      <w:r>
        <w:rPr>
          <w:rStyle w:val="Text2"/>
        </w:rPr>
        <w:t>privateUnlock</w:t>
      </w:r>
      <w:r>
        <w:t xml:space="preserve"> function, instead of </w:t>
      </w:r>
      <w:r>
        <w:rPr>
          <w:rStyle w:val="Text2"/>
        </w:rPr>
        <w:t>this.open</w:t>
      </w:r>
      <w:r>
        <w:t xml:space="preserve">, we have </w:t>
      </w:r>
      <w:r>
        <w:rPr>
          <w:rStyle w:val="Text2"/>
        </w:rPr>
        <w:t>diary.open</w:t>
      </w:r>
      <w:r>
        <w:t xml:space="preserve">. This is because when we are running </w:t>
      </w:r>
      <w:r>
        <w:rPr>
          <w:rStyle w:val="Text2"/>
        </w:rPr>
        <w:t>privateUnlock</w:t>
      </w:r>
      <w:r>
        <w:t xml:space="preserve"> via the </w:t>
      </w:r>
      <w:r>
        <w:rPr>
          <w:rStyle w:val="Text2"/>
        </w:rPr>
        <w:t>privateTryLock</w:t>
      </w:r>
      <w:r>
        <w:t xml:space="preserve"> function, we lose our </w:t>
      </w:r>
      <w:r>
        <w:rPr>
          <w:rStyle w:val="Text2"/>
        </w:rPr>
        <w:t>this</w:t>
      </w:r>
      <w:r>
        <w:t xml:space="preserve"> context. To be clear, </w:t>
      </w:r>
      <w:r>
        <w:rPr>
          <w:rStyle w:val="Text2"/>
        </w:rPr>
        <w:t>this</w:t>
      </w:r>
      <w:r>
        <w:t xml:space="preserve"> is </w:t>
      </w:r>
      <w:r>
        <w:rPr>
          <w:rStyle w:val="Text2"/>
        </w:rPr>
        <w:t>diary</w:t>
      </w:r>
      <w:r>
        <w:t xml:space="preserve"> inside of the </w:t>
      </w:r>
      <w:r>
        <w:rPr>
          <w:rStyle w:val="Text2"/>
        </w:rPr>
        <w:t>privateTryLock</w:t>
      </w:r>
      <w:r>
        <w:t xml:space="preserve"> function, but it is the global object inside of </w:t>
      </w:r>
      <w:r>
        <w:rPr>
          <w:rStyle w:val="Text2"/>
        </w:rPr>
        <w:t>privateUnlock</w:t>
      </w:r>
      <w:r>
        <w:t>.</w:t>
      </w:r>
    </w:p>
    <w:p>
      <w:pPr>
        <w:pStyle w:val="Normal"/>
      </w:pPr>
      <w:r>
        <w:t xml:space="preserve">As Trellus diagrams, these functions would look like Figures </w:t>
      </w:r>
      <w:hyperlink w:anchor="Figure_5_18__The_read_function_o">
        <w:r>
          <w:rPr>
            <w:rStyle w:val="Text5"/>
          </w:rPr>
          <w:t>5-18</w:t>
        </w:r>
      </w:hyperlink>
      <w:r>
        <w:t xml:space="preserve"> and </w:t>
      </w:r>
      <w:hyperlink w:anchor="Figure_5_19__The_tryLock_functio">
        <w:r>
          <w:rPr>
            <w:rStyle w:val="Text5"/>
          </w:rPr>
          <w:t>5-19</w:t>
        </w:r>
      </w:hyperlink>
      <w:r>
        <w:t>.</w:t>
      </w:r>
    </w:p>
    <w:p>
      <w:bookmarkStart w:id="580" w:name="Figure_5_18__The_read_function_o"/>
      <w:pPr>
        <w:pStyle w:val="Para 14"/>
        <w:keepLines w:val="on"/>
      </w:pPr>
      <w:r>
        <w:drawing>
          <wp:inline>
            <wp:extent cx="3263900" cy="2755900"/>
            <wp:effectExtent l="0" r="0" t="0" b="43426"/>
            <wp:docPr id="21" name="rfjs_0518.png" descr="rfjs_0518.png"/>
            <wp:cNvGraphicFramePr>
              <a:graphicFrameLocks noChangeAspect="1"/>
            </wp:cNvGraphicFramePr>
            <a:graphic>
              <a:graphicData uri="http://schemas.openxmlformats.org/drawingml/2006/picture">
                <pic:pic>
                  <pic:nvPicPr>
                    <pic:cNvPr id="0" name="rfjs_0518.png" descr="rfjs_0518.png"/>
                    <pic:cNvPicPr/>
                  </pic:nvPicPr>
                  <pic:blipFill>
                    <a:blip r:embed="rId25"/>
                    <a:stretch>
                      <a:fillRect/>
                    </a:stretch>
                  </pic:blipFill>
                  <pic:spPr>
                    <a:xfrm>
                      <a:off x="0" y="0"/>
                      <a:ext cx="3263900" cy="2755900"/>
                    </a:xfrm>
                    <a:prstGeom prst="rect">
                      <a:avLst/>
                    </a:prstGeom>
                  </pic:spPr>
                </pic:pic>
              </a:graphicData>
            </a:graphic>
          </wp:inline>
        </w:drawing>
      </w:r>
      <w:r>
        <w:rPr>
          <w:lang w:bidi="en" w:val="en" w:eastAsia="en"/>
        </w:rPr>
        <w:t xml:space="preserve"> </w:t>
      </w:r>
      <w:bookmarkEnd w:id="580"/>
    </w:p>
    <w:p>
      <w:pPr>
        <w:keepNext/>
        <w:pStyle w:val="Para 16"/>
        <w:keepLines w:val="on"/>
      </w:pPr>
      <w:r>
        <w:t xml:space="preserve">Figure 5-18. </w:t>
        <w:t>The read function of diary</w:t>
      </w:r>
    </w:p>
    <w:p>
      <w:bookmarkStart w:id="581" w:name="Figure_5_19__The_tryLock_functio"/>
      <w:pPr>
        <w:pStyle w:val="Para 14"/>
        <w:keepLines w:val="on"/>
      </w:pPr>
      <w:r>
        <w:drawing>
          <wp:inline>
            <wp:extent cx="3162300" cy="3289300"/>
            <wp:effectExtent l="0" r="0" t="0" b="43426"/>
            <wp:docPr id="22" name="rfjs_0519.png" descr="rfjs_0519.png"/>
            <wp:cNvGraphicFramePr>
              <a:graphicFrameLocks noChangeAspect="1"/>
            </wp:cNvGraphicFramePr>
            <a:graphic>
              <a:graphicData uri="http://schemas.openxmlformats.org/drawingml/2006/picture">
                <pic:pic>
                  <pic:nvPicPr>
                    <pic:cNvPr id="0" name="rfjs_0519.png" descr="rfjs_0519.png"/>
                    <pic:cNvPicPr/>
                  </pic:nvPicPr>
                  <pic:blipFill>
                    <a:blip r:embed="rId26"/>
                    <a:stretch>
                      <a:fillRect/>
                    </a:stretch>
                  </pic:blipFill>
                  <pic:spPr>
                    <a:xfrm>
                      <a:off x="0" y="0"/>
                      <a:ext cx="3162300" cy="3289300"/>
                    </a:xfrm>
                    <a:prstGeom prst="rect">
                      <a:avLst/>
                    </a:prstGeom>
                  </pic:spPr>
                </pic:pic>
              </a:graphicData>
            </a:graphic>
          </wp:inline>
        </w:drawing>
      </w:r>
      <w:r>
        <w:rPr>
          <w:lang w:bidi="en" w:val="en" w:eastAsia="en"/>
        </w:rPr>
        <w:t xml:space="preserve"> </w:t>
      </w:r>
      <w:bookmarkEnd w:id="581"/>
    </w:p>
    <w:p>
      <w:pPr>
        <w:keepNext/>
        <w:pStyle w:val="Para 16"/>
        <w:keepLines w:val="on"/>
      </w:pPr>
      <w:r>
        <w:t xml:space="preserve">Figure 5-19. </w:t>
        <w:t>The tryLock function of diary</w:t>
      </w:r>
    </w:p>
    <w:p>
      <w:pPr>
        <w:pStyle w:val="Normal"/>
      </w:pPr>
      <w:r>
        <w:t xml:space="preserve">The </w:t>
      </w:r>
      <w:r>
        <w:rPr>
          <w:rStyle w:val="Text2"/>
        </w:rPr>
        <w:t>read</w:t>
      </w:r>
      <w:r>
        <w:t xml:space="preserve"> function just points to </w:t>
      </w:r>
      <w:r>
        <w:rPr>
          <w:rStyle w:val="Text2"/>
        </w:rPr>
        <w:t>privateRead</w:t>
      </w:r>
      <w:r>
        <w:t xml:space="preserve">, so we use that definition for our diagram. It takes no explicit parameters. Its </w:t>
      </w:r>
      <w:r>
        <w:rPr>
          <w:rStyle w:val="Text2"/>
        </w:rPr>
        <w:t>this</w:t>
      </w:r>
      <w:r>
        <w:t xml:space="preserve"> (the implicit parameter) is the </w:t>
      </w:r>
      <w:r>
        <w:rPr>
          <w:rStyle w:val="Text2"/>
        </w:rPr>
        <w:t>diary</w:t>
      </w:r>
      <w:r>
        <w:t xml:space="preserve"> object (that is returned from the anonymous function call). It returns </w:t>
      </w:r>
      <w:r>
        <w:rPr>
          <w:rStyle w:val="Text2"/>
        </w:rPr>
        <w:t>undefined</w:t>
      </w:r>
      <w:r>
        <w:t xml:space="preserve"> and calls </w:t>
      </w:r>
      <w:r>
        <w:rPr>
          <w:rStyle w:val="Text2"/>
        </w:rPr>
        <w:t>console.log</w:t>
      </w:r>
      <w:r>
        <w:t xml:space="preserve"> as a side effect. But what about </w:t>
      </w:r>
      <w:r>
        <w:rPr>
          <w:rStyle w:val="Text2"/>
        </w:rPr>
        <w:t>secrets</w:t>
      </w:r>
      <w:r>
        <w:t xml:space="preserve">, the nonlocal input? It is tempting to think of </w:t>
      </w:r>
      <w:r>
        <w:rPr>
          <w:rStyle w:val="Text2"/>
        </w:rPr>
        <w:t>secrets</w:t>
      </w:r>
      <w:r>
        <w:t xml:space="preserve"> as part of the </w:t>
      </w:r>
      <w:r>
        <w:rPr>
          <w:rStyle w:val="Text2"/>
        </w:rPr>
        <w:t>diary</w:t>
      </w:r>
      <w:r>
        <w:t xml:space="preserve"> </w:t>
      </w:r>
      <w:r>
        <w:rPr>
          <w:rStyle w:val="Text7"/>
        </w:rPr>
        <w:t>object</w:t>
      </w:r>
      <w:r>
        <w:t xml:space="preserve">, but it isn’t. It’s part of the </w:t>
      </w:r>
      <w:r>
        <w:rPr>
          <w:rStyle w:val="Text7"/>
        </w:rPr>
        <w:t>scope</w:t>
      </w:r>
      <w:r>
        <w:t xml:space="preserve"> within which the object returned by </w:t>
      </w:r>
      <w:r>
        <w:rPr>
          <w:rStyle w:val="Text2"/>
        </w:rPr>
        <w:t>diary</w:t>
      </w:r>
      <w:r>
        <w:t xml:space="preserve"> was created. Contrast </w:t>
      </w:r>
      <w:r>
        <w:rPr>
          <w:rStyle w:val="Text2"/>
        </w:rPr>
        <w:t>secrets</w:t>
      </w:r>
      <w:r>
        <w:t xml:space="preserve"> with </w:t>
      </w:r>
      <w:r>
        <w:rPr>
          <w:rStyle w:val="Text2"/>
        </w:rPr>
        <w:t>this.open</w:t>
      </w:r>
      <w:r>
        <w:t xml:space="preserve">, which is an attribute of the </w:t>
      </w:r>
      <w:r>
        <w:rPr>
          <w:rStyle w:val="Text2"/>
        </w:rPr>
        <w:t>diary</w:t>
      </w:r>
      <w:r>
        <w:t xml:space="preserve"> object itself.</w:t>
      </w:r>
    </w:p>
    <w:p>
      <w:pPr>
        <w:pStyle w:val="Normal"/>
      </w:pPr>
      <w:r>
        <w:t xml:space="preserve">The </w:t>
      </w:r>
      <w:r>
        <w:rPr>
          <w:rStyle w:val="Text2"/>
        </w:rPr>
        <w:t>tryLock</w:t>
      </w:r>
      <w:r>
        <w:t xml:space="preserve"> function also just points to another function (</w:t>
      </w:r>
      <w:r>
        <w:rPr>
          <w:rStyle w:val="Text2"/>
        </w:rPr>
        <w:t>privateTryLock</w:t>
      </w:r>
      <w:r>
        <w:t xml:space="preserve">), so we use that function definition. Like </w:t>
      </w:r>
      <w:r>
        <w:rPr>
          <w:rStyle w:val="Text2"/>
        </w:rPr>
        <w:t>read</w:t>
      </w:r>
      <w:r>
        <w:t>, it has a nonlocal input, but this time it is a function (</w:t>
      </w:r>
      <w:r>
        <w:rPr>
          <w:rStyle w:val="Text2"/>
        </w:rPr>
        <w:t>privateUnlock</w:t>
      </w:r>
      <w:r>
        <w:t>) rather than a simple value (</w:t>
      </w:r>
      <w:r>
        <w:rPr>
          <w:rStyle w:val="Text2"/>
        </w:rPr>
        <w:t>secrets</w:t>
      </w:r>
      <w:r>
        <w:t xml:space="preserve">) as in </w:t>
      </w:r>
      <w:r>
        <w:rPr>
          <w:rStyle w:val="Text2"/>
        </w:rPr>
        <w:t>read</w:t>
      </w:r>
      <w:r>
        <w:t xml:space="preserve">’s case. As far as the return values and side effects, the function definition itself doesn’t indicate it, but we don’t have to work too hard to see what side effects it has. However, in keeping with what most code coverage tools would report, this function only has </w:t>
      </w:r>
      <w:r>
        <w:rPr>
          <w:rStyle w:val="Text7"/>
        </w:rPr>
        <w:t>one</w:t>
      </w:r>
      <w:r>
        <w:t xml:space="preserve"> code path, even though its side effects depend on </w:t>
      </w:r>
      <w:r>
        <w:rPr>
          <w:rStyle w:val="Text7"/>
        </w:rPr>
        <w:t>two</w:t>
      </w:r>
      <w:r>
        <w:t xml:space="preserve"> paths inside of </w:t>
      </w:r>
      <w:r>
        <w:rPr>
          <w:rStyle w:val="Text2"/>
        </w:rPr>
        <w:t>privateUnlock</w:t>
      </w:r>
      <w:r>
        <w:t>. Note that the same single code path would also be indicated by the diagram in the case that those two code paths affected the return value rather than, or in addition to, the side effects.</w:t>
      </w:r>
    </w:p>
    <w:p>
      <w:pPr>
        <w:pStyle w:val="Normal"/>
      </w:pPr>
      <w:r>
        <w:t xml:space="preserve">Now let’s look at </w:t>
      </w:r>
      <w:r>
        <w:rPr>
          <w:rStyle w:val="Text2"/>
        </w:rPr>
        <w:t>privateUnlock</w:t>
      </w:r>
      <w:r>
        <w:t xml:space="preserve"> (</w:t>
      </w:r>
      <w:hyperlink w:anchor="Figure_5_20__The_privateUnlock_f">
        <w:r>
          <w:rPr>
            <w:rStyle w:val="Text5"/>
          </w:rPr>
          <w:t>Figure 5-20</w:t>
        </w:r>
      </w:hyperlink>
      <w:r>
        <w:t>).</w:t>
      </w:r>
    </w:p>
    <w:p>
      <w:bookmarkStart w:id="582" w:name="Figure_5_20__The_privateUnlock_f"/>
      <w:pPr>
        <w:pStyle w:val="Para 14"/>
        <w:keepLines w:val="on"/>
      </w:pPr>
      <w:r>
        <w:drawing>
          <wp:inline>
            <wp:extent cx="2946400" cy="3213100"/>
            <wp:effectExtent l="0" r="0" t="0" b="43426"/>
            <wp:docPr id="23" name="rfjs_0520.png" descr="rfjs_0520.png"/>
            <wp:cNvGraphicFramePr>
              <a:graphicFrameLocks noChangeAspect="1"/>
            </wp:cNvGraphicFramePr>
            <a:graphic>
              <a:graphicData uri="http://schemas.openxmlformats.org/drawingml/2006/picture">
                <pic:pic>
                  <pic:nvPicPr>
                    <pic:cNvPr id="0" name="rfjs_0520.png" descr="rfjs_0520.png"/>
                    <pic:cNvPicPr/>
                  </pic:nvPicPr>
                  <pic:blipFill>
                    <a:blip r:embed="rId27"/>
                    <a:stretch>
                      <a:fillRect/>
                    </a:stretch>
                  </pic:blipFill>
                  <pic:spPr>
                    <a:xfrm>
                      <a:off x="0" y="0"/>
                      <a:ext cx="2946400" cy="3213100"/>
                    </a:xfrm>
                    <a:prstGeom prst="rect">
                      <a:avLst/>
                    </a:prstGeom>
                  </pic:spPr>
                </pic:pic>
              </a:graphicData>
            </a:graphic>
          </wp:inline>
        </w:drawing>
      </w:r>
      <w:r>
        <w:rPr>
          <w:lang w:bidi="en" w:val="en" w:eastAsia="en"/>
        </w:rPr>
        <w:t xml:space="preserve"> </w:t>
      </w:r>
      <w:bookmarkEnd w:id="582"/>
    </w:p>
    <w:p>
      <w:pPr>
        <w:keepNext/>
        <w:pStyle w:val="Para 16"/>
        <w:keepLines w:val="on"/>
      </w:pPr>
      <w:r>
        <w:t xml:space="preserve">Figure 5-20. </w:t>
        <w:t>The privateUnlock function of diary</w:t>
      </w:r>
    </w:p>
    <w:p>
      <w:pPr>
        <w:pStyle w:val="Normal"/>
      </w:pPr>
      <w:r>
        <w:t xml:space="preserve">This function’s diagram looks a lot like </w:t>
      </w:r>
      <w:r>
        <w:rPr>
          <w:rStyle w:val="Text2"/>
        </w:rPr>
        <w:t>tryLock</w:t>
      </w:r>
      <w:r>
        <w:t>’s. One major difference is that it has the dark circle wrapping its code paths. This indicates that we are considering it as a private function. We’ll discuss this a bit more, but for now, here is a working idea of “private” functions in JavaScript: in JavaScript, there isn’t really a good way to make private functions. Basically, you have variables and functions that are either in scope and addressable, or not.</w:t>
      </w:r>
    </w:p>
    <w:p>
      <w:pPr>
        <w:pStyle w:val="Normal"/>
      </w:pPr>
      <w:r>
        <w:t xml:space="preserve">Something else might have jumped out of the diagram as interesting. The </w:t>
      </w:r>
      <w:r>
        <w:rPr>
          <w:rStyle w:val="Text2"/>
        </w:rPr>
        <w:t>diary</w:t>
      </w:r>
      <w:r>
        <w:t xml:space="preserve"> object (that is used for </w:t>
      </w:r>
      <w:r>
        <w:rPr>
          <w:rStyle w:val="Text2"/>
        </w:rPr>
        <w:t>diary.open</w:t>
      </w:r>
      <w:r>
        <w:t xml:space="preserve">) is not the function’s </w:t>
      </w:r>
      <w:r>
        <w:rPr>
          <w:rStyle w:val="Text2"/>
        </w:rPr>
        <w:t>this</w:t>
      </w:r>
      <w:r>
        <w:t>, nor is it an explicit input: it is a nonlocal input. The mechanism here is a bit tricky, but this should illustrate what’s happening:</w:t>
      </w:r>
    </w:p>
    <w:p>
      <w:pPr>
        <w:pStyle w:val="Para 13"/>
      </w:pPr>
      <w:r>
        <w:rPr>
          <w:rStyle w:val="Text0"/>
        </w:rPr>
        <w:t xml:space="preserve"/>
        <w:br w:clear="none"/>
      </w:r>
      <w:r>
        <w:rPr>
          <w:rStyle w:val="Text3"/>
        </w:rPr>
        <w:t xml:space="preserve">function</w:t>
        <w:br w:clear="none"/>
      </w:r>
      <w:r>
        <w:rPr>
          <w:rStyle w:val="Text0"/>
        </w:rPr>
        <w:t xml:space="preserve"> </w:t>
        <w:br w:clear="none"/>
      </w:r>
      <w:r>
        <w:rPr>
          <w:rStyle w:val="Text8"/>
        </w:rPr>
        <w:t xml:space="preserve">hi</w:t>
        <w:br w:clear="none"/>
      </w:r>
      <w:r>
        <w:rPr>
          <w:rStyle w:val="Text1"/>
        </w:rPr>
        <w:t xml:space="preserve">(){</w:t>
        <w:br w:clear="none"/>
      </w:r>
      <w:r>
        <w:rPr>
          <w:rStyle w:val="Text0"/>
        </w:rPr>
        <w:t xml:space="preserve"/>
        <w:br w:clear="none"/>
        <w:t xml:space="preserve">  </w:t>
        <w:br w:clear="none"/>
      </w:r>
      <w:r>
        <w:rPr>
          <w:rStyle w:val="Text8"/>
        </w:rPr>
        <w:t xml:space="preserve">console</w:t>
        <w:br w:clear="none"/>
      </w:r>
      <w:r>
        <w:rPr>
          <w:rStyle w:val="Text1"/>
        </w:rPr>
        <w:t xml:space="preserve">.</w:t>
        <w:br w:clear="none"/>
      </w:r>
      <w:r>
        <w:rPr>
          <w:rStyle w:val="Text8"/>
        </w:rPr>
        <w:t xml:space="preserve">log</w:t>
        <w:br w:clear="none"/>
      </w:r>
      <w:r>
        <w:rPr>
          <w:rStyle w:val="Text1"/>
        </w:rPr>
        <w:t xml:space="preserve">(</w:t>
        <w:br w:clear="none"/>
      </w:r>
      <w:r>
        <w:rPr>
          <w:rStyle w:val="Text8"/>
        </w:rPr>
        <w:t xml:space="preserve">hello</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8"/>
        </w:rPr>
        <w:t xml:space="preserve">hi</w:t>
        <w:br w:clear="none"/>
      </w:r>
      <w:r>
        <w:rPr>
          <w:rStyle w:val="Text1"/>
        </w:rPr>
        <w:t xml:space="preserve">();</w:t>
        <w:br w:clear="none"/>
      </w:r>
      <w:r>
        <w:rPr>
          <w:rStyle w:val="Text0"/>
        </w:rPr>
        <w:t xml:space="preserve"/>
        <w:br w:clear="none"/>
        <w:t xml:space="preserve"/>
        <w:br w:clear="none"/>
      </w:r>
      <w:r>
        <w:t xml:space="preserve">// ReferenceError: hello is not defined</w:t>
        <w:br w:clear="none"/>
      </w:r>
      <w:r>
        <w:rPr>
          <w:rStyle w:val="Text0"/>
        </w:rPr>
        <w:t xml:space="preserve"/>
        <w:br w:clear="none"/>
        <w:t xml:space="preserve"/>
        <w:br w:clear="none"/>
      </w:r>
      <w:r>
        <w:rPr>
          <w:rStyle w:val="Text3"/>
        </w:rPr>
        <w:t xml:space="preserve">var</w:t>
        <w:br w:clear="none"/>
      </w:r>
      <w:r>
        <w:rPr>
          <w:rStyle w:val="Text0"/>
        </w:rPr>
        <w:t xml:space="preserve"> </w:t>
        <w:br w:clear="none"/>
      </w:r>
      <w:r>
        <w:rPr>
          <w:rStyle w:val="Text8"/>
        </w:rPr>
        <w:t xml:space="preserve">hello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"hi"</w:t>
        <w:br w:clear="none"/>
      </w:r>
      <w:r>
        <w:rPr>
          <w:rStyle w:val="Text1"/>
        </w:rPr>
        <w:t xml:space="preserve">;</w:t>
        <w:br w:clear="none"/>
      </w:r>
      <w:r>
        <w:rPr>
          <w:rStyle w:val="Text0"/>
        </w:rPr>
        <w:t xml:space="preserve"/>
        <w:br w:clear="none"/>
      </w:r>
      <w:r>
        <w:rPr>
          <w:rStyle w:val="Text8"/>
        </w:rPr>
        <w:t xml:space="preserve">hi</w:t>
        <w:br w:clear="none"/>
      </w:r>
      <w:r>
        <w:rPr>
          <w:rStyle w:val="Text1"/>
        </w:rPr>
        <w:t xml:space="preserve">();</w:t>
        <w:br w:clear="none"/>
      </w:r>
      <w:r>
        <w:rPr>
          <w:rStyle w:val="Text0"/>
        </w:rPr>
        <w:t xml:space="preserve"/>
        <w:br w:clear="none"/>
      </w:r>
      <w:r>
        <w:t xml:space="preserve">// logs "hi"</w:t>
        <w:br w:clear="none"/>
      </w:r>
      <w:r>
        <w:rPr>
          <w:rStyle w:val="Text0"/>
        </w:rPr>
        <w:t xml:space="preserve"/>
        <w:br w:clear="none"/>
      </w:r>
    </w:p>
    <w:p>
      <w:pPr>
        <w:pStyle w:val="Normal"/>
      </w:pPr>
      <w:r>
        <w:t xml:space="preserve">It seems weird that </w:t>
      </w:r>
      <w:r>
        <w:rPr>
          <w:rStyle w:val="Text2"/>
        </w:rPr>
        <w:t>diary</w:t>
      </w:r>
      <w:r>
        <w:t xml:space="preserve"> is in scope, and it might seem like it has something to do with the function it is declared inside of being assigned to </w:t>
      </w:r>
      <w:r>
        <w:rPr>
          <w:rStyle w:val="Text2"/>
        </w:rPr>
        <w:t>diary</w:t>
      </w:r>
      <w:r>
        <w:t>:</w:t>
      </w:r>
    </w:p>
    <w:p>
      <w:pPr>
        <w:pStyle w:val="Para 13"/>
      </w:pPr>
      <w:r>
        <w:rPr>
          <w:rStyle w:val="Text0"/>
        </w:rPr>
        <w:t xml:space="preserve"/>
        <w:br w:clear="none"/>
      </w:r>
      <w:r>
        <w:rPr>
          <w:rStyle w:val="Text3"/>
        </w:rPr>
        <w:t xml:space="preserve">var</w:t>
        <w:br w:clear="none"/>
      </w:r>
      <w:r>
        <w:rPr>
          <w:rStyle w:val="Text0"/>
        </w:rPr>
        <w:t xml:space="preserve"> </w:t>
        <w:br w:clear="none"/>
      </w:r>
      <w:r>
        <w:rPr>
          <w:rStyle w:val="Text8"/>
        </w:rPr>
        <w:t xml:space="preserve">diary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 does everyone in here know about diary?</w:t>
        <w:br w:clear="none"/>
      </w:r>
      <w:r>
        <w:rPr>
          <w:rStyle w:val="Text0"/>
        </w:rPr>
        <w:t xml:space="preserve"/>
        <w:br w:clear="none"/>
      </w:r>
    </w:p>
    <w:p>
      <w:pPr>
        <w:pStyle w:val="Normal"/>
      </w:pPr>
      <w:r>
        <w:t xml:space="preserve">But actually it works just like the </w:t>
      </w:r>
      <w:r>
        <w:rPr>
          <w:rStyle w:val="Text2"/>
        </w:rPr>
        <w:t>hi</w:t>
      </w:r>
      <w:r>
        <w:t xml:space="preserve"> function. When </w:t>
      </w:r>
      <w:r>
        <w:rPr>
          <w:rStyle w:val="Text2"/>
        </w:rPr>
        <w:t>privateUnlock</w:t>
      </w:r>
      <w:r>
        <w:t xml:space="preserve"> is declared, it doesn’t know what </w:t>
      </w:r>
      <w:r>
        <w:rPr>
          <w:rStyle w:val="Text2"/>
        </w:rPr>
        <w:t>diary</w:t>
      </w:r>
      <w:r>
        <w:t xml:space="preserve"> is yet, but that doesn’t matter. Once </w:t>
      </w:r>
      <w:r>
        <w:rPr>
          <w:rStyle w:val="Text2"/>
        </w:rPr>
        <w:t>diary</w:t>
      </w:r>
      <w:r>
        <w:t xml:space="preserve"> is declared in the top-level scope, </w:t>
      </w:r>
      <w:r>
        <w:rPr>
          <w:rStyle w:val="Text7"/>
        </w:rPr>
        <w:t>everything</w:t>
      </w:r>
      <w:r>
        <w:t xml:space="preserve"> knows about it, including previously declared functions, which includes </w:t>
      </w:r>
      <w:r>
        <w:rPr>
          <w:rStyle w:val="Text2"/>
        </w:rPr>
        <w:t>privateUnlock</w:t>
      </w:r>
      <w:r>
        <w:t xml:space="preserve">. This might still seem magical, but basically, you can declare nonlocal inputs to functions </w:t>
      </w:r>
      <w:r>
        <w:rPr>
          <w:rStyle w:val="Text7"/>
        </w:rPr>
        <w:t>after those functions are declared</w:t>
      </w:r>
      <w:r>
        <w:t xml:space="preserve">. As long as the nonlocal inputs are in a scope that the function can access </w:t>
      </w:r>
      <w:r>
        <w:rPr>
          <w:rStyle w:val="Text7"/>
        </w:rPr>
        <w:t>when the functions are called</w:t>
      </w:r>
      <w:r>
        <w:t>, you can still use them in the function declarations.</w:t>
      </w:r>
    </w:p>
    <w:p>
      <w:pPr>
        <w:pStyle w:val="Normal"/>
      </w:pPr>
      <w:r>
        <w:t xml:space="preserve">If that doesn’t sink in, it’s okay. We’re about to stop using </w:t>
      </w:r>
      <w:r>
        <w:rPr>
          <w:rStyle w:val="Text2"/>
        </w:rPr>
        <w:t>diary</w:t>
      </w:r>
      <w:r>
        <w:t xml:space="preserve"> in that function because it’s a little awkward (also, it is hardcoded and will break if we change the variable name).</w:t>
      </w:r>
    </w:p>
    <w:p>
      <w:pPr>
        <w:pStyle w:val="Normal"/>
      </w:pPr>
      <w:r>
        <w:t xml:space="preserve">It is tempting to just expose the </w:t>
      </w:r>
      <w:r>
        <w:rPr>
          <w:rStyle w:val="Text2"/>
        </w:rPr>
        <w:t>privateUnlock</w:t>
      </w:r>
      <w:r>
        <w:t xml:space="preserve"> function to the object (adding another attribute to the returned object), but we won’t be able to keep it “private” (out of a directly addressable scope) that way.</w:t>
      </w:r>
    </w:p>
    <w:p>
      <w:pPr>
        <w:pStyle w:val="Normal"/>
      </w:pPr>
      <w:r>
        <w:t xml:space="preserve">To get around the awkwardness of repeating a name as we are doing with </w:t>
      </w:r>
      <w:r>
        <w:rPr>
          <w:rStyle w:val="Text2"/>
        </w:rPr>
        <w:t>diary</w:t>
      </w:r>
      <w:r>
        <w:t xml:space="preserve">, some people’s first instinct is to pass along </w:t>
      </w:r>
      <w:r>
        <w:rPr>
          <w:rStyle w:val="Text2"/>
        </w:rPr>
        <w:t>this</w:t>
      </w:r>
      <w:r>
        <w:t xml:space="preserve"> with a variable called </w:t>
      </w:r>
      <w:r>
        <w:rPr>
          <w:rStyle w:val="Text2"/>
        </w:rPr>
        <w:t>that</w:t>
      </w:r>
      <w:r>
        <w:t>:</w:t>
      </w:r>
    </w:p>
    <w:p>
      <w:pPr>
        <w:pStyle w:val="Para 03"/>
      </w:pPr>
      <w:r>
        <w:rPr>
          <w:rStyle w:val="Text0"/>
        </w:rPr>
        <w:t xml:space="preserve"/>
        <w:br w:clear="none"/>
      </w:r>
      <w:r>
        <w:rPr>
          <w:rStyle w:val="Text3"/>
        </w:rPr>
        <w:t xml:space="preserve">var</w:t>
        <w:br w:clear="none"/>
      </w:r>
      <w:r>
        <w:rPr>
          <w:rStyle w:val="Text0"/>
        </w:rPr>
        <w:t xml:space="preserve"> </w:t>
        <w:br w:clear="none"/>
      </w:r>
      <w:r>
        <w:t xml:space="preserve">diary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key</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12345</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secrets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'programming is just syntactic sugar for labor'</w:t>
        <w:br w:clear="none"/>
      </w:r>
      <w:r>
        <w:rPr>
          <w:rStyle w:val="Text1"/>
        </w:rPr>
        <w:t xml:space="preserve">;</w:t>
        <w:br w:clear="none"/>
      </w:r>
      <w:r>
        <w:rPr>
          <w:rStyle w:val="Text0"/>
        </w:rPr>
        <w:t xml:space="preserve"/>
        <w:br w:clear="none"/>
        <w:t xml:space="preserve"/>
        <w:br w:clear="none"/>
        <w:t xml:space="preserve">  </w:t>
        <w:br w:clear="none"/>
      </w:r>
      <w:r>
        <w:rPr>
          <w:rStyle w:val="Text3"/>
        </w:rPr>
        <w:t xml:space="preserve">function</w:t>
        <w:br w:clear="none"/>
      </w:r>
      <w:r>
        <w:rPr>
          <w:rStyle w:val="Text0"/>
        </w:rPr>
        <w:t xml:space="preserve"> </w:t>
        <w:br w:clear="none"/>
      </w:r>
      <w:r>
        <w:t xml:space="preserve">privateUnlock</w:t>
        <w:br w:clear="none"/>
      </w:r>
      <w:r>
        <w:rPr>
          <w:rStyle w:val="Text1"/>
        </w:rPr>
        <w:t xml:space="preserve">(</w:t>
        <w:br w:clear="none"/>
      </w:r>
      <w:r>
        <w:t xml:space="preserve">keyAttempt</w:t>
        <w:br w:clear="none"/>
      </w:r>
      <w:r>
        <w:rPr>
          <w:rStyle w:val="Text1"/>
        </w:rPr>
        <w:t xml:space="preserve">,</w:t>
        <w:br w:clear="none"/>
      </w:r>
      <w:r>
        <w:rPr>
          <w:rStyle w:val="Text0"/>
        </w:rPr>
        <w:t xml:space="preserve"> </w:t>
        <w:br w:clear="none"/>
      </w:r>
      <w:r>
        <w:t xml:space="preserve">that</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key</w:t>
        <w:br w:clear="none"/>
      </w:r>
      <w:r>
        <w:rPr>
          <w:rStyle w:val="Text9"/>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'unlocked'</w:t>
        <w:br w:clear="none"/>
      </w:r>
      <w:r>
        <w:rPr>
          <w:rStyle w:val="Text1"/>
        </w:rPr>
        <w:t xml:space="preserve">);</w:t>
        <w:br w:clear="none"/>
      </w:r>
      <w:r>
        <w:rPr>
          <w:rStyle w:val="Text0"/>
        </w:rPr>
        <w:t xml:space="preserve"/>
        <w:br w:clear="none"/>
        <w:t xml:space="preserve">      </w:t>
        <w:br w:clear="none"/>
      </w:r>
      <w:r>
        <w:t xml:space="preserve">that</w:t>
        <w:br w:clear="none"/>
      </w:r>
      <w:r>
        <w:rPr>
          <w:rStyle w:val="Text1"/>
        </w:rPr>
        <w:t xml:space="preserve">.</w:t>
        <w:br w:clear="none"/>
      </w:r>
      <w:r>
        <w:t xml:space="preserve">open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'no'</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t xml:space="preserve">  </w:t>
        <w:br w:clear="none"/>
      </w:r>
      <w:r>
        <w:rPr>
          <w:rStyle w:val="Text3"/>
        </w:rPr>
        <w:t xml:space="preserve">function</w:t>
        <w:br w:clear="none"/>
      </w:r>
      <w:r>
        <w:rPr>
          <w:rStyle w:val="Text0"/>
        </w:rPr>
        <w:t xml:space="preserve"> </w:t>
        <w:br w:clear="none"/>
      </w:r>
      <w:r>
        <w:t xml:space="preserve">privateTryLock</w:t>
        <w:br w:clear="none"/>
      </w:r>
      <w:r>
        <w:rPr>
          <w:rStyle w:val="Text1"/>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t xml:space="preserve">privateUnlock</w:t>
        <w:br w:clear="none"/>
      </w:r>
      <w:r>
        <w:rPr>
          <w:rStyle w:val="Text1"/>
        </w:rPr>
        <w:t xml:space="preserve">(</w:t>
        <w:br w:clear="none"/>
      </w:r>
      <w:r>
        <w:t xml:space="preserve">keyAttempt</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t xml:space="preserve">  </w:t>
        <w:br w:clear="none"/>
      </w:r>
      <w:r>
        <w:rPr>
          <w:rStyle w:val="Text3"/>
        </w:rPr>
        <w:t xml:space="preserve">function</w:t>
        <w:br w:clear="none"/>
      </w:r>
      <w:r>
        <w:rPr>
          <w:rStyle w:val="Text0"/>
        </w:rPr>
        <w:t xml:space="preserve"> </w:t>
        <w:br w:clear="none"/>
      </w:r>
      <w:r>
        <w:t xml:space="preserve">privateRead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3"/>
        </w:rPr>
        <w:t xml:space="preserve">this</w:t>
        <w:br w:clear="none"/>
      </w:r>
      <w:r>
        <w:rPr>
          <w:rStyle w:val="Text1"/>
        </w:rPr>
        <w:t xml:space="preserve">.</w:t>
        <w:br w:clear="none"/>
      </w:r>
      <w:r>
        <w:t xml:space="preserve">open</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secrets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'no'</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t xml:space="preserve">  </w:t>
        <w:br w:clear="none"/>
      </w:r>
      <w:r>
        <w:rPr>
          <w:rStyle w:val="Text3"/>
        </w:rPr>
        <w:t xml:space="preserve">return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open</w:t>
        <w:br w:clear="none"/>
      </w:r>
      <w:r>
        <w:rPr>
          <w:rStyle w:val="Text9"/>
        </w:rPr>
        <w:t xml:space="preserve">:</w:t>
        <w:br w:clear="none"/>
      </w:r>
      <w:r>
        <w:rPr>
          <w:rStyle w:val="Text0"/>
        </w:rPr>
        <w:t xml:space="preserve"> </w:t>
        <w:br w:clear="none"/>
      </w:r>
      <w:r>
        <w:rPr>
          <w:rStyle w:val="Text3"/>
        </w:rPr>
        <w:t xml:space="preserve">false</w:t>
        <w:br w:clear="none"/>
      </w:r>
      <w:r>
        <w:rPr>
          <w:rStyle w:val="Text1"/>
        </w:rPr>
        <w:t xml:space="preserve">,</w:t>
        <w:br w:clear="none"/>
      </w:r>
      <w:r>
        <w:rPr>
          <w:rStyle w:val="Text0"/>
        </w:rPr>
        <w:t xml:space="preserve"/>
        <w:br w:clear="none"/>
        <w:t xml:space="preserve">    </w:t>
        <w:br w:clear="none"/>
      </w:r>
      <w:r>
        <w:t xml:space="preserve">read</w:t>
        <w:br w:clear="none"/>
      </w:r>
      <w:r>
        <w:rPr>
          <w:rStyle w:val="Text9"/>
        </w:rPr>
        <w:t xml:space="preserve">:</w:t>
        <w:br w:clear="none"/>
      </w:r>
      <w:r>
        <w:rPr>
          <w:rStyle w:val="Text0"/>
        </w:rPr>
        <w:t xml:space="preserve"> </w:t>
        <w:br w:clear="none"/>
      </w:r>
      <w:r>
        <w:t xml:space="preserve">privateRead</w:t>
        <w:br w:clear="none"/>
      </w:r>
      <w:r>
        <w:rPr>
          <w:rStyle w:val="Text1"/>
        </w:rPr>
        <w:t xml:space="preserve">,</w:t>
        <w:br w:clear="none"/>
      </w:r>
      <w:r>
        <w:rPr>
          <w:rStyle w:val="Text0"/>
        </w:rPr>
        <w:t xml:space="preserve"/>
        <w:br w:clear="none"/>
        <w:t xml:space="preserve">    </w:t>
        <w:br w:clear="none"/>
      </w:r>
      <w:r>
        <w:t xml:space="preserve">tryLock</w:t>
        <w:br w:clear="none"/>
      </w:r>
      <w:r>
        <w:rPr>
          <w:rStyle w:val="Text9"/>
        </w:rPr>
        <w:t xml:space="preserve">:</w:t>
        <w:br w:clear="none"/>
      </w:r>
      <w:r>
        <w:rPr>
          <w:rStyle w:val="Text0"/>
        </w:rPr>
        <w:t xml:space="preserve"> </w:t>
        <w:br w:clear="none"/>
      </w:r>
      <w:r>
        <w:t xml:space="preserve">privateTryLock</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r>
      <w:r>
        <w:rPr>
          <w:rStyle w:val="Text1"/>
        </w:rPr>
        <w:t xml:space="preserve">})();</w:t>
        <w:br w:clear="none"/>
      </w:r>
      <w:r>
        <w:rPr>
          <w:rStyle w:val="Text0"/>
        </w:rPr>
        <w:t xml:space="preserve"/>
        <w:br w:clear="none"/>
      </w:r>
    </w:p>
    <w:p>
      <w:pPr>
        <w:pStyle w:val="Normal"/>
      </w:pPr>
      <w:r>
        <w:t xml:space="preserve">Let’s see what that does to our diagram for </w:t>
      </w:r>
      <w:r>
        <w:rPr>
          <w:rStyle w:val="Text2"/>
        </w:rPr>
        <w:t>privateUnlock</w:t>
      </w:r>
      <w:r>
        <w:t xml:space="preserve"> (see </w:t>
      </w:r>
      <w:hyperlink w:anchor="Figure_5_21__With_two_explicit_i">
        <w:r>
          <w:rPr>
            <w:rStyle w:val="Text5"/>
          </w:rPr>
          <w:t>Figure 5-21</w:t>
        </w:r>
      </w:hyperlink>
      <w:r>
        <w:t>).</w:t>
      </w:r>
    </w:p>
    <w:p>
      <w:bookmarkStart w:id="583" w:name="Figure_5_21__With_two_explicit_i"/>
      <w:pPr>
        <w:pStyle w:val="Para 14"/>
        <w:keepLines w:val="on"/>
      </w:pPr>
      <w:r>
        <w:drawing>
          <wp:inline>
            <wp:extent cx="2908300" cy="3314700"/>
            <wp:effectExtent l="0" r="0" t="0" b="43426"/>
            <wp:docPr id="24" name="rfjs_0521.png" descr="rfjs_0521.png"/>
            <wp:cNvGraphicFramePr>
              <a:graphicFrameLocks noChangeAspect="1"/>
            </wp:cNvGraphicFramePr>
            <a:graphic>
              <a:graphicData uri="http://schemas.openxmlformats.org/drawingml/2006/picture">
                <pic:pic>
                  <pic:nvPicPr>
                    <pic:cNvPr id="0" name="rfjs_0521.png" descr="rfjs_0521.png"/>
                    <pic:cNvPicPr/>
                  </pic:nvPicPr>
                  <pic:blipFill>
                    <a:blip r:embed="rId28"/>
                    <a:stretch>
                      <a:fillRect/>
                    </a:stretch>
                  </pic:blipFill>
                  <pic:spPr>
                    <a:xfrm>
                      <a:off x="0" y="0"/>
                      <a:ext cx="2908300" cy="3314700"/>
                    </a:xfrm>
                    <a:prstGeom prst="rect">
                      <a:avLst/>
                    </a:prstGeom>
                  </pic:spPr>
                </pic:pic>
              </a:graphicData>
            </a:graphic>
          </wp:inline>
        </w:drawing>
      </w:r>
      <w:r>
        <w:rPr>
          <w:lang w:bidi="en" w:val="en" w:eastAsia="en"/>
        </w:rPr>
        <w:t xml:space="preserve"> </w:t>
      </w:r>
      <w:bookmarkEnd w:id="583"/>
    </w:p>
    <w:p>
      <w:pPr>
        <w:keepNext/>
        <w:pStyle w:val="Para 16"/>
        <w:keepLines w:val="on"/>
      </w:pPr>
      <w:r>
        <w:t xml:space="preserve">Figure 5-21. </w:t>
        <w:t>With two explicit inputs</w:t>
      </w:r>
    </w:p>
    <w:p>
      <w:pPr>
        <w:pStyle w:val="Normal"/>
      </w:pPr>
      <w:r>
        <w:t xml:space="preserve">Nothing much has changed here. The only difference is that now we have two explicit inputs to the </w:t>
      </w:r>
      <w:r>
        <w:rPr>
          <w:rStyle w:val="Text2"/>
        </w:rPr>
        <w:t>privateUnlock</w:t>
      </w:r>
      <w:r>
        <w:t xml:space="preserve"> function and one nonlocal input, which is an improvement from before.</w:t>
      </w:r>
    </w:p>
    <w:p>
      <w:pPr>
        <w:keepNext/>
        <w:pStyle w:val="Heading 5"/>
        <w:keepLines w:val="on"/>
      </w:pPr>
      <w:r>
        <w:t>Isn’t console a nonlocal input?</w:t>
      </w:r>
    </w:p>
    <w:p>
      <w:pPr>
        <w:pStyle w:val="Para 06"/>
        <w:keepLines w:val="on"/>
      </w:pPr>
      <w:r>
        <w:t>In other words: shouldn’t it be listed on the right of the diagrams too?</w:t>
      </w:r>
    </w:p>
    <w:p>
      <w:pPr>
        <w:pStyle w:val="Para 06"/>
        <w:keepLines w:val="on"/>
      </w:pPr>
      <w:r>
        <w:t xml:space="preserve">When it is used within the function, yes, it does act as a nonlocal input. We’ve omitted it in these diagrams to simplify them, but by all means, when you’re writing your own functions, add entries for </w:t>
      </w:r>
      <w:r>
        <w:rPr>
          <w:rStyle w:val="Text2"/>
        </w:rPr>
        <w:t>console</w:t>
      </w:r>
      <w:r>
        <w:t xml:space="preserve"> and anything else that’s not </w:t>
      </w:r>
      <w:r>
        <w:rPr>
          <w:rStyle w:val="Text2"/>
        </w:rPr>
        <w:t>this</w:t>
      </w:r>
      <w:r>
        <w:t xml:space="preserve"> or passed in as an explicit parameter.</w:t>
      </w:r>
    </w:p>
    <w:p>
      <w:pPr>
        <w:pStyle w:val="Para 06"/>
        <w:keepLines w:val="on"/>
      </w:pPr>
      <w:r>
        <w:t xml:space="preserve">Also realize that we’re not adding nonlocal inputs for every global object and subobject that we’re </w:t>
      </w:r>
      <w:r>
        <w:rPr>
          <w:rStyle w:val="Text7"/>
        </w:rPr>
        <w:t>not</w:t>
      </w:r>
      <w:r>
        <w:t xml:space="preserve"> using. That would make the diagrams very noisy.</w:t>
      </w:r>
    </w:p>
    <w:p>
      <w:pPr>
        <w:pStyle w:val="Normal"/>
      </w:pPr>
      <w:r>
        <w:t xml:space="preserve">Alternatively, we can use one of our </w:t>
      </w:r>
      <w:r>
        <w:rPr>
          <w:rStyle w:val="Text2"/>
        </w:rPr>
        <w:t>this</w:t>
      </w:r>
      <w:r>
        <w:t xml:space="preserve">-fixing functions: </w:t>
      </w:r>
      <w:r>
        <w:rPr>
          <w:rStyle w:val="Text2"/>
        </w:rPr>
        <w:t>call</w:t>
      </w:r>
      <w:r>
        <w:t xml:space="preserve">, </w:t>
      </w:r>
      <w:r>
        <w:rPr>
          <w:rStyle w:val="Text2"/>
        </w:rPr>
        <w:t>apply</w:t>
      </w:r>
      <w:r>
        <w:t xml:space="preserve">, or </w:t>
      </w:r>
      <w:r>
        <w:rPr>
          <w:rStyle w:val="Text2"/>
        </w:rPr>
        <w:t>bind</w:t>
      </w:r>
      <w:r>
        <w:t xml:space="preserve">. For </w:t>
      </w:r>
      <w:r>
        <w:rPr>
          <w:rStyle w:val="Text2"/>
        </w:rPr>
        <w:t>call</w:t>
      </w:r>
      <w:r>
        <w:t xml:space="preserve">, you would change </w:t>
      </w:r>
      <w:r>
        <w:rPr>
          <w:rStyle w:val="Text2"/>
        </w:rPr>
        <w:t>privateUnlock</w:t>
      </w:r>
      <w:r>
        <w:t xml:space="preserve"> and </w:t>
      </w:r>
      <w:r>
        <w:rPr>
          <w:rStyle w:val="Text2"/>
        </w:rPr>
        <w:t>privateTryLock</w:t>
      </w:r>
      <w:r>
        <w:t xml:space="preserve"> like this:</w:t>
      </w:r>
    </w:p>
    <w:p>
      <w:pPr>
        <w:pStyle w:val="Para 03"/>
      </w:pPr>
      <w:r>
        <w:rPr>
          <w:rStyle w:val="Text0"/>
        </w:rPr>
        <w:t xml:space="preserve"/>
        <w:br w:clear="none"/>
      </w:r>
      <w:r>
        <w:rPr>
          <w:rStyle w:val="Text3"/>
        </w:rPr>
        <w:t xml:space="preserve">var</w:t>
        <w:br w:clear="none"/>
      </w:r>
      <w:r>
        <w:rPr>
          <w:rStyle w:val="Text0"/>
        </w:rPr>
        <w:t xml:space="preserve"> </w:t>
        <w:br w:clear="none"/>
      </w:r>
      <w:r>
        <w:t xml:space="preserve">diary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key</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12345</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secrets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'sitting for 8 hrs/day straight considered harmful'</w:t>
        <w:br w:clear="none"/>
      </w:r>
      <w:r>
        <w:rPr>
          <w:rStyle w:val="Text1"/>
        </w:rPr>
        <w:t xml:space="preserve">;</w:t>
        <w:br w:clear="none"/>
      </w:r>
      <w:r>
        <w:rPr>
          <w:rStyle w:val="Text0"/>
        </w:rPr>
        <w:t xml:space="preserve"/>
        <w:br w:clear="none"/>
        <w:t xml:space="preserve"/>
        <w:br w:clear="none"/>
        <w:t xml:space="preserve">  </w:t>
        <w:br w:clear="none"/>
      </w:r>
      <w:r>
        <w:rPr>
          <w:rStyle w:val="Text3"/>
        </w:rPr>
        <w:t xml:space="preserve">function</w:t>
        <w:br w:clear="none"/>
      </w:r>
      <w:r>
        <w:rPr>
          <w:rStyle w:val="Text0"/>
        </w:rPr>
        <w:t xml:space="preserve"> </w:t>
        <w:br w:clear="none"/>
      </w:r>
      <w:r>
        <w:t xml:space="preserve">privateUnlock</w:t>
        <w:br w:clear="none"/>
      </w:r>
      <w:r>
        <w:rPr>
          <w:rStyle w:val="Text1"/>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key</w:t>
        <w:br w:clear="none"/>
      </w:r>
      <w:r>
        <w:rPr>
          <w:rStyle w:val="Text9"/>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'unlocked'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open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'no'</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t xml:space="preserve">  </w:t>
        <w:br w:clear="none"/>
      </w:r>
      <w:r>
        <w:rPr>
          <w:rStyle w:val="Text3"/>
        </w:rPr>
        <w:t xml:space="preserve">function</w:t>
        <w:br w:clear="none"/>
      </w:r>
      <w:r>
        <w:rPr>
          <w:rStyle w:val="Text0"/>
        </w:rPr>
        <w:t xml:space="preserve"> </w:t>
        <w:br w:clear="none"/>
      </w:r>
      <w:r>
        <w:t xml:space="preserve">privateTryLock</w:t>
        <w:br w:clear="none"/>
      </w:r>
      <w:r>
        <w:rPr>
          <w:rStyle w:val="Text1"/>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t xml:space="preserve">privateUnlock</w:t>
        <w:br w:clear="none"/>
      </w:r>
      <w:r>
        <w:rPr>
          <w:rStyle w:val="Text1"/>
        </w:rPr>
        <w:t xml:space="preserve">.</w:t>
        <w:br w:clear="none"/>
      </w:r>
      <w:r>
        <w:t xml:space="preserve">call</w:t>
        <w:br w:clear="none"/>
      </w:r>
      <w:r>
        <w:rPr>
          <w:rStyle w:val="Text1"/>
        </w:rPr>
        <w:t xml:space="preserve">(</w:t>
        <w:br w:clear="none"/>
      </w:r>
      <w:r>
        <w:rPr>
          <w:rStyle w:val="Text3"/>
        </w:rPr>
        <w:t xml:space="preserve">this</w:t>
        <w:br w:clear="none"/>
      </w:r>
      <w:r>
        <w:rPr>
          <w:rStyle w:val="Text1"/>
        </w:rPr>
        <w:t xml:space="preserve">,</w:t>
        <w:br w:clear="none"/>
      </w:r>
      <w:r>
        <w:rPr>
          <w:rStyle w:val="Text0"/>
        </w:rPr>
        <w:t xml:space="preserve"> </w:t>
        <w:br w:clear="none"/>
      </w:r>
      <w:r>
        <w:t xml:space="preserve">keyAttempt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t xml:space="preserve">  </w:t>
        <w:br w:clear="none"/>
      </w:r>
      <w:r>
        <w:rPr>
          <w:rStyle w:val="Text3"/>
        </w:rPr>
        <w:t xml:space="preserve">function</w:t>
        <w:br w:clear="none"/>
      </w:r>
      <w:r>
        <w:rPr>
          <w:rStyle w:val="Text0"/>
        </w:rPr>
        <w:t xml:space="preserve"> </w:t>
        <w:br w:clear="none"/>
      </w:r>
      <w:r>
        <w:t xml:space="preserve">privateRead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3"/>
        </w:rPr>
        <w:t xml:space="preserve">this</w:t>
        <w:br w:clear="none"/>
      </w:r>
      <w:r>
        <w:rPr>
          <w:rStyle w:val="Text1"/>
        </w:rPr>
        <w:t xml:space="preserve">.</w:t>
        <w:br w:clear="none"/>
      </w:r>
      <w:r>
        <w:t xml:space="preserve">open</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secrets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'no'</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t xml:space="preserve">  </w:t>
        <w:br w:clear="none"/>
      </w:r>
      <w:r>
        <w:rPr>
          <w:rStyle w:val="Text3"/>
        </w:rPr>
        <w:t xml:space="preserve">return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open</w:t>
        <w:br w:clear="none"/>
      </w:r>
      <w:r>
        <w:rPr>
          <w:rStyle w:val="Text9"/>
        </w:rPr>
        <w:t xml:space="preserve">:</w:t>
        <w:br w:clear="none"/>
      </w:r>
      <w:r>
        <w:rPr>
          <w:rStyle w:val="Text0"/>
        </w:rPr>
        <w:t xml:space="preserve"> </w:t>
        <w:br w:clear="none"/>
      </w:r>
      <w:r>
        <w:rPr>
          <w:rStyle w:val="Text3"/>
        </w:rPr>
        <w:t xml:space="preserve">false</w:t>
        <w:br w:clear="none"/>
      </w:r>
      <w:r>
        <w:rPr>
          <w:rStyle w:val="Text1"/>
        </w:rPr>
        <w:t xml:space="preserve">,</w:t>
        <w:br w:clear="none"/>
      </w:r>
      <w:r>
        <w:rPr>
          <w:rStyle w:val="Text0"/>
        </w:rPr>
        <w:t xml:space="preserve"/>
        <w:br w:clear="none"/>
        <w:t xml:space="preserve">    </w:t>
        <w:br w:clear="none"/>
      </w:r>
      <w:r>
        <w:t xml:space="preserve">read</w:t>
        <w:br w:clear="none"/>
      </w:r>
      <w:r>
        <w:rPr>
          <w:rStyle w:val="Text9"/>
        </w:rPr>
        <w:t xml:space="preserve">:</w:t>
        <w:br w:clear="none"/>
      </w:r>
      <w:r>
        <w:rPr>
          <w:rStyle w:val="Text0"/>
        </w:rPr>
        <w:t xml:space="preserve"> </w:t>
        <w:br w:clear="none"/>
      </w:r>
      <w:r>
        <w:t xml:space="preserve">privateRead</w:t>
        <w:br w:clear="none"/>
      </w:r>
      <w:r>
        <w:rPr>
          <w:rStyle w:val="Text1"/>
        </w:rPr>
        <w:t xml:space="preserve">,</w:t>
        <w:br w:clear="none"/>
      </w:r>
      <w:r>
        <w:rPr>
          <w:rStyle w:val="Text0"/>
        </w:rPr>
        <w:t xml:space="preserve"/>
        <w:br w:clear="none"/>
        <w:t xml:space="preserve">    </w:t>
        <w:br w:clear="none"/>
      </w:r>
      <w:r>
        <w:t xml:space="preserve">tryLock</w:t>
        <w:br w:clear="none"/>
      </w:r>
      <w:r>
        <w:rPr>
          <w:rStyle w:val="Text9"/>
        </w:rPr>
        <w:t xml:space="preserve">:</w:t>
        <w:br w:clear="none"/>
      </w:r>
      <w:r>
        <w:rPr>
          <w:rStyle w:val="Text0"/>
        </w:rPr>
        <w:t xml:space="preserve"> </w:t>
        <w:br w:clear="none"/>
      </w:r>
      <w:r>
        <w:t xml:space="preserve">privateTryLock</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r>
      <w:r>
        <w:rPr>
          <w:rStyle w:val="Text1"/>
        </w:rPr>
        <w:t xml:space="preserve">})();</w:t>
        <w:br w:clear="none"/>
      </w:r>
      <w:r>
        <w:rPr>
          <w:rStyle w:val="Text0"/>
        </w:rPr>
        <w:t xml:space="preserve"/>
        <w:br w:clear="none"/>
      </w:r>
    </w:p>
    <w:p>
      <w:pPr>
        <w:pStyle w:val="Normal"/>
      </w:pPr>
      <w:r>
        <w:t xml:space="preserve">And in the </w:t>
      </w:r>
      <w:r>
        <w:rPr>
          <w:rStyle w:val="Text2"/>
        </w:rPr>
        <w:t>bind</w:t>
      </w:r>
      <w:r>
        <w:t xml:space="preserve"> version our </w:t>
      </w:r>
      <w:r>
        <w:rPr>
          <w:rStyle w:val="Text2"/>
        </w:rPr>
        <w:t>privateTryLock</w:t>
      </w:r>
      <w:r>
        <w:t xml:space="preserve"> function would look like this:</w:t>
      </w:r>
    </w:p>
    <w:p>
      <w:pPr>
        <w:pStyle w:val="Para 03"/>
      </w:pPr>
      <w:r>
        <w:rPr>
          <w:rStyle w:val="Text0"/>
        </w:rPr>
        <w:t xml:space="preserve"/>
        <w:br w:clear="none"/>
        <w:t xml:space="preserve">  </w:t>
        <w:br w:clear="none"/>
      </w:r>
      <w:r>
        <w:rPr>
          <w:rStyle w:val="Text3"/>
        </w:rPr>
        <w:t xml:space="preserve">function</w:t>
        <w:br w:clear="none"/>
      </w:r>
      <w:r>
        <w:rPr>
          <w:rStyle w:val="Text0"/>
        </w:rPr>
        <w:t xml:space="preserve"> </w:t>
        <w:br w:clear="none"/>
      </w:r>
      <w:r>
        <w:t xml:space="preserve">privateTryLock</w:t>
        <w:br w:clear="none"/>
      </w:r>
      <w:r>
        <w:rPr>
          <w:rStyle w:val="Text1"/>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boundUnlock</w:t>
        <w:br w:clear="none"/>
      </w:r>
      <w:r>
        <w:rPr>
          <w:rStyle w:val="Text0"/>
        </w:rPr>
        <w:t xml:space="preserve"> </w:t>
        <w:br w:clear="none"/>
      </w:r>
      <w:r>
        <w:rPr>
          <w:rStyle w:val="Text9"/>
        </w:rPr>
        <w:t xml:space="preserve">=</w:t>
        <w:br w:clear="none"/>
      </w:r>
      <w:r>
        <w:rPr>
          <w:rStyle w:val="Text0"/>
        </w:rPr>
        <w:t xml:space="preserve"> </w:t>
        <w:br w:clear="none"/>
      </w:r>
      <w:r>
        <w:t xml:space="preserve">privateUnlock</w:t>
        <w:br w:clear="none"/>
      </w:r>
      <w:r>
        <w:rPr>
          <w:rStyle w:val="Text1"/>
        </w:rPr>
        <w:t xml:space="preserve">.</w:t>
        <w:br w:clear="none"/>
      </w:r>
      <w:r>
        <w:t xml:space="preserve">bind</w:t>
        <w:br w:clear="none"/>
      </w:r>
      <w:r>
        <w:rPr>
          <w:rStyle w:val="Text1"/>
        </w:rPr>
        <w:t xml:space="preserve">(</w:t>
        <w:br w:clear="none"/>
      </w:r>
      <w:r>
        <w:rPr>
          <w:rStyle w:val="Text3"/>
        </w:rPr>
        <w:t xml:space="preserve">this</w:t>
        <w:br w:clear="none"/>
      </w:r>
      <w:r>
        <w:rPr>
          <w:rStyle w:val="Text1"/>
        </w:rPr>
        <w:t xml:space="preserve">);</w:t>
        <w:br w:clear="none"/>
      </w:r>
      <w:r>
        <w:rPr>
          <w:rStyle w:val="Text0"/>
        </w:rPr>
        <w:t xml:space="preserve"/>
        <w:br w:clear="none"/>
        <w:t xml:space="preserve">    </w:t>
        <w:br w:clear="none"/>
      </w:r>
      <w:r>
        <w:t xml:space="preserve">boundUnlock</w:t>
        <w:br w:clear="none"/>
      </w:r>
      <w:r>
        <w:rPr>
          <w:rStyle w:val="Text1"/>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p>
    <w:p>
      <w:pPr>
        <w:pStyle w:val="Normal"/>
      </w:pPr>
      <w:r>
        <w:t xml:space="preserve">Or we could inline that </w:t>
      </w:r>
      <w:r>
        <w:rPr>
          <w:rStyle w:val="Text2"/>
        </w:rPr>
        <w:t>boundUnlock</w:t>
      </w:r>
      <w:r>
        <w:t xml:space="preserve"> variable by calling the bound function right away:</w:t>
      </w:r>
    </w:p>
    <w:p>
      <w:pPr>
        <w:pStyle w:val="Para 03"/>
      </w:pPr>
      <w:r>
        <w:rPr>
          <w:rStyle w:val="Text0"/>
        </w:rPr>
        <w:t xml:space="preserve"/>
        <w:br w:clear="none"/>
        <w:t xml:space="preserve">  </w:t>
        <w:br w:clear="none"/>
      </w:r>
      <w:r>
        <w:rPr>
          <w:rStyle w:val="Text3"/>
        </w:rPr>
        <w:t xml:space="preserve">function</w:t>
        <w:br w:clear="none"/>
      </w:r>
      <w:r>
        <w:rPr>
          <w:rStyle w:val="Text0"/>
        </w:rPr>
        <w:t xml:space="preserve"> </w:t>
        <w:br w:clear="none"/>
      </w:r>
      <w:r>
        <w:t xml:space="preserve">privateTryLock</w:t>
        <w:br w:clear="none"/>
      </w:r>
      <w:r>
        <w:rPr>
          <w:rStyle w:val="Text1"/>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t xml:space="preserve">privateUnlock</w:t>
        <w:br w:clear="none"/>
      </w:r>
      <w:r>
        <w:rPr>
          <w:rStyle w:val="Text1"/>
        </w:rPr>
        <w:t xml:space="preserve">.</w:t>
        <w:br w:clear="none"/>
      </w:r>
      <w:r>
        <w:t xml:space="preserve">bind</w:t>
        <w:br w:clear="none"/>
      </w:r>
      <w:r>
        <w:rPr>
          <w:rStyle w:val="Text1"/>
        </w:rPr>
        <w:t xml:space="preserve">(</w:t>
        <w:br w:clear="none"/>
      </w:r>
      <w:r>
        <w:rPr>
          <w:rStyle w:val="Text3"/>
        </w:rPr>
        <w:t xml:space="preserve">this</w:t>
        <w:br w:clear="none"/>
      </w:r>
      <w:r>
        <w:rPr>
          <w:rStyle w:val="Text1"/>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rPr>
          <w:rStyle w:val="Text1"/>
        </w:rPr>
        <w:t xml:space="preserve">};</w:t>
        <w:br w:clear="none"/>
      </w:r>
    </w:p>
    <w:p>
      <w:pPr>
        <w:pStyle w:val="Normal"/>
      </w:pPr>
      <w:r>
        <w:t xml:space="preserve">which puts us back to being pretty similar to the </w:t>
      </w:r>
      <w:r>
        <w:rPr>
          <w:rStyle w:val="Text2"/>
        </w:rPr>
        <w:t>call</w:t>
      </w:r>
      <w:r>
        <w:t xml:space="preserve"> syntax.</w:t>
      </w:r>
    </w:p>
    <w:p>
      <w:pPr>
        <w:pStyle w:val="Normal"/>
      </w:pPr>
      <w:r>
        <w:t xml:space="preserve">In any case, our diagram for </w:t>
      </w:r>
      <w:r>
        <w:rPr>
          <w:rStyle w:val="Text2"/>
        </w:rPr>
        <w:t>privateUnlock</w:t>
      </w:r>
      <w:r>
        <w:t xml:space="preserve"> with the </w:t>
      </w:r>
      <w:r>
        <w:rPr>
          <w:rStyle w:val="Text2"/>
        </w:rPr>
        <w:t>this</w:t>
      </w:r>
      <w:r>
        <w:t xml:space="preserve">-fixing in place shouldn’t be too shocking (see </w:t>
      </w:r>
      <w:hyperlink w:anchor="Figure_5_22__One_explicit_parame">
        <w:r>
          <w:rPr>
            <w:rStyle w:val="Text5"/>
          </w:rPr>
          <w:t>Figure 5-22</w:t>
        </w:r>
      </w:hyperlink>
      <w:r>
        <w:t>).</w:t>
      </w:r>
    </w:p>
    <w:p>
      <w:bookmarkStart w:id="584" w:name="Figure_5_22__One_explicit_parame"/>
      <w:pPr>
        <w:pStyle w:val="Para 14"/>
        <w:keepLines w:val="on"/>
      </w:pPr>
      <w:r>
        <w:drawing>
          <wp:inline>
            <wp:extent cx="2971800" cy="3289300"/>
            <wp:effectExtent l="0" r="0" t="0" b="43426"/>
            <wp:docPr id="25" name="rfjs_0522.png" descr="rfjs_0522.png"/>
            <wp:cNvGraphicFramePr>
              <a:graphicFrameLocks noChangeAspect="1"/>
            </wp:cNvGraphicFramePr>
            <a:graphic>
              <a:graphicData uri="http://schemas.openxmlformats.org/drawingml/2006/picture">
                <pic:pic>
                  <pic:nvPicPr>
                    <pic:cNvPr id="0" name="rfjs_0522.png" descr="rfjs_0522.png"/>
                    <pic:cNvPicPr/>
                  </pic:nvPicPr>
                  <pic:blipFill>
                    <a:blip r:embed="rId29"/>
                    <a:stretch>
                      <a:fillRect/>
                    </a:stretch>
                  </pic:blipFill>
                  <pic:spPr>
                    <a:xfrm>
                      <a:off x="0" y="0"/>
                      <a:ext cx="2971800" cy="3289300"/>
                    </a:xfrm>
                    <a:prstGeom prst="rect">
                      <a:avLst/>
                    </a:prstGeom>
                  </pic:spPr>
                </pic:pic>
              </a:graphicData>
            </a:graphic>
          </wp:inline>
        </w:drawing>
      </w:r>
      <w:r>
        <w:rPr>
          <w:lang w:bidi="en" w:val="en" w:eastAsia="en"/>
        </w:rPr>
        <w:t xml:space="preserve"> </w:t>
      </w:r>
      <w:bookmarkEnd w:id="584"/>
    </w:p>
    <w:p>
      <w:pPr>
        <w:keepNext/>
        <w:pStyle w:val="Para 16"/>
        <w:keepLines w:val="on"/>
      </w:pPr>
      <w:r>
        <w:t xml:space="preserve">Figure 5-22. </w:t>
        <w:t>One explicit parameter (number) and one implicit parameter (diary)</w:t>
      </w:r>
    </w:p>
    <w:p>
      <w:pPr>
        <w:pStyle w:val="Normal"/>
      </w:pPr>
      <w:r>
        <w:t xml:space="preserve">Now our function has an implicit input of </w:t>
      </w:r>
      <w:r>
        <w:rPr>
          <w:rStyle w:val="Text2"/>
        </w:rPr>
        <w:t>diary</w:t>
      </w:r>
      <w:r>
        <w:t xml:space="preserve">. </w:t>
      </w:r>
      <w:r>
        <w:rPr>
          <w:rStyle w:val="Text2"/>
        </w:rPr>
        <w:t>key</w:t>
      </w:r>
      <w:r>
        <w:t xml:space="preserve"> is still stuck as a nonlocal. It, like </w:t>
      </w:r>
      <w:r>
        <w:rPr>
          <w:rStyle w:val="Text2"/>
        </w:rPr>
        <w:t>secrets</w:t>
      </w:r>
      <w:r>
        <w:t xml:space="preserve"> and </w:t>
      </w:r>
      <w:r>
        <w:rPr>
          <w:rStyle w:val="Text2"/>
        </w:rPr>
        <w:t>privateUnlock</w:t>
      </w:r>
      <w:r>
        <w:t xml:space="preserve">, is there for anyone to grab up when the </w:t>
      </w:r>
      <w:r>
        <w:rPr>
          <w:rStyle w:val="Text2"/>
        </w:rPr>
        <w:t>diary</w:t>
      </w:r>
      <w:r>
        <w:t xml:space="preserve">-creating anonymous function runs, but it’s not attached to any object (any </w:t>
      </w:r>
      <w:r>
        <w:rPr>
          <w:rStyle w:val="Text2"/>
        </w:rPr>
        <w:t>this</w:t>
      </w:r>
      <w:r>
        <w:t>) of significance.</w:t>
      </w:r>
    </w:p>
    <w:p>
      <w:pPr>
        <w:pStyle w:val="Normal"/>
      </w:pPr>
      <w:r>
        <w:t xml:space="preserve">Some variables (including functions) have a useful </w:t>
      </w:r>
      <w:r>
        <w:rPr>
          <w:rStyle w:val="Text2"/>
        </w:rPr>
        <w:t>this</w:t>
      </w:r>
      <w:r>
        <w:t xml:space="preserve"> that they are attached to. Others just have a scope where they are available and addressable.</w:t>
      </w:r>
    </w:p>
    <w:p>
      <w:pPr>
        <w:pStyle w:val="Normal"/>
      </w:pPr>
      <w:r>
        <w:t xml:space="preserve">Before leaving our </w:t>
      </w:r>
      <w:r>
        <w:rPr>
          <w:rStyle w:val="Text2"/>
        </w:rPr>
        <w:t>diary</w:t>
      </w:r>
      <w:r>
        <w:t xml:space="preserve"> example, there’s one important function that we’ve neglected to diagram: our </w:t>
      </w:r>
      <w:r>
        <w:rPr>
          <w:rStyle w:val="Text2"/>
        </w:rPr>
        <w:t>diary</w:t>
      </w:r>
      <w:r>
        <w:t>-creating function (</w:t>
      </w:r>
      <w:hyperlink w:anchor="Figure_5_23__The_diary_creating">
        <w:r>
          <w:rPr>
            <w:rStyle w:val="Text5"/>
          </w:rPr>
          <w:t>Figure 5-23</w:t>
        </w:r>
      </w:hyperlink>
      <w:r>
        <w:t>).</w:t>
      </w:r>
    </w:p>
    <w:p>
      <w:bookmarkStart w:id="585" w:name="Figure_5_23__The_diary_creating"/>
      <w:pPr>
        <w:pStyle w:val="Para 14"/>
        <w:keepLines w:val="on"/>
      </w:pPr>
      <w:r>
        <w:drawing>
          <wp:inline>
            <wp:extent cx="2260600" cy="2019300"/>
            <wp:effectExtent l="0" r="0" t="0" b="43426"/>
            <wp:docPr id="26" name="rfjs_0523.png" descr="rfjs_0523.png"/>
            <wp:cNvGraphicFramePr>
              <a:graphicFrameLocks noChangeAspect="1"/>
            </wp:cNvGraphicFramePr>
            <a:graphic>
              <a:graphicData uri="http://schemas.openxmlformats.org/drawingml/2006/picture">
                <pic:pic>
                  <pic:nvPicPr>
                    <pic:cNvPr id="0" name="rfjs_0523.png" descr="rfjs_0523.png"/>
                    <pic:cNvPicPr/>
                  </pic:nvPicPr>
                  <pic:blipFill>
                    <a:blip r:embed="rId30"/>
                    <a:stretch>
                      <a:fillRect/>
                    </a:stretch>
                  </pic:blipFill>
                  <pic:spPr>
                    <a:xfrm>
                      <a:off x="0" y="0"/>
                      <a:ext cx="2260600" cy="2019300"/>
                    </a:xfrm>
                    <a:prstGeom prst="rect">
                      <a:avLst/>
                    </a:prstGeom>
                  </pic:spPr>
                </pic:pic>
              </a:graphicData>
            </a:graphic>
          </wp:inline>
        </w:drawing>
      </w:r>
      <w:r>
        <w:rPr>
          <w:lang w:bidi="en" w:val="en" w:eastAsia="en"/>
        </w:rPr>
        <w:t xml:space="preserve"> </w:t>
      </w:r>
      <w:bookmarkEnd w:id="585"/>
    </w:p>
    <w:p>
      <w:pPr>
        <w:keepNext/>
        <w:pStyle w:val="Para 16"/>
        <w:keepLines w:val="on"/>
      </w:pPr>
      <w:r>
        <w:t xml:space="preserve">Figure 5-23. </w:t>
        <w:t>The diary-creating function is pretty simple</w:t>
      </w:r>
    </w:p>
    <w:p>
      <w:pPr>
        <w:pStyle w:val="Normal"/>
      </w:pPr>
      <w:r>
        <w:t xml:space="preserve">It’s actually what’s not in this diagram that is surprising. First of all, the function is anonymous. It is the result of calling the function that is assigned to a variable that happens to be called </w:t>
      </w:r>
      <w:r>
        <w:rPr>
          <w:rStyle w:val="Text2"/>
        </w:rPr>
        <w:t>diary</w:t>
      </w:r>
      <w:r>
        <w:t>:</w:t>
      </w:r>
    </w:p>
    <w:p>
      <w:pPr>
        <w:pStyle w:val="Para 19"/>
      </w:pPr>
      <w:r>
        <w:rPr>
          <w:rStyle w:val="Text0"/>
        </w:rPr>
        <w:t xml:space="preserve"/>
        <w:br w:clear="none"/>
      </w:r>
      <w:r>
        <w:t xml:space="preserve">var</w:t>
        <w:br w:clear="none"/>
      </w:r>
      <w:r>
        <w:rPr>
          <w:rStyle w:val="Text0"/>
        </w:rPr>
        <w:t xml:space="preserve"> </w:t>
        <w:br w:clear="none"/>
      </w:r>
      <w:r>
        <w:rPr>
          <w:rStyle w:val="Text8"/>
        </w:rPr>
        <w:t xml:space="preserve">diary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function</w:t>
        <w:br w:clear="none"/>
      </w:r>
      <w:r>
        <w:rPr>
          <w:rStyle w:val="Text1"/>
        </w:rPr>
        <w:t xml:space="preserve">(){</w:t>
        <w:br w:clear="none"/>
      </w:r>
    </w:p>
    <w:p>
      <w:pPr>
        <w:pStyle w:val="Normal"/>
      </w:pPr>
      <w:r>
        <w:t xml:space="preserve">Similarly, the return type is an object: </w:t>
      </w:r>
      <w:r>
        <w:rPr>
          <w:rStyle w:val="Text2"/>
        </w:rPr>
        <w:t>{}</w:t>
      </w:r>
      <w:r>
        <w:t xml:space="preserve">. We could get specific and say it returns an object with particular properties, or we could say it’s a </w:t>
      </w:r>
      <w:r>
        <w:rPr>
          <w:rStyle w:val="Text2"/>
        </w:rPr>
        <w:t>diary</w:t>
      </w:r>
      <w:r>
        <w:t xml:space="preserve"> object. However, it’s worth highlighting that our function has no idea of what a </w:t>
      </w:r>
      <w:r>
        <w:rPr>
          <w:rStyle w:val="Text2"/>
        </w:rPr>
        <w:t>diary</w:t>
      </w:r>
      <w:r>
        <w:t xml:space="preserve"> is until after its result is assigned to the variable.</w:t>
      </w:r>
    </w:p>
    <w:p>
      <w:pPr>
        <w:pStyle w:val="Normal"/>
      </w:pPr>
      <w:r>
        <w:t>At this point, you might be wondering about classes.</w:t>
      </w:r>
      <w:r>
        <w:rPr>
          <w:rStyle w:val="Text51"/>
        </w:rPr>
        <w:bookmarkStart w:id="586" w:name="idm139681480680048"/>
        <w:t/>
        <w:bookmarkEnd w:id="586"/>
      </w:r>
      <w:r>
        <w:t xml:space="preserve"> Maybe classes have some magical way to implement private methods? Nope. There have been proposals to ECMAScript petitioning for such things, but as of this writing, they’re still not a sure bet.</w:t>
      </w:r>
    </w:p>
    <w:p>
      <w:pPr>
        <w:pStyle w:val="Normal"/>
      </w:pPr>
      <w:r>
        <w:t>If we were really insistent on this behavior for classes, how might we write it?</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Diary</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open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false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_key</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12345</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_secrets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'the average human lives around 1000 months'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t xml:space="preserve">  </w:t>
        <w:br w:clear="none"/>
      </w:r>
      <w:r>
        <w:t xml:space="preserve">_unlock</w:t>
        <w:br w:clear="none"/>
      </w:r>
      <w:r>
        <w:rPr>
          <w:rStyle w:val="Text1"/>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3"/>
        </w:rPr>
        <w:t xml:space="preserve">this</w:t>
        <w:br w:clear="none"/>
      </w:r>
      <w:r>
        <w:rPr>
          <w:rStyle w:val="Text1"/>
        </w:rPr>
        <w:t xml:space="preserve">.</w:t>
        <w:br w:clear="none"/>
      </w:r>
      <w:r>
        <w:t xml:space="preserve">_key</w:t>
        <w:br w:clear="none"/>
      </w:r>
      <w:r>
        <w:rPr>
          <w:rStyle w:val="Text9"/>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'unlocked'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open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'no'</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tryLock</w:t>
        <w:br w:clear="none"/>
      </w:r>
      <w:r>
        <w:rPr>
          <w:rStyle w:val="Text1"/>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_unlock</w:t>
        <w:br w:clear="none"/>
      </w:r>
      <w:r>
        <w:rPr>
          <w:rStyle w:val="Text1"/>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t xml:space="preserve">  </w:t>
        <w:br w:clear="none"/>
      </w:r>
      <w:r>
        <w:t xml:space="preserve">read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3"/>
        </w:rPr>
        <w:t xml:space="preserve">this</w:t>
        <w:br w:clear="none"/>
      </w:r>
      <w:r>
        <w:rPr>
          <w:rStyle w:val="Text1"/>
        </w:rPr>
        <w:t xml:space="preserve">.</w:t>
        <w:br w:clear="none"/>
      </w:r>
      <w:r>
        <w:t xml:space="preserve">open</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3"/>
        </w:rPr>
        <w:t xml:space="preserve">this</w:t>
        <w:br w:clear="none"/>
      </w:r>
      <w:r>
        <w:rPr>
          <w:rStyle w:val="Text1"/>
        </w:rPr>
        <w:t xml:space="preserve">.</w:t>
        <w:br w:clear="none"/>
      </w:r>
      <w:r>
        <w:t xml:space="preserve">_secrets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'no'</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Diary</w:t>
        <w:br w:clear="none"/>
      </w:r>
      <w:r>
        <w:rPr>
          <w:rStyle w:val="Text1"/>
        </w:rPr>
        <w:t xml:space="preserve">();</w:t>
        <w:br w:clear="none"/>
      </w:r>
      <w:r>
        <w:rPr>
          <w:rStyle w:val="Text0"/>
        </w:rPr>
        <w:t xml:space="preserve"/>
        <w:br w:clear="none"/>
      </w:r>
      <w:r>
        <w:t xml:space="preserve">d</w:t>
        <w:br w:clear="none"/>
      </w:r>
      <w:r>
        <w:rPr>
          <w:rStyle w:val="Text1"/>
        </w:rPr>
        <w:t xml:space="preserve">.</w:t>
        <w:br w:clear="none"/>
      </w:r>
      <w:r>
        <w:t xml:space="preserve">tryLock</w:t>
        <w:br w:clear="none"/>
      </w:r>
      <w:r>
        <w:rPr>
          <w:rStyle w:val="Text1"/>
        </w:rPr>
        <w:t xml:space="preserve">(</w:t>
        <w:br w:clear="none"/>
      </w:r>
      <w:r>
        <w:rPr>
          <w:rStyle w:val="Text11"/>
        </w:rPr>
        <w:t xml:space="preserve">12345</w:t>
        <w:br w:clear="none"/>
      </w:r>
      <w:r>
        <w:rPr>
          <w:rStyle w:val="Text1"/>
        </w:rPr>
        <w:t xml:space="preserve">);</w:t>
        <w:br w:clear="none"/>
      </w:r>
      <w:r>
        <w:rPr>
          <w:rStyle w:val="Text0"/>
        </w:rPr>
        <w:t xml:space="preserve"/>
        <w:br w:clear="none"/>
      </w:r>
      <w:r>
        <w:t xml:space="preserve">d</w:t>
        <w:br w:clear="none"/>
      </w:r>
      <w:r>
        <w:rPr>
          <w:rStyle w:val="Text1"/>
        </w:rPr>
        <w:t xml:space="preserve">.</w:t>
        <w:br w:clear="none"/>
      </w:r>
      <w:r>
        <w:t xml:space="preserve">read</w:t>
        <w:br w:clear="none"/>
      </w:r>
      <w:r>
        <w:rPr>
          <w:rStyle w:val="Text1"/>
        </w:rPr>
        <w:t xml:space="preserve">();</w:t>
        <w:br w:clear="none"/>
      </w:r>
      <w:r>
        <w:rPr>
          <w:rStyle w:val="Text0"/>
        </w:rPr>
        <w:t xml:space="preserve"/>
        <w:br w:clear="none"/>
      </w:r>
    </w:p>
    <w:p>
      <w:pPr>
        <w:pStyle w:val="Normal"/>
      </w:pPr>
      <w:r>
        <w:t xml:space="preserve">Now our private variables and </w:t>
      </w:r>
      <w:r>
        <w:rPr>
          <w:rStyle w:val="Text2"/>
        </w:rPr>
        <w:t>_unlock</w:t>
      </w:r>
      <w:r>
        <w:t xml:space="preserve"> function are exposed in the class.</w:t>
      </w:r>
      <w:r>
        <w:rPr>
          <w:rStyle w:val="Text51"/>
        </w:rPr>
        <w:bookmarkStart w:id="587" w:name="idm139681480666144"/>
        <w:t/>
        <w:bookmarkEnd w:id="587"/>
      </w:r>
      <w:r>
        <w:t xml:space="preserve"> Also, we’ve prepended an underscore to indicate functions and variables that shouldn’t be accessed directly. </w:t>
      </w:r>
      <w:r>
        <w:rPr>
          <w:rStyle w:val="Text51"/>
        </w:rPr>
        <w:bookmarkStart w:id="588" w:name="idm139681480809744"/>
        <w:t/>
        <w:bookmarkEnd w:id="588"/>
      </w:r>
      <w:r>
        <w:t>If we consider our private/underscore function to be a private implementation detail and therefore to not require testing, we now have a visual cue to help us convey that to others and our future selves. On the other hand, in this form, our tests should be very easy to write because all of our private methods are still addressable.</w:t>
      </w:r>
    </w:p>
    <w:p>
      <w:pPr>
        <w:pStyle w:val="Normal"/>
      </w:pPr>
      <w:r>
        <w:t>However, if we genuinely wanted to not expose our “hidden” information, we’ve failed. Let’s take a step in what looks like the wrong direction:</w:t>
      </w:r>
    </w:p>
    <w:p>
      <w:pPr>
        <w:pStyle w:val="Para 03"/>
      </w:pPr>
      <w:r>
        <w:rPr>
          <w:rStyle w:val="Text0"/>
        </w:rPr>
        <w:t xml:space="preserve"/>
        <w:br w:clear="none"/>
      </w:r>
      <w:r>
        <w:rPr>
          <w:rStyle w:val="Text3"/>
        </w:rPr>
        <w:t xml:space="preserve">var</w:t>
        <w:br w:clear="none"/>
      </w:r>
      <w:r>
        <w:rPr>
          <w:rStyle w:val="Text0"/>
        </w:rPr>
        <w:t xml:space="preserve"> </w:t>
        <w:br w:clear="none"/>
      </w:r>
      <w:r>
        <w:t xml:space="preserve">key</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12345</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secrets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'rectangles are popular with people, but not nature'</w:t>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t xml:space="preserve">globalUnlock</w:t>
        <w:br w:clear="none"/>
      </w:r>
      <w:r>
        <w:rPr>
          <w:rStyle w:val="Text1"/>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key</w:t>
        <w:br w:clear="none"/>
      </w:r>
      <w:r>
        <w:rPr>
          <w:rStyle w:val="Text9"/>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'unlocked'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open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'no'</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Diary</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open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false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tryLock</w:t>
        <w:br w:clear="none"/>
      </w:r>
      <w:r>
        <w:rPr>
          <w:rStyle w:val="Text1"/>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t xml:space="preserve">globalUnlock</w:t>
        <w:br w:clear="none"/>
      </w:r>
      <w:r>
        <w:rPr>
          <w:rStyle w:val="Text1"/>
        </w:rPr>
        <w:t xml:space="preserve">.</w:t>
        <w:br w:clear="none"/>
      </w:r>
      <w:r>
        <w:t xml:space="preserve">bind</w:t>
        <w:br w:clear="none"/>
      </w:r>
      <w:r>
        <w:rPr>
          <w:rStyle w:val="Text1"/>
        </w:rPr>
        <w:t xml:space="preserve">(</w:t>
        <w:br w:clear="none"/>
      </w:r>
      <w:r>
        <w:rPr>
          <w:rStyle w:val="Text3"/>
        </w:rPr>
        <w:t xml:space="preserve">this</w:t>
        <w:br w:clear="none"/>
      </w:r>
      <w:r>
        <w:rPr>
          <w:rStyle w:val="Text1"/>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read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3"/>
        </w:rPr>
        <w:t xml:space="preserve">this</w:t>
        <w:br w:clear="none"/>
      </w:r>
      <w:r>
        <w:rPr>
          <w:rStyle w:val="Text1"/>
        </w:rPr>
        <w:t xml:space="preserve">.</w:t>
        <w:br w:clear="none"/>
      </w:r>
      <w:r>
        <w:t xml:space="preserve">open</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secrets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'no'</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Diary</w:t>
        <w:br w:clear="none"/>
      </w:r>
      <w:r>
        <w:rPr>
          <w:rStyle w:val="Text1"/>
        </w:rPr>
        <w:t xml:space="preserve">();</w:t>
        <w:br w:clear="none"/>
      </w:r>
      <w:r>
        <w:rPr>
          <w:rStyle w:val="Text0"/>
        </w:rPr>
        <w:t xml:space="preserve"/>
        <w:br w:clear="none"/>
      </w:r>
      <w:r>
        <w:t xml:space="preserve">d</w:t>
        <w:br w:clear="none"/>
      </w:r>
      <w:r>
        <w:rPr>
          <w:rStyle w:val="Text1"/>
        </w:rPr>
        <w:t xml:space="preserve">.</w:t>
        <w:br w:clear="none"/>
      </w:r>
      <w:r>
        <w:t xml:space="preserve">tryLock</w:t>
        <w:br w:clear="none"/>
      </w:r>
      <w:r>
        <w:rPr>
          <w:rStyle w:val="Text1"/>
        </w:rPr>
        <w:t xml:space="preserve">(</w:t>
        <w:br w:clear="none"/>
      </w:r>
      <w:r>
        <w:rPr>
          <w:rStyle w:val="Text11"/>
        </w:rPr>
        <w:t xml:space="preserve">12345</w:t>
        <w:br w:clear="none"/>
      </w:r>
      <w:r>
        <w:rPr>
          <w:rStyle w:val="Text1"/>
        </w:rPr>
        <w:t xml:space="preserve">);</w:t>
        <w:br w:clear="none"/>
      </w:r>
      <w:r>
        <w:rPr>
          <w:rStyle w:val="Text0"/>
        </w:rPr>
        <w:t xml:space="preserve"/>
        <w:br w:clear="none"/>
      </w:r>
      <w:r>
        <w:t xml:space="preserve">d</w:t>
        <w:br w:clear="none"/>
      </w:r>
      <w:r>
        <w:rPr>
          <w:rStyle w:val="Text1"/>
        </w:rPr>
        <w:t xml:space="preserve">.</w:t>
        <w:br w:clear="none"/>
      </w:r>
      <w:r>
        <w:t xml:space="preserve">read</w:t>
        <w:br w:clear="none"/>
      </w:r>
      <w:r>
        <w:rPr>
          <w:rStyle w:val="Text1"/>
        </w:rPr>
        <w:t xml:space="preserve">();</w:t>
        <w:br w:clear="none"/>
      </w:r>
      <w:r>
        <w:rPr>
          <w:rStyle w:val="Text0"/>
        </w:rPr>
        <w:t xml:space="preserve"/>
        <w:br w:clear="none"/>
      </w:r>
    </w:p>
    <w:p>
      <w:pPr>
        <w:pStyle w:val="Normal"/>
      </w:pPr>
      <w:r>
        <w:t>Now our hidden information is outside of our class. In fact (assuming we’re at the top-level scope), we’ve created global variables! What good is that?</w:t>
      </w:r>
    </w:p>
    <w:p>
      <w:pPr>
        <w:pStyle w:val="Normal"/>
      </w:pPr>
      <w:r>
        <w:t xml:space="preserve">Well, this is actually very close to something great that solves our problem in a different way. Save the following as </w:t>
      </w:r>
      <w:r>
        <w:rPr>
          <w:rStyle w:val="Text7"/>
        </w:rPr>
        <w:t>diary_module.js</w:t>
      </w:r>
      <w:r>
        <w:t>:</w:t>
      </w:r>
    </w:p>
    <w:p>
      <w:pPr>
        <w:pStyle w:val="Para 03"/>
      </w:pPr>
      <w:r>
        <w:rPr>
          <w:rStyle w:val="Text0"/>
        </w:rPr>
        <w:t xml:space="preserve"/>
        <w:br w:clear="none"/>
      </w:r>
      <w:r>
        <w:rPr>
          <w:rStyle w:val="Text3"/>
        </w:rPr>
        <w:t xml:space="preserve">var</w:t>
        <w:br w:clear="none"/>
      </w:r>
      <w:r>
        <w:rPr>
          <w:rStyle w:val="Text0"/>
        </w:rPr>
        <w:t xml:space="preserve"> </w:t>
        <w:br w:clear="none"/>
      </w:r>
      <w:r>
        <w:t xml:space="preserve">key</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12345</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secrets</w:t>
        <w:br w:clear="none"/>
      </w:r>
      <w:r>
        <w:rPr>
          <w:rStyle w:val="Text9"/>
        </w:rPr>
        <w:t xml:space="preserve">=</w:t>
        <w:br w:clear="none"/>
      </w:r>
      <w:r>
        <w:rPr>
          <w:rStyle w:val="Text6"/>
        </w:rPr>
        <w:t xml:space="preserve">'how to win friends/influence people is for psychopaths'</w:t>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t xml:space="preserve">globalUnlock</w:t>
        <w:br w:clear="none"/>
      </w:r>
      <w:r>
        <w:rPr>
          <w:rStyle w:val="Text1"/>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key</w:t>
        <w:br w:clear="none"/>
      </w:r>
      <w:r>
        <w:rPr>
          <w:rStyle w:val="Text9"/>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'unlocked'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open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'no'</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module</w:t>
        <w:br w:clear="none"/>
      </w:r>
      <w:r>
        <w:rPr>
          <w:rStyle w:val="Text1"/>
        </w:rPr>
        <w:t xml:space="preserve">.</w:t>
        <w:br w:clear="none"/>
      </w:r>
      <w:r>
        <w:t xml:space="preserve">exports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class</w:t>
        <w:br w:clear="none"/>
      </w:r>
      <w:r>
        <w:rPr>
          <w:rStyle w:val="Text0"/>
        </w:rPr>
        <w:t xml:space="preserve"> </w:t>
        <w:br w:clear="none"/>
      </w:r>
      <w:r>
        <w:t xml:space="preserve">Diary</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open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false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t xml:space="preserve">  </w:t>
        <w:br w:clear="none"/>
      </w:r>
      <w:r>
        <w:t xml:space="preserve">tryLock</w:t>
        <w:br w:clear="none"/>
      </w:r>
      <w:r>
        <w:rPr>
          <w:rStyle w:val="Text1"/>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t xml:space="preserve">globalUnlock</w:t>
        <w:br w:clear="none"/>
      </w:r>
      <w:r>
        <w:rPr>
          <w:rStyle w:val="Text1"/>
        </w:rPr>
        <w:t xml:space="preserve">.</w:t>
        <w:br w:clear="none"/>
      </w:r>
      <w:r>
        <w:t xml:space="preserve">bind</w:t>
        <w:br w:clear="none"/>
      </w:r>
      <w:r>
        <w:rPr>
          <w:rStyle w:val="Text1"/>
        </w:rPr>
        <w:t xml:space="preserve">(</w:t>
        <w:br w:clear="none"/>
      </w:r>
      <w:r>
        <w:rPr>
          <w:rStyle w:val="Text3"/>
        </w:rPr>
        <w:t xml:space="preserve">this</w:t>
        <w:br w:clear="none"/>
      </w:r>
      <w:r>
        <w:rPr>
          <w:rStyle w:val="Text1"/>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t xml:space="preserve">  </w:t>
        <w:br w:clear="none"/>
      </w:r>
      <w:r>
        <w:t xml:space="preserve">read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3"/>
        </w:rPr>
        <w:t xml:space="preserve">this</w:t>
        <w:br w:clear="none"/>
      </w:r>
      <w:r>
        <w:rPr>
          <w:rStyle w:val="Text1"/>
        </w:rPr>
        <w:t xml:space="preserve">.</w:t>
        <w:br w:clear="none"/>
      </w:r>
      <w:r>
        <w:t xml:space="preserve">open</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secrets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'no'</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The only line we’ve changed is:</w:t>
      </w:r>
    </w:p>
    <w:p>
      <w:pPr>
        <w:pStyle w:val="Para 03"/>
      </w:pPr>
      <w:r>
        <w:rPr>
          <w:rStyle w:val="Text0"/>
        </w:rPr>
        <w:t xml:space="preserve"/>
        <w:br w:clear="none"/>
      </w:r>
      <w:r>
        <w:t xml:space="preserve">module</w:t>
        <w:br w:clear="none"/>
      </w:r>
      <w:r>
        <w:rPr>
          <w:rStyle w:val="Text1"/>
        </w:rPr>
        <w:t xml:space="preserve">.</w:t>
        <w:br w:clear="none"/>
      </w:r>
      <w:r>
        <w:t xml:space="preserve">exports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class</w:t>
        <w:br w:clear="none"/>
      </w:r>
      <w:r>
        <w:rPr>
          <w:rStyle w:val="Text0"/>
        </w:rPr>
        <w:t xml:space="preserve"> </w:t>
        <w:br w:clear="none"/>
      </w:r>
      <w:r>
        <w:t xml:space="preserve">Diary</w:t>
        <w:br w:clear="none"/>
      </w:r>
      <w:r>
        <w:rPr>
          <w:rStyle w:val="Text0"/>
        </w:rPr>
        <w:t xml:space="preserve"> </w:t>
        <w:br w:clear="none"/>
      </w:r>
      <w:r>
        <w:rPr>
          <w:rStyle w:val="Text1"/>
        </w:rPr>
        <w:t xml:space="preserve">{</w:t>
        <w:br w:clear="none"/>
      </w:r>
    </w:p>
    <w:p>
      <w:pPr>
        <w:pStyle w:val="Normal"/>
      </w:pPr>
      <w:r>
        <w:t xml:space="preserve">To make use of this, we’ll need another file (you can call it </w:t>
      </w:r>
      <w:r>
        <w:rPr>
          <w:rStyle w:val="Text7"/>
        </w:rPr>
        <w:t>diary_reader.js</w:t>
      </w:r>
      <w:r>
        <w:t>) to import the module. Here’s what that file looks like:</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Diary</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'./diary_module.js'</w:t>
        <w:br w:clear="none"/>
      </w:r>
      <w:r>
        <w:rPr>
          <w:rStyle w:val="Text1"/>
        </w:rPr>
        <w:t xml:space="preserve">);</w:t>
        <w:br w:clear="none"/>
      </w:r>
      <w:r>
        <w:rPr>
          <w:rStyle w:val="Text0"/>
        </w:rPr>
        <w:t xml:space="preserve"/>
        <w:br w:clear="none"/>
      </w:r>
      <w:r>
        <w:rPr>
          <w:rStyle w:val="Text3"/>
        </w:rPr>
        <w:t xml:space="preserve">let</w:t>
        <w:br w:clear="none"/>
      </w:r>
      <w:r>
        <w:rPr>
          <w:rStyle w:val="Text0"/>
        </w:rPr>
        <w:t xml:space="preserve"> </w:t>
        <w:br w:clear="none"/>
      </w:r>
      <w:r>
        <w:t xml:space="preserve">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Diary</w:t>
        <w:br w:clear="none"/>
      </w:r>
      <w:r>
        <w:rPr>
          <w:rStyle w:val="Text1"/>
        </w:rPr>
        <w:t xml:space="preserve">();</w:t>
        <w:br w:clear="none"/>
      </w:r>
      <w:r>
        <w:rPr>
          <w:rStyle w:val="Text0"/>
        </w:rPr>
        <w:t xml:space="preserve"/>
        <w:br w:clear="none"/>
      </w:r>
      <w:r>
        <w:t xml:space="preserve">d</w:t>
        <w:br w:clear="none"/>
      </w:r>
      <w:r>
        <w:rPr>
          <w:rStyle w:val="Text1"/>
        </w:rPr>
        <w:t xml:space="preserve">.</w:t>
        <w:br w:clear="none"/>
      </w:r>
      <w:r>
        <w:t xml:space="preserve">tryLock</w:t>
        <w:br w:clear="none"/>
      </w:r>
      <w:r>
        <w:rPr>
          <w:rStyle w:val="Text1"/>
        </w:rPr>
        <w:t xml:space="preserve">(</w:t>
        <w:br w:clear="none"/>
      </w:r>
      <w:r>
        <w:rPr>
          <w:rStyle w:val="Text11"/>
        </w:rPr>
        <w:t xml:space="preserve">12345</w:t>
        <w:br w:clear="none"/>
      </w:r>
      <w:r>
        <w:rPr>
          <w:rStyle w:val="Text1"/>
        </w:rPr>
        <w:t xml:space="preserve">);</w:t>
        <w:br w:clear="none"/>
      </w:r>
      <w:r>
        <w:rPr>
          <w:rStyle w:val="Text0"/>
        </w:rPr>
        <w:t xml:space="preserve"/>
        <w:br w:clear="none"/>
      </w:r>
      <w:r>
        <w:t xml:space="preserve">d</w:t>
        <w:br w:clear="none"/>
      </w:r>
      <w:r>
        <w:rPr>
          <w:rStyle w:val="Text1"/>
        </w:rPr>
        <w:t xml:space="preserve">.</w:t>
        <w:br w:clear="none"/>
      </w:r>
      <w:r>
        <w:t xml:space="preserve">read</w:t>
        <w:br w:clear="none"/>
      </w:r>
      <w:r>
        <w:rPr>
          <w:rStyle w:val="Text1"/>
        </w:rPr>
        <w:t xml:space="preserve">();</w:t>
        <w:br w:clear="none"/>
      </w:r>
      <w:r>
        <w:rPr>
          <w:rStyle w:val="Text0"/>
        </w:rPr>
        <w:t xml:space="preserve"/>
        <w:br w:clear="none"/>
      </w:r>
    </w:p>
    <w:p>
      <w:pPr>
        <w:pStyle w:val="Normal"/>
      </w:pPr>
      <w:r>
        <w:t xml:space="preserve">In </w:t>
      </w:r>
      <w:r>
        <w:rPr>
          <w:rStyle w:val="Text7"/>
        </w:rPr>
        <w:t>this</w:t>
      </w:r>
      <w:r>
        <w:t xml:space="preserve"> file, between the </w:t>
      </w:r>
      <w:r>
        <w:rPr>
          <w:rStyle w:val="Text2"/>
        </w:rPr>
        <w:t>Diary</w:t>
      </w:r>
      <w:r>
        <w:t xml:space="preserve"> “class” or the “instance” </w:t>
      </w:r>
      <w:r>
        <w:rPr>
          <w:rStyle w:val="Text2"/>
        </w:rPr>
        <w:t>d</w:t>
      </w:r>
      <w:r>
        <w:t xml:space="preserve">, we’re not able to see the </w:t>
      </w:r>
      <w:r>
        <w:rPr>
          <w:rStyle w:val="Text2"/>
        </w:rPr>
        <w:t>key</w:t>
      </w:r>
      <w:r>
        <w:t xml:space="preserve"> or read the diary </w:t>
      </w:r>
      <w:r>
        <w:rPr>
          <w:rStyle w:val="Text2"/>
        </w:rPr>
        <w:t>secrets</w:t>
      </w:r>
      <w:r>
        <w:t xml:space="preserve"> without it. Unfortunately, this also means that if we want to test it using a similar </w:t>
      </w:r>
      <w:r>
        <w:rPr>
          <w:rStyle w:val="Text2"/>
        </w:rPr>
        <w:t>require</w:t>
      </w:r>
      <w:r>
        <w:t xml:space="preserve"> mechanism, we’re stuck either going back to the prepended underscore technique, putting our private functions in their own modules somehow, or conditionally including them for tests (and excluding them otherwise).</w:t>
      </w:r>
    </w:p>
    <w:p>
      <w:bookmarkStart w:id="589" w:name="Is_There_Privacy_in_JavaScript"/>
      <w:pPr>
        <w:keepNext/>
        <w:pStyle w:val="Heading 2"/>
      </w:pPr>
      <w:r>
        <w:t>Is There Privacy in JavaScript?</w:t>
      </w:r>
      <w:bookmarkEnd w:id="589"/>
    </w:p>
    <w:p>
      <w:pPr>
        <w:pStyle w:val="Normal"/>
      </w:pPr>
      <w:r>
        <w:t>As of this writing, there is no real privacy in JavaScript.</w:t>
      </w:r>
      <w:r>
        <w:rPr>
          <w:rStyle w:val="Text51"/>
        </w:rPr>
        <w:bookmarkStart w:id="590" w:name="idm139681480083904"/>
        <w:t/>
        <w:bookmarkEnd w:id="590"/>
      </w:r>
      <w:r>
        <w:t xml:space="preserve"> Things are either in scope, or they’re not. Unfortunately, having an object and simply declaring some attributes as public and others as private is not really possible. Because every attribute (every property of an object) has a “this” that it attaches to, for functions to be “private” in JavaScript, they are necessarily also inaccessible.</w:t>
      </w:r>
    </w:p>
    <w:p>
      <w:pPr>
        <w:pStyle w:val="Normal"/>
      </w:pPr>
      <w:r>
        <w:t xml:space="preserve">So, practically speaking, at this time we have two conventions to choose from. The first is to give up on that dream and </w:t>
      </w:r>
      <w:r>
        <w:rPr>
          <w:rStyle w:val="Text51"/>
        </w:rPr>
        <w:bookmarkStart w:id="591" w:name="idm139681480081472"/>
        <w:t/>
        <w:bookmarkEnd w:id="591"/>
      </w:r>
      <w:r>
        <w:t xml:space="preserve">let attributes attach to some other </w:t>
      </w:r>
      <w:r>
        <w:rPr>
          <w:rStyle w:val="Text2"/>
        </w:rPr>
        <w:t>this</w:t>
      </w:r>
      <w:r>
        <w:t xml:space="preserve">, with an eye toward the subconventions of doing so in a wrapping anonymous function (à la the revealing module pattern), or allowing </w:t>
      </w:r>
      <w:r>
        <w:rPr>
          <w:rStyle w:val="Text2"/>
        </w:rPr>
        <w:t>this</w:t>
      </w:r>
      <w:r>
        <w:t xml:space="preserve"> to attach to the global </w:t>
      </w:r>
      <w:r>
        <w:rPr>
          <w:rStyle w:val="Text2"/>
        </w:rPr>
        <w:t>this</w:t>
      </w:r>
      <w:r>
        <w:t xml:space="preserve"> for modules that are exported. Because exporting is a whitelisting operation, only the functions we specify will be imported by other scripts. This is handy for having a smaller API, but does complicate testing somewhat.</w:t>
      </w:r>
    </w:p>
    <w:p>
      <w:pPr>
        <w:pStyle w:val="Normal"/>
      </w:pPr>
      <w:r>
        <w:t xml:space="preserve">The second (admittedly clunky) convention is to let our functions happily bind to the same </w:t>
      </w:r>
      <w:r>
        <w:rPr>
          <w:rStyle w:val="Text2"/>
        </w:rPr>
        <w:t>this</w:t>
      </w:r>
      <w:r>
        <w:t xml:space="preserve"> as public members, but give visual cues (prefixing the function name with an </w:t>
      </w:r>
      <w:r>
        <w:rPr>
          <w:rStyle w:val="Text2"/>
        </w:rPr>
        <w:t>_</w:t>
      </w:r>
      <w:r>
        <w:t xml:space="preserve"> is the most common) to indicate when something is </w:t>
      </w:r>
      <w:r>
        <w:rPr>
          <w:rStyle w:val="Text7"/>
        </w:rPr>
        <w:t>intended</w:t>
      </w:r>
      <w:r>
        <w:t xml:space="preserve"> to be private.</w:t>
      </w:r>
    </w:p>
    <w:p>
      <w:pPr>
        <w:pStyle w:val="Normal"/>
      </w:pPr>
      <w:r>
        <w:t xml:space="preserve">So for now, the meaning of </w:t>
      </w:r>
      <w:r>
        <w:rPr>
          <w:rStyle w:val="Text7"/>
        </w:rPr>
        <w:t>private</w:t>
      </w:r>
      <w:r>
        <w:t xml:space="preserve"> is more or less up to you, as well as how you decide that which you term “private.”</w:t>
      </w:r>
    </w:p>
    <w:p>
      <w:pPr>
        <w:pStyle w:val="Normal"/>
      </w:pPr>
      <w:r>
        <w:t>However, there are proposals from TC39 (the committee that evaluates and determines JavaScript features) related to privacy that are in the works. These include:</w:t>
      </w:r>
    </w:p>
    <w:p>
      <w:pPr>
        <w:pStyle w:val="Para 12"/>
      </w:pPr>
      <w:hyperlink r:id="rId59">
        <w:r>
          <w:t>Private fields</w:t>
        </w:r>
      </w:hyperlink>
    </w:p>
    <w:p>
      <w:pPr>
        <w:pStyle w:val="Para 12"/>
      </w:pPr>
      <w:hyperlink r:id="rId60">
        <w:r>
          <w:t>Private methods</w:t>
        </w:r>
      </w:hyperlink>
    </w:p>
    <w:p>
      <w:pPr>
        <w:pStyle w:val="Para 12"/>
      </w:pPr>
      <w:hyperlink r:id="rId61">
        <w:r>
          <w:t>Private static fields and methods</w:t>
        </w:r>
      </w:hyperlink>
    </w:p>
    <w:p>
      <w:pPr>
        <w:pStyle w:val="Normal"/>
      </w:pPr>
      <w:r>
        <w:t xml:space="preserve">In this book, we’re doing the same thing with these additions as we’re doing with the likely forthcoming </w:t>
      </w:r>
      <w:r>
        <w:rPr>
          <w:rStyle w:val="Text2"/>
        </w:rPr>
        <w:t>async</w:t>
      </w:r>
      <w:r>
        <w:t xml:space="preserve"> and </w:t>
      </w:r>
      <w:r>
        <w:rPr>
          <w:rStyle w:val="Text2"/>
        </w:rPr>
        <w:t>await</w:t>
      </w:r>
      <w:r>
        <w:t xml:space="preserve"> features: we’re mentioning them, but not going into detail. From the spec, this is the proposed new syntax as of this writing:</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Foo</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5"/>
        </w:rPr>
        <w:t xml:space="preserve">#</w:t>
        <w:br w:clear="none"/>
      </w:r>
      <w:r>
        <w:t xml:space="preserve">a</w:t>
        <w:br w:clear="none"/>
      </w:r>
      <w:r>
        <w:rPr>
          <w:rStyle w:val="Text1"/>
        </w:rPr>
        <w:t xml:space="preserve">;</w:t>
        <w:br w:clear="none"/>
      </w:r>
      <w:r>
        <w:rPr>
          <w:rStyle w:val="Text0"/>
        </w:rPr>
        <w:t xml:space="preserve"/>
        <w:br w:clear="none"/>
        <w:t xml:space="preserve">  </w:t>
        <w:br w:clear="none"/>
      </w:r>
      <w:r>
        <w:rPr>
          <w:rStyle w:val="Text15"/>
        </w:rPr>
        <w:t xml:space="preserve">#</w:t>
        <w:br w:clear="none"/>
      </w:r>
      <w:r>
        <w:t xml:space="preserve">b</w:t>
        <w:br w:clear="none"/>
      </w:r>
      <w:r>
        <w:rPr>
          <w:rStyle w:val="Text1"/>
        </w:rPr>
        <w:t xml:space="preserve">;</w:t>
        <w:br w:clear="none"/>
      </w:r>
      <w:r>
        <w:rPr>
          <w:rStyle w:val="Text0"/>
        </w:rPr>
        <w:t xml:space="preserve"/>
        <w:br w:clear="none"/>
        <w:t xml:space="preserve">  </w:t>
        <w:br w:clear="none"/>
      </w:r>
      <w:r>
        <w:rPr>
          <w:rStyle w:val="Text15"/>
        </w:rPr>
        <w:t xml:space="preserve">#</w:t>
        <w:br w:clear="none"/>
      </w:r>
      <w:r>
        <w:t xml:space="preserve">sum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rPr>
          <w:rStyle w:val="Text3"/>
        </w:rPr>
        <w:t xml:space="preserve">return</w:t>
        <w:br w:clear="none"/>
      </w:r>
      <w:r>
        <w:rPr>
          <w:rStyle w:val="Text0"/>
        </w:rPr>
        <w:t xml:space="preserve"> </w:t>
        <w:br w:clear="none"/>
      </w:r>
      <w:r>
        <w:rPr>
          <w:rStyle w:val="Text15"/>
        </w:rPr>
        <w:t xml:space="preserve">#</w:t>
        <w:br w:clear="none"/>
      </w:r>
      <w: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w:t>
        <w:br w:clear="none"/>
      </w:r>
      <w:r>
        <w:t xml:space="preserve">b</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printSum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15"/>
        </w:rPr>
        <w:t xml:space="preserve">#</w:t>
        <w:br w:clear="none"/>
      </w:r>
      <w:r>
        <w:t xml:space="preserve">sum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a</w:t>
        <w:br w:clear="none"/>
      </w:r>
      <w:r>
        <w:rPr>
          <w:rStyle w:val="Text1"/>
        </w:rPr>
        <w:t xml:space="preserve">,</w:t>
        <w:br w:clear="none"/>
      </w:r>
      <w:r>
        <w:rPr>
          <w:rStyle w:val="Text0"/>
        </w:rPr>
        <w:t xml:space="preserve"> </w:t>
        <w:br w:clear="none"/>
      </w:r>
      <w:r>
        <w:t xml:space="preserve">b</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rPr>
          <w:rStyle w:val="Text15"/>
        </w:rPr>
        <w:t xml:space="preserve">#</w:t>
        <w:br w:clear="none"/>
      </w:r>
      <w:r>
        <w:t xml:space="preserve">a</w:t>
        <w:br w:clear="none"/>
      </w:r>
      <w:r>
        <w:rPr>
          <w:rStyle w:val="Text0"/>
        </w:rPr>
        <w:t xml:space="preserve"> </w:t>
        <w:br w:clear="none"/>
      </w:r>
      <w:r>
        <w:rPr>
          <w:rStyle w:val="Text9"/>
        </w:rPr>
        <w:t xml:space="preserve">=</w:t>
        <w:br w:clear="none"/>
      </w:r>
      <w:r>
        <w:rPr>
          <w:rStyle w:val="Text0"/>
        </w:rPr>
        <w:t xml:space="preserve"> </w:t>
        <w:br w:clear="none"/>
      </w:r>
      <w:r>
        <w:t xml:space="preserve">a</w:t>
        <w:br w:clear="none"/>
      </w:r>
      <w:r>
        <w:rPr>
          <w:rStyle w:val="Text1"/>
        </w:rPr>
        <w:t xml:space="preserve">;</w:t>
        <w:br w:clear="none"/>
      </w:r>
      <w:r>
        <w:rPr>
          <w:rStyle w:val="Text0"/>
        </w:rPr>
        <w:t xml:space="preserve"> </w:t>
        <w:br w:clear="none"/>
      </w:r>
      <w:r>
        <w:rPr>
          <w:rStyle w:val="Text15"/>
        </w:rPr>
        <w:t xml:space="preserve">#</w:t>
        <w:br w:clear="none"/>
      </w:r>
      <w:r>
        <w:t xml:space="preserve">b</w:t>
        <w:br w:clear="none"/>
      </w:r>
      <w:r>
        <w:rPr>
          <w:rStyle w:val="Text0"/>
        </w:rPr>
        <w:t xml:space="preserve"> </w:t>
        <w:br w:clear="none"/>
      </w:r>
      <w:r>
        <w:rPr>
          <w:rStyle w:val="Text9"/>
        </w:rPr>
        <w:t xml:space="preserve">=</w:t>
        <w:br w:clear="none"/>
      </w:r>
      <w:r>
        <w:rPr>
          <w:rStyle w:val="Text0"/>
        </w:rPr>
        <w:t xml:space="preserve"> </w:t>
        <w:br w:clear="none"/>
      </w:r>
      <w:r>
        <w:t xml:space="preserve">b</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So, </w:t>
      </w:r>
      <w:r>
        <w:rPr>
          <w:rStyle w:val="Text2"/>
        </w:rPr>
        <w:t>#a</w:t>
      </w:r>
      <w:r>
        <w:t xml:space="preserve"> and </w:t>
      </w:r>
      <w:r>
        <w:rPr>
          <w:rStyle w:val="Text2"/>
        </w:rPr>
        <w:t>#b</w:t>
      </w:r>
      <w:r>
        <w:t xml:space="preserve"> are both private (nonfunction/method) “fields,” and </w:t>
      </w:r>
      <w:r>
        <w:rPr>
          <w:rStyle w:val="Text2"/>
        </w:rPr>
        <w:t>#sum</w:t>
      </w:r>
      <w:r>
        <w:t xml:space="preserve"> is a private “method.” These identifiers with a </w:t>
      </w:r>
      <w:r>
        <w:rPr>
          <w:rStyle w:val="Text2"/>
        </w:rPr>
        <w:t>#</w:t>
      </w:r>
      <w:r>
        <w:t xml:space="preserve"> would be unavailable outside of the </w:t>
      </w:r>
      <w:r>
        <w:rPr>
          <w:rStyle w:val="Text2"/>
        </w:rPr>
        <w:t>class</w:t>
      </w:r>
      <w:r>
        <w:t xml:space="preserve"> context block. Thus, a new </w:t>
      </w:r>
      <w:r>
        <w:rPr>
          <w:rStyle w:val="Text2"/>
        </w:rPr>
        <w:t>foo</w:t>
      </w:r>
      <w:r>
        <w:t xml:space="preserve"> instance of class </w:t>
      </w:r>
      <w:r>
        <w:rPr>
          <w:rStyle w:val="Text2"/>
        </w:rPr>
        <w:t>Foo</w:t>
      </w:r>
      <w:r>
        <w:t xml:space="preserve"> wouldn’t have traditional property-style access à la </w:t>
      </w:r>
      <w:r>
        <w:rPr>
          <w:rStyle w:val="Text2"/>
        </w:rPr>
        <w:t>foo.#a</w:t>
      </w:r>
      <w:r>
        <w:t xml:space="preserve"> (or maybe </w:t>
      </w:r>
      <w:r>
        <w:rPr>
          <w:rStyle w:val="Text2"/>
        </w:rPr>
        <w:t>foo.a</w:t>
      </w:r>
      <w:r>
        <w:t xml:space="preserve">—we don’t know, and we’re assuming that wouldn’t work anyway), </w:t>
      </w:r>
      <w:r>
        <w:rPr>
          <w:rStyle w:val="Text2"/>
        </w:rPr>
        <w:t>foo.#b</w:t>
      </w:r>
      <w:r>
        <w:t xml:space="preserve">, or </w:t>
      </w:r>
      <w:r>
        <w:rPr>
          <w:rStyle w:val="Text2"/>
        </w:rPr>
        <w:t>foo.#sum()</w:t>
      </w:r>
      <w:r>
        <w:t xml:space="preserve">. However, </w:t>
      </w:r>
      <w:r>
        <w:rPr>
          <w:rStyle w:val="Text2"/>
        </w:rPr>
        <w:t>foo.printSum()</w:t>
      </w:r>
      <w:r>
        <w:t xml:space="preserve"> would be fine, since that’s not private. Beyond that, details are sketchy at the moment (e.g., does </w:t>
      </w:r>
      <w:r>
        <w:rPr>
          <w:rStyle w:val="Text2"/>
        </w:rPr>
        <w:t>foo.#a</w:t>
      </w:r>
      <w:r>
        <w:t xml:space="preserve"> throw an error? Can </w:t>
      </w:r>
      <w:r>
        <w:rPr>
          <w:rStyle w:val="Text2"/>
        </w:rPr>
        <w:t>a</w:t>
      </w:r>
      <w:r>
        <w:t xml:space="preserve"> and </w:t>
      </w:r>
      <w:r>
        <w:rPr>
          <w:rStyle w:val="Text2"/>
        </w:rPr>
        <w:t>#a</w:t>
      </w:r>
      <w:r>
        <w:t xml:space="preserve"> both be used as field names? Is there a workaround to access the private fields and methods for testing?).</w:t>
      </w:r>
    </w:p>
    <w:p>
      <w:pPr>
        <w:keepNext/>
        <w:pStyle w:val="Heading 5"/>
        <w:keepLines w:val="on"/>
      </w:pPr>
      <w:r>
        <w:t>“Methods” versus “functions”</w:t>
      </w:r>
    </w:p>
    <w:p>
      <w:pPr>
        <w:pStyle w:val="Para 06"/>
        <w:keepLines w:val="on"/>
      </w:pPr>
      <w:r>
        <w:t xml:space="preserve">Throughout this book, we mostly refer to JavaScript </w:t>
      </w:r>
      <w:r>
        <w:rPr>
          <w:rStyle w:val="Text51"/>
        </w:rPr>
        <w:bookmarkStart w:id="592" w:name="idm139681480051008"/>
        <w:t/>
        <w:bookmarkEnd w:id="592"/>
      </w:r>
      <w:r>
        <w:t>functions</w:t>
      </w:r>
      <w:r>
        <w:rPr>
          <w:rStyle w:val="Text51"/>
        </w:rPr>
        <w:bookmarkStart w:id="593" w:name="idm139681480049808"/>
        <w:t/>
        <w:bookmarkEnd w:id="593"/>
      </w:r>
      <w:r>
        <w:t xml:space="preserve"> as being </w:t>
      </w:r>
      <w:r>
        <w:rPr>
          <w:rStyle w:val="Text7"/>
        </w:rPr>
        <w:t>functions</w:t>
      </w:r>
      <w:r>
        <w:t xml:space="preserve">. For some people, that implies functions in the sense of explicit inputs and output, whereas a </w:t>
      </w:r>
      <w:r>
        <w:rPr>
          <w:rStyle w:val="Text7"/>
        </w:rPr>
        <w:t>method</w:t>
      </w:r>
      <w:r>
        <w:t xml:space="preserve"> is used to mean some procedure or “just a chunk of code” that is attached to an object.</w:t>
      </w:r>
    </w:p>
    <w:p>
      <w:pPr>
        <w:pStyle w:val="Normal"/>
      </w:pPr>
      <w:r>
        <w:t xml:space="preserve">In any case, even without all of the facts in, the proposals </w:t>
      </w:r>
      <w:r>
        <w:rPr>
          <w:rStyle w:val="Text51"/>
        </w:rPr>
        <w:bookmarkStart w:id="594" w:name="idm139681480046640"/>
        <w:t/>
        <w:bookmarkEnd w:id="594"/>
      </w:r>
      <w:r>
        <w:t>for private fields and methods have implications for the future of JS generally:</w:t>
      </w:r>
    </w:p>
    <w:p>
      <w:pPr>
        <w:pStyle w:val="Para 04"/>
      </w:pPr>
      <w:r>
        <w:t>Classes are getting more features that make unique constructs and not just “syntactic sugar” for constructor functions.</w:t>
      </w:r>
    </w:p>
    <w:p>
      <w:pPr>
        <w:pStyle w:val="Para 04"/>
      </w:pPr>
      <w:r>
        <w:t xml:space="preserve">JavaScript is doubling down on OOP. Functional programming might be the “future” of JavaScript, but OOP is at least </w:t>
      </w:r>
      <w:r>
        <w:rPr>
          <w:rStyle w:val="Text7"/>
        </w:rPr>
        <w:t>also</w:t>
      </w:r>
      <w:r>
        <w:t xml:space="preserve"> the future.</w:t>
      </w:r>
    </w:p>
    <w:p>
      <w:pPr>
        <w:pStyle w:val="Para 04"/>
      </w:pPr>
      <w:r>
        <w:t>Choosing “your JavaScript” will likely again be proven to be a function of time. The JavaScript of five years ago is starting to look weird to modern eyes. It’s likely that trend will continue.</w:t>
      </w:r>
    </w:p>
    <w:p>
      <w:pPr>
        <w:pStyle w:val="Para 04"/>
      </w:pPr>
      <w:r>
        <w:t xml:space="preserve">If there is no workaround provided by the </w:t>
      </w:r>
      <w:r>
        <w:rPr>
          <w:rStyle w:val="Text24"/>
        </w:rPr>
        <w:t>#privateFunction</w:t>
      </w:r>
      <w:r>
        <w:t xml:space="preserve"> syntax, you might see people still preferring the </w:t>
      </w:r>
      <w:r>
        <w:rPr>
          <w:rStyle w:val="Text24"/>
        </w:rPr>
        <w:t>_privateFunction</w:t>
      </w:r>
      <w:r>
        <w:t xml:space="preserve"> underscore hack for backward compatibility and in cases where testing private functions is desired. </w:t>
      </w:r>
    </w:p>
    <w:p>
      <w:bookmarkStart w:id="595" w:name="Wrapping_Up__In_this_chapter__we"/>
      <w:pPr>
        <w:keepNext/>
        <w:pStyle w:val="Heading 1"/>
      </w:pPr>
      <w:r>
        <w:t>Wrapping Up</w:t>
      </w:r>
      <w:bookmarkEnd w:id="595"/>
    </w:p>
    <w:p>
      <w:pPr>
        <w:pStyle w:val="Normal"/>
      </w:pPr>
      <w:r>
        <w:t>In this chapter,</w:t>
      </w:r>
      <w:r>
        <w:rPr>
          <w:rStyle w:val="Text51"/>
        </w:rPr>
        <w:bookmarkStart w:id="596" w:name="idm139681480039968"/>
        <w:t/>
        <w:bookmarkEnd w:id="596"/>
        <w:bookmarkStart w:id="597" w:name="idm139681480038288"/>
        <w:t/>
        <w:bookmarkEnd w:id="597"/>
        <w:bookmarkStart w:id="598" w:name="idm139681480036368"/>
        <w:t/>
        <w:bookmarkEnd w:id="598"/>
        <w:bookmarkStart w:id="599" w:name="idm139681480034720"/>
        <w:t/>
        <w:bookmarkEnd w:id="599"/>
      </w:r>
      <w:r>
        <w:t xml:space="preserve"> we covered a lot of detail about how JavaScript works. We centered our conversation on functions, as they are the most important and complicated construct in JavaScript (in any paradigm worth pursuing).</w:t>
      </w:r>
    </w:p>
    <w:p>
      <w:pPr>
        <w:pStyle w:val="Normal"/>
      </w:pPr>
      <w:r>
        <w:t>But as the goal was to be prescriptive as well as descriptive, here are some takeaways worth repeating:</w:t>
      </w:r>
    </w:p>
    <w:p>
      <w:pPr>
        <w:pStyle w:val="Para 04"/>
      </w:pPr>
      <w:r>
        <w:t>Try to keep bulk (complexity and lines of code) low.</w:t>
      </w:r>
    </w:p>
    <w:p>
      <w:pPr>
        <w:pStyle w:val="Para 04"/>
      </w:pPr>
      <w:r>
        <w:t>Try to keep the total number of inputs low.</w:t>
      </w:r>
    </w:p>
    <w:p>
      <w:pPr>
        <w:pStyle w:val="Para 04"/>
      </w:pPr>
      <w:r>
        <w:t>Prefer explicit inputs to nonlocal inputs.</w:t>
      </w:r>
    </w:p>
    <w:p>
      <w:pPr>
        <w:pStyle w:val="Para 04"/>
      </w:pPr>
      <w:r>
        <w:t xml:space="preserve">Make choices between passing </w:t>
      </w:r>
      <w:r>
        <w:rPr>
          <w:rStyle w:val="Text2"/>
        </w:rPr>
        <w:t>this</w:t>
      </w:r>
      <w:r>
        <w:t xml:space="preserve"> explicitly</w:t>
      </w:r>
      <w:r>
        <w:rPr>
          <w:rStyle w:val="Text51"/>
        </w:rPr>
        <w:bookmarkStart w:id="600" w:name="idm139681480029712"/>
        <w:t/>
        <w:bookmarkEnd w:id="600"/>
      </w:r>
      <w:r>
        <w:t xml:space="preserve"> versus binding it to the function call, rather than hardcoding object names as nonlocal inputs.</w:t>
      </w:r>
    </w:p>
    <w:p>
      <w:pPr>
        <w:pStyle w:val="Para 04"/>
      </w:pPr>
      <w:r>
        <w:t>Prefer real, meaningful return values to side effects.</w:t>
      </w:r>
    </w:p>
    <w:p>
      <w:pPr>
        <w:pStyle w:val="Para 04"/>
      </w:pPr>
      <w:r>
        <w:t>Keep side effects to a minimum or nonexistent.</w:t>
      </w:r>
    </w:p>
    <w:p>
      <w:pPr>
        <w:pStyle w:val="Para 04"/>
      </w:pPr>
      <w:r>
        <w:t xml:space="preserve">Have a well-defined </w:t>
      </w:r>
      <w:r>
        <w:rPr>
          <w:rStyle w:val="Text2"/>
        </w:rPr>
        <w:t>this</w:t>
      </w:r>
      <w:r>
        <w:t xml:space="preserve"> when possible for functions and other variables (attributes) by making them part of classes (or at least objects) to cut down on nonlocal inputs and global variables.</w:t>
      </w:r>
    </w:p>
    <w:p>
      <w:pPr>
        <w:pStyle w:val="Para 04"/>
      </w:pPr>
      <w:r>
        <w:t>In JavaScript, mechanisms for privacy necessarily impact access, which can complicate code, especially when it comes to testing.</w:t>
      </w:r>
    </w:p>
    <w:p>
      <w:pPr>
        <w:pStyle w:val="Normal"/>
      </w:pPr>
      <w:r>
        <w:t>You should find these ideas help to make your code (as well as the diagrams) simpler.</w:t>
      </w:r>
    </w:p>
    <w:p>
      <w:pPr>
        <w:pStyle w:val="Normal"/>
      </w:pPr>
      <w:r>
        <w:t>As a final note, the style that we used here is “</w:t>
      </w:r>
      <w:r>
        <w:rPr>
          <w:rStyle w:val="Text2"/>
        </w:rPr>
        <w:t>this</w:t>
      </w:r>
      <w:r>
        <w:t xml:space="preserve">-friendly” as compared with some other approaches. In particular, using objects that change their values conflicts with aspects of the functional style we’ll discuss in </w:t>
      </w:r>
      <w:hyperlink w:anchor="Chapter_11__Functional_Refactori_2">
        <w:r>
          <w:rPr>
            <w:rStyle w:val="Text5"/>
          </w:rPr>
          <w:t>Chapter 11</w:t>
        </w:r>
      </w:hyperlink>
      <w:r>
        <w:t xml:space="preserve">. In object-oriented (class- or prototype-based) style, however, you will use </w:t>
      </w:r>
      <w:r>
        <w:rPr>
          <w:rStyle w:val="Text2"/>
        </w:rPr>
        <w:t>this</w:t>
      </w:r>
      <w:r>
        <w:t xml:space="preserve"> frequently.</w:t>
      </w:r>
      <w:r>
        <w:rPr>
          <w:rStyle w:val="Text51"/>
        </w:rPr>
        <w:bookmarkStart w:id="601" w:name="idm139681480022896"/>
        <w:t/>
        <w:bookmarkEnd w:id="601"/>
      </w:r>
    </w:p>
    <w:p>
      <w:bookmarkStart w:id="602" w:name="Chapter_6__Refactoring_Simple_St_1"/>
      <w:bookmarkStart w:id="603" w:name="Chapter_6__Refactoring_Simple_St"/>
      <w:bookmarkStart w:id="604" w:name="Top_of_ch06_html"/>
      <w:bookmarkStart w:id="605" w:name="Chapter_6__Refactoring_Simple_St_2"/>
      <w:pPr>
        <w:keepNext/>
        <w:pStyle w:val="Heading 1"/>
        <w:pageBreakBefore w:val="on"/>
      </w:pPr>
      <w:r>
        <w:t xml:space="preserve">Chapter 6. </w:t>
        <w:t>Refactoring Simple Structures</w:t>
      </w:r>
      <w:bookmarkEnd w:id="602"/>
      <w:bookmarkEnd w:id="603"/>
      <w:bookmarkEnd w:id="604"/>
      <w:bookmarkEnd w:id="605"/>
    </w:p>
    <w:p>
      <w:pPr>
        <w:pStyle w:val="Normal"/>
      </w:pPr>
      <w:r>
        <w:t>Over the next two chapters, we will be dealing with code that is messy, undertested, and does something cool.</w:t>
      </w:r>
      <w:r>
        <w:rPr>
          <w:rStyle w:val="Text51"/>
        </w:rPr>
        <w:bookmarkStart w:id="606" w:name="ix_refactsimp"/>
        <w:t/>
        <w:bookmarkEnd w:id="606"/>
      </w:r>
      <w:r>
        <w:t xml:space="preserve"> Note that both of these chapters work from the same project codebase.</w:t>
      </w:r>
    </w:p>
    <w:p>
      <w:pPr>
        <w:pStyle w:val="Normal"/>
      </w:pPr>
      <w:r>
        <w:t xml:space="preserve">The first part that is cool is that if you have interest, but lack experience, in machine learning, we’re using a particular algorithm is fairly simple and still very powerful. It’s called a Naive Bayes Classifier (NBC). </w:t>
      </w:r>
      <w:r>
        <w:rPr>
          <w:rStyle w:val="Text51"/>
        </w:rPr>
        <w:bookmarkStart w:id="607" w:name="idm139681480017040"/>
        <w:t/>
        <w:bookmarkEnd w:id="607"/>
      </w:r>
      <w:r>
        <w:t>You can use it to classify things based on previous knowledge. A spam filter is a frequently cited example.</w:t>
      </w:r>
      <w:r>
        <w:rPr>
          <w:rStyle w:val="Text51"/>
        </w:rPr>
        <w:bookmarkStart w:id="608" w:name="idm139681480015680"/>
        <w:t/>
        <w:bookmarkEnd w:id="608"/>
      </w:r>
      <w:r>
        <w:t xml:space="preserve"> An NBC has two basic steps. First, you give it data that you already know how a human would classify (e.g., “These 35 subject lines are from spam emails”). That is called “training” the algorithm. Then, you give it a new piece of data and ask it what category that data likely fits into (e.g., “Here is the subject line of an email we just received. Is it spam or not?”).</w:t>
      </w:r>
    </w:p>
    <w:p>
      <w:pPr>
        <w:pStyle w:val="Normal"/>
      </w:pPr>
      <w:r>
        <w:t>The second cool thing (if you’re into playing music at all) is that our specific application of the algorithm will use chords in songs along with their difficulty as training data.</w:t>
      </w:r>
      <w:r>
        <w:rPr>
          <w:rStyle w:val="Text51"/>
        </w:rPr>
        <w:bookmarkStart w:id="609" w:name="idm139681480013168"/>
        <w:t/>
        <w:bookmarkEnd w:id="609"/>
      </w:r>
      <w:r>
        <w:t xml:space="preserve"> Following that, we can feed it the chords of other songs, and it will automatically characterize its difficulty for us. At the end of these two chapters, we’ll make some tweaks to have the algorithm guess at whether a segment of text is understandable or not (with the assumption that we understand English, but not Japanese).</w:t>
      </w:r>
    </w:p>
    <w:p>
      <w:pPr>
        <w:pStyle w:val="Normal"/>
      </w:pPr>
      <w:r>
        <w:t>This might seem like an intimidating or complex problem, but two things will keep us afloat. First, the basis of the entire program is just multiplying and comparing different sets of numbers. Second, we can rely on our abilities to test and refactor to get us through, even if some details don’t intuitively make sense at first.</w:t>
      </w:r>
    </w:p>
    <w:p>
      <w:pPr>
        <w:keepNext/>
        <w:pStyle w:val="Heading 5"/>
        <w:keepLines w:val="on"/>
      </w:pPr>
      <w:r>
        <w:t>But I don’t know anything about music!</w:t>
      </w:r>
    </w:p>
    <w:p>
      <w:pPr>
        <w:pStyle w:val="Para 06"/>
        <w:keepLines w:val="on"/>
      </w:pPr>
      <w:r>
        <w:t>That’s okay. This won’t be technical as far as music goes. All you need to know is that to play songs (on guitar, for example), you usually need to know some chords, which are a bunch of notes put together.</w:t>
      </w:r>
    </w:p>
    <w:p>
      <w:pPr>
        <w:pStyle w:val="Para 06"/>
        <w:keepLines w:val="on"/>
      </w:pPr>
      <w:r>
        <w:t>If you plucked a guitar string or hit a piano key, you’d be playing a note. And if you strum multiple strings or hit multiple piano keys (playing multiple notes at once), you’d be playing a chord. Some chords are harder to play than others.</w:t>
      </w:r>
    </w:p>
    <w:p>
      <w:pPr>
        <w:pStyle w:val="Para 06"/>
        <w:keepLines w:val="on"/>
      </w:pPr>
      <w:r>
        <w:t>Music can be complicated, but for our purposes, songs are simply made up of chords, and how difficult the chords are to play determines how difficult it is to play the song overall.</w:t>
      </w:r>
    </w:p>
    <w:p>
      <w:pPr>
        <w:pStyle w:val="Normal"/>
      </w:pPr>
      <w:r>
        <w:t xml:space="preserve">There are a few things we won’t be covering a great deal. Linters (discussed in </w:t>
      </w:r>
      <w:hyperlink w:anchor="Chapter_3__Testing__Let_s_start_2">
        <w:r>
          <w:rPr>
            <w:rStyle w:val="Text5"/>
          </w:rPr>
          <w:t>Chapter 3</w:t>
        </w:r>
      </w:hyperlink>
      <w:r>
        <w:t>) like JSHint and JSCS (now ESLint) checker criteria, of which there are hundreds, will not all be specifically addressed.</w:t>
      </w:r>
      <w:r>
        <w:rPr>
          <w:rStyle w:val="Text51"/>
        </w:rPr>
        <w:bookmarkStart w:id="610" w:name="idm139681480006176"/>
        <w:t/>
        <w:bookmarkEnd w:id="610"/>
      </w:r>
      <w:r>
        <w:t xml:space="preserve"> However, it is recommended that you try these tools out in your editor. More specifically, we won’t be covering single quotes versus double quotes, ASI (automatic semicolon insertion) and “unnecessary” semicolons, or the number of spaces between braces and the object values that live inside of them.</w:t>
      </w:r>
    </w:p>
    <w:p>
      <w:pPr>
        <w:pStyle w:val="Normal"/>
      </w:pPr>
      <w:r>
        <w:t xml:space="preserve">Those details are nice to have consistency on, so by all means, use a linter as a “living style guide,” but covering all the tiny things that they catch here, some of which are fairly opinionated (e.g., </w:t>
      </w:r>
      <w:r>
        <w:rPr>
          <w:rStyle w:val="Text2"/>
        </w:rPr>
        <w:t>x===3</w:t>
      </w:r>
      <w:r>
        <w:t xml:space="preserve"> should have spaces and instead be </w:t>
      </w:r>
      <w:r>
        <w:rPr>
          <w:rStyle w:val="Text2"/>
        </w:rPr>
        <w:t>x === 3</w:t>
      </w:r>
      <w:r>
        <w:t xml:space="preserve">), would be neither interesting nor useful to someone using modern tools and already using some determined form of JavaScript (see </w:t>
      </w:r>
      <w:hyperlink w:anchor="Chapter_2__Which_JavaScript_Are_2">
        <w:r>
          <w:rPr>
            <w:rStyle w:val="Text5"/>
          </w:rPr>
          <w:t>Chapter 2</w:t>
        </w:r>
      </w:hyperlink>
      <w:r>
        <w:t>) that they want to write.</w:t>
      </w:r>
    </w:p>
    <w:p>
      <w:bookmarkStart w:id="611" w:name="Why_Not_Just_Cars__Bank_Accounts"/>
      <w:pPr>
        <w:keepNext/>
        <w:pStyle w:val="Heading 4"/>
        <w:keepLines w:val="on"/>
      </w:pPr>
      <w:r>
        <w:t>Why Not Just Cars, Bank Accounts, and Employees?</w:t>
      </w:r>
      <w:bookmarkEnd w:id="611"/>
    </w:p>
    <w:p>
      <w:pPr>
        <w:pStyle w:val="Normal"/>
        <w:keepLines w:val="on"/>
      </w:pPr>
      <w:r>
        <w:t xml:space="preserve">We aren’t talking about cars, employees, or bank accounts? Not only are those examples as overused in tech books as the quote from Spiderman’s Uncle Ben, but also consider this passage from </w:t>
      </w:r>
      <w:r>
        <w:rPr>
          <w:rStyle w:val="Text7"/>
        </w:rPr>
        <w:t>Gradus Ad Parnassum</w:t>
      </w:r>
      <w:r>
        <w:t>:</w:t>
      </w:r>
    </w:p>
    <w:p>
      <w:pPr>
        <w:pStyle w:val="Para 28"/>
        <w:keepLines w:val="on"/>
      </w:pPr>
      <w:r>
        <w:t>Perhaps the hope of future riches and possessions induces you to choose this life? If this is the case, believe me you must change your mind; not Plutus but Apollo rules Parnassus. Whoever wants riches must take another path.</w:t>
      </w:r>
    </w:p>
    <w:p>
      <w:pPr>
        <w:pStyle w:val="Normal"/>
        <w:keepLines w:val="on"/>
      </w:pPr>
      <w:r>
        <w:t>Aloys is talking about music theory, not programming. Nonetheless, economic acquisitions forming the basis of craft and knowledge (unless that craft and knowledge is economics, I guess) just feels wrong.</w:t>
      </w:r>
    </w:p>
    <w:p>
      <w:pPr>
        <w:pStyle w:val="Normal"/>
        <w:keepLines w:val="on"/>
      </w:pPr>
      <w:r>
        <w:t>You can use an NBC to help you learn a new language, study an instrument, or figure out how best to entertain yourself through media. Let Plutus have your 9 to 5 if he must, but we’re all about the Apollo here.</w:t>
      </w:r>
    </w:p>
    <w:p>
      <w:pPr>
        <w:keepNext/>
        <w:pStyle w:val="Heading 5"/>
        <w:keepLines w:val="on"/>
      </w:pPr>
      <w:r>
        <w:t>Don’t forget the advice from the last chapter</w:t>
      </w:r>
    </w:p>
    <w:p>
      <w:pPr>
        <w:pStyle w:val="Para 23"/>
        <w:keepLines w:val="on"/>
      </w:pPr>
      <w:r>
        <w:t>Try to keep bulk (complexity and lines of code) low.</w:t>
      </w:r>
    </w:p>
    <w:p>
      <w:pPr>
        <w:pStyle w:val="Para 23"/>
        <w:keepLines w:val="on"/>
      </w:pPr>
      <w:r>
        <w:t xml:space="preserve">Prefer explicit inputs to implicit inputs (although we’re working in OOP style, so we’re favoring implicit inputs in this chapter; see </w:t>
      </w:r>
      <w:hyperlink w:anchor="Chapter_11__Functional_Refactori_2">
        <w:r>
          <w:rPr>
            <w:rStyle w:val="Text5"/>
          </w:rPr>
          <w:t>Chapter 11</w:t>
        </w:r>
      </w:hyperlink>
      <w:r>
        <w:t xml:space="preserve"> for this code in FP style).</w:t>
      </w:r>
    </w:p>
    <w:p>
      <w:pPr>
        <w:pStyle w:val="Para 23"/>
        <w:keepLines w:val="on"/>
      </w:pPr>
      <w:r>
        <w:t>Prefer implicit inputs to nonlocal inputs (free variables).</w:t>
      </w:r>
    </w:p>
    <w:p>
      <w:pPr>
        <w:pStyle w:val="Para 23"/>
        <w:keepLines w:val="on"/>
      </w:pPr>
      <w:r>
        <w:t>Prefer real, meaningful return values to side effects.</w:t>
      </w:r>
    </w:p>
    <w:p>
      <w:pPr>
        <w:pStyle w:val="Para 23"/>
        <w:keepLines w:val="on"/>
      </w:pPr>
      <w:r>
        <w:t>Keep side effects to a minimum.</w:t>
      </w:r>
    </w:p>
    <w:p>
      <w:pPr>
        <w:pStyle w:val="Para 23"/>
        <w:keepLines w:val="on"/>
      </w:pPr>
      <w:r>
        <w:t xml:space="preserve">Have a well-defined </w:t>
      </w:r>
      <w:r>
        <w:rPr>
          <w:rStyle w:val="Text2"/>
        </w:rPr>
        <w:t>this</w:t>
      </w:r>
      <w:r>
        <w:t xml:space="preserve"> when possible for functions and other variables (attributes) by making them part of classes (or at least objects) to cut down on nonlocal inputs and global variables.</w:t>
      </w:r>
    </w:p>
    <w:p>
      <w:pPr>
        <w:pStyle w:val="Para 23"/>
        <w:keepLines w:val="on"/>
      </w:pPr>
      <w:r>
        <w:t>In JavaScript, mechanisms for privacy necessarily impact access, which can complicate code, especially when it comes to testing.</w:t>
      </w:r>
    </w:p>
    <w:p>
      <w:bookmarkStart w:id="612" w:name="The_Code__Here_s_the_NBC__the_in"/>
      <w:pPr>
        <w:keepNext/>
        <w:pStyle w:val="Heading 1"/>
      </w:pPr>
      <w:r>
        <w:t>The Code</w:t>
      </w:r>
      <w:bookmarkEnd w:id="612"/>
    </w:p>
    <w:p>
      <w:pPr>
        <w:pStyle w:val="Normal"/>
      </w:pPr>
      <w:r>
        <w:t>Here’s the NBC, the initial “bad version” that</w:t>
      </w:r>
      <w:r>
        <w:rPr>
          <w:rStyle w:val="Text51"/>
        </w:rPr>
        <w:bookmarkStart w:id="613" w:name="ix_refactsimpNBC"/>
        <w:t/>
        <w:bookmarkEnd w:id="613"/>
      </w:r>
      <w:r>
        <w:t xml:space="preserve"> we’re</w:t>
      </w:r>
      <w:r>
        <w:rPr>
          <w:rStyle w:val="Text51"/>
        </w:rPr>
        <w:bookmarkStart w:id="614" w:name="ix_NBCcodebad"/>
        <w:t/>
        <w:bookmarkEnd w:id="614"/>
      </w:r>
      <w:r>
        <w:t xml:space="preserve"> going to improve upon throughout the next two chapters:</w:t>
      </w:r>
    </w:p>
    <w:p>
      <w:pPr>
        <w:pStyle w:val="Para 03"/>
      </w:pPr>
      <w:r>
        <w:rPr>
          <w:rStyle w:val="Text0"/>
        </w:rPr>
        <w:t xml:space="preserve"/>
        <w:br w:clear="none"/>
      </w:r>
      <w:r>
        <w:t xml:space="preserve">fs</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'fs'</w:t>
        <w:br w:clear="none"/>
      </w:r>
      <w:r>
        <w:rPr>
          <w:rStyle w:val="Text1"/>
        </w:rPr>
        <w:t xml:space="preserve">);</w:t>
        <w:br w:clear="none"/>
      </w:r>
      <w:r>
        <w:rPr>
          <w:rStyle w:val="Text0"/>
        </w:rPr>
        <w:t xml:space="preserve"/>
        <w:br w:clear="none"/>
      </w:r>
      <w:r>
        <w:rPr>
          <w:rStyle w:val="Text10"/>
        </w:rPr>
        <w:t xml:space="preserve">// songs</w:t>
        <w:br w:clear="none"/>
      </w:r>
      <w:r>
        <w:rPr>
          <w:rStyle w:val="Text0"/>
        </w:rPr>
        <w:t xml:space="preserve"/>
        <w:br w:clear="none"/>
      </w:r>
      <w:r>
        <w:t xml:space="preserve">imagine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'c'</w:t>
        <w:br w:clear="none"/>
      </w:r>
      <w:r>
        <w:rPr>
          <w:rStyle w:val="Text1"/>
        </w:rPr>
        <w:t xml:space="preserve">,</w:t>
        <w:br w:clear="none"/>
      </w:r>
      <w:r>
        <w:rPr>
          <w:rStyle w:val="Text0"/>
        </w:rPr>
        <w:t xml:space="preserve"> </w:t>
        <w:br w:clear="none"/>
      </w:r>
      <w:r>
        <w:rPr>
          <w:rStyle w:val="Text6"/>
        </w:rPr>
        <w:t xml:space="preserve">'cmaj7'</w:t>
        <w:br w:clear="none"/>
      </w:r>
      <w:r>
        <w:rPr>
          <w:rStyle w:val="Text1"/>
        </w:rPr>
        <w:t xml:space="preserve">,</w:t>
        <w:br w:clear="none"/>
      </w:r>
      <w:r>
        <w:rPr>
          <w:rStyle w:val="Text0"/>
        </w:rPr>
        <w:t xml:space="preserve"> </w:t>
        <w:br w:clear="none"/>
      </w:r>
      <w:r>
        <w:rPr>
          <w:rStyle w:val="Text6"/>
        </w:rPr>
        <w:t xml:space="preserve">'f'</w:t>
        <w:br w:clear="none"/>
      </w:r>
      <w:r>
        <w:rPr>
          <w:rStyle w:val="Text1"/>
        </w:rPr>
        <w:t xml:space="preserve">,</w:t>
        <w:br w:clear="none"/>
      </w:r>
      <w:r>
        <w:rPr>
          <w:rStyle w:val="Text0"/>
        </w:rPr>
        <w:t xml:space="preserve"> </w:t>
        <w:br w:clear="none"/>
      </w:r>
      <w:r>
        <w:rPr>
          <w:rStyle w:val="Text6"/>
        </w:rPr>
        <w:t xml:space="preserve">'am'</w:t>
        <w:br w:clear="none"/>
      </w:r>
      <w:r>
        <w:rPr>
          <w:rStyle w:val="Text1"/>
        </w:rPr>
        <w:t xml:space="preserve">,</w:t>
        <w:br w:clear="none"/>
      </w:r>
      <w:r>
        <w:rPr>
          <w:rStyle w:val="Text0"/>
        </w:rPr>
        <w:t xml:space="preserve"> </w:t>
        <w:br w:clear="none"/>
      </w:r>
      <w:r>
        <w:rPr>
          <w:rStyle w:val="Text6"/>
        </w:rPr>
        <w:t xml:space="preserve">'dm'</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'e7'</w:t>
        <w:br w:clear="none"/>
      </w:r>
      <w:r>
        <w:rPr>
          <w:rStyle w:val="Text1"/>
        </w:rPr>
        <w:t xml:space="preserve">];</w:t>
        <w:br w:clear="none"/>
      </w:r>
      <w:r>
        <w:rPr>
          <w:rStyle w:val="Text0"/>
        </w:rPr>
        <w:t xml:space="preserve"/>
        <w:br w:clear="none"/>
      </w:r>
      <w:r>
        <w:t xml:space="preserve">somewhere_over_the_rainbow</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'c'</w:t>
        <w:br w:clear="none"/>
      </w:r>
      <w:r>
        <w:rPr>
          <w:rStyle w:val="Text1"/>
        </w:rPr>
        <w:t xml:space="preserve">,</w:t>
        <w:br w:clear="none"/>
      </w:r>
      <w:r>
        <w:rPr>
          <w:rStyle w:val="Text0"/>
        </w:rPr>
        <w:t xml:space="preserve"> </w:t>
        <w:br w:clear="none"/>
      </w:r>
      <w:r>
        <w:rPr>
          <w:rStyle w:val="Text6"/>
        </w:rPr>
        <w:t xml:space="preserve">'em'</w:t>
        <w:br w:clear="none"/>
      </w:r>
      <w:r>
        <w:rPr>
          <w:rStyle w:val="Text1"/>
        </w:rPr>
        <w:t xml:space="preserve">,</w:t>
        <w:br w:clear="none"/>
      </w:r>
      <w:r>
        <w:rPr>
          <w:rStyle w:val="Text0"/>
        </w:rPr>
        <w:t xml:space="preserve"> </w:t>
        <w:br w:clear="none"/>
      </w:r>
      <w:r>
        <w:rPr>
          <w:rStyle w:val="Text6"/>
        </w:rPr>
        <w:t xml:space="preserve">'f'</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'am'</w:t>
        <w:br w:clear="none"/>
      </w:r>
      <w:r>
        <w:rPr>
          <w:rStyle w:val="Text1"/>
        </w:rPr>
        <w:t xml:space="preserve">];</w:t>
        <w:br w:clear="none"/>
      </w:r>
      <w:r>
        <w:rPr>
          <w:rStyle w:val="Text0"/>
        </w:rPr>
        <w:t xml:space="preserve"/>
        <w:br w:clear="none"/>
      </w:r>
      <w:r>
        <w:t xml:space="preserve">tooManyCooks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'c'</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'f'</w:t>
        <w:br w:clear="none"/>
      </w:r>
      <w:r>
        <w:rPr>
          <w:rStyle w:val="Text1"/>
        </w:rPr>
        <w:t xml:space="preserve">];</w:t>
        <w:br w:clear="none"/>
      </w:r>
      <w:r>
        <w:rPr>
          <w:rStyle w:val="Text0"/>
        </w:rPr>
        <w:t xml:space="preserve"/>
        <w:br w:clear="none"/>
      </w:r>
      <w:r>
        <w:t xml:space="preserve">iWillFollowYouIntoTheDark</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'f'</w:t>
        <w:br w:clear="none"/>
      </w:r>
      <w:r>
        <w:rPr>
          <w:rStyle w:val="Text1"/>
        </w:rPr>
        <w:t xml:space="preserve">,</w:t>
        <w:br w:clear="none"/>
      </w:r>
      <w:r>
        <w:rPr>
          <w:rStyle w:val="Text0"/>
        </w:rPr>
        <w:t xml:space="preserve"> </w:t>
        <w:br w:clear="none"/>
      </w:r>
      <w:r>
        <w:rPr>
          <w:rStyle w:val="Text6"/>
        </w:rPr>
        <w:t xml:space="preserve">'dm'</w:t>
        <w:br w:clear="none"/>
      </w:r>
      <w:r>
        <w:rPr>
          <w:rStyle w:val="Text1"/>
        </w:rPr>
        <w:t xml:space="preserve">,</w:t>
        <w:br w:clear="none"/>
      </w:r>
      <w:r>
        <w:rPr>
          <w:rStyle w:val="Text0"/>
        </w:rPr>
        <w:t xml:space="preserve"> </w:t>
        <w:br w:clear="none"/>
      </w:r>
      <w:r>
        <w:rPr>
          <w:rStyle w:val="Text6"/>
        </w:rPr>
        <w:t xml:space="preserve">'bb'</w:t>
        <w:br w:clear="none"/>
      </w:r>
      <w:r>
        <w:rPr>
          <w:rStyle w:val="Text1"/>
        </w:rPr>
        <w:t xml:space="preserve">,</w:t>
        <w:br w:clear="none"/>
      </w:r>
      <w:r>
        <w:rPr>
          <w:rStyle w:val="Text0"/>
        </w:rPr>
        <w:t xml:space="preserve"> </w:t>
        <w:br w:clear="none"/>
      </w:r>
      <w:r>
        <w:rPr>
          <w:rStyle w:val="Text6"/>
        </w:rPr>
        <w:t xml:space="preserve">'c'</w:t>
        <w:br w:clear="none"/>
      </w:r>
      <w:r>
        <w:rPr>
          <w:rStyle w:val="Text1"/>
        </w:rPr>
        <w:t xml:space="preserve">,</w:t>
        <w:br w:clear="none"/>
      </w:r>
      <w:r>
        <w:rPr>
          <w:rStyle w:val="Text0"/>
        </w:rPr>
        <w:t xml:space="preserve"> </w:t>
        <w:br w:clear="none"/>
      </w:r>
      <w:r>
        <w:rPr>
          <w:rStyle w:val="Text6"/>
        </w:rPr>
        <w:t xml:space="preserve">'a'</w:t>
        <w:br w:clear="none"/>
      </w:r>
      <w:r>
        <w:rPr>
          <w:rStyle w:val="Text1"/>
        </w:rPr>
        <w:t xml:space="preserve">,</w:t>
        <w:br w:clear="none"/>
      </w:r>
      <w:r>
        <w:rPr>
          <w:rStyle w:val="Text0"/>
        </w:rPr>
        <w:t xml:space="preserve"> </w:t>
        <w:br w:clear="none"/>
      </w:r>
      <w:r>
        <w:rPr>
          <w:rStyle w:val="Text6"/>
        </w:rPr>
        <w:t xml:space="preserve">'bbm'</w:t>
        <w:br w:clear="none"/>
      </w:r>
      <w:r>
        <w:rPr>
          <w:rStyle w:val="Text1"/>
        </w:rPr>
        <w:t xml:space="preserve">];</w:t>
        <w:br w:clear="none"/>
      </w:r>
      <w:r>
        <w:rPr>
          <w:rStyle w:val="Text0"/>
        </w:rPr>
        <w:t xml:space="preserve"/>
        <w:br w:clear="none"/>
      </w:r>
      <w:r>
        <w:t xml:space="preserve">babyOneMoreTime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'cm'</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'bb'</w:t>
        <w:br w:clear="none"/>
      </w:r>
      <w:r>
        <w:rPr>
          <w:rStyle w:val="Text1"/>
        </w:rPr>
        <w:t xml:space="preserve">,</w:t>
        <w:br w:clear="none"/>
      </w:r>
      <w:r>
        <w:rPr>
          <w:rStyle w:val="Text0"/>
        </w:rPr>
        <w:t xml:space="preserve"> </w:t>
        <w:br w:clear="none"/>
      </w:r>
      <w:r>
        <w:rPr>
          <w:rStyle w:val="Text6"/>
        </w:rPr>
        <w:t xml:space="preserve">'eb'</w:t>
        <w:br w:clear="none"/>
      </w:r>
      <w:r>
        <w:rPr>
          <w:rStyle w:val="Text1"/>
        </w:rPr>
        <w:t xml:space="preserve">,</w:t>
        <w:br w:clear="none"/>
      </w:r>
      <w:r>
        <w:rPr>
          <w:rStyle w:val="Text0"/>
        </w:rPr>
        <w:t xml:space="preserve"> </w:t>
        <w:br w:clear="none"/>
      </w:r>
      <w:r>
        <w:rPr>
          <w:rStyle w:val="Text6"/>
        </w:rPr>
        <w:t xml:space="preserve">'fm'</w:t>
        <w:br w:clear="none"/>
      </w:r>
      <w:r>
        <w:rPr>
          <w:rStyle w:val="Text1"/>
        </w:rPr>
        <w:t xml:space="preserve">,</w:t>
        <w:br w:clear="none"/>
      </w:r>
      <w:r>
        <w:rPr>
          <w:rStyle w:val="Text0"/>
        </w:rPr>
        <w:t xml:space="preserve"> </w:t>
        <w:br w:clear="none"/>
      </w:r>
      <w:r>
        <w:rPr>
          <w:rStyle w:val="Text6"/>
        </w:rPr>
        <w:t xml:space="preserve">'ab'</w:t>
        <w:br w:clear="none"/>
      </w:r>
      <w:r>
        <w:rPr>
          <w:rStyle w:val="Text1"/>
        </w:rPr>
        <w:t xml:space="preserve">];</w:t>
        <w:br w:clear="none"/>
      </w:r>
      <w:r>
        <w:rPr>
          <w:rStyle w:val="Text0"/>
        </w:rPr>
        <w:t xml:space="preserve"/>
        <w:br w:clear="none"/>
      </w:r>
      <w:r>
        <w:t xml:space="preserve">creep</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'gsus4'</w:t>
        <w:br w:clear="none"/>
      </w:r>
      <w:r>
        <w:rPr>
          <w:rStyle w:val="Text1"/>
        </w:rPr>
        <w:t xml:space="preserve">,</w:t>
        <w:br w:clear="none"/>
      </w:r>
      <w:r>
        <w:rPr>
          <w:rStyle w:val="Text0"/>
        </w:rPr>
        <w:t xml:space="preserve"> </w:t>
        <w:br w:clear="none"/>
      </w:r>
      <w:r>
        <w:rPr>
          <w:rStyle w:val="Text6"/>
        </w:rPr>
        <w:t xml:space="preserve">'b'</w:t>
        <w:br w:clear="none"/>
      </w:r>
      <w:r>
        <w:rPr>
          <w:rStyle w:val="Text1"/>
        </w:rPr>
        <w:t xml:space="preserve">,</w:t>
        <w:br w:clear="none"/>
      </w:r>
      <w:r>
        <w:rPr>
          <w:rStyle w:val="Text0"/>
        </w:rPr>
        <w:t xml:space="preserve"> </w:t>
        <w:br w:clear="none"/>
      </w:r>
      <w:r>
        <w:rPr>
          <w:rStyle w:val="Text6"/>
        </w:rPr>
        <w:t xml:space="preserve">'bsus4'</w:t>
        <w:br w:clear="none"/>
      </w:r>
      <w:r>
        <w:rPr>
          <w:rStyle w:val="Text1"/>
        </w:rPr>
        <w:t xml:space="preserve">,</w:t>
        <w:br w:clear="none"/>
      </w:r>
      <w:r>
        <w:rPr>
          <w:rStyle w:val="Text0"/>
        </w:rPr>
        <w:t xml:space="preserve"> </w:t>
        <w:br w:clear="none"/>
      </w:r>
      <w:r>
        <w:rPr>
          <w:rStyle w:val="Text6"/>
        </w:rPr>
        <w:t xml:space="preserve">'c'</w:t>
        <w:br w:clear="none"/>
      </w:r>
      <w:r>
        <w:rPr>
          <w:rStyle w:val="Text1"/>
        </w:rPr>
        <w:t xml:space="preserve">,</w:t>
        <w:br w:clear="none"/>
      </w:r>
      <w:r>
        <w:rPr>
          <w:rStyle w:val="Text0"/>
        </w:rPr>
        <w:t xml:space="preserve"> </w:t>
        <w:br w:clear="none"/>
      </w:r>
      <w:r>
        <w:rPr>
          <w:rStyle w:val="Text6"/>
        </w:rPr>
        <w:t xml:space="preserve">'cmsus4'</w:t>
        <w:br w:clear="none"/>
      </w:r>
      <w:r>
        <w:rPr>
          <w:rStyle w:val="Text1"/>
        </w:rPr>
        <w:t xml:space="preserve">,</w:t>
        <w:br w:clear="none"/>
      </w:r>
      <w:r>
        <w:rPr>
          <w:rStyle w:val="Text0"/>
        </w:rPr>
        <w:t xml:space="preserve"> </w:t>
        <w:br w:clear="none"/>
      </w:r>
      <w:r>
        <w:rPr>
          <w:rStyle w:val="Text6"/>
        </w:rPr>
        <w:t xml:space="preserve">'cm6'</w:t>
        <w:br w:clear="none"/>
      </w:r>
      <w:r>
        <w:rPr>
          <w:rStyle w:val="Text1"/>
        </w:rPr>
        <w:t xml:space="preserve">];</w:t>
        <w:br w:clear="none"/>
      </w:r>
      <w:r>
        <w:rPr>
          <w:rStyle w:val="Text0"/>
        </w:rPr>
        <w:t xml:space="preserve"/>
        <w:br w:clear="none"/>
      </w:r>
      <w:r>
        <w:t xml:space="preserve">army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'ab'</w:t>
        <w:br w:clear="none"/>
      </w:r>
      <w:r>
        <w:rPr>
          <w:rStyle w:val="Text1"/>
        </w:rPr>
        <w:t xml:space="preserve">,</w:t>
        <w:br w:clear="none"/>
      </w:r>
      <w:r>
        <w:rPr>
          <w:rStyle w:val="Text0"/>
        </w:rPr>
        <w:t xml:space="preserve"> </w:t>
        <w:br w:clear="none"/>
      </w:r>
      <w:r>
        <w:rPr>
          <w:rStyle w:val="Text6"/>
        </w:rPr>
        <w:t xml:space="preserve">'ebm7'</w:t>
        <w:br w:clear="none"/>
      </w:r>
      <w:r>
        <w:rPr>
          <w:rStyle w:val="Text1"/>
        </w:rPr>
        <w:t xml:space="preserve">,</w:t>
        <w:br w:clear="none"/>
      </w:r>
      <w:r>
        <w:rPr>
          <w:rStyle w:val="Text0"/>
        </w:rPr>
        <w:t xml:space="preserve"> </w:t>
        <w:br w:clear="none"/>
      </w:r>
      <w:r>
        <w:rPr>
          <w:rStyle w:val="Text6"/>
        </w:rPr>
        <w:t xml:space="preserve">'dbadd9'</w:t>
        <w:br w:clear="none"/>
      </w:r>
      <w:r>
        <w:rPr>
          <w:rStyle w:val="Text1"/>
        </w:rPr>
        <w:t xml:space="preserve">,</w:t>
        <w:br w:clear="none"/>
      </w:r>
      <w:r>
        <w:rPr>
          <w:rStyle w:val="Text0"/>
        </w:rPr>
        <w:t xml:space="preserve"> </w:t>
        <w:br w:clear="none"/>
      </w:r>
      <w:r>
        <w:rPr>
          <w:rStyle w:val="Text6"/>
        </w:rPr>
        <w:t xml:space="preserve">'fm7'</w:t>
        <w:br w:clear="none"/>
      </w:r>
      <w:r>
        <w:rPr>
          <w:rStyle w:val="Text1"/>
        </w:rPr>
        <w:t xml:space="preserve">,</w:t>
        <w:br w:clear="none"/>
      </w:r>
      <w:r>
        <w:rPr>
          <w:rStyle w:val="Text0"/>
        </w:rPr>
        <w:t xml:space="preserve"> </w:t>
        <w:br w:clear="none"/>
      </w:r>
      <w:r>
        <w:rPr>
          <w:rStyle w:val="Text6"/>
        </w:rPr>
        <w:t xml:space="preserve">'bbm'</w:t>
        <w:br w:clear="none"/>
      </w:r>
      <w:r>
        <w:rPr>
          <w:rStyle w:val="Text1"/>
        </w:rPr>
        <w:t xml:space="preserve">,</w:t>
        <w:br w:clear="none"/>
      </w:r>
      <w:r>
        <w:rPr>
          <w:rStyle w:val="Text0"/>
        </w:rPr>
        <w:t xml:space="preserve"> </w:t>
        <w:br w:clear="none"/>
      </w:r>
      <w:r>
        <w:rPr>
          <w:rStyle w:val="Text6"/>
        </w:rPr>
        <w:t xml:space="preserve">'abmaj7'</w:t>
        <w:br w:clear="none"/>
      </w:r>
      <w:r>
        <w:rPr>
          <w:rStyle w:val="Text1"/>
        </w:rPr>
        <w:t xml:space="preserve">,</w:t>
        <w:br w:clear="none"/>
      </w:r>
      <w:r>
        <w:rPr>
          <w:rStyle w:val="Text0"/>
        </w:rPr>
        <w:t xml:space="preserve"> </w:t>
        <w:br w:clear="none"/>
      </w:r>
      <w:r>
        <w:rPr>
          <w:rStyle w:val="Text6"/>
        </w:rPr>
        <w:t xml:space="preserve">'ebm'</w:t>
        <w:br w:clear="none"/>
      </w:r>
      <w:r>
        <w:rPr>
          <w:rStyle w:val="Text1"/>
        </w:rPr>
        <w:t xml:space="preserve">];</w:t>
        <w:br w:clear="none"/>
      </w:r>
      <w:r>
        <w:rPr>
          <w:rStyle w:val="Text0"/>
        </w:rPr>
        <w:t xml:space="preserve"/>
        <w:br w:clear="none"/>
      </w:r>
      <w:r>
        <w:t xml:space="preserve">paperBag</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'bm7'</w:t>
        <w:br w:clear="none"/>
      </w:r>
      <w:r>
        <w:rPr>
          <w:rStyle w:val="Text1"/>
        </w:rPr>
        <w:t xml:space="preserve">,</w:t>
        <w:br w:clear="none"/>
      </w:r>
      <w:r>
        <w:rPr>
          <w:rStyle w:val="Text0"/>
        </w:rPr>
        <w:t xml:space="preserve"> </w:t>
        <w:br w:clear="none"/>
      </w:r>
      <w:r>
        <w:rPr>
          <w:rStyle w:val="Text6"/>
        </w:rPr>
        <w:t xml:space="preserve">'e'</w:t>
        <w:br w:clear="none"/>
      </w:r>
      <w:r>
        <w:rPr>
          <w:rStyle w:val="Text1"/>
        </w:rPr>
        <w:t xml:space="preserve">,</w:t>
        <w:br w:clear="none"/>
      </w:r>
      <w:r>
        <w:rPr>
          <w:rStyle w:val="Text0"/>
        </w:rPr>
        <w:t xml:space="preserve"> </w:t>
        <w:br w:clear="none"/>
      </w:r>
      <w:r>
        <w:rPr>
          <w:rStyle w:val="Text6"/>
        </w:rPr>
        <w:t xml:space="preserve">'c'</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'b7'</w:t>
        <w:br w:clear="none"/>
      </w:r>
      <w:r>
        <w:rPr>
          <w:rStyle w:val="Text1"/>
        </w:rPr>
        <w:t xml:space="preserve">,</w:t>
        <w:br w:clear="none"/>
      </w:r>
      <w:r>
        <w:rPr>
          <w:rStyle w:val="Text0"/>
        </w:rPr>
        <w:t xml:space="preserve"> </w:t>
        <w:br w:clear="none"/>
      </w:r>
      <w:r>
        <w:rPr>
          <w:rStyle w:val="Text6"/>
        </w:rPr>
        <w:t xml:space="preserve">'f'</w:t>
        <w:br w:clear="none"/>
      </w:r>
      <w:r>
        <w:rPr>
          <w:rStyle w:val="Text1"/>
        </w:rPr>
        <w:t xml:space="preserve">,</w:t>
        <w:br w:clear="none"/>
      </w:r>
      <w:r>
        <w:rPr>
          <w:rStyle w:val="Text0"/>
        </w:rPr>
        <w:t xml:space="preserve"> </w:t>
        <w:br w:clear="none"/>
      </w:r>
      <w:r>
        <w:rPr>
          <w:rStyle w:val="Text6"/>
        </w:rPr>
        <w:t xml:space="preserve">'em'</w:t>
        <w:br w:clear="none"/>
      </w:r>
      <w:r>
        <w:rPr>
          <w:rStyle w:val="Text1"/>
        </w:rPr>
        <w:t xml:space="preserve">,</w:t>
        <w:br w:clear="none"/>
      </w:r>
      <w:r>
        <w:rPr>
          <w:rStyle w:val="Text0"/>
        </w:rPr>
        <w:t xml:space="preserve"> </w:t>
        <w:br w:clear="none"/>
      </w:r>
      <w:r>
        <w:rPr>
          <w:rStyle w:val="Text6"/>
        </w:rPr>
        <w:t xml:space="preserve">'a'</w:t>
        <w:br w:clear="none"/>
      </w:r>
      <w:r>
        <w:rPr>
          <w:rStyle w:val="Text1"/>
        </w:rPr>
        <w:t xml:space="preserve">,</w:t>
        <w:br w:clear="none"/>
      </w:r>
      <w:r>
        <w:rPr>
          <w:rStyle w:val="Text0"/>
        </w:rPr>
        <w:t xml:space="preserve"> </w:t>
        <w:br w:clear="none"/>
      </w:r>
      <w:r>
        <w:rPr>
          <w:rStyle w:val="Text6"/>
        </w:rPr>
        <w:t xml:space="preserve">'cmaj7'</w:t>
        <w:br w:clear="none"/>
      </w:r>
      <w:r>
        <w:rPr>
          <w:rStyle w:val="Text1"/>
        </w:rPr>
        <w:t xml:space="preserve">,</w:t>
        <w:br w:clear="none"/>
      </w:r>
      <w:r>
        <w:rPr>
          <w:rStyle w:val="Text0"/>
        </w:rPr>
        <w:t xml:space="preserve"/>
        <w:br w:clear="none"/>
        <w:t xml:space="preserve">            </w:t>
        <w:br w:clear="none"/>
      </w:r>
      <w:r>
        <w:rPr>
          <w:rStyle w:val="Text6"/>
        </w:rPr>
        <w:t xml:space="preserve">'em7'</w:t>
        <w:br w:clear="none"/>
      </w:r>
      <w:r>
        <w:rPr>
          <w:rStyle w:val="Text1"/>
        </w:rPr>
        <w:t xml:space="preserve">,</w:t>
        <w:br w:clear="none"/>
      </w:r>
      <w:r>
        <w:rPr>
          <w:rStyle w:val="Text0"/>
        </w:rPr>
        <w:t xml:space="preserve"> </w:t>
        <w:br w:clear="none"/>
      </w:r>
      <w:r>
        <w:rPr>
          <w:rStyle w:val="Text6"/>
        </w:rPr>
        <w:t xml:space="preserve">'a7'</w:t>
        <w:br w:clear="none"/>
      </w:r>
      <w:r>
        <w:rPr>
          <w:rStyle w:val="Text1"/>
        </w:rPr>
        <w:t xml:space="preserve">,</w:t>
        <w:br w:clear="none"/>
      </w:r>
      <w:r>
        <w:rPr>
          <w:rStyle w:val="Text0"/>
        </w:rPr>
        <w:t xml:space="preserve"> </w:t>
        <w:br w:clear="none"/>
      </w:r>
      <w:r>
        <w:rPr>
          <w:rStyle w:val="Text6"/>
        </w:rPr>
        <w:t xml:space="preserve">'f7'</w:t>
        <w:br w:clear="none"/>
      </w:r>
      <w:r>
        <w:rPr>
          <w:rStyle w:val="Text1"/>
        </w:rPr>
        <w:t xml:space="preserve">,</w:t>
        <w:br w:clear="none"/>
      </w:r>
      <w:r>
        <w:rPr>
          <w:rStyle w:val="Text0"/>
        </w:rPr>
        <w:t xml:space="preserve"> </w:t>
        <w:br w:clear="none"/>
      </w:r>
      <w:r>
        <w:rPr>
          <w:rStyle w:val="Text6"/>
        </w:rPr>
        <w:t xml:space="preserve">'b'</w:t>
        <w:br w:clear="none"/>
      </w:r>
      <w:r>
        <w:rPr>
          <w:rStyle w:val="Text1"/>
        </w:rPr>
        <w:t xml:space="preserve">];</w:t>
        <w:br w:clear="none"/>
      </w:r>
      <w:r>
        <w:rPr>
          <w:rStyle w:val="Text0"/>
        </w:rPr>
        <w:t xml:space="preserve"/>
        <w:br w:clear="none"/>
      </w:r>
      <w:r>
        <w:t xml:space="preserve">toxic</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'cm'</w:t>
        <w:br w:clear="none"/>
      </w:r>
      <w:r>
        <w:rPr>
          <w:rStyle w:val="Text1"/>
        </w:rPr>
        <w:t xml:space="preserve">,</w:t>
        <w:br w:clear="none"/>
      </w:r>
      <w:r>
        <w:rPr>
          <w:rStyle w:val="Text0"/>
        </w:rPr>
        <w:t xml:space="preserve"> </w:t>
        <w:br w:clear="none"/>
      </w:r>
      <w:r>
        <w:rPr>
          <w:rStyle w:val="Text6"/>
        </w:rPr>
        <w:t xml:space="preserve">'eb'</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'cdim'</w:t>
        <w:br w:clear="none"/>
      </w:r>
      <w:r>
        <w:rPr>
          <w:rStyle w:val="Text1"/>
        </w:rPr>
        <w:t xml:space="preserve">,</w:t>
        <w:br w:clear="none"/>
      </w:r>
      <w:r>
        <w:rPr>
          <w:rStyle w:val="Text0"/>
        </w:rPr>
        <w:t xml:space="preserve"> </w:t>
        <w:br w:clear="none"/>
      </w:r>
      <w:r>
        <w:rPr>
          <w:rStyle w:val="Text6"/>
        </w:rPr>
        <w:t xml:space="preserve">'eb7'</w:t>
        <w:br w:clear="none"/>
      </w:r>
      <w:r>
        <w:rPr>
          <w:rStyle w:val="Text1"/>
        </w:rPr>
        <w:t xml:space="preserve">,</w:t>
        <w:br w:clear="none"/>
      </w:r>
      <w:r>
        <w:rPr>
          <w:rStyle w:val="Text0"/>
        </w:rPr>
        <w:t xml:space="preserve"> </w:t>
        <w:br w:clear="none"/>
      </w:r>
      <w:r>
        <w:rPr>
          <w:rStyle w:val="Text6"/>
        </w:rPr>
        <w:t xml:space="preserve">'d7'</w:t>
        <w:br w:clear="none"/>
      </w:r>
      <w:r>
        <w:rPr>
          <w:rStyle w:val="Text1"/>
        </w:rPr>
        <w:t xml:space="preserve">,</w:t>
        <w:br w:clear="none"/>
      </w:r>
      <w:r>
        <w:rPr>
          <w:rStyle w:val="Text0"/>
        </w:rPr>
        <w:t xml:space="preserve"> </w:t>
        <w:br w:clear="none"/>
      </w:r>
      <w:r>
        <w:rPr>
          <w:rStyle w:val="Text6"/>
        </w:rPr>
        <w:t xml:space="preserve">'db7'</w:t>
        <w:br w:clear="none"/>
      </w:r>
      <w:r>
        <w:rPr>
          <w:rStyle w:val="Text1"/>
        </w:rPr>
        <w:t xml:space="preserve">,</w:t>
        <w:br w:clear="none"/>
      </w:r>
      <w:r>
        <w:rPr>
          <w:rStyle w:val="Text0"/>
        </w:rPr>
        <w:t xml:space="preserve"> </w:t>
        <w:br w:clear="none"/>
      </w:r>
      <w:r>
        <w:rPr>
          <w:rStyle w:val="Text6"/>
        </w:rPr>
        <w:t xml:space="preserve">'ab'</w:t>
        <w:br w:clear="none"/>
      </w:r>
      <w:r>
        <w:rPr>
          <w:rStyle w:val="Text1"/>
        </w:rPr>
        <w:t xml:space="preserve">,</w:t>
        <w:br w:clear="none"/>
      </w:r>
      <w:r>
        <w:rPr>
          <w:rStyle w:val="Text0"/>
        </w:rPr>
        <w:t xml:space="preserve"> </w:t>
        <w:br w:clear="none"/>
      </w:r>
      <w:r>
        <w:rPr>
          <w:rStyle w:val="Text6"/>
        </w:rPr>
        <w:t xml:space="preserve">'gmaj7'</w:t>
        <w:br w:clear="none"/>
      </w:r>
      <w:r>
        <w:rPr>
          <w:rStyle w:val="Text1"/>
        </w:rPr>
        <w:t xml:space="preserve">,</w:t>
        <w:br w:clear="none"/>
      </w:r>
      <w:r>
        <w:rPr>
          <w:rStyle w:val="Text0"/>
        </w:rPr>
        <w:t xml:space="preserve"/>
        <w:br w:clear="none"/>
        <w:t xml:space="preserve">         </w:t>
        <w:br w:clear="none"/>
      </w:r>
      <w:r>
        <w:rPr>
          <w:rStyle w:val="Text6"/>
        </w:rPr>
        <w:t xml:space="preserve">'g7'</w:t>
        <w:br w:clear="none"/>
      </w:r>
      <w:r>
        <w:rPr>
          <w:rStyle w:val="Text1"/>
        </w:rPr>
        <w:t xml:space="preserve">];</w:t>
        <w:br w:clear="none"/>
      </w:r>
      <w:r>
        <w:rPr>
          <w:rStyle w:val="Text0"/>
        </w:rPr>
        <w:t xml:space="preserve"/>
        <w:br w:clear="none"/>
      </w:r>
      <w:r>
        <w:t xml:space="preserve">bulletproof</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'd#m'</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'b'</w:t>
        <w:br w:clear="none"/>
      </w:r>
      <w:r>
        <w:rPr>
          <w:rStyle w:val="Text1"/>
        </w:rPr>
        <w:t xml:space="preserve">,</w:t>
        <w:br w:clear="none"/>
      </w:r>
      <w:r>
        <w:rPr>
          <w:rStyle w:val="Text0"/>
        </w:rPr>
        <w:t xml:space="preserve"> </w:t>
        <w:br w:clear="none"/>
      </w:r>
      <w:r>
        <w:rPr>
          <w:rStyle w:val="Text6"/>
        </w:rPr>
        <w:t xml:space="preserve">'f#'</w:t>
        <w:br w:clear="none"/>
      </w:r>
      <w:r>
        <w:rPr>
          <w:rStyle w:val="Text1"/>
        </w:rPr>
        <w:t xml:space="preserve">,</w:t>
        <w:br w:clear="none"/>
      </w:r>
      <w:r>
        <w:rPr>
          <w:rStyle w:val="Text0"/>
        </w:rPr>
        <w:t xml:space="preserve"> </w:t>
        <w:br w:clear="none"/>
      </w:r>
      <w:r>
        <w:rPr>
          <w:rStyle w:val="Text6"/>
        </w:rPr>
        <w:t xml:space="preserve">'g#m'</w:t>
        <w:br w:clear="none"/>
      </w:r>
      <w:r>
        <w:rPr>
          <w:rStyle w:val="Text1"/>
        </w:rPr>
        <w:t xml:space="preserve">,</w:t>
        <w:br w:clear="none"/>
      </w:r>
      <w:r>
        <w:rPr>
          <w:rStyle w:val="Text0"/>
        </w:rPr>
        <w:t xml:space="preserve"> </w:t>
        <w:br w:clear="none"/>
      </w:r>
      <w:r>
        <w:rPr>
          <w:rStyle w:val="Text6"/>
        </w:rPr>
        <w:t xml:space="preserve">'c#'</w:t>
        <w:br w:clear="none"/>
      </w:r>
      <w:r>
        <w:rPr>
          <w:rStyle w:val="Text1"/>
        </w:rPr>
        <w:t xml:space="preserve">];</w:t>
        <w:br w:clear="none"/>
      </w:r>
      <w:r>
        <w:rPr>
          <w:rStyle w:val="Text0"/>
        </w:rPr>
        <w:t xml:space="preserve"/>
        <w:br w:clear="none"/>
      </w:r>
      <w:r>
        <w:t xml:space="preserve">song_11</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br w:clear="none"/>
      </w:r>
      <w:r>
        <w:rPr>
          <w:rStyle w:val="Text3"/>
        </w:rPr>
        <w:t xml:space="preserve">var</w:t>
        <w:br w:clear="none"/>
      </w:r>
      <w:r>
        <w:rPr>
          <w:rStyle w:val="Text0"/>
        </w:rPr>
        <w:t xml:space="preserve"> </w:t>
        <w:br w:clear="none"/>
      </w:r>
      <w:r>
        <w:t xml:space="preserve">songs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labels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allChords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labelCounts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labelProbabilities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chordCountsInLabels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probabilityOfChordsInLabels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train</w:t>
        <w:br w:clear="none"/>
      </w:r>
      <w:r>
        <w:rPr>
          <w:rStyle w:val="Text1"/>
        </w:rPr>
        <w:t xml:space="preserve">(</w:t>
        <w:br w:clear="none"/>
      </w:r>
      <w:r>
        <w:t xml:space="preserve">chords</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br w:clear="none"/>
        <w:t xml:space="preserve">  </w:t>
        <w:br w:clear="none"/>
      </w:r>
      <w:r>
        <w:t xml:space="preserve">songs</w:t>
        <w:br w:clear="none"/>
      </w:r>
      <w:r>
        <w:rPr>
          <w:rStyle w:val="Text1"/>
        </w:rPr>
        <w:t xml:space="preserve">.</w:t>
        <w:br w:clear="none"/>
      </w:r>
      <w:r>
        <w:t xml:space="preserve">push</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br w:clear="none"/>
        <w:t xml:space="preserve">  </w:t>
        <w:br w:clear="none"/>
      </w:r>
      <w:r>
        <w:t xml:space="preserve">labels</w:t>
        <w:br w:clear="none"/>
      </w:r>
      <w:r>
        <w:rPr>
          <w:rStyle w:val="Text1"/>
        </w:rPr>
        <w:t xml:space="preserve">.</w:t>
        <w:br w:clear="none"/>
      </w:r>
      <w:r>
        <w:t xml:space="preserve">push</w:t>
        <w:br w:clear="none"/>
      </w:r>
      <w:r>
        <w:rPr>
          <w:rStyle w:val="Text1"/>
        </w:rPr>
        <w:t xml:space="preserve">(</w:t>
        <w:br w:clear="none"/>
      </w:r>
      <w:r>
        <w:t xml:space="preserve">label</w:t>
        <w:br w:clear="none"/>
      </w:r>
      <w:r>
        <w:rPr>
          <w:rStyle w:val="Text1"/>
        </w:rPr>
        <w:t xml:space="preserve">);</w:t>
        <w:br w:clear="none"/>
      </w:r>
      <w:r>
        <w:rPr>
          <w:rStyle w:val="Text0"/>
        </w:rPr>
        <w:t xml:space="preserve"/>
        <w:br w:clear="none"/>
        <w:t xml:space="preserve">  </w:t>
        <w:br w:clear="none"/>
      </w:r>
      <w:r>
        <w:rPr>
          <w:rStyle w:val="Text3"/>
        </w:rPr>
        <w:t xml:space="preserve">for</w:t>
        <w:br w:clear="none"/>
      </w:r>
      <w:r>
        <w:rPr>
          <w:rStyle w:val="Text0"/>
        </w:rPr>
        <w:t xml:space="preserve"> </w:t>
        <w:br w:clear="none"/>
      </w:r>
      <w:r>
        <w:rPr>
          <w:rStyle w:val="Text1"/>
        </w:rPr>
        <w:t xml:space="preserve">(</w:t>
        <w:br w:clear="none"/>
      </w:r>
      <w:r>
        <w:rPr>
          <w:rStyle w:val="Text3"/>
        </w:rPr>
        <w:t xml:space="preserve">var</w:t>
        <w:br w:clear="none"/>
      </w:r>
      <w:r>
        <w:rPr>
          <w:rStyle w:val="Text0"/>
        </w:rPr>
        <w:t xml:space="preserve"> </w:t>
        <w:br w:clear="none"/>
      </w:r>
      <w: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9"/>
        </w:rPr>
        <w:t xml:space="preserve">&lt;</w:t>
        <w:br w:clear="none"/>
      </w:r>
      <w:r>
        <w:rPr>
          <w:rStyle w:val="Text0"/>
        </w:rPr>
        <w:t xml:space="preserve"> </w:t>
        <w:br w:clear="none"/>
      </w:r>
      <w:r>
        <w:t xml:space="preserve">chords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t xml:space="preserve">i</w:t>
        <w:br w:clear="none"/>
      </w:r>
      <w:r>
        <w:rPr>
          <w:rStyle w:val="Text9"/>
        </w:rPr>
        <w:t xml:space="preserve">++</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9"/>
        </w:rPr>
        <w:t xml:space="preserve">!</w:t>
        <w:br w:clear="none"/>
      </w:r>
      <w:r>
        <w:t xml:space="preserve">allChords</w:t>
        <w:br w:clear="none"/>
      </w:r>
      <w:r>
        <w:rPr>
          <w:rStyle w:val="Text1"/>
        </w:rPr>
        <w:t xml:space="preserve">.</w:t>
        <w:br w:clear="none"/>
      </w:r>
      <w:r>
        <w:t xml:space="preserve">includes</w:t>
        <w:br w:clear="none"/>
      </w:r>
      <w:r>
        <w:rPr>
          <w:rStyle w:val="Text1"/>
        </w:rPr>
        <w:t xml:space="preserve">(</w:t>
        <w:br w:clear="none"/>
      </w:r>
      <w:r>
        <w:t xml:space="preserve">chords</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t xml:space="preserve">allChords</w:t>
        <w:br w:clear="none"/>
      </w:r>
      <w:r>
        <w:rPr>
          <w:rStyle w:val="Text1"/>
        </w:rPr>
        <w:t xml:space="preserve">.</w:t>
        <w:br w:clear="none"/>
      </w:r>
      <w:r>
        <w:t xml:space="preserve">push</w:t>
        <w:br w:clear="none"/>
      </w:r>
      <w:r>
        <w:rPr>
          <w:rStyle w:val="Text1"/>
        </w:rPr>
        <w:t xml:space="preserve">(</w:t>
        <w:br w:clear="none"/>
      </w:r>
      <w:r>
        <w:t xml:space="preserve">chords</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9"/>
        </w:rPr>
        <w:t xml:space="preserve">!!</w:t>
        <w:br w:clear="none"/>
      </w:r>
      <w:r>
        <w:rPr>
          <w:rStyle w:val="Text1"/>
        </w:rPr>
        <w:t xml:space="preserve">(</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labelCounts</w:t>
        <w:br w:clear="none"/>
      </w:r>
      <w:r>
        <w:rPr>
          <w:rStyle w:val="Text1"/>
        </w:rPr>
        <w:t xml:space="preserve">).</w:t>
        <w:br w:clear="none"/>
      </w:r>
      <w:r>
        <w:t xml:space="preserve">includes</w:t>
        <w:br w:clear="none"/>
      </w:r>
      <w:r>
        <w:rPr>
          <w:rStyle w:val="Text1"/>
        </w:rPr>
        <w:t xml:space="preserve">(</w:t>
        <w:br w:clear="none"/>
      </w:r>
      <w:r>
        <w:t xml:space="preserve">label</w:t>
        <w:br w:clear="none"/>
      </w:r>
      <w:r>
        <w:rPr>
          <w:rStyle w:val="Text1"/>
        </w:rPr>
        <w:t xml:space="preserve">))){</w:t>
        <w:br w:clear="none"/>
      </w:r>
      <w:r>
        <w:rPr>
          <w:rStyle w:val="Text0"/>
        </w:rPr>
        <w:t xml:space="preserve"/>
        <w:br w:clear="none"/>
        <w:t xml:space="preserve">    </w:t>
        <w:br w:clear="none"/>
      </w:r>
      <w:r>
        <w:t xml:space="preserve">labelCounts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labelCounts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labelCounts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getNumberOfSongs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setLabelProbabilities</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labelCounts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label</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numberOfSongs</w:t>
        <w:br w:clear="none"/>
      </w:r>
      <w:r>
        <w:rPr>
          <w:rStyle w:val="Text0"/>
        </w:rPr>
        <w:t xml:space="preserve"> </w:t>
        <w:br w:clear="none"/>
      </w:r>
      <w:r>
        <w:rPr>
          <w:rStyle w:val="Text9"/>
        </w:rPr>
        <w:t xml:space="preserve">=</w:t>
        <w:br w:clear="none"/>
      </w:r>
      <w:r>
        <w:rPr>
          <w:rStyle w:val="Text0"/>
        </w:rPr>
        <w:t xml:space="preserve"> </w:t>
        <w:br w:clear="none"/>
      </w:r>
      <w:r>
        <w:t xml:space="preserve">getNumberOfSongs</w:t>
        <w:br w:clear="none"/>
      </w:r>
      <w:r>
        <w:rPr>
          <w:rStyle w:val="Text1"/>
        </w:rPr>
        <w:t xml:space="preserve">();</w:t>
        <w:br w:clear="none"/>
      </w:r>
      <w:r>
        <w:rPr>
          <w:rStyle w:val="Text0"/>
        </w:rPr>
        <w:t xml:space="preserve"/>
        <w:br w:clear="none"/>
        <w:t xml:space="preserve">    </w:t>
        <w:br w:clear="none"/>
      </w:r>
      <w:r>
        <w:t xml:space="preserve">labelProbabilities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labelCounts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numberOfSongs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setChordCountsInLabels</w:t>
        <w:br w:clear="none"/>
      </w:r>
      <w:r>
        <w:rPr>
          <w:rStyle w:val="Text1"/>
        </w:rPr>
        <w:t xml:space="preserve">(){</w:t>
        <w:br w:clear="none"/>
      </w:r>
      <w:r>
        <w:rPr>
          <w:rStyle w:val="Text0"/>
        </w:rPr>
        <w:t xml:space="preserve"/>
        <w:br w:clear="none"/>
        <w:t xml:space="preserve">  </w:t>
        <w:br w:clear="none"/>
      </w:r>
      <w:r>
        <w:t xml:space="preserve">songs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chordCountsInLabels</w:t>
        <w:br w:clear="none"/>
      </w:r>
      <w:r>
        <w:rPr>
          <w:rStyle w:val="Text1"/>
        </w:rPr>
        <w:t xml:space="preserve">[</w:t>
        <w:br w:clear="none"/>
      </w:r>
      <w:r>
        <w:t xml:space="preserve">i</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undefined</w:t>
        <w:br w:clear="none"/>
      </w:r>
      <w:r>
        <w:rPr>
          <w:rStyle w:val="Text1"/>
        </w:rPr>
        <w:t xml:space="preserve">){</w:t>
        <w:br w:clear="none"/>
      </w:r>
      <w:r>
        <w:rPr>
          <w:rStyle w:val="Text0"/>
        </w:rPr>
        <w:t xml:space="preserve"/>
        <w:br w:clear="none"/>
        <w:t xml:space="preserve">      </w:t>
        <w:br w:clear="none"/>
      </w:r>
      <w:r>
        <w:t xml:space="preserve">chordCountsInLabels</w:t>
        <w:br w:clear="none"/>
      </w:r>
      <w:r>
        <w:rPr>
          <w:rStyle w:val="Text1"/>
        </w:rPr>
        <w:t xml:space="preserve">[</w:t>
        <w:br w:clear="none"/>
      </w:r>
      <w:r>
        <w:t xml:space="preserve">i</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i</w:t>
        <w:br w:clear="none"/>
      </w:r>
      <w:r>
        <w:rPr>
          <w:rStyle w:val="Text1"/>
        </w:rPr>
        <w:t xml:space="preserve">[</w:t>
        <w:br w:clear="none"/>
      </w:r>
      <w:r>
        <w:rPr>
          <w:rStyle w:val="Text11"/>
        </w:rPr>
        <w:t xml:space="preserve">1</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j</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chordCountsInLabels</w:t>
        <w:br w:clear="none"/>
      </w:r>
      <w:r>
        <w:rPr>
          <w:rStyle w:val="Text1"/>
        </w:rPr>
        <w:t xml:space="preserve">[</w:t>
        <w:br w:clear="none"/>
      </w:r>
      <w:r>
        <w:t xml:space="preserve">i</w:t>
        <w:br w:clear="none"/>
      </w:r>
      <w:r>
        <w:rPr>
          <w:rStyle w:val="Text1"/>
        </w:rPr>
        <w:t xml:space="preserve">[</w:t>
        <w:br w:clear="none"/>
      </w:r>
      <w:r>
        <w:rPr>
          <w:rStyle w:val="Text11"/>
        </w:rPr>
        <w:t xml:space="preserve">0</w:t>
        <w:br w:clear="none"/>
      </w:r>
      <w:r>
        <w:rPr>
          <w:rStyle w:val="Text1"/>
        </w:rPr>
        <w:t xml:space="preserve">]][</w:t>
        <w:br w:clear="none"/>
      </w:r>
      <w:r>
        <w:t xml:space="preserve">j</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chordCountsInLabels</w:t>
        <w:br w:clear="none"/>
      </w:r>
      <w:r>
        <w:rPr>
          <w:rStyle w:val="Text1"/>
        </w:rPr>
        <w:t xml:space="preserve">[</w:t>
        <w:br w:clear="none"/>
      </w:r>
      <w:r>
        <w:t xml:space="preserve">i</w:t>
        <w:br w:clear="none"/>
      </w:r>
      <w:r>
        <w:rPr>
          <w:rStyle w:val="Text1"/>
        </w:rPr>
        <w:t xml:space="preserve">[</w:t>
        <w:br w:clear="none"/>
      </w:r>
      <w:r>
        <w:rPr>
          <w:rStyle w:val="Text11"/>
        </w:rPr>
        <w:t xml:space="preserve">0</w:t>
        <w:br w:clear="none"/>
      </w:r>
      <w:r>
        <w:rPr>
          <w:rStyle w:val="Text1"/>
        </w:rPr>
        <w:t xml:space="preserve">]][</w:t>
        <w:br w:clear="none"/>
      </w:r>
      <w:r>
        <w:t xml:space="preserve">j</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br w:clear="none"/>
      </w:r>
      <w:r>
        <w:t xml:space="preserve">chordCountsInLabels</w:t>
        <w:br w:clear="none"/>
      </w:r>
      <w:r>
        <w:rPr>
          <w:rStyle w:val="Text1"/>
        </w:rPr>
        <w:t xml:space="preserve">[</w:t>
        <w:br w:clear="none"/>
      </w:r>
      <w:r>
        <w:t xml:space="preserve">i</w:t>
        <w:br w:clear="none"/>
      </w:r>
      <w:r>
        <w:rPr>
          <w:rStyle w:val="Text1"/>
        </w:rPr>
        <w:t xml:space="preserve">[</w:t>
        <w:br w:clear="none"/>
      </w:r>
      <w:r>
        <w:rPr>
          <w:rStyle w:val="Text11"/>
        </w:rPr>
        <w:t xml:space="preserve">0</w:t>
        <w:br w:clear="none"/>
      </w:r>
      <w:r>
        <w:rPr>
          <w:rStyle w:val="Text1"/>
        </w:rPr>
        <w:t xml:space="preserve">]][</w:t>
        <w:br w:clear="none"/>
      </w:r>
      <w:r>
        <w:t xml:space="preserve">j</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chordCountsInLabels</w:t>
        <w:br w:clear="none"/>
      </w:r>
      <w:r>
        <w:rPr>
          <w:rStyle w:val="Text1"/>
        </w:rPr>
        <w:t xml:space="preserve">[</w:t>
        <w:br w:clear="none"/>
      </w:r>
      <w:r>
        <w:t xml:space="preserve">i</w:t>
        <w:br w:clear="none"/>
      </w:r>
      <w:r>
        <w:rPr>
          <w:rStyle w:val="Text1"/>
        </w:rPr>
        <w:t xml:space="preserve">[</w:t>
        <w:br w:clear="none"/>
      </w:r>
      <w:r>
        <w:rPr>
          <w:rStyle w:val="Text11"/>
        </w:rPr>
        <w:t xml:space="preserve">0</w:t>
        <w:br w:clear="none"/>
      </w:r>
      <w:r>
        <w:rPr>
          <w:rStyle w:val="Text1"/>
        </w:rPr>
        <w:t xml:space="preserve">]][</w:t>
        <w:br w:clear="none"/>
      </w:r>
      <w:r>
        <w:t xml:space="preserve">j</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setProbabilityOfChordsInLabels</w:t>
        <w:br w:clear="none"/>
      </w:r>
      <w:r>
        <w:rPr>
          <w:rStyle w:val="Text1"/>
        </w:rPr>
        <w:t xml:space="preserve">(){</w:t>
        <w:br w:clear="none"/>
      </w:r>
      <w:r>
        <w:rPr>
          <w:rStyle w:val="Text0"/>
        </w:rPr>
        <w:t xml:space="preserve"/>
        <w:br w:clear="none"/>
        <w:t xml:space="preserve">  </w:t>
        <w:br w:clear="none"/>
      </w:r>
      <w:r>
        <w:t xml:space="preserve">probabilityOfChordsInLabels</w:t>
        <w:br w:clear="none"/>
      </w:r>
      <w:r>
        <w:rPr>
          <w:rStyle w:val="Text0"/>
        </w:rPr>
        <w:t xml:space="preserve"> </w:t>
        <w:br w:clear="none"/>
      </w:r>
      <w:r>
        <w:rPr>
          <w:rStyle w:val="Text9"/>
        </w:rPr>
        <w:t xml:space="preserve">=</w:t>
        <w:br w:clear="none"/>
      </w:r>
      <w:r>
        <w:rPr>
          <w:rStyle w:val="Text0"/>
        </w:rPr>
        <w:t xml:space="preserve"> </w:t>
        <w:br w:clear="none"/>
      </w:r>
      <w:r>
        <w:t xml:space="preserve">chordCountsInLabels</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probabilityOfChordsInLabels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probabilityOfChordsInLabels</w:t>
        <w:br w:clear="none"/>
      </w:r>
      <w:r>
        <w:rPr>
          <w:rStyle w:val="Text1"/>
        </w:rPr>
        <w:t xml:space="preserve">[</w:t>
        <w:br w:clear="none"/>
      </w:r>
      <w:r>
        <w:t xml:space="preserve">i</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j</w:t>
        <w:br w:clear="none"/>
      </w:r>
      <w:r>
        <w:rPr>
          <w:rStyle w:val="Text1"/>
        </w:rPr>
        <w:t xml:space="preserve">){</w:t>
        <w:br w:clear="none"/>
      </w:r>
      <w:r>
        <w:rPr>
          <w:rStyle w:val="Text0"/>
        </w:rPr>
        <w:t xml:space="preserve"/>
        <w:br w:clear="none"/>
        <w:t xml:space="preserve">      </w:t>
        <w:br w:clear="none"/>
      </w:r>
      <w:r>
        <w:t xml:space="preserve">probabilityOfChordsInLabels</w:t>
        <w:br w:clear="none"/>
      </w:r>
      <w:r>
        <w:rPr>
          <w:rStyle w:val="Text1"/>
        </w:rPr>
        <w:t xml:space="preserve">[</w:t>
        <w:br w:clear="none"/>
      </w:r>
      <w:r>
        <w:t xml:space="preserve">i</w:t>
        <w:br w:clear="none"/>
      </w:r>
      <w:r>
        <w:rPr>
          <w:rStyle w:val="Text1"/>
        </w:rPr>
        <w:t xml:space="preserve">][</w:t>
        <w:br w:clear="none"/>
      </w:r>
      <w:r>
        <w:t xml:space="preserve">j</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br w:clear="none"/>
      </w:r>
      <w:r>
        <w:t xml:space="preserve">probabilityOfChordsInLabels</w:t>
        <w:br w:clear="none"/>
      </w:r>
      <w:r>
        <w:rPr>
          <w:rStyle w:val="Text1"/>
        </w:rPr>
        <w:t xml:space="preserve">[</w:t>
        <w:br w:clear="none"/>
      </w:r>
      <w:r>
        <w:t xml:space="preserve">i</w:t>
        <w:br w:clear="none"/>
      </w:r>
      <w:r>
        <w:rPr>
          <w:rStyle w:val="Text1"/>
        </w:rPr>
        <w:t xml:space="preserve">][</w:t>
        <w:br w:clear="none"/>
      </w:r>
      <w:r>
        <w:t xml:space="preserve">j</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w:t>
        <w:br w:clear="none"/>
      </w:r>
      <w:r>
        <w:rPr>
          <w:rStyle w:val="Text0"/>
        </w:rPr>
        <w:t xml:space="preserve"> </w:t>
        <w:br w:clear="none"/>
      </w:r>
      <w:r>
        <w:rPr>
          <w:rStyle w:val="Text9"/>
        </w:rPr>
        <w:t xml:space="preserve">/</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train</w:t>
        <w:br w:clear="none"/>
      </w:r>
      <w:r>
        <w:rPr>
          <w:rStyle w:val="Text1"/>
        </w:rPr>
        <w:t xml:space="preserve">(</w:t>
        <w:br w:clear="none"/>
      </w:r>
      <w:r>
        <w:t xml:space="preserve">imagine</w:t>
        <w:br w:clear="none"/>
      </w:r>
      <w:r>
        <w:rPr>
          <w:rStyle w:val="Text1"/>
        </w:rPr>
        <w:t xml:space="preserve">,</w:t>
        <w:br w:clear="none"/>
      </w:r>
      <w:r>
        <w:rPr>
          <w:rStyle w:val="Text0"/>
        </w:rPr>
        <w:t xml:space="preserve"> </w:t>
        <w:br w:clear="none"/>
      </w:r>
      <w:r>
        <w:rPr>
          <w:rStyle w:val="Text6"/>
        </w:rPr>
        <w:t xml:space="preserve">'easy'</w:t>
        <w:br w:clear="none"/>
      </w:r>
      <w:r>
        <w:rPr>
          <w:rStyle w:val="Text1"/>
        </w:rPr>
        <w:t xml:space="preserve">);</w:t>
        <w:br w:clear="none"/>
      </w:r>
      <w:r>
        <w:rPr>
          <w:rStyle w:val="Text0"/>
        </w:rPr>
        <w:t xml:space="preserve"/>
        <w:br w:clear="none"/>
      </w:r>
      <w:r>
        <w:t xml:space="preserve">train</w:t>
        <w:br w:clear="none"/>
      </w:r>
      <w:r>
        <w:rPr>
          <w:rStyle w:val="Text1"/>
        </w:rPr>
        <w:t xml:space="preserve">(</w:t>
        <w:br w:clear="none"/>
      </w:r>
      <w:r>
        <w:t xml:space="preserve">somewhere_over_the_rainbow</w:t>
        <w:br w:clear="none"/>
      </w:r>
      <w:r>
        <w:rPr>
          <w:rStyle w:val="Text1"/>
        </w:rPr>
        <w:t xml:space="preserve">,</w:t>
        <w:br w:clear="none"/>
      </w:r>
      <w:r>
        <w:rPr>
          <w:rStyle w:val="Text0"/>
        </w:rPr>
        <w:t xml:space="preserve"> </w:t>
        <w:br w:clear="none"/>
      </w:r>
      <w:r>
        <w:rPr>
          <w:rStyle w:val="Text6"/>
        </w:rPr>
        <w:t xml:space="preserve">'easy'</w:t>
        <w:br w:clear="none"/>
      </w:r>
      <w:r>
        <w:rPr>
          <w:rStyle w:val="Text1"/>
        </w:rPr>
        <w:t xml:space="preserve">);</w:t>
        <w:br w:clear="none"/>
      </w:r>
      <w:r>
        <w:rPr>
          <w:rStyle w:val="Text0"/>
        </w:rPr>
        <w:t xml:space="preserve"/>
        <w:br w:clear="none"/>
      </w:r>
      <w:r>
        <w:t xml:space="preserve">train</w:t>
        <w:br w:clear="none"/>
      </w:r>
      <w:r>
        <w:rPr>
          <w:rStyle w:val="Text1"/>
        </w:rPr>
        <w:t xml:space="preserve">(</w:t>
        <w:br w:clear="none"/>
      </w:r>
      <w:r>
        <w:t xml:space="preserve">tooManyCooks</w:t>
        <w:br w:clear="none"/>
      </w:r>
      <w:r>
        <w:rPr>
          <w:rStyle w:val="Text1"/>
        </w:rPr>
        <w:t xml:space="preserve">,</w:t>
        <w:br w:clear="none"/>
      </w:r>
      <w:r>
        <w:rPr>
          <w:rStyle w:val="Text0"/>
        </w:rPr>
        <w:t xml:space="preserve"> </w:t>
        <w:br w:clear="none"/>
      </w:r>
      <w:r>
        <w:rPr>
          <w:rStyle w:val="Text6"/>
        </w:rPr>
        <w:t xml:space="preserve">'easy'</w:t>
        <w:br w:clear="none"/>
      </w:r>
      <w:r>
        <w:rPr>
          <w:rStyle w:val="Text1"/>
        </w:rPr>
        <w:t xml:space="preserve">);</w:t>
        <w:br w:clear="none"/>
      </w:r>
      <w:r>
        <w:rPr>
          <w:rStyle w:val="Text0"/>
        </w:rPr>
        <w:t xml:space="preserve"/>
        <w:br w:clear="none"/>
      </w:r>
      <w:r>
        <w:t xml:space="preserve">train</w:t>
        <w:br w:clear="none"/>
      </w:r>
      <w:r>
        <w:rPr>
          <w:rStyle w:val="Text1"/>
        </w:rPr>
        <w:t xml:space="preserve">(</w:t>
        <w:br w:clear="none"/>
      </w:r>
      <w:r>
        <w:t xml:space="preserve">iWillFollowYouIntoTheDark</w:t>
        <w:br w:clear="none"/>
      </w:r>
      <w:r>
        <w:rPr>
          <w:rStyle w:val="Text1"/>
        </w:rPr>
        <w:t xml:space="preserve">,</w:t>
        <w:br w:clear="none"/>
      </w:r>
      <w:r>
        <w:rPr>
          <w:rStyle w:val="Text0"/>
        </w:rPr>
        <w:t xml:space="preserve"> </w:t>
        <w:br w:clear="none"/>
      </w:r>
      <w:r>
        <w:rPr>
          <w:rStyle w:val="Text6"/>
        </w:rPr>
        <w:t xml:space="preserve">'medium'</w:t>
        <w:br w:clear="none"/>
      </w:r>
      <w:r>
        <w:rPr>
          <w:rStyle w:val="Text1"/>
        </w:rPr>
        <w:t xml:space="preserve">);</w:t>
        <w:br w:clear="none"/>
      </w:r>
      <w:r>
        <w:rPr>
          <w:rStyle w:val="Text0"/>
        </w:rPr>
        <w:t xml:space="preserve"/>
        <w:br w:clear="none"/>
      </w:r>
      <w:r>
        <w:t xml:space="preserve">train</w:t>
        <w:br w:clear="none"/>
      </w:r>
      <w:r>
        <w:rPr>
          <w:rStyle w:val="Text1"/>
        </w:rPr>
        <w:t xml:space="preserve">(</w:t>
        <w:br w:clear="none"/>
      </w:r>
      <w:r>
        <w:t xml:space="preserve">babyOneMoreTime</w:t>
        <w:br w:clear="none"/>
      </w:r>
      <w:r>
        <w:rPr>
          <w:rStyle w:val="Text1"/>
        </w:rPr>
        <w:t xml:space="preserve">,</w:t>
        <w:br w:clear="none"/>
      </w:r>
      <w:r>
        <w:rPr>
          <w:rStyle w:val="Text0"/>
        </w:rPr>
        <w:t xml:space="preserve"> </w:t>
        <w:br w:clear="none"/>
      </w:r>
      <w:r>
        <w:rPr>
          <w:rStyle w:val="Text6"/>
        </w:rPr>
        <w:t xml:space="preserve">'medium'</w:t>
        <w:br w:clear="none"/>
      </w:r>
      <w:r>
        <w:rPr>
          <w:rStyle w:val="Text1"/>
        </w:rPr>
        <w:t xml:space="preserve">);</w:t>
        <w:br w:clear="none"/>
      </w:r>
      <w:r>
        <w:rPr>
          <w:rStyle w:val="Text0"/>
        </w:rPr>
        <w:t xml:space="preserve"/>
        <w:br w:clear="none"/>
      </w:r>
      <w:r>
        <w:t xml:space="preserve">train</w:t>
        <w:br w:clear="none"/>
      </w:r>
      <w:r>
        <w:rPr>
          <w:rStyle w:val="Text1"/>
        </w:rPr>
        <w:t xml:space="preserve">(</w:t>
        <w:br w:clear="none"/>
      </w:r>
      <w:r>
        <w:t xml:space="preserve">creep</w:t>
        <w:br w:clear="none"/>
      </w:r>
      <w:r>
        <w:rPr>
          <w:rStyle w:val="Text1"/>
        </w:rPr>
        <w:t xml:space="preserve">,</w:t>
        <w:br w:clear="none"/>
      </w:r>
      <w:r>
        <w:rPr>
          <w:rStyle w:val="Text0"/>
        </w:rPr>
        <w:t xml:space="preserve"> </w:t>
        <w:br w:clear="none"/>
      </w:r>
      <w:r>
        <w:rPr>
          <w:rStyle w:val="Text6"/>
        </w:rPr>
        <w:t xml:space="preserve">'medium'</w:t>
        <w:br w:clear="none"/>
      </w:r>
      <w:r>
        <w:rPr>
          <w:rStyle w:val="Text1"/>
        </w:rPr>
        <w:t xml:space="preserve">);</w:t>
        <w:br w:clear="none"/>
      </w:r>
      <w:r>
        <w:rPr>
          <w:rStyle w:val="Text0"/>
        </w:rPr>
        <w:t xml:space="preserve"/>
        <w:br w:clear="none"/>
      </w:r>
      <w:r>
        <w:t xml:space="preserve">train</w:t>
        <w:br w:clear="none"/>
      </w:r>
      <w:r>
        <w:rPr>
          <w:rStyle w:val="Text1"/>
        </w:rPr>
        <w:t xml:space="preserve">(</w:t>
        <w:br w:clear="none"/>
      </w:r>
      <w:r>
        <w:t xml:space="preserve">paperBag</w:t>
        <w:br w:clear="none"/>
      </w:r>
      <w:r>
        <w:rPr>
          <w:rStyle w:val="Text1"/>
        </w:rPr>
        <w:t xml:space="preserve">,</w:t>
        <w:br w:clear="none"/>
      </w:r>
      <w:r>
        <w:rPr>
          <w:rStyle w:val="Text0"/>
        </w:rPr>
        <w:t xml:space="preserve"> </w:t>
        <w:br w:clear="none"/>
      </w:r>
      <w:r>
        <w:rPr>
          <w:rStyle w:val="Text6"/>
        </w:rPr>
        <w:t xml:space="preserve">'hard'</w:t>
        <w:br w:clear="none"/>
      </w:r>
      <w:r>
        <w:rPr>
          <w:rStyle w:val="Text1"/>
        </w:rPr>
        <w:t xml:space="preserve">);</w:t>
        <w:br w:clear="none"/>
      </w:r>
      <w:r>
        <w:rPr>
          <w:rStyle w:val="Text0"/>
        </w:rPr>
        <w:t xml:space="preserve"/>
        <w:br w:clear="none"/>
      </w:r>
      <w:r>
        <w:t xml:space="preserve">train</w:t>
        <w:br w:clear="none"/>
      </w:r>
      <w:r>
        <w:rPr>
          <w:rStyle w:val="Text1"/>
        </w:rPr>
        <w:t xml:space="preserve">(</w:t>
        <w:br w:clear="none"/>
      </w:r>
      <w:r>
        <w:t xml:space="preserve">toxic</w:t>
        <w:br w:clear="none"/>
      </w:r>
      <w:r>
        <w:rPr>
          <w:rStyle w:val="Text1"/>
        </w:rPr>
        <w:t xml:space="preserve">,</w:t>
        <w:br w:clear="none"/>
      </w:r>
      <w:r>
        <w:rPr>
          <w:rStyle w:val="Text0"/>
        </w:rPr>
        <w:t xml:space="preserve"> </w:t>
        <w:br w:clear="none"/>
      </w:r>
      <w:r>
        <w:rPr>
          <w:rStyle w:val="Text6"/>
        </w:rPr>
        <w:t xml:space="preserve">'hard'</w:t>
        <w:br w:clear="none"/>
      </w:r>
      <w:r>
        <w:rPr>
          <w:rStyle w:val="Text1"/>
        </w:rPr>
        <w:t xml:space="preserve">);</w:t>
        <w:br w:clear="none"/>
      </w:r>
      <w:r>
        <w:rPr>
          <w:rStyle w:val="Text0"/>
        </w:rPr>
        <w:t xml:space="preserve"/>
        <w:br w:clear="none"/>
      </w:r>
      <w:r>
        <w:t xml:space="preserve">train</w:t>
        <w:br w:clear="none"/>
      </w:r>
      <w:r>
        <w:rPr>
          <w:rStyle w:val="Text1"/>
        </w:rPr>
        <w:t xml:space="preserve">(</w:t>
        <w:br w:clear="none"/>
      </w:r>
      <w:r>
        <w:t xml:space="preserve">bulletproof</w:t>
        <w:br w:clear="none"/>
      </w:r>
      <w:r>
        <w:rPr>
          <w:rStyle w:val="Text1"/>
        </w:rPr>
        <w:t xml:space="preserve">,</w:t>
        <w:br w:clear="none"/>
      </w:r>
      <w:r>
        <w:rPr>
          <w:rStyle w:val="Text0"/>
        </w:rPr>
        <w:t xml:space="preserve"> </w:t>
        <w:br w:clear="none"/>
      </w:r>
      <w:r>
        <w:rPr>
          <w:rStyle w:val="Text6"/>
        </w:rPr>
        <w:t xml:space="preserve">'hard'</w:t>
        <w:br w:clear="none"/>
      </w:r>
      <w:r>
        <w:rPr>
          <w:rStyle w:val="Text1"/>
        </w:rPr>
        <w:t xml:space="preserve">);</w:t>
        <w:br w:clear="none"/>
      </w:r>
      <w:r>
        <w:rPr>
          <w:rStyle w:val="Text0"/>
        </w:rPr>
        <w:t xml:space="preserve"/>
        <w:br w:clear="none"/>
        <w:t xml:space="preserve"/>
        <w:br w:clear="none"/>
      </w:r>
      <w:r>
        <w:t xml:space="preserve">setLabelProbabilities</w:t>
        <w:br w:clear="none"/>
      </w:r>
      <w:r>
        <w:rPr>
          <w:rStyle w:val="Text1"/>
        </w:rPr>
        <w:t xml:space="preserve">();</w:t>
        <w:br w:clear="none"/>
      </w:r>
      <w:r>
        <w:rPr>
          <w:rStyle w:val="Text0"/>
        </w:rPr>
        <w:t xml:space="preserve"/>
        <w:br w:clear="none"/>
      </w:r>
      <w:r>
        <w:t xml:space="preserve">setChordCountsInLabels</w:t>
        <w:br w:clear="none"/>
      </w:r>
      <w:r>
        <w:rPr>
          <w:rStyle w:val="Text1"/>
        </w:rPr>
        <w:t xml:space="preserve">();</w:t>
        <w:br w:clear="none"/>
      </w:r>
      <w:r>
        <w:rPr>
          <w:rStyle w:val="Text0"/>
        </w:rPr>
        <w:t xml:space="preserve"/>
        <w:br w:clear="none"/>
      </w:r>
      <w:r>
        <w:t xml:space="preserve">setProbabilityOfChordsInLabels</w:t>
        <w:br w:clear="none"/>
      </w:r>
      <w:r>
        <w:rPr>
          <w:rStyle w:val="Text1"/>
        </w:rPr>
        <w:t xml:space="preserve">();</w:t>
        <w:br w:clear="none"/>
      </w:r>
      <w:r>
        <w:rPr>
          <w:rStyle w:val="Text0"/>
        </w:rPr>
        <w:t xml:space="preserve"/>
        <w:br w:clear="none"/>
        <w:t xml:space="preserve"/>
        <w:br w:clear="none"/>
        <w:t xml:space="preserve"/>
        <w:br w:clear="none"/>
        <w:t xml:space="preserve"/>
        <w:br w:clear="none"/>
      </w:r>
      <w:r>
        <w:rPr>
          <w:rStyle w:val="Text3"/>
        </w:rPr>
        <w:t xml:space="preserve">function</w:t>
        <w:br w:clear="none"/>
      </w:r>
      <w:r>
        <w:rPr>
          <w:rStyle w:val="Text0"/>
        </w:rPr>
        <w:t xml:space="preserve"> </w:t>
        <w:br w:clear="none"/>
      </w:r>
      <w:r>
        <w:t xml:space="preserve">classify</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ttal</w:t>
        <w:br w:clear="none"/>
      </w:r>
      <w:r>
        <w:rPr>
          <w:rStyle w:val="Text0"/>
        </w:rPr>
        <w:t xml:space="preserve"> </w:t>
        <w:br w:clear="none"/>
      </w:r>
      <w:r>
        <w:rPr>
          <w:rStyle w:val="Text9"/>
        </w:rPr>
        <w:t xml:space="preserve">=</w:t>
        <w:br w:clear="none"/>
      </w:r>
      <w:r>
        <w:rPr>
          <w:rStyle w:val="Text0"/>
        </w:rPr>
        <w:t xml:space="preserve"> </w:t>
        <w:br w:clear="none"/>
      </w:r>
      <w:r>
        <w:t xml:space="preserve">labelProbabilities</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ttal</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ttal</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obj</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t xml:space="preserve">labelProbabilities</w:t>
        <w:br w:clear="none"/>
      </w:r>
      <w:r>
        <w:rPr>
          <w:rStyle w:val="Text1"/>
        </w:rPr>
        <w:t xml:space="preserve">[</w:t>
        <w:br w:clear="none"/>
      </w:r>
      <w:r>
        <w:t xml:space="preserve">obj</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t xml:space="preserve">chords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br w:clear="none"/>
      </w:r>
      <w:r>
        <w:t xml:space="preserve">probabilityOfChordsInLabels</w:t>
        <w:br w:clear="none"/>
      </w:r>
      <w:r>
        <w:rPr>
          <w:rStyle w:val="Text1"/>
        </w:rPr>
        <w:t xml:space="preserve">[</w:t>
        <w:br w:clear="none"/>
      </w:r>
      <w:r>
        <w:t xml:space="preserve">obj</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undefined</w:t>
        <w:br w:clear="none"/>
      </w:r>
      <w:r>
        <w:rPr>
          <w:rStyle w:val="Text1"/>
        </w:rPr>
        <w:t xml:space="preserve">){</w:t>
        <w:br w:clear="none"/>
      </w:r>
      <w:r>
        <w:rPr>
          <w:rStyle w:val="Text0"/>
        </w:rPr>
        <w:t xml:space="preserve"/>
        <w:br w:clear="none"/>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classified</w:t>
        <w:br w:clear="none"/>
      </w:r>
      <w:r>
        <w:rPr>
          <w:rStyle w:val="Text1"/>
        </w:rPr>
        <w:t xml:space="preserve">[</w:t>
        <w:br w:clear="none"/>
      </w:r>
      <w:r>
        <w:t xml:space="preserve">obj</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first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classified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classify</w:t>
        <w:br w:clear="none"/>
      </w:r>
      <w:r>
        <w:rPr>
          <w:rStyle w:val="Text1"/>
        </w:rPr>
        <w:t xml:space="preserve">([</w:t>
        <w:br w:clear="none"/>
      </w:r>
      <w:r>
        <w:rPr>
          <w:rStyle w:val="Text6"/>
        </w:rPr>
        <w:t xml:space="preserve">'d'</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'e'</w:t>
        <w:br w:clear="none"/>
      </w:r>
      <w:r>
        <w:rPr>
          <w:rStyle w:val="Text1"/>
        </w:rPr>
        <w:t xml:space="preserve">,</w:t>
        <w:br w:clear="none"/>
      </w:r>
      <w:r>
        <w:rPr>
          <w:rStyle w:val="Text0"/>
        </w:rPr>
        <w:t xml:space="preserve"> </w:t>
        <w:br w:clear="none"/>
      </w:r>
      <w:r>
        <w:rPr>
          <w:rStyle w:val="Text6"/>
        </w:rPr>
        <w:t xml:space="preserve">'dm'</w:t>
        <w:br w:clear="none"/>
      </w:r>
      <w:r>
        <w:rPr>
          <w:rStyle w:val="Text1"/>
        </w:rPr>
        <w:t xml:space="preserve">]);</w:t>
        <w:br w:clear="none"/>
      </w:r>
      <w:r>
        <w:rPr>
          <w:rStyle w:val="Text0"/>
        </w:rPr>
        <w:t xml:space="preserve"/>
        <w:br w:clear="none"/>
      </w:r>
      <w:r>
        <w:t xml:space="preserve">classify</w:t>
        <w:br w:clear="none"/>
      </w:r>
      <w:r>
        <w:rPr>
          <w:rStyle w:val="Text1"/>
        </w:rPr>
        <w:t xml:space="preserve">([</w:t>
        <w:br w:clear="none"/>
      </w:r>
      <w:r>
        <w:rPr>
          <w:rStyle w:val="Text6"/>
        </w:rPr>
        <w:t xml:space="preserve">'f#m7'</w:t>
        <w:br w:clear="none"/>
      </w:r>
      <w:r>
        <w:rPr>
          <w:rStyle w:val="Text1"/>
        </w:rPr>
        <w:t xml:space="preserve">,</w:t>
        <w:br w:clear="none"/>
      </w:r>
      <w:r>
        <w:rPr>
          <w:rStyle w:val="Text0"/>
        </w:rPr>
        <w:t xml:space="preserve"> </w:t>
        <w:br w:clear="none"/>
      </w:r>
      <w:r>
        <w:rPr>
          <w:rStyle w:val="Text6"/>
        </w:rPr>
        <w:t xml:space="preserve">'a'</w:t>
        <w:br w:clear="none"/>
      </w:r>
      <w:r>
        <w:rPr>
          <w:rStyle w:val="Text1"/>
        </w:rPr>
        <w:t xml:space="preserve">,</w:t>
        <w:br w:clear="none"/>
      </w:r>
      <w:r>
        <w:rPr>
          <w:rStyle w:val="Text0"/>
        </w:rPr>
        <w:t xml:space="preserve"> </w:t>
        <w:br w:clear="none"/>
      </w:r>
      <w:r>
        <w:rPr>
          <w:rStyle w:val="Text6"/>
        </w:rPr>
        <w:t xml:space="preserve">'dadd9'</w:t>
        <w:br w:clear="none"/>
      </w:r>
      <w:r>
        <w:rPr>
          <w:rStyle w:val="Text1"/>
        </w:rPr>
        <w:t xml:space="preserve">,</w:t>
        <w:br w:clear="none"/>
      </w:r>
      <w:r>
        <w:rPr>
          <w:rStyle w:val="Text0"/>
        </w:rPr>
        <w:t xml:space="preserve"> </w:t>
        <w:br w:clear="none"/>
      </w:r>
      <w:r>
        <w:rPr>
          <w:rStyle w:val="Text6"/>
        </w:rPr>
        <w:t xml:space="preserve">'dmaj7'</w:t>
        <w:br w:clear="none"/>
      </w:r>
      <w:r>
        <w:rPr>
          <w:rStyle w:val="Text1"/>
        </w:rPr>
        <w:t xml:space="preserve">,</w:t>
        <w:br w:clear="none"/>
      </w:r>
      <w:r>
        <w:rPr>
          <w:rStyle w:val="Text0"/>
        </w:rPr>
        <w:t xml:space="preserve"> </w:t>
        <w:br w:clear="none"/>
      </w:r>
      <w:r>
        <w:rPr>
          <w:rStyle w:val="Text6"/>
        </w:rPr>
        <w:t xml:space="preserve">'bm'</w:t>
        <w:br w:clear="none"/>
      </w:r>
      <w:r>
        <w:rPr>
          <w:rStyle w:val="Text1"/>
        </w:rPr>
        <w:t xml:space="preserve">,</w:t>
        <w:br w:clear="none"/>
      </w:r>
      <w:r>
        <w:rPr>
          <w:rStyle w:val="Text0"/>
        </w:rPr>
        <w:t xml:space="preserve"> </w:t>
        <w:br w:clear="none"/>
      </w:r>
      <w:r>
        <w:rPr>
          <w:rStyle w:val="Text6"/>
        </w:rPr>
        <w:t xml:space="preserve">'bm7'</w:t>
        <w:br w:clear="none"/>
      </w:r>
      <w:r>
        <w:rPr>
          <w:rStyle w:val="Text1"/>
        </w:rPr>
        <w:t xml:space="preserve">,</w:t>
        <w:br w:clear="none"/>
      </w:r>
      <w:r>
        <w:rPr>
          <w:rStyle w:val="Text0"/>
        </w:rPr>
        <w:t xml:space="preserve"> </w:t>
        <w:br w:clear="none"/>
      </w:r>
      <w:r>
        <w:rPr>
          <w:rStyle w:val="Text6"/>
        </w:rPr>
        <w:t xml:space="preserve">'d'</w:t>
        <w:br w:clear="none"/>
      </w:r>
      <w:r>
        <w:rPr>
          <w:rStyle w:val="Text1"/>
        </w:rPr>
        <w:t xml:space="preserve">,</w:t>
        <w:br w:clear="none"/>
      </w:r>
      <w:r>
        <w:rPr>
          <w:rStyle w:val="Text0"/>
        </w:rPr>
        <w:t xml:space="preserve"> </w:t>
        <w:br w:clear="none"/>
      </w:r>
      <w:r>
        <w:rPr>
          <w:rStyle w:val="Text6"/>
        </w:rPr>
        <w:t xml:space="preserve">'f#m'</w:t>
        <w:br w:clear="none"/>
      </w:r>
      <w:r>
        <w:rPr>
          <w:rStyle w:val="Text1"/>
        </w:rPr>
        <w:t xml:space="preserve">]);</w:t>
        <w:br w:clear="none"/>
      </w:r>
      <w:r>
        <w:rPr>
          <w:rStyle w:val="Text0"/>
        </w:rPr>
        <w:t xml:space="preserve"/>
        <w:br w:clear="none"/>
      </w:r>
    </w:p>
    <w:p>
      <w:pPr>
        <w:pStyle w:val="Normal"/>
      </w:pPr>
      <w:r>
        <w:t>What does it do?</w:t>
      </w:r>
    </w:p>
    <w:p>
      <w:pPr>
        <w:pStyle w:val="Normal"/>
      </w:pPr>
      <w:r>
        <w:t>Honestly, what we have here is a little over 100 lines of fairly incomprehensible stuff. Although we could try to break it down, or look to the mathematical model of NBCs first, that is not our approach here.</w:t>
      </w:r>
    </w:p>
    <w:p>
      <w:pPr>
        <w:pStyle w:val="Normal"/>
      </w:pPr>
      <w:r>
        <w:t>We will be developing confidence in this code through testing and refactoring.</w:t>
      </w:r>
    </w:p>
    <w:p>
      <w:pPr>
        <w:pStyle w:val="Normal"/>
      </w:pPr>
      <w:r>
        <w:t xml:space="preserve">In general, we want to get code into a file (and also isolated in a </w:t>
      </w:r>
      <w:r>
        <w:rPr>
          <w:rStyle w:val="Text7"/>
        </w:rPr>
        <w:t>.js</w:t>
      </w:r>
      <w:r>
        <w:t xml:space="preserve"> file if it was started as part of </w:t>
      </w:r>
      <w:r>
        <w:rPr>
          <w:rStyle w:val="Text2"/>
        </w:rPr>
        <w:t>&lt;script&gt;</w:t>
      </w:r>
      <w:r>
        <w:t xml:space="preserve"> tag inside an </w:t>
      </w:r>
      <w:r>
        <w:rPr>
          <w:rStyle w:val="Text7"/>
        </w:rPr>
        <w:t>.html</w:t>
      </w:r>
      <w:r>
        <w:t xml:space="preserve"> file), then under version control, and then we’ll decide on a testing strategy.</w:t>
      </w:r>
    </w:p>
    <w:p>
      <w:pPr>
        <w:keepNext/>
        <w:pStyle w:val="Heading 5"/>
        <w:keepLines w:val="on"/>
      </w:pPr>
      <w:r>
        <w:t>Line length</w:t>
      </w:r>
    </w:p>
    <w:p>
      <w:pPr>
        <w:pStyle w:val="Para 06"/>
        <w:keepLines w:val="on"/>
      </w:pPr>
      <w:r>
        <w:t>To ensure that everything in this chapter fits on the page, some lines have been aggressively split onto two in a seemingly unnatural way:</w:t>
      </w:r>
    </w:p>
    <w:p>
      <w:pPr>
        <w:pStyle w:val="Para 24"/>
        <w:keepLines w:val="on"/>
      </w:pPr>
      <w:r>
        <w:rPr>
          <w:rStyle w:val="Text0"/>
        </w:rPr>
        <w:t xml:space="preserve"/>
        <w:br w:clear="none"/>
        <w:t xml:space="preserve">      </w:t>
        <w:br w:clear="none"/>
      </w:r>
      <w:r>
        <w:rPr>
          <w:rStyle w:val="Text3"/>
        </w:rPr>
        <w:t xml:space="preserve">var</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br w:clear="none"/>
      </w:r>
      <w:r>
        <w:t xml:space="preserve">probabilityOfChordsInLabels</w:t>
        <w:br w:clear="none"/>
      </w:r>
      <w:r>
        <w:rPr>
          <w:rStyle w:val="Text1"/>
        </w:rPr>
        <w:t xml:space="preserve">[</w:t>
        <w:br w:clear="none"/>
      </w:r>
      <w:r>
        <w:t xml:space="preserve">obj</w:t>
        <w:br w:clear="none"/>
      </w:r>
      <w:r>
        <w:rPr>
          <w:rStyle w:val="Text1"/>
        </w:rPr>
        <w:t xml:space="preserve">][</w:t>
        <w:br w:clear="none"/>
      </w:r>
      <w:r>
        <w:t xml:space="preserve">chord</w:t>
        <w:br w:clear="none"/>
      </w:r>
      <w:r>
        <w:rPr>
          <w:rStyle w:val="Text1"/>
        </w:rPr>
        <w:t xml:space="preserve">];</w:t>
        <w:br w:clear="none"/>
      </w:r>
    </w:p>
    <w:p>
      <w:pPr>
        <w:pStyle w:val="Para 06"/>
        <w:keepLines w:val="on"/>
      </w:pPr>
      <w:r>
        <w:t>For many situations, there are better places than the first column to continue a line. In the case of assignments, in such a limited space, we’ll tend to continue in this way when we have to. Normally, you would hit a maximum desirable line length with a long array, string, or other data.</w:t>
      </w:r>
    </w:p>
    <w:p>
      <w:pPr>
        <w:pStyle w:val="Normal"/>
      </w:pPr>
      <w:r>
        <w:t xml:space="preserve">For this and the following chapter, we will assume that you have a file called </w:t>
      </w:r>
      <w:r>
        <w:rPr>
          <w:rStyle w:val="Text7"/>
        </w:rPr>
        <w:t>nb.js</w:t>
      </w:r>
      <w:r>
        <w:t xml:space="preserve"> with the code just listed.</w:t>
      </w:r>
      <w:r>
        <w:rPr>
          <w:rStyle w:val="Text51"/>
        </w:rPr>
        <w:bookmarkStart w:id="615" w:name="idm139681479392432"/>
        <w:t/>
        <w:bookmarkEnd w:id="615"/>
        <w:bookmarkStart w:id="616" w:name="idm139681479390752"/>
        <w:t/>
        <w:bookmarkEnd w:id="616"/>
      </w:r>
    </w:p>
    <w:p>
      <w:bookmarkStart w:id="617" w:name="Our_Strategy_for_Confidence__Ass"/>
      <w:pPr>
        <w:keepNext/>
        <w:pStyle w:val="Heading 1"/>
      </w:pPr>
      <w:r>
        <w:t>Our Strategy for Confidence</w:t>
      </w:r>
      <w:bookmarkEnd w:id="617"/>
    </w:p>
    <w:p>
      <w:pPr>
        <w:pStyle w:val="Normal"/>
      </w:pPr>
      <w:r>
        <w:t xml:space="preserve">Assuming you’re all set up with </w:t>
      </w:r>
      <w:r>
        <w:rPr>
          <w:rStyle w:val="Text51"/>
        </w:rPr>
        <w:bookmarkStart w:id="618" w:name="ix_refactsimpconfid"/>
        <w:t/>
        <w:bookmarkEnd w:id="618"/>
      </w:r>
      <w:r>
        <w:t>the code from earlier, and</w:t>
      </w:r>
      <w:r>
        <w:rPr>
          <w:rStyle w:val="Text51"/>
        </w:rPr>
        <w:bookmarkStart w:id="619" w:name="ix_NBCinitconfid"/>
        <w:t/>
        <w:bookmarkEnd w:id="619"/>
      </w:r>
      <w:r>
        <w:t xml:space="preserve"> have it saved to a file called </w:t>
      </w:r>
      <w:r>
        <w:rPr>
          <w:rStyle w:val="Text7"/>
        </w:rPr>
        <w:t>nb.js</w:t>
      </w:r>
      <w:r>
        <w:t xml:space="preserve"> that is under version control, let’s get started.</w:t>
      </w:r>
      <w:r>
        <w:rPr>
          <w:rStyle w:val="Text51"/>
        </w:rPr>
        <w:bookmarkStart w:id="620" w:name="ix_confideNBC"/>
        <w:t/>
        <w:bookmarkEnd w:id="620"/>
      </w:r>
    </w:p>
    <w:p>
      <w:pPr>
        <w:pStyle w:val="Normal"/>
      </w:pPr>
      <w:r>
        <w:t xml:space="preserve">Back to our model of what types of tests to write when (the diagram in </w:t>
      </w:r>
      <w:hyperlink w:anchor="Chapter_4__Testing_in_Action__In_2">
        <w:r>
          <w:rPr>
            <w:rStyle w:val="Text5"/>
          </w:rPr>
          <w:t>Chapter 4</w:t>
        </w:r>
      </w:hyperlink>
      <w:r>
        <w:t>), we know that we need characterization tests for untested code. But looking at our file, we discover with horror that none of our functions return anything: we have a bit of structure, but our functions just group lines of statements together and generate side effects. Inputs come in the form of variables defined at the top-level scope, and variable reassignments run rampant.</w:t>
      </w:r>
    </w:p>
    <w:p>
      <w:pPr>
        <w:pStyle w:val="Normal"/>
      </w:pPr>
      <w:r>
        <w:t>Yikes. So what’s our first course of attack? Run the file with node (</w:t>
      </w:r>
      <w:r>
        <w:rPr>
          <w:rStyle w:val="Text19"/>
        </w:rPr>
        <w:t>node nb.js</w:t>
      </w:r>
      <w:r>
        <w:t>), and we should see the following output:</w:t>
      </w:r>
    </w:p>
    <w:p>
      <w:pPr>
        <w:pStyle w:val="Para 11"/>
      </w:pPr>
      <w:r>
        <w:t xml:space="preserve"/>
        <w:br w:clear="none"/>
      </w:r>
      <w:r>
        <w:rPr>
          <w:rStyle w:val="Text27"/>
        </w:rPr>
        <w:t xml:space="preserve">(</w:t>
        <w:br w:clear="none"/>
      </w:r>
      <w:r>
        <w:t xml:space="preserve">from </w:t>
        <w:br w:clear="none"/>
      </w:r>
      <w:r>
        <w:rPr>
          <w:rStyle w:val="Text34"/>
        </w:rPr>
        <w:t xml:space="preserve">command </w:t>
        <w:br w:clear="none"/>
      </w:r>
      <w:r>
        <w:t xml:space="preserve">line</w:t>
        <w:br w:clear="none"/>
      </w:r>
      <w:r>
        <w:rPr>
          <w:rStyle w:val="Text27"/>
        </w:rPr>
        <w:t xml:space="preserve">)</w:t>
        <w:br w:clear="none"/>
      </w:r>
      <w:r>
        <w:t xml:space="preserve"/>
        <w:br w:clear="none"/>
        <w:t xml:space="preserve">&gt;node nb.js</w:t>
        <w:br w:clear="none"/>
      </w:r>
      <w:r>
        <w:rPr>
          <w:rStyle w:val="Text27"/>
        </w:rPr>
        <w:t xml:space="preserve">[</w:t>
        <w:br w:clear="none"/>
      </w:r>
      <w:r>
        <w:t xml:space="preserve"> easy: 0.3333333333333333,</w:t>
        <w:br w:clear="none"/>
        <w:t xml:space="preserve">  medium: 0.3333333333333333,</w:t>
        <w:br w:clear="none"/>
        <w:t xml:space="preserve">  hard: 0.3333333333333333 </w:t>
        <w:br w:clear="none"/>
      </w:r>
      <w:r>
        <w:rPr>
          <w:rStyle w:val="Text27"/>
        </w:rPr>
        <w:t xml:space="preserve">]</w:t>
        <w:br w:clear="none"/>
      </w:r>
      <w:r>
        <w:t xml:space="preserve"/>
        <w:br w:clear="none"/>
      </w:r>
      <w:r>
        <w:rPr>
          <w:rStyle w:val="Text27"/>
        </w:rPr>
        <w:t xml:space="preserve">{</w:t>
        <w:br w:clear="none"/>
      </w:r>
      <w:r>
        <w:t xml:space="preserve"> easy: 2.023094827160494,</w:t>
        <w:br w:clear="none"/>
        <w:t xml:space="preserve">  medium: 1.855758613168724,</w:t>
        <w:br w:clear="none"/>
        <w:t xml:space="preserve">  hard: 1.855758613168724 </w:t>
        <w:br w:clear="none"/>
      </w:r>
      <w:r>
        <w:rPr>
          <w:rStyle w:val="Text27"/>
        </w:rPr>
        <w:t xml:space="preserve">}</w:t>
        <w:br w:clear="none"/>
      </w:r>
      <w:r>
        <w:t xml:space="preserve"/>
        <w:br w:clear="none"/>
      </w:r>
      <w:r>
        <w:rPr>
          <w:rStyle w:val="Text27"/>
        </w:rPr>
        <w:t xml:space="preserve">[</w:t>
        <w:br w:clear="none"/>
      </w:r>
      <w:r>
        <w:t xml:space="preserve"> easy: 0.3333333333333333,</w:t>
        <w:br w:clear="none"/>
        <w:t xml:space="preserve">  medium: 0.3333333333333333,</w:t>
        <w:br w:clear="none"/>
        <w:t xml:space="preserve">  hard: 0.3333333333333333 </w:t>
        <w:br w:clear="none"/>
      </w:r>
      <w:r>
        <w:rPr>
          <w:rStyle w:val="Text27"/>
        </w:rPr>
        <w:t xml:space="preserve">]</w:t>
        <w:br w:clear="none"/>
      </w:r>
      <w:r>
        <w:t xml:space="preserve"/>
        <w:br w:clear="none"/>
      </w:r>
      <w:r>
        <w:rPr>
          <w:rStyle w:val="Text27"/>
        </w:rPr>
        <w:t xml:space="preserve">{</w:t>
        <w:br w:clear="none"/>
      </w:r>
      <w:r>
        <w:t xml:space="preserve"> easy: 1.3433333333333333,</w:t>
        <w:br w:clear="none"/>
        <w:t xml:space="preserve">  medium: 1.5060259259259259,</w:t>
        <w:br w:clear="none"/>
        <w:t xml:space="preserve">  hard: 1.6884223991769547 </w:t>
        <w:br w:clear="none"/>
      </w:r>
      <w:r>
        <w:rPr>
          <w:rStyle w:val="Text27"/>
        </w:rPr>
        <w:t xml:space="preserve">}</w:t>
        <w:br w:clear="none"/>
      </w:r>
    </w:p>
    <w:p>
      <w:pPr>
        <w:keepNext/>
        <w:pStyle w:val="Heading 5"/>
        <w:keepLines w:val="on"/>
      </w:pPr>
      <w:r>
        <w:t>Did you get an error?</w:t>
      </w:r>
    </w:p>
    <w:p>
      <w:pPr>
        <w:pStyle w:val="Para 06"/>
        <w:keepLines w:val="on"/>
      </w:pPr>
      <w:r>
        <w:t>Specifically this one?</w:t>
      </w:r>
    </w:p>
    <w:p>
      <w:pPr>
        <w:pStyle w:val="Para 24"/>
        <w:keepLines w:val="on"/>
      </w:pPr>
      <w:r>
        <w:rPr>
          <w:rStyle w:val="Text0"/>
        </w:rPr>
        <w:t xml:space="preserve"/>
        <w:br w:clear="none"/>
      </w:r>
      <w:r>
        <w:t xml:space="preserve">TypeError</w:t>
        <w:br w:clear="none"/>
      </w:r>
      <w:r>
        <w:rPr>
          <w:rStyle w:val="Text9"/>
        </w:rPr>
        <w:t xml:space="preserve">:</w:t>
        <w:br w:clear="none"/>
      </w:r>
      <w:r>
        <w:rPr>
          <w:rStyle w:val="Text0"/>
        </w:rPr>
        <w:t xml:space="preserve"> </w:t>
        <w:br w:clear="none"/>
      </w:r>
      <w:r>
        <w:t xml:space="preserve">allChords</w:t>
        <w:br w:clear="none"/>
      </w:r>
      <w:r>
        <w:rPr>
          <w:rStyle w:val="Text1"/>
        </w:rPr>
        <w:t xml:space="preserve">.</w:t>
        <w:br w:clear="none"/>
      </w:r>
      <w:r>
        <w:t xml:space="preserve">includes</w:t>
        <w:br w:clear="none"/>
      </w:r>
      <w:r>
        <w:rPr>
          <w:rStyle w:val="Text0"/>
        </w:rPr>
        <w:t xml:space="preserve"> </w:t>
        <w:br w:clear="none"/>
      </w:r>
      <w:r>
        <w:t xml:space="preserve">is</w:t>
        <w:br w:clear="none"/>
      </w:r>
      <w:r>
        <w:rPr>
          <w:rStyle w:val="Text0"/>
        </w:rPr>
        <w:t xml:space="preserve"> </w:t>
        <w:br w:clear="none"/>
      </w:r>
      <w:r>
        <w:t xml:space="preserve">not</w:t>
        <w:br w:clear="none"/>
      </w:r>
      <w:r>
        <w:rPr>
          <w:rStyle w:val="Text0"/>
        </w:rPr>
        <w:t xml:space="preserve"> </w:t>
        <w:br w:clear="none"/>
      </w:r>
      <w:r>
        <w:t xml:space="preserve">a</w:t>
        <w:br w:clear="none"/>
      </w:r>
      <w:r>
        <w:rPr>
          <w:rStyle w:val="Text0"/>
        </w:rPr>
        <w:t xml:space="preserve"> </w:t>
        <w:br w:clear="none"/>
      </w:r>
      <w:r>
        <w:rPr>
          <w:rStyle w:val="Text3"/>
        </w:rPr>
        <w:t xml:space="preserve">function</w:t>
        <w:br w:clear="none"/>
      </w:r>
    </w:p>
    <w:p>
      <w:pPr>
        <w:pStyle w:val="Para 06"/>
        <w:keepLines w:val="on"/>
      </w:pPr>
      <w:r>
        <w:t xml:space="preserve">If so, you probably have an old node version. You should have at least version 6.70. Go to </w:t>
      </w:r>
      <w:hyperlink r:id="rId62">
        <w:r>
          <w:rPr>
            <w:rStyle w:val="Text20"/>
          </w:rPr>
          <w:t>nodejs.org</w:t>
        </w:r>
      </w:hyperlink>
      <w:r>
        <w:t xml:space="preserve"> and download a current version.</w:t>
      </w:r>
    </w:p>
    <w:p>
      <w:pPr>
        <w:pStyle w:val="Normal"/>
      </w:pPr>
      <w:r>
        <w:t xml:space="preserve">So print statements are our only output, which is not great. The good news is that we have running code, and it actually outputs something. That means that we actually have a test in place. Unfortunately, it is a manual one, but it doesn’t require much setup (we don’t need a test library to run </w:t>
      </w:r>
      <w:r>
        <w:rPr>
          <w:rStyle w:val="Text19"/>
        </w:rPr>
        <w:t>node nb.js</w:t>
      </w:r>
      <w:r>
        <w:t xml:space="preserve"> and see output). If we define our “public interface” to be the whole program, run as it is with no further options, we could be satisfied that this is the only test we may ever need.</w:t>
      </w:r>
      <w:r>
        <w:rPr>
          <w:rStyle w:val="Text51"/>
        </w:rPr>
        <w:bookmarkStart w:id="621" w:name="idm139681479243632"/>
        <w:t/>
        <w:bookmarkEnd w:id="621"/>
      </w:r>
    </w:p>
    <w:p>
      <w:pPr>
        <w:pStyle w:val="Normal"/>
      </w:pPr>
      <w:r>
        <w:t>Long term, this is not a great approach, and we bring in formal testing in the next chapter. For this chapter, we’ll limp along with checking the output through our logging statements.</w:t>
      </w:r>
    </w:p>
    <w:p>
      <w:bookmarkStart w:id="622" w:name="These_Results_Stop_One_Step_Befo"/>
      <w:pPr>
        <w:keepNext/>
        <w:pStyle w:val="Heading 4"/>
        <w:keepLines w:val="on"/>
      </w:pPr>
      <w:r>
        <w:t>These Results Stop One Step Before Actual Classification</w:t>
      </w:r>
      <w:bookmarkEnd w:id="622"/>
    </w:p>
    <w:p>
      <w:pPr>
        <w:pStyle w:val="Normal"/>
        <w:keepLines w:val="on"/>
      </w:pPr>
      <w:r>
        <w:t>In these results, we can see that we get numbers for each type of value (</w:t>
      </w:r>
      <w:r>
        <w:rPr>
          <w:rStyle w:val="Text2"/>
        </w:rPr>
        <w:t>easy</w:t>
      </w:r>
      <w:r>
        <w:t xml:space="preserve">, </w:t>
      </w:r>
      <w:r>
        <w:rPr>
          <w:rStyle w:val="Text2"/>
        </w:rPr>
        <w:t>medium</w:t>
      </w:r>
      <w:r>
        <w:t xml:space="preserve">, and </w:t>
      </w:r>
      <w:r>
        <w:rPr>
          <w:rStyle w:val="Text2"/>
        </w:rPr>
        <w:t>hard</w:t>
      </w:r>
      <w:r>
        <w:t>). Where they are all the same (</w:t>
      </w:r>
      <w:r>
        <w:rPr>
          <w:rStyle w:val="Text2"/>
        </w:rPr>
        <w:t>0.333...</w:t>
      </w:r>
      <w:r>
        <w:t>), what is printed is the base likelihood of classifying as that value simply based on the ratio of other samples falling into that value—or “category,” if that’s an easier way to think about it.</w:t>
      </w:r>
    </w:p>
    <w:p>
      <w:pPr>
        <w:pStyle w:val="Normal"/>
        <w:keepLines w:val="on"/>
      </w:pPr>
      <w:r>
        <w:t>As for the ones with different values, the label corresponding to the highest number in the set of values (</w:t>
      </w:r>
      <w:r>
        <w:rPr>
          <w:rStyle w:val="Text2"/>
        </w:rPr>
        <w:t>easy</w:t>
      </w:r>
      <w:r>
        <w:t xml:space="preserve">, </w:t>
      </w:r>
      <w:r>
        <w:rPr>
          <w:rStyle w:val="Text2"/>
        </w:rPr>
        <w:t>medium</w:t>
      </w:r>
      <w:r>
        <w:t xml:space="preserve">, or </w:t>
      </w:r>
      <w:r>
        <w:rPr>
          <w:rStyle w:val="Text2"/>
        </w:rPr>
        <w:t>hard</w:t>
      </w:r>
      <w:r>
        <w:t xml:space="preserve">) reflects the category in which the classified data most strongly fits. In other words, this means the following data would classify as </w:t>
      </w:r>
      <w:r>
        <w:rPr>
          <w:rStyle w:val="Text2"/>
        </w:rPr>
        <w:t>hard</w:t>
      </w:r>
      <w:r>
        <w:t>:</w:t>
      </w:r>
    </w:p>
    <w:p>
      <w:pPr>
        <w:pStyle w:val="Para 11"/>
        <w:keepLines w:val="on"/>
      </w:pPr>
      <w:r>
        <w:t xml:space="preserve"/>
        <w:br w:clear="none"/>
      </w:r>
      <w:r>
        <w:rPr>
          <w:rStyle w:val="Text27"/>
        </w:rPr>
        <w:t xml:space="preserve">{</w:t>
        <w:br w:clear="none"/>
      </w:r>
      <w:r>
        <w:t xml:space="preserve"> easy: 1.3433333333333333,</w:t>
        <w:br w:clear="none"/>
        <w:t xml:space="preserve">  medium: 1.5060259259259259,</w:t>
        <w:br w:clear="none"/>
        <w:t xml:space="preserve">  hard: 1.6884223991769547 </w:t>
        <w:br w:clear="none"/>
      </w:r>
      <w:r>
        <w:rPr>
          <w:rStyle w:val="Text27"/>
        </w:rPr>
        <w:t xml:space="preserve">}</w:t>
        <w:br w:clear="none"/>
      </w:r>
    </w:p>
    <w:p>
      <w:pPr>
        <w:pStyle w:val="Normal"/>
        <w:keepLines w:val="on"/>
      </w:pPr>
      <w:r>
        <w:t>If our classifier was used as a spam filter, this message would most likely be spam:</w:t>
      </w:r>
    </w:p>
    <w:p>
      <w:pPr>
        <w:pStyle w:val="Para 11"/>
        <w:keepLines w:val="on"/>
      </w:pPr>
      <w:r>
        <w:t xml:space="preserve"/>
        <w:br w:clear="none"/>
      </w:r>
      <w:r>
        <w:rPr>
          <w:rStyle w:val="Text27"/>
        </w:rPr>
        <w:t xml:space="preserve">{</w:t>
        <w:br w:clear="none"/>
      </w:r>
      <w:r>
        <w:t xml:space="preserve"> nonSpam: 3,</w:t>
        <w:br w:clear="none"/>
        <w:t xml:space="preserve">  spam: </w:t>
        <w:br w:clear="none"/>
      </w:r>
      <w:r>
        <w:rPr>
          <w:rStyle w:val="Text29"/>
        </w:rPr>
        <w:t xml:space="preserve">8</w:t>
        <w:br w:clear="none"/>
      </w:r>
      <w:r>
        <w:t xml:space="preserve"> </w:t>
        <w:br w:clear="none"/>
      </w:r>
      <w:r>
        <w:rPr>
          <w:rStyle w:val="Text27"/>
        </w:rPr>
        <w:t xml:space="preserve">}</w:t>
        <w:br w:clear="none"/>
      </w:r>
    </w:p>
    <w:p>
      <w:pPr>
        <w:pStyle w:val="Normal"/>
        <w:keepLines w:val="on"/>
      </w:pPr>
      <w:r>
        <w:t>It’s trivial to pull out the highest number and report the matching key, but that is the final step of this algorithm. If you want to write that code, and tests to go with it, feel free. We avoid it in this chapter because the numbers are more explicit, giving us more certainty that we haven’t changed our algorithm.</w:t>
      </w:r>
    </w:p>
    <w:p>
      <w:pPr>
        <w:pStyle w:val="Normal"/>
      </w:pPr>
      <w:r>
        <w:t xml:space="preserve">Back to the question of confidence (through the result of our manual test), we need one more step: run it again (maybe two to five times). And the result is still the same. That’s great. Our algorithm is most likely </w:t>
      </w:r>
      <w:r>
        <w:rPr>
          <w:rStyle w:val="Text7"/>
        </w:rPr>
        <w:t>deterministic</w:t>
      </w:r>
      <w:r>
        <w:t xml:space="preserve">. A word of warning here is that before making this assumption, you should check the code for </w:t>
      </w:r>
      <w:r>
        <w:rPr>
          <w:rStyle w:val="Text2"/>
        </w:rPr>
        <w:t>Math.random</w:t>
      </w:r>
      <w:r>
        <w:t xml:space="preserve">, </w:t>
      </w:r>
      <w:r>
        <w:rPr>
          <w:rStyle w:val="Text2"/>
        </w:rPr>
        <w:t>new Date</w:t>
      </w:r>
      <w:r>
        <w:t>, and other sources of variation (including calls to remote URLs) in the program before assuming it will always behave the same way.</w:t>
      </w:r>
    </w:p>
    <w:p>
      <w:pPr>
        <w:pStyle w:val="Normal"/>
      </w:pPr>
      <w:r>
        <w:t>So, now that we’re reasonably confident in the behavior, how should we start refactoring this?</w:t>
      </w:r>
    </w:p>
    <w:p>
      <w:pPr>
        <w:pStyle w:val="Normal"/>
      </w:pPr>
      <w:r>
        <w:t>For this code, we are taking a broad view of refactoring. In practice, you might find another order more logical than what is presented here. In particular, after getting tests in place, it is often easiest to extract functions before doing anything else.</w:t>
      </w:r>
    </w:p>
    <w:p>
      <w:pPr>
        <w:pStyle w:val="Normal"/>
      </w:pPr>
      <w:r>
        <w:t>Extracting functions is often the best way to reveal the structure of a program, and is probably the most underutilized of refactoring techniques. However, we will wait until the next chapter to introduce it.</w:t>
      </w:r>
    </w:p>
    <w:p>
      <w:pPr>
        <w:pStyle w:val="Normal"/>
      </w:pPr>
      <w:r>
        <w:t>We delay extracting functions for three reasons:</w:t>
      </w:r>
    </w:p>
    <w:p>
      <w:pPr>
        <w:pStyle w:val="Para 04"/>
      </w:pPr>
      <w:r>
        <w:t>These two chapters are roughly arranged from simple to complex techniques, and it’s good to understand the simple ones first.</w:t>
      </w:r>
    </w:p>
    <w:p>
      <w:pPr>
        <w:pStyle w:val="Para 04"/>
      </w:pPr>
      <w:r>
        <w:t>Extracting functions often obviates other approaches. If we covered it first, some simpler (but still important) methods would become unnecessary.</w:t>
      </w:r>
    </w:p>
    <w:p>
      <w:pPr>
        <w:pStyle w:val="Para 04"/>
      </w:pPr>
      <w:r>
        <w:t>Additionally, when extracting functions, you often discover something else that could be done at the same time—for example, renaming a variable. To keep techniques isolated, we need to move in small steps first.</w:t>
      </w:r>
    </w:p>
    <w:p>
      <w:pPr>
        <w:pStyle w:val="Normal"/>
      </w:pPr>
      <w:r>
        <w:t xml:space="preserve">Generally speaking, the techniques presented in this chapter are low-level. In other words, they are concerned with small pieces of code. </w:t>
      </w:r>
      <w:r>
        <w:rPr>
          <w:rStyle w:val="Text51"/>
        </w:rPr>
        <w:bookmarkStart w:id="623" w:name="idm139681479270192"/>
        <w:t/>
        <w:bookmarkEnd w:id="623"/>
      </w:r>
      <w:r>
        <w:t>They are more likely to be things that a linter could find or a</w:t>
      </w:r>
      <w:r>
        <w:rPr>
          <w:rStyle w:val="Text51"/>
        </w:rPr>
        <w:bookmarkStart w:id="624" w:name="idm139681479268048"/>
        <w:t/>
        <w:bookmarkEnd w:id="624"/>
      </w:r>
      <w:r>
        <w:t xml:space="preserve"> text editor </w:t>
      </w:r>
      <w:r>
        <w:rPr>
          <w:rStyle w:val="Text51"/>
        </w:rPr>
        <w:bookmarkStart w:id="625" w:name="idm139681479266064"/>
        <w:t/>
        <w:bookmarkEnd w:id="625"/>
      </w:r>
      <w:r>
        <w:t>could “automatically refactor.”</w:t>
      </w:r>
    </w:p>
    <w:p>
      <w:bookmarkStart w:id="626" w:name="Renaming_Things__The_easiest_ref"/>
      <w:pPr>
        <w:keepNext/>
        <w:pStyle w:val="Heading 1"/>
      </w:pPr>
      <w:r>
        <w:t>Renaming Things</w:t>
      </w:r>
      <w:bookmarkEnd w:id="626"/>
    </w:p>
    <w:p>
      <w:pPr>
        <w:pStyle w:val="Normal"/>
      </w:pPr>
      <w:r>
        <w:t>The easiest refactorings to</w:t>
      </w:r>
      <w:r>
        <w:rPr>
          <w:rStyle w:val="Text51"/>
        </w:rPr>
        <w:bookmarkStart w:id="627" w:name="ix_refactsimprename"/>
        <w:t/>
        <w:bookmarkEnd w:id="627"/>
      </w:r>
      <w:r>
        <w:t xml:space="preserve"> do are simply renaming</w:t>
      </w:r>
      <w:r>
        <w:rPr>
          <w:rStyle w:val="Text51"/>
        </w:rPr>
        <w:bookmarkStart w:id="628" w:name="ix_rename"/>
        <w:t/>
        <w:bookmarkEnd w:id="628"/>
      </w:r>
      <w:r>
        <w:t xml:space="preserve"> things </w:t>
      </w:r>
      <w:r>
        <w:rPr>
          <w:rStyle w:val="Text51"/>
        </w:rPr>
        <w:bookmarkStart w:id="629" w:name="ix_NBCinitrename"/>
        <w:t/>
        <w:bookmarkEnd w:id="629"/>
      </w:r>
      <w:r>
        <w:t xml:space="preserve">that don’t make sense; whether it’s variables, functions, objects, or modules, this is a good place to start. In the worst case these break the program, and we </w:t>
      </w:r>
      <w:r>
        <w:rPr>
          <w:rStyle w:val="Text19"/>
        </w:rPr>
        <w:t>git checkout .</w:t>
      </w:r>
      <w:r>
        <w:t xml:space="preserve"> to get back to our previous good version.</w:t>
      </w:r>
    </w:p>
    <w:p>
      <w:pPr>
        <w:pStyle w:val="Normal"/>
      </w:pPr>
      <w:r>
        <w:t xml:space="preserve">On our hunt for bad names, </w:t>
      </w:r>
      <w:r>
        <w:rPr>
          <w:rStyle w:val="Text51"/>
        </w:rPr>
        <w:bookmarkStart w:id="630" w:name="idm139681479224816"/>
        <w:t/>
        <w:bookmarkEnd w:id="630"/>
      </w:r>
      <w:r>
        <w:t>we have a few things to look for:</w:t>
      </w:r>
    </w:p>
    <w:p>
      <w:pPr>
        <w:pStyle w:val="Para 04"/>
      </w:pPr>
      <w:r>
        <w:t>Misspelled words</w:t>
      </w:r>
    </w:p>
    <w:p>
      <w:pPr>
        <w:pStyle w:val="Para 04"/>
      </w:pPr>
      <w:r>
        <w:t>Short names (abbreviations and one-letter names)</w:t>
      </w:r>
    </w:p>
    <w:p>
      <w:pPr>
        <w:pStyle w:val="Para 04"/>
      </w:pPr>
      <w:r>
        <w:t>Nondescriptive/general names</w:t>
      </w:r>
    </w:p>
    <w:p>
      <w:pPr>
        <w:pStyle w:val="Para 04"/>
      </w:pPr>
      <w:r>
        <w:t>Numbers in variable names</w:t>
      </w:r>
    </w:p>
    <w:p>
      <w:pPr>
        <w:pStyle w:val="Para 04"/>
      </w:pPr>
      <w:r>
        <w:t>Doubled-up names</w:t>
      </w:r>
    </w:p>
    <w:p>
      <w:pPr>
        <w:pStyle w:val="Para 04"/>
      </w:pPr>
      <w:r>
        <w:t>Not CapitalCase for constructors</w:t>
      </w:r>
    </w:p>
    <w:p>
      <w:pPr>
        <w:pStyle w:val="Para 04"/>
      </w:pPr>
      <w:r>
        <w:t>Not camelCase for functions and variables</w:t>
      </w:r>
    </w:p>
    <w:p>
      <w:pPr>
        <w:pStyle w:val="Normal"/>
      </w:pPr>
      <w:r>
        <w:t>And consider that these may all apply to the following:</w:t>
      </w:r>
    </w:p>
    <w:p>
      <w:pPr>
        <w:pStyle w:val="Para 04"/>
      </w:pPr>
      <w:r>
        <w:t>Variables</w:t>
      </w:r>
    </w:p>
    <w:p>
      <w:pPr>
        <w:pStyle w:val="Para 04"/>
      </w:pPr>
      <w:r>
        <w:t>Loop variables</w:t>
      </w:r>
    </w:p>
    <w:p>
      <w:pPr>
        <w:pStyle w:val="Para 04"/>
      </w:pPr>
      <w:r>
        <w:t>Functions</w:t>
      </w:r>
    </w:p>
    <w:p>
      <w:pPr>
        <w:pStyle w:val="Para 04"/>
      </w:pPr>
      <w:r>
        <w:t>Objects</w:t>
      </w:r>
    </w:p>
    <w:p>
      <w:pPr>
        <w:pStyle w:val="Para 04"/>
      </w:pPr>
      <w:r>
        <w:t>Classes</w:t>
      </w:r>
    </w:p>
    <w:p>
      <w:pPr>
        <w:pStyle w:val="Para 04"/>
      </w:pPr>
      <w:r>
        <w:t>Parameters</w:t>
      </w:r>
    </w:p>
    <w:p>
      <w:pPr>
        <w:pStyle w:val="Para 04"/>
      </w:pPr>
      <w:r>
        <w:t>Files</w:t>
      </w:r>
    </w:p>
    <w:p>
      <w:pPr>
        <w:pStyle w:val="Para 04"/>
      </w:pPr>
      <w:r>
        <w:t>Directories</w:t>
      </w:r>
    </w:p>
    <w:p>
      <w:pPr>
        <w:pStyle w:val="Para 04"/>
      </w:pPr>
      <w:r>
        <w:t>Modules</w:t>
      </w:r>
    </w:p>
    <w:p>
      <w:pPr>
        <w:pStyle w:val="Para 04"/>
      </w:pPr>
      <w:r>
        <w:t>Projects</w:t>
      </w:r>
    </w:p>
    <w:p>
      <w:pPr>
        <w:pStyle w:val="Normal"/>
      </w:pPr>
      <w:r>
        <w:t xml:space="preserve">Does anything look obviously misspelled? </w:t>
      </w:r>
      <w:r>
        <w:rPr>
          <w:rStyle w:val="Text51"/>
        </w:rPr>
        <w:bookmarkStart w:id="631" w:name="idm139681479213472"/>
        <w:t/>
        <w:bookmarkEnd w:id="631"/>
      </w:r>
      <w:r>
        <w:t xml:space="preserve">Does not seem so, but the short name </w:t>
      </w:r>
      <w:r>
        <w:rPr>
          <w:rStyle w:val="Text2"/>
        </w:rPr>
        <w:t>ttal</w:t>
      </w:r>
      <w:r>
        <w:t xml:space="preserve"> stands out as not a real word. It could be a misspelling, or an intentional but misguided abbreviation for </w:t>
      </w:r>
      <w:r>
        <w:rPr>
          <w:rStyle w:val="Text2"/>
        </w:rPr>
        <w:t>total</w:t>
      </w:r>
      <w:r>
        <w:t xml:space="preserve">. For now, do a search and replace that turns </w:t>
      </w:r>
      <w:r>
        <w:rPr>
          <w:rStyle w:val="Text2"/>
        </w:rPr>
        <w:t>ttal</w:t>
      </w:r>
      <w:r>
        <w:t xml:space="preserve"> into </w:t>
      </w:r>
      <w:r>
        <w:rPr>
          <w:rStyle w:val="Text2"/>
        </w:rPr>
        <w:t>total</w:t>
      </w:r>
      <w:r>
        <w:t>.</w:t>
      </w:r>
    </w:p>
    <w:p>
      <w:pPr>
        <w:pStyle w:val="Normal"/>
      </w:pPr>
      <w:r>
        <w:t xml:space="preserve">Run the program (our test). Same output? Great. Save and </w:t>
      </w:r>
      <w:r>
        <w:rPr>
          <w:rStyle w:val="Text19"/>
        </w:rPr>
        <w:t>git commit -am '</w:t>
      </w:r>
      <w:r>
        <w:rPr>
          <w:rStyle w:val="Text25"/>
        </w:rPr>
        <w:t>fixed bad variable name</w:t>
      </w:r>
      <w:r>
        <w:rPr>
          <w:rStyle w:val="Text49"/>
        </w:rPr>
        <w:t>'</w:t>
      </w:r>
      <w:r>
        <w:t xml:space="preserve"> and let’s move on.</w:t>
      </w:r>
    </w:p>
    <w:p>
      <w:pPr>
        <w:pStyle w:val="Normal"/>
      </w:pPr>
      <w:r>
        <w:t xml:space="preserve">We have a variable name </w:t>
      </w:r>
      <w:r>
        <w:rPr>
          <w:rStyle w:val="Text51"/>
        </w:rPr>
        <w:bookmarkStart w:id="632" w:name="idm139681479208272"/>
        <w:t/>
        <w:bookmarkEnd w:id="632"/>
      </w:r>
      <w:r>
        <w:t xml:space="preserve">including a number and bucking the camelConvention: </w:t>
      </w:r>
      <w:r>
        <w:rPr>
          <w:rStyle w:val="Text2"/>
        </w:rPr>
        <w:t>song_11</w:t>
      </w:r>
      <w:r>
        <w:t xml:space="preserve">, which is just an empty array. To avoid numbers and snake_convention (using underscores), we could call this </w:t>
      </w:r>
      <w:r>
        <w:rPr>
          <w:rStyle w:val="Text2"/>
        </w:rPr>
        <w:t>songEleven</w:t>
      </w:r>
      <w:r>
        <w:t xml:space="preserve">, but </w:t>
      </w:r>
      <w:r>
        <w:rPr>
          <w:rStyle w:val="Text2"/>
        </w:rPr>
        <w:t>blankSong</w:t>
      </w:r>
      <w:r>
        <w:t xml:space="preserve"> seems more fitting and specific. Save, run the file, and (assuming everything looks good) commit the changes.</w:t>
      </w:r>
    </w:p>
    <w:p>
      <w:pPr>
        <w:pStyle w:val="Normal"/>
      </w:pPr>
      <w:r>
        <w:t xml:space="preserve">Next, we have a variable name that follows the snake_convention, </w:t>
      </w:r>
      <w:r>
        <w:rPr>
          <w:rStyle w:val="Text51"/>
        </w:rPr>
        <w:bookmarkStart w:id="633" w:name="idm139681479204688"/>
        <w:t/>
        <w:bookmarkEnd w:id="633"/>
      </w:r>
      <w:r>
        <w:t xml:space="preserve">rather </w:t>
      </w:r>
      <w:r>
        <w:rPr>
          <w:rStyle w:val="Text51"/>
        </w:rPr>
        <w:bookmarkStart w:id="634" w:name="idm139681479203184"/>
        <w:t/>
        <w:bookmarkEnd w:id="634"/>
      </w:r>
      <w:r>
        <w:t xml:space="preserve">than the camelConvention: </w:t>
      </w:r>
      <w:r>
        <w:rPr>
          <w:rStyle w:val="Text2"/>
        </w:rPr>
        <w:t>somewhere_over_the_rainbow</w:t>
      </w:r>
      <w:r>
        <w:t>. The fix is the same: search/replace/save/verify/commit. Make sure you find both instances of it.</w:t>
      </w:r>
    </w:p>
    <w:p>
      <w:pPr>
        <w:pStyle w:val="Normal"/>
      </w:pPr>
      <w:r>
        <w:t xml:space="preserve">Next is a tougher case, but using single-letter variable names doesn’t make sense for most JavaScript source code (although these are normal in compiled JS, as build processes may shorten labels). </w:t>
      </w:r>
      <w:r>
        <w:rPr>
          <w:rStyle w:val="Text2"/>
        </w:rPr>
        <w:t>i</w:t>
      </w:r>
      <w:r>
        <w:t xml:space="preserve"> and </w:t>
      </w:r>
      <w:r>
        <w:rPr>
          <w:rStyle w:val="Text2"/>
        </w:rPr>
        <w:t>j</w:t>
      </w:r>
      <w:r>
        <w:t xml:space="preserve"> appear throughout the program, with their one-letter variable name signaling that they are just an index, not requiring a full and descriptive name. This is nonsense. But why?</w:t>
      </w:r>
    </w:p>
    <w:p>
      <w:pPr>
        <w:pStyle w:val="Normal"/>
      </w:pPr>
      <w:r>
        <w:t xml:space="preserve">First, because these names are more resistant to change. If you apply the same workflow as we have been using to rename variables to single-letter variable names, you are very likely to break something. Find/replace should not have to require much focus, so when you want “only </w:t>
      </w:r>
      <w:r>
        <w:rPr>
          <w:rStyle w:val="Text2"/>
        </w:rPr>
        <w:t>i</w:t>
      </w:r>
      <w:r>
        <w:t xml:space="preserve"> if it’s </w:t>
      </w:r>
      <w:r>
        <w:rPr>
          <w:rStyle w:val="Text7"/>
        </w:rPr>
        <w:t>not</w:t>
      </w:r>
      <w:r>
        <w:t xml:space="preserve"> part of a bigger word/starts with var/has parens around it, etc.”, you will quickly find yourself in a more manual search-and-replace process than you want. This is complicated further when you have to search across files. Although a lot of editors let you search by regex, it’s an extra step, and regex won’t solve everything if the variable names are reused in various places.</w:t>
      </w:r>
    </w:p>
    <w:p>
      <w:pPr>
        <w:pStyle w:val="Normal"/>
      </w:pPr>
      <w:r>
        <w:t>Second, although these variables happen to be in the expected scopes, having variables that are not unique creates a risk of them overwriting each other. What makes this worse is that this might be expected or relied-upon behavior, so we don’t know ahead of time whether changing one of these variable names, will introduce a bug.</w:t>
      </w:r>
    </w:p>
    <w:p>
      <w:pPr>
        <w:pStyle w:val="Normal"/>
      </w:pPr>
      <w:r>
        <w:t xml:space="preserve">The third and worst thing about these names is that they give no information about what is inside. It is somewhat conventional (though a bad convention, as just described) to use </w:t>
      </w:r>
      <w:r>
        <w:rPr>
          <w:rStyle w:val="Text2"/>
        </w:rPr>
        <w:t>i</w:t>
      </w:r>
      <w:r>
        <w:t xml:space="preserve"> and </w:t>
      </w:r>
      <w:r>
        <w:rPr>
          <w:rStyle w:val="Text2"/>
        </w:rPr>
        <w:t>j</w:t>
      </w:r>
      <w:r>
        <w:t xml:space="preserve"> as indices inside of loops. In those cases, the names </w:t>
      </w:r>
      <w:r>
        <w:rPr>
          <w:rStyle w:val="Text2"/>
        </w:rPr>
        <w:t>index</w:t>
      </w:r>
      <w:r>
        <w:t xml:space="preserve"> and </w:t>
      </w:r>
      <w:r>
        <w:rPr>
          <w:rStyle w:val="Text2"/>
        </w:rPr>
        <w:t>innerIndex</w:t>
      </w:r>
      <w:r>
        <w:t xml:space="preserve"> are more appropriate when the variables represent </w:t>
      </w:r>
      <w:r>
        <w:rPr>
          <w:rStyle w:val="Text7"/>
        </w:rPr>
        <w:t>numerical</w:t>
      </w:r>
      <w:r>
        <w:t xml:space="preserve"> keys. Change </w:t>
      </w:r>
      <w:r>
        <w:rPr>
          <w:rStyle w:val="Text2"/>
        </w:rPr>
        <w:t>i</w:t>
      </w:r>
      <w:r>
        <w:t xml:space="preserve"> to </w:t>
      </w:r>
      <w:r>
        <w:rPr>
          <w:rStyle w:val="Text2"/>
        </w:rPr>
        <w:t>index</w:t>
      </w:r>
      <w:r>
        <w:t xml:space="preserve"> in the </w:t>
      </w:r>
      <w:r>
        <w:rPr>
          <w:rStyle w:val="Text2"/>
        </w:rPr>
        <w:t>train</w:t>
      </w:r>
      <w:r>
        <w:t xml:space="preserve"> function (there should be five of them). Save, check, and commit.</w:t>
      </w:r>
    </w:p>
    <w:p>
      <w:bookmarkStart w:id="635" w:name="Alternative_Opinion__Descriptive"/>
      <w:pPr>
        <w:keepNext/>
        <w:pStyle w:val="Heading 4"/>
        <w:keepLines w:val="on"/>
      </w:pPr>
      <w:r>
        <w:t>Alternative Opinion: Descriptive Variable Names Indicate Bad Code</w:t>
      </w:r>
      <w:bookmarkEnd w:id="635"/>
    </w:p>
    <w:p>
      <w:pPr>
        <w:pStyle w:val="Normal"/>
        <w:keepLines w:val="on"/>
      </w:pPr>
      <w:r>
        <w:t xml:space="preserve">This is a nuanced view, and doesn’t apply </w:t>
      </w:r>
      <w:r>
        <w:rPr>
          <w:rStyle w:val="Text51"/>
        </w:rPr>
        <w:bookmarkStart w:id="636" w:name="idm139681479190864"/>
        <w:t/>
        <w:bookmarkEnd w:id="636"/>
      </w:r>
      <w:r>
        <w:t xml:space="preserve">to an easily attainable style in JavaScript, but in some languages (including some that compile to JavaScript), it is possible to specify much about a program through its </w:t>
      </w:r>
      <w:r>
        <w:rPr>
          <w:rStyle w:val="Text7"/>
        </w:rPr>
        <w:t>type system</w:t>
      </w:r>
      <w:r>
        <w:t>.</w:t>
      </w:r>
      <w:r>
        <w:rPr>
          <w:rStyle w:val="Text51"/>
        </w:rPr>
        <w:bookmarkStart w:id="637" w:name="idm139681479188416"/>
        <w:t/>
        <w:bookmarkEnd w:id="637"/>
      </w:r>
      <w:r>
        <w:t xml:space="preserve"> In those cases, descriptive variable names may actually detract from the clarity of the possibilities provided by the </w:t>
      </w:r>
      <w:r>
        <w:rPr>
          <w:rStyle w:val="Text7"/>
        </w:rPr>
        <w:t>type signatures</w:t>
      </w:r>
      <w:r>
        <w:t xml:space="preserve"> of functions.</w:t>
      </w:r>
    </w:p>
    <w:p>
      <w:pPr>
        <w:pStyle w:val="Normal"/>
        <w:keepLines w:val="on"/>
      </w:pPr>
      <w:r>
        <w:t xml:space="preserve">To illustrate the point, imagine we have a function that we know takes a list/array of </w:t>
      </w:r>
      <w:r>
        <w:rPr>
          <w:rStyle w:val="Text7"/>
        </w:rPr>
        <w:t>somethings</w:t>
      </w:r>
      <w:r>
        <w:t xml:space="preserve"> as input and returns one </w:t>
      </w:r>
      <w:r>
        <w:rPr>
          <w:rStyle w:val="Text7"/>
        </w:rPr>
        <w:t>something</w:t>
      </w:r>
      <w:r>
        <w:t xml:space="preserve"> as output. We could describe these somethings as “numbers” or “strings” or another “type” as it applies to our case, but if we trust the type system to transform a list of them into just one, we might prefer not to describe what kind of </w:t>
      </w:r>
      <w:r>
        <w:rPr>
          <w:rStyle w:val="Text7"/>
        </w:rPr>
        <w:t>something</w:t>
      </w:r>
      <w:r>
        <w:t xml:space="preserve"> it is. In those cases, some prefer to use an </w:t>
      </w:r>
      <w:r>
        <w:rPr>
          <w:rStyle w:val="Text2"/>
        </w:rPr>
        <w:t>x</w:t>
      </w:r>
      <w:r>
        <w:t xml:space="preserve">, </w:t>
      </w:r>
      <w:r>
        <w:rPr>
          <w:rStyle w:val="Text2"/>
        </w:rPr>
        <w:t>y</w:t>
      </w:r>
      <w:r>
        <w:t xml:space="preserve">, </w:t>
      </w:r>
      <w:r>
        <w:rPr>
          <w:rStyle w:val="Text2"/>
        </w:rPr>
        <w:t>a</w:t>
      </w:r>
      <w:r>
        <w:t xml:space="preserve">, or </w:t>
      </w:r>
      <w:r>
        <w:rPr>
          <w:rStyle w:val="Text2"/>
        </w:rPr>
        <w:t>b</w:t>
      </w:r>
      <w:r>
        <w:t xml:space="preserve">, rather than a longer “descriptive” name that does nothing to describe the important part (e.g., the transformation from the list of </w:t>
      </w:r>
      <w:r>
        <w:rPr>
          <w:rStyle w:val="Text7"/>
        </w:rPr>
        <w:t>somethings</w:t>
      </w:r>
      <w:r>
        <w:t xml:space="preserve"> into just one </w:t>
      </w:r>
      <w:r>
        <w:rPr>
          <w:rStyle w:val="Text7"/>
        </w:rPr>
        <w:t>something</w:t>
      </w:r>
      <w:r>
        <w:t>).</w:t>
      </w:r>
    </w:p>
    <w:p>
      <w:pPr>
        <w:pStyle w:val="Normal"/>
        <w:keepLines w:val="on"/>
      </w:pPr>
      <w:r>
        <w:t xml:space="preserve">We’ll get into functional programming more in </w:t>
      </w:r>
      <w:hyperlink w:anchor="Chapter_11__Functional_Refactori_2">
        <w:r>
          <w:rPr>
            <w:rStyle w:val="Text5"/>
          </w:rPr>
          <w:t>Chapter 11</w:t>
        </w:r>
      </w:hyperlink>
      <w:r>
        <w:t>, but even in a functional context, you might not find single-letter descriptors compelling. That’s okay. In this book, we try to avoid that style, but it’s worth understanding the justification for the contrarian view on this.</w:t>
      </w:r>
    </w:p>
    <w:p>
      <w:pPr>
        <w:pStyle w:val="Normal"/>
      </w:pPr>
      <w:r>
        <w:t xml:space="preserve">When we apply the pattern of thinking of </w:t>
      </w:r>
      <w:r>
        <w:rPr>
          <w:rStyle w:val="Text2"/>
        </w:rPr>
        <w:t>i</w:t>
      </w:r>
      <w:r>
        <w:t xml:space="preserve"> and </w:t>
      </w:r>
      <w:r>
        <w:rPr>
          <w:rStyle w:val="Text2"/>
        </w:rPr>
        <w:t>j</w:t>
      </w:r>
      <w:r>
        <w:t xml:space="preserve"> as indices for an argument in a </w:t>
      </w:r>
      <w:r>
        <w:rPr>
          <w:rStyle w:val="Text2"/>
        </w:rPr>
        <w:t>forEach</w:t>
      </w:r>
      <w:r>
        <w:t xml:space="preserve"> function, then we’ve really obscured their values. In the </w:t>
      </w:r>
      <w:r>
        <w:rPr>
          <w:rStyle w:val="Text2"/>
        </w:rPr>
        <w:t>setChordCountsInLabels</w:t>
      </w:r>
      <w:r>
        <w:t xml:space="preserve"> function, </w:t>
      </w:r>
      <w:r>
        <w:rPr>
          <w:rStyle w:val="Text2"/>
        </w:rPr>
        <w:t>i</w:t>
      </w:r>
      <w:r>
        <w:t xml:space="preserve"> should actually be </w:t>
      </w:r>
      <w:r>
        <w:rPr>
          <w:rStyle w:val="Text2"/>
        </w:rPr>
        <w:t>song</w:t>
      </w:r>
      <w:r>
        <w:t xml:space="preserve"> (eight replacements), and each instance of </w:t>
      </w:r>
      <w:r>
        <w:rPr>
          <w:rStyle w:val="Text2"/>
        </w:rPr>
        <w:t>j</w:t>
      </w:r>
      <w:r>
        <w:t xml:space="preserve"> in that function should be </w:t>
      </w:r>
      <w:r>
        <w:rPr>
          <w:rStyle w:val="Text2"/>
        </w:rPr>
        <w:t>chord</w:t>
      </w:r>
      <w:r>
        <w:t xml:space="preserve"> (five replacements).</w:t>
      </w:r>
    </w:p>
    <w:p>
      <w:pPr>
        <w:keepNext/>
        <w:pStyle w:val="Para 20"/>
        <w:keepLines w:val="on"/>
      </w:pPr>
      <w:r>
        <w:t>Flipping back five pages to look at code? This is an outrage!</w:t>
      </w:r>
    </w:p>
    <w:p>
      <w:pPr>
        <w:pStyle w:val="Para 06"/>
        <w:keepLines w:val="on"/>
      </w:pPr>
      <w:r>
        <w:t xml:space="preserve">Dear reader, I highly recommend at this point that if you haven’t already, you become dear </w:t>
      </w:r>
      <w:r>
        <w:rPr>
          <w:rStyle w:val="Text7"/>
        </w:rPr>
        <w:t>writer</w:t>
      </w:r>
      <w:r>
        <w:t xml:space="preserve">. If you aren’t using your editor to add code and make changes, the code in this and the next chapter will be very hard to follow. In addition to just being good practice (writing code rather than just reading it), the code in this chapter and the next is quite long compared to that found in other </w:t>
        <w:t>chapters</w:t>
        <w:t>.</w:t>
      </w:r>
    </w:p>
    <w:p>
      <w:pPr>
        <w:pStyle w:val="Para 06"/>
        <w:keepLines w:val="on"/>
      </w:pPr>
      <w:r>
        <w:t>As written in the preface, it’s your book, so you can treat it how you wish, but actually making the changes described, running the code, checking into version control, and writing tests are all part of the skills you should develop through the book.</w:t>
      </w:r>
    </w:p>
    <w:p>
      <w:pPr>
        <w:pStyle w:val="Normal"/>
      </w:pPr>
      <w:r>
        <w:rPr>
          <w:rStyle w:val="Text2"/>
        </w:rPr>
        <w:t>setProbabilityOfChordsInLabels</w:t>
      </w:r>
      <w:r>
        <w:t xml:space="preserve"> has </w:t>
      </w:r>
      <w:r>
        <w:rPr>
          <w:rStyle w:val="Text2"/>
        </w:rPr>
        <w:t>i</w:t>
      </w:r>
      <w:r>
        <w:t xml:space="preserve"> and </w:t>
      </w:r>
      <w:r>
        <w:rPr>
          <w:rStyle w:val="Text2"/>
        </w:rPr>
        <w:t>j</w:t>
      </w:r>
      <w:r>
        <w:t xml:space="preserve"> variables as well. In this case, </w:t>
      </w:r>
      <w:r>
        <w:rPr>
          <w:rStyle w:val="Text2"/>
        </w:rPr>
        <w:t>i</w:t>
      </w:r>
      <w:r>
        <w:t xml:space="preserve"> is more appropriately called </w:t>
      </w:r>
      <w:r>
        <w:rPr>
          <w:rStyle w:val="Text2"/>
        </w:rPr>
        <w:t>difficulty</w:t>
      </w:r>
      <w:r>
        <w:t xml:space="preserve"> (four replacements) and </w:t>
      </w:r>
      <w:r>
        <w:rPr>
          <w:rStyle w:val="Text2"/>
        </w:rPr>
        <w:t>j</w:t>
      </w:r>
      <w:r>
        <w:t xml:space="preserve"> is better named as </w:t>
      </w:r>
      <w:r>
        <w:rPr>
          <w:rStyle w:val="Text2"/>
        </w:rPr>
        <w:t>chord</w:t>
      </w:r>
      <w:r>
        <w:t xml:space="preserve"> (three replacements). Make those changes, save, check the results, and commit.</w:t>
      </w:r>
    </w:p>
    <w:p>
      <w:pPr>
        <w:pStyle w:val="Normal"/>
      </w:pPr>
      <w:r>
        <w:t xml:space="preserve">For those last two functions, </w:t>
      </w:r>
      <w:r>
        <w:rPr>
          <w:rStyle w:val="Text2"/>
        </w:rPr>
        <w:t>i</w:t>
      </w:r>
      <w:r>
        <w:t xml:space="preserve"> and </w:t>
      </w:r>
      <w:r>
        <w:rPr>
          <w:rStyle w:val="Text2"/>
        </w:rPr>
        <w:t>j</w:t>
      </w:r>
      <w:r>
        <w:t xml:space="preserve"> did not represent </w:t>
      </w:r>
      <w:r>
        <w:rPr>
          <w:rStyle w:val="Text7"/>
        </w:rPr>
        <w:t>numerical</w:t>
      </w:r>
      <w:r>
        <w:t xml:space="preserve"> keys (array indexes), but rather </w:t>
      </w:r>
      <w:r>
        <w:rPr>
          <w:rStyle w:val="Text51"/>
        </w:rPr>
        <w:bookmarkStart w:id="638" w:name="idm139681479166224"/>
        <w:t/>
        <w:bookmarkEnd w:id="638"/>
      </w:r>
      <w:r>
        <w:t xml:space="preserve">were </w:t>
      </w:r>
      <w:r>
        <w:rPr>
          <w:rStyle w:val="Text7"/>
        </w:rPr>
        <w:t>string</w:t>
      </w:r>
      <w:r>
        <w:t xml:space="preserve"> keys of an object. </w:t>
      </w:r>
      <w:r>
        <w:rPr>
          <w:rStyle w:val="Text51"/>
        </w:rPr>
        <w:bookmarkStart w:id="639" w:name="idm139681479164272"/>
        <w:t/>
        <w:bookmarkEnd w:id="639"/>
        <w:bookmarkStart w:id="640" w:name="idm139681479163072"/>
        <w:t/>
        <w:bookmarkEnd w:id="640"/>
        <w:bookmarkStart w:id="641" w:name="idm139681479161952"/>
        <w:t/>
        <w:bookmarkEnd w:id="641"/>
      </w:r>
      <w:r>
        <w:t xml:space="preserve">If you weren’t sure of more appropriate names, a quick </w:t>
      </w:r>
      <w:r>
        <w:rPr>
          <w:rStyle w:val="Text2"/>
        </w:rPr>
        <w:t>console.log(i)</w:t>
      </w:r>
      <w:r>
        <w:t xml:space="preserve"> or </w:t>
      </w:r>
      <w:r>
        <w:rPr>
          <w:rStyle w:val="Text2"/>
        </w:rPr>
        <w:t>console.log(j)</w:t>
      </w:r>
      <w:r>
        <w:t xml:space="preserve"> statement inside of the loop will reveal the values, and hint at a more appropriate name.</w:t>
      </w:r>
    </w:p>
    <w:p>
      <w:pPr>
        <w:pStyle w:val="Normal"/>
      </w:pPr>
      <w:r>
        <w:t xml:space="preserve">This bears reiterating: if you discover true numerical array indexes, the name </w:t>
      </w:r>
      <w:r>
        <w:rPr>
          <w:rStyle w:val="Text2"/>
        </w:rPr>
        <w:t>index</w:t>
      </w:r>
      <w:r>
        <w:t xml:space="preserve"> (and </w:t>
      </w:r>
      <w:r>
        <w:rPr>
          <w:rStyle w:val="Text2"/>
        </w:rPr>
        <w:t>innerIndex</w:t>
      </w:r>
      <w:r>
        <w:t xml:space="preserve"> where necessary) is still preferable to single-letter variable names. If what you discover are string keys to an object (e.g., </w:t>
      </w:r>
      <w:r>
        <w:rPr>
          <w:rStyle w:val="Text2"/>
        </w:rPr>
        <w:t>"easy"</w:t>
      </w:r>
      <w:r>
        <w:t xml:space="preserve">, </w:t>
      </w:r>
      <w:r>
        <w:rPr>
          <w:rStyle w:val="Text2"/>
        </w:rPr>
        <w:t>"medium"</w:t>
      </w:r>
      <w:r>
        <w:t xml:space="preserve">, and </w:t>
      </w:r>
      <w:r>
        <w:rPr>
          <w:rStyle w:val="Text2"/>
        </w:rPr>
        <w:t>"hard"</w:t>
      </w:r>
      <w:r>
        <w:t xml:space="preserve"> in our case for the </w:t>
      </w:r>
      <w:r>
        <w:rPr>
          <w:rStyle w:val="Text2"/>
        </w:rPr>
        <w:t>i</w:t>
      </w:r>
      <w:r>
        <w:t xml:space="preserve"> we renamed as </w:t>
      </w:r>
      <w:r>
        <w:rPr>
          <w:rStyle w:val="Text2"/>
        </w:rPr>
        <w:t>difficulty</w:t>
      </w:r>
      <w:r>
        <w:t>), you should rely on domain knowledge to chose an appropriate name. In those cases, don’t worry if your first guess is imprecise. As you gain domain knowledge and confidence in how the program works, you can always rename things again later.</w:t>
      </w:r>
    </w:p>
    <w:p>
      <w:pPr>
        <w:keepNext/>
        <w:pStyle w:val="Para 20"/>
        <w:keepLines w:val="on"/>
      </w:pPr>
      <w:r>
        <w:t>Renaming things can be a big deal</w:t>
      </w:r>
    </w:p>
    <w:p>
      <w:pPr>
        <w:pStyle w:val="Para 06"/>
        <w:keepLines w:val="on"/>
      </w:pPr>
      <w:r>
        <w:t>When changing labels, be sure that you change everywhere that needs to be changed.</w:t>
      </w:r>
      <w:r>
        <w:rPr>
          <w:rStyle w:val="Text51"/>
        </w:rPr>
        <w:bookmarkStart w:id="642" w:name="idm139681479137632"/>
        <w:t/>
        <w:bookmarkEnd w:id="642"/>
      </w:r>
      <w:r>
        <w:t xml:space="preserve"> With our single file program, that means every case in the file. With multiple files, lean on your editor/IDE/command line (ack, grep, etc.) to help you find all of the instances.</w:t>
      </w:r>
    </w:p>
    <w:p>
      <w:pPr>
        <w:pStyle w:val="Para 06"/>
        <w:keepLines w:val="on"/>
      </w:pPr>
      <w:r>
        <w:t>Also, be sure to give sufficient notice (via deprecation warnings) and allow support for old versions if your code is a module or package external to your project and relied upon by others, although this may be unnecessary for internal values.</w:t>
      </w:r>
      <w:r>
        <w:rPr>
          <w:rStyle w:val="Text51"/>
        </w:rPr>
        <w:bookmarkStart w:id="643" w:name="idm139681479135248"/>
        <w:t/>
        <w:bookmarkEnd w:id="643"/>
      </w:r>
    </w:p>
    <w:p>
      <w:pPr>
        <w:pStyle w:val="Normal"/>
      </w:pPr>
      <w:r>
        <w:t xml:space="preserve">The code is a bit clearer after our renamings, but one </w:t>
      </w:r>
      <w:r>
        <w:rPr>
          <w:rStyle w:val="Text51"/>
        </w:rPr>
        <w:bookmarkStart w:id="644" w:name="idm139681479133600"/>
        <w:t/>
        <w:bookmarkEnd w:id="644"/>
      </w:r>
      <w:r>
        <w:t>object</w:t>
      </w:r>
      <w:r>
        <w:rPr>
          <w:rStyle w:val="Text51"/>
        </w:rPr>
        <w:bookmarkStart w:id="645" w:name="idm139681479132096"/>
        <w:t/>
        <w:bookmarkEnd w:id="645"/>
      </w:r>
      <w:r>
        <w:t xml:space="preserve"> should still stick out as having a short and generic name: </w:t>
      </w:r>
      <w:r>
        <w:rPr>
          <w:rStyle w:val="Text2"/>
        </w:rPr>
        <w:t>obj</w:t>
      </w:r>
      <w:r>
        <w:t>.</w:t>
      </w:r>
    </w:p>
    <w:p>
      <w:pPr>
        <w:pStyle w:val="Normal"/>
      </w:pPr>
      <w:r>
        <w:t xml:space="preserve">With our method of refactoring first and understanding after, we don’t have a great idea of what </w:t>
      </w:r>
      <w:r>
        <w:rPr>
          <w:rStyle w:val="Text2"/>
        </w:rPr>
        <w:t>obj</w:t>
      </w:r>
      <w:r>
        <w:t xml:space="preserve"> could mean. Let’s take a look at the </w:t>
      </w:r>
      <w:r>
        <w:rPr>
          <w:rStyle w:val="Text2"/>
        </w:rPr>
        <w:t>classify</w:t>
      </w:r>
      <w:r>
        <w:t xml:space="preserve"> function and see if we can find some hints.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classify</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t xml:space="preserve">labelProbabilities</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total</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total</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t xml:space="preserve">labelProbabilities</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t xml:space="preserve">chords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br w:clear="none"/>
      </w:r>
      <w:r>
        <w:t xml:space="preserve">probabilityOfChordsInLabels</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undefined</w:t>
        <w:br w:clear="none"/>
      </w:r>
      <w:r>
        <w:rPr>
          <w:rStyle w:val="Text1"/>
        </w:rPr>
        <w:t xml:space="preserve">){</w:t>
        <w:br w:clear="none"/>
      </w:r>
      <w:r>
        <w:rPr>
          <w:rStyle w:val="Text0"/>
        </w:rPr>
        <w:t xml:space="preserve"/>
        <w:br w:clear="none"/>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classified</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first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classified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We could try to reason it out, but if instead we cheat a little bit, and add a </w:t>
      </w:r>
      <w:r>
        <w:rPr>
          <w:rStyle w:val="Text2"/>
        </w:rPr>
        <w:t>console.log(obj)</w:t>
      </w:r>
      <w:r>
        <w:t xml:space="preserve"> after the fifth line (then run with </w:t>
      </w:r>
      <w:r>
        <w:rPr>
          <w:rStyle w:val="Text19"/>
        </w:rPr>
        <w:t>node nb.js</w:t>
      </w:r>
      <w:r>
        <w:t xml:space="preserve">), we’ll see that “easy,” “medium,” and “hard” are now printed (in addition to the old output) when we run the program. In some parts of our program, we’ve been calling these labels, but have just renamed a similar concept as </w:t>
      </w:r>
      <w:r>
        <w:rPr>
          <w:rStyle w:val="Text2"/>
        </w:rPr>
        <w:t>difficulty</w:t>
      </w:r>
      <w:r>
        <w:t>. Did we make a mistake?</w:t>
      </w:r>
    </w:p>
    <w:p>
      <w:pPr>
        <w:pStyle w:val="Normal"/>
      </w:pPr>
      <w:r>
        <w:t xml:space="preserve">It’s not always this easy to find appropriate names for things without a full understanding of the program. </w:t>
      </w:r>
      <w:r>
        <w:rPr>
          <w:rStyle w:val="Text2"/>
        </w:rPr>
        <w:t>label</w:t>
      </w:r>
      <w:r>
        <w:t xml:space="preserve"> is a name that is more relevant to the algorithm (NBC), but </w:t>
      </w:r>
      <w:r>
        <w:rPr>
          <w:rStyle w:val="Text2"/>
        </w:rPr>
        <w:t>difficulty</w:t>
      </w:r>
      <w:r>
        <w:t xml:space="preserve"> is more specific to the problem domain (learning to play songs). For now let’s change </w:t>
      </w:r>
      <w:r>
        <w:rPr>
          <w:rStyle w:val="Text2"/>
        </w:rPr>
        <w:t>obj</w:t>
      </w:r>
      <w:r>
        <w:t xml:space="preserve"> to </w:t>
      </w:r>
      <w:r>
        <w:rPr>
          <w:rStyle w:val="Text2"/>
        </w:rPr>
        <w:t>difficulty</w:t>
      </w:r>
      <w:r>
        <w:t xml:space="preserve"> (four replacements not including the logging statement). Keep in mind that changing all instances of </w:t>
      </w:r>
      <w:r>
        <w:rPr>
          <w:rStyle w:val="Text2"/>
        </w:rPr>
        <w:t>obj</w:t>
      </w:r>
      <w:r>
        <w:t xml:space="preserve"> is easy in this case because the name </w:t>
      </w:r>
      <w:r>
        <w:rPr>
          <w:rStyle w:val="Text2"/>
        </w:rPr>
        <w:t>obj</w:t>
      </w:r>
      <w:r>
        <w:t xml:space="preserve"> is confined not only to this file, but also this function. Feel free to delete the logging statement if you added one.</w:t>
      </w:r>
    </w:p>
    <w:p>
      <w:pPr>
        <w:pStyle w:val="Normal"/>
      </w:pPr>
      <w:r>
        <w:t>It is worth considering at this point if adopting the terminology of “difficulty” rather than “label” would make sense for associated variable and function names across the entire program. However, that is a bit more complex, as there are a few dozen names that employ that terminology. If you are feeling confident enough to make those changes (the “test” of running the program will cover you, after all), you can do so, but we’ll proceed assuming that those names have not been changed. For that reason, it might be worth waiting until you complete this chapter along with the next one before making those changes.</w:t>
      </w:r>
      <w:r>
        <w:rPr>
          <w:rStyle w:val="Text51"/>
        </w:rPr>
        <w:bookmarkStart w:id="646" w:name="idm139681479081584"/>
        <w:t/>
        <w:bookmarkEnd w:id="646"/>
        <w:bookmarkStart w:id="647" w:name="idm139681479079648"/>
        <w:t/>
        <w:bookmarkEnd w:id="647"/>
        <w:bookmarkStart w:id="648" w:name="idm139681479078272"/>
        <w:t/>
        <w:bookmarkEnd w:id="648"/>
      </w:r>
    </w:p>
    <w:p>
      <w:bookmarkStart w:id="649" w:name="Useless_Code__Next_up_is_useless"/>
      <w:pPr>
        <w:keepNext/>
        <w:pStyle w:val="Heading 1"/>
      </w:pPr>
      <w:r>
        <w:t>Useless Code</w:t>
      </w:r>
      <w:bookmarkEnd w:id="649"/>
    </w:p>
    <w:p>
      <w:pPr>
        <w:pStyle w:val="Normal"/>
      </w:pPr>
      <w:r>
        <w:t xml:space="preserve">Next up is useless code, and the bottom line </w:t>
      </w:r>
      <w:r>
        <w:rPr>
          <w:rStyle w:val="Text51"/>
        </w:rPr>
        <w:bookmarkStart w:id="650" w:name="ix_refactsimpuseless"/>
        <w:t/>
        <w:bookmarkEnd w:id="650"/>
      </w:r>
      <w:r>
        <w:t>is that if you don’t need it,</w:t>
      </w:r>
      <w:r>
        <w:rPr>
          <w:rStyle w:val="Text51"/>
        </w:rPr>
        <w:bookmarkStart w:id="651" w:name="ix_useless"/>
        <w:t/>
        <w:bookmarkEnd w:id="651"/>
      </w:r>
      <w:r>
        <w:t xml:space="preserve"> get rid of it. If you remember the term YAGNI (“Ya ain’t gonna need it”) from </w:t>
      </w:r>
      <w:hyperlink w:anchor="Chapter_1__What_Is_Refactoring_2">
        <w:r>
          <w:rPr>
            <w:rStyle w:val="Text5"/>
          </w:rPr>
          <w:t>Chapter 1</w:t>
        </w:r>
      </w:hyperlink>
      <w:r>
        <w:t>, that is what we’re covering in this section.</w:t>
      </w:r>
    </w:p>
    <w:p>
      <w:pPr>
        <w:pStyle w:val="Normal"/>
      </w:pPr>
      <w:r>
        <w:t>Here are the forms you might encounter useless code in:</w:t>
      </w:r>
    </w:p>
    <w:p>
      <w:pPr>
        <w:pStyle w:val="Para 04"/>
      </w:pPr>
      <w:r>
        <w:t>Dead code (variables, functions, files, modules, etc.)</w:t>
      </w:r>
    </w:p>
    <w:p>
      <w:pPr>
        <w:pStyle w:val="Para 04"/>
      </w:pPr>
      <w:r>
        <w:t>Speculative code and comments</w:t>
      </w:r>
    </w:p>
    <w:p>
      <w:pPr>
        <w:pStyle w:val="Para 04"/>
      </w:pPr>
      <w:r>
        <w:t>Whitespace (including EOL and EOF)</w:t>
      </w:r>
    </w:p>
    <w:p>
      <w:pPr>
        <w:pStyle w:val="Para 04"/>
      </w:pPr>
      <w:r>
        <w:t xml:space="preserve">Do-nothing code (reachable but has no effect, e.g., </w:t>
      </w:r>
      <w:r>
        <w:rPr>
          <w:rStyle w:val="Text2"/>
        </w:rPr>
        <w:t>$($('.someClass'))</w:t>
      </w:r>
      <w:r>
        <w:t xml:space="preserve"> in jQuery or </w:t>
      </w:r>
      <w:r>
        <w:rPr>
          <w:rStyle w:val="Text2"/>
        </w:rPr>
        <w:t>if(!!booleans)</w:t>
      </w:r>
      <w:r>
        <w:t>; empty files)</w:t>
      </w:r>
    </w:p>
    <w:p>
      <w:pPr>
        <w:pStyle w:val="Para 04"/>
      </w:pPr>
      <w:r>
        <w:t>Debugging/logging statements</w:t>
      </w:r>
    </w:p>
    <w:p>
      <w:bookmarkStart w:id="652" w:name="Dead_Code__How_do_you_find_dead"/>
      <w:pPr>
        <w:keepNext/>
        <w:pStyle w:val="Heading 2"/>
      </w:pPr>
      <w:r>
        <w:t>Dead Code</w:t>
      </w:r>
      <w:bookmarkEnd w:id="652"/>
    </w:p>
    <w:p>
      <w:pPr>
        <w:pStyle w:val="Normal"/>
      </w:pPr>
      <w:r>
        <w:t xml:space="preserve">How do you find dead code? </w:t>
      </w:r>
      <w:r>
        <w:rPr>
          <w:rStyle w:val="Text51"/>
        </w:rPr>
        <w:bookmarkStart w:id="653" w:name="idm139681479064464"/>
        <w:t/>
        <w:bookmarkEnd w:id="653"/>
        <w:bookmarkStart w:id="654" w:name="idm139681479063088"/>
        <w:t/>
        <w:bookmarkEnd w:id="654"/>
      </w:r>
      <w:r>
        <w:t>Look for just one instance (project-wide) of a function or variable name. If there’s just a function declaration that isn’t called anywhere, we can happily delete that function. The same goes for variables that aren’t used. Keep in mind that this would be harder to ensure if our program went beyond one file. Make sure you have a good way to search through a whole project either on the command line or through your editor.</w:t>
      </w:r>
    </w:p>
    <w:p>
      <w:pPr>
        <w:pStyle w:val="Normal"/>
      </w:pPr>
      <w:r>
        <w:t>Can you find any instances of dead code in our NBC?</w:t>
      </w:r>
    </w:p>
    <w:p>
      <w:pPr>
        <w:pStyle w:val="Normal"/>
      </w:pPr>
      <w:r>
        <w:t xml:space="preserve">There are actually three variables that we can eliminate. First up, neither </w:t>
      </w:r>
      <w:r>
        <w:rPr>
          <w:rStyle w:val="Text2"/>
        </w:rPr>
        <w:t>army</w:t>
      </w:r>
      <w:r>
        <w:t xml:space="preserve"> nor </w:t>
      </w:r>
      <w:r>
        <w:rPr>
          <w:rStyle w:val="Text2"/>
        </w:rPr>
        <w:t>blankSong</w:t>
      </w:r>
      <w:r>
        <w:t xml:space="preserve"> is used as training data (or anywhere else), so the lines with those variable declarations can be safely deleted. A save/run/check/commit cycle shows us that we haven’t broken anything (the result is the same).</w:t>
      </w:r>
    </w:p>
    <w:p>
      <w:bookmarkStart w:id="655" w:name="Speculative_Code_and_Comments__S"/>
      <w:pPr>
        <w:keepNext/>
        <w:pStyle w:val="Heading 2"/>
      </w:pPr>
      <w:r>
        <w:t>Speculative Code and Comments</w:t>
      </w:r>
      <w:bookmarkEnd w:id="655"/>
    </w:p>
    <w:p>
      <w:pPr>
        <w:pStyle w:val="Normal"/>
      </w:pPr>
      <w:r>
        <w:t xml:space="preserve">Sometimes you’ll see comments that are </w:t>
      </w:r>
      <w:r>
        <w:rPr>
          <w:rStyle w:val="Text51"/>
        </w:rPr>
        <w:bookmarkStart w:id="656" w:name="idm139681479057328"/>
        <w:t/>
        <w:bookmarkEnd w:id="656"/>
      </w:r>
      <w:r>
        <w:t>intended as</w:t>
      </w:r>
      <w:r>
        <w:rPr>
          <w:rStyle w:val="Text51"/>
        </w:rPr>
        <w:bookmarkStart w:id="657" w:name="idm139681479055824"/>
        <w:t/>
        <w:bookmarkEnd w:id="657"/>
      </w:r>
      <w:r>
        <w:t xml:space="preserve"> future code (a stub, pseudocode, or a full implementation). This is the deadest of dead code, and any details of what code </w:t>
      </w:r>
      <w:r>
        <w:rPr>
          <w:rStyle w:val="Text7"/>
        </w:rPr>
        <w:t>should</w:t>
      </w:r>
      <w:r>
        <w:t xml:space="preserve"> be there are best left to some task management system that shares to-dos (and more formally, tickets/tasks/bugs) with the team. The codebase is for real, running code. Speculative code, commented-out or not, violates the YAGNI principle. If the code reflects not only its functionality, but somehow all of its potential, it is due to be pruned. An additional danger with commented code is that one might assume that it actually should work if uncommented. It may work or not. If it is not exercised by tests or even running with the rest of the code, it should not be trusted.</w:t>
      </w:r>
    </w:p>
    <w:p>
      <w:pPr>
        <w:pStyle w:val="Normal"/>
      </w:pPr>
      <w:r>
        <w:t xml:space="preserve">We can delete our first line: </w:t>
      </w:r>
      <w:r>
        <w:rPr>
          <w:rStyle w:val="Text2"/>
        </w:rPr>
        <w:t>fs = require('fs')</w:t>
      </w:r>
    </w:p>
    <w:p>
      <w:pPr>
        <w:pStyle w:val="Normal"/>
      </w:pPr>
      <w:r>
        <w:t>Apparently, there was an intention to include and make use of the filesystem module at some point, but it was never realized. If you are not actively working on some filesystem-based feature, then this should go. If you see something like this, especially with an accompanying comment:</w:t>
      </w:r>
    </w:p>
    <w:p>
      <w:pPr>
        <w:pStyle w:val="Para 13"/>
      </w:pPr>
      <w:r>
        <w:rPr>
          <w:rStyle w:val="Text0"/>
        </w:rPr>
        <w:t xml:space="preserve"/>
        <w:br w:clear="none"/>
      </w:r>
      <w:r>
        <w:t xml:space="preserve">// use the file system for *something* later</w:t>
        <w:br w:clear="none"/>
      </w:r>
      <w:r>
        <w:rPr>
          <w:rStyle w:val="Text0"/>
        </w:rPr>
        <w:t xml:space="preserve"/>
        <w:br w:clear="none"/>
      </w:r>
      <w:r>
        <w:rPr>
          <w:rStyle w:val="Text8"/>
        </w:rPr>
        <w:t xml:space="preserve">fs</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require</w:t>
        <w:br w:clear="none"/>
      </w:r>
      <w:r>
        <w:rPr>
          <w:rStyle w:val="Text1"/>
        </w:rPr>
        <w:t xml:space="preserve">(</w:t>
        <w:br w:clear="none"/>
      </w:r>
      <w:r>
        <w:rPr>
          <w:rStyle w:val="Text6"/>
        </w:rPr>
        <w:t xml:space="preserve">'fs'</w:t>
        <w:br w:clear="none"/>
      </w:r>
      <w:r>
        <w:rPr>
          <w:rStyle w:val="Text1"/>
        </w:rPr>
        <w:t xml:space="preserve">)</w:t>
        <w:br w:clear="none"/>
      </w:r>
    </w:p>
    <w:p>
      <w:pPr>
        <w:pStyle w:val="Normal"/>
      </w:pPr>
      <w:r>
        <w:t>It is dead code of a particular type: speculative code.</w:t>
      </w:r>
      <w:r>
        <w:rPr>
          <w:rStyle w:val="Text51"/>
        </w:rPr>
        <w:bookmarkStart w:id="658" w:name="idm139681479047728"/>
        <w:t/>
        <w:bookmarkEnd w:id="658"/>
      </w:r>
      <w:r>
        <w:t xml:space="preserve"> Maybe </w:t>
      </w:r>
      <w:r>
        <w:rPr>
          <w:rStyle w:val="Text2"/>
        </w:rPr>
        <w:t>army</w:t>
      </w:r>
      <w:r>
        <w:t xml:space="preserve"> and </w:t>
      </w:r>
      <w:r>
        <w:rPr>
          <w:rStyle w:val="Text2"/>
        </w:rPr>
        <w:t>blankSong</w:t>
      </w:r>
      <w:r>
        <w:t xml:space="preserve"> were speculative as well. The difference is intention, which is hard to tell without comments, supporting tests, or domain knowledge. You might also say they’re not dead code because they do something (assign a couple of variables) whereas “real” dead code is unreachable/impossible to execute. For our purposes here, it doesn’t matter. We treat all those cases the same: delete the code.</w:t>
      </w:r>
    </w:p>
    <w:p>
      <w:pPr>
        <w:pStyle w:val="Normal"/>
      </w:pPr>
      <w:r>
        <w:rPr>
          <w:rStyle w:val="Text7"/>
        </w:rPr>
        <w:t>Don’t just comment it out.</w:t>
      </w:r>
      <w:r>
        <w:t xml:space="preserve"> Any reasonably complex project should have some way of keeping track of future intentions (a bug list, feature tickets or “user stories,” etc.). If you comment it out, your code is taking on extra work that it shouldn’t.</w:t>
      </w:r>
    </w:p>
    <w:p>
      <w:pPr>
        <w:pStyle w:val="Normal"/>
      </w:pPr>
      <w:r>
        <w:t xml:space="preserve">There are two useful approaches to problematic comments. The first is simply to delete them. The second is to use them as inspiration for creating a variable or function. Our second line, </w:t>
      </w:r>
      <w:r>
        <w:rPr>
          <w:rStyle w:val="Text2"/>
        </w:rPr>
        <w:t>//songs</w:t>
      </w:r>
      <w:r>
        <w:t>, is a candidate for creating a variable or function (</w:t>
      </w:r>
      <w:r>
        <w:rPr>
          <w:rStyle w:val="Text7"/>
        </w:rPr>
        <w:t>explaining comments</w:t>
      </w:r>
      <w:r>
        <w:t xml:space="preserve"> often indicate a good place to extract a function or variable), but in this section, we’re just covering that which can be deleted. Feel free to delete this line for now, and save/run/check/commit the code.</w:t>
      </w:r>
    </w:p>
    <w:p>
      <w:bookmarkStart w:id="659" w:name="Documentation__When_Comments_are"/>
      <w:pPr>
        <w:keepNext/>
        <w:pStyle w:val="Heading 4"/>
        <w:keepLines w:val="on"/>
      </w:pPr>
      <w:r>
        <w:t>Documentation: When Comments are Useful</w:t>
      </w:r>
      <w:bookmarkEnd w:id="659"/>
    </w:p>
    <w:p>
      <w:pPr>
        <w:pStyle w:val="Normal"/>
        <w:keepLines w:val="on"/>
      </w:pPr>
      <w:r>
        <w:t>In any code of sufficient complexity and likelihood of being used by others, comments can be useful as documentation.</w:t>
      </w:r>
      <w:r>
        <w:rPr>
          <w:rStyle w:val="Text51"/>
        </w:rPr>
        <w:bookmarkStart w:id="660" w:name="idm139681479040240"/>
        <w:t/>
        <w:bookmarkEnd w:id="660"/>
        <w:bookmarkStart w:id="661" w:name="idm139681478970000"/>
        <w:t/>
        <w:bookmarkEnd w:id="661"/>
      </w:r>
      <w:r>
        <w:t xml:space="preserve"> These typically precede functions and classes (or objects) and describe what the function does, as well as the explicit parameters and return type. They may even be responsible for helping to build external documentation. Obviously, we don’t want to delete those comments in the source files (compiled/minified files should strip these to make files smaller).</w:t>
      </w:r>
    </w:p>
    <w:p>
      <w:pPr>
        <w:pStyle w:val="Normal"/>
        <w:keepLines w:val="on"/>
      </w:pPr>
      <w:r>
        <w:t>ReadMes and tutorials can serve as a type of documentation as well, but high-quality descriptions of how code works, living as comments in the source files, are especially useful.</w:t>
      </w:r>
    </w:p>
    <w:p>
      <w:pPr>
        <w:pStyle w:val="Normal"/>
        <w:keepLines w:val="on"/>
      </w:pPr>
      <w:r>
        <w:t>Another interesting use of comments on the front end is to send secret messages to those who would “view the source.” Usually this involves ASCII art and “Hey, developers! Work for us!”–type notes.</w:t>
      </w:r>
    </w:p>
    <w:p>
      <w:bookmarkStart w:id="662" w:name="Whitespace__The_whitespace_in_ou"/>
      <w:pPr>
        <w:keepNext/>
        <w:pStyle w:val="Heading 2"/>
      </w:pPr>
      <w:r>
        <w:t>Whitespace</w:t>
      </w:r>
      <w:bookmarkEnd w:id="662"/>
    </w:p>
    <w:p>
      <w:pPr>
        <w:pStyle w:val="Normal"/>
      </w:pPr>
      <w:r>
        <w:t>The whitespace in our code seems okay for the most part.</w:t>
      </w:r>
      <w:r>
        <w:rPr>
          <w:rStyle w:val="Text51"/>
        </w:rPr>
        <w:bookmarkStart w:id="663" w:name="idm139681478965312"/>
        <w:t/>
        <w:bookmarkEnd w:id="663"/>
        <w:bookmarkStart w:id="664" w:name="idm139681478964208"/>
        <w:t/>
        <w:bookmarkEnd w:id="664"/>
      </w:r>
      <w:r>
        <w:t xml:space="preserve"> Before the </w:t>
      </w:r>
      <w:r>
        <w:rPr>
          <w:rStyle w:val="Text2"/>
        </w:rPr>
        <w:t>classify</w:t>
      </w:r>
      <w:r>
        <w:t xml:space="preserve"> function, there are three blank lines, two of which can and should be deleted. Beyond extra blank lines, you may see trailing whitespace at the end of a line (EOL). This shows up in a different (and usually distracting) color in some editors, and doesn’t in others. How much you dislike this trailing, meaningless whitespace probably has to do with what editor (and settings for that editor) you use. You should feel free to delete it in most cases, but it will make your </w:t>
      </w:r>
      <w:r>
        <w:rPr>
          <w:rStyle w:val="Text19"/>
        </w:rPr>
        <w:t>git diff</w:t>
      </w:r>
      <w:r>
        <w:t xml:space="preserve"> (the set of changes to a project) potentially much larger, a distraction of a different type.</w:t>
      </w:r>
    </w:p>
    <w:p>
      <w:pPr>
        <w:pStyle w:val="Normal"/>
      </w:pPr>
      <w:r>
        <w:t>Another, somewhat editor-specific, whitespace instance comes from a blank line at the end of a file (EOF). Generally, this seems like a good idea (i.e., it follows the IEEE POSIX standard for what a “file” is), but can lead to version control noise/conflicts if two developers have different editors or personal preferences (as in the previous paragraph).</w:t>
      </w:r>
    </w:p>
    <w:p>
      <w:bookmarkStart w:id="665" w:name="Do_Nothing_Code__Moving_on_to_do"/>
      <w:pPr>
        <w:keepNext/>
        <w:pStyle w:val="Heading 2"/>
      </w:pPr>
      <w:r>
        <w:t>Do-Nothing Code</w:t>
      </w:r>
      <w:bookmarkEnd w:id="665"/>
    </w:p>
    <w:p>
      <w:pPr>
        <w:pStyle w:val="Normal"/>
      </w:pPr>
      <w:r>
        <w:t>Moving on to do-nothing code, we</w:t>
      </w:r>
      <w:r>
        <w:rPr>
          <w:rStyle w:val="Text51"/>
        </w:rPr>
        <w:bookmarkStart w:id="666" w:name="idm139681479032608"/>
        <w:t/>
        <w:bookmarkEnd w:id="666"/>
      </w:r>
      <w:r>
        <w:t xml:space="preserve"> have an example of this in our file.</w:t>
      </w:r>
      <w:r>
        <w:rPr>
          <w:rStyle w:val="Text51"/>
        </w:rPr>
        <w:bookmarkStart w:id="667" w:name="idm139681479030080"/>
        <w:t/>
        <w:bookmarkEnd w:id="667"/>
      </w:r>
      <w:r>
        <w:t xml:space="preserve"> The conditional check</w:t>
      </w:r>
      <w:r>
        <w:rPr>
          <w:rStyle w:val="Text51"/>
        </w:rPr>
        <w:bookmarkStart w:id="668" w:name="idm139681479028576"/>
        <w:t/>
        <w:bookmarkEnd w:id="668"/>
      </w:r>
      <w:r>
        <w:t xml:space="preserve"> that follows contains an unnecessary part:</w:t>
      </w:r>
    </w:p>
    <w:p>
      <w:pPr>
        <w:pStyle w:val="Para 03"/>
      </w:pPr>
      <w:r>
        <w:rPr>
          <w:rStyle w:val="Text0"/>
        </w:rPr>
        <w:t xml:space="preserve"/>
        <w:br w:clear="none"/>
      </w:r>
      <w:r>
        <w:rPr>
          <w:rStyle w:val="Text3"/>
        </w:rPr>
        <w:t xml:space="preserve">if</w:t>
        <w:br w:clear="none"/>
      </w:r>
      <w:r>
        <w:rPr>
          <w:rStyle w:val="Text1"/>
        </w:rPr>
        <w:t xml:space="preserve">(</w:t>
        <w:br w:clear="none"/>
      </w:r>
      <w:r>
        <w:rPr>
          <w:rStyle w:val="Text9"/>
        </w:rPr>
        <w:t xml:space="preserve">!!</w:t>
        <w:br w:clear="none"/>
      </w:r>
      <w:r>
        <w:rPr>
          <w:rStyle w:val="Text1"/>
        </w:rPr>
        <w:t xml:space="preserve">(</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labelCounts</w:t>
        <w:br w:clear="none"/>
      </w:r>
      <w:r>
        <w:rPr>
          <w:rStyle w:val="Text1"/>
        </w:rPr>
        <w:t xml:space="preserve">).</w:t>
        <w:br w:clear="none"/>
      </w:r>
      <w:r>
        <w:t xml:space="preserve">includes</w:t>
        <w:br w:clear="none"/>
      </w:r>
      <w:r>
        <w:rPr>
          <w:rStyle w:val="Text1"/>
        </w:rPr>
        <w:t xml:space="preserve">(</w:t>
        <w:br w:clear="none"/>
      </w:r>
      <w:r>
        <w:t xml:space="preserve">label</w:t>
        <w:br w:clear="none"/>
      </w:r>
      <w:r>
        <w:rPr>
          <w:rStyle w:val="Text1"/>
        </w:rPr>
        <w:t xml:space="preserve">))){</w:t>
        <w:br w:clear="none"/>
      </w:r>
    </w:p>
    <w:p>
      <w:pPr>
        <w:pStyle w:val="Normal"/>
      </w:pPr>
      <w:r>
        <w:t xml:space="preserve">Specifically, the </w:t>
      </w:r>
      <w:r>
        <w:rPr>
          <w:rStyle w:val="Text2"/>
        </w:rPr>
        <w:t>!!</w:t>
      </w:r>
      <w:r>
        <w:t xml:space="preserve"> can go away, leaving:</w:t>
      </w:r>
    </w:p>
    <w:p>
      <w:pPr>
        <w:pStyle w:val="Para 03"/>
      </w:pPr>
      <w:r>
        <w:rPr>
          <w:rStyle w:val="Text0"/>
        </w:rPr>
        <w:t xml:space="preserve"/>
        <w:br w:clear="none"/>
      </w:r>
      <w:r>
        <w:rPr>
          <w:rStyle w:val="Text3"/>
        </w:rPr>
        <w:t xml:space="preserve">if</w:t>
        <w:br w:clear="none"/>
      </w:r>
      <w:r>
        <w:rPr>
          <w:rStyle w:val="Text1"/>
        </w:rPr>
        <w:t xml:space="preserve">(</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labelCounts</w:t>
        <w:br w:clear="none"/>
      </w:r>
      <w:r>
        <w:rPr>
          <w:rStyle w:val="Text1"/>
        </w:rPr>
        <w:t xml:space="preserve">).</w:t>
        <w:br w:clear="none"/>
      </w:r>
      <w:r>
        <w:t xml:space="preserve">includes</w:t>
        <w:br w:clear="none"/>
      </w:r>
      <w:r>
        <w:rPr>
          <w:rStyle w:val="Text1"/>
        </w:rPr>
        <w:t xml:space="preserve">(</w:t>
        <w:br w:clear="none"/>
      </w:r>
      <w:r>
        <w:t xml:space="preserve">label</w:t>
        <w:br w:clear="none"/>
      </w:r>
      <w:r>
        <w:rPr>
          <w:rStyle w:val="Text1"/>
        </w:rPr>
        <w:t xml:space="preserve">)){</w:t>
        <w:br w:clear="none"/>
      </w:r>
    </w:p>
    <w:p>
      <w:pPr>
        <w:pStyle w:val="Normal"/>
      </w:pPr>
      <w:r>
        <w:t>Make that change and save/run/check/commit.</w:t>
      </w:r>
    </w:p>
    <w:p>
      <w:pPr>
        <w:pStyle w:val="Normal"/>
      </w:pPr>
      <w:r>
        <w:t xml:space="preserve">Since the </w:t>
      </w:r>
      <w:r>
        <w:rPr>
          <w:rStyle w:val="Text2"/>
        </w:rPr>
        <w:t>includes</w:t>
      </w:r>
      <w:r>
        <w:t xml:space="preserve"> function already</w:t>
      </w:r>
      <w:r>
        <w:rPr>
          <w:rStyle w:val="Text51"/>
        </w:rPr>
        <w:bookmarkStart w:id="669" w:name="idm139681479006032"/>
        <w:t/>
        <w:bookmarkEnd w:id="669"/>
      </w:r>
      <w:r>
        <w:t xml:space="preserve"> returns a boolean, there is no need to use </w:t>
      </w:r>
      <w:r>
        <w:rPr>
          <w:rStyle w:val="Text2"/>
        </w:rPr>
        <w:t>!!</w:t>
      </w:r>
      <w:r>
        <w:t xml:space="preserve"> to cast it to one. In case you’re wondering how this works, a </w:t>
      </w:r>
      <w:r>
        <w:rPr>
          <w:rStyle w:val="Text7"/>
        </w:rPr>
        <w:t>unary</w:t>
      </w:r>
      <w:r>
        <w:t xml:space="preserve"> </w:t>
      </w:r>
      <w:r>
        <w:rPr>
          <w:rStyle w:val="Text2"/>
        </w:rPr>
        <w:t>!</w:t>
      </w:r>
      <w:r>
        <w:t xml:space="preserve"> gives returns the inverted “truthiness” of a value. </w:t>
      </w:r>
      <w:r>
        <w:rPr>
          <w:rStyle w:val="Text51"/>
        </w:rPr>
        <w:bookmarkStart w:id="670" w:name="idm139681479003216"/>
        <w:t/>
        <w:bookmarkEnd w:id="670"/>
      </w:r>
      <w:r>
        <w:t>You can try these out in a console if you’re curious:</w:t>
      </w:r>
    </w:p>
    <w:p>
      <w:pPr>
        <w:pStyle w:val="Para 13"/>
      </w:pPr>
      <w:r>
        <w:rPr>
          <w:rStyle w:val="Text0"/>
        </w:rPr>
        <w:t xml:space="preserve"/>
        <w:br w:clear="none"/>
      </w:r>
      <w:r>
        <w:rPr>
          <w:rStyle w:val="Text9"/>
        </w:rPr>
        <w:t xml:space="preserve">!</w:t>
        <w:br w:clear="none"/>
      </w:r>
      <w:r>
        <w:rPr>
          <w:rStyle w:val="Text3"/>
        </w:rPr>
        <w:t xml:space="preserve">true</w:t>
        <w:br w:clear="none"/>
      </w:r>
      <w:r>
        <w:rPr>
          <w:rStyle w:val="Text0"/>
        </w:rPr>
        <w:t xml:space="preserve"> </w:t>
        <w:br w:clear="none"/>
      </w:r>
      <w:r>
        <w:t xml:space="preserve">// returns false</w:t>
        <w:br w:clear="none"/>
      </w:r>
      <w:r>
        <w:rPr>
          <w:rStyle w:val="Text0"/>
        </w:rPr>
        <w:t xml:space="preserve"/>
        <w:br w:clear="none"/>
      </w:r>
      <w:r>
        <w:rPr>
          <w:rStyle w:val="Text9"/>
        </w:rPr>
        <w:t xml:space="preserve">!!</w:t>
        <w:br w:clear="none"/>
      </w:r>
      <w:r>
        <w:rPr>
          <w:rStyle w:val="Text3"/>
        </w:rPr>
        <w:t xml:space="preserve">true</w:t>
        <w:br w:clear="none"/>
      </w:r>
      <w:r>
        <w:rPr>
          <w:rStyle w:val="Text0"/>
        </w:rPr>
        <w:t xml:space="preserve"> </w:t>
        <w:br w:clear="none"/>
      </w:r>
      <w:r>
        <w:t xml:space="preserve">// returns true</w:t>
        <w:br w:clear="none"/>
      </w:r>
      <w:r>
        <w:rPr>
          <w:rStyle w:val="Text0"/>
        </w:rPr>
        <w:t xml:space="preserve"/>
        <w:br w:clear="none"/>
      </w:r>
      <w:r>
        <w:rPr>
          <w:rStyle w:val="Text9"/>
        </w:rPr>
        <w:t xml:space="preserve">!!</w:t>
        <w:br w:clear="none"/>
      </w:r>
      <w:r>
        <w:rPr>
          <w:rStyle w:val="Text1"/>
        </w:rPr>
        <w:t xml:space="preserve">[]</w:t>
        <w:br w:clear="none"/>
      </w:r>
      <w:r>
        <w:rPr>
          <w:rStyle w:val="Text0"/>
        </w:rPr>
        <w:t xml:space="preserve"> </w:t>
        <w:br w:clear="none"/>
      </w:r>
      <w:r>
        <w:t xml:space="preserve">// returns true</w:t>
        <w:br w:clear="none"/>
      </w:r>
      <w:r>
        <w:rPr>
          <w:rStyle w:val="Text0"/>
        </w:rPr>
        <w:t xml:space="preserve"/>
        <w:br w:clear="none"/>
      </w:r>
      <w:r>
        <w:rPr>
          <w:rStyle w:val="Text9"/>
        </w:rPr>
        <w:t xml:space="preserve">!!</w:t>
        <w:br w:clear="none"/>
      </w:r>
      <w:r>
        <w:rPr>
          <w:rStyle w:val="Text11"/>
        </w:rPr>
        <w:t xml:space="preserve">0</w:t>
        <w:br w:clear="none"/>
      </w:r>
      <w:r>
        <w:rPr>
          <w:rStyle w:val="Text0"/>
        </w:rPr>
        <w:t xml:space="preserve"> </w:t>
        <w:br w:clear="none"/>
      </w:r>
      <w:r>
        <w:t xml:space="preserve">// returns false</w:t>
        <w:br w:clear="none"/>
      </w:r>
      <w:r>
        <w:rPr>
          <w:rStyle w:val="Text0"/>
        </w:rPr>
        <w:t xml:space="preserve"/>
        <w:br w:clear="none"/>
      </w:r>
    </w:p>
    <w:p>
      <w:pPr>
        <w:pStyle w:val="Normal"/>
      </w:pPr>
      <w:r>
        <w:t xml:space="preserve">A second reason this </w:t>
      </w:r>
      <w:r>
        <w:rPr>
          <w:rStyle w:val="Text2"/>
        </w:rPr>
        <w:t>!!</w:t>
      </w:r>
      <w:r>
        <w:t xml:space="preserve"> is unneeded here is that, although explicitly setting a boolean might seem to make sense, for any value that is tested in an </w:t>
      </w:r>
      <w:r>
        <w:rPr>
          <w:rStyle w:val="Text2"/>
        </w:rPr>
        <w:t>if</w:t>
      </w:r>
      <w:r>
        <w:t xml:space="preserve"> statement, you can expect the </w:t>
      </w:r>
      <w:r>
        <w:rPr>
          <w:rStyle w:val="Text2"/>
        </w:rPr>
        <w:t>if</w:t>
      </w:r>
      <w:r>
        <w:t xml:space="preserve"> branch to be followed for </w:t>
      </w:r>
      <w:r>
        <w:rPr>
          <w:rStyle w:val="Text2"/>
        </w:rPr>
        <w:t>true</w:t>
      </w:r>
      <w:r>
        <w:t xml:space="preserve"> (and </w:t>
      </w:r>
      <w:r>
        <w:rPr>
          <w:rStyle w:val="Text2"/>
        </w:rPr>
        <w:t>else</w:t>
      </w:r>
      <w:r>
        <w:t xml:space="preserve"> for </w:t>
      </w:r>
      <w:r>
        <w:rPr>
          <w:rStyle w:val="Text2"/>
        </w:rPr>
        <w:t>false</w:t>
      </w:r>
      <w:r>
        <w:t>) values without explicitly coercing the boolean. So the following snippet would print “hi,” because nonempty strings are “truthy” in JavaScript.</w:t>
      </w:r>
    </w:p>
    <w:p>
      <w:pPr>
        <w:pStyle w:val="Para 08"/>
      </w:pPr>
      <w:r>
        <w:rPr>
          <w:rStyle w:val="Text0"/>
        </w:rPr>
        <w:t xml:space="preserve"/>
        <w:br w:clear="none"/>
      </w:r>
      <w:r>
        <w:rPr>
          <w:rStyle w:val="Text3"/>
        </w:rPr>
        <w:t xml:space="preserve">if</w:t>
        <w:br w:clear="none"/>
      </w:r>
      <w:r>
        <w:rPr>
          <w:rStyle w:val="Text1"/>
        </w:rPr>
        <w:t xml:space="preserve">(</w:t>
        <w:br w:clear="none"/>
      </w:r>
      <w:r>
        <w:t xml:space="preserve">"print hi"</w:t>
        <w:br w:clear="none"/>
      </w:r>
      <w:r>
        <w:rPr>
          <w:rStyle w:val="Text1"/>
        </w:rPr>
        <w:t xml:space="preserve">){</w:t>
        <w:br w:clear="none"/>
      </w:r>
      <w:r>
        <w:rPr>
          <w:rStyle w:val="Text0"/>
        </w:rPr>
        <w:t xml:space="preserve"> </w:t>
        <w:br w:clear="none"/>
      </w:r>
      <w:r>
        <w:rPr>
          <w:rStyle w:val="Text8"/>
        </w:rPr>
        <w:t xml:space="preserve">console</w:t>
        <w:br w:clear="none"/>
      </w:r>
      <w:r>
        <w:rPr>
          <w:rStyle w:val="Text1"/>
        </w:rPr>
        <w:t xml:space="preserve">.</w:t>
        <w:br w:clear="none"/>
      </w:r>
      <w:r>
        <w:rPr>
          <w:rStyle w:val="Text8"/>
        </w:rPr>
        <w:t xml:space="preserve">log</w:t>
        <w:br w:clear="none"/>
      </w:r>
      <w:r>
        <w:rPr>
          <w:rStyle w:val="Text1"/>
        </w:rPr>
        <w:t xml:space="preserve">(</w:t>
        <w:br w:clear="none"/>
      </w:r>
      <w:r>
        <w:t xml:space="preserve">'hi'</w:t>
        <w:br w:clear="none"/>
      </w:r>
      <w:r>
        <w:rPr>
          <w:rStyle w:val="Text1"/>
        </w:rPr>
        <w:t xml:space="preserve">)}</w:t>
        <w:br w:clear="none"/>
      </w:r>
    </w:p>
    <w:p>
      <w:pPr>
        <w:keepNext/>
        <w:pStyle w:val="Heading 5"/>
        <w:keepLines w:val="on"/>
      </w:pPr>
      <w:r>
        <w:t>Falsey values in JavaScript</w:t>
      </w:r>
    </w:p>
    <w:p>
      <w:pPr>
        <w:pStyle w:val="Para 06"/>
        <w:keepLines w:val="on"/>
      </w:pPr>
      <w:r>
        <w:t>There are six “falsey” values in</w:t>
      </w:r>
      <w:r>
        <w:rPr>
          <w:rStyle w:val="Text51"/>
        </w:rPr>
        <w:bookmarkStart w:id="671" w:name="idm139681478451728"/>
        <w:t/>
        <w:bookmarkEnd w:id="671"/>
      </w:r>
      <w:r>
        <w:t xml:space="preserve"> JavaScript: </w:t>
      </w:r>
      <w:r>
        <w:rPr>
          <w:rStyle w:val="Text2"/>
        </w:rPr>
        <w:t>undefined</w:t>
      </w:r>
      <w:r>
        <w:t xml:space="preserve">, </w:t>
      </w:r>
      <w:r>
        <w:rPr>
          <w:rStyle w:val="Text2"/>
        </w:rPr>
        <w:t>null</w:t>
      </w:r>
      <w:r>
        <w:t xml:space="preserve">, </w:t>
      </w:r>
      <w:r>
        <w:rPr>
          <w:rStyle w:val="Text2"/>
        </w:rPr>
        <w:t>0</w:t>
      </w:r>
      <w:r>
        <w:t xml:space="preserve">, </w:t>
      </w:r>
      <w:r>
        <w:rPr>
          <w:rStyle w:val="Text2"/>
        </w:rPr>
        <w:t xml:space="preserve"> ""</w:t>
      </w:r>
      <w:r>
        <w:t xml:space="preserve"> (the empty string), </w:t>
      </w:r>
      <w:r>
        <w:rPr>
          <w:rStyle w:val="Text2"/>
        </w:rPr>
        <w:t>NaN</w:t>
      </w:r>
      <w:r>
        <w:t xml:space="preserve">, and </w:t>
      </w:r>
      <w:r>
        <w:rPr>
          <w:rStyle w:val="Text2"/>
        </w:rPr>
        <w:t>false</w:t>
      </w:r>
      <w:r>
        <w:t xml:space="preserve">. Applying </w:t>
      </w:r>
      <w:r>
        <w:rPr>
          <w:rStyle w:val="Text2"/>
        </w:rPr>
        <w:t>!!</w:t>
      </w:r>
      <w:r>
        <w:t xml:space="preserve"> to these will produce a </w:t>
      </w:r>
      <w:r>
        <w:rPr>
          <w:rStyle w:val="Text2"/>
        </w:rPr>
        <w:t>false</w:t>
      </w:r>
      <w:r>
        <w:t xml:space="preserve">, whereas other strings, numbers, objects, functions, arrays, and so on will all produce a </w:t>
      </w:r>
      <w:r>
        <w:rPr>
          <w:rStyle w:val="Text2"/>
        </w:rPr>
        <w:t>true</w:t>
      </w:r>
      <w:r>
        <w:t>.</w:t>
      </w:r>
    </w:p>
    <w:p>
      <w:pPr>
        <w:pStyle w:val="Normal"/>
      </w:pPr>
      <w:r>
        <w:t xml:space="preserve">Back to unnecessary code: there is no need to </w:t>
      </w:r>
      <w:r>
        <w:rPr>
          <w:rStyle w:val="Text2"/>
        </w:rPr>
        <w:t>!!</w:t>
      </w:r>
      <w:r>
        <w:t xml:space="preserve"> values in an </w:t>
      </w:r>
      <w:r>
        <w:rPr>
          <w:rStyle w:val="Text2"/>
        </w:rPr>
        <w:t>if</w:t>
      </w:r>
      <w:r>
        <w:t xml:space="preserve"> statement test as we did. If you are looking for a use for the </w:t>
      </w:r>
      <w:r>
        <w:rPr>
          <w:rStyle w:val="Text2"/>
        </w:rPr>
        <w:t>!!</w:t>
      </w:r>
      <w:r>
        <w:t>, one appropriate use would be in front of a return value of a function that you want to return a boolean. Here is a contrived example:</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didItWork</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9"/>
        </w:rPr>
        <w:t xml:space="preserve">!!</w:t>
        <w:br w:clear="none"/>
      </w:r>
      <w:r>
        <w:t xml:space="preserve">numberOfTimesItWorked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Here, we have access to a function of the number of times something worked. If it happened 0 times, then we want to return a </w:t>
      </w:r>
      <w:r>
        <w:rPr>
          <w:rStyle w:val="Text2"/>
        </w:rPr>
        <w:t>false</w:t>
      </w:r>
      <w:r>
        <w:t xml:space="preserve">. If it happened more than that, we want to return a </w:t>
      </w:r>
      <w:r>
        <w:rPr>
          <w:rStyle w:val="Text2"/>
        </w:rPr>
        <w:t>true</w:t>
      </w:r>
      <w:r>
        <w:t>.</w:t>
      </w:r>
    </w:p>
    <w:p>
      <w:pPr>
        <w:pStyle w:val="Normal"/>
      </w:pPr>
      <w:r>
        <w:t>One other example from our classifier is related to how JavaScript handles numbers. Specifically, there aren’t “integers” and “floats,” just numbers.</w:t>
      </w:r>
      <w:r>
        <w:rPr>
          <w:rStyle w:val="Text51"/>
        </w:rPr>
        <w:bookmarkStart w:id="672" w:name="idm139681478464368"/>
        <w:t/>
        <w:bookmarkEnd w:id="672"/>
        <w:bookmarkStart w:id="673" w:name="idm139681478463296"/>
        <w:t/>
        <w:bookmarkEnd w:id="673"/>
        <w:bookmarkStart w:id="674" w:name="idm139681478462192"/>
        <w:t/>
        <w:bookmarkEnd w:id="674"/>
      </w:r>
      <w:r>
        <w:t xml:space="preserve"> In some languages (such as Ruby), these give different results:</w:t>
      </w:r>
    </w:p>
    <w:p>
      <w:pPr>
        <w:pStyle w:val="Para 34"/>
      </w:pPr>
      <w:r>
        <w:rPr>
          <w:rStyle w:val="Text0"/>
        </w:rPr>
        <w:t xml:space="preserve"/>
        <w:br w:clear="none"/>
      </w:r>
      <w:r>
        <w:t xml:space="preserve">10</w:t>
        <w:br w:clear="none"/>
      </w:r>
      <w:r>
        <w:rPr>
          <w:rStyle w:val="Text0"/>
        </w:rPr>
        <w:t xml:space="preserve"> </w:t>
        <w:br w:clear="none"/>
      </w:r>
      <w:r>
        <w:rPr>
          <w:rStyle w:val="Text9"/>
        </w:rPr>
        <w:t xml:space="preserve">/</w:t>
        <w:br w:clear="none"/>
      </w:r>
      <w:r>
        <w:rPr>
          <w:rStyle w:val="Text0"/>
        </w:rPr>
        <w:t xml:space="preserve"> </w:t>
        <w:br w:clear="none"/>
      </w:r>
      <w:r>
        <w:t xml:space="preserve">3</w:t>
        <w:br w:clear="none"/>
      </w:r>
      <w:r>
        <w:rPr>
          <w:rStyle w:val="Text0"/>
        </w:rPr>
        <w:t xml:space="preserve"> </w:t>
        <w:br w:clear="none"/>
      </w:r>
      <w:r>
        <w:rPr>
          <w:rStyle w:val="Text15"/>
        </w:rPr>
        <w:t xml:space="preserve">#</w:t>
        <w:br w:clear="none"/>
      </w:r>
      <w:r>
        <w:rPr>
          <w:rStyle w:val="Text0"/>
        </w:rPr>
        <w:t xml:space="preserve"> </w:t>
        <w:br w:clear="none"/>
      </w:r>
      <w:r>
        <w:rPr>
          <w:rStyle w:val="Text3"/>
        </w:rPr>
        <w:t xml:space="preserve">this</w:t>
        <w:br w:clear="none"/>
      </w:r>
      <w:r>
        <w:rPr>
          <w:rStyle w:val="Text0"/>
        </w:rPr>
        <w:t xml:space="preserve"> </w:t>
        <w:br w:clear="none"/>
      </w:r>
      <w:r>
        <w:rPr>
          <w:rStyle w:val="Text8"/>
        </w:rPr>
        <w:t xml:space="preserve">returns</w:t>
        <w:br w:clear="none"/>
      </w:r>
      <w:r>
        <w:rPr>
          <w:rStyle w:val="Text0"/>
        </w:rPr>
        <w:t xml:space="preserve"> </w:t>
        <w:br w:clear="none"/>
      </w:r>
      <w:r>
        <w:t xml:space="preserve">3</w:t>
        <w:br w:clear="none"/>
      </w:r>
      <w:r>
        <w:rPr>
          <w:rStyle w:val="Text0"/>
        </w:rPr>
        <w:t xml:space="preserve"/>
        <w:br w:clear="none"/>
      </w:r>
      <w:r>
        <w:t xml:space="preserve">10.0</w:t>
        <w:br w:clear="none"/>
      </w:r>
      <w:r>
        <w:rPr>
          <w:rStyle w:val="Text0"/>
        </w:rPr>
        <w:t xml:space="preserve"> </w:t>
        <w:br w:clear="none"/>
      </w:r>
      <w:r>
        <w:rPr>
          <w:rStyle w:val="Text9"/>
        </w:rPr>
        <w:t xml:space="preserve">/</w:t>
        <w:br w:clear="none"/>
      </w:r>
      <w:r>
        <w:rPr>
          <w:rStyle w:val="Text0"/>
        </w:rPr>
        <w:t xml:space="preserve"> </w:t>
        <w:br w:clear="none"/>
      </w:r>
      <w:r>
        <w:t xml:space="preserve">3</w:t>
        <w:br w:clear="none"/>
      </w:r>
      <w:r>
        <w:rPr>
          <w:rStyle w:val="Text0"/>
        </w:rPr>
        <w:t xml:space="preserve"> </w:t>
        <w:br w:clear="none"/>
      </w:r>
      <w:r>
        <w:rPr>
          <w:rStyle w:val="Text15"/>
        </w:rPr>
        <w:t xml:space="preserve">#</w:t>
        <w:br w:clear="none"/>
      </w:r>
      <w:r>
        <w:rPr>
          <w:rStyle w:val="Text0"/>
        </w:rPr>
        <w:t xml:space="preserve"> </w:t>
        <w:br w:clear="none"/>
      </w:r>
      <w:r>
        <w:rPr>
          <w:rStyle w:val="Text3"/>
        </w:rPr>
        <w:t xml:space="preserve">this</w:t>
        <w:br w:clear="none"/>
      </w:r>
      <w:r>
        <w:rPr>
          <w:rStyle w:val="Text0"/>
        </w:rPr>
        <w:t xml:space="preserve"> </w:t>
        <w:br w:clear="none"/>
      </w:r>
      <w:r>
        <w:rPr>
          <w:rStyle w:val="Text8"/>
        </w:rPr>
        <w:t xml:space="preserve">returns</w:t>
        <w:br w:clear="none"/>
      </w:r>
      <w:r>
        <w:rPr>
          <w:rStyle w:val="Text0"/>
        </w:rPr>
        <w:t xml:space="preserve"> </w:t>
        <w:br w:clear="none"/>
      </w:r>
      <w:r>
        <w:t xml:space="preserve">3.33333</w:t>
        <w:br w:clear="none"/>
      </w:r>
      <w:r>
        <w:rPr>
          <w:rStyle w:val="Text1"/>
        </w:rPr>
        <w:t xml:space="preserve">...</w:t>
        <w:br w:clear="none"/>
      </w:r>
      <w:r>
        <w:rPr>
          <w:rStyle w:val="Text0"/>
        </w:rPr>
        <w:t xml:space="preserve"/>
        <w:br w:clear="none"/>
      </w:r>
    </w:p>
    <w:p>
      <w:pPr>
        <w:pStyle w:val="Normal"/>
      </w:pPr>
      <w:r>
        <w:t xml:space="preserve">So if you’re coming from a language like Ruby, in a calculation that involves an integer values of </w:t>
      </w:r>
      <w:r>
        <w:rPr>
          <w:rStyle w:val="Text2"/>
        </w:rPr>
        <w:t>10</w:t>
      </w:r>
      <w:r>
        <w:t xml:space="preserve"> and </w:t>
      </w:r>
      <w:r>
        <w:rPr>
          <w:rStyle w:val="Text2"/>
        </w:rPr>
        <w:t>3</w:t>
      </w:r>
      <w:r>
        <w:t xml:space="preserve">, at least one value has to be converted into a float first. You can do this by multiplying one of the terms by </w:t>
      </w:r>
      <w:r>
        <w:rPr>
          <w:rStyle w:val="Text2"/>
        </w:rPr>
        <w:t>1.0</w:t>
      </w:r>
      <w:r>
        <w:t>.</w:t>
      </w:r>
    </w:p>
    <w:p>
      <w:pPr>
        <w:pStyle w:val="Normal"/>
      </w:pPr>
      <w:r>
        <w:t xml:space="preserve">In most JavaScript, </w:t>
      </w:r>
      <w:r>
        <w:rPr>
          <w:rStyle w:val="Text7"/>
        </w:rPr>
        <w:t>floats</w:t>
      </w:r>
      <w:r>
        <w:t xml:space="preserve"> and </w:t>
      </w:r>
      <w:r>
        <w:rPr>
          <w:rStyle w:val="Text7"/>
        </w:rPr>
        <w:t>integers</w:t>
      </w:r>
      <w:r>
        <w:t xml:space="preserve"> are both just </w:t>
      </w:r>
      <w:r>
        <w:rPr>
          <w:rStyle w:val="Text7"/>
        </w:rPr>
        <w:t>numbers</w:t>
      </w:r>
      <w:r>
        <w:t xml:space="preserve">, so both of the preceding division expressions produce </w:t>
      </w:r>
      <w:r>
        <w:rPr>
          <w:rStyle w:val="Text2"/>
        </w:rPr>
        <w:t>3.3333...</w:t>
      </w:r>
      <w:r>
        <w:t xml:space="preserve"> No explicit conversion is needed. That means that we have another unnecessary bit of code in our classifier. The following line is able to drop the </w:t>
      </w:r>
      <w:r>
        <w:rPr>
          <w:rStyle w:val="Text2"/>
        </w:rPr>
        <w:t>* 1.0</w:t>
      </w:r>
      <w:r>
        <w:t xml:space="preserve"> part:</w:t>
      </w:r>
    </w:p>
    <w:p>
      <w:pPr>
        <w:pStyle w:val="Para 03"/>
      </w:pPr>
      <w:r>
        <w:rPr>
          <w:rStyle w:val="Text0"/>
        </w:rPr>
        <w:t xml:space="preserve"/>
        <w:br w:clear="none"/>
      </w:r>
      <w:r>
        <w:t xml:space="preserve">probabilityOfChordsInLabels</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probabilityOfChordsInLabels</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w:t>
        <w:br w:clear="none"/>
      </w:r>
      <w:r>
        <w:rPr>
          <w:rStyle w:val="Text0"/>
        </w:rPr>
        <w:t xml:space="preserve"> </w:t>
        <w:br w:clear="none"/>
      </w:r>
      <w:r>
        <w:rPr>
          <w:rStyle w:val="Text9"/>
        </w:rPr>
        <w:t xml:space="preserve">/</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p>
    <w:p>
      <w:pPr>
        <w:pStyle w:val="Normal"/>
      </w:pPr>
      <w:r>
        <w:t>making it:</w:t>
      </w:r>
    </w:p>
    <w:p>
      <w:pPr>
        <w:pStyle w:val="Para 03"/>
      </w:pPr>
      <w:r>
        <w:rPr>
          <w:rStyle w:val="Text0"/>
        </w:rPr>
        <w:t xml:space="preserve"/>
        <w:br w:clear="none"/>
      </w:r>
      <w:r>
        <w:t xml:space="preserve">probabilityOfChordsInLabels</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probabilityOfChordsInLabels</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p>
    <w:p>
      <w:pPr>
        <w:pStyle w:val="Normal"/>
      </w:pPr>
      <w:r>
        <w:t xml:space="preserve">Another example of do-nothing code: the </w:t>
      </w:r>
      <w:r>
        <w:rPr>
          <w:rStyle w:val="Text2"/>
        </w:rPr>
        <w:t>total</w:t>
      </w:r>
      <w:r>
        <w:t xml:space="preserve"> variable that we spent a bit of time earlier renaming. It’s due for deletion. Why? All it does is receive an assignment and log something. We can just log </w:t>
      </w:r>
      <w:r>
        <w:rPr>
          <w:rStyle w:val="Text2"/>
        </w:rPr>
        <w:t>labelProbabilities</w:t>
      </w:r>
      <w:r>
        <w:t xml:space="preserve"> directly.</w:t>
      </w:r>
    </w:p>
    <w:p>
      <w:pPr>
        <w:pStyle w:val="Normal"/>
      </w:pPr>
      <w:r>
        <w:t>Change this section of code:</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classify</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t xml:space="preserve">labelProbabilities</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total</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total</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p>
    <w:p>
      <w:pPr>
        <w:pStyle w:val="Normal"/>
      </w:pPr>
      <w:r>
        <w:t>to this: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classify</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labelProbabilities</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labelProbabilities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p>
    <w:p>
      <w:pPr>
        <w:pStyle w:val="Normal"/>
      </w:pPr>
      <w:r>
        <w:t>Save/run/check/commit to confirm we haven’t changed how the program works.</w:t>
      </w:r>
    </w:p>
    <w:p>
      <w:pPr>
        <w:pStyle w:val="Normal"/>
      </w:pPr>
      <w:r>
        <w:t>Where else does unnecessary code pop up? We don’t have an example of this in our classifier, but another way code can be useless is by double-wrapping itself like in the following jQuery snippet:</w:t>
      </w:r>
    </w:p>
    <w:p>
      <w:pPr>
        <w:pStyle w:val="Para 03"/>
      </w:pPr>
      <w:r>
        <w:rPr>
          <w:rStyle w:val="Text0"/>
        </w:rPr>
        <w:t xml:space="preserve"/>
        <w:br w:clear="none"/>
      </w:r>
      <w:r>
        <w:t xml:space="preserve">$</w:t>
        <w:br w:clear="none"/>
      </w:r>
      <w:r>
        <w:rPr>
          <w:rStyle w:val="Text1"/>
        </w:rPr>
        <w:t xml:space="preserve">(</w:t>
        <w:br w:clear="none"/>
      </w:r>
      <w:r>
        <w:rPr>
          <w:rStyle w:val="Text6"/>
        </w:rPr>
        <w:t xml:space="preserve">'input'</w:t>
        <w:br w:clear="none"/>
      </w:r>
      <w:r>
        <w:rPr>
          <w:rStyle w:val="Text1"/>
        </w:rPr>
        <w:t xml:space="preserve">).</w:t>
        <w:br w:clear="none"/>
      </w:r>
      <w:r>
        <w:t xml:space="preserve">on</w:t>
        <w:br w:clear="none"/>
      </w:r>
      <w:r>
        <w:rPr>
          <w:rStyle w:val="Text1"/>
        </w:rPr>
        <w:t xml:space="preserve">(</w:t>
        <w:br w:clear="none"/>
      </w:r>
      <w:r>
        <w:rPr>
          <w:rStyle w:val="Text6"/>
        </w:rPr>
        <w:t xml:space="preserve">'click'</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elementToHide</w:t>
        <w:br w:clear="none"/>
      </w:r>
      <w:r>
        <w:rPr>
          <w:rStyle w:val="Text0"/>
        </w:rPr>
        <w:t xml:space="preserve"> </w:t>
        <w:br w:clear="none"/>
      </w:r>
      <w:r>
        <w:rPr>
          <w:rStyle w:val="Text9"/>
        </w:rPr>
        <w:t xml:space="preserve">=</w:t>
        <w:br w:clear="none"/>
      </w:r>
      <w:r>
        <w:rPr>
          <w:rStyle w:val="Text0"/>
        </w:rPr>
        <w:t xml:space="preserve"> </w:t>
        <w:br w:clear="none"/>
      </w:r>
      <w:r>
        <w:t xml:space="preserve">$</w:t>
        <w:br w:clear="none"/>
      </w:r>
      <w:r>
        <w:rPr>
          <w:rStyle w:val="Text1"/>
        </w:rPr>
        <w:t xml:space="preserve">(</w:t>
        <w:br w:clear="none"/>
      </w:r>
      <w:r>
        <w:rPr>
          <w:rStyle w:val="Text3"/>
        </w:rPr>
        <w:t xml:space="preserve">this</w:t>
        <w:br w:clear="none"/>
      </w:r>
      <w:r>
        <w:rPr>
          <w:rStyle w:val="Text1"/>
        </w:rPr>
        <w:t xml:space="preserve">);</w:t>
        <w:br w:clear="none"/>
      </w:r>
      <w:r>
        <w:rPr>
          <w:rStyle w:val="Text0"/>
        </w:rPr>
        <w:t xml:space="preserve"/>
        <w:br w:clear="none"/>
        <w:t xml:space="preserve">  </w:t>
        <w:br w:clear="none"/>
      </w:r>
      <w:r>
        <w:t xml:space="preserve">$</w:t>
        <w:br w:clear="none"/>
      </w:r>
      <w:r>
        <w:rPr>
          <w:rStyle w:val="Text1"/>
        </w:rPr>
        <w:t xml:space="preserve">(</w:t>
        <w:br w:clear="none"/>
      </w:r>
      <w:r>
        <w:t xml:space="preserve">elementToHide</w:t>
        <w:br w:clear="none"/>
      </w:r>
      <w:r>
        <w:rPr>
          <w:rStyle w:val="Text1"/>
        </w:rPr>
        <w:t xml:space="preserve">).</w:t>
        <w:br w:clear="none"/>
      </w:r>
      <w:r>
        <w:t xml:space="preserve">hide</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value of </w:t>
      </w:r>
      <w:r>
        <w:rPr>
          <w:rStyle w:val="Text2"/>
        </w:rPr>
        <w:t>this</w:t>
      </w:r>
      <w:r>
        <w:t xml:space="preserve"> in that example gets wrapped into a jQuery object twice. jQuery is smart enough to ignore this, but the second wrapping of </w:t>
      </w:r>
      <w:r>
        <w:rPr>
          <w:rStyle w:val="Text2"/>
        </w:rPr>
        <w:t>elementToHide</w:t>
      </w:r>
      <w:r>
        <w:t xml:space="preserve"> with a dollar sign is not needed.</w:t>
      </w:r>
    </w:p>
    <w:p>
      <w:pPr>
        <w:pStyle w:val="Para 03"/>
      </w:pPr>
      <w:r>
        <w:rPr>
          <w:rStyle w:val="Text0"/>
        </w:rPr>
        <w:t xml:space="preserve"/>
        <w:br w:clear="none"/>
      </w:r>
      <w:r>
        <w:t xml:space="preserve">$</w:t>
        <w:br w:clear="none"/>
      </w:r>
      <w:r>
        <w:rPr>
          <w:rStyle w:val="Text1"/>
        </w:rPr>
        <w:t xml:space="preserve">(</w:t>
        <w:br w:clear="none"/>
      </w:r>
      <w:r>
        <w:rPr>
          <w:rStyle w:val="Text6"/>
        </w:rPr>
        <w:t xml:space="preserve">'input'</w:t>
        <w:br w:clear="none"/>
      </w:r>
      <w:r>
        <w:rPr>
          <w:rStyle w:val="Text1"/>
        </w:rPr>
        <w:t xml:space="preserve">).</w:t>
        <w:br w:clear="none"/>
      </w:r>
      <w:r>
        <w:t xml:space="preserve">on</w:t>
        <w:br w:clear="none"/>
      </w:r>
      <w:r>
        <w:rPr>
          <w:rStyle w:val="Text1"/>
        </w:rPr>
        <w:t xml:space="preserve">(</w:t>
        <w:br w:clear="none"/>
      </w:r>
      <w:r>
        <w:rPr>
          <w:rStyle w:val="Text6"/>
        </w:rPr>
        <w:t xml:space="preserve">'click'</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elementToHide</w:t>
        <w:br w:clear="none"/>
      </w:r>
      <w:r>
        <w:rPr>
          <w:rStyle w:val="Text0"/>
        </w:rPr>
        <w:t xml:space="preserve"> </w:t>
        <w:br w:clear="none"/>
      </w:r>
      <w:r>
        <w:rPr>
          <w:rStyle w:val="Text9"/>
        </w:rPr>
        <w:t xml:space="preserve">=</w:t>
        <w:br w:clear="none"/>
      </w:r>
      <w:r>
        <w:rPr>
          <w:rStyle w:val="Text0"/>
        </w:rPr>
        <w:t xml:space="preserve"> </w:t>
        <w:br w:clear="none"/>
      </w:r>
      <w:r>
        <w:t xml:space="preserve">$</w:t>
        <w:br w:clear="none"/>
      </w:r>
      <w:r>
        <w:rPr>
          <w:rStyle w:val="Text1"/>
        </w:rPr>
        <w:t xml:space="preserve">(</w:t>
        <w:br w:clear="none"/>
      </w:r>
      <w:r>
        <w:rPr>
          <w:rStyle w:val="Text3"/>
        </w:rPr>
        <w:t xml:space="preserve">this</w:t>
        <w:br w:clear="none"/>
      </w:r>
      <w:r>
        <w:rPr>
          <w:rStyle w:val="Text1"/>
        </w:rPr>
        <w:t xml:space="preserve">);</w:t>
        <w:br w:clear="none"/>
      </w:r>
      <w:r>
        <w:rPr>
          <w:rStyle w:val="Text0"/>
        </w:rPr>
        <w:t xml:space="preserve"/>
        <w:br w:clear="none"/>
        <w:t xml:space="preserve">  </w:t>
        <w:br w:clear="none"/>
      </w:r>
      <w:r>
        <w:t xml:space="preserve">elementToHide</w:t>
        <w:br w:clear="none"/>
      </w:r>
      <w:r>
        <w:rPr>
          <w:rStyle w:val="Text1"/>
        </w:rPr>
        <w:t xml:space="preserve">.</w:t>
        <w:br w:clear="none"/>
      </w:r>
      <w:r>
        <w:t xml:space="preserve">hide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Whether it’s converting to a boolean, a float, a jQuery object, or something else, you’ll see these multiple/unnecessary conversion efforts every once in a while.</w:t>
      </w:r>
    </w:p>
    <w:p>
      <w:pPr>
        <w:pStyle w:val="Normal"/>
      </w:pPr>
      <w:r>
        <w:t xml:space="preserve">We’ll look at unnecessary variables more in the next section (we actually already had one earlier when we logged the </w:t>
      </w:r>
      <w:r>
        <w:rPr>
          <w:rStyle w:val="Text2"/>
        </w:rPr>
        <w:t>labelProbabilities</w:t>
      </w:r>
      <w:r>
        <w:t xml:space="preserve"> variable directly and removed </w:t>
      </w:r>
      <w:r>
        <w:rPr>
          <w:rStyle w:val="Text2"/>
        </w:rPr>
        <w:t>total</w:t>
      </w:r>
      <w:r>
        <w:t xml:space="preserve">), but notice that in the jQuery example, </w:t>
      </w:r>
      <w:r>
        <w:rPr>
          <w:rStyle w:val="Text2"/>
        </w:rPr>
        <w:t>elementToHide</w:t>
      </w:r>
      <w:r>
        <w:t xml:space="preserve"> is not actually needed with the following change:</w:t>
      </w:r>
    </w:p>
    <w:p>
      <w:pPr>
        <w:pStyle w:val="Para 21"/>
      </w:pPr>
      <w:r>
        <w:rPr>
          <w:rStyle w:val="Text0"/>
        </w:rPr>
        <w:t xml:space="preserve"/>
        <w:br w:clear="none"/>
      </w:r>
      <w:r>
        <w:rPr>
          <w:rStyle w:val="Text8"/>
        </w:rPr>
        <w:t xml:space="preserve">$</w:t>
        <w:br w:clear="none"/>
      </w:r>
      <w:r>
        <w:t xml:space="preserve">(</w:t>
        <w:br w:clear="none"/>
      </w:r>
      <w:r>
        <w:rPr>
          <w:rStyle w:val="Text6"/>
        </w:rPr>
        <w:t xml:space="preserve">'input'</w:t>
        <w:br w:clear="none"/>
      </w:r>
      <w:r>
        <w:t xml:space="preserve">).</w:t>
        <w:br w:clear="none"/>
      </w:r>
      <w:r>
        <w:rPr>
          <w:rStyle w:val="Text8"/>
        </w:rPr>
        <w:t xml:space="preserve">on</w:t>
        <w:br w:clear="none"/>
      </w:r>
      <w:r>
        <w:t xml:space="preserve">(</w:t>
        <w:br w:clear="none"/>
      </w:r>
      <w:r>
        <w:rPr>
          <w:rStyle w:val="Text6"/>
        </w:rPr>
        <w:t xml:space="preserve">'click'</w:t>
        <w:br w:clear="none"/>
      </w:r>
      <w:r>
        <w:t xml:space="preserve">,</w:t>
        <w:br w:clear="none"/>
      </w:r>
      <w:r>
        <w:rPr>
          <w:rStyle w:val="Text0"/>
        </w:rPr>
        <w:t xml:space="preserve"> </w:t>
        <w:br w:clear="none"/>
      </w:r>
      <w:r>
        <w:rPr>
          <w:rStyle w:val="Text3"/>
        </w:rPr>
        <w:t xml:space="preserve">function</w:t>
        <w:br w:clear="none"/>
      </w:r>
      <w:r>
        <w:t xml:space="preserve">(){</w:t>
        <w:br w:clear="none"/>
      </w:r>
      <w:r>
        <w:rPr>
          <w:rStyle w:val="Text0"/>
        </w:rPr>
        <w:t xml:space="preserve"/>
        <w:br w:clear="none"/>
        <w:t xml:space="preserve">  </w:t>
        <w:br w:clear="none"/>
      </w:r>
      <w:r>
        <w:rPr>
          <w:rStyle w:val="Text8"/>
        </w:rPr>
        <w:t xml:space="preserve">$</w:t>
        <w:br w:clear="none"/>
      </w:r>
      <w:r>
        <w:t xml:space="preserve">(</w:t>
        <w:br w:clear="none"/>
      </w:r>
      <w:r>
        <w:rPr>
          <w:rStyle w:val="Text3"/>
        </w:rPr>
        <w:t xml:space="preserve">this</w:t>
        <w:br w:clear="none"/>
      </w:r>
      <w:r>
        <w:t xml:space="preserve">).</w:t>
        <w:br w:clear="none"/>
      </w:r>
      <w:r>
        <w:rPr>
          <w:rStyle w:val="Text8"/>
        </w:rPr>
        <w:t xml:space="preserve">hide</w:t>
        <w:br w:clear="none"/>
      </w:r>
      <w:r>
        <w:t xml:space="preserve">();</w:t>
        <w:br w:clear="none"/>
      </w:r>
      <w:r>
        <w:rPr>
          <w:rStyle w:val="Text0"/>
        </w:rPr>
        <w:t xml:space="preserve"/>
        <w:br w:clear="none"/>
      </w:r>
      <w:r>
        <w:t xml:space="preserve">});</w:t>
        <w:br w:clear="none"/>
      </w:r>
      <w:r>
        <w:rPr>
          <w:rStyle w:val="Text0"/>
        </w:rPr>
        <w:t xml:space="preserve"/>
        <w:br w:clear="none"/>
      </w:r>
    </w:p>
    <w:p>
      <w:pPr>
        <w:pStyle w:val="Normal"/>
      </w:pPr>
      <w:r>
        <w:t>Back to the NBC, another section of our code that is useless appears here:</w:t>
      </w:r>
    </w:p>
    <w:p>
      <w:pPr>
        <w:pStyle w:val="Para 03"/>
      </w:pPr>
      <w:r>
        <w:rPr>
          <w:rStyle w:val="Text0"/>
        </w:rPr>
        <w:t xml:space="preserve"/>
        <w:br w:clear="none"/>
        <w:t xml:space="preserve"> </w:t>
        <w:br w:clear="none"/>
      </w:r>
      <w:r>
        <w:rPr>
          <w:rStyle w:val="Text3"/>
        </w:rPr>
        <w:t xml:space="preserve">if</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undefined</w:t>
        <w:br w:clear="none"/>
      </w:r>
      <w:r>
        <w:rPr>
          <w:rStyle w:val="Text1"/>
        </w:rPr>
        <w:t xml:space="preserve">){</w:t>
        <w:br w:clear="none"/>
      </w:r>
      <w:r>
        <w:rPr>
          <w:rStyle w:val="Text0"/>
        </w:rPr>
        <w:t xml:space="preserve"/>
        <w:br w:clear="none"/>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p>
    <w:p>
      <w:pPr>
        <w:pStyle w:val="Normal"/>
      </w:pPr>
      <w:r>
        <w:t xml:space="preserve">The true branch of this </w:t>
      </w:r>
      <w:r>
        <w:rPr>
          <w:rStyle w:val="Text2"/>
        </w:rPr>
        <w:t>if</w:t>
      </w:r>
      <w:r>
        <w:t xml:space="preserve"> statement may run, but it does not </w:t>
      </w:r>
      <w:r>
        <w:rPr>
          <w:rStyle w:val="Text51"/>
        </w:rPr>
        <w:bookmarkStart w:id="675" w:name="idm139681477911504"/>
        <w:t/>
        <w:bookmarkEnd w:id="675"/>
        <w:bookmarkStart w:id="676" w:name="idm139681477910256"/>
        <w:t/>
        <w:bookmarkEnd w:id="676"/>
      </w:r>
      <w:r>
        <w:t xml:space="preserve">return anything or have any side effects (such as an assignment to a variable). The only thing this branch </w:t>
      </w:r>
      <w:r>
        <w:rPr>
          <w:rStyle w:val="Text7"/>
        </w:rPr>
        <w:t>could</w:t>
      </w:r>
      <w:r>
        <w:t xml:space="preserve"> do is throw an error if, for instance, </w:t>
      </w:r>
      <w:r>
        <w:rPr>
          <w:rStyle w:val="Text2"/>
        </w:rPr>
        <w:t>first</w:t>
      </w:r>
      <w:r>
        <w:t xml:space="preserve"> was </w:t>
      </w:r>
      <w:r>
        <w:rPr>
          <w:rStyle w:val="Text7"/>
        </w:rPr>
        <w:t>not defined</w:t>
      </w:r>
      <w:r>
        <w:t xml:space="preserve"> (not to be confused with having the </w:t>
      </w:r>
      <w:r>
        <w:rPr>
          <w:rStyle w:val="Text7"/>
        </w:rPr>
        <w:t>value</w:t>
      </w:r>
      <w:r>
        <w:t xml:space="preserve"> of </w:t>
      </w:r>
      <w:r>
        <w:rPr>
          <w:rStyle w:val="Text2"/>
        </w:rPr>
        <w:t>undefined</w:t>
      </w:r>
      <w:r>
        <w:t>) for some reason. This is not “dead code,” but it happens to be useless. We can safely simplify this code to the following:</w:t>
      </w:r>
    </w:p>
    <w:p>
      <w:pPr>
        <w:pStyle w:val="Para 03"/>
      </w:pPr>
      <w:r>
        <w:rPr>
          <w:rStyle w:val="Text0"/>
        </w:rPr>
        <w:t xml:space="preserve"/>
        <w:br w:clear="none"/>
      </w:r>
      <w:r>
        <w:rPr>
          <w:rStyle w:val="Text3"/>
        </w:rPr>
        <w:t xml:space="preserve">if</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undefined</w:t>
        <w:br w:clear="none"/>
      </w:r>
      <w:r>
        <w:rPr>
          <w:rStyle w:val="Text1"/>
        </w:rPr>
        <w:t xml:space="preserve">){</w:t>
        <w:br w:clear="none"/>
      </w:r>
      <w:r>
        <w:rPr>
          <w:rStyle w:val="Text0"/>
        </w:rPr>
        <w:t xml:space="preserve"/>
        <w:br w:clear="none"/>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Notice that we flipped the conditional, because all we care about is the </w:t>
      </w:r>
      <w:r>
        <w:rPr>
          <w:rStyle w:val="Text2"/>
        </w:rPr>
        <w:t>else</w:t>
      </w:r>
      <w:r>
        <w:t xml:space="preserve"> case.</w:t>
      </w:r>
    </w:p>
    <w:p>
      <w:pPr>
        <w:pStyle w:val="Normal"/>
      </w:pPr>
      <w:r>
        <w:t xml:space="preserve">While we’re at it, as far as the conditional </w:t>
      </w:r>
      <w:r>
        <w:rPr>
          <w:rStyle w:val="Text7"/>
        </w:rPr>
        <w:t>test</w:t>
      </w:r>
      <w:r>
        <w:t xml:space="preserve"> (what is inside the parens) goes, all we really care about is that </w:t>
      </w:r>
      <w:r>
        <w:rPr>
          <w:rStyle w:val="Text2"/>
        </w:rPr>
        <w:t>probabilityOfChordInLabel</w:t>
      </w:r>
      <w:r>
        <w:t xml:space="preserve"> is truthy. We’re not actually concerned with it being </w:t>
      </w:r>
      <w:r>
        <w:rPr>
          <w:rStyle w:val="Text7"/>
        </w:rPr>
        <w:t>not</w:t>
      </w:r>
      <w:r>
        <w:t xml:space="preserve"> </w:t>
      </w:r>
      <w:r>
        <w:rPr>
          <w:rStyle w:val="Text2"/>
        </w:rPr>
        <w:t>undefined</w:t>
      </w:r>
      <w:r>
        <w:t>. Our conditional is overly specific (in a “useless” way) and that means we can do this instead:</w:t>
      </w:r>
    </w:p>
    <w:p>
      <w:pPr>
        <w:pStyle w:val="Para 03"/>
      </w:pPr>
      <w:r>
        <w:rPr>
          <w:rStyle w:val="Text0"/>
        </w:rPr>
        <w:t xml:space="preserve"/>
        <w:br w:clear="none"/>
      </w:r>
      <w:r>
        <w:rPr>
          <w:rStyle w:val="Text3"/>
        </w:rPr>
        <w:t xml:space="preserve">if</w:t>
        <w:br w:clear="none"/>
      </w:r>
      <w:r>
        <w:rPr>
          <w:rStyle w:val="Text1"/>
        </w:rPr>
        <w:t xml:space="preserve">(</w:t>
        <w:br w:clear="none"/>
      </w:r>
      <w:r>
        <w:t xml:space="preserve">probabilityOfChordInLabel</w:t>
        <w:br w:clear="none"/>
      </w:r>
      <w:r>
        <w:rPr>
          <w:rStyle w:val="Text1"/>
        </w:rPr>
        <w:t xml:space="preserve">){</w:t>
        <w:br w:clear="none"/>
      </w:r>
      <w:r>
        <w:rPr>
          <w:rStyle w:val="Text0"/>
        </w:rPr>
        <w:t xml:space="preserve"/>
        <w:br w:clear="none"/>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r>
      <w:r>
        <w:rPr>
          <w:rStyle w:val="Text1"/>
        </w:rPr>
        <w:t xml:space="preserve">}</w:t>
        <w:br w:clear="none"/>
      </w:r>
    </w:p>
    <w:p>
      <w:pPr>
        <w:pStyle w:val="Normal"/>
      </w:pPr>
      <w:r>
        <w:t>If we didn’t have a testing procedure in place, this change would be a bad idea. In our case, everything looks normal when we run the code, so assuming we’re confident in the testing procedure, we’re in the clear.</w:t>
      </w:r>
    </w:p>
    <w:p>
      <w:pPr>
        <w:keepNext/>
        <w:pStyle w:val="Heading 5"/>
        <w:keepLines w:val="on"/>
      </w:pPr>
      <w:r>
        <w:t>Duplication in conditionals: Another type of useless code</w:t>
      </w:r>
    </w:p>
    <w:p>
      <w:pPr>
        <w:pStyle w:val="Para 06"/>
        <w:keepLines w:val="on"/>
      </w:pPr>
      <w:r>
        <w:t xml:space="preserve">Occasionally </w:t>
      </w:r>
      <w:r>
        <w:rPr>
          <w:rStyle w:val="Text51"/>
        </w:rPr>
        <w:bookmarkStart w:id="677" w:name="idm139681478115472"/>
        <w:t/>
        <w:bookmarkEnd w:id="677"/>
      </w:r>
      <w:r>
        <w:t>you might</w:t>
      </w:r>
      <w:r>
        <w:rPr>
          <w:rStyle w:val="Text51"/>
        </w:rPr>
        <w:bookmarkStart w:id="678" w:name="idm139681477872448"/>
        <w:t/>
        <w:bookmarkEnd w:id="678"/>
      </w:r>
      <w:r>
        <w:t xml:space="preserve"> encounter a conditional like this:</w:t>
      </w:r>
    </w:p>
    <w:p>
      <w:pPr>
        <w:pStyle w:val="Para 24"/>
        <w:keepLines w:val="on"/>
      </w:pPr>
      <w:r>
        <w:rPr>
          <w:rStyle w:val="Text0"/>
        </w:rPr>
        <w:t xml:space="preserve"/>
        <w:br w:clear="none"/>
      </w:r>
      <w:r>
        <w:rPr>
          <w:rStyle w:val="Text3"/>
        </w:rPr>
        <w:t xml:space="preserve">if</w:t>
        <w:br w:clear="none"/>
      </w:r>
      <w:r>
        <w:rPr>
          <w:rStyle w:val="Text1"/>
        </w:rPr>
        <w:t xml:space="preserve">(</w:t>
        <w:br w:clear="none"/>
      </w:r>
      <w:r>
        <w:t xml:space="preserve">dog</w:t>
        <w:br w:clear="none"/>
      </w:r>
      <w:r>
        <w:rPr>
          <w:rStyle w:val="Text1"/>
        </w:rPr>
        <w:t xml:space="preserve">.</w:t>
        <w:br w:clear="none"/>
      </w:r>
      <w:r>
        <w:t xml:space="preserve">weight</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40</w:t>
        <w:br w:clear="none"/>
      </w:r>
      <w:r>
        <w:rPr>
          <w:rStyle w:val="Text1"/>
        </w:rPr>
        <w:t xml:space="preserve">){</w:t>
        <w:br w:clear="none"/>
      </w:r>
      <w:r>
        <w:rPr>
          <w:rStyle w:val="Text0"/>
        </w:rPr>
        <w:t xml:space="preserve"/>
        <w:br w:clear="none"/>
        <w:t xml:space="preserve">  </w:t>
        <w:br w:clear="none"/>
      </w:r>
      <w:r>
        <w:t xml:space="preserve">buyFood</w:t>
        <w:br w:clear="none"/>
      </w:r>
      <w:r>
        <w:rPr>
          <w:rStyle w:val="Text1"/>
        </w:rPr>
        <w:t xml:space="preserve">(</w:t>
        <w:br w:clear="none"/>
      </w:r>
      <w:r>
        <w:rPr>
          <w:rStyle w:val="Text6"/>
        </w:rPr>
        <w:t xml:space="preserve">'big bag'</w:t>
        <w:br w:clear="none"/>
      </w:r>
      <w:r>
        <w:rPr>
          <w:rStyle w:val="Text1"/>
        </w:rPr>
        <w:t xml:space="preserve">);</w:t>
        <w:br w:clear="none"/>
      </w:r>
      <w:r>
        <w:rPr>
          <w:rStyle w:val="Text0"/>
        </w:rPr>
        <w:t xml:space="preserve"/>
        <w:br w:clear="none"/>
        <w:t xml:space="preserve">  </w:t>
        <w:br w:clear="none"/>
      </w:r>
      <w:r>
        <w:t xml:space="preserve">dog</w:t>
        <w:br w:clear="none"/>
      </w:r>
      <w:r>
        <w:rPr>
          <w:rStyle w:val="Text1"/>
        </w:rPr>
        <w:t xml:space="preserve">.</w:t>
        <w:br w:clear="none"/>
      </w:r>
      <w:r>
        <w:t xml:space="preserve">feed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buyFood</w:t>
        <w:br w:clear="none"/>
      </w:r>
      <w:r>
        <w:rPr>
          <w:rStyle w:val="Text1"/>
        </w:rPr>
        <w:t xml:space="preserve">(</w:t>
        <w:br w:clear="none"/>
      </w:r>
      <w:r>
        <w:rPr>
          <w:rStyle w:val="Text6"/>
        </w:rPr>
        <w:t xml:space="preserve">'small bag'</w:t>
        <w:br w:clear="none"/>
      </w:r>
      <w:r>
        <w:rPr>
          <w:rStyle w:val="Text1"/>
        </w:rPr>
        <w:t xml:space="preserve">);</w:t>
        <w:br w:clear="none"/>
      </w:r>
      <w:r>
        <w:rPr>
          <w:rStyle w:val="Text0"/>
        </w:rPr>
        <w:t xml:space="preserve"/>
        <w:br w:clear="none"/>
        <w:t xml:space="preserve">  </w:t>
        <w:br w:clear="none"/>
      </w:r>
      <w:r>
        <w:t xml:space="preserve">dog</w:t>
        <w:br w:clear="none"/>
      </w:r>
      <w:r>
        <w:rPr>
          <w:rStyle w:val="Text1"/>
        </w:rPr>
        <w:t xml:space="preserve">.</w:t>
        <w:br w:clear="none"/>
      </w:r>
      <w:r>
        <w:t xml:space="preserve">feed</w:t>
        <w:br w:clear="none"/>
      </w:r>
      <w:r>
        <w:rPr>
          <w:rStyle w:val="Text1"/>
        </w:rPr>
        <w:t xml:space="preserve">();</w:t>
        <w:br w:clear="none"/>
      </w:r>
      <w:r>
        <w:rPr>
          <w:rStyle w:val="Text0"/>
        </w:rPr>
        <w:t xml:space="preserve"/>
        <w:br w:clear="none"/>
      </w:r>
      <w:r>
        <w:rPr>
          <w:rStyle w:val="Text1"/>
        </w:rPr>
        <w:t xml:space="preserve">}</w:t>
        <w:br w:clear="none"/>
      </w:r>
    </w:p>
    <w:p>
      <w:pPr>
        <w:pStyle w:val="Para 06"/>
        <w:keepLines w:val="on"/>
      </w:pPr>
      <w:r>
        <w:t>We’re going to feed the dog no matter how big it is, so there’s no need to say it twice.</w:t>
      </w:r>
    </w:p>
    <w:p>
      <w:pPr>
        <w:pStyle w:val="Para 24"/>
        <w:keepLines w:val="on"/>
      </w:pPr>
      <w:r>
        <w:rPr>
          <w:rStyle w:val="Text0"/>
        </w:rPr>
        <w:t xml:space="preserve"/>
        <w:br w:clear="none"/>
      </w:r>
      <w:r>
        <w:rPr>
          <w:rStyle w:val="Text3"/>
        </w:rPr>
        <w:t xml:space="preserve">if</w:t>
        <w:br w:clear="none"/>
      </w:r>
      <w:r>
        <w:rPr>
          <w:rStyle w:val="Text1"/>
        </w:rPr>
        <w:t xml:space="preserve">(</w:t>
        <w:br w:clear="none"/>
      </w:r>
      <w:r>
        <w:t xml:space="preserve">dog</w:t>
        <w:br w:clear="none"/>
      </w:r>
      <w:r>
        <w:rPr>
          <w:rStyle w:val="Text1"/>
        </w:rPr>
        <w:t xml:space="preserve">.</w:t>
        <w:br w:clear="none"/>
      </w:r>
      <w:r>
        <w:t xml:space="preserve">weight</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40</w:t>
        <w:br w:clear="none"/>
      </w:r>
      <w:r>
        <w:rPr>
          <w:rStyle w:val="Text1"/>
        </w:rPr>
        <w:t xml:space="preserve">){</w:t>
        <w:br w:clear="none"/>
      </w:r>
      <w:r>
        <w:rPr>
          <w:rStyle w:val="Text0"/>
        </w:rPr>
        <w:t xml:space="preserve"/>
        <w:br w:clear="none"/>
        <w:t xml:space="preserve">  </w:t>
        <w:br w:clear="none"/>
      </w:r>
      <w:r>
        <w:t xml:space="preserve">buyFood</w:t>
        <w:br w:clear="none"/>
      </w:r>
      <w:r>
        <w:rPr>
          <w:rStyle w:val="Text1"/>
        </w:rPr>
        <w:t xml:space="preserve">(</w:t>
        <w:br w:clear="none"/>
      </w:r>
      <w:r>
        <w:rPr>
          <w:rStyle w:val="Text6"/>
        </w:rPr>
        <w:t xml:space="preserve">'big bag'</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buyFood</w:t>
        <w:br w:clear="none"/>
      </w:r>
      <w:r>
        <w:rPr>
          <w:rStyle w:val="Text1"/>
        </w:rPr>
        <w:t xml:space="preserve">(</w:t>
        <w:br w:clear="none"/>
      </w:r>
      <w:r>
        <w:rPr>
          <w:rStyle w:val="Text6"/>
        </w:rPr>
        <w:t xml:space="preserve">'small bag'</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dog</w:t>
        <w:br w:clear="none"/>
      </w:r>
      <w:r>
        <w:rPr>
          <w:rStyle w:val="Text1"/>
        </w:rPr>
        <w:t xml:space="preserve">.</w:t>
        <w:br w:clear="none"/>
      </w:r>
      <w:r>
        <w:t xml:space="preserve">feed</w:t>
        <w:br w:clear="none"/>
      </w:r>
      <w:r>
        <w:rPr>
          <w:rStyle w:val="Text1"/>
        </w:rPr>
        <w:t xml:space="preserve">();</w:t>
        <w:br w:clear="none"/>
      </w:r>
      <w:r>
        <w:rPr>
          <w:rStyle w:val="Text0"/>
        </w:rPr>
        <w:t xml:space="preserve"/>
        <w:br w:clear="none"/>
      </w:r>
    </w:p>
    <w:p>
      <w:pPr>
        <w:pStyle w:val="Para 06"/>
        <w:keepLines w:val="on"/>
      </w:pPr>
      <w:r>
        <w:t xml:space="preserve">By the way, we have ways to eliminate this conditional altogether. We’ll look at a few options in </w:t>
      </w:r>
      <w:hyperlink w:anchor="Chapter_9__Refactoring_to_OOP_Pa_2">
        <w:r>
          <w:rPr>
            <w:rStyle w:val="Text5"/>
          </w:rPr>
          <w:t>Chapter 9</w:t>
        </w:r>
      </w:hyperlink>
      <w:r>
        <w:t>.</w:t>
      </w:r>
    </w:p>
    <w:p>
      <w:bookmarkStart w:id="679" w:name="Debugging_Logging_Statements__Th"/>
      <w:pPr>
        <w:keepNext/>
        <w:pStyle w:val="Heading 2"/>
      </w:pPr>
      <w:r>
        <w:t>Debugging/Logging Statements</w:t>
      </w:r>
      <w:bookmarkEnd w:id="679"/>
    </w:p>
    <w:p>
      <w:pPr>
        <w:pStyle w:val="Normal"/>
      </w:pPr>
      <w:r>
        <w:t>The last type of useless code is debugging/logging statements.</w:t>
      </w:r>
      <w:r>
        <w:rPr>
          <w:rStyle w:val="Text51"/>
        </w:rPr>
        <w:bookmarkStart w:id="680" w:name="idm139681477777536"/>
        <w:t/>
        <w:bookmarkEnd w:id="680"/>
        <w:bookmarkStart w:id="681" w:name="idm139681477776160"/>
        <w:t/>
        <w:bookmarkEnd w:id="681"/>
        <w:bookmarkStart w:id="682" w:name="idm139681477775088"/>
        <w:t/>
        <w:bookmarkEnd w:id="682"/>
      </w:r>
      <w:r>
        <w:t xml:space="preserve"> If you don’t have any automated tests in place (our situation in this chapter), these can be helpful initially. It’s when someone forgets to delete them that they can become a problem. They’re actually worse than useless, because they can cause errors or make for broken and/or awkward user experiences.</w:t>
      </w:r>
    </w:p>
    <w:p>
      <w:pPr>
        <w:pStyle w:val="Normal"/>
      </w:pPr>
      <w:r>
        <w:t>Currently, we’re relying on these for our manual testing process, but in the next chapter, we’ll replace them with proper automated tests.</w:t>
      </w:r>
      <w:r>
        <w:rPr>
          <w:rStyle w:val="Text51"/>
        </w:rPr>
        <w:bookmarkStart w:id="683" w:name="idm139681477772672"/>
        <w:t/>
        <w:bookmarkEnd w:id="683"/>
        <w:bookmarkStart w:id="684" w:name="idm139681477770752"/>
        <w:t/>
        <w:bookmarkEnd w:id="684"/>
      </w:r>
    </w:p>
    <w:p>
      <w:bookmarkStart w:id="685" w:name="Variables__Now_that_we_have_poor"/>
      <w:pPr>
        <w:keepNext/>
        <w:pStyle w:val="Heading 1"/>
      </w:pPr>
      <w:r>
        <w:t>Variables</w:t>
      </w:r>
      <w:bookmarkEnd w:id="685"/>
    </w:p>
    <w:p>
      <w:pPr>
        <w:pStyle w:val="Normal"/>
      </w:pPr>
      <w:r>
        <w:t>Now that we have poorly named and useless code out of the way, things are going to get a bit trickier.</w:t>
      </w:r>
      <w:r>
        <w:rPr>
          <w:rStyle w:val="Text51"/>
        </w:rPr>
        <w:bookmarkStart w:id="686" w:name="ix_NBCinitvar"/>
        <w:t/>
        <w:bookmarkEnd w:id="686"/>
        <w:bookmarkStart w:id="687" w:name="ix_refactsimpvar"/>
        <w:t/>
        <w:bookmarkEnd w:id="687"/>
        <w:bookmarkStart w:id="688" w:name="ix_varrefact"/>
        <w:t/>
        <w:bookmarkEnd w:id="688"/>
      </w:r>
      <w:r>
        <w:t xml:space="preserve"> Here are the techniques we’ll be looking at:</w:t>
      </w:r>
    </w:p>
    <w:p>
      <w:pPr>
        <w:pStyle w:val="Para 04"/>
      </w:pPr>
      <w:r>
        <w:t>Magic numbers</w:t>
      </w:r>
    </w:p>
    <w:p>
      <w:pPr>
        <w:pStyle w:val="Para 04"/>
      </w:pPr>
      <w:r>
        <w:t>Long lines, part 1</w:t>
      </w:r>
    </w:p>
    <w:p>
      <w:pPr>
        <w:pStyle w:val="Para 04"/>
      </w:pPr>
      <w:r>
        <w:t>Inlining function calls</w:t>
      </w:r>
    </w:p>
    <w:p>
      <w:pPr>
        <w:pStyle w:val="Para 04"/>
      </w:pPr>
      <w:r>
        <w:t>Introducing a variable</w:t>
      </w:r>
    </w:p>
    <w:p>
      <w:pPr>
        <w:pStyle w:val="Para 04"/>
      </w:pPr>
      <w:r>
        <w:t>Variable hoisting (including a discussion of function hoisting)</w:t>
      </w:r>
    </w:p>
    <w:p>
      <w:bookmarkStart w:id="689" w:name="Magic_Numbers__Magic_numbers_are"/>
      <w:pPr>
        <w:keepNext/>
        <w:pStyle w:val="Heading 2"/>
      </w:pPr>
      <w:r>
        <w:t>Magic Numbers</w:t>
      </w:r>
      <w:bookmarkEnd w:id="689"/>
    </w:p>
    <w:p>
      <w:pPr>
        <w:pStyle w:val="Normal"/>
      </w:pPr>
      <w:r>
        <w:t xml:space="preserve">Magic numbers are numbers that are hardcoded into the app. </w:t>
      </w:r>
      <w:r>
        <w:rPr>
          <w:rStyle w:val="Text51"/>
        </w:rPr>
        <w:bookmarkStart w:id="690" w:name="idm139681477665712"/>
        <w:t/>
        <w:bookmarkEnd w:id="690"/>
        <w:bookmarkStart w:id="691" w:name="idm139681477664336"/>
        <w:t/>
        <w:bookmarkEnd w:id="691"/>
        <w:bookmarkStart w:id="692" w:name="idm139681477662688"/>
        <w:t/>
        <w:bookmarkEnd w:id="692"/>
      </w:r>
      <w:r>
        <w:t xml:space="preserve">They’re called “magic,” because they seem to appear out of nowhere. Most of our numbers in the classifier are either </w:t>
      </w:r>
      <w:r>
        <w:rPr>
          <w:rStyle w:val="Text2"/>
        </w:rPr>
        <w:t>1</w:t>
      </w:r>
      <w:r>
        <w:t xml:space="preserve"> or </w:t>
      </w:r>
      <w:r>
        <w:rPr>
          <w:rStyle w:val="Text2"/>
        </w:rPr>
        <w:t>0</w:t>
      </w:r>
      <w:r>
        <w:t>. Those aren’t magical enough to deserve names. Both are used as array indexes and 1 is used to set and increment counters.</w:t>
      </w:r>
    </w:p>
    <w:p>
      <w:pPr>
        <w:pStyle w:val="Normal"/>
      </w:pPr>
      <w:r>
        <w:t xml:space="preserve">One other number stands out as sufficiently magical: </w:t>
      </w:r>
      <w:r>
        <w:rPr>
          <w:rStyle w:val="Text2"/>
        </w:rPr>
        <w:t>1.01</w:t>
      </w:r>
      <w:r>
        <w:t xml:space="preserve"> in the </w:t>
      </w:r>
      <w:r>
        <w:rPr>
          <w:rStyle w:val="Text2"/>
        </w:rPr>
        <w:t>classify</w:t>
      </w:r>
      <w:r>
        <w:t xml:space="preserve"> function. When dealing with magic numbers, they should be named and declared in the smallest scope possible (we’ll deal with scopes more in the next chapter). If they are used throughout, adding them to the top-level scope (creating a </w:t>
      </w:r>
      <w:r>
        <w:rPr>
          <w:rStyle w:val="Text7"/>
        </w:rPr>
        <w:t>global</w:t>
      </w:r>
      <w:r>
        <w:t xml:space="preserve"> variable) might </w:t>
      </w:r>
      <w:r>
        <w:rPr>
          <w:rStyle w:val="Text7"/>
        </w:rPr>
        <w:t>seem</w:t>
      </w:r>
      <w:r>
        <w:t xml:space="preserve"> like a bad option at first. It’s not great for reasons we’ve discussed a bit in earlier chapters, but (if it’s confined to one file) it’s still better than having the same magic number spread across the code.</w:t>
      </w:r>
    </w:p>
    <w:p>
      <w:pPr>
        <w:pStyle w:val="Normal"/>
      </w:pPr>
      <w:r>
        <w:t xml:space="preserve">This time, though, the magic number is confined to our </w:t>
      </w:r>
      <w:r>
        <w:rPr>
          <w:rStyle w:val="Text2"/>
        </w:rPr>
        <w:t>classify</w:t>
      </w:r>
      <w:r>
        <w:t xml:space="preserve"> function. That means we can add our variable to the top of that function, and replace all of the </w:t>
      </w:r>
      <w:r>
        <w:rPr>
          <w:rStyle w:val="Text2"/>
        </w:rPr>
        <w:t>1.01</w:t>
      </w:r>
      <w:r>
        <w:t xml:space="preserve"> instances with the variable name. As far as what to call the variable, we’re going to have to break our illusion of having zero knowledge of NBC algorithm here and admit that this variable should be called </w:t>
      </w:r>
      <w:r>
        <w:rPr>
          <w:rStyle w:val="Text2"/>
        </w:rPr>
        <w:t>smoothing</w:t>
      </w:r>
      <w:r>
        <w:t>. Basically, it helps to keep zeros from blowing up our algorithm (NBC relies on multiplying likelihoods together, so if one of them is zero, it can zero out a whole label/difficulty). In any case, this is the function after it is changed:</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classify</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smoothing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labelProbabilities</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labelProbabilities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t xml:space="preserve">labelProbabilities</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t xml:space="preserve">chords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t xml:space="preserve">probabilityOfChordsInLabels</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probabilityOfChordInLabel</w:t>
        <w:br w:clear="none"/>
      </w:r>
      <w:r>
        <w:rPr>
          <w:rStyle w:val="Text1"/>
        </w:rPr>
        <w:t xml:space="preserve">){</w:t>
        <w:br w:clear="none"/>
      </w:r>
      <w:r>
        <w:rPr>
          <w:rStyle w:val="Text0"/>
        </w:rPr>
        <w:t xml:space="preserve"/>
        <w:br w:clear="none"/>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classified</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first</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classified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p>
    <w:p>
      <w:pPr>
        <w:pStyle w:val="Normal"/>
      </w:pPr>
      <w:r>
        <w:t xml:space="preserve">Besides the lack of explanation that comes with magic numbers (they usually have most of the same drawbacks as poorly named variables), they also resist change by not having a singular place where we can alter their value as necessary. For example, if you were making a game, and set the gravitational constant to 9.8 meters per second squared (as a magic number spread across the code), building a new level that takes place on the moon means hunting down all of those instances of </w:t>
      </w:r>
      <w:r>
        <w:rPr>
          <w:rStyle w:val="Text2"/>
        </w:rPr>
        <w:t>9.8</w:t>
      </w:r>
      <w:r>
        <w:t xml:space="preserve"> rather than just changing a variable in one place. The alternative is not changing it, and missing a cool feature in an otherwise awesome game (looking at you, </w:t>
      </w:r>
      <w:r>
        <w:rPr>
          <w:rStyle w:val="Text7"/>
        </w:rPr>
        <w:t>DuckTales</w:t>
      </w:r>
      <w:r>
        <w:t xml:space="preserve"> for the NES).</w:t>
      </w:r>
    </w:p>
    <w:p>
      <w:pPr>
        <w:pStyle w:val="Normal"/>
      </w:pPr>
      <w:r>
        <w:t xml:space="preserve">On a related note, magic </w:t>
      </w:r>
      <w:r>
        <w:rPr>
          <w:rStyle w:val="Text7"/>
        </w:rPr>
        <w:t>strings</w:t>
      </w:r>
      <w:r>
        <w:t xml:space="preserve"> can be just as bad, or worse. When user-facing strings are hardcoded, it’s quite possible for this to be no problem whatsoever, partly because strings tend to explain themselves a bit better than numbers. But if you decide to localize into a few languages, you’ll likely begin to think of them as a problem.</w:t>
      </w:r>
    </w:p>
    <w:p>
      <w:pPr>
        <w:pStyle w:val="Normal"/>
      </w:pPr>
      <w:r>
        <w:t>We have two types of strings: names of chords and difficulty levels. As for the names of chords, there is such a variety that you will not get much benefit from trying to reuse them. Additionally, the complexity and interrelations of the data they represent mean that storing each string as a variable would be unlikely to improve anything. Perhaps a string is not the best representation of this data, but the fix of converting them (and the functions that operate on them) to a new type of object is beyond the simple refactoring of labeling magic strings.</w:t>
      </w:r>
    </w:p>
    <w:p>
      <w:pPr>
        <w:pStyle w:val="Normal"/>
      </w:pPr>
      <w:r>
        <w:t xml:space="preserve">As for the difficulty levels, these are indeed magic strings. They are repeated, and we can imagine a case where we would want to change, for example, all instances of </w:t>
      </w:r>
      <w:r>
        <w:rPr>
          <w:rStyle w:val="Text2"/>
        </w:rPr>
        <w:t>'medium'</w:t>
      </w:r>
      <w:r>
        <w:t xml:space="preserve"> to </w:t>
      </w:r>
      <w:r>
        <w:rPr>
          <w:rStyle w:val="Text2"/>
        </w:rPr>
        <w:t>'intermediate'</w:t>
      </w:r>
      <w:r>
        <w:t xml:space="preserve">" or </w:t>
      </w:r>
      <w:r>
        <w:rPr>
          <w:rStyle w:val="Text2"/>
        </w:rPr>
        <w:t>'easy'</w:t>
      </w:r>
      <w:r>
        <w:t xml:space="preserve"> to </w:t>
      </w:r>
      <w:r>
        <w:rPr>
          <w:rStyle w:val="Text2"/>
        </w:rPr>
        <w:t>'beginner'</w:t>
      </w:r>
      <w:r>
        <w:t>. Let’s address that with global (top-level defined) variables for now.</w:t>
      </w:r>
    </w:p>
    <w:p>
      <w:pPr>
        <w:pStyle w:val="Normal"/>
      </w:pPr>
      <w:r>
        <w:t>Just declare this at the top of the file:</w:t>
      </w:r>
    </w:p>
    <w:p>
      <w:pPr>
        <w:pStyle w:val="Para 08"/>
      </w:pPr>
      <w:r>
        <w:rPr>
          <w:rStyle w:val="Text0"/>
        </w:rPr>
        <w:t xml:space="preserve"/>
        <w:br w:clear="none"/>
      </w:r>
      <w:r>
        <w:rPr>
          <w:rStyle w:val="Text3"/>
        </w:rPr>
        <w:t xml:space="preserve">var</w:t>
        <w:br w:clear="none"/>
      </w:r>
      <w:r>
        <w:rPr>
          <w:rStyle w:val="Text0"/>
        </w:rPr>
        <w:t xml:space="preserve"> </w:t>
        <w:br w:clear="none"/>
      </w:r>
      <w:r>
        <w:rPr>
          <w:rStyle w:val="Text8"/>
        </w:rPr>
        <w:t xml:space="preserve">easy</w:t>
        <w:br w:clear="none"/>
      </w:r>
      <w:r>
        <w:rPr>
          <w:rStyle w:val="Text0"/>
        </w:rPr>
        <w:t xml:space="preserve"> </w:t>
        <w:br w:clear="none"/>
      </w:r>
      <w:r>
        <w:rPr>
          <w:rStyle w:val="Text9"/>
        </w:rPr>
        <w:t xml:space="preserve">=</w:t>
        <w:br w:clear="none"/>
      </w:r>
      <w:r>
        <w:rPr>
          <w:rStyle w:val="Text0"/>
        </w:rPr>
        <w:t xml:space="preserve"> </w:t>
        <w:br w:clear="none"/>
      </w:r>
      <w:r>
        <w:t xml:space="preserve">'easy'</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rPr>
          <w:rStyle w:val="Text8"/>
        </w:rPr>
        <w:t xml:space="preserve">medium</w:t>
        <w:br w:clear="none"/>
      </w:r>
      <w:r>
        <w:rPr>
          <w:rStyle w:val="Text0"/>
        </w:rPr>
        <w:t xml:space="preserve"> </w:t>
        <w:br w:clear="none"/>
      </w:r>
      <w:r>
        <w:rPr>
          <w:rStyle w:val="Text9"/>
        </w:rPr>
        <w:t xml:space="preserve">=</w:t>
        <w:br w:clear="none"/>
      </w:r>
      <w:r>
        <w:rPr>
          <w:rStyle w:val="Text0"/>
        </w:rPr>
        <w:t xml:space="preserve"> </w:t>
        <w:br w:clear="none"/>
      </w:r>
      <w:r>
        <w:t xml:space="preserve">'medium'</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rPr>
          <w:rStyle w:val="Text8"/>
        </w:rPr>
        <w:t xml:space="preserve">hard</w:t>
        <w:br w:clear="none"/>
      </w:r>
      <w:r>
        <w:rPr>
          <w:rStyle w:val="Text0"/>
        </w:rPr>
        <w:t xml:space="preserve"> </w:t>
        <w:br w:clear="none"/>
      </w:r>
      <w:r>
        <w:rPr>
          <w:rStyle w:val="Text9"/>
        </w:rPr>
        <w:t xml:space="preserve">=</w:t>
        <w:br w:clear="none"/>
      </w:r>
      <w:r>
        <w:rPr>
          <w:rStyle w:val="Text0"/>
        </w:rPr>
        <w:t xml:space="preserve"> </w:t>
        <w:br w:clear="none"/>
      </w:r>
      <w:r>
        <w:t xml:space="preserve">'hard'</w:t>
        <w:br w:clear="none"/>
      </w:r>
      <w:r>
        <w:rPr>
          <w:rStyle w:val="Text1"/>
        </w:rPr>
        <w:t xml:space="preserve">;</w:t>
        <w:br w:clear="none"/>
      </w:r>
      <w:r>
        <w:rPr>
          <w:rStyle w:val="Text0"/>
        </w:rPr>
        <w:t xml:space="preserve"/>
        <w:br w:clear="none"/>
      </w:r>
    </w:p>
    <w:p>
      <w:pPr>
        <w:pStyle w:val="Normal"/>
      </w:pPr>
      <w:r>
        <w:t xml:space="preserve">And then change instances of </w:t>
      </w:r>
      <w:r>
        <w:rPr>
          <w:rStyle w:val="Text2"/>
        </w:rPr>
        <w:t>'easy'</w:t>
      </w:r>
      <w:r>
        <w:t xml:space="preserve"> to </w:t>
      </w:r>
      <w:r>
        <w:rPr>
          <w:rStyle w:val="Text2"/>
        </w:rPr>
        <w:t>easy</w:t>
      </w:r>
      <w:r>
        <w:t xml:space="preserve">, </w:t>
      </w:r>
      <w:r>
        <w:rPr>
          <w:rStyle w:val="Text2"/>
        </w:rPr>
        <w:t>'medium'</w:t>
      </w:r>
      <w:r>
        <w:t xml:space="preserve"> to </w:t>
      </w:r>
      <w:r>
        <w:rPr>
          <w:rStyle w:val="Text2"/>
        </w:rPr>
        <w:t>medium</w:t>
      </w:r>
      <w:r>
        <w:t xml:space="preserve">, and </w:t>
      </w:r>
      <w:r>
        <w:rPr>
          <w:rStyle w:val="Text2"/>
        </w:rPr>
        <w:t>'hard'</w:t>
      </w:r>
      <w:r>
        <w:t xml:space="preserve"> to </w:t>
      </w:r>
      <w:r>
        <w:rPr>
          <w:rStyle w:val="Text2"/>
        </w:rPr>
        <w:t>hard</w:t>
      </w:r>
      <w:r>
        <w:t xml:space="preserve"> in the rest of the program, removing the quotes. Note that we created global variables here, which is not great, but still better than having repeated string literals littered throughout the program.</w:t>
      </w:r>
    </w:p>
    <w:p>
      <w:pPr>
        <w:pStyle w:val="Normal"/>
      </w:pPr>
      <w:r>
        <w:t>Save/run/check/commit. All good? Great.</w:t>
      </w:r>
    </w:p>
    <w:p>
      <w:bookmarkStart w:id="693" w:name="Long_Lines__Part_1__Variables"/>
      <w:pPr>
        <w:pStyle w:val="0 Block"/>
      </w:pPr>
      <w:bookmarkEnd w:id="693"/>
    </w:p>
    <w:p>
      <w:pPr>
        <w:keepNext/>
        <w:pStyle w:val="Heading 2"/>
      </w:pPr>
      <w:r>
        <w:t>Long Lines: Part 1 (Variables)</w:t>
      </w:r>
    </w:p>
    <w:p>
      <w:pPr>
        <w:pStyle w:val="Normal"/>
      </w:pPr>
      <w:r>
        <w:t>Next up: fixing long lines by adding</w:t>
      </w:r>
      <w:r>
        <w:rPr>
          <w:rStyle w:val="Text51"/>
        </w:rPr>
        <w:bookmarkStart w:id="694" w:name="idm139681477587568"/>
        <w:t/>
        <w:bookmarkEnd w:id="694"/>
      </w:r>
      <w:r>
        <w:t xml:space="preserve"> variables,</w:t>
      </w:r>
      <w:r>
        <w:rPr>
          <w:rStyle w:val="Text51"/>
        </w:rPr>
        <w:bookmarkStart w:id="695" w:name="idm139681477585824"/>
        <w:t/>
        <w:bookmarkEnd w:id="695"/>
      </w:r>
      <w:r>
        <w:t xml:space="preserve"> part 1 (we’ll cover other ways later).</w:t>
      </w:r>
    </w:p>
    <w:p>
      <w:pPr>
        <w:pStyle w:val="Para 03"/>
      </w:pPr>
      <w:r>
        <w:rPr>
          <w:rStyle w:val="Text0"/>
        </w:rPr>
        <w:t xml:space="preserve"/>
        <w:br w:clear="none"/>
      </w:r>
      <w:r>
        <w:t xml:space="preserve">probabilityOfChordsInLabels</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probabilityOfChords</w:t>
        <w:br w:clear="none"/>
      </w:r>
      <w:r>
        <w:rPr>
          <w:rStyle w:val="Text0"/>
        </w:rPr>
        <w:t xml:space="preserve"> </w:t>
        <w:br w:clear="none"/>
      </w:r>
      <w:r>
        <w:rPr>
          <w:rStyle w:val="Text1"/>
        </w:rPr>
        <w:t xml:space="preserve">(</w:t>
        <w:br w:clear="none"/>
      </w:r>
      <w:r>
        <w:t xml:space="preserve">line</w:t>
        <w:br w:clear="none"/>
      </w:r>
      <w:r>
        <w:rPr>
          <w:rStyle w:val="Text0"/>
        </w:rPr>
        <w:t xml:space="preserve"> </w:t>
        <w:br w:clear="none"/>
      </w:r>
      <w:r>
        <w:t xml:space="preserve">continues</w:t>
        <w:br w:clear="none"/>
      </w:r>
      <w:r>
        <w:rPr>
          <w:rStyle w:val="Text1"/>
        </w:rPr>
        <w:t xml:space="preserve">...)</w:t>
        <w:br w:clear="none"/>
      </w:r>
      <w:r>
        <w:rPr>
          <w:rStyle w:val="Text0"/>
        </w:rPr>
        <w:t xml:space="preserve"/>
        <w:br w:clear="none"/>
      </w:r>
    </w:p>
    <w:p>
      <w:pPr>
        <w:pStyle w:val="Normal"/>
      </w:pPr>
      <w:r>
        <w:t xml:space="preserve">This line is too long (it might not even fit on whatever medium you’re using to read this). To shorten it, we </w:t>
      </w:r>
      <w:r>
        <w:rPr>
          <w:rStyle w:val="Text7"/>
        </w:rPr>
        <w:t>could</w:t>
      </w:r>
      <w:r>
        <w:t xml:space="preserve"> introduce a new variable with a descriptive name:</w:t>
      </w:r>
    </w:p>
    <w:p>
      <w:pPr>
        <w:pStyle w:val="Para 03"/>
      </w:pPr>
      <w:r>
        <w:rPr>
          <w:rStyle w:val="Text0"/>
        </w:rPr>
        <w:t xml:space="preserve"/>
        <w:br w:clear="none"/>
      </w:r>
      <w:r>
        <w:rPr>
          <w:rStyle w:val="Text3"/>
        </w:rPr>
        <w:t xml:space="preserve">var</w:t>
        <w:br w:clear="none"/>
      </w:r>
      <w:r>
        <w:rPr>
          <w:rStyle w:val="Text0"/>
        </w:rPr>
        <w:t xml:space="preserve"> </w:t>
        <w:br w:clear="none"/>
      </w:r>
      <w:r>
        <w:t xml:space="preserve">chordInstances</w:t>
        <w:br w:clear="none"/>
      </w:r>
      <w:r>
        <w:rPr>
          <w:rStyle w:val="Text0"/>
        </w:rPr>
        <w:t xml:space="preserve"> </w:t>
        <w:br w:clear="none"/>
      </w:r>
      <w:r>
        <w:rPr>
          <w:rStyle w:val="Text9"/>
        </w:rPr>
        <w:t xml:space="preserve">=</w:t>
        <w:br w:clear="none"/>
      </w:r>
      <w:r>
        <w:rPr>
          <w:rStyle w:val="Text0"/>
        </w:rPr>
        <w:t xml:space="preserve"> </w:t>
        <w:br w:clear="none"/>
      </w:r>
      <w:r>
        <w:t xml:space="preserve">probabilityOfChordsInLabels</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r>
      <w:r>
        <w:t xml:space="preserve">probabilityOfChordsInLabels</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chordInstances</w:t>
        <w:br w:clear="none"/>
      </w:r>
      <w:r>
        <w:rPr>
          <w:rStyle w:val="Text0"/>
        </w:rPr>
        <w:t xml:space="preserve"> </w:t>
        <w:br w:clear="none"/>
      </w:r>
      <w:r>
        <w:rPr>
          <w:rStyle w:val="Text9"/>
        </w:rPr>
        <w:t xml:space="preserve">/</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p>
    <w:p>
      <w:pPr>
        <w:pStyle w:val="Normal"/>
      </w:pPr>
      <w:r>
        <w:t>Even then, the second assignment spills onto two lines, admittedly with a fairly tight restriction. We could also use a shorter name like this:</w:t>
      </w:r>
    </w:p>
    <w:p>
      <w:pPr>
        <w:pStyle w:val="Para 03"/>
      </w:pPr>
      <w:r>
        <w:rPr>
          <w:rStyle w:val="Text0"/>
        </w:rPr>
        <w:t xml:space="preserve"/>
        <w:br w:clear="none"/>
      </w:r>
      <w:r>
        <w:t xml:space="preserve">crdPrb</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crdPrb</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p>
    <w:p>
      <w:pPr>
        <w:pStyle w:val="Normal"/>
      </w:pPr>
      <w:r>
        <w:t>But that’s not really great because now we have a less clear variable name.</w:t>
      </w:r>
    </w:p>
    <w:p>
      <w:pPr>
        <w:pStyle w:val="Normal"/>
      </w:pPr>
      <w:r>
        <w:t>One other option is what we discussed near the beginning of the chapter—just breaking at the assignment into two lines:</w:t>
      </w:r>
    </w:p>
    <w:p>
      <w:pPr>
        <w:pStyle w:val="Para 03"/>
      </w:pPr>
      <w:r>
        <w:rPr>
          <w:rStyle w:val="Text0"/>
        </w:rPr>
        <w:t xml:space="preserve"/>
        <w:br w:clear="none"/>
      </w:r>
      <w:r>
        <w:t xml:space="preserve">probabilityOfChordsInLabels</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br w:clear="none"/>
      </w:r>
      <w:r>
        <w:t xml:space="preserve">probabilityOfChordsInLabels</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p>
    <w:p>
      <w:pPr>
        <w:pStyle w:val="Normal"/>
      </w:pPr>
      <w:r>
        <w:t xml:space="preserve">However, we have a better option. We can make use of a shorthand function. If </w:t>
      </w:r>
      <w:r>
        <w:rPr>
          <w:rStyle w:val="Text2"/>
        </w:rPr>
        <w:t>/</w:t>
      </w:r>
      <w:r>
        <w:t xml:space="preserve"> were a more complicated operation, introducing a variable (or a function) as we did before would make sense, but for this, we can make use of JavaScript’s </w:t>
      </w:r>
      <w:r>
        <w:rPr>
          <w:rStyle w:val="Text2"/>
        </w:rPr>
        <w:t>/=</w:t>
      </w:r>
      <w:r>
        <w:t xml:space="preserve"> operator.</w:t>
      </w:r>
    </w:p>
    <w:p>
      <w:pPr>
        <w:pStyle w:val="Para 03"/>
      </w:pPr>
      <w:r>
        <w:rPr>
          <w:rStyle w:val="Text0"/>
        </w:rPr>
        <w:t xml:space="preserve"/>
        <w:br w:clear="none"/>
      </w:r>
      <w:r>
        <w:t xml:space="preserve">probabilityOfChordsInLabels</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p>
    <w:p>
      <w:pPr>
        <w:pStyle w:val="Normal"/>
      </w:pPr>
      <w:r>
        <w:t>This is equivalent to, but significantly shorter than, our first version. We can apply a similar change to this line:</w:t>
      </w:r>
    </w:p>
    <w:p>
      <w:pPr>
        <w:pStyle w:val="Para 03"/>
      </w:pPr>
      <w:r>
        <w:rPr>
          <w:rStyle w:val="Text0"/>
        </w:rPr>
        <w:t xml:space="preserve"/>
        <w:br w:clear="none"/>
      </w:r>
      <w:r>
        <w:t xml:space="preserve">chordCountsInLabels</w:t>
        <w:br w:clear="none"/>
      </w:r>
      <w:r>
        <w:rPr>
          <w:rStyle w:val="Text1"/>
        </w:rPr>
        <w:t xml:space="preserve">[</w:t>
        <w:br w:clear="none"/>
      </w:r>
      <w:r>
        <w:t xml:space="preserve">song</w:t>
        <w:br w:clear="none"/>
      </w:r>
      <w:r>
        <w:rPr>
          <w:rStyle w:val="Text1"/>
        </w:rPr>
        <w:t xml:space="preserve">[</w:t>
        <w:br w:clear="none"/>
      </w:r>
      <w:r>
        <w:rPr>
          <w:rStyle w:val="Text11"/>
        </w:rPr>
        <w:t xml:space="preserve">0</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chordCountsInLabels</w:t>
        <w:br w:clear="none"/>
      </w:r>
      <w:r>
        <w:rPr>
          <w:rStyle w:val="Text1"/>
        </w:rPr>
        <w:t xml:space="preserve">[</w:t>
        <w:br w:clear="none"/>
      </w:r>
      <w:r>
        <w:t xml:space="preserve">song</w:t>
        <w:br w:clear="none"/>
      </w:r>
      <w:r>
        <w:rPr>
          <w:rStyle w:val="Text1"/>
        </w:rPr>
        <w:t xml:space="preserve">[</w:t>
        <w:br w:clear="none"/>
      </w:r>
      <w:r>
        <w:rPr>
          <w:rStyle w:val="Text11"/>
        </w:rPr>
        <w:t xml:space="preserve">0</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p>
    <w:p>
      <w:pPr>
        <w:pStyle w:val="Normal"/>
      </w:pPr>
      <w:r>
        <w:t xml:space="preserve">This time we’ll use a similar shorthand, with the more familiar </w:t>
      </w:r>
      <w:r>
        <w:rPr>
          <w:rStyle w:val="Text2"/>
        </w:rPr>
        <w:t>+=</w:t>
      </w:r>
      <w:r>
        <w:t xml:space="preserve"> operator:</w:t>
      </w:r>
    </w:p>
    <w:p>
      <w:pPr>
        <w:pStyle w:val="Para 03"/>
      </w:pPr>
      <w:r>
        <w:rPr>
          <w:rStyle w:val="Text0"/>
        </w:rPr>
        <w:t xml:space="preserve"/>
        <w:br w:clear="none"/>
      </w:r>
      <w:r>
        <w:t xml:space="preserve">chordCountsInLabels</w:t>
        <w:br w:clear="none"/>
      </w:r>
      <w:r>
        <w:rPr>
          <w:rStyle w:val="Text1"/>
        </w:rPr>
        <w:t xml:space="preserve">[</w:t>
        <w:br w:clear="none"/>
      </w:r>
      <w:r>
        <w:t xml:space="preserve">song</w:t>
        <w:br w:clear="none"/>
      </w:r>
      <w:r>
        <w:rPr>
          <w:rStyle w:val="Text1"/>
        </w:rPr>
        <w:t xml:space="preserve">[</w:t>
        <w:br w:clear="none"/>
      </w:r>
      <w:r>
        <w:rPr>
          <w:rStyle w:val="Text11"/>
        </w:rPr>
        <w:t xml:space="preserve">0</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p>
    <w:p>
      <w:pPr>
        <w:pStyle w:val="Normal"/>
      </w:pPr>
      <w:r>
        <w:t>Then we save, run, check, and commit.</w:t>
      </w:r>
    </w:p>
    <w:p>
      <w:bookmarkStart w:id="696" w:name="Inlining_Function_Calls__Next_up"/>
      <w:pPr>
        <w:keepNext/>
        <w:pStyle w:val="Heading 2"/>
      </w:pPr>
      <w:r>
        <w:t>Inlining Function Calls</w:t>
      </w:r>
      <w:bookmarkEnd w:id="696"/>
    </w:p>
    <w:p>
      <w:pPr>
        <w:pStyle w:val="Normal"/>
      </w:pPr>
      <w:r>
        <w:t xml:space="preserve">Next up, we’ll look </w:t>
      </w:r>
      <w:r>
        <w:rPr>
          <w:rStyle w:val="Text51"/>
        </w:rPr>
        <w:bookmarkStart w:id="697" w:name="idm139681477283376"/>
        <w:t/>
        <w:bookmarkEnd w:id="697"/>
      </w:r>
      <w:r>
        <w:t xml:space="preserve">specifically at </w:t>
      </w:r>
      <w:r>
        <w:rPr>
          <w:rStyle w:val="Text7"/>
        </w:rPr>
        <w:t>inlining</w:t>
      </w:r>
      <w:r>
        <w:t xml:space="preserve"> function </w:t>
      </w:r>
      <w:r>
        <w:rPr>
          <w:rStyle w:val="Text51"/>
        </w:rPr>
        <w:bookmarkStart w:id="698" w:name="idm139681477281232"/>
        <w:t/>
        <w:bookmarkEnd w:id="698"/>
      </w:r>
      <w:r>
        <w:t>calls</w:t>
      </w:r>
      <w:r>
        <w:rPr>
          <w:rStyle w:val="Text51"/>
        </w:rPr>
        <w:bookmarkStart w:id="699" w:name="idm139681477279696"/>
        <w:t/>
        <w:bookmarkEnd w:id="699"/>
      </w:r>
      <w:r>
        <w:t xml:space="preserve"> and avoiding setting unneeded variables. In the following two functions, how much is really needed?</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getNumberOfSongs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setLabelProbabilities</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labelCounts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label</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numberOfSongs</w:t>
        <w:br w:clear="none"/>
      </w:r>
      <w:r>
        <w:rPr>
          <w:rStyle w:val="Text0"/>
        </w:rPr>
        <w:t xml:space="preserve"> </w:t>
        <w:br w:clear="none"/>
      </w:r>
      <w:r>
        <w:rPr>
          <w:rStyle w:val="Text9"/>
        </w:rPr>
        <w:t xml:space="preserve">=</w:t>
        <w:br w:clear="none"/>
      </w:r>
      <w:r>
        <w:rPr>
          <w:rStyle w:val="Text0"/>
        </w:rPr>
        <w:t xml:space="preserve"> </w:t>
        <w:br w:clear="none"/>
      </w:r>
      <w:r>
        <w:t xml:space="preserve">getNumberOfSongs</w:t>
        <w:br w:clear="none"/>
      </w:r>
      <w:r>
        <w:rPr>
          <w:rStyle w:val="Text1"/>
        </w:rPr>
        <w:t xml:space="preserve">();</w:t>
        <w:br w:clear="none"/>
      </w:r>
      <w:r>
        <w:rPr>
          <w:rStyle w:val="Text0"/>
        </w:rPr>
        <w:t xml:space="preserve"/>
        <w:br w:clear="none"/>
        <w:t xml:space="preserve">    </w:t>
        <w:br w:clear="none"/>
      </w:r>
      <w:r>
        <w:t xml:space="preserve">labelProbabilities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labelCounts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numberOfSongs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Assuming that </w:t>
      </w:r>
      <w:r>
        <w:rPr>
          <w:rStyle w:val="Text2"/>
        </w:rPr>
        <w:t>getNumberOfSongs</w:t>
      </w:r>
      <w:r>
        <w:t xml:space="preserve"> is only called by </w:t>
      </w:r>
      <w:r>
        <w:rPr>
          <w:rStyle w:val="Text2"/>
        </w:rPr>
        <w:t>setLabelProbabilities</w:t>
      </w:r>
      <w:r>
        <w:t>, we have an opportunity to inline the function. What this means is that we take its body, and replace the call to the function with it.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getNumberOfSongs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setLabelProbabilities</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labelCounts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label</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numberOfSongs</w:t>
        <w:br w:clear="none"/>
      </w:r>
      <w:r>
        <w:rPr>
          <w:rStyle w:val="Text0"/>
        </w:rPr>
        <w:t xml:space="preserve"> </w:t>
        <w:br w:clear="none"/>
      </w:r>
      <w:r>
        <w:rPr>
          <w:rStyle w:val="Text9"/>
        </w:rPr>
        <w:t xml:space="preserve">=</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t xml:space="preserve">labelProbabilities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labelCounts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numberOfSongs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One caveat here is that any local variables used in </w:t>
      </w:r>
      <w:r>
        <w:rPr>
          <w:rStyle w:val="Text2"/>
        </w:rPr>
        <w:t>getNumberOfSongs</w:t>
      </w:r>
      <w:r>
        <w:t xml:space="preserve"> would need to be accessible in </w:t>
      </w:r>
      <w:r>
        <w:rPr>
          <w:rStyle w:val="Text2"/>
        </w:rPr>
        <w:t>setLabelProperties</w:t>
      </w:r>
      <w:r>
        <w:t xml:space="preserve"> as well. Since in this case, it only relies on the shared, nonlocal variable </w:t>
      </w:r>
      <w:r>
        <w:rPr>
          <w:rStyle w:val="Text2"/>
        </w:rPr>
        <w:t>songs</w:t>
      </w:r>
      <w:r>
        <w:t xml:space="preserve">, no additional changes are required to make it available to </w:t>
      </w:r>
      <w:r>
        <w:rPr>
          <w:rStyle w:val="Text2"/>
        </w:rPr>
        <w:t>setLabelProperties</w:t>
      </w:r>
      <w:r>
        <w:t xml:space="preserve">. Also, note that if </w:t>
      </w:r>
      <w:r>
        <w:rPr>
          <w:rStyle w:val="Text2"/>
        </w:rPr>
        <w:t>getNumberOfSongs</w:t>
      </w:r>
      <w:r>
        <w:t xml:space="preserve"> took explicit parameters, made use of an implicit </w:t>
      </w:r>
      <w:r>
        <w:rPr>
          <w:rStyle w:val="Text2"/>
        </w:rPr>
        <w:t>this</w:t>
      </w:r>
      <w:r>
        <w:t>, or was called elsewhere in the code, we might have additional challenges with inlining and removing it.</w:t>
      </w:r>
    </w:p>
    <w:p>
      <w:pPr>
        <w:pStyle w:val="Normal"/>
      </w:pPr>
      <w:r>
        <w:t xml:space="preserve">Now that no code is calling </w:t>
      </w:r>
      <w:r>
        <w:rPr>
          <w:rStyle w:val="Text2"/>
        </w:rPr>
        <w:t>getNumberOfSongs</w:t>
      </w:r>
      <w:r>
        <w:t>, we are free to delete this dead code. Leaving us just this function:</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setLabelProbabilities</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labelCounts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label</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numberOfSongs</w:t>
        <w:br w:clear="none"/>
      </w:r>
      <w:r>
        <w:rPr>
          <w:rStyle w:val="Text0"/>
        </w:rPr>
        <w:t xml:space="preserve"> </w:t>
        <w:br w:clear="none"/>
      </w:r>
      <w:r>
        <w:rPr>
          <w:rStyle w:val="Text9"/>
        </w:rPr>
        <w:t xml:space="preserve">=</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t xml:space="preserve">labelProbabilities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labelCounts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numberOfSongs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If you find that the result of a function is just being set as a variable (</w:t>
      </w:r>
      <w:r>
        <w:rPr>
          <w:rStyle w:val="Text2"/>
        </w:rPr>
        <w:t>numberOfSongs</w:t>
      </w:r>
      <w:r>
        <w:t xml:space="preserve"> in this case), it is a good candidate for inlining/removing. If the resultant variable is only used once, then it’s not a performance concern, and you have good reason to drop the variable altogether, leading to the following:</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setLabelProbabilities</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labelCounts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label</w:t>
        <w:br w:clear="none"/>
      </w:r>
      <w:r>
        <w:rPr>
          <w:rStyle w:val="Text1"/>
        </w:rPr>
        <w:t xml:space="preserve">){</w:t>
        <w:br w:clear="none"/>
      </w:r>
      <w:r>
        <w:rPr>
          <w:rStyle w:val="Text0"/>
        </w:rPr>
        <w:t xml:space="preserve"/>
        <w:br w:clear="none"/>
        <w:t xml:space="preserve">    </w:t>
        <w:br w:clear="none"/>
      </w:r>
      <w:r>
        <w:t xml:space="preserve">labelProbabilities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labelCounts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Five lines instead of nine seems better.</w:t>
      </w:r>
    </w:p>
    <w:p>
      <w:pPr>
        <w:pStyle w:val="Normal"/>
      </w:pPr>
      <w:r>
        <w:t>Save/run/check/commit. All good?</w:t>
      </w:r>
    </w:p>
    <w:p>
      <w:bookmarkStart w:id="700" w:name="Introducing_a_Variable__Variable"/>
      <w:pPr>
        <w:keepNext/>
        <w:pStyle w:val="Heading 2"/>
      </w:pPr>
      <w:r>
        <w:t>Introducing a Variable</w:t>
      </w:r>
      <w:bookmarkEnd w:id="700"/>
    </w:p>
    <w:p>
      <w:pPr>
        <w:pStyle w:val="Normal"/>
      </w:pPr>
      <w:r>
        <w:t xml:space="preserve">Variables are not as flexible as functions. </w:t>
      </w:r>
      <w:r>
        <w:rPr>
          <w:rStyle w:val="Text51"/>
        </w:rPr>
        <w:bookmarkStart w:id="701" w:name="ix_varrefactintro"/>
        <w:t/>
        <w:bookmarkEnd w:id="701"/>
      </w:r>
      <w:r>
        <w:t>If we want to “introduce a function” inline, then pass the relevant local state through explicit parameters, we can move the function out of the scope it was derived from without too much trouble. Because the parameters are explicit, our function doesn’t have any state to worry about reproducing or holding. If you extract a variable, you’re likely increasing its scope and responsibilities (and that puts you on course to global variables), whereas with functions, they can be extracted while retaining their flexibility and reliability.</w:t>
      </w:r>
    </w:p>
    <w:p>
      <w:pPr>
        <w:pStyle w:val="Normal"/>
      </w:pPr>
      <w:r>
        <w:t>In other words, we can think of “extracting” as a specific type of “introducing” that is more appropriate for functions than variables in many cases.</w:t>
      </w:r>
    </w:p>
    <w:p>
      <w:pPr>
        <w:pStyle w:val="Normal"/>
      </w:pPr>
      <w:r>
        <w:t>For this section, we’re going to leave our NBC temporarily and demonstrate introducing variables in the same scope as the context of the code they’re replacing. Later, we’ll talk a bit more about extraction.</w:t>
      </w:r>
    </w:p>
    <w:p>
      <w:pPr>
        <w:keepNext/>
        <w:pStyle w:val="Heading 5"/>
        <w:keepLines w:val="on"/>
      </w:pPr>
      <w:r>
        <w:t>Introducing variables is sometimes not awesome</w:t>
      </w:r>
    </w:p>
    <w:p>
      <w:pPr>
        <w:pStyle w:val="Para 06"/>
        <w:keepLines w:val="on"/>
      </w:pPr>
      <w:r>
        <w:t xml:space="preserve">In the next sample, we show how to extract a variable, and then immediately show a better way of handling the same problem. Although introducing variables might be a good approach as a simple way to cache the result of a calculation (especially while experimenting with changes), there are often more sophisticated approaches to improve your interface (extracting/chaining/composing functions) or performance (using </w:t>
      </w:r>
      <w:r>
        <w:rPr>
          <w:rStyle w:val="Text7"/>
        </w:rPr>
        <w:t>memoized</w:t>
      </w:r>
      <w:r>
        <w:t xml:space="preserve"> functions or some persistent caching mechanism).</w:t>
      </w:r>
    </w:p>
    <w:p>
      <w:pPr>
        <w:pStyle w:val="Para 06"/>
        <w:keepLines w:val="on"/>
      </w:pPr>
      <w:r>
        <w:t>Overall, you have a lot of options.</w:t>
      </w:r>
    </w:p>
    <w:p>
      <w:pPr>
        <w:pStyle w:val="Normal"/>
      </w:pPr>
      <w:r>
        <w:t>Leaving our NBC for a minute, hopefully you don’t use code like this to print out an array:</w:t>
      </w:r>
    </w:p>
    <w:p>
      <w:pPr>
        <w:pStyle w:val="Para 03"/>
      </w:pP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someArrayReturningGetterFunction</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someArrayReturningGetterFunction</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someArrayReturningGetterFunction</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someArrayReturningGetterFunction</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br w:clear="none"/>
      </w:r>
    </w:p>
    <w:p>
      <w:pPr>
        <w:pStyle w:val="Normal"/>
      </w:pPr>
      <w:r>
        <w:t>Besides the repetition in the code, you’re also running the function four times.</w:t>
      </w:r>
    </w:p>
    <w:p>
      <w:pPr>
        <w:pStyle w:val="Normal"/>
      </w:pPr>
      <w:r>
        <w:t xml:space="preserve">In spite of that looking bad to most people, you’ll </w:t>
      </w:r>
      <w:r>
        <w:rPr>
          <w:rStyle w:val="Text51"/>
        </w:rPr>
        <w:bookmarkStart w:id="702" w:name="idm139681476852608"/>
        <w:t/>
        <w:bookmarkEnd w:id="702"/>
      </w:r>
      <w:r>
        <w:t>often see jQuery code like this in the wild:</w:t>
      </w:r>
    </w:p>
    <w:p>
      <w:pPr>
        <w:pStyle w:val="Para 08"/>
      </w:pPr>
      <w:r>
        <w:rPr>
          <w:rStyle w:val="Text0"/>
        </w:rPr>
        <w:t xml:space="preserve"/>
        <w:br w:clear="none"/>
      </w:r>
      <w:r>
        <w:rPr>
          <w:rStyle w:val="Text8"/>
        </w:rPr>
        <w:t xml:space="preserve">$</w:t>
        <w:br w:clear="none"/>
      </w:r>
      <w:r>
        <w:rPr>
          <w:rStyle w:val="Text1"/>
        </w:rPr>
        <w:t xml:space="preserve">(</w:t>
        <w:br w:clear="none"/>
      </w:r>
      <w:r>
        <w:t xml:space="preserve">'#someDomElement'</w:t>
        <w:br w:clear="none"/>
      </w:r>
      <w:r>
        <w:rPr>
          <w:rStyle w:val="Text1"/>
        </w:rPr>
        <w:t xml:space="preserve">).</w:t>
        <w:br w:clear="none"/>
      </w:r>
      <w:r>
        <w:rPr>
          <w:rStyle w:val="Text8"/>
        </w:rPr>
        <w:t xml:space="preserve">css</w:t>
        <w:br w:clear="none"/>
      </w:r>
      <w:r>
        <w:rPr>
          <w:rStyle w:val="Text1"/>
        </w:rPr>
        <w:t xml:space="preserve">(</w:t>
        <w:br w:clear="none"/>
      </w:r>
      <w:r>
        <w:t xml:space="preserve">'width'</w:t>
        <w:br w:clear="none"/>
      </w:r>
      <w:r>
        <w:rPr>
          <w:rStyle w:val="Text1"/>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r>
      <w:r>
        <w:rPr>
          <w:rStyle w:val="Text8"/>
        </w:rPr>
        <w:t xml:space="preserve">$</w:t>
        <w:br w:clear="none"/>
      </w:r>
      <w:r>
        <w:rPr>
          <w:rStyle w:val="Text1"/>
        </w:rPr>
        <w:t xml:space="preserve">(</w:t>
        <w:br w:clear="none"/>
      </w:r>
      <w:r>
        <w:t xml:space="preserve">'#someDomElement'</w:t>
        <w:br w:clear="none"/>
      </w:r>
      <w:r>
        <w:rPr>
          <w:rStyle w:val="Text1"/>
        </w:rPr>
        <w:t xml:space="preserve">).</w:t>
        <w:br w:clear="none"/>
      </w:r>
      <w:r>
        <w:rPr>
          <w:rStyle w:val="Text8"/>
        </w:rPr>
        <w:t xml:space="preserve">css</w:t>
        <w:br w:clear="none"/>
      </w:r>
      <w:r>
        <w:rPr>
          <w:rStyle w:val="Text1"/>
        </w:rPr>
        <w:t xml:space="preserve">(</w:t>
        <w:br w:clear="none"/>
      </w:r>
      <w:r>
        <w:t xml:space="preserve">'background-color'</w:t>
        <w:br w:clear="none"/>
      </w:r>
      <w:r>
        <w:rPr>
          <w:rStyle w:val="Text1"/>
        </w:rPr>
        <w:t xml:space="preserve">,</w:t>
        <w:br w:clear="none"/>
      </w:r>
      <w:r>
        <w:rPr>
          <w:rStyle w:val="Text0"/>
        </w:rPr>
        <w:t xml:space="preserve"> </w:t>
        <w:br w:clear="none"/>
      </w:r>
      <w:r>
        <w:t xml:space="preserve">'red'</w:t>
        <w:br w:clear="none"/>
      </w:r>
      <w:r>
        <w:rPr>
          <w:rStyle w:val="Text1"/>
        </w:rPr>
        <w:t xml:space="preserve">);</w:t>
        <w:br w:clear="none"/>
      </w:r>
      <w:r>
        <w:rPr>
          <w:rStyle w:val="Text0"/>
        </w:rPr>
        <w:t xml:space="preserve"/>
        <w:br w:clear="none"/>
      </w:r>
      <w:r>
        <w:rPr>
          <w:rStyle w:val="Text8"/>
        </w:rPr>
        <w:t xml:space="preserve">$</w:t>
        <w:br w:clear="none"/>
      </w:r>
      <w:r>
        <w:rPr>
          <w:rStyle w:val="Text1"/>
        </w:rPr>
        <w:t xml:space="preserve">(</w:t>
        <w:br w:clear="none"/>
      </w:r>
      <w:r>
        <w:t xml:space="preserve">'#someDomElement'</w:t>
        <w:br w:clear="none"/>
      </w:r>
      <w:r>
        <w:rPr>
          <w:rStyle w:val="Text1"/>
        </w:rPr>
        <w:t xml:space="preserve">).</w:t>
        <w:br w:clear="none"/>
      </w:r>
      <w:r>
        <w:rPr>
          <w:rStyle w:val="Text8"/>
        </w:rPr>
        <w:t xml:space="preserve">show</w:t>
        <w:br w:clear="none"/>
      </w:r>
      <w:r>
        <w:rPr>
          <w:rStyle w:val="Text1"/>
        </w:rPr>
        <w:t xml:space="preserve">();</w:t>
        <w:br w:clear="none"/>
      </w:r>
      <w:r>
        <w:rPr>
          <w:rStyle w:val="Text0"/>
        </w:rPr>
        <w:t xml:space="preserve"/>
        <w:br w:clear="none"/>
      </w:r>
    </w:p>
    <w:p>
      <w:pPr>
        <w:pStyle w:val="Normal"/>
      </w:pPr>
      <w:r>
        <w:t>Some jQuery DOM selections and mutations are expensive (computationally). For that reason, the following is preferable:</w:t>
      </w:r>
    </w:p>
    <w:p>
      <w:pPr>
        <w:pStyle w:val="Para 03"/>
      </w:pPr>
      <w:r>
        <w:rPr>
          <w:rStyle w:val="Text0"/>
        </w:rPr>
        <w:t xml:space="preserve"/>
        <w:br w:clear="none"/>
      </w:r>
      <w:r>
        <w:rPr>
          <w:rStyle w:val="Text3"/>
        </w:rPr>
        <w:t xml:space="preserve">var</w:t>
        <w:br w:clear="none"/>
      </w:r>
      <w:r>
        <w:rPr>
          <w:rStyle w:val="Text0"/>
        </w:rPr>
        <w:t xml:space="preserve"> </w:t>
        <w:br w:clear="none"/>
      </w:r>
      <w:r>
        <w:t xml:space="preserve">domElement</w:t>
        <w:br w:clear="none"/>
      </w:r>
      <w:r>
        <w:rPr>
          <w:rStyle w:val="Text0"/>
        </w:rPr>
        <w:t xml:space="preserve"> </w:t>
        <w:br w:clear="none"/>
      </w:r>
      <w:r>
        <w:rPr>
          <w:rStyle w:val="Text9"/>
        </w:rPr>
        <w:t xml:space="preserve">=</w:t>
        <w:br w:clear="none"/>
      </w:r>
      <w:r>
        <w:rPr>
          <w:rStyle w:val="Text0"/>
        </w:rPr>
        <w:t xml:space="preserve"> </w:t>
        <w:br w:clear="none"/>
      </w:r>
      <w:r>
        <w:t xml:space="preserve">$</w:t>
        <w:br w:clear="none"/>
      </w:r>
      <w:r>
        <w:rPr>
          <w:rStyle w:val="Text1"/>
        </w:rPr>
        <w:t xml:space="preserve">(</w:t>
        <w:br w:clear="none"/>
      </w:r>
      <w:r>
        <w:rPr>
          <w:rStyle w:val="Text6"/>
        </w:rPr>
        <w:t xml:space="preserve">'#someDomElement'</w:t>
        <w:br w:clear="none"/>
      </w:r>
      <w:r>
        <w:rPr>
          <w:rStyle w:val="Text1"/>
        </w:rPr>
        <w:t xml:space="preserve">);</w:t>
        <w:br w:clear="none"/>
      </w:r>
      <w:r>
        <w:rPr>
          <w:rStyle w:val="Text0"/>
        </w:rPr>
        <w:t xml:space="preserve"/>
        <w:br w:clear="none"/>
      </w:r>
      <w:r>
        <w:t xml:space="preserve">domElement</w:t>
        <w:br w:clear="none"/>
      </w:r>
      <w:r>
        <w:rPr>
          <w:rStyle w:val="Text1"/>
        </w:rPr>
        <w:t xml:space="preserve">.</w:t>
        <w:br w:clear="none"/>
      </w:r>
      <w:r>
        <w:t xml:space="preserve">css</w:t>
        <w:br w:clear="none"/>
      </w:r>
      <w:r>
        <w:rPr>
          <w:rStyle w:val="Text1"/>
        </w:rPr>
        <w:t xml:space="preserve">(</w:t>
        <w:br w:clear="none"/>
      </w:r>
      <w:r>
        <w:rPr>
          <w:rStyle w:val="Text6"/>
        </w:rPr>
        <w:t xml:space="preserve">'width'</w:t>
        <w:br w:clear="none"/>
      </w:r>
      <w:r>
        <w:rPr>
          <w:rStyle w:val="Text1"/>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r>
      <w:r>
        <w:t xml:space="preserve">domElement</w:t>
        <w:br w:clear="none"/>
      </w:r>
      <w:r>
        <w:rPr>
          <w:rStyle w:val="Text1"/>
        </w:rPr>
        <w:t xml:space="preserve">.</w:t>
        <w:br w:clear="none"/>
      </w:r>
      <w:r>
        <w:t xml:space="preserve">css</w:t>
        <w:br w:clear="none"/>
      </w:r>
      <w:r>
        <w:rPr>
          <w:rStyle w:val="Text1"/>
        </w:rPr>
        <w:t xml:space="preserve">(</w:t>
        <w:br w:clear="none"/>
      </w:r>
      <w:r>
        <w:rPr>
          <w:rStyle w:val="Text6"/>
        </w:rPr>
        <w:t xml:space="preserve">'background-color'</w:t>
        <w:br w:clear="none"/>
      </w:r>
      <w:r>
        <w:rPr>
          <w:rStyle w:val="Text1"/>
        </w:rPr>
        <w:t xml:space="preserve">,</w:t>
        <w:br w:clear="none"/>
      </w:r>
      <w:r>
        <w:rPr>
          <w:rStyle w:val="Text0"/>
        </w:rPr>
        <w:t xml:space="preserve"> </w:t>
        <w:br w:clear="none"/>
      </w:r>
      <w:r>
        <w:rPr>
          <w:rStyle w:val="Text6"/>
        </w:rPr>
        <w:t xml:space="preserve">'red'</w:t>
        <w:br w:clear="none"/>
      </w:r>
      <w:r>
        <w:rPr>
          <w:rStyle w:val="Text1"/>
        </w:rPr>
        <w:t xml:space="preserve">);</w:t>
        <w:br w:clear="none"/>
      </w:r>
      <w:r>
        <w:rPr>
          <w:rStyle w:val="Text0"/>
        </w:rPr>
        <w:t xml:space="preserve"/>
        <w:br w:clear="none"/>
      </w:r>
      <w:r>
        <w:t xml:space="preserve">domElement</w:t>
        <w:br w:clear="none"/>
      </w:r>
      <w:r>
        <w:rPr>
          <w:rStyle w:val="Text1"/>
        </w:rPr>
        <w:t xml:space="preserve">.</w:t>
        <w:br w:clear="none"/>
      </w:r>
      <w:r>
        <w:t xml:space="preserve">show</w:t>
        <w:br w:clear="none"/>
      </w:r>
      <w:r>
        <w:rPr>
          <w:rStyle w:val="Text1"/>
        </w:rPr>
        <w:t xml:space="preserve">();</w:t>
        <w:br w:clear="none"/>
      </w:r>
      <w:r>
        <w:rPr>
          <w:rStyle w:val="Text0"/>
        </w:rPr>
        <w:t xml:space="preserve"/>
        <w:br w:clear="none"/>
      </w:r>
    </w:p>
    <w:p>
      <w:pPr>
        <w:pStyle w:val="Normal"/>
      </w:pPr>
      <w:r>
        <w:t xml:space="preserve">Here, we’re introducing a caching variable, because the code only has to perform the query (to get the HTML element with the ID of </w:t>
      </w:r>
      <w:r>
        <w:rPr>
          <w:rStyle w:val="Text2"/>
        </w:rPr>
        <w:t>someDomElement</w:t>
      </w:r>
      <w:r>
        <w:t>) one time. We can apply this same technique in JavaScript generally.</w:t>
      </w:r>
    </w:p>
    <w:p>
      <w:pPr>
        <w:pStyle w:val="Normal"/>
      </w:pPr>
      <w:r>
        <w:t xml:space="preserve">However, be aware that functions on jQuery’s </w:t>
      </w:r>
      <w:r>
        <w:rPr>
          <w:rStyle w:val="Text2"/>
        </w:rPr>
        <w:t>$</w:t>
      </w:r>
      <w:r>
        <w:t xml:space="preserve"> object actually have a special feature that makes</w:t>
      </w:r>
      <w:r>
        <w:rPr>
          <w:rStyle w:val="Text51"/>
        </w:rPr>
        <w:bookmarkStart w:id="703" w:name="idm139681476757888"/>
        <w:t/>
        <w:bookmarkEnd w:id="703"/>
      </w:r>
      <w:r>
        <w:t xml:space="preserve"> this unnecessary. It is called </w:t>
      </w:r>
      <w:r>
        <w:rPr>
          <w:rStyle w:val="Text7"/>
        </w:rPr>
        <w:t>chaining</w:t>
      </w:r>
      <w:r>
        <w:t xml:space="preserve"> function calls.</w:t>
      </w:r>
    </w:p>
    <w:p>
      <w:pPr>
        <w:pStyle w:val="Para 08"/>
      </w:pPr>
      <w:r>
        <w:rPr>
          <w:rStyle w:val="Text0"/>
        </w:rPr>
        <w:t xml:space="preserve"/>
        <w:br w:clear="none"/>
      </w:r>
      <w:r>
        <w:rPr>
          <w:rStyle w:val="Text8"/>
        </w:rPr>
        <w:t xml:space="preserve">$</w:t>
        <w:br w:clear="none"/>
      </w:r>
      <w:r>
        <w:rPr>
          <w:rStyle w:val="Text1"/>
        </w:rPr>
        <w:t xml:space="preserve">(</w:t>
        <w:br w:clear="none"/>
      </w:r>
      <w:r>
        <w:t xml:space="preserve">'#someDomElement'</w:t>
        <w:br w:clear="none"/>
      </w:r>
      <w:r>
        <w:rPr>
          <w:rStyle w:val="Text1"/>
        </w:rPr>
        <w:t xml:space="preserve">)</w:t>
        <w:br w:clear="none"/>
      </w:r>
      <w:r>
        <w:rPr>
          <w:rStyle w:val="Text0"/>
        </w:rPr>
        <w:t xml:space="preserve"/>
        <w:br w:clear="none"/>
      </w:r>
      <w:r>
        <w:rPr>
          <w:rStyle w:val="Text1"/>
        </w:rPr>
        <w:t xml:space="preserve">.</w:t>
        <w:br w:clear="none"/>
      </w:r>
      <w:r>
        <w:rPr>
          <w:rStyle w:val="Text8"/>
        </w:rPr>
        <w:t xml:space="preserve">css</w:t>
        <w:br w:clear="none"/>
      </w:r>
      <w:r>
        <w:rPr>
          <w:rStyle w:val="Text1"/>
        </w:rPr>
        <w:t xml:space="preserve">(</w:t>
        <w:br w:clear="none"/>
      </w:r>
      <w:r>
        <w:t xml:space="preserve">'width'</w:t>
        <w:br w:clear="none"/>
      </w:r>
      <w:r>
        <w:rPr>
          <w:rStyle w:val="Text1"/>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r>
      <w:r>
        <w:rPr>
          <w:rStyle w:val="Text1"/>
        </w:rPr>
        <w:t xml:space="preserve">.</w:t>
        <w:br w:clear="none"/>
      </w:r>
      <w:r>
        <w:rPr>
          <w:rStyle w:val="Text8"/>
        </w:rPr>
        <w:t xml:space="preserve">css</w:t>
        <w:br w:clear="none"/>
      </w:r>
      <w:r>
        <w:rPr>
          <w:rStyle w:val="Text1"/>
        </w:rPr>
        <w:t xml:space="preserve">(</w:t>
        <w:br w:clear="none"/>
      </w:r>
      <w:r>
        <w:t xml:space="preserve">'background-color'</w:t>
        <w:br w:clear="none"/>
      </w:r>
      <w:r>
        <w:rPr>
          <w:rStyle w:val="Text1"/>
        </w:rPr>
        <w:t xml:space="preserve">,</w:t>
        <w:br w:clear="none"/>
      </w:r>
      <w:r>
        <w:rPr>
          <w:rStyle w:val="Text0"/>
        </w:rPr>
        <w:t xml:space="preserve"> </w:t>
        <w:br w:clear="none"/>
      </w:r>
      <w:r>
        <w:t xml:space="preserve">'red'</w:t>
        <w:br w:clear="none"/>
      </w:r>
      <w:r>
        <w:rPr>
          <w:rStyle w:val="Text1"/>
        </w:rPr>
        <w:t xml:space="preserve">)</w:t>
        <w:br w:clear="none"/>
      </w:r>
      <w:r>
        <w:rPr>
          <w:rStyle w:val="Text0"/>
        </w:rPr>
        <w:t xml:space="preserve"/>
        <w:br w:clear="none"/>
      </w:r>
      <w:r>
        <w:rPr>
          <w:rStyle w:val="Text1"/>
        </w:rPr>
        <w:t xml:space="preserve">.</w:t>
        <w:br w:clear="none"/>
      </w:r>
      <w:r>
        <w:rPr>
          <w:rStyle w:val="Text8"/>
        </w:rPr>
        <w:t xml:space="preserve">show</w:t>
        <w:br w:clear="none"/>
      </w:r>
      <w:r>
        <w:rPr>
          <w:rStyle w:val="Text1"/>
        </w:rPr>
        <w:t xml:space="preserve">();</w:t>
        <w:br w:clear="none"/>
      </w:r>
      <w:r>
        <w:rPr>
          <w:rStyle w:val="Text0"/>
        </w:rPr>
        <w:t xml:space="preserve"/>
        <w:br w:clear="none"/>
      </w:r>
    </w:p>
    <w:p>
      <w:pPr>
        <w:pStyle w:val="Normal"/>
      </w:pPr>
      <w:r>
        <w:t xml:space="preserve">We just </w:t>
      </w:r>
      <w:r>
        <w:rPr>
          <w:rStyle w:val="Text7"/>
        </w:rPr>
        <w:t>chain</w:t>
      </w:r>
      <w:r>
        <w:t xml:space="preserve"> the functions together. This works because each function returns </w:t>
      </w:r>
      <w:r>
        <w:rPr>
          <w:rStyle w:val="Text2"/>
        </w:rPr>
        <w:t>this</w:t>
      </w:r>
      <w:r>
        <w:t xml:space="preserve"> along with the modifications made by the function. By the way, jQuery lets us simplify this just a bit more by accepting an object to CSS:</w:t>
      </w:r>
    </w:p>
    <w:p>
      <w:pPr>
        <w:pStyle w:val="Para 08"/>
      </w:pPr>
      <w:r>
        <w:rPr>
          <w:rStyle w:val="Text0"/>
        </w:rPr>
        <w:t xml:space="preserve"/>
        <w:br w:clear="none"/>
      </w:r>
      <w:r>
        <w:rPr>
          <w:rStyle w:val="Text8"/>
        </w:rPr>
        <w:t xml:space="preserve">$</w:t>
        <w:br w:clear="none"/>
      </w:r>
      <w:r>
        <w:rPr>
          <w:rStyle w:val="Text1"/>
        </w:rPr>
        <w:t xml:space="preserve">(</w:t>
        <w:br w:clear="none"/>
      </w:r>
      <w:r>
        <w:t xml:space="preserve">'#someDomElement'</w:t>
        <w:br w:clear="none"/>
      </w:r>
      <w:r>
        <w:rPr>
          <w:rStyle w:val="Text1"/>
        </w:rPr>
        <w:t xml:space="preserve">)</w:t>
        <w:br w:clear="none"/>
      </w:r>
      <w:r>
        <w:rPr>
          <w:rStyle w:val="Text0"/>
        </w:rPr>
        <w:t xml:space="preserve"/>
        <w:br w:clear="none"/>
      </w:r>
      <w:r>
        <w:rPr>
          <w:rStyle w:val="Text1"/>
        </w:rPr>
        <w:t xml:space="preserve">.</w:t>
        <w:br w:clear="none"/>
      </w:r>
      <w:r>
        <w:rPr>
          <w:rStyle w:val="Text8"/>
        </w:rPr>
        <w:t xml:space="preserve">css</w:t>
        <w:br w:clear="none"/>
      </w:r>
      <w:r>
        <w:rPr>
          <w:rStyle w:val="Text1"/>
        </w:rPr>
        <w:t xml:space="preserve">({</w:t>
        <w:br w:clear="none"/>
      </w:r>
      <w:r>
        <w:t xml:space="preserve">'width'</w:t>
        <w:br w:clear="none"/>
      </w:r>
      <w:r>
        <w:rPr>
          <w:rStyle w:val="Text9"/>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t>
        <w:br w:clear="none"/>
      </w:r>
      <w:r>
        <w:t xml:space="preserve">'background-color'</w:t>
        <w:br w:clear="none"/>
      </w:r>
      <w:r>
        <w:rPr>
          <w:rStyle w:val="Text1"/>
        </w:rPr>
        <w:t xml:space="preserve">,</w:t>
        <w:br w:clear="none"/>
      </w:r>
      <w:r>
        <w:rPr>
          <w:rStyle w:val="Text0"/>
        </w:rPr>
        <w:t xml:space="preserve"> </w:t>
        <w:br w:clear="none"/>
      </w:r>
      <w:r>
        <w:t xml:space="preserve">'red'</w:t>
        <w:br w:clear="none"/>
      </w:r>
      <w:r>
        <w:rPr>
          <w:rStyle w:val="Text1"/>
        </w:rPr>
        <w:t xml:space="preserve">})</w:t>
        <w:br w:clear="none"/>
      </w:r>
      <w:r>
        <w:rPr>
          <w:rStyle w:val="Text0"/>
        </w:rPr>
        <w:t xml:space="preserve"/>
        <w:br w:clear="none"/>
      </w:r>
      <w:r>
        <w:rPr>
          <w:rStyle w:val="Text1"/>
        </w:rPr>
        <w:t xml:space="preserve">.</w:t>
        <w:br w:clear="none"/>
      </w:r>
      <w:r>
        <w:rPr>
          <w:rStyle w:val="Text8"/>
        </w:rPr>
        <w:t xml:space="preserve">show</w:t>
        <w:br w:clear="none"/>
      </w:r>
      <w:r>
        <w:rPr>
          <w:rStyle w:val="Text1"/>
        </w:rPr>
        <w:t xml:space="preserve">();</w:t>
        <w:br w:clear="none"/>
      </w:r>
      <w:r>
        <w:rPr>
          <w:rStyle w:val="Text0"/>
        </w:rPr>
        <w:t xml:space="preserve"/>
        <w:br w:clear="none"/>
      </w:r>
    </w:p>
    <w:p>
      <w:pPr>
        <w:pStyle w:val="Normal"/>
      </w:pPr>
      <w:r>
        <w:t xml:space="preserve">Chaining functions has a battle fought hard on the async front, </w:t>
      </w:r>
      <w:r>
        <w:rPr>
          <w:rStyle w:val="Text51"/>
        </w:rPr>
        <w:bookmarkStart w:id="704" w:name="idm139681476808736"/>
        <w:t/>
        <w:bookmarkEnd w:id="704"/>
      </w:r>
      <w:r>
        <w:t xml:space="preserve">which we will discuss more in </w:t>
      </w:r>
      <w:hyperlink w:anchor="Chapter_10__Asynchronous_Refacto_2">
        <w:r>
          <w:rPr>
            <w:rStyle w:val="Text5"/>
          </w:rPr>
          <w:t>Chapter 10</w:t>
        </w:r>
      </w:hyperlink>
      <w:r>
        <w:t xml:space="preserve">. Additionally, refer back to the discussion of fluent interfaces in </w:t>
      </w:r>
      <w:hyperlink w:anchor="Chapter_5__Basic_Refactoring_Goa_2">
        <w:r>
          <w:rPr>
            <w:rStyle w:val="Text5"/>
          </w:rPr>
          <w:t>Chapter 5</w:t>
        </w:r>
      </w:hyperlink>
      <w:r>
        <w:t>.</w:t>
      </w:r>
    </w:p>
    <w:p>
      <w:bookmarkStart w:id="705" w:name="Enough_jQuery_Already___It_s_dea"/>
      <w:pPr>
        <w:keepNext/>
        <w:pStyle w:val="Heading 4"/>
        <w:keepLines w:val="on"/>
      </w:pPr>
      <w:r>
        <w:t>Enough jQuery Already!</w:t>
      </w:r>
      <w:bookmarkEnd w:id="705"/>
    </w:p>
    <w:p>
      <w:pPr>
        <w:pStyle w:val="Normal"/>
        <w:keepLines w:val="on"/>
      </w:pPr>
      <w:r>
        <w:t>It’s dead! No one uses it. React and Ember and Meteor and Angular and Vanilla all make it obsolete.</w:t>
      </w:r>
      <w:r>
        <w:rPr>
          <w:rStyle w:val="Text51"/>
        </w:rPr>
        <w:bookmarkStart w:id="706" w:name="idm139681476661008"/>
        <w:t/>
        <w:bookmarkEnd w:id="706"/>
      </w:r>
      <w:r>
        <w:t xml:space="preserve"> Or maybe not. As far as I (the past me from your perspective now, which is the future me as I write this) am concerned, you’re reading this in the future, so maybe jQuery is all the rage now.</w:t>
      </w:r>
    </w:p>
    <w:p>
      <w:pPr>
        <w:pStyle w:val="Normal"/>
        <w:keepLines w:val="on"/>
      </w:pPr>
      <w:r>
        <w:t>Although personally, as of this writing, I think jQuery is still relevant and suitable for simple web pages, there are three practical reasons for using it here:</w:t>
      </w:r>
    </w:p>
    <w:p>
      <w:pPr>
        <w:pStyle w:val="Para 04"/>
        <w:keepLines w:val="on"/>
      </w:pPr>
      <w:r>
        <w:t>If you’re working on a legacy web project, it’s very likely to have jQuery.</w:t>
      </w:r>
    </w:p>
    <w:p>
      <w:pPr>
        <w:pStyle w:val="Para 04"/>
        <w:keepLines w:val="on"/>
      </w:pPr>
      <w:r>
        <w:t>If you’re working on a legacy web project with jQuery, it’s very likely to have the exact kinds of nonsense shown here.</w:t>
      </w:r>
    </w:p>
    <w:p>
      <w:pPr>
        <w:pStyle w:val="Para 04"/>
        <w:keepLines w:val="on"/>
      </w:pPr>
      <w:r>
        <w:t>Because jQuery is so closely tied to the DOM, it’s extremely common to see very procedural code that relies heavily on side effects. Because of how many people use it, it is among the worst JavaScript that you’ll see.</w:t>
      </w:r>
    </w:p>
    <w:p>
      <w:bookmarkStart w:id="707" w:name="Variable_Hoisting__Now_onto_our"/>
      <w:pPr>
        <w:keepNext/>
        <w:pStyle w:val="Heading 2"/>
      </w:pPr>
      <w:r>
        <w:t>Variable Hoisting</w:t>
      </w:r>
      <w:bookmarkEnd w:id="707"/>
    </w:p>
    <w:p>
      <w:pPr>
        <w:pStyle w:val="Normal"/>
      </w:pPr>
      <w:r>
        <w:t xml:space="preserve">Now onto </w:t>
      </w:r>
      <w:r>
        <w:rPr>
          <w:rStyle w:val="Text51"/>
        </w:rPr>
        <w:bookmarkStart w:id="708" w:name="idm139681476654800"/>
        <w:t/>
        <w:bookmarkEnd w:id="708"/>
      </w:r>
      <w:r>
        <w:t>our last topic for variables: declaring variables where</w:t>
      </w:r>
      <w:r>
        <w:rPr>
          <w:rStyle w:val="Text51"/>
        </w:rPr>
        <w:bookmarkStart w:id="709" w:name="idm139681476652336"/>
        <w:t/>
        <w:bookmarkEnd w:id="709"/>
      </w:r>
      <w:r>
        <w:t xml:space="preserve"> they </w:t>
      </w:r>
      <w:r>
        <w:rPr>
          <w:rStyle w:val="Text51"/>
        </w:rPr>
        <w:bookmarkStart w:id="710" w:name="idm139681476650560"/>
        <w:t/>
        <w:bookmarkEnd w:id="710"/>
      </w:r>
      <w:r>
        <w:t xml:space="preserve">are hoisted to. JavaScript has an esoteric feature called </w:t>
      </w:r>
      <w:r>
        <w:rPr>
          <w:rStyle w:val="Text7"/>
        </w:rPr>
        <w:t>hoisting</w:t>
      </w:r>
      <w:r>
        <w:t xml:space="preserve">. Variables declared with </w:t>
      </w:r>
      <w:r>
        <w:rPr>
          <w:rStyle w:val="Text2"/>
        </w:rPr>
        <w:t>var</w:t>
      </w:r>
      <w:r>
        <w:t xml:space="preserve"> or </w:t>
      </w:r>
      <w:r>
        <w:rPr>
          <w:rStyle w:val="Text2"/>
        </w:rPr>
        <w:t>function</w:t>
      </w:r>
      <w:r>
        <w:t xml:space="preserve"> are actually initialized as </w:t>
      </w:r>
      <w:r>
        <w:rPr>
          <w:rStyle w:val="Text2"/>
        </w:rPr>
        <w:t>undefined</w:t>
      </w:r>
      <w:r>
        <w:t xml:space="preserve"> at the top of the function scope in which you declare them.</w:t>
      </w:r>
      <w:r>
        <w:rPr>
          <w:rStyle w:val="Text51"/>
        </w:rPr>
        <w:bookmarkStart w:id="711" w:name="idm139681476647600"/>
        <w:t/>
        <w:bookmarkEnd w:id="711"/>
        <w:bookmarkStart w:id="712" w:name="idm139681476646160"/>
        <w:t/>
        <w:bookmarkEnd w:id="712"/>
      </w:r>
      <w:r>
        <w:t xml:space="preserve"> We’ll get more into </w:t>
      </w:r>
      <w:r>
        <w:rPr>
          <w:rStyle w:val="Text2"/>
        </w:rPr>
        <w:t>var</w:t>
      </w:r>
      <w:r>
        <w:t xml:space="preserve">, </w:t>
      </w:r>
      <w:r>
        <w:rPr>
          <w:rStyle w:val="Text2"/>
        </w:rPr>
        <w:t>let</w:t>
      </w:r>
      <w:r>
        <w:t xml:space="preserve">, and </w:t>
      </w:r>
      <w:r>
        <w:rPr>
          <w:rStyle w:val="Text2"/>
        </w:rPr>
        <w:t>const</w:t>
      </w:r>
      <w:r>
        <w:t xml:space="preserve"> in the next chapter, but for now, it is worth noting a fairly JavaScript-specific refactoring regarding hoisting that we may want to use on our classifier.</w:t>
      </w:r>
    </w:p>
    <w:p>
      <w:pPr>
        <w:pStyle w:val="Normal"/>
      </w:pPr>
      <w:r>
        <w:t xml:space="preserve">With our changes from before, our </w:t>
      </w:r>
      <w:r>
        <w:rPr>
          <w:rStyle w:val="Text2"/>
        </w:rPr>
        <w:t>train</w:t>
      </w:r>
      <w:r>
        <w:t xml:space="preserve"> function should look like this: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train</w:t>
        <w:br w:clear="none"/>
      </w:r>
      <w:r>
        <w:rPr>
          <w:rStyle w:val="Text1"/>
        </w:rPr>
        <w:t xml:space="preserve">(</w:t>
        <w:br w:clear="none"/>
      </w:r>
      <w:r>
        <w:t xml:space="preserve">chords</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br w:clear="none"/>
        <w:t xml:space="preserve">  </w:t>
        <w:br w:clear="none"/>
      </w:r>
      <w:r>
        <w:t xml:space="preserve">songs</w:t>
        <w:br w:clear="none"/>
      </w:r>
      <w:r>
        <w:rPr>
          <w:rStyle w:val="Text1"/>
        </w:rPr>
        <w:t xml:space="preserve">.</w:t>
        <w:br w:clear="none"/>
      </w:r>
      <w:r>
        <w:t xml:space="preserve">push</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br w:clear="none"/>
        <w:t xml:space="preserve">  </w:t>
        <w:br w:clear="none"/>
      </w:r>
      <w:r>
        <w:t xml:space="preserve">labels</w:t>
        <w:br w:clear="none"/>
      </w:r>
      <w:r>
        <w:rPr>
          <w:rStyle w:val="Text1"/>
        </w:rPr>
        <w:t xml:space="preserve">.</w:t>
        <w:br w:clear="none"/>
      </w:r>
      <w:r>
        <w:t xml:space="preserve">push</w:t>
        <w:br w:clear="none"/>
      </w:r>
      <w:r>
        <w:rPr>
          <w:rStyle w:val="Text1"/>
        </w:rPr>
        <w:t xml:space="preserve">(</w:t>
        <w:br w:clear="none"/>
      </w:r>
      <w:r>
        <w:t xml:space="preserve">label</w:t>
        <w:br w:clear="none"/>
      </w:r>
      <w:r>
        <w:rPr>
          <w:rStyle w:val="Text1"/>
        </w:rPr>
        <w:t xml:space="preserve">);</w:t>
        <w:br w:clear="none"/>
      </w:r>
      <w:r>
        <w:rPr>
          <w:rStyle w:val="Text0"/>
        </w:rPr>
        <w:t xml:space="preserve"/>
        <w:br w:clear="none"/>
        <w:t xml:space="preserve">  </w:t>
        <w:br w:clear="none"/>
      </w:r>
      <w:r>
        <w:rPr>
          <w:rStyle w:val="Text3"/>
        </w:rPr>
        <w:t xml:space="preserve">for</w:t>
        <w:br w:clear="none"/>
      </w:r>
      <w:r>
        <w:rPr>
          <w:rStyle w:val="Text0"/>
        </w:rPr>
        <w:t xml:space="preserve"> </w:t>
        <w:br w:clear="none"/>
      </w:r>
      <w:r>
        <w:rPr>
          <w:rStyle w:val="Text1"/>
        </w:rPr>
        <w:t xml:space="preserve">(</w:t>
        <w:br w:clear="none"/>
      </w:r>
      <w:r>
        <w:rPr>
          <w:rStyle w:val="Text3"/>
        </w:rPr>
        <w:t xml:space="preserve">var</w:t>
        <w:br w:clear="none"/>
      </w:r>
      <w:r>
        <w:rPr>
          <w:rStyle w:val="Text0"/>
        </w:rPr>
        <w:t xml:space="preserve"> </w:t>
        <w:br w:clear="none"/>
      </w:r>
      <w:r>
        <w:t xml:space="preserve">index</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t>
        <w:br w:clear="none"/>
      </w:r>
      <w:r>
        <w:t xml:space="preserve">index</w:t>
        <w:br w:clear="none"/>
      </w:r>
      <w:r>
        <w:rPr>
          <w:rStyle w:val="Text0"/>
        </w:rPr>
        <w:t xml:space="preserve"> </w:t>
        <w:br w:clear="none"/>
      </w:r>
      <w:r>
        <w:rPr>
          <w:rStyle w:val="Text9"/>
        </w:rPr>
        <w:t xml:space="preserve">&lt;</w:t>
        <w:br w:clear="none"/>
      </w:r>
      <w:r>
        <w:rPr>
          <w:rStyle w:val="Text0"/>
        </w:rPr>
        <w:t xml:space="preserve"> </w:t>
        <w:br w:clear="none"/>
      </w:r>
      <w:r>
        <w:t xml:space="preserve">chords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t xml:space="preserve">index</w:t>
        <w:br w:clear="none"/>
      </w:r>
      <w:r>
        <w:rPr>
          <w:rStyle w:val="Text9"/>
        </w:rPr>
        <w:t xml:space="preserve">++</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9"/>
        </w:rPr>
        <w:t xml:space="preserve">!</w:t>
        <w:br w:clear="none"/>
      </w:r>
      <w:r>
        <w:t xml:space="preserve">allChords</w:t>
        <w:br w:clear="none"/>
      </w:r>
      <w:r>
        <w:rPr>
          <w:rStyle w:val="Text1"/>
        </w:rPr>
        <w:t xml:space="preserve">.</w:t>
        <w:br w:clear="none"/>
      </w:r>
      <w:r>
        <w:t xml:space="preserve">includes</w:t>
        <w:br w:clear="none"/>
      </w:r>
      <w:r>
        <w:rPr>
          <w:rStyle w:val="Text1"/>
        </w:rPr>
        <w:t xml:space="preserve">(</w:t>
        <w:br w:clear="none"/>
      </w:r>
      <w:r>
        <w:t xml:space="preserve">chords</w:t>
        <w:br w:clear="none"/>
      </w:r>
      <w:r>
        <w:rPr>
          <w:rStyle w:val="Text1"/>
        </w:rPr>
        <w:t xml:space="preserve">[</w:t>
        <w:br w:clear="none"/>
      </w:r>
      <w:r>
        <w:t xml:space="preserve">index</w:t>
        <w:br w:clear="none"/>
      </w:r>
      <w:r>
        <w:rPr>
          <w:rStyle w:val="Text1"/>
        </w:rPr>
        <w:t xml:space="preserve">])){</w:t>
        <w:br w:clear="none"/>
      </w:r>
      <w:r>
        <w:rPr>
          <w:rStyle w:val="Text0"/>
        </w:rPr>
        <w:t xml:space="preserve"/>
        <w:br w:clear="none"/>
        <w:t xml:space="preserve">      </w:t>
        <w:br w:clear="none"/>
      </w:r>
      <w:r>
        <w:t xml:space="preserve">allChords</w:t>
        <w:br w:clear="none"/>
      </w:r>
      <w:r>
        <w:rPr>
          <w:rStyle w:val="Text1"/>
        </w:rPr>
        <w:t xml:space="preserve">.</w:t>
        <w:br w:clear="none"/>
      </w:r>
      <w:r>
        <w:t xml:space="preserve">push</w:t>
        <w:br w:clear="none"/>
      </w:r>
      <w:r>
        <w:rPr>
          <w:rStyle w:val="Text1"/>
        </w:rPr>
        <w:t xml:space="preserve">(</w:t>
        <w:br w:clear="none"/>
      </w:r>
      <w:r>
        <w:t xml:space="preserve">chords</w:t>
        <w:br w:clear="none"/>
      </w:r>
      <w:r>
        <w:rPr>
          <w:rStyle w:val="Text1"/>
        </w:rPr>
        <w:t xml:space="preserve">[</w:t>
        <w:br w:clear="none"/>
      </w:r>
      <w:r>
        <w:t xml:space="preserve">index</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labelCounts</w:t>
        <w:br w:clear="none"/>
      </w:r>
      <w:r>
        <w:rPr>
          <w:rStyle w:val="Text1"/>
        </w:rPr>
        <w:t xml:space="preserve">).</w:t>
        <w:br w:clear="none"/>
      </w:r>
      <w:r>
        <w:t xml:space="preserve">includes</w:t>
        <w:br w:clear="none"/>
      </w:r>
      <w:r>
        <w:rPr>
          <w:rStyle w:val="Text1"/>
        </w:rPr>
        <w:t xml:space="preserve">(</w:t>
        <w:br w:clear="none"/>
      </w:r>
      <w:r>
        <w:t xml:space="preserve">label</w:t>
        <w:br w:clear="none"/>
      </w:r>
      <w:r>
        <w:rPr>
          <w:rStyle w:val="Text1"/>
        </w:rPr>
        <w:t xml:space="preserve">)){</w:t>
        <w:br w:clear="none"/>
      </w:r>
      <w:r>
        <w:rPr>
          <w:rStyle w:val="Text0"/>
        </w:rPr>
        <w:t xml:space="preserve"/>
        <w:br w:clear="none"/>
        <w:t xml:space="preserve">    </w:t>
        <w:br w:clear="none"/>
      </w:r>
      <w:r>
        <w:t xml:space="preserve">labelCounts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labelCounts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labelCounts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If we find it confusing (or think others on the team will) that JavaScript is hoisting our variable and want to prevent that confusion, we can move the </w:t>
      </w:r>
      <w:r>
        <w:rPr>
          <w:rStyle w:val="Text2"/>
        </w:rPr>
        <w:t>index</w:t>
      </w:r>
      <w:r>
        <w:t xml:space="preserve"> variable to the top of the function.</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train</w:t>
        <w:br w:clear="none"/>
      </w:r>
      <w:r>
        <w:rPr>
          <w:rStyle w:val="Text1"/>
        </w:rPr>
        <w:t xml:space="preserve">(</w:t>
        <w:br w:clear="none"/>
      </w:r>
      <w:r>
        <w:t xml:space="preserve">chords</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index</w:t>
        <w:br w:clear="none"/>
      </w:r>
      <w:r>
        <w:rPr>
          <w:rStyle w:val="Text1"/>
        </w:rPr>
        <w:t xml:space="preserve">;</w:t>
        <w:br w:clear="none"/>
      </w:r>
      <w:r>
        <w:rPr>
          <w:rStyle w:val="Text0"/>
        </w:rPr>
        <w:t xml:space="preserve"> </w:t>
        <w:br w:clear="none"/>
      </w:r>
      <w:r>
        <w:rPr>
          <w:rStyle w:val="Text10"/>
        </w:rPr>
        <w:t xml:space="preserve">//same as: var index = undefined;</w:t>
        <w:br w:clear="none"/>
      </w:r>
      <w:r>
        <w:rPr>
          <w:rStyle w:val="Text0"/>
        </w:rPr>
        <w:t xml:space="preserve"/>
        <w:br w:clear="none"/>
        <w:t xml:space="preserve">  </w:t>
        <w:br w:clear="none"/>
      </w:r>
      <w:r>
        <w:t xml:space="preserve">songs</w:t>
        <w:br w:clear="none"/>
      </w:r>
      <w:r>
        <w:rPr>
          <w:rStyle w:val="Text1"/>
        </w:rPr>
        <w:t xml:space="preserve">.</w:t>
        <w:br w:clear="none"/>
      </w:r>
      <w:r>
        <w:t xml:space="preserve">push</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br w:clear="none"/>
        <w:t xml:space="preserve">  </w:t>
        <w:br w:clear="none"/>
      </w:r>
      <w:r>
        <w:t xml:space="preserve">labels</w:t>
        <w:br w:clear="none"/>
      </w:r>
      <w:r>
        <w:rPr>
          <w:rStyle w:val="Text1"/>
        </w:rPr>
        <w:t xml:space="preserve">.</w:t>
        <w:br w:clear="none"/>
      </w:r>
      <w:r>
        <w:t xml:space="preserve">push</w:t>
        <w:br w:clear="none"/>
      </w:r>
      <w:r>
        <w:rPr>
          <w:rStyle w:val="Text1"/>
        </w:rPr>
        <w:t xml:space="preserve">(</w:t>
        <w:br w:clear="none"/>
      </w:r>
      <w:r>
        <w:t xml:space="preserve">label</w:t>
        <w:br w:clear="none"/>
      </w:r>
      <w:r>
        <w:rPr>
          <w:rStyle w:val="Text1"/>
        </w:rPr>
        <w:t xml:space="preserve">);</w:t>
        <w:br w:clear="none"/>
      </w:r>
      <w:r>
        <w:rPr>
          <w:rStyle w:val="Text0"/>
        </w:rPr>
        <w:t xml:space="preserve"/>
        <w:br w:clear="none"/>
        <w:t xml:space="preserve">  </w:t>
        <w:br w:clear="none"/>
      </w:r>
      <w:r>
        <w:rPr>
          <w:rStyle w:val="Text3"/>
        </w:rPr>
        <w:t xml:space="preserve">for</w:t>
        <w:br w:clear="none"/>
      </w:r>
      <w:r>
        <w:rPr>
          <w:rStyle w:val="Text0"/>
        </w:rPr>
        <w:t xml:space="preserve"> </w:t>
        <w:br w:clear="none"/>
      </w:r>
      <w:r>
        <w:rPr>
          <w:rStyle w:val="Text1"/>
        </w:rPr>
        <w:t xml:space="preserve">(</w:t>
        <w:br w:clear="none"/>
      </w:r>
      <w:r>
        <w:t xml:space="preserve">index</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t>
        <w:br w:clear="none"/>
      </w:r>
      <w:r>
        <w:t xml:space="preserve">index</w:t>
        <w:br w:clear="none"/>
      </w:r>
      <w:r>
        <w:rPr>
          <w:rStyle w:val="Text0"/>
        </w:rPr>
        <w:t xml:space="preserve"> </w:t>
        <w:br w:clear="none"/>
      </w:r>
      <w:r>
        <w:rPr>
          <w:rStyle w:val="Text9"/>
        </w:rPr>
        <w:t xml:space="preserve">&lt;</w:t>
        <w:br w:clear="none"/>
      </w:r>
      <w:r>
        <w:rPr>
          <w:rStyle w:val="Text0"/>
        </w:rPr>
        <w:t xml:space="preserve"> </w:t>
        <w:br w:clear="none"/>
      </w:r>
      <w:r>
        <w:t xml:space="preserve">chords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t xml:space="preserve">index</w:t>
        <w:br w:clear="none"/>
      </w:r>
      <w:r>
        <w:rPr>
          <w:rStyle w:val="Text9"/>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In looking at the </w:t>
      </w:r>
      <w:r>
        <w:rPr>
          <w:rStyle w:val="Text2"/>
        </w:rPr>
        <w:t>classify</w:t>
      </w:r>
      <w:r>
        <w:t xml:space="preserve"> function, it might seem like we could do some hoisting there as well. But in actuality, each variable is already declared (and assigned) right at the top of their functional scope, almost. Take a look:</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classify</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smoothing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labelProbabilities</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labelProbabilities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t xml:space="preserve">labelProbabilities</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t xml:space="preserve">chords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br w:clear="none"/>
        <w:t xml:space="preserve">          </w:t>
        <w:br w:clear="none"/>
      </w:r>
      <w:r>
        <w:t xml:space="preserve">probabilityOfChordsInLabels</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If you want to move </w:t>
      </w:r>
      <w:r>
        <w:rPr>
          <w:rStyle w:val="Text2"/>
        </w:rPr>
        <w:t>var classified = {};</w:t>
      </w:r>
      <w:r>
        <w:t xml:space="preserve"> above the </w:t>
      </w:r>
      <w:r>
        <w:rPr>
          <w:rStyle w:val="Text2"/>
        </w:rPr>
        <w:t>console.log</w:t>
      </w:r>
      <w:r>
        <w:t>, go for it. Otherwise, we’re all set.</w:t>
      </w:r>
    </w:p>
    <w:p>
      <w:pPr>
        <w:pStyle w:val="Normal"/>
      </w:pPr>
      <w:r>
        <w:t xml:space="preserve">Since anonymous functions </w:t>
      </w:r>
      <w:r>
        <w:rPr>
          <w:rStyle w:val="Text7"/>
        </w:rPr>
        <w:t>also</w:t>
      </w:r>
      <w:r>
        <w:t xml:space="preserve"> create scopes, </w:t>
      </w:r>
      <w:r>
        <w:rPr>
          <w:rStyle w:val="Text2"/>
        </w:rPr>
        <w:t>first</w:t>
      </w:r>
      <w:r>
        <w:t xml:space="preserve"> is declared at the top of its function scope, and so is </w:t>
      </w:r>
      <w:r>
        <w:rPr>
          <w:rStyle w:val="Text2"/>
        </w:rPr>
        <w:t>probabilityOfChordInLabel</w:t>
      </w:r>
      <w:r>
        <w:t xml:space="preserve">. Before, when we introduced the </w:t>
      </w:r>
      <w:r>
        <w:rPr>
          <w:rStyle w:val="Text2"/>
        </w:rPr>
        <w:t>smoothing</w:t>
      </w:r>
      <w:r>
        <w:t xml:space="preserve"> variable (as a solution to the “magic number” problem), we happened to put it into the hoisted position.</w:t>
      </w:r>
    </w:p>
    <w:p>
      <w:bookmarkStart w:id="713" w:name="Function_Hoisting__Before_leavin"/>
      <w:pPr>
        <w:keepNext/>
        <w:pStyle w:val="Heading 4"/>
        <w:keepLines w:val="on"/>
      </w:pPr>
      <w:r>
        <w:t>Function Hoisting</w:t>
      </w:r>
      <w:bookmarkEnd w:id="713"/>
    </w:p>
    <w:p>
      <w:pPr>
        <w:pStyle w:val="Normal"/>
        <w:keepLines w:val="on"/>
      </w:pPr>
      <w:r>
        <w:t>Before leaving the topic</w:t>
      </w:r>
      <w:r>
        <w:rPr>
          <w:rStyle w:val="Text51"/>
        </w:rPr>
        <w:bookmarkStart w:id="714" w:name="idm139681476486992"/>
        <w:t/>
        <w:bookmarkEnd w:id="714"/>
      </w:r>
      <w:r>
        <w:t xml:space="preserve"> of hoisting, </w:t>
      </w:r>
      <w:r>
        <w:rPr>
          <w:rStyle w:val="Text51"/>
        </w:rPr>
        <w:bookmarkStart w:id="715" w:name="idm139681476336640"/>
        <w:t/>
        <w:bookmarkEnd w:id="715"/>
      </w:r>
      <w:r>
        <w:t>it’s worth noting that there is a difference between the following two function declarations:</w:t>
      </w:r>
    </w:p>
    <w:p>
      <w:pPr>
        <w:pStyle w:val="Para 03"/>
        <w:keepLines w:val="on"/>
      </w:pPr>
      <w:r>
        <w:rPr>
          <w:rStyle w:val="Text0"/>
        </w:rPr>
        <w:t xml:space="preserve"/>
        <w:br w:clear="none"/>
      </w:r>
      <w:r>
        <w:rPr>
          <w:rStyle w:val="Text3"/>
        </w:rPr>
        <w:t xml:space="preserve">function</w:t>
        <w:br w:clear="none"/>
      </w:r>
      <w:r>
        <w:rPr>
          <w:rStyle w:val="Text0"/>
        </w:rPr>
        <w:t xml:space="preserve"> </w:t>
        <w:br w:clear="none"/>
      </w:r>
      <w:r>
        <w:t xml:space="preserve">myCoolFunction</w:t>
        <w:br w:clear="none"/>
      </w:r>
      <w:r>
        <w:rPr>
          <w:rStyle w:val="Text1"/>
        </w:rPr>
        <w:t xml:space="preserve">(){};</w:t>
        <w:br w:clear="none"/>
      </w:r>
      <w:r>
        <w:rPr>
          <w:rStyle w:val="Text0"/>
        </w:rPr>
        <w:t xml:space="preserve"/>
        <w:br w:clear="none"/>
      </w:r>
      <w:r>
        <w:rPr>
          <w:rStyle w:val="Text10"/>
        </w:rPr>
        <w:t xml:space="preserve">//and</w:t>
        <w:br w:clear="none"/>
      </w:r>
      <w:r>
        <w:rPr>
          <w:rStyle w:val="Text0"/>
        </w:rPr>
        <w:t xml:space="preserve"/>
        <w:br w:clear="none"/>
      </w:r>
      <w:r>
        <w:rPr>
          <w:rStyle w:val="Text3"/>
        </w:rPr>
        <w:t xml:space="preserve">var</w:t>
        <w:br w:clear="none"/>
      </w:r>
      <w:r>
        <w:rPr>
          <w:rStyle w:val="Text0"/>
        </w:rPr>
        <w:t xml:space="preserve"> </w:t>
        <w:br w:clear="none"/>
      </w:r>
      <w:r>
        <w:t xml:space="preserve">myCoolFunction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p>
    <w:p>
      <w:pPr>
        <w:pStyle w:val="Normal"/>
        <w:keepLines w:val="on"/>
      </w:pPr>
      <w:r>
        <w:t>The first one (the style of declaration we’re using in this classifier) is hoisted to the top of its function scope, and because this is declared at the top level, that means the top of the file. The whole function is hoisted to the top. That means that if you want to run the following, there’s nothing stopping you:</w:t>
      </w:r>
    </w:p>
    <w:p>
      <w:pPr>
        <w:pStyle w:val="Para 03"/>
        <w:keepLines w:val="on"/>
      </w:pPr>
      <w:r>
        <w:rPr>
          <w:rStyle w:val="Text0"/>
        </w:rPr>
        <w:t xml:space="preserve"/>
        <w:br w:clear="none"/>
      </w:r>
      <w:r>
        <w:t xml:space="preserve">classify</w:t>
        <w:br w:clear="none"/>
      </w:r>
      <w:r>
        <w:rPr>
          <w:rStyle w:val="Text1"/>
        </w:rPr>
        <w:t xml:space="preserve">([</w:t>
        <w:br w:clear="none"/>
      </w:r>
      <w:r>
        <w:rPr>
          <w:rStyle w:val="Text6"/>
        </w:rPr>
        <w:t xml:space="preserve">'d'</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'e'</w:t>
        <w:br w:clear="none"/>
      </w:r>
      <w:r>
        <w:rPr>
          <w:rStyle w:val="Text1"/>
        </w:rPr>
        <w:t xml:space="preserve">,</w:t>
        <w:br w:clear="none"/>
      </w:r>
      <w:r>
        <w:rPr>
          <w:rStyle w:val="Text0"/>
        </w:rPr>
        <w:t xml:space="preserve"> </w:t>
        <w:br w:clear="none"/>
      </w:r>
      <w:r>
        <w:rPr>
          <w:rStyle w:val="Text6"/>
        </w:rPr>
        <w:t xml:space="preserve">'dm'</w:t>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t xml:space="preserve">classify</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keepLines w:val="on"/>
      </w:pPr>
      <w:r>
        <w:t xml:space="preserve">However, if you try that with the second form of </w:t>
      </w:r>
      <w:r>
        <w:rPr>
          <w:rStyle w:val="Text2"/>
        </w:rPr>
        <w:t>myCoolFunction</w:t>
      </w:r>
      <w:r>
        <w:t xml:space="preserve">, only the label </w:t>
      </w:r>
      <w:r>
        <w:rPr>
          <w:rStyle w:val="Text2"/>
        </w:rPr>
        <w:t>myCoolFunction</w:t>
      </w:r>
      <w:r>
        <w:t xml:space="preserve"> is hoisted and initialized to </w:t>
      </w:r>
      <w:r>
        <w:rPr>
          <w:rStyle w:val="Text2"/>
        </w:rPr>
        <w:t>undefined</w:t>
      </w:r>
      <w:r>
        <w:t>. It doesn’t even know it’s a function yet, so this won’t work:</w:t>
      </w:r>
    </w:p>
    <w:p>
      <w:pPr>
        <w:pStyle w:val="Para 13"/>
        <w:keepLines w:val="on"/>
      </w:pPr>
      <w:r>
        <w:rPr>
          <w:rStyle w:val="Text0"/>
        </w:rPr>
        <w:t xml:space="preserve"/>
        <w:br w:clear="none"/>
      </w:r>
      <w:r>
        <w:rPr>
          <w:rStyle w:val="Text8"/>
        </w:rPr>
        <w:t xml:space="preserve">classify</w:t>
        <w:br w:clear="none"/>
      </w:r>
      <w:r>
        <w:rPr>
          <w:rStyle w:val="Text1"/>
        </w:rPr>
        <w:t xml:space="preserve">([</w:t>
        <w:br w:clear="none"/>
      </w:r>
      <w:r>
        <w:rPr>
          <w:rStyle w:val="Text6"/>
        </w:rPr>
        <w:t xml:space="preserve">'d'</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'e'</w:t>
        <w:br w:clear="none"/>
      </w:r>
      <w:r>
        <w:rPr>
          <w:rStyle w:val="Text1"/>
        </w:rPr>
        <w:t xml:space="preserve">,</w:t>
        <w:br w:clear="none"/>
      </w:r>
      <w:r>
        <w:rPr>
          <w:rStyle w:val="Text0"/>
        </w:rPr>
        <w:t xml:space="preserve"> </w:t>
        <w:br w:clear="none"/>
      </w:r>
      <w:r>
        <w:rPr>
          <w:rStyle w:val="Text6"/>
        </w:rPr>
        <w:t xml:space="preserve">'dm'</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rPr>
          <w:rStyle w:val="Text8"/>
        </w:rPr>
        <w:t xml:space="preserve">classify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8"/>
        </w:rPr>
        <w:t xml:space="preserve">chords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 TypeError: classify is not a function</w:t>
        <w:br w:clear="none"/>
      </w:r>
    </w:p>
    <w:p>
      <w:pPr>
        <w:pStyle w:val="Normal"/>
        <w:keepLines w:val="on"/>
      </w:pPr>
      <w:r>
        <w:t xml:space="preserve">The </w:t>
      </w:r>
      <w:r>
        <w:rPr>
          <w:rStyle w:val="Text2"/>
        </w:rPr>
        <w:t>classify</w:t>
      </w:r>
      <w:r>
        <w:t xml:space="preserve"> </w:t>
      </w:r>
      <w:r>
        <w:rPr>
          <w:rStyle w:val="Text7"/>
        </w:rPr>
        <w:t>variable</w:t>
      </w:r>
      <w:r>
        <w:t xml:space="preserve"> is hoisted, but its assignment (the </w:t>
      </w:r>
      <w:r>
        <w:rPr>
          <w:rStyle w:val="Text7"/>
        </w:rPr>
        <w:t>function</w:t>
      </w:r>
      <w:r>
        <w:t>) is not.</w:t>
      </w:r>
    </w:p>
    <w:p>
      <w:pPr>
        <w:pStyle w:val="Normal"/>
        <w:keepLines w:val="on"/>
      </w:pPr>
      <w:r>
        <w:t xml:space="preserve">In the “no-no” case of declaring a variable (even a function) without a </w:t>
      </w:r>
      <w:r>
        <w:rPr>
          <w:rStyle w:val="Text2"/>
        </w:rPr>
        <w:t>var</w:t>
      </w:r>
      <w:r>
        <w:t xml:space="preserve"> (or other scoping variables like </w:t>
      </w:r>
      <w:r>
        <w:rPr>
          <w:rStyle w:val="Text2"/>
        </w:rPr>
        <w:t>let</w:t>
      </w:r>
      <w:r>
        <w:t xml:space="preserve"> and </w:t>
      </w:r>
      <w:r>
        <w:rPr>
          <w:rStyle w:val="Text2"/>
        </w:rPr>
        <w:t>const</w:t>
      </w:r>
      <w:r>
        <w:t xml:space="preserve">), it will not be hoisted, but when that line hits, it will be in the top-level scope (or </w:t>
      </w:r>
      <w:r>
        <w:rPr>
          <w:rStyle w:val="Text2"/>
        </w:rPr>
        <w:t>undefined</w:t>
      </w:r>
      <w:r>
        <w:t xml:space="preserve"> in strict mode).</w:t>
      </w:r>
    </w:p>
    <w:p>
      <w:pPr>
        <w:pStyle w:val="Normal"/>
        <w:keepLines w:val="on"/>
      </w:pPr>
      <w:r>
        <w:t>This knowledge matters because if we decide to have hoisted functions, we can end up having our demonstration, assertion, or testing code at the top, which may be convenient. Picture something like this at the very top of the file:</w:t>
      </w:r>
    </w:p>
    <w:p>
      <w:pPr>
        <w:pStyle w:val="Para 03"/>
        <w:keepLines w:val="on"/>
      </w:pPr>
      <w:r>
        <w:rPr>
          <w:rStyle w:val="Text0"/>
        </w:rPr>
        <w:t xml:space="preserve"/>
        <w:br w:clear="none"/>
      </w:r>
      <w:r>
        <w:t xml:space="preserve">train</w:t>
        <w:br w:clear="none"/>
      </w:r>
      <w:r>
        <w:rPr>
          <w:rStyle w:val="Text1"/>
        </w:rPr>
        <w:t xml:space="preserve">(</w:t>
        <w:br w:clear="none"/>
      </w:r>
      <w:r>
        <w:t xml:space="preserve">getTrainingSet</w:t>
        <w:br w:clear="none"/>
      </w:r>
      <w:r>
        <w:rPr>
          <w:rStyle w:val="Text1"/>
        </w:rPr>
        <w:t xml:space="preserve">());</w:t>
        <w:br w:clear="none"/>
      </w:r>
      <w:r>
        <w:rPr>
          <w:rStyle w:val="Text0"/>
        </w:rPr>
        <w:t xml:space="preserve"/>
        <w:br w:clear="none"/>
      </w:r>
      <w:r>
        <w:t xml:space="preserve">classify</w:t>
        <w:br w:clear="none"/>
      </w:r>
      <w:r>
        <w:rPr>
          <w:rStyle w:val="Text1"/>
        </w:rPr>
        <w:t xml:space="preserve">(</w:t>
        <w:br w:clear="none"/>
      </w:r>
      <w:r>
        <w:t xml:space="preserve">getNewSong</w:t>
        <w:br w:clear="none"/>
      </w:r>
      <w:r>
        <w:rPr>
          <w:rStyle w:val="Text1"/>
        </w:rPr>
        <w:t xml:space="preserve">());</w:t>
        <w:br w:clear="none"/>
      </w:r>
      <w:r>
        <w:rPr>
          <w:rStyle w:val="Text0"/>
        </w:rPr>
        <w:t xml:space="preserve"/>
        <w:br w:clear="none"/>
      </w:r>
    </w:p>
    <w:p>
      <w:pPr>
        <w:pStyle w:val="Normal"/>
        <w:keepLines w:val="on"/>
      </w:pPr>
      <w:r>
        <w:t>It’s certainly not essential and possibly not your style, but knowing about hoisting is critical to supporting this type of “public interface first” structure, as well as promoting general confidence in your ability to reorder your code as you see fit.</w:t>
      </w:r>
      <w:r>
        <w:rPr>
          <w:rStyle w:val="Text51"/>
        </w:rPr>
        <w:bookmarkStart w:id="716" w:name="idm139681476138752"/>
        <w:t/>
        <w:bookmarkEnd w:id="716"/>
      </w:r>
    </w:p>
    <w:p>
      <w:pPr>
        <w:pStyle w:val="Normal"/>
        <w:keepLines w:val="on"/>
      </w:pPr>
      <w:r>
        <w:t xml:space="preserve">One last thing to note is that this is about as short as you can make a </w:t>
      </w:r>
      <w:r>
        <w:rPr>
          <w:rStyle w:val="Text7"/>
        </w:rPr>
        <w:t>function declaration</w:t>
      </w:r>
      <w:r>
        <w:t>:</w:t>
      </w:r>
    </w:p>
    <w:p>
      <w:pPr>
        <w:pStyle w:val="Para 19"/>
        <w:keepLines w:val="on"/>
      </w:pPr>
      <w:r>
        <w:rPr>
          <w:rStyle w:val="Text0"/>
        </w:rPr>
        <w:t xml:space="preserve"/>
        <w:br w:clear="none"/>
      </w:r>
      <w:r>
        <w:t xml:space="preserve">function</w:t>
        <w:br w:clear="none"/>
      </w:r>
      <w:r>
        <w:rPr>
          <w:rStyle w:val="Text0"/>
        </w:rPr>
        <w:t xml:space="preserve"> </w:t>
        <w:br w:clear="none"/>
      </w:r>
      <w:r>
        <w:rPr>
          <w:rStyle w:val="Text8"/>
        </w:rPr>
        <w:t xml:space="preserve">add</w:t>
        <w:br w:clear="none"/>
      </w:r>
      <w:r>
        <w:rPr>
          <w:rStyle w:val="Text1"/>
        </w:rPr>
        <w:t xml:space="preserve">(</w:t>
        <w:br w:clear="none"/>
      </w:r>
      <w:r>
        <w:rPr>
          <w:rStyle w:val="Text8"/>
        </w:rPr>
        <w:t xml:space="preserve">x</w:t>
        <w:br w:clear="none"/>
      </w:r>
      <w:r>
        <w:rPr>
          <w:rStyle w:val="Text1"/>
        </w:rPr>
        <w:t xml:space="preserve">,</w:t>
        <w:br w:clear="none"/>
      </w:r>
      <w:r>
        <w:rPr>
          <w:rStyle w:val="Text0"/>
        </w:rPr>
        <w:t xml:space="preserve"> </w:t>
        <w:br w:clear="none"/>
      </w:r>
      <w:r>
        <w:rPr>
          <w:rStyle w:val="Text8"/>
        </w:rPr>
        <w:t xml:space="preserve">y</w:t>
        <w:br w:clear="none"/>
      </w:r>
      <w:r>
        <w:rPr>
          <w:rStyle w:val="Text1"/>
        </w:rPr>
        <w:t xml:space="preserve">){</w:t>
        <w:br w:clear="none"/>
      </w:r>
      <w:r>
        <w:rPr>
          <w:rStyle w:val="Text0"/>
        </w:rPr>
        <w:t xml:space="preserve"> </w:t>
        <w:br w:clear="none"/>
      </w:r>
      <w:r>
        <w:t xml:space="preserve">return</w:t>
        <w:br w:clear="none"/>
      </w:r>
      <w:r>
        <w:rPr>
          <w:rStyle w:val="Text0"/>
        </w:rPr>
        <w:t xml:space="preserve"> </w:t>
        <w:br w:clear="none"/>
      </w:r>
      <w:r>
        <w:rPr>
          <w:rStyle w:val="Text8"/>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y</w:t>
        <w:br w:clear="none"/>
      </w:r>
      <w:r>
        <w:rPr>
          <w:rStyle w:val="Text0"/>
        </w:rPr>
        <w:t xml:space="preserve"> </w:t>
        <w:br w:clear="none"/>
      </w:r>
      <w:r>
        <w:rPr>
          <w:rStyle w:val="Text1"/>
        </w:rPr>
        <w:t xml:space="preserve">};</w:t>
        <w:br w:clear="none"/>
      </w:r>
      <w:r>
        <w:rPr>
          <w:rStyle w:val="Text0"/>
        </w:rPr>
        <w:t xml:space="preserve"/>
        <w:br w:clear="none"/>
      </w:r>
    </w:p>
    <w:p>
      <w:pPr>
        <w:pStyle w:val="Normal"/>
        <w:keepLines w:val="on"/>
      </w:pPr>
      <w:r>
        <w:t xml:space="preserve">Compare that to the slightly shorter anonymous </w:t>
      </w:r>
      <w:r>
        <w:rPr>
          <w:rStyle w:val="Text7"/>
        </w:rPr>
        <w:t>function expression</w:t>
      </w:r>
      <w:r>
        <w:t xml:space="preserve"> getting assigned to a variable:</w:t>
      </w:r>
    </w:p>
    <w:p>
      <w:pPr>
        <w:pStyle w:val="Para 11"/>
        <w:keepLines w:val="on"/>
      </w:pPr>
      <w:r>
        <w:t xml:space="preserve"/>
        <w:br w:clear="none"/>
      </w:r>
      <w:r>
        <w:rPr>
          <w:rStyle w:val="Text23"/>
        </w:rPr>
        <w:t xml:space="preserve">var</w:t>
        <w:br w:clear="none"/>
      </w:r>
      <w:r>
        <w:t xml:space="preserve"> </w:t>
        <w:br w:clear="none"/>
      </w:r>
      <w:r>
        <w:rPr>
          <w:rStyle w:val="Text14"/>
        </w:rPr>
        <w:t xml:space="preserve">add</w:t>
        <w:br w:clear="none"/>
      </w:r>
      <w:r>
        <w:t xml:space="preserve"> </w:t>
        <w:br w:clear="none"/>
      </w:r>
      <w:r>
        <w:rPr>
          <w:rStyle w:val="Text27"/>
        </w:rPr>
        <w:t xml:space="preserve">=</w:t>
        <w:br w:clear="none"/>
      </w:r>
      <w:r>
        <w:t xml:space="preserve"> </w:t>
        <w:br w:clear="none"/>
      </w:r>
      <w:r>
        <w:rPr>
          <w:rStyle w:val="Text17"/>
        </w:rPr>
        <w:t xml:space="preserve">(</w:t>
        <w:br w:clear="none"/>
      </w:r>
      <w:r>
        <w:rPr>
          <w:rStyle w:val="Text14"/>
        </w:rPr>
        <w:t xml:space="preserve">x</w:t>
        <w:br w:clear="none"/>
      </w:r>
      <w:r>
        <w:rPr>
          <w:rStyle w:val="Text17"/>
        </w:rPr>
        <w:t xml:space="preserve">,</w:t>
        <w:br w:clear="none"/>
      </w:r>
      <w:r>
        <w:t xml:space="preserve"> </w:t>
        <w:br w:clear="none"/>
      </w:r>
      <w:r>
        <w:rPr>
          <w:rStyle w:val="Text14"/>
        </w:rPr>
        <w:t xml:space="preserve">y</w:t>
        <w:br w:clear="none"/>
      </w:r>
      <w:r>
        <w:rPr>
          <w:rStyle w:val="Text17"/>
        </w:rPr>
        <w:t xml:space="preserve">)</w:t>
        <w:br w:clear="none"/>
      </w:r>
      <w:r>
        <w:t xml:space="preserve"> </w:t>
        <w:br w:clear="none"/>
      </w:r>
      <w:r>
        <w:rPr>
          <w:rStyle w:val="Text27"/>
        </w:rPr>
        <w:t xml:space="preserve">=&gt;</w:t>
        <w:br w:clear="none"/>
      </w:r>
      <w:r>
        <w:t xml:space="preserve"> </w:t>
        <w:br w:clear="none"/>
      </w:r>
      <w:r>
        <w:rPr>
          <w:rStyle w:val="Text14"/>
        </w:rPr>
        <w:t xml:space="preserve">x</w:t>
        <w:br w:clear="none"/>
      </w:r>
      <w:r>
        <w:t xml:space="preserve"> </w:t>
        <w:br w:clear="none"/>
      </w:r>
      <w:r>
        <w:rPr>
          <w:rStyle w:val="Text27"/>
        </w:rPr>
        <w:t xml:space="preserve">+</w:t>
        <w:br w:clear="none"/>
      </w:r>
      <w:r>
        <w:t xml:space="preserve"> </w:t>
        <w:br w:clear="none"/>
      </w:r>
      <w:r>
        <w:rPr>
          <w:rStyle w:val="Text14"/>
        </w:rPr>
        <w:t xml:space="preserve">y</w:t>
        <w:br w:clear="none"/>
      </w:r>
      <w:r>
        <w:rPr>
          <w:rStyle w:val="Text17"/>
        </w:rPr>
        <w:t xml:space="preserve">;</w:t>
        <w:br w:clear="none"/>
      </w:r>
      <w:r>
        <w:t xml:space="preserve"/>
        <w:br w:clear="none"/>
      </w:r>
    </w:p>
    <w:p>
      <w:pPr>
        <w:pStyle w:val="Normal"/>
        <w:keepLines w:val="on"/>
      </w:pPr>
      <w:r>
        <w:t xml:space="preserve">For one-liners, this second form is nice, but keep hoisting rules in mind. Also, and this is a minor point, but because this second form is anonymous (even though it has a variable that you can reference it through), the function object property </w:t>
      </w:r>
      <w:r>
        <w:rPr>
          <w:rStyle w:val="Text2"/>
        </w:rPr>
        <w:t>name</w:t>
      </w:r>
      <w:r>
        <w:t xml:space="preserve"> is not, as of this writing, supported on all environments.</w:t>
      </w:r>
    </w:p>
    <w:p>
      <w:bookmarkStart w:id="717" w:name="Strings__In_this_section__we_re"/>
      <w:pPr>
        <w:keepNext/>
        <w:pStyle w:val="Heading 1"/>
      </w:pPr>
      <w:r>
        <w:t>Strings</w:t>
      </w:r>
      <w:bookmarkEnd w:id="717"/>
    </w:p>
    <w:p>
      <w:pPr>
        <w:pStyle w:val="Normal"/>
      </w:pPr>
      <w:r>
        <w:t>In this section,</w:t>
      </w:r>
      <w:r>
        <w:rPr>
          <w:rStyle w:val="Text51"/>
        </w:rPr>
        <w:bookmarkStart w:id="718" w:name="idm139681476299328"/>
        <w:t/>
        <w:bookmarkEnd w:id="718"/>
        <w:bookmarkStart w:id="719" w:name="idm139681476117888"/>
        <w:t/>
        <w:bookmarkEnd w:id="719"/>
        <w:bookmarkStart w:id="720" w:name="idm139681476116000"/>
        <w:t/>
        <w:bookmarkEnd w:id="720"/>
      </w:r>
      <w:r>
        <w:t xml:space="preserve"> we’re looking at refactorings that we can use for strings. </w:t>
      </w:r>
      <w:r>
        <w:rPr>
          <w:rStyle w:val="Text51"/>
        </w:rPr>
        <w:bookmarkStart w:id="721" w:name="ix_refactNBCstring"/>
        <w:t/>
        <w:bookmarkEnd w:id="721"/>
        <w:bookmarkStart w:id="722" w:name="ix_stringrefact"/>
        <w:t/>
        <w:bookmarkEnd w:id="722"/>
      </w:r>
      <w:r>
        <w:t>Here are the topics we’ll cover:</w:t>
      </w:r>
    </w:p>
    <w:p>
      <w:pPr>
        <w:pStyle w:val="Para 04"/>
      </w:pPr>
      <w:r>
        <w:t>Concatenating, magic, and template strings</w:t>
      </w:r>
    </w:p>
    <w:p>
      <w:pPr>
        <w:pStyle w:val="Para 04"/>
      </w:pPr>
      <w:r>
        <w:t>Regex basics for handling strings</w:t>
      </w:r>
    </w:p>
    <w:p>
      <w:pPr>
        <w:pStyle w:val="Para 04"/>
      </w:pPr>
      <w:r>
        <w:t>Long lines, part 2</w:t>
      </w:r>
    </w:p>
    <w:p>
      <w:bookmarkStart w:id="723" w:name="Concatenating__Magic__and_Templa"/>
      <w:pPr>
        <w:keepNext/>
        <w:pStyle w:val="Heading 2"/>
      </w:pPr>
      <w:r>
        <w:t>Concatenating, Magic, and Template Strings</w:t>
      </w:r>
      <w:bookmarkEnd w:id="723"/>
    </w:p>
    <w:p>
      <w:pPr>
        <w:pStyle w:val="Normal"/>
      </w:pPr>
      <w:r>
        <w:t>Let’s say that when we run our code, we want to</w:t>
      </w:r>
      <w:r>
        <w:rPr>
          <w:rStyle w:val="Text51"/>
        </w:rPr>
        <w:bookmarkStart w:id="724" w:name="idm139681476106656"/>
        <w:t/>
        <w:bookmarkEnd w:id="724"/>
      </w:r>
      <w:r>
        <w:t xml:space="preserve"> output “Welcome to ” plus the name of our file through </w:t>
      </w:r>
      <w:r>
        <w:rPr>
          <w:rStyle w:val="Text2"/>
        </w:rPr>
        <w:t>console.log</w:t>
      </w:r>
      <w:r>
        <w:t>.</w:t>
      </w:r>
    </w:p>
    <w:p>
      <w:pPr>
        <w:pStyle w:val="Normal"/>
      </w:pPr>
      <w:r>
        <w:t>We can start by adding this code to the top of our file:</w:t>
      </w:r>
    </w:p>
    <w:p>
      <w:pPr>
        <w:pStyle w:val="Para 08"/>
      </w:pPr>
      <w:r>
        <w:rPr>
          <w:rStyle w:val="Text0"/>
        </w:rPr>
        <w:t xml:space="preserve"/>
        <w:br w:clear="none"/>
      </w:r>
      <w:r>
        <w:rPr>
          <w:rStyle w:val="Text8"/>
        </w:rPr>
        <w:t xml:space="preserve">console</w:t>
        <w:br w:clear="none"/>
      </w:r>
      <w:r>
        <w:rPr>
          <w:rStyle w:val="Text1"/>
        </w:rPr>
        <w:t xml:space="preserve">.</w:t>
        <w:br w:clear="none"/>
      </w:r>
      <w:r>
        <w:rPr>
          <w:rStyle w:val="Text8"/>
        </w:rPr>
        <w:t xml:space="preserve">log</w:t>
        <w:br w:clear="none"/>
      </w:r>
      <w:r>
        <w:rPr>
          <w:rStyle w:val="Text1"/>
        </w:rPr>
        <w:t xml:space="preserve">(</w:t>
        <w:br w:clear="none"/>
      </w:r>
      <w:r>
        <w:t xml:space="preserve">'Welcome to nb.js!'</w:t>
        <w:br w:clear="none"/>
      </w:r>
      <w:r>
        <w:rPr>
          <w:rStyle w:val="Text1"/>
        </w:rPr>
        <w:t xml:space="preserve">);</w:t>
        <w:br w:clear="none"/>
      </w:r>
      <w:r>
        <w:rPr>
          <w:rStyle w:val="Text0"/>
        </w:rPr>
        <w:t xml:space="preserve"> </w:t>
        <w:br w:clear="none"/>
      </w:r>
    </w:p>
    <w:p>
      <w:pPr>
        <w:pStyle w:val="Normal"/>
      </w:pPr>
      <w:r>
        <w:t xml:space="preserve">This will </w:t>
      </w:r>
      <w:r>
        <w:rPr>
          <w:rStyle w:val="Text51"/>
        </w:rPr>
        <w:bookmarkStart w:id="725" w:name="idm139681476100000"/>
        <w:t/>
        <w:bookmarkEnd w:id="725"/>
      </w:r>
      <w:r>
        <w:t>work fine, but the filename does remind us of a</w:t>
      </w:r>
      <w:r>
        <w:rPr>
          <w:rStyle w:val="Text51"/>
        </w:rPr>
        <w:bookmarkStart w:id="726" w:name="idm139681476097808"/>
        <w:t/>
        <w:bookmarkEnd w:id="726"/>
      </w:r>
      <w:r>
        <w:t xml:space="preserve"> magic string, doesn’t it? First, we can separate the parts out with the </w:t>
      </w:r>
      <w:r>
        <w:rPr>
          <w:rStyle w:val="Text2"/>
        </w:rPr>
        <w:t>+</w:t>
      </w:r>
      <w:r>
        <w:t xml:space="preserve"> operator.</w:t>
      </w:r>
    </w:p>
    <w:p>
      <w:pPr>
        <w:pStyle w:val="Para 08"/>
      </w:pPr>
      <w:r>
        <w:rPr>
          <w:rStyle w:val="Text0"/>
        </w:rPr>
        <w:t xml:space="preserve"/>
        <w:br w:clear="none"/>
      </w:r>
      <w:r>
        <w:rPr>
          <w:rStyle w:val="Text8"/>
        </w:rPr>
        <w:t xml:space="preserve">console</w:t>
        <w:br w:clear="none"/>
      </w:r>
      <w:r>
        <w:rPr>
          <w:rStyle w:val="Text1"/>
        </w:rPr>
        <w:t xml:space="preserve">.</w:t>
        <w:br w:clear="none"/>
      </w:r>
      <w:r>
        <w:rPr>
          <w:rStyle w:val="Text8"/>
        </w:rPr>
        <w:t xml:space="preserve">log</w:t>
        <w:br w:clear="none"/>
      </w:r>
      <w:r>
        <w:rPr>
          <w:rStyle w:val="Text1"/>
        </w:rPr>
        <w:t xml:space="preserve">(</w:t>
        <w:br w:clear="none"/>
      </w:r>
      <w:r>
        <w:t xml:space="preserve">'Welcome to '</w:t>
        <w:br w:clear="none"/>
      </w:r>
      <w:r>
        <w:rPr>
          <w:rStyle w:val="Text0"/>
        </w:rPr>
        <w:t xml:space="preserve"> </w:t>
        <w:br w:clear="none"/>
      </w:r>
      <w:r>
        <w:rPr>
          <w:rStyle w:val="Text9"/>
        </w:rPr>
        <w:t xml:space="preserve">+</w:t>
        <w:br w:clear="none"/>
      </w:r>
      <w:r>
        <w:rPr>
          <w:rStyle w:val="Text0"/>
        </w:rPr>
        <w:t xml:space="preserve"> </w:t>
        <w:br w:clear="none"/>
      </w:r>
      <w:r>
        <w:t xml:space="preserve">'nb.js'</w:t>
        <w:br w:clear="none"/>
      </w:r>
      <w:r>
        <w:rPr>
          <w:rStyle w:val="Text0"/>
        </w:rPr>
        <w:t xml:space="preserve"> </w:t>
        <w:br w:clear="none"/>
      </w:r>
      <w:r>
        <w:rPr>
          <w:rStyle w:val="Text9"/>
        </w:rPr>
        <w:t xml:space="preserve">+</w:t>
        <w:br w:clear="none"/>
      </w:r>
      <w:r>
        <w:rPr>
          <w:rStyle w:val="Text0"/>
        </w:rPr>
        <w:t xml:space="preserve"> </w:t>
        <w:br w:clear="none"/>
      </w:r>
      <w:r>
        <w:t xml:space="preserve">'!'</w:t>
        <w:br w:clear="none"/>
      </w:r>
      <w:r>
        <w:rPr>
          <w:rStyle w:val="Text1"/>
        </w:rPr>
        <w:t xml:space="preserve">);</w:t>
        <w:br w:clear="none"/>
      </w:r>
      <w:r>
        <w:rPr>
          <w:rStyle w:val="Text0"/>
        </w:rPr>
        <w:t xml:space="preserve"> </w:t>
        <w:br w:clear="none"/>
      </w:r>
    </w:p>
    <w:p>
      <w:pPr>
        <w:pStyle w:val="Normal"/>
      </w:pPr>
      <w:r>
        <w:t xml:space="preserve">Then we can move our magic string into a </w:t>
      </w:r>
      <w:r>
        <w:rPr>
          <w:rStyle w:val="Text2"/>
        </w:rPr>
        <w:t>fileName</w:t>
      </w:r>
      <w:r>
        <w:t xml:space="preserve"> variable.</w:t>
      </w:r>
    </w:p>
    <w:p>
      <w:pPr>
        <w:pStyle w:val="Para 03"/>
      </w:pPr>
      <w:r>
        <w:rPr>
          <w:rStyle w:val="Text0"/>
        </w:rPr>
        <w:t xml:space="preserve"/>
        <w:br w:clear="none"/>
      </w:r>
      <w:r>
        <w:rPr>
          <w:rStyle w:val="Text3"/>
        </w:rPr>
        <w:t xml:space="preserve">var</w:t>
        <w:br w:clear="none"/>
      </w:r>
      <w:r>
        <w:rPr>
          <w:rStyle w:val="Text0"/>
        </w:rPr>
        <w:t xml:space="preserve"> </w:t>
        <w:br w:clear="none"/>
      </w:r>
      <w:r>
        <w:t xml:space="preserve">fileName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'nb.js'</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'Welcome to '</w:t>
        <w:br w:clear="none"/>
      </w:r>
      <w:r>
        <w:rPr>
          <w:rStyle w:val="Text0"/>
        </w:rPr>
        <w:t xml:space="preserve"> </w:t>
        <w:br w:clear="none"/>
      </w:r>
      <w:r>
        <w:rPr>
          <w:rStyle w:val="Text9"/>
        </w:rPr>
        <w:t xml:space="preserve">+</w:t>
        <w:br w:clear="none"/>
      </w:r>
      <w:r>
        <w:rPr>
          <w:rStyle w:val="Text0"/>
        </w:rPr>
        <w:t xml:space="preserve"> </w:t>
        <w:br w:clear="none"/>
      </w:r>
      <w:r>
        <w:t xml:space="preserve">fileName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w:t>
        <w:br w:clear="none"/>
      </w:r>
      <w:r>
        <w:rPr>
          <w:rStyle w:val="Text1"/>
        </w:rPr>
        <w:t xml:space="preserve">);</w:t>
        <w:br w:clear="none"/>
      </w:r>
      <w:r>
        <w:rPr>
          <w:rStyle w:val="Text0"/>
        </w:rPr>
        <w:t xml:space="preserve"/>
        <w:br w:clear="none"/>
      </w:r>
    </w:p>
    <w:p>
      <w:pPr>
        <w:pStyle w:val="Normal"/>
      </w:pPr>
      <w:r>
        <w:t>Note that if you want to use this for our current file, this additional output breaks our manual test in that it adds output that was not previously there.</w:t>
      </w:r>
    </w:p>
    <w:p>
      <w:pPr>
        <w:pStyle w:val="Normal"/>
      </w:pPr>
      <w:r>
        <w:t xml:space="preserve">One last tweak we can make here is to use </w:t>
      </w:r>
      <w:r>
        <w:rPr>
          <w:rStyle w:val="Text7"/>
        </w:rPr>
        <w:t>template strings</w:t>
      </w:r>
      <w:r>
        <w:t xml:space="preserve">, instead </w:t>
      </w:r>
      <w:r>
        <w:rPr>
          <w:rStyle w:val="Text51"/>
        </w:rPr>
        <w:bookmarkStart w:id="727" w:name="idm139681476077360"/>
        <w:t/>
        <w:bookmarkEnd w:id="727"/>
      </w:r>
      <w:r>
        <w:t xml:space="preserve">of concatenating with the </w:t>
      </w:r>
      <w:r>
        <w:rPr>
          <w:rStyle w:val="Text2"/>
        </w:rPr>
        <w:t>+</w:t>
      </w:r>
      <w:r>
        <w:t xml:space="preserve"> operator.</w:t>
      </w:r>
    </w:p>
    <w:p>
      <w:pPr>
        <w:pStyle w:val="Para 03"/>
      </w:pPr>
      <w:r>
        <w:rPr>
          <w:rStyle w:val="Text0"/>
        </w:rPr>
        <w:t xml:space="preserve"/>
        <w:br w:clear="none"/>
      </w:r>
      <w:r>
        <w:rPr>
          <w:rStyle w:val="Text3"/>
        </w:rPr>
        <w:t xml:space="preserve">var</w:t>
        <w:br w:clear="none"/>
      </w:r>
      <w:r>
        <w:rPr>
          <w:rStyle w:val="Text0"/>
        </w:rPr>
        <w:t xml:space="preserve"> </w:t>
        <w:br w:clear="none"/>
      </w:r>
      <w:r>
        <w:t xml:space="preserve">fileName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'nb.js'</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`Welcome to </w:t>
        <w:br w:clear="none"/>
      </w:r>
      <w:r>
        <w:rPr>
          <w:rStyle w:val="Text15"/>
        </w:rPr>
        <w:t xml:space="preserve">${</w:t>
        <w:br w:clear="none"/>
      </w:r>
      <w:r>
        <w:t xml:space="preserve">fileName</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r>
    </w:p>
    <w:p>
      <w:pPr>
        <w:pStyle w:val="Normal"/>
      </w:pPr>
      <w:r>
        <w:t xml:space="preserve">Instead </w:t>
      </w:r>
      <w:r>
        <w:rPr>
          <w:rStyle w:val="Text51"/>
        </w:rPr>
        <w:bookmarkStart w:id="728" w:name="idm139681475995968"/>
        <w:t/>
        <w:bookmarkEnd w:id="728"/>
      </w:r>
      <w:r>
        <w:t xml:space="preserve">of using single or double </w:t>
      </w:r>
      <w:r>
        <w:rPr>
          <w:rStyle w:val="Text51"/>
        </w:rPr>
        <w:bookmarkStart w:id="729" w:name="idm139681475994864"/>
        <w:t/>
        <w:bookmarkEnd w:id="729"/>
      </w:r>
      <w:r>
        <w:t>quotes, we use backticks (</w:t>
      </w:r>
      <w:r>
        <w:rPr>
          <w:rStyle w:val="Text2"/>
        </w:rPr>
        <w:t>`</w:t>
      </w:r>
      <w:r>
        <w:t xml:space="preserve">) for the string, and then </w:t>
      </w:r>
      <w:r>
        <w:rPr>
          <w:rStyle w:val="Text7"/>
        </w:rPr>
        <w:t>interpolate</w:t>
      </w:r>
      <w:r>
        <w:t xml:space="preserve"> any </w:t>
      </w:r>
      <w:r>
        <w:rPr>
          <w:rStyle w:val="Text51"/>
        </w:rPr>
        <w:bookmarkStart w:id="730" w:name="idm139681475894576"/>
        <w:t/>
        <w:bookmarkEnd w:id="730"/>
      </w:r>
      <w:r>
        <w:t xml:space="preserve">JavaScript (not just variables) in between the </w:t>
      </w:r>
      <w:r>
        <w:rPr>
          <w:rStyle w:val="Text2"/>
        </w:rPr>
        <w:t>${}</w:t>
      </w:r>
      <w:r>
        <w:t>. As evidence that this would work just as well with arbitrary JavaScript and not just a variable name, try using it with a function like this: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fileName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'nb.js'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`Welcome to </w:t>
        <w:br w:clear="none"/>
      </w:r>
      <w:r>
        <w:rPr>
          <w:rStyle w:val="Text15"/>
        </w:rPr>
        <w:t xml:space="preserve">${</w:t>
        <w:br w:clear="none"/>
      </w:r>
      <w:r>
        <w:t xml:space="preserve">fileName</w:t>
        <w:br w:clear="none"/>
      </w:r>
      <w:r>
        <w:rPr>
          <w:rStyle w:val="Text1"/>
        </w:rPr>
        <w:t xml:space="preserve">()</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r>
    </w:p>
    <w:p>
      <w:pPr>
        <w:pStyle w:val="Normal"/>
      </w:pPr>
      <w:r>
        <w:t xml:space="preserve">In any case, it seems a little weird that we have to explicitly set the filename, doesn’t it? Does JavaScript have anything like </w:t>
      </w:r>
      <w:r>
        <w:rPr>
          <w:rStyle w:val="Text2"/>
        </w:rPr>
        <w:t>__FILE__</w:t>
      </w:r>
      <w:r>
        <w:t xml:space="preserve"> (a common feature in other languages) that will simply tell us the name of the file we’re in?</w:t>
      </w:r>
    </w:p>
    <w:p>
      <w:pPr>
        <w:pStyle w:val="Normal"/>
      </w:pPr>
      <w:r>
        <w:t>As of this writing, it doesn’t, but hopefully by the time you’re reading this, it does. The current solution is shocking. Add this to the top of your file:</w:t>
      </w:r>
    </w:p>
    <w:p>
      <w:pPr>
        <w:pStyle w:val="Para 03"/>
      </w:pPr>
      <w:r>
        <w:rPr>
          <w:rStyle w:val="Text0"/>
        </w:rPr>
        <w:t xml:space="preserve"/>
        <w:br w:clear="none"/>
      </w:r>
      <w:r>
        <w:rPr>
          <w:rStyle w:val="Text3"/>
        </w:rPr>
        <w:t xml:space="preserve">var</w:t>
        <w:br w:clear="none"/>
      </w:r>
      <w:r>
        <w:rPr>
          <w:rStyle w:val="Text0"/>
        </w:rPr>
        <w:t xml:space="preserve"> </w:t>
        <w:br w:clear="none"/>
      </w:r>
      <w:r>
        <w:t xml:space="preserve">theError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rPr>
          <w:rStyle w:val="Text12"/>
        </w:rPr>
        <w:t xml:space="preserve">Error</w:t>
        <w:br w:clear="none"/>
      </w:r>
      <w:r>
        <w:rPr>
          <w:rStyle w:val="Text1"/>
        </w:rPr>
        <w:t xml:space="preserve">(</w:t>
        <w:br w:clear="none"/>
      </w:r>
      <w:r>
        <w:rPr>
          <w:rStyle w:val="Text6"/>
        </w:rPr>
        <w:t xml:space="preserve">"here I am"</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theError</w:t>
        <w:br w:clear="none"/>
      </w:r>
      <w:r>
        <w:rPr>
          <w:rStyle w:val="Text1"/>
        </w:rPr>
        <w:t xml:space="preserve">);</w:t>
        <w:br w:clear="none"/>
      </w:r>
      <w:r>
        <w:rPr>
          <w:rStyle w:val="Text0"/>
        </w:rPr>
        <w:t xml:space="preserve"/>
        <w:br w:clear="none"/>
      </w:r>
    </w:p>
    <w:p>
      <w:pPr>
        <w:pStyle w:val="Normal"/>
      </w:pPr>
      <w:r>
        <w:t>Now you get a stack trace that includes the filename, line, and column number where the error was thrown.</w:t>
      </w:r>
    </w:p>
    <w:p>
      <w:pPr>
        <w:pStyle w:val="Para 03"/>
      </w:pPr>
      <w:r>
        <w:rPr>
          <w:rStyle w:val="Text0"/>
        </w:rPr>
        <w:t xml:space="preserve"/>
        <w:br w:clear="none"/>
      </w:r>
      <w:r>
        <w:rPr>
          <w:rStyle w:val="Text12"/>
        </w:rPr>
        <w:t xml:space="preserve">Error</w:t>
        <w:br w:clear="none"/>
      </w:r>
      <w:r>
        <w:rPr>
          <w:rStyle w:val="Text9"/>
        </w:rPr>
        <w:t xml:space="preserve">:</w:t>
        <w:br w:clear="none"/>
      </w:r>
      <w:r>
        <w:rPr>
          <w:rStyle w:val="Text0"/>
        </w:rPr>
        <w:t xml:space="preserve"> </w:t>
        <w:br w:clear="none"/>
      </w:r>
      <w:r>
        <w:t xml:space="preserve">here</w:t>
        <w:br w:clear="none"/>
      </w:r>
      <w:r>
        <w:rPr>
          <w:rStyle w:val="Text0"/>
        </w:rPr>
        <w:t xml:space="preserve"> </w:t>
        <w:br w:clear="none"/>
      </w:r>
      <w:r>
        <w:t xml:space="preserve">I</w:t>
        <w:br w:clear="none"/>
      </w:r>
      <w:r>
        <w:rPr>
          <w:rStyle w:val="Text0"/>
        </w:rPr>
        <w:t xml:space="preserve"> </w:t>
        <w:br w:clear="none"/>
      </w:r>
      <w:r>
        <w:t xml:space="preserve">am</w:t>
        <w:br w:clear="none"/>
      </w:r>
      <w:r>
        <w:rPr>
          <w:rStyle w:val="Text0"/>
        </w:rPr>
        <w:t xml:space="preserve"/>
        <w:br w:clear="none"/>
        <w:t xml:space="preserve">    </w:t>
        <w:br w:clear="none"/>
      </w:r>
      <w:r>
        <w:t xml:space="preserve">at</w:t>
        <w:br w:clear="none"/>
      </w:r>
      <w:r>
        <w:rPr>
          <w:rStyle w:val="Text0"/>
        </w:rPr>
        <w:t xml:space="preserve"> </w:t>
        <w:br w:clear="none"/>
      </w:r>
      <w:r>
        <w:rPr>
          <w:rStyle w:val="Text12"/>
        </w:rPr>
        <w:t xml:space="preserve">Object</w:t>
        <w:br w:clear="none"/>
      </w:r>
      <w:r>
        <w:rPr>
          <w:rStyle w:val="Text1"/>
        </w:rPr>
        <w:t xml:space="preserve">.</w:t>
        <w:br w:clear="none"/>
      </w:r>
      <w:r>
        <w:rPr>
          <w:rStyle w:val="Text9"/>
        </w:rPr>
        <w:t xml:space="preserve">&lt;</w:t>
        <w:br w:clear="none"/>
      </w:r>
      <w:r>
        <w:t xml:space="preserve">anonymous</w:t>
        <w:br w:clear="none"/>
      </w:r>
      <w:r>
        <w:rPr>
          <w:rStyle w:val="Text9"/>
        </w:rPr>
        <w:t xml:space="preserve">&gt;</w:t>
        <w:br w:clear="none"/>
      </w:r>
      <w:r>
        <w:rPr>
          <w:rStyle w:val="Text0"/>
        </w:rPr>
        <w:t xml:space="preserve"> </w:t>
        <w:br w:clear="none"/>
      </w:r>
      <w:r>
        <w:rPr>
          <w:rStyle w:val="Text1"/>
        </w:rPr>
        <w:t xml:space="preserve">(...</w:t>
        <w:br w:clear="none"/>
      </w:r>
      <w:r>
        <w:rPr>
          <w:rStyle w:val="Text9"/>
        </w:rPr>
        <w:t xml:space="preserve">/</w:t>
        <w:br w:clear="none"/>
      </w:r>
      <w:r>
        <w:t xml:space="preserve">refactoring</w:t>
        <w:br w:clear="none"/>
      </w:r>
      <w:r>
        <w:rPr>
          <w:rStyle w:val="Text1"/>
        </w:rPr>
        <w:t xml:space="preserve">.</w:t>
        <w:br w:clear="none"/>
      </w:r>
      <w:r>
        <w:t xml:space="preserve">js</w:t>
        <w:br w:clear="none"/>
      </w:r>
      <w:r>
        <w:rPr>
          <w:rStyle w:val="Text9"/>
        </w:rPr>
        <w:t xml:space="preserve">/</w:t>
        <w:br w:clear="none"/>
      </w:r>
      <w:r>
        <w:t xml:space="preserve">bayes</w:t>
        <w:br w:clear="none"/>
      </w:r>
      <w:r>
        <w:rPr>
          <w:rStyle w:val="Text9"/>
        </w:rPr>
        <w:t xml:space="preserve">/</w:t>
        <w:br w:clear="none"/>
      </w:r>
      <w:r>
        <w:t xml:space="preserve">nb</w:t>
        <w:br w:clear="none"/>
      </w:r>
      <w:r>
        <w:rPr>
          <w:rStyle w:val="Text1"/>
        </w:rPr>
        <w:t xml:space="preserve">.</w:t>
        <w:br w:clear="none"/>
      </w:r>
      <w:r>
        <w:t xml:space="preserve">js</w:t>
        <w:br w:clear="none"/>
      </w:r>
      <w:r>
        <w:rPr>
          <w:rStyle w:val="Text9"/>
        </w:rPr>
        <w:t xml:space="preserve">:</w:t>
        <w:br w:clear="none"/>
      </w:r>
      <w:r>
        <w:rPr>
          <w:rStyle w:val="Text11"/>
        </w:rPr>
        <w:t xml:space="preserve">1</w:t>
        <w:br w:clear="none"/>
      </w:r>
      <w:r>
        <w:rPr>
          <w:rStyle w:val="Text9"/>
        </w:rPr>
        <w:t xml:space="preserve">:</w:t>
        <w:br w:clear="none"/>
      </w:r>
      <w:r>
        <w:rPr>
          <w:rStyle w:val="Text11"/>
        </w:rPr>
        <w:t xml:space="preserve">78</w:t>
        <w:br w:clear="none"/>
      </w:r>
      <w:r>
        <w:rPr>
          <w:rStyle w:val="Text1"/>
        </w:rPr>
        <w:t xml:space="preserve">)</w:t>
        <w:br w:clear="none"/>
      </w:r>
      <w:r>
        <w:rPr>
          <w:rStyle w:val="Text0"/>
        </w:rPr>
        <w:t xml:space="preserve"/>
        <w:br w:clear="none"/>
        <w:t xml:space="preserve">    </w:t>
        <w:br w:clear="none"/>
      </w:r>
      <w:r>
        <w:t xml:space="preserve">at</w:t>
        <w:br w:clear="none"/>
      </w:r>
      <w:r>
        <w:rPr>
          <w:rStyle w:val="Text0"/>
        </w:rPr>
        <w:t xml:space="preserve"> </w:t>
        <w:br w:clear="none"/>
      </w:r>
      <w:r>
        <w:t xml:space="preserve">Module</w:t>
        <w:br w:clear="none"/>
      </w:r>
      <w:r>
        <w:rPr>
          <w:rStyle w:val="Text1"/>
        </w:rPr>
        <w:t xml:space="preserve">.</w:t>
        <w:br w:clear="none"/>
      </w:r>
      <w:r>
        <w:t xml:space="preserve">_compile</w:t>
        <w:br w:clear="none"/>
      </w:r>
      <w:r>
        <w:rPr>
          <w:rStyle w:val="Text0"/>
        </w:rPr>
        <w:t xml:space="preserve"> </w:t>
        <w:br w:clear="none"/>
      </w:r>
      <w:r>
        <w:rPr>
          <w:rStyle w:val="Text1"/>
        </w:rPr>
        <w:t xml:space="preserve">(</w:t>
        <w:br w:clear="none"/>
      </w:r>
      <w:r>
        <w:t xml:space="preserve">module</w:t>
        <w:br w:clear="none"/>
      </w:r>
      <w:r>
        <w:rPr>
          <w:rStyle w:val="Text1"/>
        </w:rPr>
        <w:t xml:space="preserve">.</w:t>
        <w:br w:clear="none"/>
      </w:r>
      <w:r>
        <w:t xml:space="preserve">js</w:t>
        <w:br w:clear="none"/>
      </w:r>
      <w:r>
        <w:rPr>
          <w:rStyle w:val="Text9"/>
        </w:rPr>
        <w:t xml:space="preserve">:</w:t>
        <w:br w:clear="none"/>
      </w:r>
      <w:r>
        <w:rPr>
          <w:rStyle w:val="Text11"/>
        </w:rPr>
        <w:t xml:space="preserve">541</w:t>
        <w:br w:clear="none"/>
      </w:r>
      <w:r>
        <w:rPr>
          <w:rStyle w:val="Text9"/>
        </w:rPr>
        <w:t xml:space="preserve">:</w:t>
        <w:br w:clear="none"/>
      </w:r>
      <w:r>
        <w:rPr>
          <w:rStyle w:val="Text11"/>
        </w:rPr>
        <w:t xml:space="preserve">32</w:t>
        <w:br w:clear="none"/>
      </w:r>
      <w:r>
        <w:rPr>
          <w:rStyle w:val="Text1"/>
        </w:rPr>
        <w:t xml:space="preserve">)</w:t>
        <w:br w:clear="none"/>
      </w:r>
      <w:r>
        <w:rPr>
          <w:rStyle w:val="Text0"/>
        </w:rPr>
        <w:t xml:space="preserve"/>
        <w:br w:clear="none"/>
        <w:t xml:space="preserve">    </w:t>
        <w:br w:clear="none"/>
      </w:r>
      <w:r>
        <w:t xml:space="preserve">at</w:t>
        <w:br w:clear="none"/>
      </w:r>
      <w:r>
        <w:rPr>
          <w:rStyle w:val="Text0"/>
        </w:rPr>
        <w:t xml:space="preserve"> </w:t>
        <w:br w:clear="none"/>
      </w:r>
      <w:r>
        <w:rPr>
          <w:rStyle w:val="Text12"/>
        </w:rPr>
        <w:t xml:space="preserve">Object</w:t>
        <w:br w:clear="none"/>
      </w:r>
      <w:r>
        <w:rPr>
          <w:rStyle w:val="Text1"/>
        </w:rPr>
        <w:t xml:space="preserve">.</w:t>
        <w:br w:clear="none"/>
      </w:r>
      <w:r>
        <w:t xml:space="preserve">Module</w:t>
        <w:br w:clear="none"/>
      </w:r>
      <w:r>
        <w:rPr>
          <w:rStyle w:val="Text1"/>
        </w:rPr>
        <w:t xml:space="preserve">.</w:t>
        <w:br w:clear="none"/>
      </w:r>
      <w:r>
        <w:t xml:space="preserve">_extensions</w:t>
        <w:br w:clear="none"/>
      </w:r>
      <w:r>
        <w:rPr>
          <w:rStyle w:val="Text1"/>
        </w:rPr>
        <w:t xml:space="preserve">..</w:t>
        <w:br w:clear="none"/>
      </w:r>
      <w:r>
        <w:t xml:space="preserve">js</w:t>
        <w:br w:clear="none"/>
      </w:r>
      <w:r>
        <w:rPr>
          <w:rStyle w:val="Text0"/>
        </w:rPr>
        <w:t xml:space="preserve"> </w:t>
        <w:br w:clear="none"/>
      </w:r>
      <w:r>
        <w:rPr>
          <w:rStyle w:val="Text1"/>
        </w:rPr>
        <w:t xml:space="preserve">(</w:t>
        <w:br w:clear="none"/>
      </w:r>
      <w:r>
        <w:t xml:space="preserve">module</w:t>
        <w:br w:clear="none"/>
      </w:r>
      <w:r>
        <w:rPr>
          <w:rStyle w:val="Text1"/>
        </w:rPr>
        <w:t xml:space="preserve">.</w:t>
        <w:br w:clear="none"/>
      </w:r>
      <w:r>
        <w:t xml:space="preserve">js</w:t>
        <w:br w:clear="none"/>
      </w:r>
      <w:r>
        <w:rPr>
          <w:rStyle w:val="Text9"/>
        </w:rPr>
        <w:t xml:space="preserve">:</w:t>
        <w:br w:clear="none"/>
      </w:r>
      <w:r>
        <w:rPr>
          <w:rStyle w:val="Text11"/>
        </w:rPr>
        <w:t xml:space="preserve">550</w:t>
        <w:br w:clear="none"/>
      </w:r>
      <w:r>
        <w:rPr>
          <w:rStyle w:val="Text9"/>
        </w:rPr>
        <w:t xml:space="preserve">:</w:t>
        <w:br w:clear="none"/>
      </w:r>
      <w:r>
        <w:rPr>
          <w:rStyle w:val="Text11"/>
        </w:rPr>
        <w:t xml:space="preserve">10</w:t>
        <w:br w:clear="none"/>
      </w:r>
      <w:r>
        <w:rPr>
          <w:rStyle w:val="Text1"/>
        </w:rPr>
        <w:t xml:space="preserve">)</w:t>
        <w:br w:clear="none"/>
      </w:r>
      <w:r>
        <w:rPr>
          <w:rStyle w:val="Text0"/>
        </w:rPr>
        <w:t xml:space="preserve"/>
        <w:br w:clear="none"/>
        <w:t xml:space="preserve">    </w:t>
        <w:br w:clear="none"/>
      </w:r>
      <w:r>
        <w:t xml:space="preserve">at</w:t>
        <w:br w:clear="none"/>
      </w:r>
      <w:r>
        <w:rPr>
          <w:rStyle w:val="Text0"/>
        </w:rPr>
        <w:t xml:space="preserve"> </w:t>
        <w:br w:clear="none"/>
      </w:r>
      <w:r>
        <w:t xml:space="preserve">Module</w:t>
        <w:br w:clear="none"/>
      </w:r>
      <w:r>
        <w:rPr>
          <w:rStyle w:val="Text1"/>
        </w:rPr>
        <w:t xml:space="preserve">.</w:t>
        <w:br w:clear="none"/>
      </w:r>
      <w:r>
        <w:t xml:space="preserve">load</w:t>
        <w:br w:clear="none"/>
      </w:r>
      <w:r>
        <w:rPr>
          <w:rStyle w:val="Text0"/>
        </w:rPr>
        <w:t xml:space="preserve"> </w:t>
        <w:br w:clear="none"/>
      </w:r>
      <w:r>
        <w:rPr>
          <w:rStyle w:val="Text1"/>
        </w:rPr>
        <w:t xml:space="preserve">(</w:t>
        <w:br w:clear="none"/>
      </w:r>
      <w:r>
        <w:t xml:space="preserve">module</w:t>
        <w:br w:clear="none"/>
      </w:r>
      <w:r>
        <w:rPr>
          <w:rStyle w:val="Text1"/>
        </w:rPr>
        <w:t xml:space="preserve">.</w:t>
        <w:br w:clear="none"/>
      </w:r>
      <w:r>
        <w:t xml:space="preserve">js</w:t>
        <w:br w:clear="none"/>
      </w:r>
      <w:r>
        <w:rPr>
          <w:rStyle w:val="Text9"/>
        </w:rPr>
        <w:t xml:space="preserve">:</w:t>
        <w:br w:clear="none"/>
      </w:r>
      <w:r>
        <w:rPr>
          <w:rStyle w:val="Text11"/>
        </w:rPr>
        <w:t xml:space="preserve">458</w:t>
        <w:br w:clear="none"/>
      </w:r>
      <w:r>
        <w:rPr>
          <w:rStyle w:val="Text9"/>
        </w:rPr>
        <w:t xml:space="preserve">:</w:t>
        <w:br w:clear="none"/>
      </w:r>
      <w:r>
        <w:rPr>
          <w:rStyle w:val="Text11"/>
        </w:rPr>
        <w:t xml:space="preserve">32</w:t>
        <w:br w:clear="none"/>
      </w:r>
      <w:r>
        <w:rPr>
          <w:rStyle w:val="Text1"/>
        </w:rPr>
        <w:t xml:space="preserve">)</w:t>
        <w:br w:clear="none"/>
      </w:r>
      <w:r>
        <w:rPr>
          <w:rStyle w:val="Text0"/>
        </w:rPr>
        <w:t xml:space="preserve"/>
        <w:br w:clear="none"/>
        <w:t xml:space="preserve">    </w:t>
        <w:br w:clear="none"/>
      </w:r>
      <w:r>
        <w:t xml:space="preserve">at</w:t>
        <w:br w:clear="none"/>
      </w:r>
      <w:r>
        <w:rPr>
          <w:rStyle w:val="Text0"/>
        </w:rPr>
        <w:t xml:space="preserve"> </w:t>
        <w:br w:clear="none"/>
      </w:r>
      <w:r>
        <w:t xml:space="preserve">tryModuleLoad</w:t>
        <w:br w:clear="none"/>
      </w:r>
      <w:r>
        <w:rPr>
          <w:rStyle w:val="Text0"/>
        </w:rPr>
        <w:t xml:space="preserve"> </w:t>
        <w:br w:clear="none"/>
      </w:r>
      <w:r>
        <w:rPr>
          <w:rStyle w:val="Text1"/>
        </w:rPr>
        <w:t xml:space="preserve">(</w:t>
        <w:br w:clear="none"/>
      </w:r>
      <w:r>
        <w:t xml:space="preserve">module</w:t>
        <w:br w:clear="none"/>
      </w:r>
      <w:r>
        <w:rPr>
          <w:rStyle w:val="Text1"/>
        </w:rPr>
        <w:t xml:space="preserve">.</w:t>
        <w:br w:clear="none"/>
      </w:r>
      <w:r>
        <w:t xml:space="preserve">js</w:t>
        <w:br w:clear="none"/>
      </w:r>
      <w:r>
        <w:rPr>
          <w:rStyle w:val="Text9"/>
        </w:rPr>
        <w:t xml:space="preserve">:</w:t>
        <w:br w:clear="none"/>
      </w:r>
      <w:r>
        <w:rPr>
          <w:rStyle w:val="Text11"/>
        </w:rPr>
        <w:t xml:space="preserve">417</w:t>
        <w:br w:clear="none"/>
      </w:r>
      <w:r>
        <w:rPr>
          <w:rStyle w:val="Text9"/>
        </w:rPr>
        <w:t xml:space="preserve">:</w:t>
        <w:br w:clear="none"/>
      </w:r>
      <w:r>
        <w:rPr>
          <w:rStyle w:val="Text11"/>
        </w:rPr>
        <w:t xml:space="preserve">12</w:t>
        <w:br w:clear="none"/>
      </w:r>
      <w:r>
        <w:rPr>
          <w:rStyle w:val="Text1"/>
        </w:rPr>
        <w:t xml:space="preserve">)</w:t>
        <w:br w:clear="none"/>
      </w:r>
      <w:r>
        <w:rPr>
          <w:rStyle w:val="Text0"/>
        </w:rPr>
        <w:t xml:space="preserve"/>
        <w:br w:clear="none"/>
        <w:t xml:space="preserve">    </w:t>
        <w:br w:clear="none"/>
      </w:r>
      <w:r>
        <w:t xml:space="preserve">at</w:t>
        <w:br w:clear="none"/>
      </w:r>
      <w:r>
        <w:rPr>
          <w:rStyle w:val="Text0"/>
        </w:rPr>
        <w:t xml:space="preserve"> </w:t>
        <w:br w:clear="none"/>
      </w:r>
      <w:r>
        <w:rPr>
          <w:rStyle w:val="Text12"/>
        </w:rPr>
        <w:t xml:space="preserve">Function</w:t>
        <w:br w:clear="none"/>
      </w:r>
      <w:r>
        <w:rPr>
          <w:rStyle w:val="Text1"/>
        </w:rPr>
        <w:t xml:space="preserve">.</w:t>
        <w:br w:clear="none"/>
      </w:r>
      <w:r>
        <w:t xml:space="preserve">Module</w:t>
        <w:br w:clear="none"/>
      </w:r>
      <w:r>
        <w:rPr>
          <w:rStyle w:val="Text1"/>
        </w:rPr>
        <w:t xml:space="preserve">.</w:t>
        <w:br w:clear="none"/>
      </w:r>
      <w:r>
        <w:t xml:space="preserve">_load</w:t>
        <w:br w:clear="none"/>
      </w:r>
      <w:r>
        <w:rPr>
          <w:rStyle w:val="Text0"/>
        </w:rPr>
        <w:t xml:space="preserve"> </w:t>
        <w:br w:clear="none"/>
      </w:r>
      <w:r>
        <w:rPr>
          <w:rStyle w:val="Text1"/>
        </w:rPr>
        <w:t xml:space="preserve">(</w:t>
        <w:br w:clear="none"/>
      </w:r>
      <w:r>
        <w:t xml:space="preserve">module</w:t>
        <w:br w:clear="none"/>
      </w:r>
      <w:r>
        <w:rPr>
          <w:rStyle w:val="Text1"/>
        </w:rPr>
        <w:t xml:space="preserve">.</w:t>
        <w:br w:clear="none"/>
      </w:r>
      <w:r>
        <w:t xml:space="preserve">js</w:t>
        <w:br w:clear="none"/>
      </w:r>
      <w:r>
        <w:rPr>
          <w:rStyle w:val="Text9"/>
        </w:rPr>
        <w:t xml:space="preserve">:</w:t>
        <w:br w:clear="none"/>
      </w:r>
      <w:r>
        <w:rPr>
          <w:rStyle w:val="Text11"/>
        </w:rPr>
        <w:t xml:space="preserve">409</w:t>
        <w:br w:clear="none"/>
      </w:r>
      <w:r>
        <w:rPr>
          <w:rStyle w:val="Text9"/>
        </w:rPr>
        <w:t xml:space="preserve">:</w:t>
        <w:br w:clear="none"/>
      </w:r>
      <w:r>
        <w:rPr>
          <w:rStyle w:val="Text11"/>
        </w:rPr>
        <w:t xml:space="preserve">3</w:t>
        <w:br w:clear="none"/>
      </w:r>
      <w:r>
        <w:rPr>
          <w:rStyle w:val="Text1"/>
        </w:rPr>
        <w:t xml:space="preserve">)</w:t>
        <w:br w:clear="none"/>
      </w:r>
      <w:r>
        <w:rPr>
          <w:rStyle w:val="Text0"/>
        </w:rPr>
        <w:t xml:space="preserve"/>
        <w:br w:clear="none"/>
        <w:t xml:space="preserve">    </w:t>
        <w:br w:clear="none"/>
      </w:r>
      <w:r>
        <w:t xml:space="preserve">at</w:t>
        <w:br w:clear="none"/>
      </w:r>
      <w:r>
        <w:rPr>
          <w:rStyle w:val="Text0"/>
        </w:rPr>
        <w:t xml:space="preserve"> </w:t>
        <w:br w:clear="none"/>
      </w:r>
      <w:r>
        <w:rPr>
          <w:rStyle w:val="Text12"/>
        </w:rPr>
        <w:t xml:space="preserve">Function</w:t>
        <w:br w:clear="none"/>
      </w:r>
      <w:r>
        <w:rPr>
          <w:rStyle w:val="Text1"/>
        </w:rPr>
        <w:t xml:space="preserve">.</w:t>
        <w:br w:clear="none"/>
      </w:r>
      <w:r>
        <w:t xml:space="preserve">Module</w:t>
        <w:br w:clear="none"/>
      </w:r>
      <w:r>
        <w:rPr>
          <w:rStyle w:val="Text1"/>
        </w:rPr>
        <w:t xml:space="preserve">.</w:t>
        <w:br w:clear="none"/>
      </w:r>
      <w:r>
        <w:t xml:space="preserve">runMain</w:t>
        <w:br w:clear="none"/>
      </w:r>
      <w:r>
        <w:rPr>
          <w:rStyle w:val="Text0"/>
        </w:rPr>
        <w:t xml:space="preserve"> </w:t>
        <w:br w:clear="none"/>
      </w:r>
      <w:r>
        <w:rPr>
          <w:rStyle w:val="Text1"/>
        </w:rPr>
        <w:t xml:space="preserve">(</w:t>
        <w:br w:clear="none"/>
      </w:r>
      <w:r>
        <w:t xml:space="preserve">module</w:t>
        <w:br w:clear="none"/>
      </w:r>
      <w:r>
        <w:rPr>
          <w:rStyle w:val="Text1"/>
        </w:rPr>
        <w:t xml:space="preserve">.</w:t>
        <w:br w:clear="none"/>
      </w:r>
      <w:r>
        <w:t xml:space="preserve">js</w:t>
        <w:br w:clear="none"/>
      </w:r>
      <w:r>
        <w:rPr>
          <w:rStyle w:val="Text9"/>
        </w:rPr>
        <w:t xml:space="preserve">:</w:t>
        <w:br w:clear="none"/>
      </w:r>
      <w:r>
        <w:rPr>
          <w:rStyle w:val="Text11"/>
        </w:rPr>
        <w:t xml:space="preserve">575</w:t>
        <w:br w:clear="none"/>
      </w:r>
      <w:r>
        <w:rPr>
          <w:rStyle w:val="Text9"/>
        </w:rPr>
        <w:t xml:space="preserve">:</w:t>
        <w:br w:clear="none"/>
      </w:r>
      <w:r>
        <w:rPr>
          <w:rStyle w:val="Text11"/>
        </w:rPr>
        <w:t xml:space="preserve">10</w:t>
        <w:br w:clear="none"/>
      </w:r>
      <w:r>
        <w:rPr>
          <w:rStyle w:val="Text1"/>
        </w:rPr>
        <w:t xml:space="preserve">)</w:t>
        <w:br w:clear="none"/>
      </w:r>
      <w:r>
        <w:rPr>
          <w:rStyle w:val="Text0"/>
        </w:rPr>
        <w:t xml:space="preserve"/>
        <w:br w:clear="none"/>
        <w:t xml:space="preserve">    </w:t>
        <w:br w:clear="none"/>
      </w:r>
      <w:r>
        <w:t xml:space="preserve">at</w:t>
        <w:br w:clear="none"/>
      </w:r>
      <w:r>
        <w:rPr>
          <w:rStyle w:val="Text0"/>
        </w:rPr>
        <w:t xml:space="preserve"> </w:t>
        <w:br w:clear="none"/>
      </w:r>
      <w:r>
        <w:t xml:space="preserve">startup</w:t>
        <w:br w:clear="none"/>
      </w:r>
      <w:r>
        <w:rPr>
          <w:rStyle w:val="Text0"/>
        </w:rPr>
        <w:t xml:space="preserve"> </w:t>
        <w:br w:clear="none"/>
      </w:r>
      <w:r>
        <w:rPr>
          <w:rStyle w:val="Text1"/>
        </w:rPr>
        <w:t xml:space="preserve">(</w:t>
        <w:br w:clear="none"/>
      </w:r>
      <w:r>
        <w:t xml:space="preserve">node</w:t>
        <w:br w:clear="none"/>
      </w:r>
      <w:r>
        <w:rPr>
          <w:rStyle w:val="Text1"/>
        </w:rPr>
        <w:t xml:space="preserve">.</w:t>
        <w:br w:clear="none"/>
      </w:r>
      <w:r>
        <w:t xml:space="preserve">js</w:t>
        <w:br w:clear="none"/>
      </w:r>
      <w:r>
        <w:rPr>
          <w:rStyle w:val="Text9"/>
        </w:rPr>
        <w:t xml:space="preserve">:</w:t>
        <w:br w:clear="none"/>
      </w:r>
      <w:r>
        <w:rPr>
          <w:rStyle w:val="Text11"/>
        </w:rPr>
        <w:t xml:space="preserve">160</w:t>
        <w:br w:clear="none"/>
      </w:r>
      <w:r>
        <w:rPr>
          <w:rStyle w:val="Text9"/>
        </w:rPr>
        <w:t xml:space="preserve">:</w:t>
        <w:br w:clear="none"/>
      </w:r>
      <w:r>
        <w:rPr>
          <w:rStyle w:val="Text11"/>
        </w:rPr>
        <w:t xml:space="preserve">18</w:t>
        <w:br w:clear="none"/>
      </w:r>
      <w:r>
        <w:rPr>
          <w:rStyle w:val="Text1"/>
        </w:rPr>
        <w:t xml:space="preserve">)</w:t>
        <w:br w:clear="none"/>
      </w:r>
      <w:r>
        <w:rPr>
          <w:rStyle w:val="Text0"/>
        </w:rPr>
        <w:t xml:space="preserve"/>
        <w:br w:clear="none"/>
        <w:t xml:space="preserve">    </w:t>
        <w:br w:clear="none"/>
      </w:r>
      <w:r>
        <w:t xml:space="preserve">at</w:t>
        <w:br w:clear="none"/>
      </w:r>
      <w:r>
        <w:rPr>
          <w:rStyle w:val="Text0"/>
        </w:rPr>
        <w:t xml:space="preserve"> </w:t>
        <w:br w:clear="none"/>
      </w:r>
      <w:r>
        <w:t xml:space="preserve">node</w:t>
        <w:br w:clear="none"/>
      </w:r>
      <w:r>
        <w:rPr>
          <w:rStyle w:val="Text1"/>
        </w:rPr>
        <w:t xml:space="preserve">.</w:t>
        <w:br w:clear="none"/>
      </w:r>
      <w:r>
        <w:t xml:space="preserve">js</w:t>
        <w:br w:clear="none"/>
      </w:r>
      <w:r>
        <w:rPr>
          <w:rStyle w:val="Text9"/>
        </w:rPr>
        <w:t xml:space="preserve">:</w:t>
        <w:br w:clear="none"/>
      </w:r>
      <w:r>
        <w:rPr>
          <w:rStyle w:val="Text11"/>
        </w:rPr>
        <w:t xml:space="preserve">449</w:t>
        <w:br w:clear="none"/>
      </w:r>
      <w:r>
        <w:rPr>
          <w:rStyle w:val="Text9"/>
        </w:rPr>
        <w:t xml:space="preserve">:</w:t>
        <w:br w:clear="none"/>
      </w:r>
      <w:r>
        <w:rPr>
          <w:rStyle w:val="Text11"/>
        </w:rPr>
        <w:t xml:space="preserve">3</w:t>
        <w:br w:clear="none"/>
      </w:r>
    </w:p>
    <w:p>
      <w:pPr>
        <w:pStyle w:val="Normal"/>
      </w:pPr>
      <w:r>
        <w:t xml:space="preserve">After digging around in the error object a bit, you’ll find that </w:t>
      </w:r>
      <w:r>
        <w:rPr>
          <w:rStyle w:val="Text2"/>
        </w:rPr>
        <w:t>theError</w:t>
      </w:r>
      <w:r>
        <w:t xml:space="preserve"> has two properties—a </w:t>
      </w:r>
      <w:r>
        <w:rPr>
          <w:rStyle w:val="Text2"/>
        </w:rPr>
        <w:t>stack</w:t>
      </w:r>
      <w:r>
        <w:t xml:space="preserve"> and a </w:t>
      </w:r>
      <w:r>
        <w:rPr>
          <w:rStyle w:val="Text2"/>
        </w:rPr>
        <w:t>message</w:t>
      </w:r>
      <w:r>
        <w:t>:</w:t>
      </w:r>
    </w:p>
    <w:p>
      <w:pPr>
        <w:pStyle w:val="Para 03"/>
      </w:pPr>
      <w:r>
        <w:rPr>
          <w:rStyle w:val="Text0"/>
        </w:rPr>
        <w:t xml:space="preserve"/>
        <w:br w:clear="none"/>
      </w:r>
      <w:r>
        <w:rPr>
          <w:rStyle w:val="Text3"/>
        </w:rPr>
        <w:t xml:space="preserve">typeof</w:t>
        <w:br w:clear="none"/>
      </w:r>
      <w:r>
        <w:rPr>
          <w:rStyle w:val="Text0"/>
        </w:rPr>
        <w:t xml:space="preserve"> </w:t>
        <w:br w:clear="none"/>
      </w:r>
      <w:r>
        <w:t xml:space="preserve">theError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'object'</w:t>
        <w:br w:clear="none"/>
      </w:r>
      <w:r>
        <w:rPr>
          <w:rStyle w:val="Text1"/>
        </w:rPr>
        <w:t xml:space="preserve">;</w:t>
        <w:br w:clear="none"/>
      </w:r>
      <w:r>
        <w:rPr>
          <w:rStyle w:val="Text0"/>
        </w:rPr>
        <w:t xml:space="preserve"/>
        <w:br w:clear="none"/>
      </w:r>
      <w:r>
        <w:rPr>
          <w:rStyle w:val="Text12"/>
        </w:rPr>
        <w:t xml:space="preserve">Object</w:t>
        <w:br w:clear="none"/>
      </w:r>
      <w:r>
        <w:rPr>
          <w:rStyle w:val="Text1"/>
        </w:rPr>
        <w:t xml:space="preserve">.</w:t>
        <w:br w:clear="none"/>
      </w:r>
      <w:r>
        <w:t xml:space="preserve">getOwnPropertyNames</w:t>
        <w:br w:clear="none"/>
      </w:r>
      <w:r>
        <w:rPr>
          <w:rStyle w:val="Text1"/>
        </w:rPr>
        <w:t xml:space="preserve">(</w:t>
        <w:br w:clear="none"/>
      </w:r>
      <w:r>
        <w:t xml:space="preserve">theError</w:t>
        <w:br w:clear="none"/>
      </w:r>
      <w:r>
        <w:rPr>
          <w:rStyle w:val="Text1"/>
        </w:rPr>
        <w:t xml:space="preserve">)</w:t>
        <w:br w:clear="none"/>
      </w:r>
      <w:r>
        <w:rPr>
          <w:rStyle w:val="Text0"/>
        </w:rPr>
        <w:t xml:space="preserve"/>
        <w:br w:clear="none"/>
      </w:r>
      <w:r>
        <w:rPr>
          <w:rStyle w:val="Text3"/>
        </w:rPr>
        <w:t xml:space="preserve">typeof</w:t>
        <w:br w:clear="none"/>
      </w:r>
      <w:r>
        <w:rPr>
          <w:rStyle w:val="Text0"/>
        </w:rPr>
        <w:t xml:space="preserve"> </w:t>
        <w:br w:clear="none"/>
      </w:r>
      <w:r>
        <w:t xml:space="preserve">theError</w:t>
        <w:br w:clear="none"/>
      </w:r>
      <w:r>
        <w:rPr>
          <w:rStyle w:val="Text1"/>
        </w:rPr>
        <w:t xml:space="preserve">.</w:t>
        <w:br w:clear="none"/>
      </w:r>
      <w:r>
        <w:t xml:space="preserve">message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'string'</w:t>
        <w:br w:clear="none"/>
      </w:r>
      <w:r>
        <w:rPr>
          <w:rStyle w:val="Text0"/>
        </w:rPr>
        <w:t xml:space="preserve"/>
        <w:br w:clear="none"/>
      </w:r>
      <w:r>
        <w:rPr>
          <w:rStyle w:val="Text3"/>
        </w:rPr>
        <w:t xml:space="preserve">typeof</w:t>
        <w:br w:clear="none"/>
      </w:r>
      <w:r>
        <w:rPr>
          <w:rStyle w:val="Text0"/>
        </w:rPr>
        <w:t xml:space="preserve"> </w:t>
        <w:br w:clear="none"/>
      </w:r>
      <w:r>
        <w:t xml:space="preserve">theError</w:t>
        <w:br w:clear="none"/>
      </w:r>
      <w:r>
        <w:rPr>
          <w:rStyle w:val="Text1"/>
        </w:rPr>
        <w:t xml:space="preserve">.</w:t>
        <w:br w:clear="none"/>
      </w:r>
      <w:r>
        <w:t xml:space="preserve">stack</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'string'</w:t>
        <w:br w:clear="none"/>
      </w:r>
      <w:r>
        <w:rPr>
          <w:rStyle w:val="Text0"/>
        </w:rPr>
        <w:t xml:space="preserve"/>
        <w:br w:clear="none"/>
      </w:r>
    </w:p>
    <w:p>
      <w:pPr>
        <w:pStyle w:val="Normal"/>
      </w:pPr>
      <w:r>
        <w:t xml:space="preserve">Both properties are strings. </w:t>
      </w:r>
      <w:r>
        <w:rPr>
          <w:rStyle w:val="Text2"/>
        </w:rPr>
        <w:t>stack</w:t>
      </w:r>
      <w:r>
        <w:t xml:space="preserve"> is what we’re interested in, specifically the filename in it.</w:t>
      </w:r>
    </w:p>
    <w:p>
      <w:bookmarkStart w:id="731" w:name="Regex_Basics_for_Handling_String"/>
      <w:pPr>
        <w:keepNext/>
        <w:pStyle w:val="Heading 2"/>
      </w:pPr>
      <w:r>
        <w:t>Regex Basics for Handling Strings</w:t>
      </w:r>
      <w:bookmarkEnd w:id="731"/>
    </w:p>
    <w:p>
      <w:pPr>
        <w:pStyle w:val="Normal"/>
      </w:pPr>
      <w:r>
        <w:t>It appears that the filename</w:t>
      </w:r>
      <w:r>
        <w:rPr>
          <w:rStyle w:val="Text51"/>
        </w:rPr>
        <w:bookmarkStart w:id="732" w:name="idm139681475741696"/>
        <w:t/>
        <w:bookmarkEnd w:id="732"/>
      </w:r>
      <w:r>
        <w:t xml:space="preserve"> will have a slash before, and a colon after, which is unique among other file and folder names in the </w:t>
      </w:r>
      <w:r>
        <w:rPr>
          <w:rStyle w:val="Text2"/>
        </w:rPr>
        <w:t>stack</w:t>
      </w:r>
      <w:r>
        <w:t xml:space="preserve">. We can imagine some convoluted function containing a </w:t>
      </w:r>
      <w:r>
        <w:rPr>
          <w:rStyle w:val="Text2"/>
        </w:rPr>
        <w:t>for</w:t>
      </w:r>
      <w:r>
        <w:t xml:space="preserve"> loop that adds letters to a string and then shaves off the slash and colon before returning it. Or, somewhat more intelligently, we could use a few string and array methods to zero in on what we want. Let’s redefine our </w:t>
      </w:r>
      <w:r>
        <w:rPr>
          <w:rStyle w:val="Text2"/>
        </w:rPr>
        <w:t>fileName</w:t>
      </w:r>
      <w:r>
        <w:t xml:space="preserve"> function like the following:</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fileName</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theError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rPr>
          <w:rStyle w:val="Text12"/>
        </w:rPr>
        <w:t xml:space="preserve">Error</w:t>
        <w:br w:clear="none"/>
      </w:r>
      <w:r>
        <w:rPr>
          <w:rStyle w:val="Text1"/>
        </w:rPr>
        <w:t xml:space="preserve">(</w:t>
        <w:br w:clear="none"/>
      </w:r>
      <w:r>
        <w:rPr>
          <w:rStyle w:val="Text6"/>
        </w:rPr>
        <w:t xml:space="preserve">"here I am"</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theError</w:t>
        <w:br w:clear="none"/>
      </w:r>
      <w:r>
        <w:rPr>
          <w:rStyle w:val="Text1"/>
        </w:rPr>
        <w:t xml:space="preserve">.</w:t>
        <w:br w:clear="none"/>
      </w:r>
      <w:r>
        <w:t xml:space="preserve">stack</w:t>
        <w:br w:clear="none"/>
      </w:r>
      <w:r>
        <w:rPr>
          <w:rStyle w:val="Text1"/>
        </w:rPr>
        <w:t xml:space="preserve">.</w:t>
        <w:br w:clear="none"/>
      </w:r>
      <w:r>
        <w:t xml:space="preserve">split</w:t>
        <w:br w:clear="none"/>
      </w:r>
      <w:r>
        <w:rPr>
          <w:rStyle w:val="Text1"/>
        </w:rPr>
        <w:t xml:space="preserve">(</w:t>
        <w:br w:clear="none"/>
      </w:r>
      <w:r>
        <w:rPr>
          <w:rStyle w:val="Text6"/>
        </w:rPr>
        <w:t xml:space="preserve">'\n'</w:t>
        <w:br w:clear="none"/>
      </w:r>
      <w:r>
        <w:rPr>
          <w:rStyle w:val="Text1"/>
        </w:rPr>
        <w:t xml:space="preserve">)[</w:t>
        <w:br w:clear="none"/>
      </w:r>
      <w:r>
        <w:rPr>
          <w:rStyle w:val="Text11"/>
        </w:rPr>
        <w:t xml:space="preserve">1</w:t>
        <w:br w:clear="none"/>
      </w:r>
      <w:r>
        <w:rPr>
          <w:rStyle w:val="Text1"/>
        </w:rPr>
        <w:t xml:space="preserve">].</w:t>
        <w:br w:clear="none"/>
      </w:r>
      <w:r>
        <w:t xml:space="preserve">split</w:t>
        <w:br w:clear="none"/>
      </w:r>
      <w:r>
        <w:rPr>
          <w:rStyle w:val="Text1"/>
        </w:rPr>
        <w:t xml:space="preserve">(</w:t>
        <w:br w:clear="none"/>
      </w:r>
      <w:r>
        <w:rPr>
          <w:rStyle w:val="Text6"/>
        </w:rPr>
        <w:t xml:space="preserve">'/'</w:t>
        <w:br w:clear="none"/>
      </w:r>
      <w:r>
        <w:rPr>
          <w:rStyle w:val="Text1"/>
        </w:rPr>
        <w:t xml:space="preserve">).</w:t>
        <w:br w:clear="none"/>
      </w:r>
      <w:r>
        <w:t xml:space="preserve">pop</w:t>
        <w:br w:clear="none"/>
      </w:r>
      <w:r>
        <w:rPr>
          <w:rStyle w:val="Text1"/>
        </w:rPr>
        <w:t xml:space="preserve">().</w:t>
        <w:br w:clear="none"/>
      </w:r>
      <w:r>
        <w:t xml:space="preserve">split</w:t>
        <w:br w:clear="none"/>
      </w:r>
      <w:r>
        <w:rPr>
          <w:rStyle w:val="Text1"/>
        </w:rPr>
        <w:t xml:space="preserve">(</w:t>
        <w:br w:clear="none"/>
      </w:r>
      <w:r>
        <w:rPr>
          <w:rStyle w:val="Text6"/>
        </w:rPr>
        <w:t xml:space="preserve">':'</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It is definitely better than the </w:t>
      </w:r>
      <w:r>
        <w:rPr>
          <w:rStyle w:val="Text2"/>
        </w:rPr>
        <w:t>for</w:t>
      </w:r>
      <w:r>
        <w:t xml:space="preserve"> loop idea, but it feels a little...inelegant.</w:t>
      </w:r>
    </w:p>
    <w:p>
      <w:pPr>
        <w:pStyle w:val="Normal"/>
      </w:pPr>
      <w:r>
        <w:t xml:space="preserve">Regex to the rescue. Make the top of </w:t>
      </w:r>
      <w:r>
        <w:rPr>
          <w:rStyle w:val="Text51"/>
        </w:rPr>
        <w:bookmarkStart w:id="733" w:name="idm139681475604976"/>
        <w:t/>
        <w:bookmarkEnd w:id="733"/>
      </w:r>
      <w:r>
        <w:t>the file look like this: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fileName</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theError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rPr>
          <w:rStyle w:val="Text12"/>
        </w:rPr>
        <w:t xml:space="preserve">Error</w:t>
        <w:br w:clear="none"/>
      </w:r>
      <w:r>
        <w:rPr>
          <w:rStyle w:val="Text1"/>
        </w:rPr>
        <w:t xml:space="preserve">(</w:t>
        <w:br w:clear="none"/>
      </w:r>
      <w:r>
        <w:rPr>
          <w:rStyle w:val="Text6"/>
        </w:rPr>
        <w:t xml:space="preserve">"here I am"</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26"/>
        </w:rPr>
        <w:t xml:space="preserve">/\/(\w+\.js)\:/</w:t>
        <w:br w:clear="none"/>
      </w:r>
      <w:r>
        <w:rPr>
          <w:rStyle w:val="Text1"/>
        </w:rPr>
        <w:t xml:space="preserve">.</w:t>
        <w:br w:clear="none"/>
      </w:r>
      <w:r>
        <w:t xml:space="preserve">exec</w:t>
        <w:br w:clear="none"/>
      </w:r>
      <w:r>
        <w:rPr>
          <w:rStyle w:val="Text1"/>
        </w:rPr>
        <w:t xml:space="preserve">(</w:t>
        <w:br w:clear="none"/>
      </w:r>
      <w:r>
        <w:t xml:space="preserve">theError</w:t>
        <w:br w:clear="none"/>
      </w:r>
      <w:r>
        <w:rPr>
          <w:rStyle w:val="Text1"/>
        </w:rPr>
        <w:t xml:space="preserve">.</w:t>
        <w:br w:clear="none"/>
      </w:r>
      <w:r>
        <w:t xml:space="preserve">stack</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`Welcome to </w:t>
        <w:br w:clear="none"/>
      </w:r>
      <w:r>
        <w:rPr>
          <w:rStyle w:val="Text15"/>
        </w:rPr>
        <w:t xml:space="preserve">${</w:t>
        <w:br w:clear="none"/>
      </w:r>
      <w:r>
        <w:t xml:space="preserve">fileName</w:t>
        <w:br w:clear="none"/>
      </w:r>
      <w:r>
        <w:rPr>
          <w:rStyle w:val="Text1"/>
        </w:rPr>
        <w:t xml:space="preserve">()</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r>
    </w:p>
    <w:p>
      <w:pPr>
        <w:pStyle w:val="Normal"/>
      </w:pPr>
      <w:r>
        <w:t>Why is this better? Because despite the syntax looking weird if you’re not used to it, this maps better to how we initially thought of the problem (pull characters matching this pattern versus breaking up strings and substrings to select from). The pattern we’re matching starts with a slash (</w:t>
      </w:r>
      <w:r>
        <w:rPr>
          <w:rStyle w:val="Text2"/>
        </w:rPr>
        <w:t>\/</w:t>
      </w:r>
      <w:r>
        <w:t>). It’s followed by some number of word characters (</w:t>
      </w:r>
      <w:r>
        <w:rPr>
          <w:rStyle w:val="Text2"/>
        </w:rPr>
        <w:t>\w+</w:t>
      </w:r>
      <w:r>
        <w:t xml:space="preserve">) and </w:t>
      </w:r>
      <w:r>
        <w:rPr>
          <w:rStyle w:val="Text7"/>
        </w:rPr>
        <w:t>.js</w:t>
      </w:r>
      <w:r>
        <w:t xml:space="preserve"> (</w:t>
      </w:r>
      <w:r>
        <w:rPr>
          <w:rStyle w:val="Text2"/>
        </w:rPr>
        <w:t>\.js</w:t>
      </w:r>
      <w:r>
        <w:t>), ending with a colon (</w:t>
      </w:r>
      <w:r>
        <w:rPr>
          <w:rStyle w:val="Text2"/>
        </w:rPr>
        <w:t>\:</w:t>
      </w:r>
      <w:r>
        <w:t xml:space="preserve">). Regex’s </w:t>
      </w:r>
      <w:r>
        <w:rPr>
          <w:rStyle w:val="Text2"/>
        </w:rPr>
        <w:t>exec</w:t>
      </w:r>
      <w:r>
        <w:t xml:space="preserve"> function happens to return an array, with the whole match as the first element, and the stuff we care about </w:t>
      </w:r>
      <w:r>
        <w:rPr>
          <w:rStyle w:val="Text2"/>
        </w:rPr>
        <w:t>(\w+\.js)</w:t>
      </w:r>
      <w:r>
        <w:t xml:space="preserve"> as the second one.</w:t>
      </w:r>
      <w:r>
        <w:rPr>
          <w:rStyle w:val="Text51"/>
        </w:rPr>
        <w:bookmarkStart w:id="734" w:name="idm139681475448384"/>
        <w:t/>
        <w:bookmarkEnd w:id="734"/>
      </w:r>
      <w:r>
        <w:t xml:space="preserve"> The parens in </w:t>
      </w:r>
      <w:r>
        <w:rPr>
          <w:rStyle w:val="Text51"/>
        </w:rPr>
        <w:bookmarkStart w:id="735" w:name="idm139681475447088"/>
        <w:t/>
        <w:bookmarkEnd w:id="735"/>
      </w:r>
      <w:r>
        <w:t xml:space="preserve">the regex let us get specific about what we want (this use of parens is known as the </w:t>
      </w:r>
      <w:r>
        <w:rPr>
          <w:rStyle w:val="Text7"/>
        </w:rPr>
        <w:t>capture</w:t>
      </w:r>
      <w:r>
        <w:t xml:space="preserve"> in regex terms) versus what we use to match the pattern overall.</w:t>
      </w:r>
    </w:p>
    <w:p>
      <w:pPr>
        <w:pStyle w:val="Normal"/>
      </w:pPr>
      <w:r>
        <w:t>Save/run/check/commit.</w:t>
      </w:r>
    </w:p>
    <w:p>
      <w:pPr>
        <w:pStyle w:val="Normal"/>
      </w:pPr>
      <w:r>
        <w:t xml:space="preserve">Basically, any time you find yourself searching and/or replacing text, don’t think of parsing with </w:t>
      </w:r>
      <w:r>
        <w:rPr>
          <w:rStyle w:val="Text2"/>
        </w:rPr>
        <w:t>for</w:t>
      </w:r>
      <w:r>
        <w:t xml:space="preserve"> loops or working with </w:t>
      </w:r>
      <w:r>
        <w:rPr>
          <w:rStyle w:val="Text2"/>
        </w:rPr>
        <w:t>split</w:t>
      </w:r>
      <w:r>
        <w:t xml:space="preserve"> to make arrays. Or do, until it gets complicated, and then use a regex.</w:t>
      </w:r>
    </w:p>
    <w:p>
      <w:pPr>
        <w:keepNext/>
        <w:pStyle w:val="Heading 5"/>
        <w:keepLines w:val="on"/>
      </w:pPr>
      <w:r>
        <w:t>Regex versus string APIs</w:t>
      </w:r>
    </w:p>
    <w:p>
      <w:pPr>
        <w:pStyle w:val="Para 06"/>
        <w:keepLines w:val="on"/>
      </w:pPr>
      <w:r>
        <w:t xml:space="preserve">One point that is a bit confusing is that </w:t>
      </w:r>
      <w:r>
        <w:rPr>
          <w:rStyle w:val="Text51"/>
        </w:rPr>
        <w:bookmarkStart w:id="736" w:name="idm139681475442464"/>
        <w:t/>
        <w:bookmarkEnd w:id="736"/>
      </w:r>
      <w:r>
        <w:t>some functions are defined on regex objects and others are defined on strings.</w:t>
      </w:r>
    </w:p>
    <w:p>
      <w:pPr>
        <w:pStyle w:val="Para 06"/>
        <w:keepLines w:val="on"/>
      </w:pPr>
      <w:r>
        <w:t xml:space="preserve">Regex has the </w:t>
      </w:r>
      <w:r>
        <w:rPr>
          <w:rStyle w:val="Text2"/>
        </w:rPr>
        <w:t>exec</w:t>
      </w:r>
      <w:r>
        <w:t xml:space="preserve"> and </w:t>
      </w:r>
      <w:r>
        <w:rPr>
          <w:rStyle w:val="Text2"/>
        </w:rPr>
        <w:t>test</w:t>
      </w:r>
      <w:r>
        <w:t xml:space="preserve"> methods. </w:t>
      </w:r>
      <w:r>
        <w:rPr>
          <w:rStyle w:val="Text2"/>
        </w:rPr>
        <w:t>test</w:t>
      </w:r>
      <w:r>
        <w:t xml:space="preserve"> works just like </w:t>
      </w:r>
      <w:r>
        <w:rPr>
          <w:rStyle w:val="Text2"/>
        </w:rPr>
        <w:t>exec</w:t>
      </w:r>
      <w:r>
        <w:t xml:space="preserve"> except it returns a boolean, rather than a match data array. String’s </w:t>
      </w:r>
      <w:r>
        <w:rPr>
          <w:rStyle w:val="Text2"/>
        </w:rPr>
        <w:t>match</w:t>
      </w:r>
      <w:r>
        <w:t xml:space="preserve"> is the flip side to </w:t>
      </w:r>
      <w:r>
        <w:rPr>
          <w:rStyle w:val="Text2"/>
        </w:rPr>
        <w:t>exec</w:t>
      </w:r>
      <w:r>
        <w:t>, so our function could also be:</w:t>
      </w:r>
    </w:p>
    <w:p>
      <w:pPr>
        <w:pStyle w:val="Para 24"/>
        <w:keepLines w:val="on"/>
      </w:pPr>
      <w:r>
        <w:rPr>
          <w:rStyle w:val="Text0"/>
        </w:rPr>
        <w:t xml:space="preserve"/>
        <w:br w:clear="none"/>
      </w:r>
      <w:r>
        <w:rPr>
          <w:rStyle w:val="Text3"/>
        </w:rPr>
        <w:t xml:space="preserve">function</w:t>
        <w:br w:clear="none"/>
      </w:r>
      <w:r>
        <w:rPr>
          <w:rStyle w:val="Text0"/>
        </w:rPr>
        <w:t xml:space="preserve"> </w:t>
        <w:br w:clear="none"/>
      </w:r>
      <w:r>
        <w:t xml:space="preserve">fileName</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theError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rPr>
          <w:rStyle w:val="Text12"/>
        </w:rPr>
        <w:t xml:space="preserve">Error</w:t>
        <w:br w:clear="none"/>
      </w:r>
      <w:r>
        <w:rPr>
          <w:rStyle w:val="Text1"/>
        </w:rPr>
        <w:t xml:space="preserve">(</w:t>
        <w:br w:clear="none"/>
      </w:r>
      <w:r>
        <w:rPr>
          <w:rStyle w:val="Text6"/>
        </w:rPr>
        <w:t xml:space="preserve">"here I am"</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theError</w:t>
        <w:br w:clear="none"/>
      </w:r>
      <w:r>
        <w:rPr>
          <w:rStyle w:val="Text1"/>
        </w:rPr>
        <w:t xml:space="preserve">.</w:t>
        <w:br w:clear="none"/>
      </w:r>
      <w:r>
        <w:t xml:space="preserve">stack</w:t>
        <w:br w:clear="none"/>
      </w:r>
      <w:r>
        <w:rPr>
          <w:rStyle w:val="Text1"/>
        </w:rPr>
        <w:t xml:space="preserve">.</w:t>
        <w:br w:clear="none"/>
      </w:r>
      <w:r>
        <w:t xml:space="preserve">match</w:t>
        <w:br w:clear="none"/>
      </w:r>
      <w:r>
        <w:rPr>
          <w:rStyle w:val="Text1"/>
        </w:rPr>
        <w:t xml:space="preserve">(</w:t>
        <w:br w:clear="none"/>
      </w:r>
      <w:r>
        <w:rPr>
          <w:rStyle w:val="Text26"/>
        </w:rPr>
        <w:t xml:space="preserve">/\/(\w+\.js)\:/</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bookmarkStart w:id="737" w:name="Long_Lines__Part_2__Strings___No"/>
      <w:pPr>
        <w:pStyle w:val="0 Block"/>
      </w:pPr>
      <w:bookmarkEnd w:id="737"/>
    </w:p>
    <w:p>
      <w:pPr>
        <w:keepNext/>
        <w:pStyle w:val="Heading 2"/>
      </w:pPr>
      <w:r>
        <w:t>Long Lines: Part 2 (Strings)</w:t>
      </w:r>
    </w:p>
    <w:p>
      <w:pPr>
        <w:pStyle w:val="Normal"/>
      </w:pPr>
      <w:r>
        <w:t>Now for our last string-focused topic: we’ve talked about long lines a bit before, but depending on why they’re long, there are different ways to handle them.</w:t>
      </w:r>
      <w:r>
        <w:rPr>
          <w:rStyle w:val="Text51"/>
        </w:rPr>
        <w:bookmarkStart w:id="738" w:name="idm139681475425264"/>
        <w:t/>
        <w:bookmarkEnd w:id="738"/>
        <w:bookmarkStart w:id="739" w:name="idm139681475423680"/>
        <w:t/>
        <w:bookmarkEnd w:id="739"/>
        <w:bookmarkStart w:id="740" w:name="idm139681475394448"/>
        <w:t/>
        <w:bookmarkEnd w:id="740"/>
      </w:r>
      <w:r>
        <w:t xml:space="preserve"> The first issue is, what happens when they exceed a set? Hopefully, your editor has a linter (automated style guide) in place to give you a warning when you hit the limit. What else happens when code is too long? For one, it becomes harder to hold everything in your head. Second, it becomes hard for the screen (or editor) to display everything. Then you either have to deal with wrapping or horizontal scrolling. Neither of those is great. Both can be manageable, but they make navigation more awkward.</w:t>
      </w:r>
    </w:p>
    <w:p>
      <w:pPr>
        <w:pStyle w:val="Normal"/>
      </w:pPr>
      <w:r>
        <w:t xml:space="preserve">Other sections contain different solutions to long lines. We already covered the idea of introducing a variable to shorten the line in a previous section. In </w:t>
      </w:r>
      <w:hyperlink w:anchor="Long_Lines__Part_3__Arrays___Get">
        <w:r>
          <w:rPr>
            <w:rStyle w:val="Text5"/>
          </w:rPr>
          <w:t>“Long Lines: Part 3 (Arrays)”</w:t>
        </w:r>
      </w:hyperlink>
      <w:r>
        <w:t>, we’ll talk about how to handle long lines with regard to arrays.</w:t>
      </w:r>
    </w:p>
    <w:p>
      <w:pPr>
        <w:pStyle w:val="Normal"/>
      </w:pPr>
      <w:r>
        <w:t xml:space="preserve">But for now, long </w:t>
      </w:r>
      <w:r>
        <w:rPr>
          <w:rStyle w:val="Text7"/>
        </w:rPr>
        <w:t>strings</w:t>
      </w:r>
      <w:r>
        <w:t xml:space="preserve"> are our problem. We don’t really have this issue in our song classifier code, so let’s go with our good friend Lorem Ipsum as a hypothetical </w:t>
        <w:t>example</w:t>
        <w:t>.</w:t>
      </w:r>
    </w:p>
    <w:p>
      <w:bookmarkStart w:id="741" w:name="Solution_1__Just_let_it_overflow"/>
      <w:pPr>
        <w:keepNext/>
        <w:pStyle w:val="Heading 2"/>
      </w:pPr>
      <w:r>
        <w:t>Solution 1</w:t>
      </w:r>
      <w:bookmarkEnd w:id="741"/>
    </w:p>
    <w:p>
      <w:pPr>
        <w:pStyle w:val="Normal"/>
      </w:pPr>
      <w:r>
        <w:t>Just let it overflow or wrap (as your editor determines).</w:t>
      </w:r>
    </w:p>
    <w:p>
      <w:pPr>
        <w:pStyle w:val="Para 08"/>
      </w:pPr>
      <w:r>
        <w:rPr>
          <w:rStyle w:val="Text0"/>
        </w:rPr>
        <w:t xml:space="preserve"/>
        <w:br w:clear="none"/>
      </w:r>
      <w:r>
        <w:rPr>
          <w:rStyle w:val="Text3"/>
        </w:rPr>
        <w:t xml:space="preserve">var</w:t>
        <w:br w:clear="none"/>
      </w:r>
      <w:r>
        <w:rPr>
          <w:rStyle w:val="Text0"/>
        </w:rPr>
        <w:t xml:space="preserve"> </w:t>
        <w:br w:clear="none"/>
      </w:r>
      <w:r>
        <w:rPr>
          <w:rStyle w:val="Text8"/>
        </w:rPr>
        <w:t xml:space="preserve">text</w:t>
        <w:br w:clear="none"/>
      </w:r>
      <w:r>
        <w:rPr>
          <w:rStyle w:val="Text0"/>
        </w:rPr>
        <w:t xml:space="preserve"> </w:t>
        <w:br w:clear="none"/>
      </w:r>
      <w:r>
        <w:rPr>
          <w:rStyle w:val="Text9"/>
        </w:rPr>
        <w:t xml:space="preserve">=</w:t>
        <w:br w:clear="none"/>
      </w:r>
      <w:r>
        <w:rPr>
          <w:rStyle w:val="Text0"/>
        </w:rPr>
        <w:t xml:space="preserve"> </w:t>
        <w:br w:clear="none"/>
      </w:r>
      <w:r>
        <w:t xml:space="preserve">"Lorem ipsum dolor sit amet, consectetur adipiscing elit, sed do </w:t>
        <w:br w:clear="none"/>
      </w:r>
      <w:r>
        <w:rPr>
          <w:rStyle w:val="Text0"/>
        </w:rPr>
        <w:t xml:space="preserve"/>
        <w:br w:clear="none"/>
      </w:r>
      <w:r>
        <w:t xml:space="preserve">eiusmod tempor incididunt ut labore et dolore magna aliqua. Ut enim ad minim </w:t>
        <w:br w:clear="none"/>
      </w:r>
      <w:r>
        <w:rPr>
          <w:rStyle w:val="Text0"/>
        </w:rPr>
        <w:t xml:space="preserve"/>
        <w:br w:clear="none"/>
      </w:r>
      <w:r>
        <w:t xml:space="preserve">veniam, quis nostrud exercitation ullamco laboris nisi ut aliquip ex ea commodo </w:t>
        <w:br w:clear="none"/>
      </w:r>
      <w:r>
        <w:rPr>
          <w:rStyle w:val="Text0"/>
        </w:rPr>
        <w:t xml:space="preserve"/>
        <w:br w:clear="none"/>
      </w:r>
      <w:r>
        <w:t xml:space="preserve">consequat."</w:t>
        <w:br w:clear="none"/>
      </w:r>
    </w:p>
    <w:p>
      <w:bookmarkStart w:id="742" w:name="Solution_2__Concatenate_the_stri"/>
      <w:pPr>
        <w:keepNext/>
        <w:pStyle w:val="Heading 2"/>
      </w:pPr>
      <w:r>
        <w:t>Solution 2</w:t>
      </w:r>
      <w:bookmarkEnd w:id="742"/>
    </w:p>
    <w:p>
      <w:pPr>
        <w:pStyle w:val="Normal"/>
      </w:pPr>
      <w:r>
        <w:t xml:space="preserve">Concatenate </w:t>
      </w:r>
      <w:r>
        <w:rPr>
          <w:rStyle w:val="Text51"/>
        </w:rPr>
        <w:bookmarkStart w:id="743" w:name="idm139681475383984"/>
        <w:t/>
        <w:bookmarkEnd w:id="743"/>
      </w:r>
      <w:r>
        <w:t>the strings.</w:t>
      </w:r>
    </w:p>
    <w:p>
      <w:pPr>
        <w:pStyle w:val="Para 08"/>
      </w:pPr>
      <w:r>
        <w:rPr>
          <w:rStyle w:val="Text0"/>
        </w:rPr>
        <w:t xml:space="preserve"/>
        <w:br w:clear="none"/>
      </w:r>
      <w:r>
        <w:rPr>
          <w:rStyle w:val="Text3"/>
        </w:rPr>
        <w:t xml:space="preserve">var</w:t>
        <w:br w:clear="none"/>
      </w:r>
      <w:r>
        <w:rPr>
          <w:rStyle w:val="Text0"/>
        </w:rPr>
        <w:t xml:space="preserve"> </w:t>
        <w:br w:clear="none"/>
      </w:r>
      <w:r>
        <w:rPr>
          <w:rStyle w:val="Text8"/>
        </w:rPr>
        <w:t xml:space="preserve">text</w:t>
        <w:br w:clear="none"/>
      </w:r>
      <w:r>
        <w:rPr>
          <w:rStyle w:val="Text0"/>
        </w:rPr>
        <w:t xml:space="preserve"> </w:t>
        <w:br w:clear="none"/>
      </w:r>
      <w:r>
        <w:rPr>
          <w:rStyle w:val="Text9"/>
        </w:rPr>
        <w:t xml:space="preserve">=</w:t>
        <w:br w:clear="none"/>
      </w:r>
      <w:r>
        <w:rPr>
          <w:rStyle w:val="Text0"/>
        </w:rPr>
        <w:t xml:space="preserve"> </w:t>
        <w:br w:clear="none"/>
      </w:r>
      <w:r>
        <w:t xml:space="preserve">"Lorem ipsum dolor sit amet, "</w:t>
        <w:br w:clear="none"/>
      </w:r>
      <w:r>
        <w:rPr>
          <w:rStyle w:val="Text0"/>
        </w:rPr>
        <w:t xml:space="preserve"> </w:t>
        <w:br w:clear="none"/>
      </w:r>
      <w:r>
        <w:rPr>
          <w:rStyle w:val="Text9"/>
        </w:rPr>
        <w:t xml:space="preserve">+</w:t>
        <w:br w:clear="none"/>
      </w:r>
      <w:r>
        <w:rPr>
          <w:rStyle w:val="Text0"/>
        </w:rPr>
        <w:t xml:space="preserve"/>
        <w:br w:clear="none"/>
      </w:r>
      <w:r>
        <w:t xml:space="preserve">"consectetur adipiscing elit, sed do eiusmod "</w:t>
        <w:br w:clear="none"/>
      </w:r>
      <w:r>
        <w:rPr>
          <w:rStyle w:val="Text0"/>
        </w:rPr>
        <w:t xml:space="preserve"> </w:t>
        <w:br w:clear="none"/>
      </w:r>
      <w:r>
        <w:rPr>
          <w:rStyle w:val="Text9"/>
        </w:rPr>
        <w:t xml:space="preserve">+</w:t>
        <w:br w:clear="none"/>
      </w:r>
      <w:r>
        <w:rPr>
          <w:rStyle w:val="Text0"/>
        </w:rPr>
        <w:t xml:space="preserve"/>
        <w:br w:clear="none"/>
      </w:r>
      <w:r>
        <w:t xml:space="preserve">"tempor incididunt ut labore et dolore magna aliqua. "</w:t>
        <w:br w:clear="none"/>
      </w:r>
      <w:r>
        <w:rPr>
          <w:rStyle w:val="Text0"/>
        </w:rPr>
        <w:t xml:space="preserve"> </w:t>
        <w:br w:clear="none"/>
      </w:r>
      <w:r>
        <w:rPr>
          <w:rStyle w:val="Text9"/>
        </w:rPr>
        <w:t xml:space="preserve">+</w:t>
        <w:br w:clear="none"/>
      </w:r>
      <w:r>
        <w:rPr>
          <w:rStyle w:val="Text0"/>
        </w:rPr>
        <w:t xml:space="preserve"/>
        <w:br w:clear="none"/>
      </w:r>
      <w:r>
        <w:t xml:space="preserve">"Ut enim ad minim veniam, quis nostrud exercitation "</w:t>
        <w:br w:clear="none"/>
      </w:r>
      <w:r>
        <w:rPr>
          <w:rStyle w:val="Text0"/>
        </w:rPr>
        <w:t xml:space="preserve"> </w:t>
        <w:br w:clear="none"/>
      </w:r>
      <w:r>
        <w:rPr>
          <w:rStyle w:val="Text9"/>
        </w:rPr>
        <w:t xml:space="preserve">+</w:t>
        <w:br w:clear="none"/>
      </w:r>
      <w:r>
        <w:rPr>
          <w:rStyle w:val="Text0"/>
        </w:rPr>
        <w:t xml:space="preserve"/>
        <w:br w:clear="none"/>
      </w:r>
      <w:r>
        <w:t xml:space="preserve">"ullamco laboris nisi ut aliquip ex ea commodo consequat."</w:t>
        <w:br w:clear="none"/>
      </w:r>
      <w:r>
        <w:rPr>
          <w:rStyle w:val="Text0"/>
        </w:rPr>
        <w:t xml:space="preserve"> </w:t>
        <w:br w:clear="none"/>
      </w:r>
    </w:p>
    <w:p>
      <w:bookmarkStart w:id="744" w:name="Solution_3__Break_the_strings_up"/>
      <w:pPr>
        <w:keepNext/>
        <w:pStyle w:val="Heading 2"/>
      </w:pPr>
      <w:r>
        <w:t>Solution 3</w:t>
      </w:r>
      <w:bookmarkEnd w:id="744"/>
    </w:p>
    <w:p>
      <w:pPr>
        <w:pStyle w:val="Normal"/>
      </w:pPr>
      <w:r>
        <w:t xml:space="preserve">Break the strings up with the escape character, </w:t>
      </w:r>
      <w:r>
        <w:rPr>
          <w:rStyle w:val="Text2"/>
        </w:rPr>
        <w:t>\</w:t>
      </w:r>
      <w:r>
        <w:t xml:space="preserve">. This is </w:t>
      </w:r>
      <w:r>
        <w:rPr>
          <w:rStyle w:val="Text51"/>
        </w:rPr>
        <w:bookmarkStart w:id="745" w:name="idm139681475381248"/>
        <w:t/>
        <w:bookmarkEnd w:id="745"/>
        <w:bookmarkStart w:id="746" w:name="idm139681475380080"/>
        <w:t/>
        <w:bookmarkEnd w:id="746"/>
      </w:r>
      <w:r>
        <w:t>the cleanest solution except for one issue. If there is any whitespace after the escape character, it will break the code.</w:t>
      </w:r>
    </w:p>
    <w:p>
      <w:pPr>
        <w:pStyle w:val="Para 08"/>
      </w:pPr>
      <w:r>
        <w:rPr>
          <w:rStyle w:val="Text0"/>
        </w:rPr>
        <w:t xml:space="preserve"/>
        <w:br w:clear="none"/>
      </w:r>
      <w:r>
        <w:rPr>
          <w:rStyle w:val="Text3"/>
        </w:rPr>
        <w:t xml:space="preserve">var</w:t>
        <w:br w:clear="none"/>
      </w:r>
      <w:r>
        <w:rPr>
          <w:rStyle w:val="Text0"/>
        </w:rPr>
        <w:t xml:space="preserve"> </w:t>
        <w:br w:clear="none"/>
      </w:r>
      <w:r>
        <w:rPr>
          <w:rStyle w:val="Text8"/>
        </w:rPr>
        <w:t xml:space="preserve">text</w:t>
        <w:br w:clear="none"/>
      </w:r>
      <w:r>
        <w:rPr>
          <w:rStyle w:val="Text0"/>
        </w:rPr>
        <w:t xml:space="preserve"> </w:t>
        <w:br w:clear="none"/>
      </w:r>
      <w:r>
        <w:rPr>
          <w:rStyle w:val="Text9"/>
        </w:rPr>
        <w:t xml:space="preserve">=</w:t>
        <w:br w:clear="none"/>
      </w:r>
      <w:r>
        <w:rPr>
          <w:rStyle w:val="Text0"/>
        </w:rPr>
        <w:t xml:space="preserve"> </w:t>
        <w:br w:clear="none"/>
      </w:r>
      <w:r>
        <w:t xml:space="preserve">"Lorem ipsum dolor sit amet, \</w:t>
        <w:br w:clear="none"/>
      </w:r>
      <w:r>
        <w:rPr>
          <w:rStyle w:val="Text0"/>
        </w:rPr>
        <w:t xml:space="preserve"/>
        <w:br w:clear="none"/>
      </w:r>
      <w:r>
        <w:t xml:space="preserve">consectetur adipiscing elit, sed do eiusmod \</w:t>
        <w:br w:clear="none"/>
      </w:r>
      <w:r>
        <w:rPr>
          <w:rStyle w:val="Text0"/>
        </w:rPr>
        <w:t xml:space="preserve"/>
        <w:br w:clear="none"/>
      </w:r>
      <w:r>
        <w:t xml:space="preserve">tempor incididunt ut labore et dolore magna aliqua. \</w:t>
        <w:br w:clear="none"/>
      </w:r>
      <w:r>
        <w:rPr>
          <w:rStyle w:val="Text0"/>
        </w:rPr>
        <w:t xml:space="preserve"/>
        <w:br w:clear="none"/>
      </w:r>
      <w:r>
        <w:t xml:space="preserve">Ut enim ad minim veniam, quis nostrud exercitation \</w:t>
        <w:br w:clear="none"/>
      </w:r>
      <w:r>
        <w:rPr>
          <w:rStyle w:val="Text0"/>
        </w:rPr>
        <w:t xml:space="preserve"/>
        <w:br w:clear="none"/>
      </w:r>
      <w:r>
        <w:t xml:space="preserve">ullamco laboris nisi ut aliquip ex ea commodo consequat."</w:t>
        <w:br w:clear="none"/>
      </w:r>
      <w:r>
        <w:rPr>
          <w:rStyle w:val="Text0"/>
        </w:rPr>
        <w:t xml:space="preserve"> </w:t>
        <w:br w:clear="none"/>
      </w:r>
    </w:p>
    <w:p>
      <w:bookmarkStart w:id="747" w:name="Solution_4__We_can_use_template"/>
      <w:pPr>
        <w:keepNext/>
        <w:pStyle w:val="Heading 2"/>
      </w:pPr>
      <w:r>
        <w:t>Solution 4</w:t>
      </w:r>
      <w:bookmarkEnd w:id="747"/>
    </w:p>
    <w:p>
      <w:pPr>
        <w:pStyle w:val="Normal"/>
      </w:pPr>
      <w:r>
        <w:t>We can use template strings to put the string on multiple lines, but this changes the string by adding new line characters (</w:t>
      </w:r>
      <w:r>
        <w:rPr>
          <w:rStyle w:val="Text2"/>
        </w:rPr>
        <w:t>\n</w:t>
      </w:r>
      <w:r>
        <w:t>) on every line break.</w:t>
      </w:r>
      <w:r>
        <w:rPr>
          <w:rStyle w:val="Text51"/>
        </w:rPr>
        <w:bookmarkStart w:id="748" w:name="idm139681475329328"/>
        <w:t/>
        <w:bookmarkEnd w:id="748"/>
        <w:bookmarkStart w:id="749" w:name="idm139681475328192"/>
        <w:t/>
        <w:bookmarkEnd w:id="749"/>
        <w:bookmarkStart w:id="750" w:name="idm139681475327088"/>
        <w:t/>
        <w:bookmarkEnd w:id="750"/>
      </w:r>
      <w:r>
        <w:t xml:space="preserve"> Note that if you </w:t>
      </w:r>
      <w:r>
        <w:rPr>
          <w:rStyle w:val="Text7"/>
        </w:rPr>
        <w:t>don’t mind</w:t>
      </w:r>
      <w:r>
        <w:t xml:space="preserve"> new line characters or </w:t>
      </w:r>
      <w:r>
        <w:rPr>
          <w:rStyle w:val="Text7"/>
        </w:rPr>
        <w:t>want</w:t>
      </w:r>
      <w:r>
        <w:t xml:space="preserve"> them, this is easier than solutions 1, 2, and 3, where you would need to manually insert </w:t>
      </w:r>
      <w:r>
        <w:rPr>
          <w:rStyle w:val="Text2"/>
        </w:rPr>
        <w:t>\n</w:t>
      </w:r>
      <w:r>
        <w:t xml:space="preserve"> characters where you want a line break.</w:t>
      </w:r>
    </w:p>
    <w:p>
      <w:pPr>
        <w:pStyle w:val="Para 08"/>
      </w:pPr>
      <w:r>
        <w:rPr>
          <w:rStyle w:val="Text0"/>
        </w:rPr>
        <w:t xml:space="preserve"/>
        <w:br w:clear="none"/>
      </w:r>
      <w:r>
        <w:rPr>
          <w:rStyle w:val="Text3"/>
        </w:rPr>
        <w:t xml:space="preserve">var</w:t>
        <w:br w:clear="none"/>
      </w:r>
      <w:r>
        <w:rPr>
          <w:rStyle w:val="Text0"/>
        </w:rPr>
        <w:t xml:space="preserve"> </w:t>
        <w:br w:clear="none"/>
      </w:r>
      <w:r>
        <w:rPr>
          <w:rStyle w:val="Text8"/>
        </w:rPr>
        <w:t xml:space="preserve">text</w:t>
        <w:br w:clear="none"/>
      </w:r>
      <w:r>
        <w:rPr>
          <w:rStyle w:val="Text0"/>
        </w:rPr>
        <w:t xml:space="preserve"> </w:t>
        <w:br w:clear="none"/>
      </w:r>
      <w:r>
        <w:rPr>
          <w:rStyle w:val="Text9"/>
        </w:rPr>
        <w:t xml:space="preserve">=</w:t>
        <w:br w:clear="none"/>
      </w:r>
      <w:r>
        <w:rPr>
          <w:rStyle w:val="Text0"/>
        </w:rPr>
        <w:t xml:space="preserve"> </w:t>
        <w:br w:clear="none"/>
      </w:r>
      <w:r>
        <w:t xml:space="preserve">`Lorem ipsum dolor sit amet,</w:t>
        <w:br w:clear="none"/>
      </w:r>
      <w:r>
        <w:rPr>
          <w:rStyle w:val="Text0"/>
        </w:rPr>
        <w:t xml:space="preserve"/>
        <w:br w:clear="none"/>
      </w:r>
      <w:r>
        <w:t xml:space="preserve">consectetur adipiscing elit, sed do eiusmod</w:t>
        <w:br w:clear="none"/>
      </w:r>
      <w:r>
        <w:rPr>
          <w:rStyle w:val="Text0"/>
        </w:rPr>
        <w:t xml:space="preserve"/>
        <w:br w:clear="none"/>
      </w:r>
      <w:r>
        <w:t xml:space="preserve">tempor incididunt ut labore et dolore magna aliqua.</w:t>
        <w:br w:clear="none"/>
      </w:r>
      <w:r>
        <w:rPr>
          <w:rStyle w:val="Text0"/>
        </w:rPr>
        <w:t xml:space="preserve"/>
        <w:br w:clear="none"/>
      </w:r>
      <w:r>
        <w:t xml:space="preserve">Ut enim ad minim veniam, quis nostrud exercitation</w:t>
        <w:br w:clear="none"/>
      </w:r>
      <w:r>
        <w:rPr>
          <w:rStyle w:val="Text0"/>
        </w:rPr>
        <w:t xml:space="preserve"/>
        <w:br w:clear="none"/>
      </w:r>
      <w:r>
        <w:t xml:space="preserve">ullamco laboris nisi ut aliquip ex ea commodo consequat.`</w:t>
        <w:br w:clear="none"/>
      </w:r>
      <w:r>
        <w:rPr>
          <w:rStyle w:val="Text0"/>
        </w:rPr>
        <w:t xml:space="preserve"> </w:t>
        <w:br w:clear="none"/>
      </w:r>
    </w:p>
    <w:p>
      <w:pPr>
        <w:pStyle w:val="Normal"/>
      </w:pPr>
      <w:r>
        <w:t xml:space="preserve">Another idea involves setting every section to a variable or member of an array and then joining these bits together with </w:t>
      </w:r>
      <w:r>
        <w:rPr>
          <w:rStyle w:val="Text2"/>
        </w:rPr>
        <w:t>.join</w:t>
      </w:r>
      <w:r>
        <w:t>. This idea is bad enough to not deserve the title “Solution 5.”</w:t>
      </w:r>
    </w:p>
    <w:p>
      <w:pPr>
        <w:pStyle w:val="Normal"/>
      </w:pPr>
      <w:r>
        <w:t>As for the first three, your options are all some combination of awkward and brittle. Using Solution 1 with a text editor that wraps clearly is the best you can hope for in some cases. Solution 2 comes with a performance hit, has more syntax, but is slightly less brittle than Solutions 1 and 3. If you want your string to have newline characters, go with template strings (Solution 4), even if you don’t need the capabilities of template strings to allow for interpolation of variables.</w:t>
      </w:r>
    </w:p>
    <w:p>
      <w:pPr>
        <w:keepNext/>
        <w:pStyle w:val="Heading 5"/>
        <w:keepLines w:val="on"/>
      </w:pPr>
      <w:r>
        <w:t>Line length</w:t>
      </w:r>
    </w:p>
    <w:p>
      <w:pPr>
        <w:pStyle w:val="Para 06"/>
        <w:keepLines w:val="on"/>
      </w:pPr>
      <w:r>
        <w:t>How long is too long?</w:t>
      </w:r>
      <w:r>
        <w:rPr>
          <w:rStyle w:val="Text51"/>
        </w:rPr>
        <w:bookmarkStart w:id="751" w:name="idm139681475290192"/>
        <w:t/>
        <w:bookmarkEnd w:id="751"/>
      </w:r>
      <w:r>
        <w:t xml:space="preserve"> The “historical” limit is 80 characters, and based on...drumroll...IBM punch card column width. Some people still try to adhere to this (and I’ve actually aimed for less than that in this book), but the specific number is less important than the practical concerns with long lines. When lines actually span out too far, they are harder to read. Newspapers print in columns. Websites have whitespace on the margins so the content doesn’t fill the whole screen (well, and to make room for ads).</w:t>
      </w:r>
    </w:p>
    <w:p>
      <w:pPr>
        <w:pStyle w:val="Para 06"/>
        <w:keepLines w:val="on"/>
      </w:pPr>
      <w:r>
        <w:t>The bottom line is that, even with five monitors, you’re still limited by human factors. But 80 characters is pretty aggressive, especially for codebases that use 4 (or 8!) spaces to indent.</w:t>
      </w:r>
      <w:r>
        <w:rPr>
          <w:rStyle w:val="Text51"/>
        </w:rPr>
        <w:bookmarkStart w:id="752" w:name="idm139681475287520"/>
        <w:t/>
        <w:bookmarkEnd w:id="752"/>
        <w:bookmarkStart w:id="753" w:name="idm139681475720800"/>
        <w:t/>
        <w:bookmarkEnd w:id="753"/>
      </w:r>
    </w:p>
    <w:p>
      <w:bookmarkStart w:id="754" w:name="Working_with_Arrays__Loops__forE"/>
      <w:pPr>
        <w:keepNext/>
        <w:pStyle w:val="Heading 1"/>
      </w:pPr>
      <w:r>
        <w:t>Working with Arrays: Loops, forEach, map</w:t>
      </w:r>
      <w:bookmarkEnd w:id="754"/>
    </w:p>
    <w:p>
      <w:pPr>
        <w:pStyle w:val="Normal"/>
      </w:pPr>
      <w:r>
        <w:t>Loops feel powerful when you first discover them. “You mean I can</w:t>
      </w:r>
      <w:r>
        <w:rPr>
          <w:rStyle w:val="Text51"/>
        </w:rPr>
        <w:bookmarkStart w:id="755" w:name="ix_arraysrefact"/>
        <w:t/>
        <w:bookmarkEnd w:id="755"/>
        <w:bookmarkStart w:id="756" w:name="ix_refactsimparray"/>
        <w:t/>
        <w:bookmarkEnd w:id="756"/>
      </w:r>
      <w:r>
        <w:t xml:space="preserve"> tell a computer to do something a </w:t>
      </w:r>
      <w:r>
        <w:rPr>
          <w:rStyle w:val="Text7"/>
        </w:rPr>
        <w:t>million</w:t>
      </w:r>
      <w:r>
        <w:t xml:space="preserve"> times? What about </w:t>
      </w:r>
      <w:r>
        <w:rPr>
          <w:rStyle w:val="Text7"/>
        </w:rPr>
        <w:t>10 million</w:t>
      </w:r>
      <w:r>
        <w:t>? How many times will it do it until giving me an error? You mean it will just work on this problem for days?”</w:t>
      </w:r>
    </w:p>
    <w:p>
      <w:pPr>
        <w:pStyle w:val="Normal"/>
      </w:pPr>
      <w:r>
        <w:t>That’s pretty awesome,* for a young programmer especially. You can’t climb 10 million trees. You can’t draw 10 million pictures. You can’t watch 10 million cartoons. But you can tell a computer to do 10 million things? Wow.</w:t>
      </w:r>
    </w:p>
    <w:p>
      <w:pPr>
        <w:keepNext/>
        <w:pStyle w:val="Heading 5"/>
        <w:keepLines w:val="on"/>
      </w:pPr>
      <w:r>
        <w:t>*Note to sentient AI readers of the future</w:t>
      </w:r>
    </w:p>
    <w:p>
      <w:pPr>
        <w:pStyle w:val="Para 06"/>
        <w:keepLines w:val="on"/>
      </w:pPr>
      <w:r>
        <w:t>I mean no disrespect here. Please don’t cut the rations.</w:t>
      </w:r>
    </w:p>
    <w:p>
      <w:pPr>
        <w:pStyle w:val="Normal"/>
      </w:pPr>
      <w:r>
        <w:t>At some point, that shock wears off, and you find yourself working with differently sized sets of data on a regular basis. Maybe you loop through them. Maybe you do something slightly different.</w:t>
      </w:r>
    </w:p>
    <w:p>
      <w:pPr>
        <w:pStyle w:val="Normal"/>
      </w:pPr>
      <w:r>
        <w:t xml:space="preserve">In this section, we’re going to cover the types of loops you can use in JavaScript, as well as a couple of the “something different” options that native JavaScript gives us for arrays (namely, </w:t>
      </w:r>
      <w:r>
        <w:rPr>
          <w:rStyle w:val="Text2"/>
        </w:rPr>
        <w:t>forEach</w:t>
      </w:r>
      <w:r>
        <w:t xml:space="preserve"> and </w:t>
      </w:r>
      <w:r>
        <w:rPr>
          <w:rStyle w:val="Text2"/>
        </w:rPr>
        <w:t>map</w:t>
      </w:r>
      <w:r>
        <w:t xml:space="preserve">). In </w:t>
      </w:r>
      <w:hyperlink w:anchor="Chapter_11__Functional_Refactori_2">
        <w:r>
          <w:rPr>
            <w:rStyle w:val="Text5"/>
          </w:rPr>
          <w:t>Chapter 11</w:t>
        </w:r>
      </w:hyperlink>
      <w:r>
        <w:t>, we’ll explore libraries that go far beyond these options.</w:t>
      </w:r>
    </w:p>
    <w:p>
      <w:pPr>
        <w:pStyle w:val="Normal"/>
      </w:pPr>
      <w:r>
        <w:t>But first, we’re going to handle long lines again, this time with arrays.</w:t>
      </w:r>
    </w:p>
    <w:p>
      <w:bookmarkStart w:id="757" w:name="Long_Lines__Part_3__Arrays___Get"/>
      <w:pPr>
        <w:pStyle w:val="0 Block"/>
      </w:pPr>
      <w:bookmarkEnd w:id="757"/>
    </w:p>
    <w:p>
      <w:pPr>
        <w:keepNext/>
        <w:pStyle w:val="Heading 2"/>
      </w:pPr>
      <w:r>
        <w:t>Long Lines: Part 3 (Arrays)</w:t>
      </w:r>
    </w:p>
    <w:p>
      <w:pPr>
        <w:pStyle w:val="Normal"/>
      </w:pPr>
      <w:r>
        <w:t>Getting back to our classifier, we actually have a song with enough</w:t>
      </w:r>
      <w:r>
        <w:rPr>
          <w:rStyle w:val="Text51"/>
        </w:rPr>
        <w:bookmarkStart w:id="758" w:name="idm139681475252176"/>
        <w:t/>
        <w:bookmarkEnd w:id="758"/>
      </w:r>
      <w:r>
        <w:t xml:space="preserve"> chords that warrants</w:t>
      </w:r>
      <w:r>
        <w:rPr>
          <w:rStyle w:val="Text51"/>
        </w:rPr>
        <w:bookmarkStart w:id="759" w:name="idm139681475250592"/>
        <w:t/>
        <w:bookmarkEnd w:id="759"/>
      </w:r>
      <w:r>
        <w:t xml:space="preserve"> discussing </w:t>
      </w:r>
      <w:r>
        <w:rPr>
          <w:rStyle w:val="Text51"/>
        </w:rPr>
        <w:bookmarkStart w:id="760" w:name="idm139681475249248"/>
        <w:t/>
        <w:bookmarkEnd w:id="760"/>
      </w:r>
      <w:r>
        <w:t>long lines.</w:t>
      </w:r>
    </w:p>
    <w:p>
      <w:pPr>
        <w:pStyle w:val="Para 08"/>
      </w:pPr>
      <w:r>
        <w:rPr>
          <w:rStyle w:val="Text0"/>
        </w:rPr>
        <w:t xml:space="preserve"/>
        <w:br w:clear="none"/>
      </w:r>
      <w:r>
        <w:rPr>
          <w:rStyle w:val="Text8"/>
        </w:rPr>
        <w:t xml:space="preserve">paperBag</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'bm7'</w:t>
        <w:br w:clear="none"/>
      </w:r>
      <w:r>
        <w:rPr>
          <w:rStyle w:val="Text1"/>
        </w:rPr>
        <w:t xml:space="preserve">,</w:t>
        <w:br w:clear="none"/>
      </w:r>
      <w:r>
        <w:rPr>
          <w:rStyle w:val="Text0"/>
        </w:rPr>
        <w:t xml:space="preserve"> </w:t>
        <w:br w:clear="none"/>
      </w:r>
      <w:r>
        <w:t xml:space="preserve">'e'</w:t>
        <w:br w:clear="none"/>
      </w:r>
      <w:r>
        <w:rPr>
          <w:rStyle w:val="Text1"/>
        </w:rPr>
        <w:t xml:space="preserve">,</w:t>
        <w:br w:clear="none"/>
      </w:r>
      <w:r>
        <w:rPr>
          <w:rStyle w:val="Text0"/>
        </w:rPr>
        <w:t xml:space="preserve"> </w:t>
        <w:br w:clear="none"/>
      </w:r>
      <w:r>
        <w:t xml:space="preserve">'c'</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'b7'</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'em'</w:t>
        <w:br w:clear="none"/>
      </w:r>
      <w:r>
        <w:rPr>
          <w:rStyle w:val="Text1"/>
        </w:rPr>
        <w:t xml:space="preserve">,</w:t>
        <w:br w:clear="none"/>
      </w:r>
      <w:r>
        <w:rPr>
          <w:rStyle w:val="Text0"/>
        </w:rPr>
        <w:t xml:space="preserve"> </w:t>
        <w:br w:clear="none"/>
      </w:r>
      <w:r>
        <w:t xml:space="preserve">'a'</w:t>
        <w:br w:clear="none"/>
      </w:r>
      <w:r>
        <w:rPr>
          <w:rStyle w:val="Text1"/>
        </w:rPr>
        <w:t xml:space="preserve">,</w:t>
        <w:br w:clear="none"/>
      </w:r>
      <w:r>
        <w:rPr>
          <w:rStyle w:val="Text0"/>
        </w:rPr>
        <w:t xml:space="preserve"> </w:t>
        <w:br w:clear="none"/>
      </w:r>
      <w:r>
        <w:t xml:space="preserve">'cmaj7'</w:t>
        <w:br w:clear="none"/>
      </w:r>
      <w:r>
        <w:rPr>
          <w:rStyle w:val="Text1"/>
        </w:rPr>
        <w:t xml:space="preserve">,</w:t>
        <w:br w:clear="none"/>
      </w:r>
      <w:r>
        <w:rPr>
          <w:rStyle w:val="Text0"/>
        </w:rPr>
        <w:t xml:space="preserve"> </w:t>
        <w:br w:clear="none"/>
      </w:r>
      <w:r>
        <w:t xml:space="preserve">'em7'</w:t>
        <w:br w:clear="none"/>
      </w:r>
      <w:r>
        <w:rPr>
          <w:rStyle w:val="Text1"/>
        </w:rPr>
        <w:t xml:space="preserve">,</w:t>
        <w:br w:clear="none"/>
      </w:r>
      <w:r>
        <w:rPr>
          <w:rStyle w:val="Text0"/>
        </w:rPr>
        <w:t xml:space="preserve"> </w:t>
        <w:br w:clear="none"/>
      </w:r>
      <w:r>
        <w:t xml:space="preserve">'a7'</w:t>
        <w:br w:clear="none"/>
      </w:r>
      <w:r>
        <w:rPr>
          <w:rStyle w:val="Text1"/>
        </w:rPr>
        <w:t xml:space="preserve">,</w:t>
        <w:br w:clear="none"/>
      </w:r>
      <w:r>
        <w:rPr>
          <w:rStyle w:val="Text0"/>
        </w:rPr>
        <w:t xml:space="preserve"> </w:t>
        <w:br w:clear="none"/>
      </w:r>
      <w:r>
        <w:t xml:space="preserve">'f7'</w:t>
        <w:br w:clear="none"/>
      </w:r>
      <w:r>
        <w:rPr>
          <w:rStyle w:val="Text1"/>
        </w:rPr>
        <w:t xml:space="preserve">,</w:t>
        <w:br w:clear="none"/>
      </w:r>
      <w:r>
        <w:rPr>
          <w:rStyle w:val="Text0"/>
        </w:rPr>
        <w:t xml:space="preserve"> </w:t>
        <w:br w:clear="none"/>
      </w:r>
      <w:r>
        <w:t xml:space="preserve">'b'</w:t>
        <w:br w:clear="none"/>
      </w:r>
      <w:r>
        <w:rPr>
          <w:rStyle w:val="Text1"/>
        </w:rPr>
        <w:t xml:space="preserve">];</w:t>
        <w:br w:clear="none"/>
      </w:r>
      <w:r>
        <w:rPr>
          <w:rStyle w:val="Text0"/>
        </w:rPr>
        <w:t xml:space="preserve"/>
        <w:br w:clear="none"/>
      </w:r>
    </w:p>
    <w:p>
      <w:pPr>
        <w:pStyle w:val="Normal"/>
      </w:pPr>
      <w:r>
        <w:t>Solution 1 from the last section (to just let it wrap) would still work here, and we’ll call it Solution 1 again. However, breaking up long arrays is a bit less nuanced than with strings. Namely, we can break the lines at the commas.</w:t>
      </w:r>
    </w:p>
    <w:p>
      <w:pPr>
        <w:pStyle w:val="Para 08"/>
      </w:pPr>
      <w:r>
        <w:rPr>
          <w:rStyle w:val="Text0"/>
        </w:rPr>
        <w:t xml:space="preserve"/>
        <w:br w:clear="none"/>
      </w:r>
      <w:r>
        <w:rPr>
          <w:rStyle w:val="Text8"/>
        </w:rPr>
        <w:t xml:space="preserve">paperBag</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'bm7'</w:t>
        <w:br w:clear="none"/>
      </w:r>
      <w:r>
        <w:rPr>
          <w:rStyle w:val="Text1"/>
        </w:rPr>
        <w:t xml:space="preserve">,</w:t>
        <w:br w:clear="none"/>
      </w:r>
      <w:r>
        <w:rPr>
          <w:rStyle w:val="Text0"/>
        </w:rPr>
        <w:t xml:space="preserve"/>
        <w:br w:clear="none"/>
      </w:r>
      <w:r>
        <w:t xml:space="preserve">'e'</w:t>
        <w:br w:clear="none"/>
      </w:r>
      <w:r>
        <w:rPr>
          <w:rStyle w:val="Text1"/>
        </w:rPr>
        <w:t xml:space="preserve">,</w:t>
        <w:br w:clear="none"/>
      </w:r>
      <w:r>
        <w:rPr>
          <w:rStyle w:val="Text0"/>
        </w:rPr>
        <w:t xml:space="preserve"/>
        <w:br w:clear="none"/>
      </w:r>
      <w:r>
        <w:t xml:space="preserve">'c'</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rPr>
          <w:rStyle w:val="Text0"/>
        </w:rPr>
        <w:t xml:space="preserve"/>
        <w:br w:clear="none"/>
      </w:r>
      <w:r>
        <w:t xml:space="preserve">'b7'</w:t>
        <w:br w:clear="none"/>
      </w:r>
      <w:r>
        <w:rPr>
          <w:rStyle w:val="Text1"/>
        </w:rPr>
        <w:t xml:space="preserve">,</w:t>
        <w:br w:clear="none"/>
      </w:r>
      <w:r>
        <w:rPr>
          <w:rStyle w:val="Text0"/>
        </w:rPr>
        <w:t xml:space="preserve"/>
        <w:br w:clear="none"/>
      </w:r>
      <w:r>
        <w:t xml:space="preserve">'f'</w:t>
        <w:br w:clear="none"/>
      </w:r>
      <w:r>
        <w:rPr>
          <w:rStyle w:val="Text1"/>
        </w:rPr>
        <w:t xml:space="preserve">,</w:t>
        <w:br w:clear="none"/>
      </w:r>
      <w:r>
        <w:rPr>
          <w:rStyle w:val="Text0"/>
        </w:rPr>
        <w:t xml:space="preserve"/>
        <w:br w:clear="none"/>
      </w:r>
      <w:r>
        <w:t xml:space="preserve">'em'</w:t>
        <w:br w:clear="none"/>
      </w:r>
      <w:r>
        <w:rPr>
          <w:rStyle w:val="Text1"/>
        </w:rPr>
        <w:t xml:space="preserve">,</w:t>
        <w:br w:clear="none"/>
      </w:r>
      <w:r>
        <w:rPr>
          <w:rStyle w:val="Text0"/>
        </w:rPr>
        <w:t xml:space="preserve"/>
        <w:br w:clear="none"/>
      </w:r>
      <w:r>
        <w:t xml:space="preserve">'a'</w:t>
        <w:br w:clear="none"/>
      </w:r>
      <w:r>
        <w:rPr>
          <w:rStyle w:val="Text1"/>
        </w:rPr>
        <w:t xml:space="preserve">,</w:t>
        <w:br w:clear="none"/>
      </w:r>
      <w:r>
        <w:rPr>
          <w:rStyle w:val="Text0"/>
        </w:rPr>
        <w:t xml:space="preserve"/>
        <w:br w:clear="none"/>
      </w:r>
      <w:r>
        <w:t xml:space="preserve">'cmaj7'</w:t>
        <w:br w:clear="none"/>
      </w:r>
      <w:r>
        <w:rPr>
          <w:rStyle w:val="Text1"/>
        </w:rPr>
        <w:t xml:space="preserve">,</w:t>
        <w:br w:clear="none"/>
      </w:r>
      <w:r>
        <w:rPr>
          <w:rStyle w:val="Text0"/>
        </w:rPr>
        <w:t xml:space="preserve"/>
        <w:br w:clear="none"/>
      </w:r>
      <w:r>
        <w:t xml:space="preserve">'em7'</w:t>
        <w:br w:clear="none"/>
      </w:r>
      <w:r>
        <w:rPr>
          <w:rStyle w:val="Text1"/>
        </w:rPr>
        <w:t xml:space="preserve">,</w:t>
        <w:br w:clear="none"/>
      </w:r>
      <w:r>
        <w:rPr>
          <w:rStyle w:val="Text0"/>
        </w:rPr>
        <w:t xml:space="preserve"/>
        <w:br w:clear="none"/>
      </w:r>
      <w:r>
        <w:t xml:space="preserve">'a7'</w:t>
        <w:br w:clear="none"/>
      </w:r>
      <w:r>
        <w:rPr>
          <w:rStyle w:val="Text1"/>
        </w:rPr>
        <w:t xml:space="preserve">,</w:t>
        <w:br w:clear="none"/>
      </w:r>
      <w:r>
        <w:rPr>
          <w:rStyle w:val="Text0"/>
        </w:rPr>
        <w:t xml:space="preserve"/>
        <w:br w:clear="none"/>
      </w:r>
      <w:r>
        <w:t xml:space="preserve">'f7'</w:t>
        <w:br w:clear="none"/>
      </w:r>
      <w:r>
        <w:rPr>
          <w:rStyle w:val="Text1"/>
        </w:rPr>
        <w:t xml:space="preserve">,</w:t>
        <w:br w:clear="none"/>
      </w:r>
      <w:r>
        <w:rPr>
          <w:rStyle w:val="Text0"/>
        </w:rPr>
        <w:t xml:space="preserve"/>
        <w:br w:clear="none"/>
      </w:r>
      <w:r>
        <w:t xml:space="preserve">'b'</w:t>
        <w:br w:clear="none"/>
      </w:r>
      <w:r>
        <w:rPr>
          <w:rStyle w:val="Text1"/>
        </w:rPr>
        <w:t xml:space="preserve">];</w:t>
        <w:br w:clear="none"/>
      </w:r>
      <w:r>
        <w:rPr>
          <w:rStyle w:val="Text0"/>
        </w:rPr>
        <w:t xml:space="preserve"/>
        <w:br w:clear="none"/>
      </w:r>
    </w:p>
    <w:p>
      <w:pPr>
        <w:pStyle w:val="Normal"/>
      </w:pPr>
      <w:r>
        <w:t>We’ll call this Solution 2a. It’s not bad, but some linters insist on following a slightly different convention:</w:t>
      </w:r>
    </w:p>
    <w:p>
      <w:pPr>
        <w:pStyle w:val="Para 11"/>
      </w:pPr>
      <w:r>
        <w:t xml:space="preserve"/>
        <w:br w:clear="none"/>
      </w:r>
      <w:r>
        <w:rPr>
          <w:rStyle w:val="Text14"/>
        </w:rPr>
        <w:t xml:space="preserve">paperBag</w:t>
        <w:br w:clear="none"/>
      </w:r>
      <w:r>
        <w:t xml:space="preserve"> </w:t>
        <w:br w:clear="none"/>
      </w:r>
      <w:r>
        <w:rPr>
          <w:rStyle w:val="Text27"/>
        </w:rPr>
        <w:t xml:space="preserve">=</w:t>
        <w:br w:clear="none"/>
      </w:r>
      <w:r>
        <w:t xml:space="preserve"> </w:t>
        <w:br w:clear="none"/>
      </w:r>
      <w:r>
        <w:rPr>
          <w:rStyle w:val="Text17"/>
        </w:rPr>
        <w:t xml:space="preserve">[</w:t>
        <w:br w:clear="none"/>
      </w:r>
      <w:r>
        <w:rPr>
          <w:rStyle w:val="Text18"/>
        </w:rPr>
        <w:t xml:space="preserve">'bm7'</w:t>
        <w:br w:clear="none"/>
      </w:r>
      <w:r>
        <w:rPr>
          <w:rStyle w:val="Text17"/>
        </w:rPr>
        <w:t xml:space="preserve">,</w:t>
        <w:br w:clear="none"/>
      </w:r>
      <w:r>
        <w:t xml:space="preserve"/>
        <w:br w:clear="none"/>
        <w:t xml:space="preserve">            </w:t>
        <w:br w:clear="none"/>
      </w:r>
      <w:r>
        <w:rPr>
          <w:rStyle w:val="Text18"/>
        </w:rPr>
        <w:t xml:space="preserve">'e'</w:t>
        <w:br w:clear="none"/>
      </w:r>
      <w:r>
        <w:rPr>
          <w:rStyle w:val="Text17"/>
        </w:rPr>
        <w:t xml:space="preserve">,</w:t>
        <w:br w:clear="none"/>
      </w:r>
      <w:r>
        <w:t xml:space="preserve"/>
        <w:br w:clear="none"/>
        <w:t xml:space="preserve">            </w:t>
        <w:br w:clear="none"/>
      </w:r>
      <w:r>
        <w:rPr>
          <w:rStyle w:val="Text18"/>
        </w:rPr>
        <w:t xml:space="preserve">'c'</w:t>
        <w:br w:clear="none"/>
      </w:r>
      <w:r>
        <w:rPr>
          <w:rStyle w:val="Text17"/>
        </w:rPr>
        <w:t xml:space="preserve">,</w:t>
        <w:br w:clear="none"/>
      </w:r>
      <w:r>
        <w:t xml:space="preserve"/>
        <w:br w:clear="none"/>
        <w:t xml:space="preserve">            </w:t>
        <w:br w:clear="none"/>
      </w:r>
      <w:r>
        <w:rPr>
          <w:rStyle w:val="Text18"/>
        </w:rPr>
        <w:t xml:space="preserve">'g'</w:t>
        <w:br w:clear="none"/>
      </w:r>
      <w:r>
        <w:rPr>
          <w:rStyle w:val="Text17"/>
        </w:rPr>
        <w:t xml:space="preserve">,</w:t>
        <w:br w:clear="none"/>
      </w:r>
      <w:r>
        <w:t xml:space="preserve"/>
        <w:br w:clear="none"/>
        <w:t xml:space="preserve">            </w:t>
        <w:br w:clear="none"/>
      </w:r>
      <w:r>
        <w:rPr>
          <w:rStyle w:val="Text18"/>
        </w:rPr>
        <w:t xml:space="preserve">'b7'</w:t>
        <w:br w:clear="none"/>
      </w:r>
      <w:r>
        <w:rPr>
          <w:rStyle w:val="Text17"/>
        </w:rPr>
        <w:t xml:space="preserve">,</w:t>
        <w:br w:clear="none"/>
      </w:r>
      <w:r>
        <w:t xml:space="preserve"/>
        <w:br w:clear="none"/>
        <w:t xml:space="preserve">            </w:t>
        <w:br w:clear="none"/>
      </w:r>
      <w:r>
        <w:rPr>
          <w:rStyle w:val="Text18"/>
        </w:rPr>
        <w:t xml:space="preserve">'f'</w:t>
        <w:br w:clear="none"/>
      </w:r>
      <w:r>
        <w:rPr>
          <w:rStyle w:val="Text17"/>
        </w:rPr>
        <w:t xml:space="preserve">,</w:t>
        <w:br w:clear="none"/>
      </w:r>
      <w:r>
        <w:t xml:space="preserve"/>
        <w:br w:clear="none"/>
        <w:t xml:space="preserve">            </w:t>
        <w:br w:clear="none"/>
      </w:r>
      <w:r>
        <w:rPr>
          <w:rStyle w:val="Text18"/>
        </w:rPr>
        <w:t xml:space="preserve">'em'</w:t>
        <w:br w:clear="none"/>
      </w:r>
      <w:r>
        <w:rPr>
          <w:rStyle w:val="Text17"/>
        </w:rPr>
        <w:t xml:space="preserve">,</w:t>
        <w:br w:clear="none"/>
      </w:r>
      <w:r>
        <w:t xml:space="preserve"/>
        <w:br w:clear="none"/>
        <w:t xml:space="preserve">            </w:t>
        <w:br w:clear="none"/>
      </w:r>
      <w:r>
        <w:rPr>
          <w:rStyle w:val="Text18"/>
        </w:rPr>
        <w:t xml:space="preserve">'a'</w:t>
        <w:br w:clear="none"/>
      </w:r>
      <w:r>
        <w:rPr>
          <w:rStyle w:val="Text17"/>
        </w:rPr>
        <w:t xml:space="preserve">,</w:t>
        <w:br w:clear="none"/>
      </w:r>
      <w:r>
        <w:t xml:space="preserve"/>
        <w:br w:clear="none"/>
        <w:t xml:space="preserve">            </w:t>
        <w:br w:clear="none"/>
      </w:r>
      <w:r>
        <w:rPr>
          <w:rStyle w:val="Text18"/>
        </w:rPr>
        <w:t xml:space="preserve">'cmaj7'</w:t>
        <w:br w:clear="none"/>
      </w:r>
      <w:r>
        <w:rPr>
          <w:rStyle w:val="Text17"/>
        </w:rPr>
        <w:t xml:space="preserve">,</w:t>
        <w:br w:clear="none"/>
      </w:r>
      <w:r>
        <w:t xml:space="preserve"/>
        <w:br w:clear="none"/>
        <w:t xml:space="preserve">            </w:t>
        <w:br w:clear="none"/>
      </w:r>
      <w:r>
        <w:rPr>
          <w:rStyle w:val="Text18"/>
        </w:rPr>
        <w:t xml:space="preserve">'em7'</w:t>
        <w:br w:clear="none"/>
      </w:r>
      <w:r>
        <w:rPr>
          <w:rStyle w:val="Text17"/>
        </w:rPr>
        <w:t xml:space="preserve">,</w:t>
        <w:br w:clear="none"/>
      </w:r>
      <w:r>
        <w:t xml:space="preserve"/>
        <w:br w:clear="none"/>
        <w:t xml:space="preserve">            </w:t>
        <w:br w:clear="none"/>
      </w:r>
      <w:r>
        <w:rPr>
          <w:rStyle w:val="Text18"/>
        </w:rPr>
        <w:t xml:space="preserve">'a7'</w:t>
        <w:br w:clear="none"/>
      </w:r>
      <w:r>
        <w:rPr>
          <w:rStyle w:val="Text17"/>
        </w:rPr>
        <w:t xml:space="preserve">,</w:t>
        <w:br w:clear="none"/>
      </w:r>
      <w:r>
        <w:t xml:space="preserve"/>
        <w:br w:clear="none"/>
        <w:t xml:space="preserve">            </w:t>
        <w:br w:clear="none"/>
      </w:r>
      <w:r>
        <w:rPr>
          <w:rStyle w:val="Text18"/>
        </w:rPr>
        <w:t xml:space="preserve">'f7'</w:t>
        <w:br w:clear="none"/>
      </w:r>
      <w:r>
        <w:rPr>
          <w:rStyle w:val="Text17"/>
        </w:rPr>
        <w:t xml:space="preserve">,</w:t>
        <w:br w:clear="none"/>
      </w:r>
      <w:r>
        <w:t xml:space="preserve"/>
        <w:br w:clear="none"/>
        <w:t xml:space="preserve">            </w:t>
        <w:br w:clear="none"/>
      </w:r>
      <w:r>
        <w:rPr>
          <w:rStyle w:val="Text18"/>
        </w:rPr>
        <w:t xml:space="preserve">'b'</w:t>
        <w:br w:clear="none"/>
      </w:r>
      <w:r>
        <w:rPr>
          <w:rStyle w:val="Text17"/>
        </w:rPr>
        <w:t xml:space="preserve">];</w:t>
        <w:br w:clear="none"/>
      </w:r>
    </w:p>
    <w:p>
      <w:pPr>
        <w:pStyle w:val="Normal"/>
      </w:pPr>
      <w:r>
        <w:t xml:space="preserve">We’ll call this Solution 2b. It’s not too different from Solution 2a. Note that for both of these styles, some people like to add a trailing comma, making the last line </w:t>
      </w:r>
      <w:r>
        <w:rPr>
          <w:rStyle w:val="Text2"/>
        </w:rPr>
        <w:t>'b',];</w:t>
      </w:r>
    </w:p>
    <w:p>
      <w:pPr>
        <w:pStyle w:val="Normal"/>
      </w:pPr>
      <w:r>
        <w:t xml:space="preserve">Personally, that rubs me the wrong way, possibly because trailing commas caused problems in earlier versions of Internet Explorer. Collectively, those browser inconsistencies alone certainly claimed enough programmer hours to amount to actual </w:t>
        <w:t>lifetimes</w:t>
        <w:t>.</w:t>
      </w:r>
    </w:p>
    <w:p>
      <w:pPr>
        <w:pStyle w:val="Normal"/>
      </w:pPr>
      <w:r>
        <w:t>Another solution (2c, I suppose), still using the same mechanism of breaking on commas, is to put elements in groups of some number.</w:t>
      </w:r>
    </w:p>
    <w:p>
      <w:pPr>
        <w:pStyle w:val="Para 08"/>
      </w:pPr>
      <w:r>
        <w:rPr>
          <w:rStyle w:val="Text0"/>
        </w:rPr>
        <w:t xml:space="preserve"/>
        <w:br w:clear="none"/>
      </w:r>
      <w:r>
        <w:rPr>
          <w:rStyle w:val="Text8"/>
        </w:rPr>
        <w:t xml:space="preserve">paperBag</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'bm7'</w:t>
        <w:br w:clear="none"/>
      </w:r>
      <w:r>
        <w:rPr>
          <w:rStyle w:val="Text1"/>
        </w:rPr>
        <w:t xml:space="preserve">,</w:t>
        <w:br w:clear="none"/>
      </w:r>
      <w:r>
        <w:rPr>
          <w:rStyle w:val="Text0"/>
        </w:rPr>
        <w:t xml:space="preserve"> </w:t>
        <w:br w:clear="none"/>
      </w:r>
      <w:r>
        <w:t xml:space="preserve">'e'</w:t>
        <w:br w:clear="none"/>
      </w:r>
      <w:r>
        <w:rPr>
          <w:rStyle w:val="Text1"/>
        </w:rPr>
        <w:t xml:space="preserve">,</w:t>
        <w:br w:clear="none"/>
      </w:r>
      <w:r>
        <w:rPr>
          <w:rStyle w:val="Text0"/>
        </w:rPr>
        <w:t xml:space="preserve"> </w:t>
        <w:br w:clear="none"/>
      </w:r>
      <w:r>
        <w:t xml:space="preserve">'c'</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br w:clear="none"/>
        <w:t xml:space="preserve">            </w:t>
        <w:br w:clear="none"/>
      </w:r>
      <w:r>
        <w:t xml:space="preserve">'b7'</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'em'</w:t>
        <w:br w:clear="none"/>
      </w:r>
      <w:r>
        <w:rPr>
          <w:rStyle w:val="Text1"/>
        </w:rPr>
        <w:t xml:space="preserve">,</w:t>
        <w:br w:clear="none"/>
      </w:r>
      <w:r>
        <w:rPr>
          <w:rStyle w:val="Text0"/>
        </w:rPr>
        <w:t xml:space="preserve"> </w:t>
        <w:br w:clear="none"/>
      </w:r>
      <w:r>
        <w:t xml:space="preserve">'a'</w:t>
        <w:br w:clear="none"/>
      </w:r>
      <w:r>
        <w:rPr>
          <w:rStyle w:val="Text1"/>
        </w:rPr>
        <w:t xml:space="preserve">,</w:t>
        <w:br w:clear="none"/>
      </w:r>
      <w:r>
        <w:rPr>
          <w:rStyle w:val="Text0"/>
        </w:rPr>
        <w:t xml:space="preserve"/>
        <w:br w:clear="none"/>
        <w:t xml:space="preserve">            </w:t>
        <w:br w:clear="none"/>
      </w:r>
      <w:r>
        <w:t xml:space="preserve">'cmaj7'</w:t>
        <w:br w:clear="none"/>
      </w:r>
      <w:r>
        <w:rPr>
          <w:rStyle w:val="Text1"/>
        </w:rPr>
        <w:t xml:space="preserve">,</w:t>
        <w:br w:clear="none"/>
      </w:r>
      <w:r>
        <w:rPr>
          <w:rStyle w:val="Text0"/>
        </w:rPr>
        <w:t xml:space="preserve"> </w:t>
        <w:br w:clear="none"/>
      </w:r>
      <w:r>
        <w:t xml:space="preserve">'em7'</w:t>
        <w:br w:clear="none"/>
      </w:r>
      <w:r>
        <w:rPr>
          <w:rStyle w:val="Text1"/>
        </w:rPr>
        <w:t xml:space="preserve">,</w:t>
        <w:br w:clear="none"/>
      </w:r>
      <w:r>
        <w:rPr>
          <w:rStyle w:val="Text0"/>
        </w:rPr>
        <w:t xml:space="preserve"> </w:t>
        <w:br w:clear="none"/>
      </w:r>
      <w:r>
        <w:t xml:space="preserve">'a7'</w:t>
        <w:br w:clear="none"/>
      </w:r>
      <w:r>
        <w:rPr>
          <w:rStyle w:val="Text1"/>
        </w:rPr>
        <w:t xml:space="preserve">,</w:t>
        <w:br w:clear="none"/>
      </w:r>
      <w:r>
        <w:rPr>
          <w:rStyle w:val="Text0"/>
        </w:rPr>
        <w:t xml:space="preserve"> </w:t>
        <w:br w:clear="none"/>
      </w:r>
      <w:r>
        <w:t xml:space="preserve">'f7'</w:t>
        <w:br w:clear="none"/>
      </w:r>
      <w:r>
        <w:rPr>
          <w:rStyle w:val="Text1"/>
        </w:rPr>
        <w:t xml:space="preserve">,</w:t>
        <w:br w:clear="none"/>
      </w:r>
      <w:r>
        <w:rPr>
          <w:rStyle w:val="Text0"/>
        </w:rPr>
        <w:t xml:space="preserve"/>
        <w:br w:clear="none"/>
        <w:t xml:space="preserve">            </w:t>
        <w:br w:clear="none"/>
      </w:r>
      <w:r>
        <w:t xml:space="preserve">'b'</w:t>
        <w:br w:clear="none"/>
      </w:r>
      <w:r>
        <w:rPr>
          <w:rStyle w:val="Text1"/>
        </w:rPr>
        <w:t xml:space="preserve">];</w:t>
        <w:br w:clear="none"/>
      </w:r>
    </w:p>
    <w:p>
      <w:pPr>
        <w:pStyle w:val="Normal"/>
      </w:pPr>
      <w:r>
        <w:t xml:space="preserve">This has the advantage of not filling up the whole screen in either direction, and in cases where the groupings are regular or meaningful, it can help give a clearer picture of your data. For our data, it seems to make it slightly faster to see how many there are, as we can think </w:t>
      </w:r>
      <w:r>
        <w:rPr>
          <w:rStyle w:val="Text2"/>
        </w:rPr>
        <w:t>3 * 4 + 1 === 13</w:t>
      </w:r>
      <w:r>
        <w:t xml:space="preserve"> instead of just counting. For now, we can stick with our original grouping:</w:t>
      </w:r>
    </w:p>
    <w:p>
      <w:pPr>
        <w:pStyle w:val="Para 08"/>
      </w:pPr>
      <w:r>
        <w:rPr>
          <w:rStyle w:val="Text0"/>
        </w:rPr>
        <w:t xml:space="preserve"/>
        <w:br w:clear="none"/>
      </w:r>
      <w:r>
        <w:rPr>
          <w:rStyle w:val="Text8"/>
        </w:rPr>
        <w:t xml:space="preserve">paperBag</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'bm7'</w:t>
        <w:br w:clear="none"/>
      </w:r>
      <w:r>
        <w:rPr>
          <w:rStyle w:val="Text1"/>
        </w:rPr>
        <w:t xml:space="preserve">,</w:t>
        <w:br w:clear="none"/>
      </w:r>
      <w:r>
        <w:rPr>
          <w:rStyle w:val="Text0"/>
        </w:rPr>
        <w:t xml:space="preserve"> </w:t>
        <w:br w:clear="none"/>
      </w:r>
      <w:r>
        <w:t xml:space="preserve">'e'</w:t>
        <w:br w:clear="none"/>
      </w:r>
      <w:r>
        <w:rPr>
          <w:rStyle w:val="Text1"/>
        </w:rPr>
        <w:t xml:space="preserve">,</w:t>
        <w:br w:clear="none"/>
      </w:r>
      <w:r>
        <w:rPr>
          <w:rStyle w:val="Text0"/>
        </w:rPr>
        <w:t xml:space="preserve"> </w:t>
        <w:br w:clear="none"/>
      </w:r>
      <w:r>
        <w:t xml:space="preserve">'c'</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'b7'</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'em'</w:t>
        <w:br w:clear="none"/>
      </w:r>
      <w:r>
        <w:rPr>
          <w:rStyle w:val="Text1"/>
        </w:rPr>
        <w:t xml:space="preserve">,</w:t>
        <w:br w:clear="none"/>
      </w:r>
      <w:r>
        <w:rPr>
          <w:rStyle w:val="Text0"/>
        </w:rPr>
        <w:t xml:space="preserve"> </w:t>
        <w:br w:clear="none"/>
      </w:r>
      <w:r>
        <w:t xml:space="preserve">'a'</w:t>
        <w:br w:clear="none"/>
      </w:r>
      <w:r>
        <w:rPr>
          <w:rStyle w:val="Text1"/>
        </w:rPr>
        <w:t xml:space="preserve">,</w:t>
        <w:br w:clear="none"/>
      </w:r>
      <w:r>
        <w:rPr>
          <w:rStyle w:val="Text0"/>
        </w:rPr>
        <w:t xml:space="preserve"> </w:t>
        <w:br w:clear="none"/>
      </w:r>
      <w:r>
        <w:t xml:space="preserve">'cmaj7'</w:t>
        <w:br w:clear="none"/>
      </w:r>
      <w:r>
        <w:rPr>
          <w:rStyle w:val="Text1"/>
        </w:rPr>
        <w:t xml:space="preserve">,</w:t>
        <w:br w:clear="none"/>
      </w:r>
      <w:r>
        <w:rPr>
          <w:rStyle w:val="Text0"/>
        </w:rPr>
        <w:t xml:space="preserve"/>
        <w:br w:clear="none"/>
        <w:t xml:space="preserve">            </w:t>
        <w:br w:clear="none"/>
      </w:r>
      <w:r>
        <w:t xml:space="preserve">'em7'</w:t>
        <w:br w:clear="none"/>
      </w:r>
      <w:r>
        <w:rPr>
          <w:rStyle w:val="Text1"/>
        </w:rPr>
        <w:t xml:space="preserve">,</w:t>
        <w:br w:clear="none"/>
      </w:r>
      <w:r>
        <w:rPr>
          <w:rStyle w:val="Text0"/>
        </w:rPr>
        <w:t xml:space="preserve"> </w:t>
        <w:br w:clear="none"/>
      </w:r>
      <w:r>
        <w:t xml:space="preserve">'a7'</w:t>
        <w:br w:clear="none"/>
      </w:r>
      <w:r>
        <w:rPr>
          <w:rStyle w:val="Text1"/>
        </w:rPr>
        <w:t xml:space="preserve">,</w:t>
        <w:br w:clear="none"/>
      </w:r>
      <w:r>
        <w:rPr>
          <w:rStyle w:val="Text0"/>
        </w:rPr>
        <w:t xml:space="preserve"> </w:t>
        <w:br w:clear="none"/>
      </w:r>
      <w:r>
        <w:t xml:space="preserve">'f7'</w:t>
        <w:br w:clear="none"/>
      </w:r>
      <w:r>
        <w:rPr>
          <w:rStyle w:val="Text1"/>
        </w:rPr>
        <w:t xml:space="preserve">,</w:t>
        <w:br w:clear="none"/>
      </w:r>
      <w:r>
        <w:rPr>
          <w:rStyle w:val="Text0"/>
        </w:rPr>
        <w:t xml:space="preserve"> </w:t>
        <w:br w:clear="none"/>
      </w:r>
      <w:r>
        <w:t xml:space="preserve">'b'</w:t>
        <w:br w:clear="none"/>
      </w:r>
      <w:r>
        <w:rPr>
          <w:rStyle w:val="Text1"/>
        </w:rPr>
        <w:t xml:space="preserve">];</w:t>
        <w:br w:clear="none"/>
      </w:r>
    </w:p>
    <w:p>
      <w:pPr>
        <w:pStyle w:val="Normal"/>
      </w:pPr>
      <w:r>
        <w:t>Feel free to play around with different approaches. Also, keep in mind that the solutions we have here also apply to object literals that are too long.</w:t>
      </w:r>
    </w:p>
    <w:p>
      <w:bookmarkStart w:id="761" w:name="Which_Loop_to_Choose___Back_to_t"/>
      <w:pPr>
        <w:keepNext/>
        <w:pStyle w:val="Heading 2"/>
      </w:pPr>
      <w:r>
        <w:t>Which Loop to Choose?</w:t>
      </w:r>
      <w:bookmarkEnd w:id="761"/>
    </w:p>
    <w:p>
      <w:pPr>
        <w:pStyle w:val="Normal"/>
      </w:pPr>
      <w:r>
        <w:t>Back to</w:t>
      </w:r>
      <w:r>
        <w:rPr>
          <w:rStyle w:val="Text51"/>
        </w:rPr>
        <w:bookmarkStart w:id="762" w:name="ix_loops"/>
        <w:t/>
        <w:bookmarkEnd w:id="762"/>
      </w:r>
      <w:r>
        <w:t xml:space="preserve"> the hard stuff.</w:t>
      </w:r>
      <w:r>
        <w:rPr>
          <w:rStyle w:val="Text51"/>
        </w:rPr>
        <w:bookmarkStart w:id="763" w:name="idm139681474962960"/>
        <w:t/>
        <w:bookmarkEnd w:id="763"/>
      </w:r>
      <w:r>
        <w:t xml:space="preserve"> Next up: Loops.</w:t>
      </w:r>
    </w:p>
    <w:p>
      <w:pPr>
        <w:pStyle w:val="Normal"/>
      </w:pPr>
      <w:r>
        <w:t xml:space="preserve">In our </w:t>
      </w:r>
      <w:r>
        <w:rPr>
          <w:rStyle w:val="Text2"/>
        </w:rPr>
        <w:t>train</w:t>
      </w:r>
      <w:r>
        <w:t xml:space="preserve"> function, we have</w:t>
      </w:r>
      <w:r>
        <w:rPr>
          <w:rStyle w:val="Text51"/>
        </w:rPr>
        <w:bookmarkStart w:id="764" w:name="idm139681474960288"/>
        <w:t/>
        <w:bookmarkEnd w:id="764"/>
      </w:r>
      <w:r>
        <w:t xml:space="preserve"> the </w:t>
      </w:r>
      <w:r>
        <w:rPr>
          <w:rStyle w:val="Text51"/>
        </w:rPr>
        <w:bookmarkStart w:id="765" w:name="idm139681474916256"/>
        <w:t/>
        <w:bookmarkEnd w:id="765"/>
      </w:r>
      <w:r>
        <w:t>following loop:</w:t>
      </w:r>
    </w:p>
    <w:p>
      <w:pPr>
        <w:pStyle w:val="Para 03"/>
      </w:pPr>
      <w:r>
        <w:rPr>
          <w:rStyle w:val="Text0"/>
        </w:rPr>
        <w:t xml:space="preserve"/>
        <w:br w:clear="none"/>
      </w:r>
      <w:r>
        <w:rPr>
          <w:rStyle w:val="Text3"/>
        </w:rPr>
        <w:t xml:space="preserve">for</w:t>
        <w:br w:clear="none"/>
      </w:r>
      <w:r>
        <w:rPr>
          <w:rStyle w:val="Text0"/>
        </w:rPr>
        <w:t xml:space="preserve"> </w:t>
        <w:br w:clear="none"/>
      </w:r>
      <w:r>
        <w:rPr>
          <w:rStyle w:val="Text1"/>
        </w:rPr>
        <w:t xml:space="preserve">(</w:t>
        <w:br w:clear="none"/>
      </w:r>
      <w:r>
        <w:t xml:space="preserve">index</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t>
        <w:br w:clear="none"/>
      </w:r>
      <w:r>
        <w:t xml:space="preserve">index</w:t>
        <w:br w:clear="none"/>
      </w:r>
      <w:r>
        <w:rPr>
          <w:rStyle w:val="Text0"/>
        </w:rPr>
        <w:t xml:space="preserve"> </w:t>
        <w:br w:clear="none"/>
      </w:r>
      <w:r>
        <w:rPr>
          <w:rStyle w:val="Text9"/>
        </w:rPr>
        <w:t xml:space="preserve">&lt;</w:t>
        <w:br w:clear="none"/>
      </w:r>
      <w:r>
        <w:rPr>
          <w:rStyle w:val="Text0"/>
        </w:rPr>
        <w:t xml:space="preserve"> </w:t>
        <w:br w:clear="none"/>
      </w:r>
      <w:r>
        <w:t xml:space="preserve">chords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t xml:space="preserve">index</w:t>
        <w:br w:clear="none"/>
      </w:r>
      <w:r>
        <w:rPr>
          <w:rStyle w:val="Text9"/>
        </w:rPr>
        <w:t xml:space="preserve">++</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9"/>
        </w:rPr>
        <w:t xml:space="preserve">!</w:t>
        <w:br w:clear="none"/>
      </w:r>
      <w:r>
        <w:t xml:space="preserve">allChords</w:t>
        <w:br w:clear="none"/>
      </w:r>
      <w:r>
        <w:rPr>
          <w:rStyle w:val="Text1"/>
        </w:rPr>
        <w:t xml:space="preserve">.</w:t>
        <w:br w:clear="none"/>
      </w:r>
      <w:r>
        <w:t xml:space="preserve">includes</w:t>
        <w:br w:clear="none"/>
      </w:r>
      <w:r>
        <w:rPr>
          <w:rStyle w:val="Text1"/>
        </w:rPr>
        <w:t xml:space="preserve">(</w:t>
        <w:br w:clear="none"/>
      </w:r>
      <w:r>
        <w:t xml:space="preserve">chords</w:t>
        <w:br w:clear="none"/>
      </w:r>
      <w:r>
        <w:rPr>
          <w:rStyle w:val="Text1"/>
        </w:rPr>
        <w:t xml:space="preserve">[</w:t>
        <w:br w:clear="none"/>
      </w:r>
      <w:r>
        <w:t xml:space="preserve">index</w:t>
        <w:br w:clear="none"/>
      </w:r>
      <w:r>
        <w:rPr>
          <w:rStyle w:val="Text1"/>
        </w:rPr>
        <w:t xml:space="preserve">])){</w:t>
        <w:br w:clear="none"/>
      </w:r>
      <w:r>
        <w:rPr>
          <w:rStyle w:val="Text0"/>
        </w:rPr>
        <w:t xml:space="preserve"/>
        <w:br w:clear="none"/>
        <w:t xml:space="preserve">    </w:t>
        <w:br w:clear="none"/>
      </w:r>
      <w:r>
        <w:t xml:space="preserve">allChords</w:t>
        <w:br w:clear="none"/>
      </w:r>
      <w:r>
        <w:rPr>
          <w:rStyle w:val="Text1"/>
        </w:rPr>
        <w:t xml:space="preserve">.</w:t>
        <w:br w:clear="none"/>
      </w:r>
      <w:r>
        <w:t xml:space="preserve">push</w:t>
        <w:br w:clear="none"/>
      </w:r>
      <w:r>
        <w:rPr>
          <w:rStyle w:val="Text1"/>
        </w:rPr>
        <w:t xml:space="preserve">(</w:t>
        <w:br w:clear="none"/>
      </w:r>
      <w:r>
        <w:t xml:space="preserve">chords</w:t>
        <w:br w:clear="none"/>
      </w:r>
      <w:r>
        <w:rPr>
          <w:rStyle w:val="Text1"/>
        </w:rPr>
        <w:t xml:space="preserve">[</w:t>
        <w:br w:clear="none"/>
      </w:r>
      <w:r>
        <w:t xml:space="preserve">index</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This is is a </w:t>
      </w:r>
      <w:r>
        <w:rPr>
          <w:rStyle w:val="Text2"/>
        </w:rPr>
        <w:t>for</w:t>
      </w:r>
      <w:r>
        <w:t xml:space="preserve"> loop. We have other options.</w:t>
      </w:r>
    </w:p>
    <w:p>
      <w:pPr>
        <w:pStyle w:val="Para 03"/>
      </w:pPr>
      <w:r>
        <w:rPr>
          <w:rStyle w:val="Text0"/>
        </w:rPr>
        <w:t xml:space="preserve"/>
        <w:br w:clear="none"/>
      </w:r>
      <w:r>
        <w:t xml:space="preserve">index</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r>
      <w:r>
        <w:rPr>
          <w:rStyle w:val="Text3"/>
        </w:rPr>
        <w:t xml:space="preserve">while</w:t>
        <w:br w:clear="none"/>
      </w:r>
      <w:r>
        <w:rPr>
          <w:rStyle w:val="Text1"/>
        </w:rPr>
        <w:t xml:space="preserve">(</w:t>
        <w:br w:clear="none"/>
      </w:r>
      <w:r>
        <w:t xml:space="preserve">index</w:t>
        <w:br w:clear="none"/>
      </w:r>
      <w:r>
        <w:rPr>
          <w:rStyle w:val="Text0"/>
        </w:rPr>
        <w:t xml:space="preserve"> </w:t>
        <w:br w:clear="none"/>
      </w:r>
      <w:r>
        <w:rPr>
          <w:rStyle w:val="Text9"/>
        </w:rPr>
        <w:t xml:space="preserve">&lt;</w:t>
        <w:br w:clear="none"/>
      </w:r>
      <w:r>
        <w:rPr>
          <w:rStyle w:val="Text0"/>
        </w:rPr>
        <w:t xml:space="preserve"> </w:t>
        <w:br w:clear="none"/>
      </w:r>
      <w:r>
        <w:t xml:space="preserve">chords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9"/>
        </w:rPr>
        <w:t xml:space="preserve">!</w:t>
        <w:br w:clear="none"/>
      </w:r>
      <w:r>
        <w:t xml:space="preserve">allChords</w:t>
        <w:br w:clear="none"/>
      </w:r>
      <w:r>
        <w:rPr>
          <w:rStyle w:val="Text1"/>
        </w:rPr>
        <w:t xml:space="preserve">.</w:t>
        <w:br w:clear="none"/>
      </w:r>
      <w:r>
        <w:t xml:space="preserve">includes</w:t>
        <w:br w:clear="none"/>
      </w:r>
      <w:r>
        <w:rPr>
          <w:rStyle w:val="Text1"/>
        </w:rPr>
        <w:t xml:space="preserve">(</w:t>
        <w:br w:clear="none"/>
      </w:r>
      <w:r>
        <w:t xml:space="preserve">chords</w:t>
        <w:br w:clear="none"/>
      </w:r>
      <w:r>
        <w:rPr>
          <w:rStyle w:val="Text1"/>
        </w:rPr>
        <w:t xml:space="preserve">[</w:t>
        <w:br w:clear="none"/>
      </w:r>
      <w:r>
        <w:t xml:space="preserve">index</w:t>
        <w:br w:clear="none"/>
      </w:r>
      <w:r>
        <w:rPr>
          <w:rStyle w:val="Text1"/>
        </w:rPr>
        <w:t xml:space="preserve">])){</w:t>
        <w:br w:clear="none"/>
      </w:r>
      <w:r>
        <w:rPr>
          <w:rStyle w:val="Text0"/>
        </w:rPr>
        <w:t xml:space="preserve"/>
        <w:br w:clear="none"/>
        <w:t xml:space="preserve">    </w:t>
        <w:br w:clear="none"/>
      </w:r>
      <w:r>
        <w:t xml:space="preserve">allChords</w:t>
        <w:br w:clear="none"/>
      </w:r>
      <w:r>
        <w:rPr>
          <w:rStyle w:val="Text1"/>
        </w:rPr>
        <w:t xml:space="preserve">.</w:t>
        <w:br w:clear="none"/>
      </w:r>
      <w:r>
        <w:t xml:space="preserve">push</w:t>
        <w:br w:clear="none"/>
      </w:r>
      <w:r>
        <w:rPr>
          <w:rStyle w:val="Text1"/>
        </w:rPr>
        <w:t xml:space="preserve">(</w:t>
        <w:br w:clear="none"/>
      </w:r>
      <w:r>
        <w:t xml:space="preserve">chords</w:t>
        <w:br w:clear="none"/>
      </w:r>
      <w:r>
        <w:rPr>
          <w:rStyle w:val="Text1"/>
        </w:rPr>
        <w:t xml:space="preserve">[</w:t>
        <w:br w:clear="none"/>
      </w:r>
      <w:r>
        <w:t xml:space="preserve">index</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index</w:t>
        <w:br w:clear="none"/>
      </w:r>
      <w:r>
        <w:rPr>
          <w:rStyle w:val="Text9"/>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This is a </w:t>
      </w:r>
      <w:r>
        <w:rPr>
          <w:rStyle w:val="Text2"/>
        </w:rPr>
        <w:t>while</w:t>
      </w:r>
      <w:r>
        <w:t xml:space="preserve"> loop. </w:t>
      </w:r>
      <w:r>
        <w:rPr>
          <w:rStyle w:val="Text51"/>
        </w:rPr>
        <w:bookmarkStart w:id="766" w:name="idm139681475013312"/>
        <w:t/>
        <w:bookmarkEnd w:id="766"/>
      </w:r>
      <w:r>
        <w:t>It’s a bit better suited for conditions</w:t>
      </w:r>
      <w:r>
        <w:rPr>
          <w:rStyle w:val="Text51"/>
        </w:rPr>
        <w:bookmarkStart w:id="767" w:name="idm139681475012080"/>
        <w:t/>
        <w:bookmarkEnd w:id="767"/>
      </w:r>
      <w:r>
        <w:t xml:space="preserve"> that don’t involve a value increasing incrementally. Otherwise, it just moves the (set variable; condition; update) aspect of the regular </w:t>
      </w:r>
      <w:r>
        <w:rPr>
          <w:rStyle w:val="Text2"/>
        </w:rPr>
        <w:t>for</w:t>
      </w:r>
      <w:r>
        <w:t xml:space="preserve"> loop to different areas.</w:t>
      </w:r>
    </w:p>
    <w:p>
      <w:pPr>
        <w:pStyle w:val="Para 03"/>
      </w:pPr>
      <w:r>
        <w:rPr>
          <w:rStyle w:val="Text0"/>
        </w:rPr>
        <w:t xml:space="preserve"/>
        <w:br w:clear="none"/>
      </w:r>
      <w:r>
        <w:t xml:space="preserve">index</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r>
      <w:r>
        <w:rPr>
          <w:rStyle w:val="Text3"/>
        </w:rPr>
        <w:t xml:space="preserve">do</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9"/>
        </w:rPr>
        <w:t xml:space="preserve">!</w:t>
        <w:br w:clear="none"/>
      </w:r>
      <w:r>
        <w:t xml:space="preserve">allChords</w:t>
        <w:br w:clear="none"/>
      </w:r>
      <w:r>
        <w:rPr>
          <w:rStyle w:val="Text1"/>
        </w:rPr>
        <w:t xml:space="preserve">.</w:t>
        <w:br w:clear="none"/>
      </w:r>
      <w:r>
        <w:t xml:space="preserve">includes</w:t>
        <w:br w:clear="none"/>
      </w:r>
      <w:r>
        <w:rPr>
          <w:rStyle w:val="Text1"/>
        </w:rPr>
        <w:t xml:space="preserve">(</w:t>
        <w:br w:clear="none"/>
      </w:r>
      <w:r>
        <w:t xml:space="preserve">chords</w:t>
        <w:br w:clear="none"/>
      </w:r>
      <w:r>
        <w:rPr>
          <w:rStyle w:val="Text1"/>
        </w:rPr>
        <w:t xml:space="preserve">[</w:t>
        <w:br w:clear="none"/>
      </w:r>
      <w:r>
        <w:t xml:space="preserve">index</w:t>
        <w:br w:clear="none"/>
      </w:r>
      <w:r>
        <w:rPr>
          <w:rStyle w:val="Text1"/>
        </w:rPr>
        <w:t xml:space="preserve">])){</w:t>
        <w:br w:clear="none"/>
      </w:r>
      <w:r>
        <w:rPr>
          <w:rStyle w:val="Text0"/>
        </w:rPr>
        <w:t xml:space="preserve"/>
        <w:br w:clear="none"/>
        <w:t xml:space="preserve">    </w:t>
        <w:br w:clear="none"/>
      </w:r>
      <w:r>
        <w:t xml:space="preserve">allChords</w:t>
        <w:br w:clear="none"/>
      </w:r>
      <w:r>
        <w:rPr>
          <w:rStyle w:val="Text1"/>
        </w:rPr>
        <w:t xml:space="preserve">.</w:t>
        <w:br w:clear="none"/>
      </w:r>
      <w:r>
        <w:t xml:space="preserve">push</w:t>
        <w:br w:clear="none"/>
      </w:r>
      <w:r>
        <w:rPr>
          <w:rStyle w:val="Text1"/>
        </w:rPr>
        <w:t xml:space="preserve">(</w:t>
        <w:br w:clear="none"/>
      </w:r>
      <w:r>
        <w:t xml:space="preserve">chords</w:t>
        <w:br w:clear="none"/>
      </w:r>
      <w:r>
        <w:rPr>
          <w:rStyle w:val="Text1"/>
        </w:rPr>
        <w:t xml:space="preserve">[</w:t>
        <w:br w:clear="none"/>
      </w:r>
      <w:r>
        <w:t xml:space="preserve">index</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index</w:t>
        <w:br w:clear="none"/>
      </w:r>
      <w:r>
        <w:rPr>
          <w:rStyle w:val="Text9"/>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t>
        <w:br w:clear="none"/>
      </w:r>
      <w:r>
        <w:rPr>
          <w:rStyle w:val="Text3"/>
        </w:rPr>
        <w:t xml:space="preserve">while</w:t>
        <w:br w:clear="none"/>
      </w:r>
      <w:r>
        <w:rPr>
          <w:rStyle w:val="Text1"/>
        </w:rPr>
        <w:t xml:space="preserve">(</w:t>
        <w:br w:clear="none"/>
      </w:r>
      <w:r>
        <w:t xml:space="preserve">index</w:t>
        <w:br w:clear="none"/>
      </w:r>
      <w:r>
        <w:rPr>
          <w:rStyle w:val="Text0"/>
        </w:rPr>
        <w:t xml:space="preserve"> </w:t>
        <w:br w:clear="none"/>
      </w:r>
      <w:r>
        <w:rPr>
          <w:rStyle w:val="Text9"/>
        </w:rPr>
        <w:t xml:space="preserve">&lt;</w:t>
        <w:br w:clear="none"/>
      </w:r>
      <w:r>
        <w:rPr>
          <w:rStyle w:val="Text0"/>
        </w:rPr>
        <w:t xml:space="preserve"> </w:t>
        <w:br w:clear="none"/>
      </w:r>
      <w:r>
        <w:t xml:space="preserve">chords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p>
    <w:p>
      <w:pPr>
        <w:pStyle w:val="Normal"/>
      </w:pPr>
      <w:r>
        <w:t xml:space="preserve">A </w:t>
      </w:r>
      <w:r>
        <w:rPr>
          <w:rStyle w:val="Text2"/>
        </w:rPr>
        <w:t>do...while</w:t>
      </w:r>
      <w:r>
        <w:t xml:space="preserve"> loop is basically like a </w:t>
      </w:r>
      <w:r>
        <w:rPr>
          <w:rStyle w:val="Text2"/>
        </w:rPr>
        <w:t>while</w:t>
      </w:r>
      <w:r>
        <w:t xml:space="preserve"> loop, and can be handy for things you want to execute at least once.</w:t>
      </w:r>
      <w:r>
        <w:rPr>
          <w:rStyle w:val="Text51"/>
        </w:rPr>
        <w:bookmarkStart w:id="768" w:name="idm139681474836000"/>
        <w:t/>
        <w:bookmarkEnd w:id="768"/>
        <w:bookmarkStart w:id="769" w:name="idm139681474834800"/>
        <w:t/>
        <w:bookmarkEnd w:id="769"/>
      </w:r>
      <w:r>
        <w:t xml:space="preserve"> Even if the breaking condition is </w:t>
      </w:r>
      <w:r>
        <w:rPr>
          <w:rStyle w:val="Text2"/>
        </w:rPr>
        <w:t>while (false)</w:t>
      </w:r>
      <w:r>
        <w:t xml:space="preserve">, the </w:t>
      </w:r>
      <w:r>
        <w:rPr>
          <w:rStyle w:val="Text2"/>
        </w:rPr>
        <w:t>do</w:t>
      </w:r>
      <w:r>
        <w:t xml:space="preserve"> loop will still run once.</w:t>
      </w:r>
    </w:p>
    <w:p>
      <w:pPr>
        <w:pStyle w:val="Normal"/>
      </w:pPr>
      <w:r>
        <w:t>In all of these loop types so far, we’re doing a lot of maintenance</w:t>
      </w:r>
      <w:r>
        <w:rPr>
          <w:rStyle w:val="Text51"/>
        </w:rPr>
        <w:bookmarkStart w:id="770" w:name="idm139681474783744"/>
        <w:t/>
        <w:bookmarkEnd w:id="770"/>
      </w:r>
      <w:r>
        <w:t xml:space="preserve"> on the </w:t>
      </w:r>
      <w:r>
        <w:rPr>
          <w:rStyle w:val="Text2"/>
        </w:rPr>
        <w:t>index</w:t>
      </w:r>
      <w:r>
        <w:t xml:space="preserve">. But do we really care about the </w:t>
      </w:r>
      <w:r>
        <w:rPr>
          <w:rStyle w:val="Text2"/>
        </w:rPr>
        <w:t>index</w:t>
      </w:r>
      <w:r>
        <w:t>? If you had that thought, these next two are for you.</w:t>
      </w:r>
    </w:p>
    <w:p>
      <w:pPr>
        <w:pStyle w:val="Para 03"/>
      </w:pPr>
      <w:r>
        <w:rPr>
          <w:rStyle w:val="Text0"/>
        </w:rPr>
        <w:t xml:space="preserve"/>
        <w:br w:clear="none"/>
      </w:r>
      <w:r>
        <w:rPr>
          <w:rStyle w:val="Text3"/>
        </w:rPr>
        <w:t xml:space="preserve">for</w:t>
        <w:br w:clear="none"/>
      </w:r>
      <w:r>
        <w:rPr>
          <w:rStyle w:val="Text0"/>
        </w:rPr>
        <w:t xml:space="preserve"> </w:t>
        <w:br w:clear="none"/>
      </w:r>
      <w:r>
        <w:rPr>
          <w:rStyle w:val="Text1"/>
        </w:rPr>
        <w:t xml:space="preserve">(</w:t>
        <w:br w:clear="none"/>
      </w:r>
      <w:r>
        <w:rPr>
          <w:rStyle w:val="Text3"/>
        </w:rPr>
        <w:t xml:space="preserve">let</w:t>
        <w:br w:clear="none"/>
      </w:r>
      <w:r>
        <w:rPr>
          <w:rStyle w:val="Text0"/>
        </w:rPr>
        <w:t xml:space="preserve"> </w:t>
        <w:br w:clear="none"/>
      </w:r>
      <w:r>
        <w:t xml:space="preserve">chord</w:t>
        <w:br w:clear="none"/>
      </w:r>
      <w:r>
        <w:rPr>
          <w:rStyle w:val="Text0"/>
        </w:rPr>
        <w:t xml:space="preserve"> </w:t>
        <w:br w:clear="none"/>
      </w:r>
      <w:r>
        <w:rPr>
          <w:rStyle w:val="Text3"/>
        </w:rPr>
        <w:t xml:space="preserve">of</w:t>
        <w:br w:clear="none"/>
      </w:r>
      <w:r>
        <w:rPr>
          <w:rStyle w:val="Text0"/>
        </w:rPr>
        <w:t xml:space="preserve"> </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9"/>
        </w:rPr>
        <w:t xml:space="preserve">!</w:t>
        <w:br w:clear="none"/>
      </w:r>
      <w:r>
        <w:t xml:space="preserve">allChords</w:t>
        <w:br w:clear="none"/>
      </w:r>
      <w:r>
        <w:rPr>
          <w:rStyle w:val="Text1"/>
        </w:rPr>
        <w:t xml:space="preserve">.</w:t>
        <w:br w:clear="none"/>
      </w:r>
      <w:r>
        <w:t xml:space="preserve">includes</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t xml:space="preserve">allChords</w:t>
        <w:br w:clear="none"/>
      </w:r>
      <w:r>
        <w:rPr>
          <w:rStyle w:val="Text1"/>
        </w:rPr>
        <w:t xml:space="preserve">.</w:t>
        <w:br w:clear="none"/>
      </w:r>
      <w:r>
        <w:t xml:space="preserve">push</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Para 03"/>
      </w:pPr>
      <w:r>
        <w:rPr>
          <w:rStyle w:val="Text0"/>
        </w:rPr>
        <w:t xml:space="preserve"/>
        <w:br w:clear="none"/>
      </w:r>
      <w:r>
        <w:rPr>
          <w:rStyle w:val="Text3"/>
        </w:rPr>
        <w:t xml:space="preserve">for</w:t>
        <w:br w:clear="none"/>
      </w:r>
      <w:r>
        <w:rPr>
          <w:rStyle w:val="Text0"/>
        </w:rPr>
        <w:t xml:space="preserve"> </w:t>
        <w:br w:clear="none"/>
      </w:r>
      <w:r>
        <w:rPr>
          <w:rStyle w:val="Text1"/>
        </w:rPr>
        <w:t xml:space="preserve">(</w:t>
        <w:br w:clear="none"/>
      </w:r>
      <w:r>
        <w:rPr>
          <w:rStyle w:val="Text3"/>
        </w:rPr>
        <w:t xml:space="preserve">let</w:t>
        <w:br w:clear="none"/>
      </w:r>
      <w:r>
        <w:rPr>
          <w:rStyle w:val="Text0"/>
        </w:rPr>
        <w:t xml:space="preserve"> </w:t>
        <w:br w:clear="none"/>
      </w:r>
      <w:r>
        <w:t xml:space="preserve">chord</w:t>
        <w:br w:clear="none"/>
      </w:r>
      <w:r>
        <w:rPr>
          <w:rStyle w:val="Text0"/>
        </w:rPr>
        <w:t xml:space="preserve"> </w:t>
        <w:br w:clear="none"/>
      </w:r>
      <w:r>
        <w:rPr>
          <w:rStyle w:val="Text3"/>
        </w:rPr>
        <w:t xml:space="preserve">in</w:t>
        <w:br w:clear="none"/>
      </w:r>
      <w:r>
        <w:rPr>
          <w:rStyle w:val="Text0"/>
        </w:rPr>
        <w:t xml:space="preserve"> </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9"/>
        </w:rPr>
        <w:t xml:space="preserve">!</w:t>
        <w:br w:clear="none"/>
      </w:r>
      <w:r>
        <w:t xml:space="preserve">allChords</w:t>
        <w:br w:clear="none"/>
      </w:r>
      <w:r>
        <w:rPr>
          <w:rStyle w:val="Text1"/>
        </w:rPr>
        <w:t xml:space="preserve">.</w:t>
        <w:br w:clear="none"/>
      </w:r>
      <w:r>
        <w:t xml:space="preserve">includes</w:t>
        <w:br w:clear="none"/>
      </w:r>
      <w:r>
        <w:rPr>
          <w:rStyle w:val="Text1"/>
        </w:rPr>
        <w:t xml:space="preserve">(</w:t>
        <w:br w:clear="none"/>
      </w:r>
      <w:r>
        <w:t xml:space="preserve">chords</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t xml:space="preserve">allChords</w:t>
        <w:br w:clear="none"/>
      </w:r>
      <w:r>
        <w:rPr>
          <w:rStyle w:val="Text1"/>
        </w:rPr>
        <w:t xml:space="preserve">.</w:t>
        <w:br w:clear="none"/>
      </w:r>
      <w:r>
        <w:t xml:space="preserve">push</w:t>
        <w:br w:clear="none"/>
      </w:r>
      <w:r>
        <w:rPr>
          <w:rStyle w:val="Text1"/>
        </w:rPr>
        <w:t xml:space="preserve">(</w:t>
        <w:br w:clear="none"/>
      </w:r>
      <w:r>
        <w:t xml:space="preserve">chords</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Welcome to the</w:t>
      </w:r>
      <w:r>
        <w:rPr>
          <w:rStyle w:val="Text51"/>
        </w:rPr>
        <w:bookmarkStart w:id="771" w:name="idm139681474648736"/>
        <w:t/>
        <w:bookmarkEnd w:id="771"/>
      </w:r>
      <w:r>
        <w:t xml:space="preserve"> low-maintenance</w:t>
      </w:r>
      <w:r>
        <w:rPr>
          <w:rStyle w:val="Text51"/>
        </w:rPr>
        <w:bookmarkStart w:id="772" w:name="idm139681474718560"/>
        <w:t/>
        <w:bookmarkEnd w:id="772"/>
      </w:r>
      <w:r>
        <w:t xml:space="preserve"> world of </w:t>
      </w:r>
      <w:r>
        <w:rPr>
          <w:rStyle w:val="Text2"/>
        </w:rPr>
        <w:t>for...of</w:t>
      </w:r>
      <w:r>
        <w:t xml:space="preserve"> and </w:t>
      </w:r>
      <w:r>
        <w:rPr>
          <w:rStyle w:val="Text2"/>
        </w:rPr>
        <w:t>for...in</w:t>
      </w:r>
      <w:r>
        <w:t xml:space="preserve">. </w:t>
      </w:r>
      <w:r>
        <w:rPr>
          <w:rStyle w:val="Text2"/>
        </w:rPr>
        <w:t>for...of</w:t>
      </w:r>
      <w:r>
        <w:t xml:space="preserve"> gets us completely away from the idea of an index. Think of it as “for </w:t>
      </w:r>
      <w:r>
        <w:rPr>
          <w:rStyle w:val="Text7"/>
        </w:rPr>
        <w:t>element</w:t>
      </w:r>
      <w:r>
        <w:t xml:space="preserve"> of.” </w:t>
      </w:r>
      <w:r>
        <w:rPr>
          <w:rStyle w:val="Text2"/>
        </w:rPr>
        <w:t>for...in</w:t>
      </w:r>
      <w:r>
        <w:t xml:space="preserve"> is a bit more like our </w:t>
      </w:r>
      <w:r>
        <w:rPr>
          <w:rStyle w:val="Text2"/>
        </w:rPr>
        <w:t>for</w:t>
      </w:r>
      <w:r>
        <w:t xml:space="preserve"> and </w:t>
      </w:r>
      <w:r>
        <w:rPr>
          <w:rStyle w:val="Text2"/>
        </w:rPr>
        <w:t>while</w:t>
      </w:r>
      <w:r>
        <w:t xml:space="preserve"> loops, but without handling the index updating ourselves. You can think of it as “for </w:t>
      </w:r>
      <w:r>
        <w:rPr>
          <w:rStyle w:val="Text7"/>
        </w:rPr>
        <w:t>index</w:t>
      </w:r>
      <w:r>
        <w:t xml:space="preserve"> in” or “for index in danger of being wrong” (see the following warning on </w:t>
      </w:r>
      <w:r>
        <w:rPr>
          <w:rStyle w:val="Text2"/>
        </w:rPr>
        <w:t>for...in</w:t>
      </w:r>
      <w:r>
        <w:t>).</w:t>
      </w:r>
    </w:p>
    <w:p>
      <w:pPr>
        <w:keepNext/>
        <w:pStyle w:val="Para 20"/>
        <w:keepLines w:val="on"/>
      </w:pPr>
      <w:r>
        <w:t>for...in caveats</w:t>
      </w:r>
    </w:p>
    <w:p>
      <w:pPr>
        <w:pStyle w:val="Para 23"/>
        <w:keepLines w:val="on"/>
      </w:pPr>
      <w:r>
        <w:t xml:space="preserve">Unlike a normal </w:t>
      </w:r>
      <w:r>
        <w:rPr>
          <w:rStyle w:val="Text2"/>
        </w:rPr>
        <w:t>for</w:t>
      </w:r>
      <w:r>
        <w:t xml:space="preserve"> loop with explicit indices, indices in a </w:t>
      </w:r>
      <w:r>
        <w:rPr>
          <w:rStyle w:val="Text2"/>
        </w:rPr>
        <w:t>for...in</w:t>
      </w:r>
      <w:r>
        <w:t xml:space="preserve"> loop are not guaranteed to be in order.</w:t>
      </w:r>
    </w:p>
    <w:p>
      <w:pPr>
        <w:pStyle w:val="Para 23"/>
        <w:keepLines w:val="on"/>
      </w:pPr>
      <w:r>
        <w:t xml:space="preserve">Any properties that are enumerable will be enumerated. This sounds tautological, but arrays could inherit “enumerable” properties from other places (e.g., </w:t>
      </w:r>
      <w:r>
        <w:rPr>
          <w:rStyle w:val="Text2"/>
        </w:rPr>
        <w:t>Array.prototype.customFunction</w:t>
      </w:r>
      <w:r>
        <w:t xml:space="preserve">), or have them directly set à la </w:t>
      </w:r>
      <w:r>
        <w:rPr>
          <w:rStyle w:val="Text2"/>
        </w:rPr>
        <w:t>myArray.coolProperty = true</w:t>
      </w:r>
      <w:r>
        <w:t>.</w:t>
      </w:r>
    </w:p>
    <w:p>
      <w:pPr>
        <w:pStyle w:val="Para 23"/>
        <w:keepLines w:val="on"/>
      </w:pPr>
      <w:r>
        <w:t xml:space="preserve">Also, modifying the array during a </w:t>
      </w:r>
      <w:r>
        <w:rPr>
          <w:rStyle w:val="Text2"/>
        </w:rPr>
        <w:t>for...in</w:t>
      </w:r>
      <w:r>
        <w:t xml:space="preserve"> loop can cause confusion.</w:t>
      </w:r>
    </w:p>
    <w:p>
      <w:pPr>
        <w:pStyle w:val="Normal"/>
      </w:pPr>
      <w:r>
        <w:t>So as far as loops go, in our case of looping through an array and not caring about the</w:t>
      </w:r>
      <w:r>
        <w:rPr>
          <w:rStyle w:val="Text51"/>
        </w:rPr>
        <w:bookmarkStart w:id="773" w:name="idm139681474707872"/>
        <w:t/>
        <w:bookmarkEnd w:id="773"/>
      </w:r>
      <w:r>
        <w:t xml:space="preserve"> specific</w:t>
      </w:r>
      <w:r>
        <w:rPr>
          <w:rStyle w:val="Text51"/>
        </w:rPr>
        <w:bookmarkStart w:id="774" w:name="idm139681474706640"/>
        <w:t/>
        <w:bookmarkEnd w:id="774"/>
      </w:r>
      <w:r>
        <w:t xml:space="preserve"> numerical indices, </w:t>
      </w:r>
      <w:r>
        <w:rPr>
          <w:rStyle w:val="Text2"/>
        </w:rPr>
        <w:t>for...of</w:t>
      </w:r>
      <w:r>
        <w:t xml:space="preserve"> comes with less upkeep than traditional loops, and doesn’t have the complexities of </w:t>
      </w:r>
      <w:r>
        <w:rPr>
          <w:rStyle w:val="Text2"/>
        </w:rPr>
        <w:t>for...in</w:t>
      </w:r>
      <w:r>
        <w:t>.</w:t>
      </w:r>
      <w:r>
        <w:rPr>
          <w:rStyle w:val="Text51"/>
        </w:rPr>
        <w:bookmarkStart w:id="775" w:name="idm139681474704240"/>
        <w:t/>
        <w:bookmarkEnd w:id="775"/>
      </w:r>
    </w:p>
    <w:p>
      <w:bookmarkStart w:id="776" w:name="Better_Than_Loops__Is_there_anot"/>
      <w:pPr>
        <w:keepNext/>
        <w:pStyle w:val="Heading 2"/>
      </w:pPr>
      <w:r>
        <w:t>Better Than Loops</w:t>
      </w:r>
      <w:bookmarkEnd w:id="776"/>
    </w:p>
    <w:p>
      <w:pPr>
        <w:pStyle w:val="Normal"/>
      </w:pPr>
      <w:r>
        <w:t xml:space="preserve">Is there </w:t>
      </w:r>
      <w:r>
        <w:rPr>
          <w:rStyle w:val="Text51"/>
        </w:rPr>
        <w:bookmarkStart w:id="777" w:name="idm139681474700544"/>
        <w:t/>
        <w:bookmarkEnd w:id="777"/>
      </w:r>
      <w:r>
        <w:t xml:space="preserve">another </w:t>
      </w:r>
      <w:r>
        <w:rPr>
          <w:rStyle w:val="Text51"/>
        </w:rPr>
        <w:bookmarkStart w:id="778" w:name="idm139681474699280"/>
        <w:t/>
        <w:bookmarkEnd w:id="778"/>
      </w:r>
      <w:r>
        <w:t>option?</w:t>
      </w:r>
      <w:r>
        <w:rPr>
          <w:rStyle w:val="Text51"/>
        </w:rPr>
        <w:bookmarkStart w:id="779" w:name="idm139681474697504"/>
        <w:t/>
        <w:bookmarkEnd w:id="779"/>
      </w:r>
      <w:r>
        <w:t xml:space="preserve"> Sure.</w:t>
      </w:r>
    </w:p>
    <w:p>
      <w:pPr>
        <w:pStyle w:val="Para 03"/>
      </w:pPr>
      <w:r>
        <w:rPr>
          <w:rStyle w:val="Text0"/>
        </w:rPr>
        <w:t xml:space="preserve"/>
        <w:br w:clear="none"/>
      </w:r>
      <w:r>
        <w:t xml:space="preserve">chords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9"/>
        </w:rPr>
        <w:t xml:space="preserve">!</w:t>
        <w:br w:clear="none"/>
      </w:r>
      <w:r>
        <w:t xml:space="preserve">allChords</w:t>
        <w:br w:clear="none"/>
      </w:r>
      <w:r>
        <w:rPr>
          <w:rStyle w:val="Text1"/>
        </w:rPr>
        <w:t xml:space="preserve">.</w:t>
        <w:br w:clear="none"/>
      </w:r>
      <w:r>
        <w:t xml:space="preserve">includes</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t xml:space="preserve">allChords</w:t>
        <w:br w:clear="none"/>
      </w:r>
      <w:r>
        <w:rPr>
          <w:rStyle w:val="Text1"/>
        </w:rPr>
        <w:t xml:space="preserve">.</w:t>
        <w:br w:clear="none"/>
      </w:r>
      <w:r>
        <w:t xml:space="preserve">push</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You can use </w:t>
      </w:r>
      <w:r>
        <w:rPr>
          <w:rStyle w:val="Text2"/>
        </w:rPr>
        <w:t>forEach</w:t>
      </w:r>
      <w:r>
        <w:t xml:space="preserve"> instead of </w:t>
      </w:r>
      <w:r>
        <w:rPr>
          <w:rStyle w:val="Text2"/>
        </w:rPr>
        <w:t>for...of</w:t>
      </w:r>
      <w:r>
        <w:t xml:space="preserve">. Does it matter right now, in this context? Not really, but for our purposes of code quality, reuse, and flexibility, </w:t>
      </w:r>
      <w:r>
        <w:rPr>
          <w:rStyle w:val="Text2"/>
        </w:rPr>
        <w:t>forEach</w:t>
      </w:r>
      <w:r>
        <w:t xml:space="preserve"> is the better choice. First, although we haven’t covered it yet, we could extract that inner anonymous function quite easily.</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checkAndInclude</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9"/>
        </w:rPr>
        <w:t xml:space="preserve">!</w:t>
        <w:br w:clear="none"/>
      </w:r>
      <w:r>
        <w:t xml:space="preserve">allChords</w:t>
        <w:br w:clear="none"/>
      </w:r>
      <w:r>
        <w:rPr>
          <w:rStyle w:val="Text1"/>
        </w:rPr>
        <w:t xml:space="preserve">.</w:t>
        <w:br w:clear="none"/>
      </w:r>
      <w:r>
        <w:t xml:space="preserve">includes</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t xml:space="preserve">allChords</w:t>
        <w:br w:clear="none"/>
      </w:r>
      <w:r>
        <w:rPr>
          <w:rStyle w:val="Text1"/>
        </w:rPr>
        <w:t xml:space="preserve">.</w:t>
        <w:br w:clear="none"/>
      </w:r>
      <w:r>
        <w:t xml:space="preserve">push</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chords</w:t>
        <w:br w:clear="none"/>
      </w:r>
      <w:r>
        <w:rPr>
          <w:rStyle w:val="Text1"/>
        </w:rPr>
        <w:t xml:space="preserve">.</w:t>
        <w:br w:clear="none"/>
      </w:r>
      <w:r>
        <w:t xml:space="preserve">forEach</w:t>
        <w:br w:clear="none"/>
      </w:r>
      <w:r>
        <w:rPr>
          <w:rStyle w:val="Text1"/>
        </w:rPr>
        <w:t xml:space="preserve">(</w:t>
        <w:br w:clear="none"/>
      </w:r>
      <w:r>
        <w:t xml:space="preserve">checkAndInclude</w:t>
        <w:br w:clear="none"/>
      </w:r>
      <w:r>
        <w:rPr>
          <w:rStyle w:val="Text1"/>
        </w:rPr>
        <w:t xml:space="preserve">);</w:t>
        <w:br w:clear="none"/>
      </w:r>
    </w:p>
    <w:p>
      <w:pPr>
        <w:pStyle w:val="Normal"/>
      </w:pPr>
      <w:r>
        <w:t>That’s a cool possibility.</w:t>
      </w:r>
      <w:r>
        <w:rPr>
          <w:rStyle w:val="Text51"/>
        </w:rPr>
        <w:bookmarkStart w:id="780" w:name="idm139681474576608"/>
        <w:t/>
        <w:bookmarkEnd w:id="780"/>
      </w:r>
      <w:r>
        <w:t xml:space="preserve"> Also, we can still access the index of the chord.</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checkAndInclude</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t xml:space="preserve">index</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index</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9"/>
        </w:rPr>
        <w:t xml:space="preserve">!</w:t>
        <w:br w:clear="none"/>
      </w:r>
      <w:r>
        <w:t xml:space="preserve">allChords</w:t>
        <w:br w:clear="none"/>
      </w:r>
      <w:r>
        <w:rPr>
          <w:rStyle w:val="Text1"/>
        </w:rPr>
        <w:t xml:space="preserve">.</w:t>
        <w:br w:clear="none"/>
      </w:r>
      <w:r>
        <w:t xml:space="preserve">includes</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t xml:space="preserve">allChords</w:t>
        <w:br w:clear="none"/>
      </w:r>
      <w:r>
        <w:rPr>
          <w:rStyle w:val="Text1"/>
        </w:rPr>
        <w:t xml:space="preserve">.</w:t>
        <w:br w:clear="none"/>
      </w:r>
      <w:r>
        <w:t xml:space="preserve">push</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t xml:space="preserve">forEach</w:t>
        <w:br w:clear="none"/>
      </w:r>
      <w:r>
        <w:rPr>
          <w:rStyle w:val="Text1"/>
        </w:rPr>
        <w:t xml:space="preserve">(</w:t>
        <w:br w:clear="none"/>
      </w:r>
      <w:r>
        <w:t xml:space="preserve">checkAndInclude</w:t>
        <w:br w:clear="none"/>
      </w:r>
      <w:r>
        <w:rPr>
          <w:rStyle w:val="Text1"/>
        </w:rPr>
        <w:t xml:space="preserve">);</w:t>
        <w:br w:clear="none"/>
      </w:r>
    </w:p>
    <w:p>
      <w:pPr>
        <w:pStyle w:val="Normal"/>
      </w:pPr>
      <w:r>
        <w:t>If we don’t want to extract the function, we can also make use of the shorter “arrow function” syntax, which</w:t>
      </w:r>
      <w:r>
        <w:rPr>
          <w:rStyle w:val="Text51"/>
        </w:rPr>
        <w:bookmarkStart w:id="781" w:name="idm139681474471040"/>
        <w:t/>
        <w:bookmarkEnd w:id="781"/>
      </w:r>
      <w:r>
        <w:t xml:space="preserve"> we’ll cover</w:t>
      </w:r>
      <w:r>
        <w:rPr>
          <w:rStyle w:val="Text51"/>
        </w:rPr>
        <w:bookmarkStart w:id="782" w:name="idm139681474447440"/>
        <w:t/>
        <w:bookmarkEnd w:id="782"/>
      </w:r>
      <w:r>
        <w:t xml:space="preserve"> in more detail later.</w:t>
      </w:r>
    </w:p>
    <w:p>
      <w:pPr>
        <w:pStyle w:val="Para 03"/>
      </w:pPr>
      <w:r>
        <w:rPr>
          <w:rStyle w:val="Text0"/>
        </w:rPr>
        <w:t xml:space="preserve"/>
        <w:br w:clear="none"/>
      </w:r>
      <w:r>
        <w:t xml:space="preserve">chords</w:t>
        <w:br w:clear="none"/>
      </w:r>
      <w:r>
        <w:rPr>
          <w:rStyle w:val="Text1"/>
        </w:rPr>
        <w:t xml:space="preserve">.</w:t>
        <w:br w:clear="none"/>
      </w:r>
      <w:r>
        <w:t xml:space="preserve">forEach</w:t>
        <w:br w:clear="none"/>
      </w:r>
      <w:r>
        <w:rPr>
          <w:rStyle w:val="Text1"/>
        </w:rPr>
        <w:t xml:space="preserve">(</w:t>
        <w:br w:clear="none"/>
      </w:r>
      <w:r>
        <w:t xml:space="preserve">chord</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9"/>
        </w:rPr>
        <w:t xml:space="preserve">!</w:t>
        <w:br w:clear="none"/>
      </w:r>
      <w:r>
        <w:t xml:space="preserve">allChords</w:t>
        <w:br w:clear="none"/>
      </w:r>
      <w:r>
        <w:rPr>
          <w:rStyle w:val="Text1"/>
        </w:rPr>
        <w:t xml:space="preserve">.</w:t>
        <w:br w:clear="none"/>
      </w:r>
      <w:r>
        <w:t xml:space="preserve">includes</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t xml:space="preserve">allChords</w:t>
        <w:br w:clear="none"/>
      </w:r>
      <w:r>
        <w:rPr>
          <w:rStyle w:val="Text1"/>
        </w:rPr>
        <w:t xml:space="preserve">.</w:t>
        <w:br w:clear="none"/>
      </w:r>
      <w:r>
        <w:t xml:space="preserve">push</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Let’s go with this one for now.</w:t>
      </w:r>
    </w:p>
    <w:p>
      <w:pPr>
        <w:pStyle w:val="Normal"/>
      </w:pPr>
      <w:r>
        <w:t>All that work, and although they’re shorter, we only got rid of one line altogether (</w:t>
      </w:r>
      <w:r>
        <w:rPr>
          <w:rStyle w:val="Text2"/>
        </w:rPr>
        <w:t>var index;</w:t>
      </w:r>
      <w:r>
        <w:t xml:space="preserve"> at the top of the </w:t>
      </w:r>
      <w:r>
        <w:rPr>
          <w:rStyle w:val="Text2"/>
        </w:rPr>
        <w:t>train</w:t>
      </w:r>
      <w:r>
        <w:t xml:space="preserve"> function). Some might argue that </w:t>
      </w:r>
      <w:r>
        <w:rPr>
          <w:rStyle w:val="Text2"/>
        </w:rPr>
        <w:t>forEach</w:t>
      </w:r>
      <w:r>
        <w:t xml:space="preserve"> is more expressive. Although “expression” is not always the ultimate good for every project, I have to concede that the approach of </w:t>
      </w:r>
      <w:r>
        <w:rPr>
          <w:rStyle w:val="Text2"/>
        </w:rPr>
        <w:t>forEach</w:t>
      </w:r>
      <w:r>
        <w:t xml:space="preserve"> is flexible in a useful way, and in addition, parallels the syntax for other very useful native methods (like the </w:t>
      </w:r>
      <w:r>
        <w:rPr>
          <w:rStyle w:val="Text2"/>
        </w:rPr>
        <w:t>map</w:t>
      </w:r>
      <w:r>
        <w:t xml:space="preserve"> and </w:t>
      </w:r>
      <w:r>
        <w:rPr>
          <w:rStyle w:val="Text2"/>
        </w:rPr>
        <w:t>reduce</w:t>
      </w:r>
      <w:r>
        <w:t xml:space="preserve"> functions).</w:t>
      </w:r>
    </w:p>
    <w:p>
      <w:pPr>
        <w:pStyle w:val="Normal"/>
      </w:pPr>
      <w:r>
        <w:t xml:space="preserve">In my opinion, </w:t>
      </w:r>
      <w:r>
        <w:rPr>
          <w:rStyle w:val="Text2"/>
        </w:rPr>
        <w:t>forEach</w:t>
      </w:r>
      <w:r>
        <w:t xml:space="preserve"> is actually the gateway to functional programming. Loops are driven by the idea of doing something a bunch of times. But what we </w:t>
      </w:r>
      <w:r>
        <w:rPr>
          <w:rStyle w:val="Text7"/>
        </w:rPr>
        <w:t>really</w:t>
      </w:r>
      <w:r>
        <w:t xml:space="preserve"> want to do is create sets of values to work with and then apply functions to them to create new values.</w:t>
      </w:r>
    </w:p>
    <w:p>
      <w:pPr>
        <w:pStyle w:val="Normal"/>
      </w:pPr>
      <w:r>
        <w:t>Leaving the context of our classifier for a bit, let’s look at two ways to assign elements to arrays.</w:t>
      </w:r>
      <w:r>
        <w:rPr>
          <w:rStyle w:val="Text51"/>
        </w:rPr>
        <w:bookmarkStart w:id="783" w:name="idm139681474322000"/>
        <w:t/>
        <w:bookmarkEnd w:id="783"/>
        <w:bookmarkStart w:id="784" w:name="idm139681474320656"/>
        <w:t/>
        <w:bookmarkEnd w:id="784"/>
      </w:r>
      <w:r>
        <w:t xml:space="preserve"> One uses </w:t>
      </w:r>
      <w:r>
        <w:rPr>
          <w:rStyle w:val="Text2"/>
        </w:rPr>
        <w:t>forEach</w:t>
      </w:r>
      <w:r>
        <w:t xml:space="preserve"> and one uses </w:t>
      </w:r>
      <w:r>
        <w:rPr>
          <w:rStyle w:val="Text2"/>
        </w:rPr>
        <w:t>map</w:t>
      </w:r>
      <w:r>
        <w:t>:</w:t>
      </w:r>
    </w:p>
    <w:p>
      <w:pPr>
        <w:pStyle w:val="Para 03"/>
      </w:pPr>
      <w:r>
        <w:rPr>
          <w:rStyle w:val="Text0"/>
        </w:rPr>
        <w:t xml:space="preserve"/>
        <w:br w:clear="none"/>
      </w:r>
      <w:r>
        <w:rPr>
          <w:rStyle w:val="Text10"/>
        </w:rPr>
        <w:t xml:space="preserve">//make new doubled array</w:t>
        <w:br w:clear="none"/>
      </w:r>
      <w:r>
        <w:rPr>
          <w:rStyle w:val="Text0"/>
        </w:rPr>
        <w:t xml:space="preserve"/>
        <w:br w:clear="none"/>
      </w:r>
      <w:r>
        <w:rPr>
          <w:rStyle w:val="Text3"/>
        </w:rPr>
        <w:t xml:space="preserve">var</w:t>
        <w:br w:clear="none"/>
      </w:r>
      <w:r>
        <w:rPr>
          <w:rStyle w:val="Text0"/>
        </w:rPr>
        <w:t xml:space="preserve"> </w:t>
        <w:br w:clear="none"/>
      </w:r>
      <w:r>
        <w:t xml:space="preserve">newArray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t xml:space="preserve">forEach</w:t>
        <w:br w:clear="none"/>
      </w:r>
      <w:r>
        <w:rPr>
          <w:rStyle w:val="Text1"/>
        </w:rPr>
        <w:t xml:space="preserve">(</w:t>
        <w:br w:clear="none"/>
      </w:r>
      <w:r>
        <w:t xml:space="preserve">element</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newArray</w:t>
        <w:br w:clear="none"/>
      </w:r>
      <w:r>
        <w:rPr>
          <w:rStyle w:val="Text1"/>
        </w:rPr>
        <w:t xml:space="preserve">.</w:t>
        <w:br w:clear="none"/>
      </w:r>
      <w:r>
        <w:t xml:space="preserve">push</w:t>
        <w:br w:clear="none"/>
      </w:r>
      <w:r>
        <w:rPr>
          <w:rStyle w:val="Text1"/>
        </w:rPr>
        <w:t xml:space="preserve">(</w:t>
        <w:br w:clear="none"/>
      </w:r>
      <w:r>
        <w:t xml:space="preserve">element</w:t>
        <w:br w:clear="none"/>
      </w:r>
      <w:r>
        <w:rPr>
          <w:rStyle w:val="Text9"/>
        </w:rPr>
        <w:t xml:space="preserve">*</w:t>
        <w:br w:clear="none"/>
      </w:r>
      <w:r>
        <w:rPr>
          <w:rStyle w:val="Text11"/>
        </w:rPr>
        <w:t xml:space="preserve">2</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newArray</w:t>
        <w:br w:clear="none"/>
      </w:r>
      <w:r>
        <w:rPr>
          <w:rStyle w:val="Text1"/>
        </w:rPr>
        <w:t xml:space="preserve">);</w:t>
        <w:br w:clear="none"/>
      </w:r>
      <w:r>
        <w:rPr>
          <w:rStyle w:val="Text0"/>
        </w:rPr>
        <w:t xml:space="preserve"/>
        <w:br w:clear="none"/>
      </w:r>
    </w:p>
    <w:p>
      <w:pPr>
        <w:pStyle w:val="Para 03"/>
      </w:pPr>
      <w:r>
        <w:rPr>
          <w:rStyle w:val="Text0"/>
        </w:rPr>
        <w:t xml:space="preserve"/>
        <w:br w:clear="none"/>
      </w:r>
      <w:r>
        <w:rPr>
          <w:rStyle w:val="Text10"/>
        </w:rPr>
        <w:t xml:space="preserve">//make new doubled array</w:t>
        <w:br w:clear="none"/>
      </w:r>
      <w:r>
        <w:rPr>
          <w:rStyle w:val="Text0"/>
        </w:rPr>
        <w:t xml:space="preserve"/>
        <w:br w:clear="none"/>
      </w:r>
      <w:r>
        <w:rPr>
          <w:rStyle w:val="Text3"/>
        </w:rPr>
        <w:t xml:space="preserve">var</w:t>
        <w:br w:clear="none"/>
      </w:r>
      <w:r>
        <w:rPr>
          <w:rStyle w:val="Text0"/>
        </w:rPr>
        <w:t xml:space="preserve"> </w:t>
        <w:br w:clear="none"/>
      </w:r>
      <w:r>
        <w:t xml:space="preserve">newArray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t xml:space="preserve">map</w:t>
        <w:br w:clear="none"/>
      </w:r>
      <w:r>
        <w:rPr>
          <w:rStyle w:val="Text1"/>
        </w:rPr>
        <w:t xml:space="preserve">(</w:t>
        <w:br w:clear="none"/>
      </w:r>
      <w:r>
        <w:t xml:space="preserve">element</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element</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newArray</w:t>
        <w:br w:clear="none"/>
      </w:r>
      <w:r>
        <w:rPr>
          <w:rStyle w:val="Text1"/>
        </w:rPr>
        <w:t xml:space="preserve">);</w:t>
        <w:br w:clear="none"/>
      </w:r>
      <w:r>
        <w:rPr>
          <w:rStyle w:val="Text0"/>
        </w:rPr>
        <w:t xml:space="preserve"/>
        <w:br w:clear="none"/>
      </w:r>
    </w:p>
    <w:p>
      <w:pPr>
        <w:pStyle w:val="Normal"/>
      </w:pPr>
      <w:r>
        <w:t xml:space="preserve">The second is a bit more concise, and less prescriptive. We can say that we are “applying a function to the array” to create a new one, rather than initializing a new array and pushing elements onto it. We will cover other functional techniques in </w:t>
      </w:r>
      <w:hyperlink w:anchor="Chapter_11__Functional_Refactori_2">
        <w:r>
          <w:rPr>
            <w:rStyle w:val="Text5"/>
          </w:rPr>
          <w:t>Chapter 11</w:t>
        </w:r>
      </w:hyperlink>
      <w:r>
        <w:t>.</w:t>
      </w:r>
    </w:p>
    <w:p>
      <w:pPr>
        <w:pStyle w:val="Normal"/>
      </w:pPr>
      <w:r>
        <w:t>If you were playing JavaScript “golf,” trying to make the code as short as possible, we can make this even shorter with a variant on</w:t>
      </w:r>
      <w:r>
        <w:rPr>
          <w:rStyle w:val="Text51"/>
        </w:rPr>
        <w:bookmarkStart w:id="785" w:name="idm139681474220496"/>
        <w:t/>
        <w:bookmarkEnd w:id="785"/>
      </w:r>
      <w:r>
        <w:t xml:space="preserve"> the arrow syntax, and inlining the </w:t>
        <w:t>variable</w:t>
        <w:t>:</w:t>
      </w:r>
    </w:p>
    <w:p>
      <w:pPr>
        <w:pStyle w:val="Para 03"/>
      </w:pPr>
      <w:r>
        <w:rPr>
          <w:rStyle w:val="Text0"/>
        </w:rPr>
        <w:t xml:space="preserve"/>
        <w:br w:clear="none"/>
      </w:r>
      <w:r>
        <w:rPr>
          <w:rStyle w:val="Text10"/>
        </w:rPr>
        <w:t xml:space="preserve">//make new doubled array</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t xml:space="preserve">map</w:t>
        <w:br w:clear="none"/>
      </w:r>
      <w:r>
        <w:rPr>
          <w:rStyle w:val="Text1"/>
        </w:rPr>
        <w:t xml:space="preserve">(</w:t>
        <w:br w:clear="none"/>
      </w:r>
      <w:r>
        <w:t xml:space="preserve">element</w:t>
        <w:br w:clear="none"/>
      </w:r>
      <w:r>
        <w:rPr>
          <w:rStyle w:val="Text0"/>
        </w:rPr>
        <w:t xml:space="preserve"> </w:t>
        <w:br w:clear="none"/>
      </w:r>
      <w:r>
        <w:rPr>
          <w:rStyle w:val="Text9"/>
        </w:rPr>
        <w:t xml:space="preserve">=&gt;</w:t>
        <w:br w:clear="none"/>
      </w:r>
      <w:r>
        <w:rPr>
          <w:rStyle w:val="Text0"/>
        </w:rPr>
        <w:t xml:space="preserve"> </w:t>
        <w:br w:clear="none"/>
      </w:r>
      <w:r>
        <w:t xml:space="preserve">element</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r>
    </w:p>
    <w:p>
      <w:pPr>
        <w:keepNext/>
        <w:pStyle w:val="Heading 5"/>
        <w:keepLines w:val="on"/>
      </w:pPr>
      <w:r>
        <w:t>On performance of JavaScript loops</w:t>
      </w:r>
    </w:p>
    <w:p>
      <w:pPr>
        <w:pStyle w:val="Para 06"/>
        <w:keepLines w:val="on"/>
      </w:pPr>
      <w:r>
        <w:t>In the event of a worldwide nuclear fallout, two things would survive: cockroaches</w:t>
      </w:r>
      <w:r>
        <w:rPr>
          <w:rStyle w:val="Text51"/>
        </w:rPr>
        <w:bookmarkStart w:id="786" w:name="idm139681474207264"/>
        <w:t/>
        <w:bookmarkEnd w:id="786"/>
      </w:r>
      <w:r>
        <w:t xml:space="preserve"> and arguments about what JavaScript loop constructs are the fastest.</w:t>
      </w:r>
    </w:p>
    <w:p>
      <w:pPr>
        <w:pStyle w:val="Para 06"/>
        <w:keepLines w:val="on"/>
      </w:pPr>
      <w:r>
        <w:t>Don’t get too hung up on that. Benchmark and fix slow parts of your code. It’s probably not your JS loops themselves that are slowing down your code, but if they are, fix them.</w:t>
      </w:r>
      <w:r>
        <w:rPr>
          <w:rStyle w:val="Text51"/>
        </w:rPr>
        <w:bookmarkStart w:id="787" w:name="idm139681474205184"/>
        <w:t/>
        <w:bookmarkEnd w:id="787"/>
        <w:bookmarkStart w:id="788" w:name="idm139681474203536"/>
        <w:t/>
        <w:bookmarkEnd w:id="788"/>
      </w:r>
    </w:p>
    <w:p>
      <w:bookmarkStart w:id="789" w:name="Wrapping_Up__In_this_chapter__we_1"/>
      <w:pPr>
        <w:keepNext/>
        <w:pStyle w:val="Heading 1"/>
      </w:pPr>
      <w:r>
        <w:t>Wrapping Up</w:t>
      </w:r>
      <w:bookmarkEnd w:id="789"/>
    </w:p>
    <w:p>
      <w:pPr>
        <w:pStyle w:val="Normal"/>
      </w:pPr>
      <w:r>
        <w:t>In this chapter, we started working on refactoring a Naive Bayes Classifier. We covered a lot of ground along the way, including renaming, getting rid of useless code, and being more thoughtful about using simple structures like variables, strings, and loops.</w:t>
      </w:r>
    </w:p>
    <w:p>
      <w:pPr>
        <w:pStyle w:val="Normal"/>
      </w:pPr>
      <w:r>
        <w:t>But we’re not done yet. In the next chapter, we’ll introduce a test suite and turn our code into a class-backed module. Additionally, we’ll explore options for managing scopes, privacy, functions, and objects.</w:t>
      </w:r>
      <w:r>
        <w:rPr>
          <w:rStyle w:val="Text51"/>
        </w:rPr>
        <w:bookmarkStart w:id="790" w:name="idm139681474199840"/>
        <w:t/>
        <w:bookmarkEnd w:id="790"/>
      </w:r>
    </w:p>
    <w:p>
      <w:bookmarkStart w:id="791" w:name="Chapter_7__Refactoring_Functions_1"/>
      <w:bookmarkStart w:id="792" w:name="Top_of_ch07_html"/>
      <w:bookmarkStart w:id="793" w:name="Chapter_7__Refactoring_Functions"/>
      <w:bookmarkStart w:id="794" w:name="Chapter_7__Refactoring_Functions_2"/>
      <w:pPr>
        <w:keepNext/>
        <w:pStyle w:val="Heading 1"/>
        <w:pageBreakBefore w:val="on"/>
      </w:pPr>
      <w:r>
        <w:t xml:space="preserve">Chapter 7. </w:t>
        <w:t>Refactoring Functions and Objects</w:t>
      </w:r>
      <w:bookmarkEnd w:id="791"/>
      <w:bookmarkEnd w:id="792"/>
      <w:bookmarkEnd w:id="793"/>
      <w:bookmarkEnd w:id="794"/>
    </w:p>
    <w:p>
      <w:pPr>
        <w:pStyle w:val="Normal"/>
      </w:pPr>
      <w:r>
        <w:t>In the previous chapter, we started a project of creating a Naive Bayes Classifier (or NBC, for short).</w:t>
      </w:r>
      <w:r>
        <w:rPr>
          <w:rStyle w:val="Text51"/>
        </w:rPr>
        <w:bookmarkStart w:id="795" w:name="idm139681474175328"/>
        <w:t/>
        <w:bookmarkEnd w:id="795"/>
        <w:bookmarkStart w:id="796" w:name="ix_refactfuncobj"/>
        <w:t/>
        <w:bookmarkEnd w:id="796"/>
      </w:r>
      <w:r>
        <w:t xml:space="preserve"> We’ve made improvements, but nothing so far really got to the heart of refactoring our functions and objects.</w:t>
      </w:r>
      <w:r>
        <w:rPr>
          <w:rStyle w:val="Text51"/>
        </w:rPr>
        <w:bookmarkStart w:id="797" w:name="idm139681474172320"/>
        <w:t/>
        <w:bookmarkEnd w:id="797"/>
      </w:r>
    </w:p>
    <w:p>
      <w:pPr>
        <w:pStyle w:val="Normal"/>
      </w:pPr>
      <w:r>
        <w:t>That’s what this chapter is all about.</w:t>
      </w:r>
    </w:p>
    <w:p>
      <w:bookmarkStart w:id="798" w:name="Is_Object_Oriented_Programming_S"/>
      <w:pPr>
        <w:keepNext/>
        <w:pStyle w:val="Heading 4"/>
        <w:keepLines w:val="on"/>
      </w:pPr>
      <w:r>
        <w:t>Is Object-Oriented Programming Still Relevant in JavaScript?</w:t>
      </w:r>
      <w:bookmarkEnd w:id="798"/>
    </w:p>
    <w:p>
      <w:pPr>
        <w:pStyle w:val="Normal"/>
        <w:keepLines w:val="on"/>
      </w:pPr>
      <w:r>
        <w:t>In this and the next two chapters, we’re working with OOP.</w:t>
      </w:r>
      <w:r>
        <w:rPr>
          <w:rStyle w:val="Text51"/>
        </w:rPr>
        <w:bookmarkStart w:id="799" w:name="idm139681474168832"/>
        <w:t/>
        <w:bookmarkEnd w:id="799"/>
      </w:r>
      <w:r>
        <w:t xml:space="preserve"> In some JavaScript styles,</w:t>
      </w:r>
      <w:r>
        <w:rPr>
          <w:rStyle w:val="Text51"/>
        </w:rPr>
        <w:bookmarkStart w:id="800" w:name="idm139681474167232"/>
        <w:t/>
        <w:bookmarkEnd w:id="800"/>
      </w:r>
      <w:r>
        <w:t xml:space="preserve"> OOP is deemphasized in favor of functional programming. But beyond the practical reason of understanding OOP in JavaScript to support legacy projects, </w:t>
        <w:t>JavaScript’s</w:t>
        <w:t xml:space="preserve"> OOP capabilities are still being expanded through the TC39 committee that decides on features for JavaScript.</w:t>
      </w:r>
    </w:p>
    <w:p>
      <w:pPr>
        <w:pStyle w:val="Normal"/>
        <w:keepLines w:val="on"/>
      </w:pPr>
      <w:r>
        <w:t>It’s reasonable to have a personal preference for your own coding, but if your goal is to understand modern JavaScript, as of this writing, both FP and OOP are still being actively developed. With no clear “winner” at this point, it makes sense to learn about both.</w:t>
      </w:r>
    </w:p>
    <w:p>
      <w:bookmarkStart w:id="801" w:name="The_Code__Improved___In_case_you"/>
      <w:pPr>
        <w:keepNext/>
        <w:pStyle w:val="Heading 1"/>
      </w:pPr>
      <w:r>
        <w:t>The Code (Improved)</w:t>
      </w:r>
      <w:bookmarkEnd w:id="801"/>
    </w:p>
    <w:p>
      <w:pPr>
        <w:pStyle w:val="Normal"/>
      </w:pPr>
      <w:r>
        <w:t xml:space="preserve">In case you skimmed over the last chapter </w:t>
      </w:r>
      <w:r>
        <w:rPr>
          <w:rStyle w:val="Text51"/>
        </w:rPr>
        <w:bookmarkStart w:id="802" w:name="ix_refactNBCimp"/>
        <w:t/>
        <w:bookmarkEnd w:id="802"/>
      </w:r>
      <w:r>
        <w:t>or missed a step somewhere,</w:t>
      </w:r>
      <w:r>
        <w:rPr>
          <w:rStyle w:val="Text51"/>
        </w:rPr>
        <w:bookmarkStart w:id="803" w:name="ix_NBCcodeimp"/>
        <w:t/>
        <w:bookmarkEnd w:id="803"/>
      </w:r>
      <w:r>
        <w:t xml:space="preserve"> here is the version we ended up with:</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fileName</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theError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rPr>
          <w:rStyle w:val="Text12"/>
        </w:rPr>
        <w:t xml:space="preserve">Error</w:t>
        <w:br w:clear="none"/>
      </w:r>
      <w:r>
        <w:rPr>
          <w:rStyle w:val="Text1"/>
        </w:rPr>
        <w:t xml:space="preserve">(</w:t>
        <w:br w:clear="none"/>
      </w:r>
      <w:r>
        <w:rPr>
          <w:rStyle w:val="Text6"/>
        </w:rPr>
        <w:t xml:space="preserve">"here I am"</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theError</w:t>
        <w:br w:clear="none"/>
      </w:r>
      <w:r>
        <w:rPr>
          <w:rStyle w:val="Text1"/>
        </w:rPr>
        <w:t xml:space="preserve">.</w:t>
        <w:br w:clear="none"/>
      </w:r>
      <w:r>
        <w:t xml:space="preserve">stack</w:t>
        <w:br w:clear="none"/>
      </w:r>
      <w:r>
        <w:rPr>
          <w:rStyle w:val="Text1"/>
        </w:rPr>
        <w:t xml:space="preserve">.</w:t>
        <w:br w:clear="none"/>
      </w:r>
      <w:r>
        <w:t xml:space="preserve">match</w:t>
        <w:br w:clear="none"/>
      </w:r>
      <w:r>
        <w:rPr>
          <w:rStyle w:val="Text1"/>
        </w:rPr>
        <w:t xml:space="preserve">(</w:t>
        <w:br w:clear="none"/>
      </w:r>
      <w:r>
        <w:rPr>
          <w:rStyle w:val="Text26"/>
        </w:rPr>
        <w:t xml:space="preserve">/\/(\w+\.js)\:/</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`Welcome to </w:t>
        <w:br w:clear="none"/>
      </w:r>
      <w:r>
        <w:rPr>
          <w:rStyle w:val="Text15"/>
        </w:rPr>
        <w:t xml:space="preserve">${</w:t>
        <w:br w:clear="none"/>
      </w:r>
      <w:r>
        <w:t xml:space="preserve">fileName</w:t>
        <w:br w:clear="none"/>
      </w:r>
      <w:r>
        <w:rPr>
          <w:rStyle w:val="Text1"/>
        </w:rPr>
        <w:t xml:space="preserve">()</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easy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'easy'</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medium</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'medium'</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hard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'hard'</w:t>
        <w:br w:clear="none"/>
      </w:r>
      <w:r>
        <w:rPr>
          <w:rStyle w:val="Text1"/>
        </w:rPr>
        <w:t xml:space="preserve">;</w:t>
        <w:br w:clear="none"/>
      </w:r>
      <w:r>
        <w:rPr>
          <w:rStyle w:val="Text0"/>
        </w:rPr>
        <w:t xml:space="preserve"/>
        <w:br w:clear="none"/>
        <w:t xml:space="preserve"/>
        <w:br w:clear="none"/>
      </w:r>
      <w:r>
        <w:t xml:space="preserve">imagine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'c'</w:t>
        <w:br w:clear="none"/>
      </w:r>
      <w:r>
        <w:rPr>
          <w:rStyle w:val="Text1"/>
        </w:rPr>
        <w:t xml:space="preserve">,</w:t>
        <w:br w:clear="none"/>
      </w:r>
      <w:r>
        <w:rPr>
          <w:rStyle w:val="Text0"/>
        </w:rPr>
        <w:t xml:space="preserve"> </w:t>
        <w:br w:clear="none"/>
      </w:r>
      <w:r>
        <w:rPr>
          <w:rStyle w:val="Text6"/>
        </w:rPr>
        <w:t xml:space="preserve">'cmaj7'</w:t>
        <w:br w:clear="none"/>
      </w:r>
      <w:r>
        <w:rPr>
          <w:rStyle w:val="Text1"/>
        </w:rPr>
        <w:t xml:space="preserve">,</w:t>
        <w:br w:clear="none"/>
      </w:r>
      <w:r>
        <w:rPr>
          <w:rStyle w:val="Text0"/>
        </w:rPr>
        <w:t xml:space="preserve"> </w:t>
        <w:br w:clear="none"/>
      </w:r>
      <w:r>
        <w:rPr>
          <w:rStyle w:val="Text6"/>
        </w:rPr>
        <w:t xml:space="preserve">'f'</w:t>
        <w:br w:clear="none"/>
      </w:r>
      <w:r>
        <w:rPr>
          <w:rStyle w:val="Text1"/>
        </w:rPr>
        <w:t xml:space="preserve">,</w:t>
        <w:br w:clear="none"/>
      </w:r>
      <w:r>
        <w:rPr>
          <w:rStyle w:val="Text0"/>
        </w:rPr>
        <w:t xml:space="preserve"> </w:t>
        <w:br w:clear="none"/>
      </w:r>
      <w:r>
        <w:rPr>
          <w:rStyle w:val="Text6"/>
        </w:rPr>
        <w:t xml:space="preserve">'am'</w:t>
        <w:br w:clear="none"/>
      </w:r>
      <w:r>
        <w:rPr>
          <w:rStyle w:val="Text1"/>
        </w:rPr>
        <w:t xml:space="preserve">,</w:t>
        <w:br w:clear="none"/>
      </w:r>
      <w:r>
        <w:rPr>
          <w:rStyle w:val="Text0"/>
        </w:rPr>
        <w:t xml:space="preserve"> </w:t>
        <w:br w:clear="none"/>
      </w:r>
      <w:r>
        <w:rPr>
          <w:rStyle w:val="Text6"/>
        </w:rPr>
        <w:t xml:space="preserve">'dm'</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'e7'</w:t>
        <w:br w:clear="none"/>
      </w:r>
      <w:r>
        <w:rPr>
          <w:rStyle w:val="Text1"/>
        </w:rPr>
        <w:t xml:space="preserve">];</w:t>
        <w:br w:clear="none"/>
      </w:r>
      <w:r>
        <w:rPr>
          <w:rStyle w:val="Text0"/>
        </w:rPr>
        <w:t xml:space="preserve"/>
        <w:br w:clear="none"/>
      </w:r>
      <w:r>
        <w:t xml:space="preserve">somewhereOverTheRainbow</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'c'</w:t>
        <w:br w:clear="none"/>
      </w:r>
      <w:r>
        <w:rPr>
          <w:rStyle w:val="Text1"/>
        </w:rPr>
        <w:t xml:space="preserve">,</w:t>
        <w:br w:clear="none"/>
      </w:r>
      <w:r>
        <w:rPr>
          <w:rStyle w:val="Text0"/>
        </w:rPr>
        <w:t xml:space="preserve"> </w:t>
        <w:br w:clear="none"/>
      </w:r>
      <w:r>
        <w:rPr>
          <w:rStyle w:val="Text6"/>
        </w:rPr>
        <w:t xml:space="preserve">'em'</w:t>
        <w:br w:clear="none"/>
      </w:r>
      <w:r>
        <w:rPr>
          <w:rStyle w:val="Text1"/>
        </w:rPr>
        <w:t xml:space="preserve">,</w:t>
        <w:br w:clear="none"/>
      </w:r>
      <w:r>
        <w:rPr>
          <w:rStyle w:val="Text0"/>
        </w:rPr>
        <w:t xml:space="preserve"> </w:t>
        <w:br w:clear="none"/>
      </w:r>
      <w:r>
        <w:rPr>
          <w:rStyle w:val="Text6"/>
        </w:rPr>
        <w:t xml:space="preserve">'f'</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'am'</w:t>
        <w:br w:clear="none"/>
      </w:r>
      <w:r>
        <w:rPr>
          <w:rStyle w:val="Text1"/>
        </w:rPr>
        <w:t xml:space="preserve">];</w:t>
        <w:br w:clear="none"/>
      </w:r>
      <w:r>
        <w:rPr>
          <w:rStyle w:val="Text0"/>
        </w:rPr>
        <w:t xml:space="preserve"/>
        <w:br w:clear="none"/>
      </w:r>
      <w:r>
        <w:t xml:space="preserve">tooManyCooks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'c'</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'f'</w:t>
        <w:br w:clear="none"/>
      </w:r>
      <w:r>
        <w:rPr>
          <w:rStyle w:val="Text1"/>
        </w:rPr>
        <w:t xml:space="preserve">];</w:t>
        <w:br w:clear="none"/>
      </w:r>
      <w:r>
        <w:rPr>
          <w:rStyle w:val="Text0"/>
        </w:rPr>
        <w:t xml:space="preserve"/>
        <w:br w:clear="none"/>
      </w:r>
      <w:r>
        <w:t xml:space="preserve">iWillFollowYouIntoTheDark</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'f'</w:t>
        <w:br w:clear="none"/>
      </w:r>
      <w:r>
        <w:rPr>
          <w:rStyle w:val="Text1"/>
        </w:rPr>
        <w:t xml:space="preserve">,</w:t>
        <w:br w:clear="none"/>
      </w:r>
      <w:r>
        <w:rPr>
          <w:rStyle w:val="Text0"/>
        </w:rPr>
        <w:t xml:space="preserve"> </w:t>
        <w:br w:clear="none"/>
      </w:r>
      <w:r>
        <w:rPr>
          <w:rStyle w:val="Text6"/>
        </w:rPr>
        <w:t xml:space="preserve">'dm'</w:t>
        <w:br w:clear="none"/>
      </w:r>
      <w:r>
        <w:rPr>
          <w:rStyle w:val="Text1"/>
        </w:rPr>
        <w:t xml:space="preserve">,</w:t>
        <w:br w:clear="none"/>
      </w:r>
      <w:r>
        <w:rPr>
          <w:rStyle w:val="Text0"/>
        </w:rPr>
        <w:t xml:space="preserve"> </w:t>
        <w:br w:clear="none"/>
      </w:r>
      <w:r>
        <w:rPr>
          <w:rStyle w:val="Text6"/>
        </w:rPr>
        <w:t xml:space="preserve">'bb'</w:t>
        <w:br w:clear="none"/>
      </w:r>
      <w:r>
        <w:rPr>
          <w:rStyle w:val="Text1"/>
        </w:rPr>
        <w:t xml:space="preserve">,</w:t>
        <w:br w:clear="none"/>
      </w:r>
      <w:r>
        <w:rPr>
          <w:rStyle w:val="Text0"/>
        </w:rPr>
        <w:t xml:space="preserve"> </w:t>
        <w:br w:clear="none"/>
      </w:r>
      <w:r>
        <w:rPr>
          <w:rStyle w:val="Text6"/>
        </w:rPr>
        <w:t xml:space="preserve">'c'</w:t>
        <w:br w:clear="none"/>
      </w:r>
      <w:r>
        <w:rPr>
          <w:rStyle w:val="Text1"/>
        </w:rPr>
        <w:t xml:space="preserve">,</w:t>
        <w:br w:clear="none"/>
      </w:r>
      <w:r>
        <w:rPr>
          <w:rStyle w:val="Text0"/>
        </w:rPr>
        <w:t xml:space="preserve"> </w:t>
        <w:br w:clear="none"/>
      </w:r>
      <w:r>
        <w:rPr>
          <w:rStyle w:val="Text6"/>
        </w:rPr>
        <w:t xml:space="preserve">'a'</w:t>
        <w:br w:clear="none"/>
      </w:r>
      <w:r>
        <w:rPr>
          <w:rStyle w:val="Text1"/>
        </w:rPr>
        <w:t xml:space="preserve">,</w:t>
        <w:br w:clear="none"/>
      </w:r>
      <w:r>
        <w:rPr>
          <w:rStyle w:val="Text0"/>
        </w:rPr>
        <w:t xml:space="preserve"> </w:t>
        <w:br w:clear="none"/>
      </w:r>
      <w:r>
        <w:rPr>
          <w:rStyle w:val="Text6"/>
        </w:rPr>
        <w:t xml:space="preserve">'bbm'</w:t>
        <w:br w:clear="none"/>
      </w:r>
      <w:r>
        <w:rPr>
          <w:rStyle w:val="Text1"/>
        </w:rPr>
        <w:t xml:space="preserve">];</w:t>
        <w:br w:clear="none"/>
      </w:r>
      <w:r>
        <w:rPr>
          <w:rStyle w:val="Text0"/>
        </w:rPr>
        <w:t xml:space="preserve"/>
        <w:br w:clear="none"/>
      </w:r>
      <w:r>
        <w:t xml:space="preserve">babyOneMoreTime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'cm'</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'bb'</w:t>
        <w:br w:clear="none"/>
      </w:r>
      <w:r>
        <w:rPr>
          <w:rStyle w:val="Text1"/>
        </w:rPr>
        <w:t xml:space="preserve">,</w:t>
        <w:br w:clear="none"/>
      </w:r>
      <w:r>
        <w:rPr>
          <w:rStyle w:val="Text0"/>
        </w:rPr>
        <w:t xml:space="preserve"> </w:t>
        <w:br w:clear="none"/>
      </w:r>
      <w:r>
        <w:rPr>
          <w:rStyle w:val="Text6"/>
        </w:rPr>
        <w:t xml:space="preserve">'eb'</w:t>
        <w:br w:clear="none"/>
      </w:r>
      <w:r>
        <w:rPr>
          <w:rStyle w:val="Text1"/>
        </w:rPr>
        <w:t xml:space="preserve">,</w:t>
        <w:br w:clear="none"/>
      </w:r>
      <w:r>
        <w:rPr>
          <w:rStyle w:val="Text0"/>
        </w:rPr>
        <w:t xml:space="preserve"> </w:t>
        <w:br w:clear="none"/>
      </w:r>
      <w:r>
        <w:rPr>
          <w:rStyle w:val="Text6"/>
        </w:rPr>
        <w:t xml:space="preserve">'fm'</w:t>
        <w:br w:clear="none"/>
      </w:r>
      <w:r>
        <w:rPr>
          <w:rStyle w:val="Text1"/>
        </w:rPr>
        <w:t xml:space="preserve">,</w:t>
        <w:br w:clear="none"/>
      </w:r>
      <w:r>
        <w:rPr>
          <w:rStyle w:val="Text0"/>
        </w:rPr>
        <w:t xml:space="preserve"> </w:t>
        <w:br w:clear="none"/>
      </w:r>
      <w:r>
        <w:rPr>
          <w:rStyle w:val="Text6"/>
        </w:rPr>
        <w:t xml:space="preserve">'ab'</w:t>
        <w:br w:clear="none"/>
      </w:r>
      <w:r>
        <w:rPr>
          <w:rStyle w:val="Text1"/>
        </w:rPr>
        <w:t xml:space="preserve">];</w:t>
        <w:br w:clear="none"/>
      </w:r>
      <w:r>
        <w:rPr>
          <w:rStyle w:val="Text0"/>
        </w:rPr>
        <w:t xml:space="preserve"/>
        <w:br w:clear="none"/>
      </w:r>
      <w:r>
        <w:t xml:space="preserve">creep</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'gsus4'</w:t>
        <w:br w:clear="none"/>
      </w:r>
      <w:r>
        <w:rPr>
          <w:rStyle w:val="Text1"/>
        </w:rPr>
        <w:t xml:space="preserve">,</w:t>
        <w:br w:clear="none"/>
      </w:r>
      <w:r>
        <w:rPr>
          <w:rStyle w:val="Text0"/>
        </w:rPr>
        <w:t xml:space="preserve"> </w:t>
        <w:br w:clear="none"/>
      </w:r>
      <w:r>
        <w:rPr>
          <w:rStyle w:val="Text6"/>
        </w:rPr>
        <w:t xml:space="preserve">'b'</w:t>
        <w:br w:clear="none"/>
      </w:r>
      <w:r>
        <w:rPr>
          <w:rStyle w:val="Text1"/>
        </w:rPr>
        <w:t xml:space="preserve">,</w:t>
        <w:br w:clear="none"/>
      </w:r>
      <w:r>
        <w:rPr>
          <w:rStyle w:val="Text0"/>
        </w:rPr>
        <w:t xml:space="preserve"> </w:t>
        <w:br w:clear="none"/>
      </w:r>
      <w:r>
        <w:rPr>
          <w:rStyle w:val="Text6"/>
        </w:rPr>
        <w:t xml:space="preserve">'bsus4'</w:t>
        <w:br w:clear="none"/>
      </w:r>
      <w:r>
        <w:rPr>
          <w:rStyle w:val="Text1"/>
        </w:rPr>
        <w:t xml:space="preserve">,</w:t>
        <w:br w:clear="none"/>
      </w:r>
      <w:r>
        <w:rPr>
          <w:rStyle w:val="Text0"/>
        </w:rPr>
        <w:t xml:space="preserve"> </w:t>
        <w:br w:clear="none"/>
      </w:r>
      <w:r>
        <w:rPr>
          <w:rStyle w:val="Text6"/>
        </w:rPr>
        <w:t xml:space="preserve">'c'</w:t>
        <w:br w:clear="none"/>
      </w:r>
      <w:r>
        <w:rPr>
          <w:rStyle w:val="Text1"/>
        </w:rPr>
        <w:t xml:space="preserve">,</w:t>
        <w:br w:clear="none"/>
      </w:r>
      <w:r>
        <w:rPr>
          <w:rStyle w:val="Text0"/>
        </w:rPr>
        <w:t xml:space="preserve"> </w:t>
        <w:br w:clear="none"/>
      </w:r>
      <w:r>
        <w:rPr>
          <w:rStyle w:val="Text6"/>
        </w:rPr>
        <w:t xml:space="preserve">'cmsus4'</w:t>
        <w:br w:clear="none"/>
      </w:r>
      <w:r>
        <w:rPr>
          <w:rStyle w:val="Text1"/>
        </w:rPr>
        <w:t xml:space="preserve">,</w:t>
        <w:br w:clear="none"/>
      </w:r>
      <w:r>
        <w:rPr>
          <w:rStyle w:val="Text0"/>
        </w:rPr>
        <w:t xml:space="preserve"> </w:t>
        <w:br w:clear="none"/>
      </w:r>
      <w:r>
        <w:rPr>
          <w:rStyle w:val="Text6"/>
        </w:rPr>
        <w:t xml:space="preserve">'cm6'</w:t>
        <w:br w:clear="none"/>
      </w:r>
      <w:r>
        <w:rPr>
          <w:rStyle w:val="Text1"/>
        </w:rPr>
        <w:t xml:space="preserve">];</w:t>
        <w:br w:clear="none"/>
      </w:r>
      <w:r>
        <w:rPr>
          <w:rStyle w:val="Text0"/>
        </w:rPr>
        <w:t xml:space="preserve"/>
        <w:br w:clear="none"/>
      </w:r>
      <w:r>
        <w:t xml:space="preserve">paperBag</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'bm7'</w:t>
        <w:br w:clear="none"/>
      </w:r>
      <w:r>
        <w:rPr>
          <w:rStyle w:val="Text1"/>
        </w:rPr>
        <w:t xml:space="preserve">,</w:t>
        <w:br w:clear="none"/>
      </w:r>
      <w:r>
        <w:rPr>
          <w:rStyle w:val="Text0"/>
        </w:rPr>
        <w:t xml:space="preserve"> </w:t>
        <w:br w:clear="none"/>
      </w:r>
      <w:r>
        <w:rPr>
          <w:rStyle w:val="Text6"/>
        </w:rPr>
        <w:t xml:space="preserve">'e'</w:t>
        <w:br w:clear="none"/>
      </w:r>
      <w:r>
        <w:rPr>
          <w:rStyle w:val="Text1"/>
        </w:rPr>
        <w:t xml:space="preserve">,</w:t>
        <w:br w:clear="none"/>
      </w:r>
      <w:r>
        <w:rPr>
          <w:rStyle w:val="Text0"/>
        </w:rPr>
        <w:t xml:space="preserve"> </w:t>
        <w:br w:clear="none"/>
      </w:r>
      <w:r>
        <w:rPr>
          <w:rStyle w:val="Text6"/>
        </w:rPr>
        <w:t xml:space="preserve">'c'</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'b7'</w:t>
        <w:br w:clear="none"/>
      </w:r>
      <w:r>
        <w:rPr>
          <w:rStyle w:val="Text1"/>
        </w:rPr>
        <w:t xml:space="preserve">,</w:t>
        <w:br w:clear="none"/>
      </w:r>
      <w:r>
        <w:rPr>
          <w:rStyle w:val="Text0"/>
        </w:rPr>
        <w:t xml:space="preserve"> </w:t>
        <w:br w:clear="none"/>
      </w:r>
      <w:r>
        <w:rPr>
          <w:rStyle w:val="Text6"/>
        </w:rPr>
        <w:t xml:space="preserve">'f'</w:t>
        <w:br w:clear="none"/>
      </w:r>
      <w:r>
        <w:rPr>
          <w:rStyle w:val="Text1"/>
        </w:rPr>
        <w:t xml:space="preserve">,</w:t>
        <w:br w:clear="none"/>
      </w:r>
      <w:r>
        <w:rPr>
          <w:rStyle w:val="Text0"/>
        </w:rPr>
        <w:t xml:space="preserve"> </w:t>
        <w:br w:clear="none"/>
      </w:r>
      <w:r>
        <w:rPr>
          <w:rStyle w:val="Text6"/>
        </w:rPr>
        <w:t xml:space="preserve">'em'</w:t>
        <w:br w:clear="none"/>
      </w:r>
      <w:r>
        <w:rPr>
          <w:rStyle w:val="Text1"/>
        </w:rPr>
        <w:t xml:space="preserve">,</w:t>
        <w:br w:clear="none"/>
      </w:r>
      <w:r>
        <w:rPr>
          <w:rStyle w:val="Text0"/>
        </w:rPr>
        <w:t xml:space="preserve"> </w:t>
        <w:br w:clear="none"/>
      </w:r>
      <w:r>
        <w:rPr>
          <w:rStyle w:val="Text6"/>
        </w:rPr>
        <w:t xml:space="preserve">'a'</w:t>
        <w:br w:clear="none"/>
      </w:r>
      <w:r>
        <w:rPr>
          <w:rStyle w:val="Text1"/>
        </w:rPr>
        <w:t xml:space="preserve">,</w:t>
        <w:br w:clear="none"/>
      </w:r>
      <w:r>
        <w:rPr>
          <w:rStyle w:val="Text0"/>
        </w:rPr>
        <w:t xml:space="preserve"> </w:t>
        <w:br w:clear="none"/>
      </w:r>
      <w:r>
        <w:rPr>
          <w:rStyle w:val="Text6"/>
        </w:rPr>
        <w:t xml:space="preserve">'cmaj7'</w:t>
        <w:br w:clear="none"/>
      </w:r>
      <w:r>
        <w:rPr>
          <w:rStyle w:val="Text1"/>
        </w:rPr>
        <w:t xml:space="preserve">,</w:t>
        <w:br w:clear="none"/>
      </w:r>
      <w:r>
        <w:rPr>
          <w:rStyle w:val="Text0"/>
        </w:rPr>
        <w:t xml:space="preserve"/>
        <w:br w:clear="none"/>
        <w:t xml:space="preserve">            </w:t>
        <w:br w:clear="none"/>
      </w:r>
      <w:r>
        <w:rPr>
          <w:rStyle w:val="Text6"/>
        </w:rPr>
        <w:t xml:space="preserve">'em7'</w:t>
        <w:br w:clear="none"/>
      </w:r>
      <w:r>
        <w:rPr>
          <w:rStyle w:val="Text1"/>
        </w:rPr>
        <w:t xml:space="preserve">,</w:t>
        <w:br w:clear="none"/>
      </w:r>
      <w:r>
        <w:rPr>
          <w:rStyle w:val="Text0"/>
        </w:rPr>
        <w:t xml:space="preserve"> </w:t>
        <w:br w:clear="none"/>
      </w:r>
      <w:r>
        <w:rPr>
          <w:rStyle w:val="Text6"/>
        </w:rPr>
        <w:t xml:space="preserve">'a7'</w:t>
        <w:br w:clear="none"/>
      </w:r>
      <w:r>
        <w:rPr>
          <w:rStyle w:val="Text1"/>
        </w:rPr>
        <w:t xml:space="preserve">,</w:t>
        <w:br w:clear="none"/>
      </w:r>
      <w:r>
        <w:rPr>
          <w:rStyle w:val="Text0"/>
        </w:rPr>
        <w:t xml:space="preserve"> </w:t>
        <w:br w:clear="none"/>
      </w:r>
      <w:r>
        <w:rPr>
          <w:rStyle w:val="Text6"/>
        </w:rPr>
        <w:t xml:space="preserve">'f7'</w:t>
        <w:br w:clear="none"/>
      </w:r>
      <w:r>
        <w:rPr>
          <w:rStyle w:val="Text1"/>
        </w:rPr>
        <w:t xml:space="preserve">,</w:t>
        <w:br w:clear="none"/>
      </w:r>
      <w:r>
        <w:rPr>
          <w:rStyle w:val="Text0"/>
        </w:rPr>
        <w:t xml:space="preserve"> </w:t>
        <w:br w:clear="none"/>
      </w:r>
      <w:r>
        <w:rPr>
          <w:rStyle w:val="Text6"/>
        </w:rPr>
        <w:t xml:space="preserve">'b'</w:t>
        <w:br w:clear="none"/>
      </w:r>
      <w:r>
        <w:rPr>
          <w:rStyle w:val="Text1"/>
        </w:rPr>
        <w:t xml:space="preserve">];</w:t>
        <w:br w:clear="none"/>
      </w:r>
      <w:r>
        <w:rPr>
          <w:rStyle w:val="Text0"/>
        </w:rPr>
        <w:t xml:space="preserve"/>
        <w:br w:clear="none"/>
      </w:r>
      <w:r>
        <w:t xml:space="preserve">toxic</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'cm'</w:t>
        <w:br w:clear="none"/>
      </w:r>
      <w:r>
        <w:rPr>
          <w:rStyle w:val="Text1"/>
        </w:rPr>
        <w:t xml:space="preserve">,</w:t>
        <w:br w:clear="none"/>
      </w:r>
      <w:r>
        <w:rPr>
          <w:rStyle w:val="Text0"/>
        </w:rPr>
        <w:t xml:space="preserve"> </w:t>
        <w:br w:clear="none"/>
      </w:r>
      <w:r>
        <w:rPr>
          <w:rStyle w:val="Text6"/>
        </w:rPr>
        <w:t xml:space="preserve">'eb'</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'cdim'</w:t>
        <w:br w:clear="none"/>
      </w:r>
      <w:r>
        <w:rPr>
          <w:rStyle w:val="Text1"/>
        </w:rPr>
        <w:t xml:space="preserve">,</w:t>
        <w:br w:clear="none"/>
      </w:r>
      <w:r>
        <w:rPr>
          <w:rStyle w:val="Text0"/>
        </w:rPr>
        <w:t xml:space="preserve"> </w:t>
        <w:br w:clear="none"/>
      </w:r>
      <w:r>
        <w:rPr>
          <w:rStyle w:val="Text6"/>
        </w:rPr>
        <w:t xml:space="preserve">'eb7'</w:t>
        <w:br w:clear="none"/>
      </w:r>
      <w:r>
        <w:rPr>
          <w:rStyle w:val="Text1"/>
        </w:rPr>
        <w:t xml:space="preserve">,</w:t>
        <w:br w:clear="none"/>
      </w:r>
      <w:r>
        <w:rPr>
          <w:rStyle w:val="Text0"/>
        </w:rPr>
        <w:t xml:space="preserve"> </w:t>
        <w:br w:clear="none"/>
      </w:r>
      <w:r>
        <w:rPr>
          <w:rStyle w:val="Text6"/>
        </w:rPr>
        <w:t xml:space="preserve">'d7'</w:t>
        <w:br w:clear="none"/>
      </w:r>
      <w:r>
        <w:rPr>
          <w:rStyle w:val="Text1"/>
        </w:rPr>
        <w:t xml:space="preserve">,</w:t>
        <w:br w:clear="none"/>
      </w:r>
      <w:r>
        <w:rPr>
          <w:rStyle w:val="Text0"/>
        </w:rPr>
        <w:t xml:space="preserve"> </w:t>
        <w:br w:clear="none"/>
      </w:r>
      <w:r>
        <w:rPr>
          <w:rStyle w:val="Text6"/>
        </w:rPr>
        <w:t xml:space="preserve">'db7'</w:t>
        <w:br w:clear="none"/>
      </w:r>
      <w:r>
        <w:rPr>
          <w:rStyle w:val="Text1"/>
        </w:rPr>
        <w:t xml:space="preserve">,</w:t>
        <w:br w:clear="none"/>
      </w:r>
      <w:r>
        <w:rPr>
          <w:rStyle w:val="Text0"/>
        </w:rPr>
        <w:t xml:space="preserve"> </w:t>
        <w:br w:clear="none"/>
      </w:r>
      <w:r>
        <w:rPr>
          <w:rStyle w:val="Text6"/>
        </w:rPr>
        <w:t xml:space="preserve">'ab'</w:t>
        <w:br w:clear="none"/>
      </w:r>
      <w:r>
        <w:rPr>
          <w:rStyle w:val="Text1"/>
        </w:rPr>
        <w:t xml:space="preserve">,</w:t>
        <w:br w:clear="none"/>
      </w:r>
      <w:r>
        <w:rPr>
          <w:rStyle w:val="Text0"/>
        </w:rPr>
        <w:t xml:space="preserve"> </w:t>
        <w:br w:clear="none"/>
      </w:r>
      <w:r>
        <w:rPr>
          <w:rStyle w:val="Text6"/>
        </w:rPr>
        <w:t xml:space="preserve">'gmaj7'</w:t>
        <w:br w:clear="none"/>
      </w:r>
      <w:r>
        <w:rPr>
          <w:rStyle w:val="Text1"/>
        </w:rPr>
        <w:t xml:space="preserve">,</w:t>
        <w:br w:clear="none"/>
      </w:r>
      <w:r>
        <w:rPr>
          <w:rStyle w:val="Text0"/>
        </w:rPr>
        <w:t xml:space="preserve"/>
        <w:br w:clear="none"/>
        <w:t xml:space="preserve">         </w:t>
        <w:br w:clear="none"/>
      </w:r>
      <w:r>
        <w:rPr>
          <w:rStyle w:val="Text6"/>
        </w:rPr>
        <w:t xml:space="preserve">'g7'</w:t>
        <w:br w:clear="none"/>
      </w:r>
      <w:r>
        <w:rPr>
          <w:rStyle w:val="Text1"/>
        </w:rPr>
        <w:t xml:space="preserve">];</w:t>
        <w:br w:clear="none"/>
      </w:r>
      <w:r>
        <w:rPr>
          <w:rStyle w:val="Text0"/>
        </w:rPr>
        <w:t xml:space="preserve"/>
        <w:br w:clear="none"/>
      </w:r>
      <w:r>
        <w:t xml:space="preserve">bulletproof</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'd#m'</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'b'</w:t>
        <w:br w:clear="none"/>
      </w:r>
      <w:r>
        <w:rPr>
          <w:rStyle w:val="Text1"/>
        </w:rPr>
        <w:t xml:space="preserve">,</w:t>
        <w:br w:clear="none"/>
      </w:r>
      <w:r>
        <w:rPr>
          <w:rStyle w:val="Text0"/>
        </w:rPr>
        <w:t xml:space="preserve"> </w:t>
        <w:br w:clear="none"/>
      </w:r>
      <w:r>
        <w:rPr>
          <w:rStyle w:val="Text6"/>
        </w:rPr>
        <w:t xml:space="preserve">'f#'</w:t>
        <w:br w:clear="none"/>
      </w:r>
      <w:r>
        <w:rPr>
          <w:rStyle w:val="Text1"/>
        </w:rPr>
        <w:t xml:space="preserve">,</w:t>
        <w:br w:clear="none"/>
      </w:r>
      <w:r>
        <w:rPr>
          <w:rStyle w:val="Text0"/>
        </w:rPr>
        <w:t xml:space="preserve"> </w:t>
        <w:br w:clear="none"/>
      </w:r>
      <w:r>
        <w:rPr>
          <w:rStyle w:val="Text6"/>
        </w:rPr>
        <w:t xml:space="preserve">'g#m'</w:t>
        <w:br w:clear="none"/>
      </w:r>
      <w:r>
        <w:rPr>
          <w:rStyle w:val="Text1"/>
        </w:rPr>
        <w:t xml:space="preserve">,</w:t>
        <w:br w:clear="none"/>
      </w:r>
      <w:r>
        <w:rPr>
          <w:rStyle w:val="Text0"/>
        </w:rPr>
        <w:t xml:space="preserve"> </w:t>
        <w:br w:clear="none"/>
      </w:r>
      <w:r>
        <w:rPr>
          <w:rStyle w:val="Text6"/>
        </w:rPr>
        <w:t xml:space="preserve">'c#'</w:t>
        <w:br w:clear="none"/>
      </w:r>
      <w:r>
        <w:rPr>
          <w:rStyle w:val="Text1"/>
        </w:rPr>
        <w:t xml:space="preserve">];</w:t>
        <w:br w:clear="none"/>
      </w:r>
      <w:r>
        <w:rPr>
          <w:rStyle w:val="Text0"/>
        </w:rPr>
        <w:t xml:space="preserve"/>
        <w:br w:clear="none"/>
        <w:t xml:space="preserve"/>
        <w:br w:clear="none"/>
      </w:r>
      <w:r>
        <w:rPr>
          <w:rStyle w:val="Text3"/>
        </w:rPr>
        <w:t xml:space="preserve">var</w:t>
        <w:br w:clear="none"/>
      </w:r>
      <w:r>
        <w:rPr>
          <w:rStyle w:val="Text0"/>
        </w:rPr>
        <w:t xml:space="preserve"> </w:t>
        <w:br w:clear="none"/>
      </w:r>
      <w:r>
        <w:t xml:space="preserve">songs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labels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allChords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labelCounts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labelProbabilities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chordCountsInLabels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probabilityOfChordsInLabels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train</w:t>
        <w:br w:clear="none"/>
      </w:r>
      <w:r>
        <w:rPr>
          <w:rStyle w:val="Text1"/>
        </w:rPr>
        <w:t xml:space="preserve">(</w:t>
        <w:br w:clear="none"/>
      </w:r>
      <w:r>
        <w:t xml:space="preserve">chords</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br w:clear="none"/>
        <w:t xml:space="preserve">  </w:t>
        <w:br w:clear="none"/>
      </w:r>
      <w:r>
        <w:t xml:space="preserve">songs</w:t>
        <w:br w:clear="none"/>
      </w:r>
      <w:r>
        <w:rPr>
          <w:rStyle w:val="Text1"/>
        </w:rPr>
        <w:t xml:space="preserve">.</w:t>
        <w:br w:clear="none"/>
      </w:r>
      <w:r>
        <w:t xml:space="preserve">push</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br w:clear="none"/>
        <w:t xml:space="preserve">  </w:t>
        <w:br w:clear="none"/>
      </w:r>
      <w:r>
        <w:t xml:space="preserve">labels</w:t>
        <w:br w:clear="none"/>
      </w:r>
      <w:r>
        <w:rPr>
          <w:rStyle w:val="Text1"/>
        </w:rPr>
        <w:t xml:space="preserve">.</w:t>
        <w:br w:clear="none"/>
      </w:r>
      <w:r>
        <w:t xml:space="preserve">push</w:t>
        <w:br w:clear="none"/>
      </w:r>
      <w:r>
        <w:rPr>
          <w:rStyle w:val="Text1"/>
        </w:rPr>
        <w:t xml:space="preserve">(</w:t>
        <w:br w:clear="none"/>
      </w:r>
      <w:r>
        <w:t xml:space="preserve">label</w:t>
        <w:br w:clear="none"/>
      </w:r>
      <w:r>
        <w:rPr>
          <w:rStyle w:val="Text1"/>
        </w:rPr>
        <w:t xml:space="preserve">);</w:t>
        <w:br w:clear="none"/>
      </w:r>
      <w:r>
        <w:rPr>
          <w:rStyle w:val="Text0"/>
        </w:rPr>
        <w:t xml:space="preserve"/>
        <w:br w:clear="none"/>
        <w:t xml:space="preserve">  </w:t>
        <w:br w:clear="none"/>
      </w:r>
      <w:r>
        <w:t xml:space="preserve">chords</w:t>
        <w:br w:clear="none"/>
      </w:r>
      <w:r>
        <w:rPr>
          <w:rStyle w:val="Text1"/>
        </w:rPr>
        <w:t xml:space="preserve">.</w:t>
        <w:br w:clear="none"/>
      </w:r>
      <w:r>
        <w:t xml:space="preserve">forEach</w:t>
        <w:br w:clear="none"/>
      </w:r>
      <w:r>
        <w:rPr>
          <w:rStyle w:val="Text1"/>
        </w:rPr>
        <w:t xml:space="preserve">(</w:t>
        <w:br w:clear="none"/>
      </w:r>
      <w:r>
        <w:t xml:space="preserve">chord</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9"/>
        </w:rPr>
        <w:t xml:space="preserve">!</w:t>
        <w:br w:clear="none"/>
      </w:r>
      <w:r>
        <w:t xml:space="preserve">allChords</w:t>
        <w:br w:clear="none"/>
      </w:r>
      <w:r>
        <w:rPr>
          <w:rStyle w:val="Text1"/>
        </w:rPr>
        <w:t xml:space="preserve">.</w:t>
        <w:br w:clear="none"/>
      </w:r>
      <w:r>
        <w:t xml:space="preserve">includes</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t xml:space="preserve">allChords</w:t>
        <w:br w:clear="none"/>
      </w:r>
      <w:r>
        <w:rPr>
          <w:rStyle w:val="Text1"/>
        </w:rPr>
        <w:t xml:space="preserve">.</w:t>
        <w:br w:clear="none"/>
      </w:r>
      <w:r>
        <w:t xml:space="preserve">push</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labelCounts</w:t>
        <w:br w:clear="none"/>
      </w:r>
      <w:r>
        <w:rPr>
          <w:rStyle w:val="Text1"/>
        </w:rPr>
        <w:t xml:space="preserve">).</w:t>
        <w:br w:clear="none"/>
      </w:r>
      <w:r>
        <w:t xml:space="preserve">includes</w:t>
        <w:br w:clear="none"/>
      </w:r>
      <w:r>
        <w:rPr>
          <w:rStyle w:val="Text1"/>
        </w:rPr>
        <w:t xml:space="preserve">(</w:t>
        <w:br w:clear="none"/>
      </w:r>
      <w:r>
        <w:t xml:space="preserve">label</w:t>
        <w:br w:clear="none"/>
      </w:r>
      <w:r>
        <w:rPr>
          <w:rStyle w:val="Text1"/>
        </w:rPr>
        <w:t xml:space="preserve">)){</w:t>
        <w:br w:clear="none"/>
      </w:r>
      <w:r>
        <w:rPr>
          <w:rStyle w:val="Text0"/>
        </w:rPr>
        <w:t xml:space="preserve"/>
        <w:br w:clear="none"/>
        <w:t xml:space="preserve">    </w:t>
        <w:br w:clear="none"/>
      </w:r>
      <w:r>
        <w:t xml:space="preserve">labelCounts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labelCounts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labelCounts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setLabelProbabilities</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labelCounts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label</w:t>
        <w:br w:clear="none"/>
      </w:r>
      <w:r>
        <w:rPr>
          <w:rStyle w:val="Text1"/>
        </w:rPr>
        <w:t xml:space="preserve">){</w:t>
        <w:br w:clear="none"/>
      </w:r>
      <w:r>
        <w:rPr>
          <w:rStyle w:val="Text0"/>
        </w:rPr>
        <w:t xml:space="preserve"/>
        <w:br w:clear="none"/>
        <w:t xml:space="preserve">    </w:t>
        <w:br w:clear="none"/>
      </w:r>
      <w:r>
        <w:t xml:space="preserve">labelProbabilities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labelCounts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setChordCountsInLabels</w:t>
        <w:br w:clear="none"/>
      </w:r>
      <w:r>
        <w:rPr>
          <w:rStyle w:val="Text1"/>
        </w:rPr>
        <w:t xml:space="preserve">(){</w:t>
        <w:br w:clear="none"/>
      </w:r>
      <w:r>
        <w:rPr>
          <w:rStyle w:val="Text0"/>
        </w:rPr>
        <w:t xml:space="preserve"/>
        <w:br w:clear="none"/>
        <w:t xml:space="preserve">  </w:t>
        <w:br w:clear="none"/>
      </w:r>
      <w:r>
        <w:t xml:space="preserve">songs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song</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chordCountsInLabels</w:t>
        <w:br w:clear="none"/>
      </w:r>
      <w:r>
        <w:rPr>
          <w:rStyle w:val="Text1"/>
        </w:rPr>
        <w:t xml:space="preserve">[</w:t>
        <w:br w:clear="none"/>
      </w:r>
      <w:r>
        <w:t xml:space="preserve">song</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undefined</w:t>
        <w:br w:clear="none"/>
      </w:r>
      <w:r>
        <w:rPr>
          <w:rStyle w:val="Text1"/>
        </w:rPr>
        <w:t xml:space="preserve">){</w:t>
        <w:br w:clear="none"/>
      </w:r>
      <w:r>
        <w:rPr>
          <w:rStyle w:val="Text0"/>
        </w:rPr>
        <w:t xml:space="preserve"/>
        <w:br w:clear="none"/>
        <w:t xml:space="preserve">      </w:t>
        <w:br w:clear="none"/>
      </w:r>
      <w:r>
        <w:t xml:space="preserve">chordCountsInLabels</w:t>
        <w:br w:clear="none"/>
      </w:r>
      <w:r>
        <w:rPr>
          <w:rStyle w:val="Text1"/>
        </w:rPr>
        <w:t xml:space="preserve">[</w:t>
        <w:br w:clear="none"/>
      </w:r>
      <w:r>
        <w:t xml:space="preserve">song</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song</w:t>
        <w:br w:clear="none"/>
      </w:r>
      <w:r>
        <w:rPr>
          <w:rStyle w:val="Text1"/>
        </w:rPr>
        <w:t xml:space="preserve">[</w:t>
        <w:br w:clear="none"/>
      </w:r>
      <w:r>
        <w:rPr>
          <w:rStyle w:val="Text11"/>
        </w:rPr>
        <w:t xml:space="preserve">1</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chordCountsInLabels</w:t>
        <w:br w:clear="none"/>
      </w:r>
      <w:r>
        <w:rPr>
          <w:rStyle w:val="Text1"/>
        </w:rPr>
        <w:t xml:space="preserve">[</w:t>
        <w:br w:clear="none"/>
      </w:r>
      <w:r>
        <w:t xml:space="preserve">song</w:t>
        <w:br w:clear="none"/>
      </w:r>
      <w:r>
        <w:rPr>
          <w:rStyle w:val="Text1"/>
        </w:rPr>
        <w:t xml:space="preserve">[</w:t>
        <w:br w:clear="none"/>
      </w:r>
      <w:r>
        <w:rPr>
          <w:rStyle w:val="Text11"/>
        </w:rPr>
        <w:t xml:space="preserve">0</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chordCountsInLabels</w:t>
        <w:br w:clear="none"/>
      </w:r>
      <w:r>
        <w:rPr>
          <w:rStyle w:val="Text1"/>
        </w:rPr>
        <w:t xml:space="preserve">[</w:t>
        <w:br w:clear="none"/>
      </w:r>
      <w:r>
        <w:t xml:space="preserve">song</w:t>
        <w:br w:clear="none"/>
      </w:r>
      <w:r>
        <w:rPr>
          <w:rStyle w:val="Text1"/>
        </w:rPr>
        <w:t xml:space="preserve">[</w:t>
        <w:br w:clear="none"/>
      </w:r>
      <w:r>
        <w:rPr>
          <w:rStyle w:val="Text11"/>
        </w:rPr>
        <w:t xml:space="preserve">0</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chordCountsInLabels</w:t>
        <w:br w:clear="none"/>
      </w:r>
      <w:r>
        <w:rPr>
          <w:rStyle w:val="Text1"/>
        </w:rPr>
        <w:t xml:space="preserve">[</w:t>
        <w:br w:clear="none"/>
      </w:r>
      <w:r>
        <w:t xml:space="preserve">song</w:t>
        <w:br w:clear="none"/>
      </w:r>
      <w:r>
        <w:rPr>
          <w:rStyle w:val="Text1"/>
        </w:rPr>
        <w:t xml:space="preserve">[</w:t>
        <w:br w:clear="none"/>
      </w:r>
      <w:r>
        <w:rPr>
          <w:rStyle w:val="Text11"/>
        </w:rPr>
        <w:t xml:space="preserve">0</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setProbabilityOfChordsInLabels</w:t>
        <w:br w:clear="none"/>
      </w:r>
      <w:r>
        <w:rPr>
          <w:rStyle w:val="Text1"/>
        </w:rPr>
        <w:t xml:space="preserve">(){</w:t>
        <w:br w:clear="none"/>
      </w:r>
      <w:r>
        <w:rPr>
          <w:rStyle w:val="Text0"/>
        </w:rPr>
        <w:t xml:space="preserve"/>
        <w:br w:clear="none"/>
        <w:t xml:space="preserve">  </w:t>
        <w:br w:clear="none"/>
      </w:r>
      <w:r>
        <w:t xml:space="preserve">probabilityOfChordsInLabels</w:t>
        <w:br w:clear="none"/>
      </w:r>
      <w:r>
        <w:rPr>
          <w:rStyle w:val="Text0"/>
        </w:rPr>
        <w:t xml:space="preserve"> </w:t>
        <w:br w:clear="none"/>
      </w:r>
      <w:r>
        <w:rPr>
          <w:rStyle w:val="Text9"/>
        </w:rPr>
        <w:t xml:space="preserve">=</w:t>
        <w:br w:clear="none"/>
      </w:r>
      <w:r>
        <w:rPr>
          <w:rStyle w:val="Text0"/>
        </w:rPr>
        <w:t xml:space="preserve"> </w:t>
        <w:br w:clear="none"/>
      </w:r>
      <w:r>
        <w:t xml:space="preserve">chordCountsInLabels</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probabilityOfChordsInLabels</w:t>
        <w:br w:clear="none"/>
      </w:r>
      <w:r>
        <w:rPr>
          <w:rStyle w:val="Text1"/>
        </w:rPr>
        <w:t xml:space="preserve">).</w:t>
        <w:br w:clear="none"/>
      </w:r>
      <w:r>
        <w:t xml:space="preserve">forEach</w:t>
        <w:br w:clear="none"/>
      </w:r>
      <w:r>
        <w:rPr>
          <w:rStyle w:val="Text1"/>
        </w:rPr>
        <w:t xml:space="preserve">(</w:t>
        <w:br w:clear="none"/>
      </w:r>
      <w:r>
        <w:rPr>
          <w:rStyle w:val="Text0"/>
        </w:rPr>
        <w:t xml:space="preserve"/>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probabilityOfChordsInLabels</w:t>
        <w:br w:clear="none"/>
      </w:r>
      <w:r>
        <w:rPr>
          <w:rStyle w:val="Text1"/>
        </w:rPr>
        <w:t xml:space="preserve">[</w:t>
        <w:br w:clear="none"/>
      </w:r>
      <w:r>
        <w:t xml:space="preserve">difficulty</w:t>
        <w:br w:clear="none"/>
      </w:r>
      <w:r>
        <w:rPr>
          <w:rStyle w:val="Text1"/>
        </w:rPr>
        <w:t xml:space="preserve">]).</w:t>
        <w:br w:clear="none"/>
      </w:r>
      <w:r>
        <w:t xml:space="preserve">forEach</w:t>
        <w:br w:clear="none"/>
      </w:r>
      <w:r>
        <w:rPr>
          <w:rStyle w:val="Text1"/>
        </w:rPr>
        <w:t xml:space="preserve">(</w:t>
        <w:br w:clear="none"/>
      </w:r>
      <w:r>
        <w:rPr>
          <w:rStyle w:val="Text0"/>
        </w:rPr>
        <w:t xml:space="preserve"/>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t xml:space="preserve">probabilityOfChordsInLabels</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train</w:t>
        <w:br w:clear="none"/>
      </w:r>
      <w:r>
        <w:rPr>
          <w:rStyle w:val="Text1"/>
        </w:rPr>
        <w:t xml:space="preserve">(</w:t>
        <w:br w:clear="none"/>
      </w:r>
      <w:r>
        <w:t xml:space="preserve">imagine</w:t>
        <w:br w:clear="none"/>
      </w:r>
      <w:r>
        <w:rPr>
          <w:rStyle w:val="Text1"/>
        </w:rPr>
        <w:t xml:space="preserve">,</w:t>
        <w:br w:clear="none"/>
      </w:r>
      <w:r>
        <w:rPr>
          <w:rStyle w:val="Text0"/>
        </w:rPr>
        <w:t xml:space="preserve"> </w:t>
        <w:br w:clear="none"/>
      </w:r>
      <w:r>
        <w:t xml:space="preserve">easy</w:t>
        <w:br w:clear="none"/>
      </w:r>
      <w:r>
        <w:rPr>
          <w:rStyle w:val="Text1"/>
        </w:rPr>
        <w:t xml:space="preserve">);</w:t>
        <w:br w:clear="none"/>
      </w:r>
      <w:r>
        <w:rPr>
          <w:rStyle w:val="Text0"/>
        </w:rPr>
        <w:t xml:space="preserve"/>
        <w:br w:clear="none"/>
      </w:r>
      <w:r>
        <w:t xml:space="preserve">train</w:t>
        <w:br w:clear="none"/>
      </w:r>
      <w:r>
        <w:rPr>
          <w:rStyle w:val="Text1"/>
        </w:rPr>
        <w:t xml:space="preserve">(</w:t>
        <w:br w:clear="none"/>
      </w:r>
      <w:r>
        <w:t xml:space="preserve">somewhereOverTheRainbow</w:t>
        <w:br w:clear="none"/>
      </w:r>
      <w:r>
        <w:rPr>
          <w:rStyle w:val="Text1"/>
        </w:rPr>
        <w:t xml:space="preserve">,</w:t>
        <w:br w:clear="none"/>
      </w:r>
      <w:r>
        <w:rPr>
          <w:rStyle w:val="Text0"/>
        </w:rPr>
        <w:t xml:space="preserve"> </w:t>
        <w:br w:clear="none"/>
      </w:r>
      <w:r>
        <w:t xml:space="preserve">easy</w:t>
        <w:br w:clear="none"/>
      </w:r>
      <w:r>
        <w:rPr>
          <w:rStyle w:val="Text1"/>
        </w:rPr>
        <w:t xml:space="preserve">);</w:t>
        <w:br w:clear="none"/>
      </w:r>
      <w:r>
        <w:rPr>
          <w:rStyle w:val="Text0"/>
        </w:rPr>
        <w:t xml:space="preserve"/>
        <w:br w:clear="none"/>
      </w:r>
      <w:r>
        <w:t xml:space="preserve">train</w:t>
        <w:br w:clear="none"/>
      </w:r>
      <w:r>
        <w:rPr>
          <w:rStyle w:val="Text1"/>
        </w:rPr>
        <w:t xml:space="preserve">(</w:t>
        <w:br w:clear="none"/>
      </w:r>
      <w:r>
        <w:t xml:space="preserve">tooManyCooks</w:t>
        <w:br w:clear="none"/>
      </w:r>
      <w:r>
        <w:rPr>
          <w:rStyle w:val="Text1"/>
        </w:rPr>
        <w:t xml:space="preserve">,</w:t>
        <w:br w:clear="none"/>
      </w:r>
      <w:r>
        <w:rPr>
          <w:rStyle w:val="Text0"/>
        </w:rPr>
        <w:t xml:space="preserve"> </w:t>
        <w:br w:clear="none"/>
      </w:r>
      <w:r>
        <w:t xml:space="preserve">easy</w:t>
        <w:br w:clear="none"/>
      </w:r>
      <w:r>
        <w:rPr>
          <w:rStyle w:val="Text1"/>
        </w:rPr>
        <w:t xml:space="preserve">);</w:t>
        <w:br w:clear="none"/>
      </w:r>
      <w:r>
        <w:rPr>
          <w:rStyle w:val="Text0"/>
        </w:rPr>
        <w:t xml:space="preserve"/>
        <w:br w:clear="none"/>
      </w:r>
      <w:r>
        <w:t xml:space="preserve">train</w:t>
        <w:br w:clear="none"/>
      </w:r>
      <w:r>
        <w:rPr>
          <w:rStyle w:val="Text1"/>
        </w:rPr>
        <w:t xml:space="preserve">(</w:t>
        <w:br w:clear="none"/>
      </w:r>
      <w:r>
        <w:t xml:space="preserve">iWillFollowYouIntoTheDark</w:t>
        <w:br w:clear="none"/>
      </w:r>
      <w:r>
        <w:rPr>
          <w:rStyle w:val="Text1"/>
        </w:rPr>
        <w:t xml:space="preserve">,</w:t>
        <w:br w:clear="none"/>
      </w:r>
      <w:r>
        <w:rPr>
          <w:rStyle w:val="Text0"/>
        </w:rPr>
        <w:t xml:space="preserve"> </w:t>
        <w:br w:clear="none"/>
      </w:r>
      <w:r>
        <w:t xml:space="preserve">medium</w:t>
        <w:br w:clear="none"/>
      </w:r>
      <w:r>
        <w:rPr>
          <w:rStyle w:val="Text1"/>
        </w:rPr>
        <w:t xml:space="preserve">);</w:t>
        <w:br w:clear="none"/>
      </w:r>
      <w:r>
        <w:rPr>
          <w:rStyle w:val="Text0"/>
        </w:rPr>
        <w:t xml:space="preserve"/>
        <w:br w:clear="none"/>
      </w:r>
      <w:r>
        <w:t xml:space="preserve">train</w:t>
        <w:br w:clear="none"/>
      </w:r>
      <w:r>
        <w:rPr>
          <w:rStyle w:val="Text1"/>
        </w:rPr>
        <w:t xml:space="preserve">(</w:t>
        <w:br w:clear="none"/>
      </w:r>
      <w:r>
        <w:t xml:space="preserve">babyOneMoreTime</w:t>
        <w:br w:clear="none"/>
      </w:r>
      <w:r>
        <w:rPr>
          <w:rStyle w:val="Text1"/>
        </w:rPr>
        <w:t xml:space="preserve">,</w:t>
        <w:br w:clear="none"/>
      </w:r>
      <w:r>
        <w:rPr>
          <w:rStyle w:val="Text0"/>
        </w:rPr>
        <w:t xml:space="preserve"> </w:t>
        <w:br w:clear="none"/>
      </w:r>
      <w:r>
        <w:t xml:space="preserve">medium</w:t>
        <w:br w:clear="none"/>
      </w:r>
      <w:r>
        <w:rPr>
          <w:rStyle w:val="Text1"/>
        </w:rPr>
        <w:t xml:space="preserve">);</w:t>
        <w:br w:clear="none"/>
      </w:r>
      <w:r>
        <w:rPr>
          <w:rStyle w:val="Text0"/>
        </w:rPr>
        <w:t xml:space="preserve"/>
        <w:br w:clear="none"/>
      </w:r>
      <w:r>
        <w:t xml:space="preserve">train</w:t>
        <w:br w:clear="none"/>
      </w:r>
      <w:r>
        <w:rPr>
          <w:rStyle w:val="Text1"/>
        </w:rPr>
        <w:t xml:space="preserve">(</w:t>
        <w:br w:clear="none"/>
      </w:r>
      <w:r>
        <w:t xml:space="preserve">creep</w:t>
        <w:br w:clear="none"/>
      </w:r>
      <w:r>
        <w:rPr>
          <w:rStyle w:val="Text1"/>
        </w:rPr>
        <w:t xml:space="preserve">,</w:t>
        <w:br w:clear="none"/>
      </w:r>
      <w:r>
        <w:rPr>
          <w:rStyle w:val="Text0"/>
        </w:rPr>
        <w:t xml:space="preserve"> </w:t>
        <w:br w:clear="none"/>
      </w:r>
      <w:r>
        <w:t xml:space="preserve">medium</w:t>
        <w:br w:clear="none"/>
      </w:r>
      <w:r>
        <w:rPr>
          <w:rStyle w:val="Text1"/>
        </w:rPr>
        <w:t xml:space="preserve">);</w:t>
        <w:br w:clear="none"/>
      </w:r>
      <w:r>
        <w:rPr>
          <w:rStyle w:val="Text0"/>
        </w:rPr>
        <w:t xml:space="preserve"/>
        <w:br w:clear="none"/>
      </w:r>
      <w:r>
        <w:t xml:space="preserve">train</w:t>
        <w:br w:clear="none"/>
      </w:r>
      <w:r>
        <w:rPr>
          <w:rStyle w:val="Text1"/>
        </w:rPr>
        <w:t xml:space="preserve">(</w:t>
        <w:br w:clear="none"/>
      </w:r>
      <w:r>
        <w:t xml:space="preserve">paperBag</w:t>
        <w:br w:clear="none"/>
      </w:r>
      <w:r>
        <w:rPr>
          <w:rStyle w:val="Text1"/>
        </w:rPr>
        <w:t xml:space="preserve">,</w:t>
        <w:br w:clear="none"/>
      </w:r>
      <w:r>
        <w:rPr>
          <w:rStyle w:val="Text0"/>
        </w:rPr>
        <w:t xml:space="preserve"> </w:t>
        <w:br w:clear="none"/>
      </w:r>
      <w:r>
        <w:t xml:space="preserve">hard</w:t>
        <w:br w:clear="none"/>
      </w:r>
      <w:r>
        <w:rPr>
          <w:rStyle w:val="Text1"/>
        </w:rPr>
        <w:t xml:space="preserve">);</w:t>
        <w:br w:clear="none"/>
      </w:r>
      <w:r>
        <w:rPr>
          <w:rStyle w:val="Text0"/>
        </w:rPr>
        <w:t xml:space="preserve"/>
        <w:br w:clear="none"/>
      </w:r>
      <w:r>
        <w:t xml:space="preserve">train</w:t>
        <w:br w:clear="none"/>
      </w:r>
      <w:r>
        <w:rPr>
          <w:rStyle w:val="Text1"/>
        </w:rPr>
        <w:t xml:space="preserve">(</w:t>
        <w:br w:clear="none"/>
      </w:r>
      <w:r>
        <w:t xml:space="preserve">toxic</w:t>
        <w:br w:clear="none"/>
      </w:r>
      <w:r>
        <w:rPr>
          <w:rStyle w:val="Text1"/>
        </w:rPr>
        <w:t xml:space="preserve">,</w:t>
        <w:br w:clear="none"/>
      </w:r>
      <w:r>
        <w:rPr>
          <w:rStyle w:val="Text0"/>
        </w:rPr>
        <w:t xml:space="preserve"> </w:t>
        <w:br w:clear="none"/>
      </w:r>
      <w:r>
        <w:t xml:space="preserve">hard</w:t>
        <w:br w:clear="none"/>
      </w:r>
      <w:r>
        <w:rPr>
          <w:rStyle w:val="Text1"/>
        </w:rPr>
        <w:t xml:space="preserve">);</w:t>
        <w:br w:clear="none"/>
      </w:r>
      <w:r>
        <w:rPr>
          <w:rStyle w:val="Text0"/>
        </w:rPr>
        <w:t xml:space="preserve"/>
        <w:br w:clear="none"/>
      </w:r>
      <w:r>
        <w:t xml:space="preserve">train</w:t>
        <w:br w:clear="none"/>
      </w:r>
      <w:r>
        <w:rPr>
          <w:rStyle w:val="Text1"/>
        </w:rPr>
        <w:t xml:space="preserve">(</w:t>
        <w:br w:clear="none"/>
      </w:r>
      <w:r>
        <w:t xml:space="preserve">bulletproof</w:t>
        <w:br w:clear="none"/>
      </w:r>
      <w:r>
        <w:rPr>
          <w:rStyle w:val="Text1"/>
        </w:rPr>
        <w:t xml:space="preserve">,</w:t>
        <w:br w:clear="none"/>
      </w:r>
      <w:r>
        <w:rPr>
          <w:rStyle w:val="Text0"/>
        </w:rPr>
        <w:t xml:space="preserve"> </w:t>
        <w:br w:clear="none"/>
      </w:r>
      <w:r>
        <w:t xml:space="preserve">hard</w:t>
        <w:br w:clear="none"/>
      </w:r>
      <w:r>
        <w:rPr>
          <w:rStyle w:val="Text1"/>
        </w:rPr>
        <w:t xml:space="preserve">);</w:t>
        <w:br w:clear="none"/>
      </w:r>
      <w:r>
        <w:rPr>
          <w:rStyle w:val="Text0"/>
        </w:rPr>
        <w:t xml:space="preserve"/>
        <w:br w:clear="none"/>
        <w:t xml:space="preserve"/>
        <w:br w:clear="none"/>
      </w:r>
      <w:r>
        <w:t xml:space="preserve">setLabelProbabilities</w:t>
        <w:br w:clear="none"/>
      </w:r>
      <w:r>
        <w:rPr>
          <w:rStyle w:val="Text1"/>
        </w:rPr>
        <w:t xml:space="preserve">();</w:t>
        <w:br w:clear="none"/>
      </w:r>
      <w:r>
        <w:rPr>
          <w:rStyle w:val="Text0"/>
        </w:rPr>
        <w:t xml:space="preserve"/>
        <w:br w:clear="none"/>
      </w:r>
      <w:r>
        <w:t xml:space="preserve">setChordCountsInLabels</w:t>
        <w:br w:clear="none"/>
      </w:r>
      <w:r>
        <w:rPr>
          <w:rStyle w:val="Text1"/>
        </w:rPr>
        <w:t xml:space="preserve">();</w:t>
        <w:br w:clear="none"/>
      </w:r>
      <w:r>
        <w:rPr>
          <w:rStyle w:val="Text0"/>
        </w:rPr>
        <w:t xml:space="preserve"/>
        <w:br w:clear="none"/>
      </w:r>
      <w:r>
        <w:t xml:space="preserve">setProbabilityOfChordsInLabels</w:t>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classify</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smoothing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labelProbabilities</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labelProbabilities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t xml:space="preserve">labelProbabilities</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t xml:space="preserve">chords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br w:clear="none"/>
      </w:r>
      <w:r>
        <w:t xml:space="preserve">probabilityOfChordsInLabels</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probabilityOfChordInLabel</w:t>
        <w:br w:clear="none"/>
      </w:r>
      <w:r>
        <w:rPr>
          <w:rStyle w:val="Text1"/>
        </w:rPr>
        <w:t xml:space="preserve">){</w:t>
        <w:br w:clear="none"/>
      </w:r>
      <w:r>
        <w:rPr>
          <w:rStyle w:val="Text0"/>
        </w:rPr>
        <w:t xml:space="preserve"/>
        <w:br w:clear="none"/>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classified</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first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classified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classify</w:t>
        <w:br w:clear="none"/>
      </w:r>
      <w:r>
        <w:rPr>
          <w:rStyle w:val="Text1"/>
        </w:rPr>
        <w:t xml:space="preserve">([</w:t>
        <w:br w:clear="none"/>
      </w:r>
      <w:r>
        <w:rPr>
          <w:rStyle w:val="Text6"/>
        </w:rPr>
        <w:t xml:space="preserve">'d'</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'e'</w:t>
        <w:br w:clear="none"/>
      </w:r>
      <w:r>
        <w:rPr>
          <w:rStyle w:val="Text1"/>
        </w:rPr>
        <w:t xml:space="preserve">,</w:t>
        <w:br w:clear="none"/>
      </w:r>
      <w:r>
        <w:rPr>
          <w:rStyle w:val="Text0"/>
        </w:rPr>
        <w:t xml:space="preserve"> </w:t>
        <w:br w:clear="none"/>
      </w:r>
      <w:r>
        <w:rPr>
          <w:rStyle w:val="Text6"/>
        </w:rPr>
        <w:t xml:space="preserve">'dm'</w:t>
        <w:br w:clear="none"/>
      </w:r>
      <w:r>
        <w:rPr>
          <w:rStyle w:val="Text1"/>
        </w:rPr>
        <w:t xml:space="preserve">]);</w:t>
        <w:br w:clear="none"/>
      </w:r>
      <w:r>
        <w:rPr>
          <w:rStyle w:val="Text0"/>
        </w:rPr>
        <w:t xml:space="preserve"/>
        <w:br w:clear="none"/>
      </w:r>
      <w:r>
        <w:t xml:space="preserve">classify</w:t>
        <w:br w:clear="none"/>
      </w:r>
      <w:r>
        <w:rPr>
          <w:rStyle w:val="Text1"/>
        </w:rPr>
        <w:t xml:space="preserve">([</w:t>
        <w:br w:clear="none"/>
      </w:r>
      <w:r>
        <w:rPr>
          <w:rStyle w:val="Text6"/>
        </w:rPr>
        <w:t xml:space="preserve">'f#m7'</w:t>
        <w:br w:clear="none"/>
      </w:r>
      <w:r>
        <w:rPr>
          <w:rStyle w:val="Text1"/>
        </w:rPr>
        <w:t xml:space="preserve">,</w:t>
        <w:br w:clear="none"/>
      </w:r>
      <w:r>
        <w:rPr>
          <w:rStyle w:val="Text0"/>
        </w:rPr>
        <w:t xml:space="preserve"> </w:t>
        <w:br w:clear="none"/>
      </w:r>
      <w:r>
        <w:rPr>
          <w:rStyle w:val="Text6"/>
        </w:rPr>
        <w:t xml:space="preserve">'a'</w:t>
        <w:br w:clear="none"/>
      </w:r>
      <w:r>
        <w:rPr>
          <w:rStyle w:val="Text1"/>
        </w:rPr>
        <w:t xml:space="preserve">,</w:t>
        <w:br w:clear="none"/>
      </w:r>
      <w:r>
        <w:rPr>
          <w:rStyle w:val="Text0"/>
        </w:rPr>
        <w:t xml:space="preserve"> </w:t>
        <w:br w:clear="none"/>
      </w:r>
      <w:r>
        <w:rPr>
          <w:rStyle w:val="Text6"/>
        </w:rPr>
        <w:t xml:space="preserve">'dadd9'</w:t>
        <w:br w:clear="none"/>
      </w:r>
      <w:r>
        <w:rPr>
          <w:rStyle w:val="Text1"/>
        </w:rPr>
        <w:t xml:space="preserve">,</w:t>
        <w:br w:clear="none"/>
      </w:r>
      <w:r>
        <w:rPr>
          <w:rStyle w:val="Text0"/>
        </w:rPr>
        <w:t xml:space="preserve"> </w:t>
        <w:br w:clear="none"/>
      </w:r>
      <w:r>
        <w:rPr>
          <w:rStyle w:val="Text6"/>
        </w:rPr>
        <w:t xml:space="preserve">'dmaj7'</w:t>
        <w:br w:clear="none"/>
      </w:r>
      <w:r>
        <w:rPr>
          <w:rStyle w:val="Text1"/>
        </w:rPr>
        <w:t xml:space="preserve">,</w:t>
        <w:br w:clear="none"/>
      </w:r>
      <w:r>
        <w:rPr>
          <w:rStyle w:val="Text0"/>
        </w:rPr>
        <w:t xml:space="preserve"> </w:t>
        <w:br w:clear="none"/>
      </w:r>
      <w:r>
        <w:rPr>
          <w:rStyle w:val="Text6"/>
        </w:rPr>
        <w:t xml:space="preserve">'bm'</w:t>
        <w:br w:clear="none"/>
      </w:r>
      <w:r>
        <w:rPr>
          <w:rStyle w:val="Text1"/>
        </w:rPr>
        <w:t xml:space="preserve">,</w:t>
        <w:br w:clear="none"/>
      </w:r>
      <w:r>
        <w:rPr>
          <w:rStyle w:val="Text0"/>
        </w:rPr>
        <w:t xml:space="preserve"> </w:t>
        <w:br w:clear="none"/>
      </w:r>
      <w:r>
        <w:rPr>
          <w:rStyle w:val="Text6"/>
        </w:rPr>
        <w:t xml:space="preserve">'bm7'</w:t>
        <w:br w:clear="none"/>
      </w:r>
      <w:r>
        <w:rPr>
          <w:rStyle w:val="Text1"/>
        </w:rPr>
        <w:t xml:space="preserve">,</w:t>
        <w:br w:clear="none"/>
      </w:r>
      <w:r>
        <w:rPr>
          <w:rStyle w:val="Text0"/>
        </w:rPr>
        <w:t xml:space="preserve"> </w:t>
        <w:br w:clear="none"/>
      </w:r>
      <w:r>
        <w:rPr>
          <w:rStyle w:val="Text6"/>
        </w:rPr>
        <w:t xml:space="preserve">'d'</w:t>
        <w:br w:clear="none"/>
      </w:r>
      <w:r>
        <w:rPr>
          <w:rStyle w:val="Text1"/>
        </w:rPr>
        <w:t xml:space="preserve">,</w:t>
        <w:br w:clear="none"/>
      </w:r>
      <w:r>
        <w:rPr>
          <w:rStyle w:val="Text0"/>
        </w:rPr>
        <w:t xml:space="preserve"> </w:t>
        <w:br w:clear="none"/>
      </w:r>
      <w:r>
        <w:rPr>
          <w:rStyle w:val="Text6"/>
        </w:rPr>
        <w:t xml:space="preserve">'f#m'</w:t>
        <w:br w:clear="none"/>
      </w:r>
      <w:r>
        <w:rPr>
          <w:rStyle w:val="Text1"/>
        </w:rPr>
        <w:t xml:space="preserve">]);</w:t>
        <w:br w:clear="none"/>
      </w:r>
      <w:r>
        <w:rPr>
          <w:rStyle w:val="Text0"/>
        </w:rPr>
        <w:t xml:space="preserve"/>
        <w:br w:clear="none"/>
      </w:r>
    </w:p>
    <w:p>
      <w:pPr>
        <w:pStyle w:val="Normal"/>
      </w:pPr>
      <w:r>
        <w:t xml:space="preserve">As was the case before, save this to a file called </w:t>
      </w:r>
      <w:r>
        <w:rPr>
          <w:rStyle w:val="Text7"/>
        </w:rPr>
        <w:t>nb.js</w:t>
      </w:r>
      <w:r>
        <w:t>, and you can run it with this command:</w:t>
      </w:r>
    </w:p>
    <w:p>
      <w:pPr>
        <w:pStyle w:val="Para 26"/>
      </w:pPr>
      <w:r>
        <w:rPr>
          <w:rStyle w:val="Text52"/>
        </w:rPr>
        <w:t xml:space="preserve"/>
        <w:br w:clear="none"/>
      </w:r>
      <w:r>
        <w:t xml:space="preserve">node</w:t>
        <w:br w:clear="none"/>
        <w:t xml:space="preserve"> </w:t>
        <w:br w:clear="none"/>
        <w:t xml:space="preserve">nb.js</w:t>
        <w:br w:clear="none"/>
      </w:r>
    </w:p>
    <w:p>
      <w:pPr>
        <w:pStyle w:val="Normal"/>
      </w:pPr>
      <w:r>
        <w:t>We won’t have tests in place for another couple of sections. We’re still limping along by checking that our output hasn’t changed. You should get the following:</w:t>
      </w:r>
    </w:p>
    <w:p>
      <w:pPr>
        <w:pStyle w:val="Para 11"/>
      </w:pPr>
      <w:r>
        <w:t xml:space="preserve"/>
        <w:br w:clear="none"/>
        <w:t xml:space="preserve">Welcome to nb.js!</w:t>
        <w:br w:clear="none"/>
      </w:r>
      <w:r>
        <w:rPr>
          <w:rStyle w:val="Text27"/>
        </w:rPr>
        <w:t xml:space="preserve">[</w:t>
        <w:br w:clear="none"/>
      </w:r>
      <w:r>
        <w:t xml:space="preserve"> easy: 0.3333333333333333,</w:t>
        <w:br w:clear="none"/>
        <w:t xml:space="preserve">  medium: 0.3333333333333333,</w:t>
        <w:br w:clear="none"/>
        <w:t xml:space="preserve">  hard: 0.3333333333333333 </w:t>
        <w:br w:clear="none"/>
      </w:r>
      <w:r>
        <w:rPr>
          <w:rStyle w:val="Text27"/>
        </w:rPr>
        <w:t xml:space="preserve">]</w:t>
        <w:br w:clear="none"/>
      </w:r>
      <w:r>
        <w:t xml:space="preserve"/>
        <w:br w:clear="none"/>
      </w:r>
      <w:r>
        <w:rPr>
          <w:rStyle w:val="Text27"/>
        </w:rPr>
        <w:t xml:space="preserve">{</w:t>
        <w:br w:clear="none"/>
      </w:r>
      <w:r>
        <w:t xml:space="preserve"> easy: 2.023094827160494,</w:t>
        <w:br w:clear="none"/>
        <w:t xml:space="preserve">  medium: 1.855758613168724,</w:t>
        <w:br w:clear="none"/>
        <w:t xml:space="preserve">  hard: 1.855758613168724 </w:t>
        <w:br w:clear="none"/>
      </w:r>
      <w:r>
        <w:rPr>
          <w:rStyle w:val="Text27"/>
        </w:rPr>
        <w:t xml:space="preserve">}</w:t>
        <w:br w:clear="none"/>
      </w:r>
      <w:r>
        <w:t xml:space="preserve"/>
        <w:br w:clear="none"/>
      </w:r>
      <w:r>
        <w:rPr>
          <w:rStyle w:val="Text27"/>
        </w:rPr>
        <w:t xml:space="preserve">[</w:t>
        <w:br w:clear="none"/>
      </w:r>
      <w:r>
        <w:t xml:space="preserve"> easy: 0.3333333333333333,</w:t>
        <w:br w:clear="none"/>
        <w:t xml:space="preserve">  medium: 0.3333333333333333,</w:t>
        <w:br w:clear="none"/>
        <w:t xml:space="preserve">  hard: 0.3333333333333333 </w:t>
        <w:br w:clear="none"/>
      </w:r>
      <w:r>
        <w:rPr>
          <w:rStyle w:val="Text27"/>
        </w:rPr>
        <w:t xml:space="preserve">]</w:t>
        <w:br w:clear="none"/>
      </w:r>
      <w:r>
        <w:t xml:space="preserve"/>
        <w:br w:clear="none"/>
      </w:r>
      <w:r>
        <w:rPr>
          <w:rStyle w:val="Text27"/>
        </w:rPr>
        <w:t xml:space="preserve">{</w:t>
        <w:br w:clear="none"/>
      </w:r>
      <w:r>
        <w:t xml:space="preserve"> easy: 1.3433333333333333,</w:t>
        <w:br w:clear="none"/>
        <w:t xml:space="preserve">  medium: 1.5060259259259259,</w:t>
        <w:br w:clear="none"/>
        <w:t xml:space="preserve">  hard: 1.6884223991769547 </w:t>
        <w:br w:clear="none"/>
      </w:r>
      <w:r>
        <w:rPr>
          <w:rStyle w:val="Text27"/>
        </w:rPr>
        <w:t xml:space="preserve">}</w:t>
        <w:br w:clear="none"/>
      </w:r>
    </w:p>
    <w:p>
      <w:bookmarkStart w:id="804" w:name="Array_and_Object_Alternatives__C"/>
      <w:pPr>
        <w:keepNext/>
        <w:pStyle w:val="Heading 1"/>
      </w:pPr>
      <w:r>
        <w:t>Array and Object Alternatives</w:t>
      </w:r>
      <w:bookmarkEnd w:id="804"/>
    </w:p>
    <w:p>
      <w:pPr>
        <w:pStyle w:val="Normal"/>
      </w:pPr>
      <w:r>
        <w:t>Containers</w:t>
      </w:r>
      <w:r>
        <w:rPr>
          <w:rStyle w:val="Text51"/>
        </w:rPr>
        <w:bookmarkStart w:id="805" w:name="idm139681473626784"/>
        <w:t/>
        <w:bookmarkEnd w:id="805"/>
      </w:r>
      <w:r>
        <w:t xml:space="preserve"> (especially arrays and objects) and </w:t>
      </w:r>
      <w:r>
        <w:rPr>
          <w:rStyle w:val="Text51"/>
        </w:rPr>
        <w:bookmarkStart w:id="806" w:name="idm139681473625552"/>
        <w:t/>
        <w:bookmarkEnd w:id="806"/>
      </w:r>
      <w:r>
        <w:t>iterating</w:t>
      </w:r>
      <w:r>
        <w:rPr>
          <w:rStyle w:val="Text51"/>
        </w:rPr>
        <w:bookmarkStart w:id="807" w:name="idm139681473623776"/>
        <w:t/>
        <w:bookmarkEnd w:id="807"/>
      </w:r>
      <w:r>
        <w:t xml:space="preserve"> through them are fundamental concepts in programming JavaScript.</w:t>
      </w:r>
      <w:r>
        <w:rPr>
          <w:rStyle w:val="Text51"/>
        </w:rPr>
        <w:bookmarkStart w:id="808" w:name="idm139681473621664"/>
        <w:t/>
        <w:bookmarkEnd w:id="808"/>
        <w:bookmarkStart w:id="809" w:name="ix_refactfuncobjarray"/>
        <w:t/>
        <w:bookmarkEnd w:id="809"/>
      </w:r>
      <w:r>
        <w:t xml:space="preserve"> In this section, we’ll explore more nuanced options JavaScript has available. Here are the topics that we’ll cover:</w:t>
      </w:r>
    </w:p>
    <w:p>
      <w:pPr>
        <w:pStyle w:val="Para 04"/>
      </w:pPr>
      <w:r>
        <w:t>Array alternative: sets</w:t>
      </w:r>
    </w:p>
    <w:p>
      <w:pPr>
        <w:pStyle w:val="Para 04"/>
      </w:pPr>
      <w:r>
        <w:t>Array alternative: objects</w:t>
      </w:r>
    </w:p>
    <w:p>
      <w:pPr>
        <w:pStyle w:val="Para 04"/>
      </w:pPr>
      <w:r>
        <w:t>Object alternative: maps</w:t>
      </w:r>
    </w:p>
    <w:p>
      <w:pPr>
        <w:pStyle w:val="Para 04"/>
      </w:pPr>
      <w:r>
        <w:t>Array alternative: bit fields</w:t>
      </w:r>
    </w:p>
    <w:p>
      <w:bookmarkStart w:id="810" w:name="Array_Alternative__Sets__A_set_i"/>
      <w:pPr>
        <w:keepNext/>
        <w:pStyle w:val="Heading 2"/>
      </w:pPr>
      <w:r>
        <w:t>Array Alternative: Sets</w:t>
      </w:r>
      <w:bookmarkEnd w:id="810"/>
    </w:p>
    <w:p>
      <w:pPr>
        <w:pStyle w:val="Normal"/>
      </w:pPr>
      <w:r>
        <w:t xml:space="preserve">A set is like an array, but can hold only </w:t>
      </w:r>
      <w:r>
        <w:rPr>
          <w:rStyle w:val="Text7"/>
        </w:rPr>
        <w:t>one</w:t>
      </w:r>
      <w:r>
        <w:t xml:space="preserve"> of a certain value (e.g., </w:t>
      </w:r>
      <w:r>
        <w:rPr>
          <w:rStyle w:val="Text2"/>
        </w:rPr>
        <w:t>[1, 2, 3]</w:t>
      </w:r>
      <w:r>
        <w:t xml:space="preserve">, but not </w:t>
      </w:r>
      <w:r>
        <w:rPr>
          <w:rStyle w:val="Text2"/>
        </w:rPr>
        <w:t>[1, 1, 2, 2, 3, 3]</w:t>
      </w:r>
      <w:r>
        <w:t xml:space="preserve">). </w:t>
      </w:r>
      <w:r>
        <w:rPr>
          <w:rStyle w:val="Text51"/>
        </w:rPr>
        <w:bookmarkStart w:id="811" w:name="idm139681473607520"/>
        <w:t/>
        <w:bookmarkEnd w:id="811"/>
      </w:r>
      <w:r>
        <w:t>Although sets</w:t>
      </w:r>
      <w:r>
        <w:rPr>
          <w:rStyle w:val="Text51"/>
        </w:rPr>
        <w:bookmarkStart w:id="812" w:name="idm139681473605696"/>
        <w:t/>
        <w:bookmarkEnd w:id="812"/>
      </w:r>
      <w:r>
        <w:t xml:space="preserve"> are iterable, like arrays, their interface is very different. Because they can only hold one of something, we can just try adding elements to them without checking if they are already there.</w:t>
      </w:r>
    </w:p>
    <w:p>
      <w:pPr>
        <w:pStyle w:val="Normal"/>
      </w:pPr>
      <w:r>
        <w:t>So with a set instead of an array, we can turn this code:</w:t>
      </w:r>
    </w:p>
    <w:p>
      <w:pPr>
        <w:pStyle w:val="Para 13"/>
      </w:pPr>
      <w:r>
        <w:rPr>
          <w:rStyle w:val="Text0"/>
        </w:rPr>
        <w:t xml:space="preserve"/>
        <w:br w:clear="none"/>
      </w:r>
      <w:r>
        <w:rPr>
          <w:rStyle w:val="Text3"/>
        </w:rPr>
        <w:t xml:space="preserve">var</w:t>
        <w:br w:clear="none"/>
      </w:r>
      <w:r>
        <w:rPr>
          <w:rStyle w:val="Text0"/>
        </w:rPr>
        <w:t xml:space="preserve"> </w:t>
        <w:br w:clear="none"/>
      </w:r>
      <w:r>
        <w:rPr>
          <w:rStyle w:val="Text8"/>
        </w:rPr>
        <w:t xml:space="preserve">allChords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t>
        <w:br w:clear="none"/>
      </w:r>
      <w:r>
        <w:t xml:space="preserve">//this is outside the train function</w:t>
        <w:br w:clear="none"/>
      </w:r>
      <w:r>
        <w:rPr>
          <w:rStyle w:val="Text0"/>
        </w:rPr>
        <w:t xml:space="preserve"/>
        <w:br w:clear="none"/>
        <w:t xml:space="preserve"/>
        <w:br w:clear="none"/>
      </w:r>
      <w:r>
        <w:t xml:space="preserve">// this is inside the train function</w:t>
        <w:br w:clear="none"/>
      </w:r>
      <w:r>
        <w:rPr>
          <w:rStyle w:val="Text0"/>
        </w:rPr>
        <w:t xml:space="preserve"/>
        <w:br w:clear="none"/>
      </w:r>
      <w:r>
        <w:rPr>
          <w:rStyle w:val="Text8"/>
        </w:rPr>
        <w:t xml:space="preserve">chords</w:t>
        <w:br w:clear="none"/>
      </w:r>
      <w:r>
        <w:rPr>
          <w:rStyle w:val="Text1"/>
        </w:rPr>
        <w:t xml:space="preserve">.</w:t>
        <w:br w:clear="none"/>
      </w:r>
      <w:r>
        <w:rPr>
          <w:rStyle w:val="Text8"/>
        </w:rPr>
        <w:t xml:space="preserve">forEach</w:t>
        <w:br w:clear="none"/>
      </w:r>
      <w:r>
        <w:rPr>
          <w:rStyle w:val="Text1"/>
        </w:rPr>
        <w:t xml:space="preserve">(</w:t>
        <w:br w:clear="none"/>
      </w:r>
      <w:r>
        <w:rPr>
          <w:rStyle w:val="Text8"/>
        </w:rPr>
        <w:t xml:space="preserve">chord</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9"/>
        </w:rPr>
        <w:t xml:space="preserve">!</w:t>
        <w:br w:clear="none"/>
      </w:r>
      <w:r>
        <w:rPr>
          <w:rStyle w:val="Text8"/>
        </w:rPr>
        <w:t xml:space="preserve">allChords</w:t>
        <w:br w:clear="none"/>
      </w:r>
      <w:r>
        <w:rPr>
          <w:rStyle w:val="Text1"/>
        </w:rPr>
        <w:t xml:space="preserve">.</w:t>
        <w:br w:clear="none"/>
      </w:r>
      <w:r>
        <w:rPr>
          <w:rStyle w:val="Text8"/>
        </w:rPr>
        <w:t xml:space="preserve">includes</w:t>
        <w:br w:clear="none"/>
      </w:r>
      <w:r>
        <w:rPr>
          <w:rStyle w:val="Text1"/>
        </w:rPr>
        <w:t xml:space="preserve">(</w:t>
        <w:br w:clear="none"/>
      </w:r>
      <w:r>
        <w:rPr>
          <w:rStyle w:val="Text8"/>
        </w:rPr>
        <w:t xml:space="preserve">chord</w:t>
        <w:br w:clear="none"/>
      </w:r>
      <w:r>
        <w:rPr>
          <w:rStyle w:val="Text1"/>
        </w:rPr>
        <w:t xml:space="preserve">)){</w:t>
        <w:br w:clear="none"/>
      </w:r>
      <w:r>
        <w:rPr>
          <w:rStyle w:val="Text0"/>
        </w:rPr>
        <w:t xml:space="preserve"/>
        <w:br w:clear="none"/>
        <w:t xml:space="preserve">    </w:t>
        <w:br w:clear="none"/>
      </w:r>
      <w:r>
        <w:rPr>
          <w:rStyle w:val="Text8"/>
        </w:rPr>
        <w:t xml:space="preserve">allChords</w:t>
        <w:br w:clear="none"/>
      </w:r>
      <w:r>
        <w:rPr>
          <w:rStyle w:val="Text1"/>
        </w:rPr>
        <w:t xml:space="preserve">.</w:t>
        <w:br w:clear="none"/>
      </w:r>
      <w:r>
        <w:rPr>
          <w:rStyle w:val="Text8"/>
        </w:rPr>
        <w:t xml:space="preserve">push</w:t>
        <w:br w:clear="none"/>
      </w:r>
      <w:r>
        <w:rPr>
          <w:rStyle w:val="Text1"/>
        </w:rPr>
        <w:t xml:space="preserve">(</w:t>
        <w:br w:clear="none"/>
      </w:r>
      <w:r>
        <w:rPr>
          <w:rStyle w:val="Text8"/>
        </w:rPr>
        <w:t xml:space="preserve">chord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into this code:</w:t>
      </w:r>
    </w:p>
    <w:p>
      <w:pPr>
        <w:pStyle w:val="Para 13"/>
      </w:pPr>
      <w:r>
        <w:rPr>
          <w:rStyle w:val="Text0"/>
        </w:rPr>
        <w:t xml:space="preserve"/>
        <w:br w:clear="none"/>
      </w:r>
      <w:r>
        <w:rPr>
          <w:rStyle w:val="Text3"/>
        </w:rPr>
        <w:t xml:space="preserve">var</w:t>
        <w:br w:clear="none"/>
      </w:r>
      <w:r>
        <w:rPr>
          <w:rStyle w:val="Text0"/>
        </w:rPr>
        <w:t xml:space="preserve"> </w:t>
        <w:br w:clear="none"/>
      </w:r>
      <w:r>
        <w:rPr>
          <w:rStyle w:val="Text8"/>
        </w:rPr>
        <w:t xml:space="preserve">allChords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rPr>
          <w:rStyle w:val="Text8"/>
        </w:rPr>
        <w:t xml:space="preserve">Set</w:t>
        <w:br w:clear="none"/>
      </w:r>
      <w:r>
        <w:rPr>
          <w:rStyle w:val="Text1"/>
        </w:rPr>
        <w:t xml:space="preserve">();</w:t>
        <w:br w:clear="none"/>
      </w:r>
      <w:r>
        <w:rPr>
          <w:rStyle w:val="Text0"/>
        </w:rPr>
        <w:t xml:space="preserve"> </w:t>
        <w:br w:clear="none"/>
      </w:r>
      <w:r>
        <w:t xml:space="preserve">// this is outside the train function</w:t>
        <w:br w:clear="none"/>
      </w:r>
      <w:r>
        <w:rPr>
          <w:rStyle w:val="Text0"/>
        </w:rPr>
        <w:t xml:space="preserve"/>
        <w:br w:clear="none"/>
        <w:t xml:space="preserve"/>
        <w:br w:clear="none"/>
      </w:r>
      <w:r>
        <w:t xml:space="preserve">// this is inside the train function</w:t>
        <w:br w:clear="none"/>
      </w:r>
      <w:r>
        <w:rPr>
          <w:rStyle w:val="Text0"/>
        </w:rPr>
        <w:t xml:space="preserve"/>
        <w:br w:clear="none"/>
      </w:r>
      <w:r>
        <w:rPr>
          <w:rStyle w:val="Text8"/>
        </w:rPr>
        <w:t xml:space="preserve">chords</w:t>
        <w:br w:clear="none"/>
      </w:r>
      <w:r>
        <w:rPr>
          <w:rStyle w:val="Text1"/>
        </w:rPr>
        <w:t xml:space="preserve">.</w:t>
        <w:br w:clear="none"/>
      </w:r>
      <w:r>
        <w:rPr>
          <w:rStyle w:val="Text8"/>
        </w:rPr>
        <w:t xml:space="preserve">forEach</w:t>
        <w:br w:clear="none"/>
      </w:r>
      <w:r>
        <w:rPr>
          <w:rStyle w:val="Text1"/>
        </w:rPr>
        <w:t xml:space="preserve">(</w:t>
        <w:br w:clear="none"/>
      </w:r>
      <w:r>
        <w:rPr>
          <w:rStyle w:val="Text8"/>
        </w:rPr>
        <w:t xml:space="preserve">chord</w:t>
        <w:br w:clear="none"/>
      </w:r>
      <w:r>
        <w:rPr>
          <w:rStyle w:val="Text0"/>
        </w:rPr>
        <w:t xml:space="preserve"> </w:t>
        <w:br w:clear="none"/>
      </w:r>
      <w:r>
        <w:rPr>
          <w:rStyle w:val="Text9"/>
        </w:rPr>
        <w:t xml:space="preserve">=&gt;</w:t>
        <w:br w:clear="none"/>
      </w:r>
      <w:r>
        <w:rPr>
          <w:rStyle w:val="Text0"/>
        </w:rPr>
        <w:t xml:space="preserve"> </w:t>
        <w:br w:clear="none"/>
      </w:r>
      <w:r>
        <w:rPr>
          <w:rStyle w:val="Text8"/>
        </w:rPr>
        <w:t xml:space="preserve">allChords</w:t>
        <w:br w:clear="none"/>
      </w:r>
      <w:r>
        <w:rPr>
          <w:rStyle w:val="Text1"/>
        </w:rPr>
        <w:t xml:space="preserve">.</w:t>
        <w:br w:clear="none"/>
      </w:r>
      <w:r>
        <w:rPr>
          <w:rStyle w:val="Text8"/>
        </w:rPr>
        <w:t xml:space="preserve">add</w:t>
        <w:br w:clear="none"/>
      </w:r>
      <w:r>
        <w:rPr>
          <w:rStyle w:val="Text1"/>
        </w:rPr>
        <w:t xml:space="preserve">(</w:t>
        <w:br w:clear="none"/>
      </w:r>
      <w:r>
        <w:rPr>
          <w:rStyle w:val="Text8"/>
        </w:rPr>
        <w:t xml:space="preserve">chord</w:t>
        <w:br w:clear="none"/>
      </w:r>
      <w:r>
        <w:rPr>
          <w:rStyle w:val="Text1"/>
        </w:rPr>
        <w:t xml:space="preserve">));</w:t>
        <w:br w:clear="none"/>
      </w:r>
      <w:r>
        <w:rPr>
          <w:rStyle w:val="Text0"/>
        </w:rPr>
        <w:t xml:space="preserve"/>
        <w:br w:clear="none"/>
      </w:r>
    </w:p>
    <w:p>
      <w:pPr>
        <w:pStyle w:val="Normal"/>
      </w:pPr>
      <w:r>
        <w:t>It saves four lines and a conditional check. Win-win. Make that change now.</w:t>
      </w:r>
    </w:p>
    <w:p>
      <w:pPr>
        <w:keepNext/>
        <w:pStyle w:val="Para 20"/>
        <w:keepLines w:val="on"/>
      </w:pPr>
      <w:r>
        <w:t>Sets and maps don’t have all the handy array functions</w:t>
      </w:r>
    </w:p>
    <w:p>
      <w:pPr>
        <w:pStyle w:val="Para 06"/>
        <w:keepLines w:val="on"/>
      </w:pPr>
      <w:r>
        <w:t xml:space="preserve">For instance, as of this writing, neither </w:t>
      </w:r>
      <w:r>
        <w:rPr>
          <w:rStyle w:val="Text2"/>
        </w:rPr>
        <w:t>Set</w:t>
      </w:r>
      <w:r>
        <w:t xml:space="preserve"> nor </w:t>
      </w:r>
      <w:r>
        <w:rPr>
          <w:rStyle w:val="Text2"/>
        </w:rPr>
        <w:t>Map</w:t>
      </w:r>
      <w:r>
        <w:t xml:space="preserve"> has a </w:t>
      </w:r>
      <w:r>
        <w:rPr>
          <w:rStyle w:val="Text2"/>
        </w:rPr>
        <w:t>map</w:t>
      </w:r>
      <w:r>
        <w:t xml:space="preserve"> function. </w:t>
      </w:r>
      <w:r>
        <w:rPr>
          <w:rStyle w:val="Text51"/>
        </w:rPr>
        <w:bookmarkStart w:id="813" w:name="idm139681473488720"/>
        <w:t/>
        <w:bookmarkEnd w:id="813"/>
      </w:r>
      <w:r>
        <w:t xml:space="preserve">This would be nice, but there are some theoretical reasons that are out of scope here (having to do with the laws of </w:t>
      </w:r>
      <w:r>
        <w:rPr>
          <w:rStyle w:val="Text7"/>
        </w:rPr>
        <w:t>functors</w:t>
      </w:r>
      <w:r>
        <w:t xml:space="preserve">, which we’ll discuss very briefly in </w:t>
      </w:r>
      <w:hyperlink w:anchor="Chapter_11__Functional_Refactori_2">
        <w:r>
          <w:rPr>
            <w:rStyle w:val="Text5"/>
          </w:rPr>
          <w:t>Chapter 11</w:t>
        </w:r>
      </w:hyperlink>
      <w:r>
        <w:t xml:space="preserve">) for why you’re stuck without native implementations. So, as far as convenient options go, you’re stuck with either converting to an array and back, or using </w:t>
      </w:r>
      <w:r>
        <w:rPr>
          <w:rStyle w:val="Text2"/>
        </w:rPr>
        <w:t>forEach</w:t>
      </w:r>
      <w:r>
        <w:t>.</w:t>
      </w:r>
    </w:p>
    <w:p>
      <w:bookmarkStart w:id="814" w:name="Array_Alternative__Objects__Anot"/>
      <w:pPr>
        <w:keepNext/>
        <w:pStyle w:val="Heading 2"/>
      </w:pPr>
      <w:r>
        <w:t>Array Alternative: Objects</w:t>
      </w:r>
      <w:bookmarkEnd w:id="814"/>
    </w:p>
    <w:p>
      <w:pPr>
        <w:pStyle w:val="Normal"/>
      </w:pPr>
      <w:r>
        <w:t xml:space="preserve">Another possible alternative to an array is just an object. </w:t>
      </w:r>
      <w:r>
        <w:rPr>
          <w:rStyle w:val="Text51"/>
        </w:rPr>
        <w:bookmarkStart w:id="815" w:name="ix_arrayaltobj"/>
        <w:t/>
        <w:bookmarkEnd w:id="815"/>
        <w:bookmarkStart w:id="816" w:name="ix_objarralt"/>
        <w:t/>
        <w:bookmarkEnd w:id="816"/>
      </w:r>
      <w:r>
        <w:t xml:space="preserve"> This is especially the case if you have data where you:</w:t>
      </w:r>
    </w:p>
    <w:p>
      <w:pPr>
        <w:pStyle w:val="Para 04"/>
      </w:pPr>
      <w:r>
        <w:t>Don’t care about the order</w:t>
      </w:r>
    </w:p>
    <w:p>
      <w:pPr>
        <w:pStyle w:val="Para 04"/>
      </w:pPr>
      <w:r>
        <w:t>Want to mix types in the same structure</w:t>
      </w:r>
    </w:p>
    <w:p>
      <w:pPr>
        <w:pStyle w:val="Para 04"/>
      </w:pPr>
      <w:r>
        <w:t>Want meaningful labels rather than numerical indices</w:t>
      </w:r>
    </w:p>
    <w:p>
      <w:pPr>
        <w:pStyle w:val="Normal"/>
      </w:pPr>
      <w:r>
        <w:t xml:space="preserve">Our code actually has a case like this already. Even though we initialized </w:t>
      </w:r>
      <w:r>
        <w:rPr>
          <w:rStyle w:val="Text2"/>
        </w:rPr>
        <w:t>labelCounts</w:t>
      </w:r>
      <w:r>
        <w:t xml:space="preserve"> and </w:t>
      </w:r>
      <w:r>
        <w:rPr>
          <w:rStyle w:val="Text2"/>
        </w:rPr>
        <w:t>labelProbabilities</w:t>
      </w:r>
      <w:r>
        <w:t xml:space="preserve"> as arrays, we’ve been using them as objects all along. To be more specific, we should change these lines:</w:t>
      </w:r>
    </w:p>
    <w:p>
      <w:pPr>
        <w:pStyle w:val="Para 03"/>
      </w:pPr>
      <w:r>
        <w:rPr>
          <w:rStyle w:val="Text0"/>
        </w:rPr>
        <w:t xml:space="preserve"/>
        <w:br w:clear="none"/>
      </w:r>
      <w:r>
        <w:rPr>
          <w:rStyle w:val="Text3"/>
        </w:rPr>
        <w:t xml:space="preserve">var</w:t>
        <w:br w:clear="none"/>
      </w:r>
      <w:r>
        <w:rPr>
          <w:rStyle w:val="Text0"/>
        </w:rPr>
        <w:t xml:space="preserve"> </w:t>
        <w:br w:clear="none"/>
      </w:r>
      <w:r>
        <w:t xml:space="preserve">labelCounts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labelProbabilities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p>
    <w:p>
      <w:pPr>
        <w:pStyle w:val="Normal"/>
      </w:pPr>
      <w:r>
        <w:t>to these:</w:t>
      </w:r>
    </w:p>
    <w:p>
      <w:pPr>
        <w:pStyle w:val="Para 03"/>
      </w:pPr>
      <w:r>
        <w:rPr>
          <w:rStyle w:val="Text0"/>
        </w:rPr>
        <w:t xml:space="preserve"/>
        <w:br w:clear="none"/>
      </w:r>
      <w:r>
        <w:rPr>
          <w:rStyle w:val="Text3"/>
        </w:rPr>
        <w:t xml:space="preserve">var</w:t>
        <w:br w:clear="none"/>
      </w:r>
      <w:r>
        <w:rPr>
          <w:rStyle w:val="Text0"/>
        </w:rPr>
        <w:t xml:space="preserve"> </w:t>
        <w:br w:clear="none"/>
      </w:r>
      <w:r>
        <w:t xml:space="preserve">labelCounts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labelProbabilities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p>
    <w:p>
      <w:pPr>
        <w:pStyle w:val="Normal"/>
      </w:pPr>
      <w:r>
        <w:t xml:space="preserve">Save/run/check/commit, and we’re still fine. The change to </w:t>
      </w:r>
      <w:r>
        <w:rPr>
          <w:rStyle w:val="Text2"/>
        </w:rPr>
        <w:t>labelProbabilities</w:t>
      </w:r>
      <w:r>
        <w:t xml:space="preserve"> does change half of the output somewhat (</w:t>
      </w:r>
      <w:r>
        <w:rPr>
          <w:rStyle w:val="Text2"/>
        </w:rPr>
        <w:t>{}</w:t>
      </w:r>
      <w:r>
        <w:t xml:space="preserve"> instead of </w:t>
      </w:r>
      <w:r>
        <w:rPr>
          <w:rStyle w:val="Text2"/>
        </w:rPr>
        <w:t>[]</w:t>
      </w:r>
      <w:r>
        <w:t>), but this is actually more correct. One could argue that we’re now changing behavior and going beyond the scope of refactoring by making these changes. On the other hand, our output is only for visual inspection at this point. It still looks correct and, if anything, is improved a bit.</w:t>
      </w:r>
    </w:p>
    <w:p>
      <w:pPr>
        <w:keepNext/>
        <w:pStyle w:val="Heading 5"/>
        <w:keepLines w:val="on"/>
      </w:pPr>
      <w:r>
        <w:t>Arrays are not entirely distinct from objects</w:t>
      </w:r>
    </w:p>
    <w:p>
      <w:pPr>
        <w:pStyle w:val="Para 06"/>
        <w:keepLines w:val="on"/>
      </w:pPr>
      <w:r>
        <w:t>How did we get away with using an array instead of an object? Unfortunately, JavaScript allows you to declare an array and assign elements to string-based keys, as if it is an object.</w:t>
      </w:r>
    </w:p>
    <w:p>
      <w:pPr>
        <w:pStyle w:val="Normal"/>
      </w:pPr>
      <w:r>
        <w:t xml:space="preserve">We have two arrays left, </w:t>
      </w:r>
      <w:r>
        <w:rPr>
          <w:rStyle w:val="Text2"/>
        </w:rPr>
        <w:t>songs</w:t>
      </w:r>
      <w:r>
        <w:t xml:space="preserve"> and </w:t>
      </w:r>
      <w:r>
        <w:rPr>
          <w:rStyle w:val="Text2"/>
        </w:rPr>
        <w:t>labels</w:t>
      </w:r>
      <w:r>
        <w:t xml:space="preserve">. If we look at how they’re used, they both have elements pushed to them, and </w:t>
      </w:r>
      <w:r>
        <w:rPr>
          <w:rStyle w:val="Text2"/>
        </w:rPr>
        <w:t>songs</w:t>
      </w:r>
      <w:r>
        <w:t xml:space="preserve"> is iterated through and has its length referenced. They are both justifiably arrays, but there are two points of interest here. First, </w:t>
      </w:r>
      <w:r>
        <w:rPr>
          <w:rStyle w:val="Text2"/>
        </w:rPr>
        <w:t>labels</w:t>
      </w:r>
      <w:r>
        <w:t xml:space="preserve"> is only “used” in the sense that elements are pushed onto it, but it isn’t actually referenced otherwise. It’s dead code, so these lines can be removed:</w:t>
      </w:r>
    </w:p>
    <w:p>
      <w:pPr>
        <w:pStyle w:val="Para 13"/>
      </w:pPr>
      <w:r>
        <w:rPr>
          <w:rStyle w:val="Text0"/>
        </w:rPr>
        <w:t xml:space="preserve"/>
        <w:br w:clear="none"/>
      </w:r>
      <w:r>
        <w:rPr>
          <w:rStyle w:val="Text3"/>
        </w:rPr>
        <w:t xml:space="preserve">var</w:t>
        <w:br w:clear="none"/>
      </w:r>
      <w:r>
        <w:rPr>
          <w:rStyle w:val="Text0"/>
        </w:rPr>
        <w:t xml:space="preserve"> </w:t>
        <w:br w:clear="none"/>
      </w:r>
      <w:r>
        <w:rPr>
          <w:rStyle w:val="Text8"/>
        </w:rPr>
        <w:t xml:space="preserve">labels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t>
        <w:br w:clear="none"/>
      </w:r>
      <w:r>
        <w:t xml:space="preserve">// near the top</w:t>
        <w:br w:clear="none"/>
      </w:r>
      <w:r>
        <w:rPr>
          <w:rStyle w:val="Text0"/>
        </w:rPr>
        <w:t xml:space="preserve"/>
        <w:br w:clear="none"/>
      </w:r>
      <w:r>
        <w:rPr>
          <w:rStyle w:val="Text8"/>
        </w:rPr>
        <w:t xml:space="preserve">labels</w:t>
        <w:br w:clear="none"/>
      </w:r>
      <w:r>
        <w:rPr>
          <w:rStyle w:val="Text1"/>
        </w:rPr>
        <w:t xml:space="preserve">.</w:t>
        <w:br w:clear="none"/>
      </w:r>
      <w:r>
        <w:rPr>
          <w:rStyle w:val="Text8"/>
        </w:rPr>
        <w:t xml:space="preserve">push</w:t>
        <w:br w:clear="none"/>
      </w:r>
      <w:r>
        <w:rPr>
          <w:rStyle w:val="Text1"/>
        </w:rPr>
        <w:t xml:space="preserve">(</w:t>
        <w:br w:clear="none"/>
      </w:r>
      <w:r>
        <w:rPr>
          <w:rStyle w:val="Text8"/>
        </w:rPr>
        <w:t xml:space="preserve">label</w:t>
        <w:br w:clear="none"/>
      </w:r>
      <w:r>
        <w:rPr>
          <w:rStyle w:val="Text1"/>
        </w:rPr>
        <w:t xml:space="preserve">);</w:t>
        <w:br w:clear="none"/>
      </w:r>
      <w:r>
        <w:rPr>
          <w:rStyle w:val="Text0"/>
        </w:rPr>
        <w:t xml:space="preserve"> </w:t>
        <w:br w:clear="none"/>
      </w:r>
      <w:r>
        <w:t xml:space="preserve">// inside the train function</w:t>
        <w:br w:clear="none"/>
      </w:r>
      <w:r>
        <w:rPr>
          <w:rStyle w:val="Text0"/>
        </w:rPr>
        <w:t xml:space="preserve"/>
        <w:br w:clear="none"/>
      </w:r>
    </w:p>
    <w:p>
      <w:pPr>
        <w:pStyle w:val="Normal"/>
      </w:pPr>
      <w:r>
        <w:t>(Save/run/check/commit.)</w:t>
      </w:r>
    </w:p>
    <w:p>
      <w:pPr>
        <w:pStyle w:val="Normal"/>
      </w:pPr>
      <w:r>
        <w:t xml:space="preserve">The second point to notice about </w:t>
      </w:r>
      <w:r>
        <w:rPr>
          <w:rStyle w:val="Text2"/>
        </w:rPr>
        <w:t>songs</w:t>
      </w:r>
      <w:r>
        <w:t xml:space="preserve"> is that “arrays” are pushed onto it, but these “arrays” just have two elements, neither of which is the same type. One is a label (a difficulty classification like “easy”), and one is an array of chords. This sounds like a better fit for an object than an array. To be clear, </w:t>
      </w:r>
      <w:r>
        <w:rPr>
          <w:rStyle w:val="Text2"/>
        </w:rPr>
        <w:t>songs</w:t>
      </w:r>
      <w:r>
        <w:t xml:space="preserve"> remains an array, but the things pushed onto it should be objects. This involves a few changes.</w:t>
      </w:r>
    </w:p>
    <w:p>
      <w:pPr>
        <w:pStyle w:val="Normal"/>
      </w:pPr>
      <w:r>
        <w:t xml:space="preserve">Inside the </w:t>
      </w:r>
      <w:r>
        <w:rPr>
          <w:rStyle w:val="Text2"/>
        </w:rPr>
        <w:t>train</w:t>
      </w:r>
      <w:r>
        <w:t xml:space="preserve"> function, what we push will be different:</w:t>
      </w:r>
    </w:p>
    <w:p>
      <w:pPr>
        <w:pStyle w:val="Para 03"/>
      </w:pPr>
      <w:r>
        <w:rPr>
          <w:rStyle w:val="Text0"/>
        </w:rPr>
        <w:t xml:space="preserve"/>
        <w:br w:clear="none"/>
      </w:r>
      <w:r>
        <w:rPr>
          <w:rStyle w:val="Text10"/>
        </w:rPr>
        <w:t xml:space="preserve">// get rid of this line</w:t>
        <w:br w:clear="none"/>
      </w:r>
      <w:r>
        <w:rPr>
          <w:rStyle w:val="Text0"/>
        </w:rPr>
        <w:t xml:space="preserve"/>
        <w:br w:clear="none"/>
      </w:r>
      <w:r>
        <w:t xml:space="preserve">songs</w:t>
        <w:br w:clear="none"/>
      </w:r>
      <w:r>
        <w:rPr>
          <w:rStyle w:val="Text1"/>
        </w:rPr>
        <w:t xml:space="preserve">.</w:t>
        <w:br w:clear="none"/>
      </w:r>
      <w:r>
        <w:t xml:space="preserve">push</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br w:clear="none"/>
        <w:t xml:space="preserve"/>
        <w:br w:clear="none"/>
      </w:r>
      <w:r>
        <w:rPr>
          <w:rStyle w:val="Text10"/>
        </w:rPr>
        <w:t xml:space="preserve">// and replace it with this</w:t>
        <w:br w:clear="none"/>
      </w:r>
      <w:r>
        <w:rPr>
          <w:rStyle w:val="Text0"/>
        </w:rPr>
        <w:t xml:space="preserve"/>
        <w:br w:clear="none"/>
      </w:r>
      <w:r>
        <w:t xml:space="preserve">songs</w:t>
        <w:br w:clear="none"/>
      </w:r>
      <w:r>
        <w:rPr>
          <w:rStyle w:val="Text1"/>
        </w:rPr>
        <w:t xml:space="preserve">.</w:t>
        <w:br w:clear="none"/>
      </w:r>
      <w:r>
        <w:t xml:space="preserve">push</w:t>
        <w:br w:clear="none"/>
      </w:r>
      <w:r>
        <w:rPr>
          <w:rStyle w:val="Text1"/>
        </w:rPr>
        <w:t xml:space="preserve">({</w:t>
        <w:br w:clear="none"/>
      </w:r>
      <w:r>
        <w:t xml:space="preserve">label</w:t>
        <w:br w:clear="none"/>
      </w:r>
      <w:r>
        <w:rPr>
          <w:rStyle w:val="Text9"/>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t>
        <w:br w:clear="none"/>
      </w:r>
      <w:r>
        <w:t xml:space="preserve">chords</w:t>
        <w:br w:clear="none"/>
      </w:r>
      <w:r>
        <w:rPr>
          <w:rStyle w:val="Text9"/>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br w:clear="none"/>
      </w:r>
    </w:p>
    <w:p>
      <w:pPr>
        <w:pStyle w:val="Normal"/>
      </w:pPr>
      <w:r>
        <w:t xml:space="preserve">Now we’re using an object instead of an array. This will break a lot of things. Before we fix that, though, we can make one minor change using the </w:t>
      </w:r>
      <w:r>
        <w:rPr>
          <w:rStyle w:val="Text7"/>
        </w:rPr>
        <w:t>object property shorthand</w:t>
      </w:r>
      <w:r>
        <w:t>:</w:t>
      </w:r>
    </w:p>
    <w:p>
      <w:pPr>
        <w:pStyle w:val="Para 03"/>
      </w:pPr>
      <w:r>
        <w:rPr>
          <w:rStyle w:val="Text0"/>
        </w:rPr>
        <w:t xml:space="preserve"/>
        <w:br w:clear="none"/>
      </w:r>
      <w:r>
        <w:t xml:space="preserve">songs</w:t>
        <w:br w:clear="none"/>
      </w:r>
      <w:r>
        <w:rPr>
          <w:rStyle w:val="Text1"/>
        </w:rPr>
        <w:t xml:space="preserve">.</w:t>
        <w:br w:clear="none"/>
      </w:r>
      <w:r>
        <w:t xml:space="preserve">push</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p>
    <w:p>
      <w:pPr>
        <w:pStyle w:val="Normal"/>
      </w:pPr>
      <w:r>
        <w:t xml:space="preserve">Fortunately, since we haven’t changed </w:t>
      </w:r>
      <w:r>
        <w:rPr>
          <w:rStyle w:val="Text2"/>
        </w:rPr>
        <w:t>songs</w:t>
      </w:r>
      <w:r>
        <w:t xml:space="preserve"> itself, the calls from it (</w:t>
      </w:r>
      <w:r>
        <w:rPr>
          <w:rStyle w:val="Text2"/>
        </w:rPr>
        <w:t>length</w:t>
      </w:r>
      <w:r>
        <w:t xml:space="preserve"> and </w:t>
      </w:r>
      <w:r>
        <w:rPr>
          <w:rStyle w:val="Text2"/>
        </w:rPr>
        <w:t>forEach</w:t>
      </w:r>
      <w:r>
        <w:t xml:space="preserve">) will still work fine. Inside the anonymous function for </w:t>
      </w:r>
      <w:r>
        <w:rPr>
          <w:rStyle w:val="Text2"/>
        </w:rPr>
        <w:t>forEach</w:t>
      </w:r>
      <w:r>
        <w:t xml:space="preserve"> (inside of </w:t>
      </w:r>
      <w:r>
        <w:rPr>
          <w:rStyle w:val="Text2"/>
        </w:rPr>
        <w:t>setChordCountsInLabels</w:t>
      </w:r>
      <w:r>
        <w:t xml:space="preserve">), however, our references to </w:t>
      </w:r>
      <w:r>
        <w:rPr>
          <w:rStyle w:val="Text2"/>
        </w:rPr>
        <w:t>song</w:t>
      </w:r>
      <w:r>
        <w:t xml:space="preserve"> now have some </w:t>
        <w:t>problems</w:t>
        <w:t>.</w:t>
      </w:r>
    </w:p>
    <w:p>
      <w:pPr>
        <w:pStyle w:val="Normal"/>
      </w:pPr>
      <w:r>
        <w:t xml:space="preserve">Specifically, every reference to either </w:t>
      </w:r>
      <w:r>
        <w:rPr>
          <w:rStyle w:val="Text2"/>
        </w:rPr>
        <w:t>song[0]</w:t>
      </w:r>
      <w:r>
        <w:t xml:space="preserve"> or </w:t>
      </w:r>
      <w:r>
        <w:rPr>
          <w:rStyle w:val="Text2"/>
        </w:rPr>
        <w:t>song[1]</w:t>
      </w:r>
      <w:r>
        <w:t xml:space="preserve"> must be changed, respectively, to </w:t>
      </w:r>
      <w:r>
        <w:rPr>
          <w:rStyle w:val="Text2"/>
        </w:rPr>
        <w:t>song.label</w:t>
      </w:r>
      <w:r>
        <w:t xml:space="preserve"> and </w:t>
      </w:r>
      <w:r>
        <w:rPr>
          <w:rStyle w:val="Text2"/>
        </w:rPr>
        <w:t>song.chords</w:t>
      </w:r>
      <w:r>
        <w:t>. You could just search and replace, but here’s another view on how to change the file:</w:t>
      </w:r>
    </w:p>
    <w:p>
      <w:pPr>
        <w:pStyle w:val="Para 03"/>
      </w:pPr>
      <w:r>
        <w:rPr>
          <w:rStyle w:val="Text0"/>
        </w:rPr>
        <w:t xml:space="preserve"/>
        <w:br w:clear="none"/>
      </w:r>
      <w:r>
        <w:rPr>
          <w:rStyle w:val="Text9"/>
        </w:rPr>
        <w:t xml:space="preserve">-</w:t>
        <w:br w:clear="none"/>
      </w:r>
      <w:r>
        <w:rPr>
          <w:rStyle w:val="Text0"/>
        </w:rPr>
        <w:t xml:space="preserve">    </w:t>
        <w:br w:clear="none"/>
      </w:r>
      <w:r>
        <w:rPr>
          <w:rStyle w:val="Text3"/>
        </w:rPr>
        <w:t xml:space="preserve">if</w:t>
        <w:br w:clear="none"/>
      </w:r>
      <w:r>
        <w:rPr>
          <w:rStyle w:val="Text1"/>
        </w:rPr>
        <w:t xml:space="preserve">(</w:t>
        <w:br w:clear="none"/>
      </w:r>
      <w:r>
        <w:t xml:space="preserve">chordCountsInLabels</w:t>
        <w:br w:clear="none"/>
      </w:r>
      <w:r>
        <w:rPr>
          <w:rStyle w:val="Text1"/>
        </w:rPr>
        <w:t xml:space="preserve">[</w:t>
        <w:br w:clear="none"/>
      </w:r>
      <w:r>
        <w:t xml:space="preserve">song</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undefined</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chordCountsInLabels</w:t>
        <w:br w:clear="none"/>
      </w:r>
      <w:r>
        <w:rPr>
          <w:rStyle w:val="Text1"/>
        </w:rPr>
        <w:t xml:space="preserve">[</w:t>
        <w:br w:clear="none"/>
      </w:r>
      <w:r>
        <w:t xml:space="preserve">song</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rPr>
          <w:rStyle w:val="Text3"/>
        </w:rPr>
        <w:t xml:space="preserve">if</w:t>
        <w:br w:clear="none"/>
      </w:r>
      <w:r>
        <w:rPr>
          <w:rStyle w:val="Text1"/>
        </w:rPr>
        <w:t xml:space="preserve">(</w:t>
        <w:br w:clear="none"/>
      </w:r>
      <w:r>
        <w:t xml:space="preserve">chordCountsInLabels</w:t>
        <w:br w:clear="none"/>
      </w:r>
      <w:r>
        <w:rPr>
          <w:rStyle w:val="Text1"/>
        </w:rPr>
        <w:t xml:space="preserve">[</w:t>
        <w:br w:clear="none"/>
      </w:r>
      <w:r>
        <w:t xml:space="preserve">song</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undefined</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chordCountsInLabels</w:t>
        <w:br w:clear="none"/>
      </w:r>
      <w:r>
        <w:rPr>
          <w:rStyle w:val="Text1"/>
        </w:rPr>
        <w:t xml:space="preserve">[</w:t>
        <w:br w:clear="none"/>
      </w:r>
      <w:r>
        <w:t xml:space="preserve">song</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song</w:t>
        <w:br w:clear="none"/>
      </w:r>
      <w:r>
        <w:rPr>
          <w:rStyle w:val="Text1"/>
        </w:rPr>
        <w:t xml:space="preserve">[</w:t>
        <w:br w:clear="none"/>
      </w:r>
      <w:r>
        <w:rPr>
          <w:rStyle w:val="Text11"/>
        </w:rPr>
        <w:t xml:space="preserve">1</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rPr>
          <w:rStyle w:val="Text3"/>
        </w:rPr>
        <w:t xml:space="preserve">if</w:t>
        <w:br w:clear="none"/>
      </w:r>
      <w:r>
        <w:rPr>
          <w:rStyle w:val="Text1"/>
        </w:rPr>
        <w:t xml:space="preserve">(</w:t>
        <w:br w:clear="none"/>
      </w:r>
      <w:r>
        <w:t xml:space="preserve">chordCountsInLabels</w:t>
        <w:br w:clear="none"/>
      </w:r>
      <w:r>
        <w:rPr>
          <w:rStyle w:val="Text1"/>
        </w:rPr>
        <w:t xml:space="preserve">[</w:t>
        <w:br w:clear="none"/>
      </w:r>
      <w:r>
        <w:t xml:space="preserve">song</w:t>
        <w:br w:clear="none"/>
      </w:r>
      <w:r>
        <w:rPr>
          <w:rStyle w:val="Text1"/>
        </w:rPr>
        <w:t xml:space="preserve">[</w:t>
        <w:br w:clear="none"/>
      </w:r>
      <w:r>
        <w:rPr>
          <w:rStyle w:val="Text11"/>
        </w:rPr>
        <w:t xml:space="preserve">0</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chordCountsInLabels</w:t>
        <w:br w:clear="none"/>
      </w:r>
      <w:r>
        <w:rPr>
          <w:rStyle w:val="Text1"/>
        </w:rPr>
        <w:t xml:space="preserve">[</w:t>
        <w:br w:clear="none"/>
      </w:r>
      <w:r>
        <w:t xml:space="preserve">song</w:t>
        <w:br w:clear="none"/>
      </w:r>
      <w:r>
        <w:rPr>
          <w:rStyle w:val="Text1"/>
        </w:rPr>
        <w:t xml:space="preserve">[</w:t>
        <w:br w:clear="none"/>
      </w:r>
      <w:r>
        <w:rPr>
          <w:rStyle w:val="Text11"/>
        </w:rPr>
        <w:t xml:space="preserve">0</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song</w:t>
        <w:br w:clear="none"/>
      </w:r>
      <w:r>
        <w:rPr>
          <w:rStyle w:val="Text1"/>
        </w:rPr>
        <w:t xml:space="preserve">.</w:t>
        <w:br w:clear="none"/>
      </w:r>
      <w:r>
        <w:t xml:space="preserve">chords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rPr>
          <w:rStyle w:val="Text3"/>
        </w:rPr>
        <w:t xml:space="preserve">if</w:t>
        <w:br w:clear="none"/>
      </w:r>
      <w:r>
        <w:rPr>
          <w:rStyle w:val="Text1"/>
        </w:rPr>
        <w:t xml:space="preserve">(</w:t>
        <w:br w:clear="none"/>
      </w:r>
      <w:r>
        <w:t xml:space="preserve">chordCountsInLabels</w:t>
        <w:br w:clear="none"/>
      </w:r>
      <w:r>
        <w:rPr>
          <w:rStyle w:val="Text1"/>
        </w:rPr>
        <w:t xml:space="preserve">[</w:t>
        <w:br w:clear="none"/>
      </w:r>
      <w:r>
        <w:t xml:space="preserve">song</w:t>
        <w:br w:clear="none"/>
      </w:r>
      <w:r>
        <w:rPr>
          <w:rStyle w:val="Text1"/>
        </w:rPr>
        <w:t xml:space="preserve">.</w:t>
        <w:br w:clear="none"/>
      </w:r>
      <w:r>
        <w:t xml:space="preserve">label</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chordCountsInLabels</w:t>
        <w:br w:clear="none"/>
      </w:r>
      <w:r>
        <w:rPr>
          <w:rStyle w:val="Text1"/>
        </w:rPr>
        <w:t xml:space="preserve">[</w:t>
        <w:br w:clear="none"/>
      </w:r>
      <w:r>
        <w:t xml:space="preserve">song</w:t>
        <w:br w:clear="none"/>
      </w:r>
      <w:r>
        <w:rPr>
          <w:rStyle w:val="Text1"/>
        </w:rPr>
        <w:t xml:space="preserve">.</w:t>
        <w:br w:clear="none"/>
      </w:r>
      <w:r>
        <w:t xml:space="preserve">label</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chordCountsInLabels</w:t>
        <w:br w:clear="none"/>
      </w:r>
      <w:r>
        <w:rPr>
          <w:rStyle w:val="Text1"/>
        </w:rPr>
        <w:t xml:space="preserve">[</w:t>
        <w:br w:clear="none"/>
      </w:r>
      <w:r>
        <w:t xml:space="preserve">song</w:t>
        <w:br w:clear="none"/>
      </w:r>
      <w:r>
        <w:rPr>
          <w:rStyle w:val="Text1"/>
        </w:rPr>
        <w:t xml:space="preserve">[</w:t>
        <w:br w:clear="none"/>
      </w:r>
      <w:r>
        <w:rPr>
          <w:rStyle w:val="Text11"/>
        </w:rPr>
        <w:t xml:space="preserve">0</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chordCountsInLabels</w:t>
        <w:br w:clear="none"/>
      </w:r>
      <w:r>
        <w:rPr>
          <w:rStyle w:val="Text1"/>
        </w:rPr>
        <w:t xml:space="preserve">[</w:t>
        <w:br w:clear="none"/>
      </w:r>
      <w:r>
        <w:t xml:space="preserve">song</w:t>
        <w:br w:clear="none"/>
      </w:r>
      <w:r>
        <w:rPr>
          <w:rStyle w:val="Text1"/>
        </w:rPr>
        <w:t xml:space="preserve">.</w:t>
        <w:br w:clear="none"/>
      </w:r>
      <w:r>
        <w:t xml:space="preserve">label</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p>
    <w:p>
      <w:pPr>
        <w:pStyle w:val="Normal"/>
      </w:pPr>
      <w:r>
        <w:t xml:space="preserve">We haven’t used this before, but this is how </w:t>
      </w:r>
      <w:r>
        <w:rPr>
          <w:rStyle w:val="Text2"/>
        </w:rPr>
        <w:t>git diff</w:t>
      </w:r>
      <w:r>
        <w:t xml:space="preserve"> represents changes.</w:t>
      </w:r>
      <w:r>
        <w:rPr>
          <w:rStyle w:val="Text51"/>
        </w:rPr>
        <w:bookmarkStart w:id="817" w:name="idm139681473248896"/>
        <w:t/>
        <w:bookmarkEnd w:id="817"/>
        <w:bookmarkStart w:id="818" w:name="idm139681473247888"/>
        <w:t/>
        <w:bookmarkEnd w:id="818"/>
      </w:r>
      <w:r>
        <w:t xml:space="preserve"> If you use Git, you’ll see this frequently. Every line with a </w:t>
      </w:r>
      <w:r>
        <w:rPr>
          <w:rStyle w:val="Text2"/>
        </w:rPr>
        <w:t>-</w:t>
      </w:r>
      <w:r>
        <w:t xml:space="preserve"> is a line to be deleted and replaced with the following line prepended with a </w:t>
      </w:r>
      <w:r>
        <w:rPr>
          <w:rStyle w:val="Text2"/>
        </w:rPr>
        <w:t>+</w:t>
      </w:r>
      <w:r>
        <w:t>. Lines with no plus or minus are just provided for context.</w:t>
      </w:r>
    </w:p>
    <w:p>
      <w:pPr>
        <w:pStyle w:val="Normal"/>
      </w:pPr>
      <w:r>
        <w:t>At this point, you should be able to save, run the code, and verify the output has not changed.</w:t>
      </w:r>
      <w:r>
        <w:rPr>
          <w:rStyle w:val="Text51"/>
        </w:rPr>
        <w:bookmarkStart w:id="819" w:name="idm139681472837392"/>
        <w:t/>
        <w:bookmarkEnd w:id="819"/>
        <w:bookmarkStart w:id="820" w:name="idm139681472835728"/>
        <w:t/>
        <w:bookmarkEnd w:id="820"/>
      </w:r>
    </w:p>
    <w:p>
      <w:bookmarkStart w:id="821" w:name="Object_Alternative__Maps__Now_it"/>
      <w:pPr>
        <w:keepNext/>
        <w:pStyle w:val="Heading 2"/>
      </w:pPr>
      <w:r>
        <w:t>Object Alternative: Maps</w:t>
      </w:r>
      <w:bookmarkEnd w:id="821"/>
    </w:p>
    <w:p>
      <w:pPr>
        <w:pStyle w:val="Normal"/>
      </w:pPr>
      <w:r>
        <w:t>Now it seems that all of our arrays are proper arrays, instead of sets or objects in disguise.</w:t>
      </w:r>
      <w:r>
        <w:rPr>
          <w:rStyle w:val="Text51"/>
        </w:rPr>
        <w:bookmarkStart w:id="822" w:name="ix_mapobjalt"/>
        <w:t/>
        <w:bookmarkEnd w:id="822"/>
        <w:bookmarkStart w:id="823" w:name="ix_objaltmap"/>
        <w:t/>
        <w:bookmarkEnd w:id="823"/>
      </w:r>
      <w:r>
        <w:t xml:space="preserve"> But what about those objects? Do we really want objects?</w:t>
      </w:r>
    </w:p>
    <w:p>
      <w:pPr>
        <w:pStyle w:val="Normal"/>
      </w:pPr>
      <w:r>
        <w:t xml:space="preserve">If you haven’t heard of </w:t>
      </w:r>
      <w:r>
        <w:rPr>
          <w:rStyle w:val="Text2"/>
        </w:rPr>
        <w:t>Map</w:t>
      </w:r>
      <w:r>
        <w:t xml:space="preserve"> (the object, not the function), you might be wondering what the alternative to an object would be. But after reading the last sentence, you might be guessing that it’s a map.</w:t>
      </w:r>
    </w:p>
    <w:p>
      <w:pPr>
        <w:pStyle w:val="Normal"/>
      </w:pPr>
      <w:r>
        <w:t xml:space="preserve">Why would you use a map over </w:t>
      </w:r>
      <w:r>
        <w:rPr>
          <w:rStyle w:val="Text51"/>
        </w:rPr>
        <w:bookmarkStart w:id="824" w:name="idm139681472826688"/>
        <w:t/>
        <w:bookmarkEnd w:id="824"/>
      </w:r>
      <w:r>
        <w:t>an object? (We’ll refer to both as “containers.”)</w:t>
      </w:r>
    </w:p>
    <w:p>
      <w:pPr>
        <w:pStyle w:val="Para 04"/>
      </w:pPr>
      <w:r>
        <w:t>You want to easily know the size of the container.</w:t>
      </w:r>
    </w:p>
    <w:p>
      <w:pPr>
        <w:pStyle w:val="Para 04"/>
      </w:pPr>
      <w:r>
        <w:t>You don’t want the hierarchical baggage that can come with objects.</w:t>
      </w:r>
    </w:p>
    <w:p>
      <w:pPr>
        <w:pStyle w:val="Para 04"/>
      </w:pPr>
      <w:r>
        <w:t>You want a container for elements that are similar to one another.</w:t>
      </w:r>
    </w:p>
    <w:p>
      <w:pPr>
        <w:pStyle w:val="Para 04"/>
      </w:pPr>
      <w:r>
        <w:t>You generally want to iterate through the container.</w:t>
      </w:r>
    </w:p>
    <w:p>
      <w:pPr>
        <w:pStyle w:val="Normal"/>
      </w:pPr>
      <w:r>
        <w:t xml:space="preserve">In most object-oriented languages, there is a map-like container </w:t>
      </w:r>
      <w:r>
        <w:rPr>
          <w:rStyle w:val="Text51"/>
        </w:rPr>
        <w:bookmarkStart w:id="825" w:name="idm139681472822240"/>
        <w:t/>
        <w:bookmarkEnd w:id="825"/>
        <w:bookmarkStart w:id="826" w:name="idm139681472821136"/>
        <w:t/>
        <w:bookmarkEnd w:id="826"/>
      </w:r>
      <w:r>
        <w:t xml:space="preserve">available. Sometimes it’s called a </w:t>
      </w:r>
      <w:r>
        <w:rPr>
          <w:rStyle w:val="Text7"/>
        </w:rPr>
        <w:t>dictionary</w:t>
      </w:r>
      <w:r>
        <w:t xml:space="preserve"> or a </w:t>
      </w:r>
      <w:r>
        <w:rPr>
          <w:rStyle w:val="Text7"/>
        </w:rPr>
        <w:t>hash</w:t>
      </w:r>
      <w:r>
        <w:t xml:space="preserve">, responsible for </w:t>
      </w:r>
      <w:r>
        <w:rPr>
          <w:rStyle w:val="Text7"/>
        </w:rPr>
        <w:t>keys</w:t>
      </w:r>
      <w:r>
        <w:t xml:space="preserve"> and </w:t>
      </w:r>
      <w:r>
        <w:rPr>
          <w:rStyle w:val="Text7"/>
        </w:rPr>
        <w:t>values</w:t>
      </w:r>
      <w:r>
        <w:t>. And this is usually</w:t>
      </w:r>
      <w:r>
        <w:rPr>
          <w:rStyle w:val="Text51"/>
        </w:rPr>
        <w:bookmarkStart w:id="827" w:name="idm139681472818144"/>
        <w:t/>
        <w:bookmarkEnd w:id="827"/>
      </w:r>
      <w:r>
        <w:t xml:space="preserve"> contrasted by a more heavyweight class system (with classes, instances, inheritance, etc.) that is intended to store </w:t>
      </w:r>
      <w:r>
        <w:rPr>
          <w:rStyle w:val="Text7"/>
        </w:rPr>
        <w:t>state</w:t>
      </w:r>
      <w:r>
        <w:t xml:space="preserve"> (attributes) and </w:t>
      </w:r>
      <w:r>
        <w:rPr>
          <w:rStyle w:val="Text7"/>
        </w:rPr>
        <w:t>behavior</w:t>
      </w:r>
      <w:r>
        <w:t xml:space="preserve"> (functions/methods).</w:t>
      </w:r>
      <w:r>
        <w:rPr>
          <w:rStyle w:val="Text51"/>
        </w:rPr>
        <w:bookmarkStart w:id="828" w:name="idm139681472815520"/>
        <w:t/>
        <w:bookmarkEnd w:id="828"/>
        <w:bookmarkStart w:id="829" w:name="idm139681472814384"/>
        <w:t/>
        <w:bookmarkEnd w:id="829"/>
      </w:r>
    </w:p>
    <w:p>
      <w:pPr>
        <w:pStyle w:val="Normal"/>
      </w:pPr>
      <w:r>
        <w:t>In JavaScript, objects have traditionally filled both these roles, but the (yes, “pseudo” according to some) class system, along with modules, is taking over the larger architectural duties, whereas maps are intended to fulfill the more lightweight “keys and values” role.</w:t>
      </w:r>
    </w:p>
    <w:p>
      <w:pPr>
        <w:pStyle w:val="Normal"/>
      </w:pPr>
      <w:r>
        <w:t>In practical terms, this means that if most of your interactions with objects consist of looping through them, and they tend to store values of the same type (or at least values that can be used in the same way—e.g., addressed with similar functions), you probably want a map.</w:t>
      </w:r>
    </w:p>
    <w:p>
      <w:pPr>
        <w:pStyle w:val="Normal"/>
      </w:pPr>
      <w:r>
        <w:t>What does all that mean for us and our objects inside of our NBC?</w:t>
      </w:r>
    </w:p>
    <w:p>
      <w:pPr>
        <w:pStyle w:val="Normal"/>
      </w:pPr>
      <w:r>
        <w:t>They should all be maps.</w:t>
      </w:r>
    </w:p>
    <w:p>
      <w:pPr>
        <w:keepNext/>
        <w:pStyle w:val="Para 20"/>
        <w:keepLines w:val="on"/>
      </w:pPr>
      <w:r>
        <w:t>Counterpoint: Maps are terrible...but just for now?</w:t>
      </w:r>
    </w:p>
    <w:p>
      <w:pPr>
        <w:pStyle w:val="Para 06"/>
        <w:keepLines w:val="on"/>
      </w:pPr>
      <w:r>
        <w:t xml:space="preserve">While our program’s data strongly suggests we should use maps instead of objects, there </w:t>
      </w:r>
      <w:r>
        <w:rPr>
          <w:rStyle w:val="Text51"/>
        </w:rPr>
        <w:bookmarkStart w:id="830" w:name="idm139681472809616"/>
        <w:t/>
        <w:bookmarkEnd w:id="830"/>
      </w:r>
      <w:r>
        <w:t>are also reasons we might want to avoid them:</w:t>
      </w:r>
    </w:p>
    <w:p>
      <w:pPr>
        <w:pStyle w:val="Para 23"/>
        <w:keepLines w:val="on"/>
      </w:pPr>
      <w:r>
        <w:t xml:space="preserve">The </w:t>
      </w:r>
      <w:r>
        <w:rPr>
          <w:rStyle w:val="Text2"/>
        </w:rPr>
        <w:t>.get</w:t>
      </w:r>
      <w:r>
        <w:t xml:space="preserve"> and </w:t>
      </w:r>
      <w:r>
        <w:rPr>
          <w:rStyle w:val="Text2"/>
        </w:rPr>
        <w:t>.set</w:t>
      </w:r>
      <w:r>
        <w:t xml:space="preserve"> notation is not as convenient as the </w:t>
      </w:r>
      <w:r>
        <w:rPr>
          <w:rStyle w:val="Text2"/>
        </w:rPr>
        <w:t>object.property.property.etc</w:t>
      </w:r>
      <w:r>
        <w:t xml:space="preserve"> syntax for dealing with deeply nested structures.</w:t>
      </w:r>
    </w:p>
    <w:p>
      <w:pPr>
        <w:pStyle w:val="Para 23"/>
        <w:keepLines w:val="on"/>
      </w:pPr>
      <w:r>
        <w:t>The API (in comparison to that of objects) may be unfamiliar to you or other members of your team</w:t>
      </w:r>
    </w:p>
    <w:p>
      <w:pPr>
        <w:pStyle w:val="Para 23"/>
        <w:keepLines w:val="on"/>
      </w:pPr>
      <w:r>
        <w:t xml:space="preserve">JSON stands </w:t>
      </w:r>
      <w:r>
        <w:rPr>
          <w:rStyle w:val="Text51"/>
        </w:rPr>
        <w:bookmarkStart w:id="831" w:name="idm139681472804624"/>
        <w:t/>
        <w:bookmarkEnd w:id="831"/>
      </w:r>
      <w:r>
        <w:t>for “JavaScript Object Notation.” When you get JSON data (from a remote API, for instance), it may simply be easier to work with it as an object. Converting objects to maps might not be worth the trouble.</w:t>
      </w:r>
    </w:p>
    <w:p>
      <w:pPr>
        <w:pStyle w:val="Para 23"/>
        <w:keepLines w:val="on"/>
      </w:pPr>
      <w:r>
        <w:t xml:space="preserve">Internal (native) and external (library) support is not as convenient for maps as it is for other containers (e.g., as of this writing </w:t>
      </w:r>
      <w:r>
        <w:rPr>
          <w:rStyle w:val="Text2"/>
        </w:rPr>
        <w:t>Map</w:t>
      </w:r>
      <w:r>
        <w:t xml:space="preserve"> has no </w:t>
      </w:r>
      <w:r>
        <w:rPr>
          <w:rStyle w:val="Text2"/>
        </w:rPr>
        <w:t>map</w:t>
      </w:r>
      <w:r>
        <w:t xml:space="preserve"> function).</w:t>
      </w:r>
    </w:p>
    <w:p>
      <w:pPr>
        <w:pStyle w:val="Para 06"/>
        <w:keepLines w:val="on"/>
      </w:pPr>
      <w:r>
        <w:t>For those reasons (especially the first one), we will end up leaving some the internal objects as they are, but still use maps for the outer containers.</w:t>
      </w:r>
    </w:p>
    <w:p>
      <w:pPr>
        <w:pStyle w:val="Normal"/>
      </w:pPr>
      <w:r>
        <w:t xml:space="preserve">The easiest object to convert to a map is the </w:t>
      </w:r>
      <w:r>
        <w:rPr>
          <w:rStyle w:val="Text2"/>
        </w:rPr>
        <w:t>classified</w:t>
      </w:r>
      <w:r>
        <w:t xml:space="preserve"> object inside the </w:t>
      </w:r>
      <w:r>
        <w:rPr>
          <w:rStyle w:val="Text2"/>
        </w:rPr>
        <w:t>classify</w:t>
      </w:r>
      <w:r>
        <w:t xml:space="preserve"> function, because it has the fewest lines. </w:t>
      </w:r>
      <w:r>
        <w:rPr>
          <w:rStyle w:val="Text51"/>
        </w:rPr>
        <w:bookmarkStart w:id="832" w:name="idm139681472799424"/>
        <w:t/>
        <w:bookmarkEnd w:id="832"/>
      </w:r>
      <w:r>
        <w:t>Here is the diff:</w:t>
      </w:r>
    </w:p>
    <w:p>
      <w:pPr>
        <w:pStyle w:val="Para 03"/>
      </w:pPr>
      <w:r>
        <w:rPr>
          <w:rStyle w:val="Text0"/>
        </w:rPr>
        <w:t xml:space="preserve"/>
        <w:br w:clear="none"/>
      </w:r>
      <w:r>
        <w:rPr>
          <w:rStyle w:val="Text9"/>
        </w:rPr>
        <w:t xml:space="preserve">-</w:t>
        <w:br w:clear="none"/>
      </w:r>
      <w:r>
        <w:rPr>
          <w:rStyle w:val="Text0"/>
        </w:rPr>
        <w:t xml:space="preserve">  </w:t>
        <w:br w:clear="none"/>
      </w:r>
      <w:r>
        <w:rPr>
          <w:rStyle w:val="Text3"/>
        </w:rPr>
        <w:t xml:space="preserve">var</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rPr>
          <w:rStyle w:val="Text3"/>
        </w:rPr>
        <w:t xml:space="preserve">var</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classified</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first</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classified</w:t>
        <w:br w:clear="none"/>
      </w:r>
      <w:r>
        <w:rPr>
          <w:rStyle w:val="Text1"/>
        </w:rPr>
        <w:t xml:space="preserve">.</w:t>
        <w:br w:clear="none"/>
      </w:r>
      <w:r>
        <w:t xml:space="preserve">set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first</w:t>
        <w:br w:clear="none"/>
      </w:r>
      <w:r>
        <w:rPr>
          <w:rStyle w:val="Text1"/>
        </w:rPr>
        <w:t xml:space="preserve">);</w:t>
        <w:br w:clear="none"/>
      </w:r>
    </w:p>
    <w:p>
      <w:pPr>
        <w:pStyle w:val="Normal"/>
      </w:pPr>
      <w:r>
        <w:t>When we save and run this, the output looks slightly different, but the numbers are all the same. Commit.</w:t>
      </w:r>
    </w:p>
    <w:p>
      <w:pPr>
        <w:pStyle w:val="Normal"/>
      </w:pPr>
      <w:r>
        <w:t xml:space="preserve">Next up, let’s see what it would take to convert </w:t>
      </w:r>
      <w:r>
        <w:rPr>
          <w:rStyle w:val="Text2"/>
        </w:rPr>
        <w:t>labelCounts</w:t>
      </w:r>
      <w:r>
        <w:t xml:space="preserve"> from an object to a map:</w:t>
      </w:r>
    </w:p>
    <w:p>
      <w:pPr>
        <w:pStyle w:val="Para 03"/>
      </w:pPr>
      <w:r>
        <w:rPr>
          <w:rStyle w:val="Text0"/>
        </w:rPr>
        <w:t xml:space="preserve"/>
        <w:br w:clear="none"/>
      </w:r>
      <w:r>
        <w:rPr>
          <w:rStyle w:val="Text9"/>
        </w:rPr>
        <w:t xml:space="preserve">-</w:t>
        <w:br w:clear="none"/>
      </w:r>
      <w:r>
        <w:rPr>
          <w:rStyle w:val="Text3"/>
        </w:rPr>
        <w:t xml:space="preserve">var</w:t>
        <w:br w:clear="none"/>
      </w:r>
      <w:r>
        <w:rPr>
          <w:rStyle w:val="Text0"/>
        </w:rPr>
        <w:t xml:space="preserve"> </w:t>
        <w:br w:clear="none"/>
      </w:r>
      <w:r>
        <w:t xml:space="preserve">labelCounts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9"/>
        </w:rPr>
        <w:t xml:space="preserve">+</w:t>
        <w:br w:clear="none"/>
      </w:r>
      <w:r>
        <w:rPr>
          <w:rStyle w:val="Text3"/>
        </w:rPr>
        <w:t xml:space="preserve">var</w:t>
        <w:br w:clear="none"/>
      </w:r>
      <w:r>
        <w:rPr>
          <w:rStyle w:val="Text0"/>
        </w:rPr>
        <w:t xml:space="preserve"> </w:t>
        <w:br w:clear="none"/>
      </w:r>
      <w:r>
        <w:t xml:space="preserve">labelCounts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br w:clear="none"/>
      </w:r>
      <w:r>
        <w:rPr>
          <w:rStyle w:val="Text9"/>
        </w:rPr>
        <w:t xml:space="preserve">-</w:t>
        <w:br w:clear="none"/>
      </w:r>
      <w:r>
        <w:rPr>
          <w:rStyle w:val="Text0"/>
        </w:rPr>
        <w:t xml:space="preserve">  </w:t>
        <w:br w:clear="none"/>
      </w:r>
      <w:r>
        <w:rPr>
          <w:rStyle w:val="Text3"/>
        </w:rPr>
        <w:t xml:space="preserve">if</w:t>
        <w:br w:clear="none"/>
      </w:r>
      <w:r>
        <w:rPr>
          <w:rStyle w:val="Text1"/>
        </w:rPr>
        <w:t xml:space="preserve">(</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labelCounts</w:t>
        <w:br w:clear="none"/>
      </w:r>
      <w:r>
        <w:rPr>
          <w:rStyle w:val="Text1"/>
        </w:rPr>
        <w:t xml:space="preserve">).</w:t>
        <w:br w:clear="none"/>
      </w:r>
      <w:r>
        <w:t xml:space="preserve">includes</w:t>
        <w:br w:clear="none"/>
      </w:r>
      <w:r>
        <w:rPr>
          <w:rStyle w:val="Text1"/>
        </w:rPr>
        <w:t xml:space="preserve">(</w:t>
        <w:br w:clear="none"/>
      </w:r>
      <w:r>
        <w:t xml:space="preserve">label</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labelCounts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labelCounts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rPr>
          <w:rStyle w:val="Text3"/>
        </w:rPr>
        <w:t xml:space="preserve">if</w:t>
        <w:br w:clear="none"/>
      </w:r>
      <w:r>
        <w:rPr>
          <w:rStyle w:val="Text1"/>
        </w:rPr>
        <w:t xml:space="preserve">(</w:t>
        <w:br w:clear="none"/>
      </w:r>
      <w:r>
        <w:rPr>
          <w:rStyle w:val="Text12"/>
        </w:rPr>
        <w:t xml:space="preserve">Array</w:t>
        <w:br w:clear="none"/>
      </w:r>
      <w:r>
        <w:rPr>
          <w:rStyle w:val="Text1"/>
        </w:rPr>
        <w:t xml:space="preserve">.</w:t>
        <w:br w:clear="none"/>
      </w:r>
      <w:r>
        <w:t xml:space="preserve">from</w:t>
        <w:br w:clear="none"/>
      </w:r>
      <w:r>
        <w:rPr>
          <w:rStyle w:val="Text1"/>
        </w:rPr>
        <w:t xml:space="preserve">(</w:t>
        <w:br w:clear="none"/>
      </w:r>
      <w:r>
        <w:t xml:space="preserve">labelCounts</w:t>
        <w:br w:clear="none"/>
      </w:r>
      <w:r>
        <w:rPr>
          <w:rStyle w:val="Text1"/>
        </w:rPr>
        <w:t xml:space="preserve">.</w:t>
        <w:br w:clear="none"/>
      </w:r>
      <w:r>
        <w:t xml:space="preserve">keys</w:t>
        <w:br w:clear="none"/>
      </w:r>
      <w:r>
        <w:rPr>
          <w:rStyle w:val="Text1"/>
        </w:rPr>
        <w:t xml:space="preserve">()).</w:t>
        <w:br w:clear="none"/>
      </w:r>
      <w:r>
        <w:t xml:space="preserve">includes</w:t>
        <w:br w:clear="none"/>
      </w:r>
      <w:r>
        <w:rPr>
          <w:rStyle w:val="Text1"/>
        </w:rPr>
        <w:t xml:space="preserve">(</w:t>
        <w:br w:clear="none"/>
      </w:r>
      <w:r>
        <w:t xml:space="preserve">label</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labelCounts</w:t>
        <w:br w:clear="none"/>
      </w:r>
      <w:r>
        <w:rPr>
          <w:rStyle w:val="Text1"/>
        </w:rPr>
        <w:t xml:space="preserve">.</w:t>
        <w:br w:clear="none"/>
      </w:r>
      <w:r>
        <w:t xml:space="preserve">set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t xml:space="preserve">labelCounts</w:t>
        <w:br w:clear="none"/>
      </w:r>
      <w:r>
        <w:rPr>
          <w:rStyle w:val="Text1"/>
        </w:rPr>
        <w:t xml:space="preserve">.</w:t>
        <w:br w:clear="none"/>
      </w:r>
      <w:r>
        <w:t xml:space="preserve">get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br w:clear="none"/>
      </w:r>
      <w:r>
        <w:rPr>
          <w:rStyle w:val="Text9"/>
        </w:rPr>
        <w:t xml:space="preserve">-</w:t>
        <w:br w:clear="none"/>
      </w:r>
      <w:r>
        <w:rPr>
          <w:rStyle w:val="Text0"/>
        </w:rPr>
        <w:t xml:space="preserve">    </w:t>
        <w:br w:clear="none"/>
      </w:r>
      <w:r>
        <w:t xml:space="preserve">labelCounts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labelCounts</w:t>
        <w:br w:clear="none"/>
      </w:r>
      <w:r>
        <w:rPr>
          <w:rStyle w:val="Text1"/>
        </w:rPr>
        <w:t xml:space="preserve">.</w:t>
        <w:br w:clear="none"/>
      </w:r>
      <w:r>
        <w:t xml:space="preserve">set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labelCounts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label</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labelProbabilities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labelCounts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labelCounts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_count</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labelProbabilities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labelCounts</w:t>
        <w:br w:clear="none"/>
      </w:r>
      <w:r>
        <w:rPr>
          <w:rStyle w:val="Text1"/>
        </w:rPr>
        <w:t xml:space="preserve">.</w:t>
        <w:br w:clear="none"/>
      </w:r>
      <w:r>
        <w:t xml:space="preserve">get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p>
    <w:p>
      <w:pPr>
        <w:pStyle w:val="Normal"/>
      </w:pPr>
      <w:r>
        <w:t xml:space="preserve">Recall our </w:t>
      </w:r>
      <w:r>
        <w:rPr>
          <w:rStyle w:val="Text2"/>
        </w:rPr>
        <w:t>git diff</w:t>
      </w:r>
      <w:r>
        <w:t xml:space="preserve"> notation, where </w:t>
      </w:r>
      <w:r>
        <w:rPr>
          <w:rStyle w:val="Text2"/>
        </w:rPr>
        <w:t>+</w:t>
      </w:r>
      <w:r>
        <w:t xml:space="preserve"> is an added line and </w:t>
      </w:r>
      <w:r>
        <w:rPr>
          <w:rStyle w:val="Text2"/>
        </w:rPr>
        <w:t>-</w:t>
      </w:r>
      <w:r>
        <w:t xml:space="preserve"> is a deleted one.</w:t>
      </w:r>
    </w:p>
    <w:p>
      <w:pPr>
        <w:pStyle w:val="Normal"/>
      </w:pPr>
      <w:r>
        <w:t xml:space="preserve">The first change obviously just uses a </w:t>
      </w:r>
      <w:r>
        <w:rPr>
          <w:rStyle w:val="Text2"/>
        </w:rPr>
        <w:t>Map</w:t>
      </w:r>
      <w:r>
        <w:t xml:space="preserve"> constructor instead of assigning an empty object literal, </w:t>
      </w:r>
      <w:r>
        <w:rPr>
          <w:rStyle w:val="Text2"/>
        </w:rPr>
        <w:t>{}</w:t>
      </w:r>
      <w:r>
        <w:t>. The second change is the most convoluted. In this, the meaning of the entire first line is to see if the label has not already been included.</w:t>
      </w:r>
    </w:p>
    <w:p>
      <w:pPr>
        <w:pStyle w:val="Normal"/>
      </w:pPr>
      <w:r>
        <w:t xml:space="preserve">In order to get the array of labels with our old object, we use the </w:t>
      </w:r>
      <w:r>
        <w:rPr>
          <w:rStyle w:val="Text2"/>
        </w:rPr>
        <w:t>Object.keys</w:t>
      </w:r>
      <w:r>
        <w:t xml:space="preserve"> function, which the </w:t>
      </w:r>
      <w:r>
        <w:rPr>
          <w:rStyle w:val="Text2"/>
        </w:rPr>
        <w:t>labelCounts</w:t>
      </w:r>
      <w:r>
        <w:t xml:space="preserve"> object as a parameter. To get the same array from our map,</w:t>
      </w:r>
      <w:r>
        <w:rPr>
          <w:rStyle w:val="Text51"/>
        </w:rPr>
        <w:bookmarkStart w:id="833" w:name="idm139681472524096"/>
        <w:t/>
        <w:bookmarkEnd w:id="833"/>
      </w:r>
      <w:r>
        <w:t xml:space="preserve"> we have to first get an </w:t>
      </w:r>
      <w:r>
        <w:rPr>
          <w:rStyle w:val="Text7"/>
        </w:rPr>
        <w:t>iterator</w:t>
      </w:r>
      <w:r>
        <w:t xml:space="preserve"> with </w:t>
      </w:r>
      <w:r>
        <w:rPr>
          <w:rStyle w:val="Text2"/>
        </w:rPr>
        <w:t>labelCounts.keys()</w:t>
      </w:r>
      <w:r>
        <w:t xml:space="preserve">. Unlike an array, this iterator object does not have an </w:t>
      </w:r>
      <w:r>
        <w:rPr>
          <w:rStyle w:val="Text2"/>
        </w:rPr>
        <w:t>includes</w:t>
      </w:r>
      <w:r>
        <w:t xml:space="preserve"> function, so we convert from an iterator to an array via the </w:t>
      </w:r>
      <w:r>
        <w:rPr>
          <w:rStyle w:val="Text2"/>
        </w:rPr>
        <w:t>Array.from</w:t>
      </w:r>
      <w:r>
        <w:t xml:space="preserve"> function.</w:t>
      </w:r>
    </w:p>
    <w:p>
      <w:pPr>
        <w:pStyle w:val="Normal"/>
      </w:pPr>
      <w:r>
        <w:t xml:space="preserve">Another somewhat confusing part is in change 4, where we </w:t>
      </w:r>
      <w:r>
        <w:rPr>
          <w:rStyle w:val="Text2"/>
        </w:rPr>
        <w:t>forEach</w:t>
      </w:r>
      <w:r>
        <w:t xml:space="preserve"> our way through the map. </w:t>
      </w:r>
      <w:r>
        <w:rPr>
          <w:rStyle w:val="Text51"/>
        </w:rPr>
        <w:bookmarkStart w:id="834" w:name="idm139681472520304"/>
        <w:t/>
        <w:bookmarkEnd w:id="834"/>
      </w:r>
      <w:r>
        <w:t xml:space="preserve">The odd part is that our anonymous function is using two parameters instead of one: </w:t>
      </w:r>
      <w:r>
        <w:rPr>
          <w:rStyle w:val="Text2"/>
        </w:rPr>
        <w:t>_count</w:t>
      </w:r>
      <w:r>
        <w:t xml:space="preserve"> and </w:t>
      </w:r>
      <w:r>
        <w:rPr>
          <w:rStyle w:val="Text2"/>
        </w:rPr>
        <w:t>label</w:t>
      </w:r>
      <w:r>
        <w:t>.</w:t>
      </w:r>
    </w:p>
    <w:p>
      <w:pPr>
        <w:pStyle w:val="Normal"/>
      </w:pPr>
      <w:r>
        <w:t xml:space="preserve">The </w:t>
      </w:r>
      <w:r>
        <w:rPr>
          <w:rStyle w:val="Text2"/>
        </w:rPr>
        <w:t>label</w:t>
      </w:r>
      <w:r>
        <w:t xml:space="preserve"> is the key of our map, and the value is the </w:t>
      </w:r>
      <w:r>
        <w:rPr>
          <w:rStyle w:val="Text2"/>
        </w:rPr>
        <w:t>_count</w:t>
      </w:r>
      <w:r>
        <w:t xml:space="preserve">. The underscore is there to signify that, although we must include something in the first spot of the parameter list in order to label and access the second one; the first is unused. Some would use just an </w:t>
      </w:r>
      <w:r>
        <w:rPr>
          <w:rStyle w:val="Text2"/>
        </w:rPr>
        <w:t>_</w:t>
      </w:r>
      <w:r>
        <w:t xml:space="preserve">, but there is no good reason not to name the variable something useful. Should someone later using this need to look up the function definition to realize what the first parameter means, or use </w:t>
      </w:r>
      <w:r>
        <w:rPr>
          <w:rStyle w:val="Text2"/>
        </w:rPr>
        <w:t>console.log</w:t>
      </w:r>
      <w:r>
        <w:t xml:space="preserve"> to find its value? Also, if the first parameter does turn out to be useful, it’s convenient to just delete the underscore that prepends a perfectly useful and descriptive variable name.</w:t>
      </w:r>
    </w:p>
    <w:p>
      <w:pPr>
        <w:keepNext/>
        <w:pStyle w:val="Heading 5"/>
        <w:keepLines w:val="on"/>
      </w:pPr>
      <w:r>
        <w:t>Why did they do that?</w:t>
      </w:r>
    </w:p>
    <w:p>
      <w:pPr>
        <w:pStyle w:val="Para 06"/>
        <w:keepLines w:val="on"/>
      </w:pPr>
      <w:r>
        <w:t xml:space="preserve">The ordering of the </w:t>
      </w:r>
      <w:r>
        <w:rPr>
          <w:rStyle w:val="Text51"/>
        </w:rPr>
        <w:bookmarkStart w:id="835" w:name="idm139681472513408"/>
        <w:t/>
        <w:bookmarkEnd w:id="835"/>
      </w:r>
      <w:r>
        <w:t xml:space="preserve">parameters in the </w:t>
      </w:r>
      <w:r>
        <w:rPr>
          <w:rStyle w:val="Text2"/>
        </w:rPr>
        <w:t>forEach</w:t>
      </w:r>
      <w:r>
        <w:t xml:space="preserve"> function of </w:t>
      </w:r>
      <w:r>
        <w:rPr>
          <w:rStyle w:val="Text2"/>
        </w:rPr>
        <w:t>Map</w:t>
      </w:r>
      <w:r>
        <w:t xml:space="preserve"> is backward in that people </w:t>
      </w:r>
      <w:r>
        <w:rPr>
          <w:rStyle w:val="Text51"/>
        </w:rPr>
        <w:bookmarkStart w:id="836" w:name="idm139681472511008"/>
        <w:t/>
        <w:bookmarkEnd w:id="836"/>
      </w:r>
      <w:r>
        <w:t xml:space="preserve">usually </w:t>
      </w:r>
      <w:r>
        <w:rPr>
          <w:rStyle w:val="Text51"/>
        </w:rPr>
        <w:bookmarkStart w:id="837" w:name="idm139681472509776"/>
        <w:t/>
        <w:bookmarkEnd w:id="837"/>
      </w:r>
      <w:r>
        <w:t>describe hashes/dictionaries as “key/value pairs,” and here the value is listed first.</w:t>
      </w:r>
    </w:p>
    <w:p>
      <w:pPr>
        <w:pStyle w:val="Para 06"/>
        <w:keepLines w:val="on"/>
      </w:pPr>
      <w:r>
        <w:t xml:space="preserve">It might be nicer if it were </w:t>
      </w:r>
      <w:r>
        <w:rPr>
          <w:rStyle w:val="Text2"/>
        </w:rPr>
        <w:t>(key, value)</w:t>
      </w:r>
      <w:r>
        <w:t xml:space="preserve">, rather than </w:t>
      </w:r>
      <w:r>
        <w:rPr>
          <w:rStyle w:val="Text2"/>
        </w:rPr>
        <w:t>(value, key)</w:t>
      </w:r>
      <w:r>
        <w:t xml:space="preserve">, but I suppose the assumption is that people will more often be interested in strictly the </w:t>
      </w:r>
      <w:r>
        <w:rPr>
          <w:rStyle w:val="Text2"/>
        </w:rPr>
        <w:t>value</w:t>
      </w:r>
      <w:r>
        <w:t xml:space="preserve">, meaning they would tend to call it with one parameter: </w:t>
      </w:r>
      <w:r>
        <w:rPr>
          <w:rStyle w:val="Text2"/>
        </w:rPr>
        <w:t>(value)</w:t>
      </w:r>
      <w:r>
        <w:t>.</w:t>
      </w:r>
    </w:p>
    <w:p>
      <w:pPr>
        <w:pStyle w:val="Para 06"/>
        <w:keepLines w:val="on"/>
      </w:pPr>
      <w:r>
        <w:t>In any case, stay safe out there.</w:t>
      </w:r>
    </w:p>
    <w:p>
      <w:pPr>
        <w:pStyle w:val="Normal"/>
      </w:pPr>
      <w:r>
        <w:t>The other changes just reflect differences in</w:t>
      </w:r>
      <w:r>
        <w:rPr>
          <w:rStyle w:val="Text51"/>
        </w:rPr>
        <w:bookmarkStart w:id="838" w:name="idm139681472504912"/>
        <w:t/>
        <w:bookmarkEnd w:id="838"/>
      </w:r>
      <w:r>
        <w:t xml:space="preserve"> getting attributes, </w:t>
      </w:r>
      <w:r>
        <w:rPr>
          <w:rStyle w:val="Text2"/>
        </w:rPr>
        <w:t>.get(</w:t>
      </w:r>
      <w:r>
        <w:rPr>
          <w:rStyle w:val="Text24"/>
        </w:rPr>
        <w:t>thing</w:t>
      </w:r>
      <w:r>
        <w:rPr>
          <w:rStyle w:val="Text32"/>
        </w:rPr>
        <w:t>)</w:t>
      </w:r>
      <w:r>
        <w:t xml:space="preserve"> versus </w:t>
      </w:r>
      <w:r>
        <w:rPr>
          <w:rStyle w:val="Text2"/>
        </w:rPr>
        <w:t>[</w:t>
      </w:r>
      <w:r>
        <w:rPr>
          <w:rStyle w:val="Text24"/>
        </w:rPr>
        <w:t>thing</w:t>
      </w:r>
      <w:r>
        <w:rPr>
          <w:rStyle w:val="Text32"/>
        </w:rPr>
        <w:t>]</w:t>
      </w:r>
      <w:r>
        <w:t xml:space="preserve">, and in setting attributes, </w:t>
      </w:r>
      <w:r>
        <w:rPr>
          <w:rStyle w:val="Text2"/>
        </w:rPr>
        <w:t>.set(</w:t>
      </w:r>
      <w:r>
        <w:rPr>
          <w:rStyle w:val="Text24"/>
        </w:rPr>
        <w:t>thing, newValue</w:t>
      </w:r>
      <w:r>
        <w:rPr>
          <w:rStyle w:val="Text32"/>
        </w:rPr>
        <w:t>)</w:t>
      </w:r>
      <w:r>
        <w:t xml:space="preserve"> versus </w:t>
      </w:r>
      <w:r>
        <w:rPr>
          <w:rStyle w:val="Text2"/>
        </w:rPr>
        <w:t>[</w:t>
      </w:r>
      <w:r>
        <w:rPr>
          <w:rStyle w:val="Text24"/>
        </w:rPr>
        <w:t>thing</w:t>
      </w:r>
      <w:r>
        <w:rPr>
          <w:rStyle w:val="Text32"/>
        </w:rPr>
        <w:t xml:space="preserve">] = </w:t>
      </w:r>
      <w:r>
        <w:rPr>
          <w:rStyle w:val="Text24"/>
        </w:rPr>
        <w:t>newValue</w:t>
      </w:r>
      <w:r>
        <w:t xml:space="preserve">. </w:t>
      </w:r>
    </w:p>
    <w:p>
      <w:pPr>
        <w:pStyle w:val="Normal"/>
      </w:pPr>
      <w:r>
        <w:t xml:space="preserve">Through the same approach, you can convert </w:t>
      </w:r>
      <w:r>
        <w:rPr>
          <w:rStyle w:val="Text2"/>
        </w:rPr>
        <w:t>labelProbabilities</w:t>
      </w:r>
      <w:r>
        <w:t xml:space="preserve"> to a map as well. Make the following changes:</w:t>
      </w:r>
    </w:p>
    <w:p>
      <w:pPr>
        <w:pStyle w:val="Para 03"/>
      </w:pPr>
      <w:r>
        <w:rPr>
          <w:rStyle w:val="Text0"/>
        </w:rPr>
        <w:t xml:space="preserve"/>
        <w:br w:clear="none"/>
      </w:r>
      <w:r>
        <w:rPr>
          <w:rStyle w:val="Text9"/>
        </w:rPr>
        <w:t xml:space="preserve">-</w:t>
        <w:br w:clear="none"/>
      </w:r>
      <w:r>
        <w:rPr>
          <w:rStyle w:val="Text0"/>
        </w:rPr>
        <w:t xml:space="preserve"> </w:t>
        <w:br w:clear="none"/>
      </w:r>
      <w:r>
        <w:rPr>
          <w:rStyle w:val="Text3"/>
        </w:rPr>
        <w:t xml:space="preserve">var</w:t>
        <w:br w:clear="none"/>
      </w:r>
      <w:r>
        <w:rPr>
          <w:rStyle w:val="Text0"/>
        </w:rPr>
        <w:t xml:space="preserve"> </w:t>
        <w:br w:clear="none"/>
      </w:r>
      <w:r>
        <w:t xml:space="preserve">labelProbabilities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rPr>
          <w:rStyle w:val="Text3"/>
        </w:rPr>
        <w:t xml:space="preserve">var</w:t>
        <w:br w:clear="none"/>
      </w:r>
      <w:r>
        <w:rPr>
          <w:rStyle w:val="Text0"/>
        </w:rPr>
        <w:t xml:space="preserve"> </w:t>
        <w:br w:clear="none"/>
      </w:r>
      <w:r>
        <w:t xml:space="preserve">labelProbabilities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br w:clear="none"/>
      </w:r>
      <w:r>
        <w:rPr>
          <w:rStyle w:val="Text9"/>
        </w:rPr>
        <w:t xml:space="preserve">-</w:t>
        <w:br w:clear="none"/>
      </w:r>
      <w:r>
        <w:rPr>
          <w:rStyle w:val="Text0"/>
        </w:rPr>
        <w:t xml:space="preserve"> </w:t>
        <w:br w:clear="none"/>
      </w:r>
      <w:r>
        <w:t xml:space="preserve">labelProbabilities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labelCounts</w:t>
        <w:br w:clear="none"/>
      </w:r>
      <w:r>
        <w:rPr>
          <w:rStyle w:val="Text1"/>
        </w:rPr>
        <w:t xml:space="preserve">.</w:t>
        <w:br w:clear="none"/>
      </w:r>
      <w:r>
        <w:t xml:space="preserve">get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labelProbabilities</w:t>
        <w:br w:clear="none"/>
      </w:r>
      <w:r>
        <w:rPr>
          <w:rStyle w:val="Text1"/>
        </w:rPr>
        <w:t xml:space="preserve">.</w:t>
        <w:br w:clear="none"/>
      </w:r>
      <w:r>
        <w:t xml:space="preserve">set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t xml:space="preserve">labelCounts</w:t>
        <w:br w:clear="none"/>
      </w:r>
      <w:r>
        <w:rPr>
          <w:rStyle w:val="Text1"/>
        </w:rPr>
        <w:t xml:space="preserve">.</w:t>
        <w:br w:clear="none"/>
      </w:r>
      <w:r>
        <w:t xml:space="preserve">get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labelProbabilities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rPr>
          <w:rStyle w:val="Text3"/>
        </w:rPr>
        <w:t xml:space="preserve">var</w:t>
        <w:br w:clear="none"/>
      </w:r>
      <w:r>
        <w:rPr>
          <w:rStyle w:val="Text0"/>
        </w:rPr>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t xml:space="preserve">labelProbabilities</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labelProbabilities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_probabilities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rPr>
          <w:rStyle w:val="Text3"/>
        </w:rPr>
        <w:t xml:space="preserve">var</w:t>
        <w:br w:clear="none"/>
      </w:r>
      <w:r>
        <w:rPr>
          <w:rStyle w:val="Text0"/>
        </w:rPr>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r>
    </w:p>
    <w:p>
      <w:pPr>
        <w:pStyle w:val="Normal"/>
      </w:pPr>
      <w:r>
        <w:t>At this point, you should still have code that runs and gives you the numbers you expect.</w:t>
      </w:r>
    </w:p>
    <w:p>
      <w:pPr>
        <w:pStyle w:val="Normal"/>
      </w:pPr>
      <w:r>
        <w:t>The other top-level objects (</w:t>
      </w:r>
      <w:r>
        <w:rPr>
          <w:rStyle w:val="Text2"/>
        </w:rPr>
        <w:t>chordCountsInLabels</w:t>
      </w:r>
      <w:r>
        <w:t xml:space="preserve"> and </w:t>
      </w:r>
      <w:r>
        <w:rPr>
          <w:rStyle w:val="Text2"/>
        </w:rPr>
        <w:t>probabilityOfChordsInLabels</w:t>
      </w:r>
      <w:r>
        <w:t>) are a bit trickier to convert into maps. This is mostly because their state is global and mutable. They are also a bit more resistant to change because the latter is initially assigned to the former.</w:t>
      </w:r>
    </w:p>
    <w:p>
      <w:pPr>
        <w:pStyle w:val="Normal"/>
      </w:pPr>
      <w:r>
        <w:t>We can apply the same approach as before, although it’s more finicky this time. We will need the following changes:</w:t>
      </w:r>
    </w:p>
    <w:p>
      <w:pPr>
        <w:pStyle w:val="Para 03"/>
      </w:pPr>
      <w:r>
        <w:rPr>
          <w:rStyle w:val="Text0"/>
        </w:rPr>
        <w:t xml:space="preserve"/>
        <w:br w:clear="none"/>
      </w:r>
      <w:r>
        <w:rPr>
          <w:rStyle w:val="Text9"/>
        </w:rPr>
        <w:t xml:space="preserve">-</w:t>
        <w:br w:clear="none"/>
      </w:r>
      <w:r>
        <w:rPr>
          <w:rStyle w:val="Text3"/>
        </w:rPr>
        <w:t xml:space="preserve">var</w:t>
        <w:br w:clear="none"/>
      </w:r>
      <w:r>
        <w:rPr>
          <w:rStyle w:val="Text0"/>
        </w:rPr>
        <w:t xml:space="preserve"> </w:t>
        <w:br w:clear="none"/>
      </w:r>
      <w:r>
        <w:t xml:space="preserve">chordCountsInLabels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9"/>
        </w:rPr>
        <w:t xml:space="preserve">-</w:t>
        <w:br w:clear="none"/>
      </w:r>
      <w:r>
        <w:rPr>
          <w:rStyle w:val="Text3"/>
        </w:rPr>
        <w:t xml:space="preserve">var</w:t>
        <w:br w:clear="none"/>
      </w:r>
      <w:r>
        <w:rPr>
          <w:rStyle w:val="Text0"/>
        </w:rPr>
        <w:t xml:space="preserve"> </w:t>
        <w:br w:clear="none"/>
      </w:r>
      <w:r>
        <w:t xml:space="preserve">probabilityOfChordsInLabels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9"/>
        </w:rPr>
        <w:t xml:space="preserve">+</w:t>
        <w:br w:clear="none"/>
      </w:r>
      <w:r>
        <w:rPr>
          <w:rStyle w:val="Text3"/>
        </w:rPr>
        <w:t xml:space="preserve">var</w:t>
        <w:br w:clear="none"/>
      </w:r>
      <w:r>
        <w:rPr>
          <w:rStyle w:val="Text0"/>
        </w:rPr>
        <w:t xml:space="preserve"> </w:t>
        <w:br w:clear="none"/>
      </w:r>
      <w:r>
        <w:t xml:space="preserve">chordCountsInLabels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r>
      <w:r>
        <w:rPr>
          <w:rStyle w:val="Text9"/>
        </w:rPr>
        <w:t xml:space="preserve">+</w:t>
        <w:br w:clear="none"/>
      </w:r>
      <w:r>
        <w:rPr>
          <w:rStyle w:val="Text3"/>
        </w:rPr>
        <w:t xml:space="preserve">var</w:t>
        <w:br w:clear="none"/>
      </w:r>
      <w:r>
        <w:rPr>
          <w:rStyle w:val="Text0"/>
        </w:rPr>
        <w:t xml:space="preserve"> </w:t>
        <w:br w:clear="none"/>
      </w:r>
      <w:r>
        <w:t xml:space="preserve">probabilityOfChordsInLabels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br w:clear="none"/>
      </w:r>
      <w:r>
        <w:rPr>
          <w:rStyle w:val="Text9"/>
        </w:rPr>
        <w:t xml:space="preserve">-</w:t>
        <w:br w:clear="none"/>
      </w:r>
      <w:r>
        <w:rPr>
          <w:rStyle w:val="Text3"/>
        </w:rPr>
        <w:t xml:space="preserve">if</w:t>
        <w:br w:clear="none"/>
      </w:r>
      <w:r>
        <w:rPr>
          <w:rStyle w:val="Text1"/>
        </w:rPr>
        <w:t xml:space="preserve">(</w:t>
        <w:br w:clear="none"/>
      </w:r>
      <w:r>
        <w:t xml:space="preserve">chordCountsInLabels</w:t>
        <w:br w:clear="none"/>
      </w:r>
      <w:r>
        <w:rPr>
          <w:rStyle w:val="Text1"/>
        </w:rPr>
        <w:t xml:space="preserve">[</w:t>
        <w:br w:clear="none"/>
      </w:r>
      <w:r>
        <w:t xml:space="preserve">song</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undefined</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chordCountsInLabels</w:t>
        <w:br w:clear="none"/>
      </w:r>
      <w:r>
        <w:rPr>
          <w:rStyle w:val="Text1"/>
        </w:rPr>
        <w:t xml:space="preserve">[</w:t>
        <w:br w:clear="none"/>
      </w:r>
      <w:r>
        <w:t xml:space="preserve">song</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9"/>
        </w:rPr>
        <w:t xml:space="preserve">+</w:t>
        <w:br w:clear="none"/>
      </w:r>
      <w:r>
        <w:rPr>
          <w:rStyle w:val="Text3"/>
        </w:rPr>
        <w:t xml:space="preserve">if</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song</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undefined</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chordCountsInLabels</w:t>
        <w:br w:clear="none"/>
      </w:r>
      <w:r>
        <w:rPr>
          <w:rStyle w:val="Text1"/>
        </w:rPr>
        <w:t xml:space="preserve">.</w:t>
        <w:br w:clear="none"/>
      </w:r>
      <w:r>
        <w:t xml:space="preserve">set</w:t>
        <w:br w:clear="none"/>
      </w:r>
      <w:r>
        <w:rPr>
          <w:rStyle w:val="Text1"/>
        </w:rPr>
        <w:t xml:space="preserve">(</w:t>
        <w:br w:clear="none"/>
      </w:r>
      <w:r>
        <w:t xml:space="preserve">song</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br w:clear="none"/>
      </w:r>
      <w:r>
        <w:rPr>
          <w:rStyle w:val="Text9"/>
        </w:rPr>
        <w:t xml:space="preserve">-</w:t>
        <w:br w:clear="none"/>
      </w:r>
      <w:r>
        <w:rPr>
          <w:rStyle w:val="Text3"/>
        </w:rPr>
        <w:t xml:space="preserve">if</w:t>
        <w:br w:clear="none"/>
      </w:r>
      <w:r>
        <w:rPr>
          <w:rStyle w:val="Text1"/>
        </w:rPr>
        <w:t xml:space="preserve">(</w:t>
        <w:br w:clear="none"/>
      </w:r>
      <w:r>
        <w:t xml:space="preserve">chordCountsInLabels</w:t>
        <w:br w:clear="none"/>
      </w:r>
      <w:r>
        <w:rPr>
          <w:rStyle w:val="Text1"/>
        </w:rPr>
        <w:t xml:space="preserve">[</w:t>
        <w:br w:clear="none"/>
      </w:r>
      <w:r>
        <w:t xml:space="preserve">song</w:t>
        <w:br w:clear="none"/>
      </w:r>
      <w:r>
        <w:rPr>
          <w:rStyle w:val="Text1"/>
        </w:rPr>
        <w:t xml:space="preserve">.</w:t>
        <w:br w:clear="none"/>
      </w:r>
      <w:r>
        <w:t xml:space="preserve">label</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chordCountsInLabels</w:t>
        <w:br w:clear="none"/>
      </w:r>
      <w:r>
        <w:rPr>
          <w:rStyle w:val="Text1"/>
        </w:rPr>
        <w:t xml:space="preserve">[</w:t>
        <w:br w:clear="none"/>
      </w:r>
      <w:r>
        <w:t xml:space="preserve">song</w:t>
        <w:br w:clear="none"/>
      </w:r>
      <w:r>
        <w:rPr>
          <w:rStyle w:val="Text1"/>
        </w:rPr>
        <w:t xml:space="preserve">.</w:t>
        <w:br w:clear="none"/>
      </w:r>
      <w:r>
        <w:t xml:space="preserve">label</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rPr>
          <w:rStyle w:val="Text9"/>
        </w:rPr>
        <w:t xml:space="preserve">+</w:t>
        <w:br w:clear="none"/>
      </w:r>
      <w:r>
        <w:rPr>
          <w:rStyle w:val="Text3"/>
        </w:rPr>
        <w:t xml:space="preserve">if</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song</w:t>
        <w:br w:clear="none"/>
      </w:r>
      <w:r>
        <w:rPr>
          <w:rStyle w:val="Text1"/>
        </w:rPr>
        <w:t xml:space="preserve">.</w:t>
        <w:br w:clear="none"/>
      </w:r>
      <w:r>
        <w:t xml:space="preserve">label</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song</w:t>
        <w:br w:clear="none"/>
      </w:r>
      <w:r>
        <w:rPr>
          <w:rStyle w:val="Text1"/>
        </w:rPr>
        <w:t xml:space="preserve">.</w:t>
        <w:br w:clear="none"/>
      </w:r>
      <w:r>
        <w:t xml:space="preserve">label</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br w:clear="none"/>
      </w:r>
      <w:r>
        <w:rPr>
          <w:rStyle w:val="Text9"/>
        </w:rPr>
        <w:t xml:space="preserve">-</w:t>
        <w:br w:clear="none"/>
      </w:r>
      <w:r>
        <w:t xml:space="preserve">chordCountsInLabels</w:t>
        <w:br w:clear="none"/>
      </w:r>
      <w:r>
        <w:rPr>
          <w:rStyle w:val="Text1"/>
        </w:rPr>
        <w:t xml:space="preserve">[</w:t>
        <w:br w:clear="none"/>
      </w:r>
      <w:r>
        <w:t xml:space="preserve">song</w:t>
        <w:br w:clear="none"/>
      </w:r>
      <w:r>
        <w:rPr>
          <w:rStyle w:val="Text1"/>
        </w:rPr>
        <w:t xml:space="preserve">.</w:t>
        <w:br w:clear="none"/>
      </w:r>
      <w:r>
        <w:t xml:space="preserve">label</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rPr>
          <w:rStyle w:val="Text9"/>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song</w:t>
        <w:br w:clear="none"/>
      </w:r>
      <w:r>
        <w:rPr>
          <w:rStyle w:val="Text1"/>
        </w:rPr>
        <w:t xml:space="preserve">.</w:t>
        <w:br w:clear="none"/>
      </w:r>
      <w:r>
        <w:t xml:space="preserve">label</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probabilityOfChordsInLabels</w:t>
        <w:br w:clear="none"/>
      </w:r>
      <w:r>
        <w:rPr>
          <w:rStyle w:val="Text1"/>
        </w:rPr>
        <w:t xml:space="preserve">).</w:t>
        <w:br w:clear="none"/>
      </w:r>
      <w:r>
        <w:t xml:space="preserve">forEach</w:t>
        <w:br w:clear="none"/>
      </w:r>
      <w:r>
        <w:rPr>
          <w:rStyle w:val="Text1"/>
        </w:rPr>
        <w:t xml:space="preserve">(</w:t>
        <w:br w:clear="none"/>
      </w:r>
      <w:r>
        <w:rPr>
          <w:rStyle w:val="Text0"/>
        </w:rPr>
        <w:t xml:space="preserve"/>
        <w:br w:clear="none"/>
      </w:r>
      <w:r>
        <w:rPr>
          <w:rStyle w:val="Text9"/>
        </w:rPr>
        <w:t xml:space="preserve">-</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probabilityOfChordsInLabels</w:t>
        <w:br w:clear="none"/>
      </w:r>
      <w:r>
        <w:rPr>
          <w:rStyle w:val="Text1"/>
        </w:rPr>
        <w:t xml:space="preserve">[</w:t>
        <w:br w:clear="none"/>
      </w:r>
      <w:r>
        <w:t xml:space="preserve">difficulty</w:t>
        <w:br w:clear="none"/>
      </w:r>
      <w:r>
        <w:rPr>
          <w:rStyle w:val="Text1"/>
        </w:rPr>
        <w:t xml:space="preserve">]).</w:t>
        <w:br w:clear="none"/>
      </w:r>
      <w:r>
        <w:t xml:space="preserve">forEach</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probabilityOfChordsInLabels</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9"/>
        </w:rPr>
        <w:t xml:space="preserve">+</w:t>
        <w:br w:clear="none"/>
      </w:r>
      <w:r>
        <w:t xml:space="preserve">probabilityOfChordsInLabels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_chords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forEach</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br w:clear="none"/>
      </w:r>
      <w:r>
        <w:rPr>
          <w:rStyle w:val="Text9"/>
        </w:rPr>
        <w:t xml:space="preserve">-</w:t>
        <w:br w:clear="none"/>
      </w:r>
      <w:r>
        <w:rPr>
          <w:rStyle w:val="Text3"/>
        </w:rPr>
        <w:t xml:space="preserve">var</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rPr>
          <w:rStyle w:val="Text9"/>
        </w:rPr>
        <w:t xml:space="preserve">-</w:t>
        <w:br w:clear="none"/>
      </w:r>
      <w:r>
        <w:t xml:space="preserve">probabilityOfChordsInLabels</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r>
      <w:r>
        <w:rPr>
          <w:rStyle w:val="Text9"/>
        </w:rPr>
        <w:t xml:space="preserve">+</w:t>
        <w:br w:clear="none"/>
      </w:r>
      <w:r>
        <w:rPr>
          <w:rStyle w:val="Text3"/>
        </w:rPr>
        <w:t xml:space="preserve">var</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rPr>
          <w:rStyle w:val="Text9"/>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r>
    </w:p>
    <w:p>
      <w:pPr>
        <w:pStyle w:val="Normal"/>
      </w:pPr>
      <w:r>
        <w:t>Save/run/check/commit.</w:t>
      </w:r>
    </w:p>
    <w:p>
      <w:bookmarkStart w:id="839" w:name="_Weak__Versions_of_Set_and_Map"/>
      <w:pPr>
        <w:keepNext/>
        <w:pStyle w:val="Heading 4"/>
        <w:keepLines w:val="on"/>
      </w:pPr>
      <w:r>
        <w:t>“Weak” Versions of Set and Map</w:t>
      </w:r>
      <w:bookmarkEnd w:id="839"/>
    </w:p>
    <w:p>
      <w:pPr>
        <w:pStyle w:val="Normal"/>
        <w:keepLines w:val="on"/>
      </w:pPr>
      <w:r>
        <w:t>Before we leave our discussion of sets and maps, you</w:t>
      </w:r>
      <w:r>
        <w:rPr>
          <w:rStyle w:val="Text51"/>
        </w:rPr>
        <w:bookmarkStart w:id="840" w:name="idm139681472222848"/>
        <w:t/>
        <w:bookmarkEnd w:id="840"/>
      </w:r>
      <w:r>
        <w:t xml:space="preserve"> should note </w:t>
      </w:r>
      <w:r>
        <w:rPr>
          <w:rStyle w:val="Text51"/>
        </w:rPr>
        <w:bookmarkStart w:id="841" w:name="idm139681472221344"/>
        <w:t/>
        <w:bookmarkEnd w:id="841"/>
      </w:r>
      <w:r>
        <w:t xml:space="preserve">that there are also </w:t>
      </w:r>
      <w:r>
        <w:rPr>
          <w:rStyle w:val="Text2"/>
        </w:rPr>
        <w:t>WeakSet</w:t>
      </w:r>
      <w:r>
        <w:t xml:space="preserve"> and </w:t>
      </w:r>
      <w:r>
        <w:rPr>
          <w:rStyle w:val="Text2"/>
        </w:rPr>
        <w:t>WeakMap</w:t>
      </w:r>
      <w:r>
        <w:t>. The main differences between them and their “strong” (normal strength?) counterparts are:</w:t>
      </w:r>
    </w:p>
    <w:p>
      <w:pPr>
        <w:pStyle w:val="Para 04"/>
        <w:keepLines w:val="on"/>
      </w:pPr>
      <w:r>
        <w:t xml:space="preserve">They cannot be iterated (no </w:t>
      </w:r>
      <w:r>
        <w:rPr>
          <w:rStyle w:val="Text2"/>
        </w:rPr>
        <w:t>forEach</w:t>
      </w:r>
      <w:r>
        <w:t xml:space="preserve"> function).</w:t>
      </w:r>
    </w:p>
    <w:p>
      <w:pPr>
        <w:pStyle w:val="Para 04"/>
        <w:keepLines w:val="on"/>
      </w:pPr>
      <w:r>
        <w:t>They do not have a reference to their size.</w:t>
      </w:r>
    </w:p>
    <w:p>
      <w:pPr>
        <w:pStyle w:val="Para 04"/>
        <w:keepLines w:val="on"/>
      </w:pPr>
      <w:r>
        <w:rPr>
          <w:rStyle w:val="Text2"/>
        </w:rPr>
        <w:t>WeakSet</w:t>
      </w:r>
      <w:r>
        <w:t xml:space="preserve"> cannot store primitives.</w:t>
      </w:r>
    </w:p>
    <w:p>
      <w:pPr>
        <w:pStyle w:val="Para 04"/>
        <w:keepLines w:val="on"/>
      </w:pPr>
      <w:r>
        <w:t>They hold their keys “weakly”; that is, the keys are available for garbage collection when they don’t have any references.</w:t>
      </w:r>
    </w:p>
    <w:p>
      <w:pPr>
        <w:pStyle w:val="Normal"/>
        <w:keepLines w:val="on"/>
      </w:pPr>
      <w:r>
        <w:t>Basically, with the weak forms, you give up the capability of easily knowing what is inside or applying functions to the whole set. And what you gain is control over memory leaks and privacy.</w:t>
      </w:r>
      <w:r>
        <w:rPr>
          <w:rStyle w:val="Text51"/>
        </w:rPr>
        <w:bookmarkStart w:id="842" w:name="idm139681472062528"/>
        <w:t/>
        <w:bookmarkEnd w:id="842"/>
        <w:bookmarkStart w:id="843" w:name="idm139681472060816"/>
        <w:t/>
        <w:bookmarkEnd w:id="843"/>
      </w:r>
    </w:p>
    <w:p>
      <w:bookmarkStart w:id="844" w:name="Array_Alternative__Bit_Fields__O"/>
      <w:pPr>
        <w:keepNext/>
        <w:pStyle w:val="Heading 2"/>
      </w:pPr>
      <w:r>
        <w:t>Array Alternative: Bit Fields</w:t>
      </w:r>
      <w:bookmarkEnd w:id="844"/>
    </w:p>
    <w:p>
      <w:pPr>
        <w:pStyle w:val="Normal"/>
      </w:pPr>
      <w:r>
        <w:t>One more candidate for replacing arrays deserves a mention: bit fields.</w:t>
      </w:r>
      <w:r>
        <w:rPr>
          <w:rStyle w:val="Text51"/>
        </w:rPr>
        <w:bookmarkStart w:id="845" w:name="idm139681472057744"/>
        <w:t/>
        <w:bookmarkEnd w:id="845"/>
        <w:bookmarkStart w:id="846" w:name="idm139681472056624"/>
        <w:t/>
        <w:bookmarkEnd w:id="846"/>
      </w:r>
      <w:r>
        <w:t xml:space="preserve"> If you have an array that stores booleans, you might want bit fields in some cases. There is no native implementation of bit fields in JavaScript. However, you have access to numbers and bit-wise arithmetic, and that’s all you need.</w:t>
      </w:r>
    </w:p>
    <w:p>
      <w:pPr>
        <w:pStyle w:val="Normal"/>
      </w:pPr>
      <w:r>
        <w:t>Imagine you had the following conditionals:</w:t>
      </w:r>
    </w:p>
    <w:p>
      <w:pPr>
        <w:pStyle w:val="Para 11"/>
      </w:pPr>
      <w:r>
        <w:t xml:space="preserve"/>
        <w:br w:clear="none"/>
      </w:r>
      <w:r>
        <w:rPr>
          <w:rStyle w:val="Text14"/>
        </w:rPr>
        <w:t xml:space="preserve">states</w:t>
        <w:br w:clear="none"/>
      </w:r>
      <w:r>
        <w:t xml:space="preserve"> </w:t>
        <w:br w:clear="none"/>
      </w:r>
      <w:r>
        <w:rPr>
          <w:rStyle w:val="Text27"/>
        </w:rPr>
        <w:t xml:space="preserve">=</w:t>
        <w:br w:clear="none"/>
      </w:r>
      <w:r>
        <w:t xml:space="preserve"> </w:t>
        <w:br w:clear="none"/>
      </w:r>
      <w:r>
        <w:rPr>
          <w:rStyle w:val="Text17"/>
        </w:rPr>
        <w:t xml:space="preserve">[</w:t>
        <w:br w:clear="none"/>
      </w:r>
      <w:r>
        <w:rPr>
          <w:rStyle w:val="Text23"/>
        </w:rPr>
        <w:t xml:space="preserve">true</w:t>
        <w:br w:clear="none"/>
      </w:r>
      <w:r>
        <w:rPr>
          <w:rStyle w:val="Text17"/>
        </w:rPr>
        <w:t xml:space="preserve">,</w:t>
        <w:br w:clear="none"/>
      </w:r>
      <w:r>
        <w:t xml:space="preserve"/>
        <w:br w:clear="none"/>
        <w:t xml:space="preserve">          </w:t>
        <w:br w:clear="none"/>
      </w:r>
      <w:r>
        <w:rPr>
          <w:rStyle w:val="Text23"/>
        </w:rPr>
        <w:t xml:space="preserve">true</w:t>
        <w:br w:clear="none"/>
      </w:r>
      <w:r>
        <w:rPr>
          <w:rStyle w:val="Text17"/>
        </w:rPr>
        <w:t xml:space="preserve">,</w:t>
        <w:br w:clear="none"/>
      </w:r>
      <w:r>
        <w:t xml:space="preserve"/>
        <w:br w:clear="none"/>
        <w:t xml:space="preserve">          </w:t>
        <w:br w:clear="none"/>
      </w:r>
      <w:r>
        <w:rPr>
          <w:rStyle w:val="Text23"/>
        </w:rPr>
        <w:t xml:space="preserve">true</w:t>
        <w:br w:clear="none"/>
      </w:r>
      <w:r>
        <w:rPr>
          <w:rStyle w:val="Text17"/>
        </w:rPr>
        <w:t xml:space="preserve">,</w:t>
        <w:br w:clear="none"/>
      </w:r>
      <w:r>
        <w:t xml:space="preserve"/>
        <w:br w:clear="none"/>
        <w:t xml:space="preserve">          </w:t>
        <w:br w:clear="none"/>
      </w:r>
      <w:r>
        <w:rPr>
          <w:rStyle w:val="Text23"/>
        </w:rPr>
        <w:t xml:space="preserve">true</w:t>
        <w:br w:clear="none"/>
      </w:r>
      <w:r>
        <w:rPr>
          <w:rStyle w:val="Text17"/>
        </w:rPr>
        <w:t xml:space="preserve">,</w:t>
        <w:br w:clear="none"/>
      </w:r>
      <w:r>
        <w:t xml:space="preserve"/>
        <w:br w:clear="none"/>
        <w:t xml:space="preserve">          </w:t>
        <w:br w:clear="none"/>
      </w:r>
      <w:r>
        <w:rPr>
          <w:rStyle w:val="Text23"/>
        </w:rPr>
        <w:t xml:space="preserve">true</w:t>
        <w:br w:clear="none"/>
      </w:r>
      <w:r>
        <w:rPr>
          <w:rStyle w:val="Text17"/>
        </w:rPr>
        <w:t xml:space="preserve">,</w:t>
        <w:br w:clear="none"/>
      </w:r>
      <w:r>
        <w:t xml:space="preserve"/>
        <w:br w:clear="none"/>
        <w:t xml:space="preserve">          </w:t>
        <w:br w:clear="none"/>
      </w:r>
      <w:r>
        <w:rPr>
          <w:rStyle w:val="Text23"/>
        </w:rPr>
        <w:t xml:space="preserve">true</w:t>
        <w:br w:clear="none"/>
      </w:r>
      <w:r>
        <w:rPr>
          <w:rStyle w:val="Text17"/>
        </w:rPr>
        <w:t xml:space="preserve">,</w:t>
        <w:br w:clear="none"/>
      </w:r>
      <w:r>
        <w:t xml:space="preserve"/>
        <w:br w:clear="none"/>
        <w:t xml:space="preserve">          </w:t>
        <w:br w:clear="none"/>
      </w:r>
      <w:r>
        <w:rPr>
          <w:rStyle w:val="Text23"/>
        </w:rPr>
        <w:t xml:space="preserve">false</w:t>
        <w:br w:clear="none"/>
      </w:r>
      <w:r>
        <w:rPr>
          <w:rStyle w:val="Text17"/>
        </w:rPr>
        <w:t xml:space="preserve">,</w:t>
        <w:br w:clear="none"/>
      </w:r>
      <w:r>
        <w:t xml:space="preserve"/>
        <w:br w:clear="none"/>
        <w:t xml:space="preserve">          </w:t>
        <w:br w:clear="none"/>
      </w:r>
      <w:r>
        <w:rPr>
          <w:rStyle w:val="Text23"/>
        </w:rPr>
        <w:t xml:space="preserve">true</w:t>
        <w:br w:clear="none"/>
      </w:r>
      <w:r>
        <w:rPr>
          <w:rStyle w:val="Text17"/>
        </w:rPr>
        <w:t xml:space="preserve">]</w:t>
        <w:br w:clear="none"/>
      </w:r>
      <w:r>
        <w:t xml:space="preserve"/>
        <w:br w:clear="none"/>
      </w:r>
    </w:p>
    <w:p>
      <w:pPr>
        <w:pStyle w:val="Normal"/>
      </w:pPr>
      <w:r>
        <w:t xml:space="preserve">You could also represent these in binary as </w:t>
      </w:r>
      <w:r>
        <w:rPr>
          <w:rStyle w:val="Text2"/>
        </w:rPr>
        <w:t>0b11111101</w:t>
      </w:r>
      <w:r>
        <w:t>.</w:t>
      </w:r>
    </w:p>
    <w:p>
      <w:pPr>
        <w:pStyle w:val="Normal"/>
      </w:pPr>
      <w:r>
        <w:t>If you had a conditional that was only valid under these conditions, you could do something like this:</w:t>
      </w:r>
    </w:p>
    <w:p>
      <w:pPr>
        <w:pStyle w:val="Para 03"/>
      </w:pPr>
      <w:r>
        <w:rPr>
          <w:rStyle w:val="Text0"/>
        </w:rPr>
        <w:t xml:space="preserve"/>
        <w:br w:clear="none"/>
      </w:r>
      <w:r>
        <w:rPr>
          <w:rStyle w:val="Text3"/>
        </w:rPr>
        <w:t xml:space="preserve">if</w:t>
        <w:br w:clear="none"/>
      </w:r>
      <w:r>
        <w:rPr>
          <w:rStyle w:val="Text1"/>
        </w:rPr>
        <w:t xml:space="preserve">(</w:t>
        <w:br w:clear="none"/>
      </w:r>
      <w:r>
        <w:t xml:space="preserve">state</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t>
        <w:br w:clear="none"/>
      </w:r>
      <w:r>
        <w:rPr>
          <w:rStyle w:val="Text9"/>
        </w:rPr>
        <w:t xml:space="preserve">&amp;&amp;</w:t>
        <w:br w:clear="none"/>
      </w:r>
      <w:r>
        <w:rPr>
          <w:rStyle w:val="Text0"/>
        </w:rPr>
        <w:t xml:space="preserve"> </w:t>
        <w:br w:clear="none"/>
      </w:r>
      <w:r>
        <w:t xml:space="preserve">state</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t>
        <w:br w:clear="none"/>
      </w:r>
      <w:r>
        <w:rPr>
          <w:rStyle w:val="Text9"/>
        </w:rPr>
        <w:t xml:space="preserve">&amp;&amp;</w:t>
        <w:br w:clear="none"/>
      </w:r>
      <w:r>
        <w:rPr>
          <w:rStyle w:val="Text0"/>
        </w:rPr>
        <w:t xml:space="preserve"> </w:t>
        <w:br w:clear="none"/>
      </w:r>
      <w:r>
        <w:t xml:space="preserve">state</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9"/>
        </w:rPr>
        <w:t xml:space="preserve">&amp;&amp;</w:t>
        <w:br w:clear="none"/>
      </w:r>
      <w:r>
        <w:rPr>
          <w:rStyle w:val="Text0"/>
        </w:rPr>
        <w:t xml:space="preserve"> </w:t>
        <w:br w:clear="none"/>
      </w:r>
      <w:r>
        <w:t xml:space="preserve">state</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9"/>
        </w:rPr>
        <w:t xml:space="preserve">&amp;&amp;</w:t>
        <w:br w:clear="none"/>
      </w:r>
      <w:r>
        <w:rPr>
          <w:rStyle w:val="Text0"/>
        </w:rPr>
        <w:t xml:space="preserve"> </w:t>
        <w:br w:clear="none"/>
      </w:r>
      <w:r>
        <w:t xml:space="preserve">state</w:t>
        <w:br w:clear="none"/>
      </w:r>
      <w:r>
        <w:rPr>
          <w:rStyle w:val="Text1"/>
        </w:rPr>
        <w:t xml:space="preserve">[</w:t>
        <w:br w:clear="none"/>
      </w:r>
      <w:r>
        <w:rPr>
          <w:rStyle w:val="Text11"/>
        </w:rPr>
        <w:t xml:space="preserve">4</w:t>
        <w:br w:clear="none"/>
      </w:r>
      <w:r>
        <w:rPr>
          <w:rStyle w:val="Text1"/>
        </w:rPr>
        <w:t xml:space="preserve">]</w:t>
        <w:br w:clear="none"/>
      </w:r>
      <w:r>
        <w:rPr>
          <w:rStyle w:val="Text0"/>
        </w:rPr>
        <w:t xml:space="preserve"> </w:t>
        <w:br w:clear="none"/>
      </w:r>
      <w:r>
        <w:rPr>
          <w:rStyle w:val="Text9"/>
        </w:rPr>
        <w:t xml:space="preserve">&amp;&amp;</w:t>
        <w:br w:clear="none"/>
      </w:r>
      <w:r>
        <w:rPr>
          <w:rStyle w:val="Text0"/>
        </w:rPr>
        <w:t xml:space="preserve"> </w:t>
        <w:br w:clear="none"/>
      </w:r>
      <w:r>
        <w:t xml:space="preserve">state</w:t>
        <w:br w:clear="none"/>
      </w:r>
      <w:r>
        <w:rPr>
          <w:rStyle w:val="Text1"/>
        </w:rPr>
        <w:t xml:space="preserve">[</w:t>
        <w:br w:clear="none"/>
      </w:r>
      <w:r>
        <w:rPr>
          <w:rStyle w:val="Text11"/>
        </w:rPr>
        <w:t xml:space="preserve">5</w:t>
        <w:br w:clear="none"/>
      </w:r>
      <w:r>
        <w:rPr>
          <w:rStyle w:val="Text1"/>
        </w:rPr>
        <w:t xml:space="preserve">]</w:t>
        <w:br w:clear="none"/>
      </w:r>
      <w:r>
        <w:rPr>
          <w:rStyle w:val="Text0"/>
        </w:rPr>
        <w:t xml:space="preserve"> </w:t>
        <w:br w:clear="none"/>
      </w:r>
      <w:r>
        <w:rPr>
          <w:rStyle w:val="Text9"/>
        </w:rPr>
        <w:t xml:space="preserve">&amp;&amp;</w:t>
        <w:br w:clear="none"/>
      </w:r>
      <w:r>
        <w:rPr>
          <w:rStyle w:val="Text0"/>
        </w:rPr>
        <w:t xml:space="preserve"> </w:t>
        <w:br w:clear="none"/>
      </w:r>
      <w:r>
        <w:rPr>
          <w:rStyle w:val="Text9"/>
        </w:rPr>
        <w:t xml:space="preserve">!</w:t>
        <w:br w:clear="none"/>
      </w:r>
      <w:r>
        <w:t xml:space="preserve">state</w:t>
        <w:br w:clear="none"/>
      </w:r>
      <w:r>
        <w:rPr>
          <w:rStyle w:val="Text1"/>
        </w:rPr>
        <w:t xml:space="preserve">[</w:t>
        <w:br w:clear="none"/>
      </w:r>
      <w:r>
        <w:rPr>
          <w:rStyle w:val="Text11"/>
        </w:rPr>
        <w:t xml:space="preserve">6</w:t>
        <w:br w:clear="none"/>
      </w:r>
      <w:r>
        <w:rPr>
          <w:rStyle w:val="Text1"/>
        </w:rPr>
        <w:t xml:space="preserve">]</w:t>
        <w:br w:clear="none"/>
      </w:r>
      <w:r>
        <w:rPr>
          <w:rStyle w:val="Text0"/>
        </w:rPr>
        <w:t xml:space="preserve"> </w:t>
        <w:br w:clear="none"/>
      </w:r>
      <w:r>
        <w:rPr>
          <w:rStyle w:val="Text9"/>
        </w:rPr>
        <w:t xml:space="preserve">&amp;&amp;</w:t>
        <w:br w:clear="none"/>
      </w:r>
      <w:r>
        <w:rPr>
          <w:rStyle w:val="Text0"/>
        </w:rPr>
        <w:t xml:space="preserve"> </w:t>
        <w:br w:clear="none"/>
      </w:r>
      <w:r>
        <w:t xml:space="preserve">state</w:t>
        <w:br w:clear="none"/>
      </w:r>
      <w:r>
        <w:rPr>
          <w:rStyle w:val="Text1"/>
        </w:rPr>
        <w:t xml:space="preserve">[</w:t>
        <w:br w:clear="none"/>
      </w:r>
      <w:r>
        <w:rPr>
          <w:rStyle w:val="Text11"/>
        </w:rPr>
        <w:t xml:space="preserve">7</w:t>
        <w:br w:clear="none"/>
      </w:r>
      <w:r>
        <w:rPr>
          <w:rStyle w:val="Text1"/>
        </w:rPr>
        <w:t xml:space="preserve">]){</w:t>
        <w:br w:clear="none"/>
      </w:r>
      <w:r>
        <w:rPr>
          <w:rStyle w:val="Text0"/>
        </w:rPr>
        <w:t xml:space="preserve"/>
        <w:br w:clear="none"/>
        <w:t xml:space="preserve">  </w:t>
        <w:br w:clear="none"/>
      </w:r>
      <w:r>
        <w:rPr>
          <w:rStyle w:val="Text10"/>
        </w:rPr>
        <w:t xml:space="preserve">// something something </w:t>
        <w:br w:clear="none"/>
      </w:r>
    </w:p>
    <w:p>
      <w:pPr>
        <w:pStyle w:val="Normal"/>
      </w:pPr>
      <w:r>
        <w:t>Because these states have little meaning by themselves, one potential refactoring would be to move these conditions into a function:</w:t>
      </w:r>
    </w:p>
    <w:p>
      <w:pPr>
        <w:pStyle w:val="Para 03"/>
      </w:pPr>
      <w:r>
        <w:rPr>
          <w:rStyle w:val="Text0"/>
        </w:rPr>
        <w:t xml:space="preserve"/>
        <w:br w:clear="none"/>
      </w:r>
      <w:r>
        <w:rPr>
          <w:rStyle w:val="Text3"/>
        </w:rPr>
        <w:t xml:space="preserve">if</w:t>
        <w:br w:clear="none"/>
      </w:r>
      <w:r>
        <w:rPr>
          <w:rStyle w:val="Text1"/>
        </w:rPr>
        <w:t xml:space="preserve">(</w:t>
        <w:br w:clear="none"/>
      </w:r>
      <w:r>
        <w:t xml:space="preserve">stateIsOk</w:t>
        <w:br w:clear="none"/>
      </w:r>
      <w:r>
        <w:rPr>
          <w:rStyle w:val="Text1"/>
        </w:rPr>
        <w:t xml:space="preserve">()){</w:t>
        <w:br w:clear="none"/>
      </w:r>
      <w:r>
        <w:rPr>
          <w:rStyle w:val="Text0"/>
        </w:rPr>
        <w:t xml:space="preserve"/>
        <w:br w:clear="none"/>
        <w:t xml:space="preserve">  </w:t>
        <w:br w:clear="none"/>
      </w:r>
      <w:r>
        <w:rPr>
          <w:rStyle w:val="Text10"/>
        </w:rPr>
        <w:t xml:space="preserve">// something something</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stateIsOk</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state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state</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t>
        <w:br w:clear="none"/>
      </w:r>
      <w:r>
        <w:rPr>
          <w:rStyle w:val="Text9"/>
        </w:rPr>
        <w:t xml:space="preserve">&amp;&amp;</w:t>
        <w:br w:clear="none"/>
      </w:r>
      <w:r>
        <w:rPr>
          <w:rStyle w:val="Text0"/>
        </w:rPr>
        <w:t xml:space="preserve"> </w:t>
        <w:br w:clear="none"/>
      </w:r>
      <w:r>
        <w:t xml:space="preserve">state</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t>
        <w:br w:clear="none"/>
      </w:r>
      <w:r>
        <w:rPr>
          <w:rStyle w:val="Text9"/>
        </w:rPr>
        <w:t xml:space="preserve">&amp;&amp;</w:t>
        <w:br w:clear="none"/>
      </w:r>
      <w:r>
        <w:rPr>
          <w:rStyle w:val="Text0"/>
        </w:rPr>
        <w:t xml:space="preserve"> </w:t>
        <w:br w:clear="none"/>
      </w:r>
      <w:r>
        <w:t xml:space="preserve">state</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9"/>
        </w:rPr>
        <w:t xml:space="preserve">&amp;&amp;</w:t>
        <w:br w:clear="none"/>
      </w:r>
      <w:r>
        <w:rPr>
          <w:rStyle w:val="Text0"/>
        </w:rPr>
        <w:t xml:space="preserve"> </w:t>
        <w:br w:clear="none"/>
      </w:r>
      <w:r>
        <w:t xml:space="preserve">state</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9"/>
        </w:rPr>
        <w:t xml:space="preserve">&amp;&amp;</w:t>
        <w:br w:clear="none"/>
      </w:r>
      <w:r>
        <w:rPr>
          <w:rStyle w:val="Text0"/>
        </w:rPr>
        <w:t xml:space="preserve"> </w:t>
        <w:br w:clear="none"/>
      </w:r>
      <w:r>
        <w:t xml:space="preserve">state</w:t>
        <w:br w:clear="none"/>
      </w:r>
      <w:r>
        <w:rPr>
          <w:rStyle w:val="Text1"/>
        </w:rPr>
        <w:t xml:space="preserve">[</w:t>
        <w:br w:clear="none"/>
      </w:r>
      <w:r>
        <w:rPr>
          <w:rStyle w:val="Text11"/>
        </w:rPr>
        <w:t xml:space="preserve">4</w:t>
        <w:br w:clear="none"/>
      </w:r>
      <w:r>
        <w:rPr>
          <w:rStyle w:val="Text1"/>
        </w:rPr>
        <w:t xml:space="preserve">]</w:t>
        <w:br w:clear="none"/>
      </w:r>
      <w:r>
        <w:rPr>
          <w:rStyle w:val="Text0"/>
        </w:rPr>
        <w:t xml:space="preserve"> </w:t>
        <w:br w:clear="none"/>
      </w:r>
      <w:r>
        <w:rPr>
          <w:rStyle w:val="Text9"/>
        </w:rPr>
        <w:t xml:space="preserve">&amp;&amp;</w:t>
        <w:br w:clear="none"/>
      </w:r>
      <w:r>
        <w:rPr>
          <w:rStyle w:val="Text0"/>
        </w:rPr>
        <w:t xml:space="preserve"/>
        <w:br w:clear="none"/>
        <w:t xml:space="preserve">    </w:t>
        <w:br w:clear="none"/>
      </w:r>
      <w:r>
        <w:t xml:space="preserve">state</w:t>
        <w:br w:clear="none"/>
      </w:r>
      <w:r>
        <w:rPr>
          <w:rStyle w:val="Text1"/>
        </w:rPr>
        <w:t xml:space="preserve">[</w:t>
        <w:br w:clear="none"/>
      </w:r>
      <w:r>
        <w:rPr>
          <w:rStyle w:val="Text11"/>
        </w:rPr>
        <w:t xml:space="preserve">5</w:t>
        <w:br w:clear="none"/>
      </w:r>
      <w:r>
        <w:rPr>
          <w:rStyle w:val="Text1"/>
        </w:rPr>
        <w:t xml:space="preserve">]</w:t>
        <w:br w:clear="none"/>
      </w:r>
      <w:r>
        <w:rPr>
          <w:rStyle w:val="Text0"/>
        </w:rPr>
        <w:t xml:space="preserve"> </w:t>
        <w:br w:clear="none"/>
      </w:r>
      <w:r>
        <w:rPr>
          <w:rStyle w:val="Text9"/>
        </w:rPr>
        <w:t xml:space="preserve">&amp;&amp;</w:t>
        <w:br w:clear="none"/>
      </w:r>
      <w:r>
        <w:rPr>
          <w:rStyle w:val="Text0"/>
        </w:rPr>
        <w:t xml:space="preserve"> </w:t>
        <w:br w:clear="none"/>
      </w:r>
      <w:r>
        <w:rPr>
          <w:rStyle w:val="Text9"/>
        </w:rPr>
        <w:t xml:space="preserve">!</w:t>
        <w:br w:clear="none"/>
      </w:r>
      <w:r>
        <w:t xml:space="preserve">state</w:t>
        <w:br w:clear="none"/>
      </w:r>
      <w:r>
        <w:rPr>
          <w:rStyle w:val="Text1"/>
        </w:rPr>
        <w:t xml:space="preserve">[</w:t>
        <w:br w:clear="none"/>
      </w:r>
      <w:r>
        <w:rPr>
          <w:rStyle w:val="Text11"/>
        </w:rPr>
        <w:t xml:space="preserve">6</w:t>
        <w:br w:clear="none"/>
      </w:r>
      <w:r>
        <w:rPr>
          <w:rStyle w:val="Text1"/>
        </w:rPr>
        <w:t xml:space="preserve">]</w:t>
        <w:br w:clear="none"/>
      </w:r>
      <w:r>
        <w:rPr>
          <w:rStyle w:val="Text0"/>
        </w:rPr>
        <w:t xml:space="preserve"> </w:t>
        <w:br w:clear="none"/>
      </w:r>
      <w:r>
        <w:rPr>
          <w:rStyle w:val="Text9"/>
        </w:rPr>
        <w:t xml:space="preserve">&amp;&amp;</w:t>
        <w:br w:clear="none"/>
      </w:r>
      <w:r>
        <w:rPr>
          <w:rStyle w:val="Text0"/>
        </w:rPr>
        <w:t xml:space="preserve"> </w:t>
        <w:br w:clear="none"/>
      </w:r>
      <w:r>
        <w:t xml:space="preserve">state</w:t>
        <w:br w:clear="none"/>
      </w:r>
      <w:r>
        <w:rPr>
          <w:rStyle w:val="Text1"/>
        </w:rPr>
        <w:t xml:space="preserve">[</w:t>
        <w:br w:clear="none"/>
      </w:r>
      <w:r>
        <w:rPr>
          <w:rStyle w:val="Text11"/>
        </w:rPr>
        <w:t xml:space="preserve">7</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p>
    <w:p>
      <w:pPr>
        <w:pStyle w:val="Normal"/>
      </w:pPr>
      <w:r>
        <w:t>But if you stored your state in a bit field, you could do this instead:</w:t>
      </w:r>
    </w:p>
    <w:p>
      <w:pPr>
        <w:pStyle w:val="Para 13"/>
      </w:pPr>
      <w:r>
        <w:rPr>
          <w:rStyle w:val="Text0"/>
        </w:rPr>
        <w:t xml:space="preserve"/>
        <w:br w:clear="none"/>
      </w:r>
      <w:r>
        <w:rPr>
          <w:rStyle w:val="Text3"/>
        </w:rPr>
        <w:t xml:space="preserve">if</w:t>
        <w:br w:clear="none"/>
      </w:r>
      <w:r>
        <w:rPr>
          <w:rStyle w:val="Text1"/>
        </w:rPr>
        <w:t xml:space="preserve">(</w:t>
        <w:br w:clear="none"/>
      </w:r>
      <w:r>
        <w:rPr>
          <w:rStyle w:val="Text8"/>
        </w:rPr>
        <w:t xml:space="preserve">state</w:t>
        <w:br w:clear="none"/>
      </w:r>
      <w:r>
        <w:rPr>
          <w:rStyle w:val="Text9"/>
        </w:rPr>
        <w:t xml:space="preserve">===</w:t>
        <w:br w:clear="none"/>
      </w:r>
      <w:r>
        <w:rPr>
          <w:rStyle w:val="Text39"/>
        </w:rPr>
        <w:t xml:space="preserve">0b11111101</w:t>
        <w:br w:clear="none"/>
      </w:r>
      <w:r>
        <w:rPr>
          <w:rStyle w:val="Text1"/>
        </w:rPr>
        <w:t xml:space="preserve">){</w:t>
        <w:br w:clear="none"/>
      </w:r>
      <w:r>
        <w:rPr>
          <w:rStyle w:val="Text0"/>
        </w:rPr>
        <w:t xml:space="preserve"/>
        <w:br w:clear="none"/>
        <w:t xml:space="preserve">  </w:t>
        <w:br w:clear="none"/>
      </w:r>
      <w:r>
        <w:t xml:space="preserve">// something something</w:t>
        <w:br w:clear="none"/>
      </w:r>
      <w:r>
        <w:rPr>
          <w:rStyle w:val="Text0"/>
        </w:rPr>
        <w:t xml:space="preserve"/>
        <w:br w:clear="none"/>
        <w:t xml:space="preserve"/>
        <w:br w:clear="none"/>
      </w:r>
      <w:r>
        <w:t xml:space="preserve">// or you can give this state a more specific name</w:t>
        <w:br w:clear="none"/>
      </w:r>
      <w:r>
        <w:rPr>
          <w:rStyle w:val="Text0"/>
        </w:rPr>
        <w:t xml:space="preserve"/>
        <w:br w:clear="none"/>
        <w:t xml:space="preserve"/>
        <w:br w:clear="none"/>
      </w:r>
      <w:r>
        <w:rPr>
          <w:rStyle w:val="Text3"/>
        </w:rPr>
        <w:t xml:space="preserve">if</w:t>
        <w:br w:clear="none"/>
      </w:r>
      <w:r>
        <w:rPr>
          <w:rStyle w:val="Text1"/>
        </w:rPr>
        <w:t xml:space="preserve">(</w:t>
        <w:br w:clear="none"/>
      </w:r>
      <w:r>
        <w:rPr>
          <w:rStyle w:val="Text8"/>
        </w:rPr>
        <w:t xml:space="preserve">stateIsOk</w:t>
        <w:br w:clear="none"/>
      </w:r>
      <w:r>
        <w:rPr>
          <w:rStyle w:val="Text1"/>
        </w:rPr>
        <w:t xml:space="preserve">()){</w:t>
        <w:br w:clear="none"/>
      </w:r>
      <w:r>
        <w:rPr>
          <w:rStyle w:val="Text0"/>
        </w:rPr>
        <w:t xml:space="preserve"/>
        <w:br w:clear="none"/>
        <w:t xml:space="preserve">  </w:t>
        <w:br w:clear="none"/>
      </w:r>
      <w:r>
        <w:t xml:space="preserve">// something something</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8"/>
        </w:rPr>
        <w:t xml:space="preserve">stateIsOk</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8"/>
        </w:rPr>
        <w:t xml:space="preserve">state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8"/>
        </w:rPr>
        <w:t xml:space="preserve">state</w:t>
        <w:br w:clear="none"/>
      </w:r>
      <w:r>
        <w:rPr>
          <w:rStyle w:val="Text9"/>
        </w:rPr>
        <w:t xml:space="preserve">===</w:t>
        <w:br w:clear="none"/>
      </w:r>
      <w:r>
        <w:rPr>
          <w:rStyle w:val="Text39"/>
        </w:rPr>
        <w:t xml:space="preserve">0b11111101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This has more potential for performance optimization than refactoring, because bit-wise arithmetic is super fast, but it’s a little tricky to work with in many applications. If you’re doing something that is graphically intensive and/or needs to be fast (like a game), keep this array-like representation in mind.</w:t>
      </w:r>
    </w:p>
    <w:p>
      <w:pPr>
        <w:pStyle w:val="Normal"/>
      </w:pPr>
      <w:r>
        <w:t xml:space="preserve">Extracting this function is nice because we can easily describe (via the function name) what </w:t>
      </w:r>
      <w:r>
        <w:rPr>
          <w:rStyle w:val="Text2"/>
        </w:rPr>
        <w:t>0b11111101</w:t>
      </w:r>
      <w:r>
        <w:t xml:space="preserve"> actually means. Speaking of extracting functions, we’re about to do a whole bunch of that in the next section.</w:t>
      </w:r>
    </w:p>
    <w:p>
      <w:bookmarkStart w:id="847" w:name="Testing_What_We_Have__For_our_ch"/>
      <w:pPr>
        <w:keepNext/>
        <w:pStyle w:val="Heading 1"/>
      </w:pPr>
      <w:r>
        <w:t>Testing What We Have</w:t>
      </w:r>
      <w:bookmarkEnd w:id="847"/>
    </w:p>
    <w:p>
      <w:pPr>
        <w:pStyle w:val="Normal"/>
      </w:pPr>
      <w:r>
        <w:t xml:space="preserve">For our changes so far, </w:t>
      </w:r>
      <w:r>
        <w:rPr>
          <w:rStyle w:val="Text51"/>
        </w:rPr>
        <w:bookmarkStart w:id="848" w:name="idm139681471973312"/>
        <w:t/>
        <w:bookmarkEnd w:id="848"/>
      </w:r>
      <w:r>
        <w:t xml:space="preserve">we could limp along </w:t>
      </w:r>
      <w:r>
        <w:rPr>
          <w:rStyle w:val="Text51"/>
        </w:rPr>
        <w:bookmarkStart w:id="849" w:name="ix_refactfunobjtest"/>
        <w:t/>
        <w:bookmarkEnd w:id="849"/>
      </w:r>
      <w:r>
        <w:t>without needing</w:t>
      </w:r>
      <w:r>
        <w:rPr>
          <w:rStyle w:val="Text51"/>
        </w:rPr>
        <w:bookmarkStart w:id="850" w:name="ix_testfuncobj"/>
        <w:t/>
        <w:bookmarkEnd w:id="850"/>
      </w:r>
      <w:r>
        <w:t xml:space="preserve"> to pull in a testing framework, instead manually testing with </w:t>
      </w:r>
      <w:r>
        <w:rPr>
          <w:rStyle w:val="Text2"/>
        </w:rPr>
        <w:t>console.log</w:t>
      </w:r>
      <w:r>
        <w:t xml:space="preserve">. Everyone has a different tolerance for how big and complex a project should be before tooling up certain aspects, including testing. </w:t>
      </w:r>
      <w:r>
        <w:rPr>
          <w:rStyle w:val="Text51"/>
        </w:rPr>
        <w:bookmarkStart w:id="851" w:name="idm139681471606528"/>
        <w:t/>
        <w:bookmarkEnd w:id="851"/>
      </w:r>
      <w:r>
        <w:t>For some, visually inspecting the correct output might have been enough of a hassle to motivate testing early on. Others might have felt a lack of confidence due to not testing low-level functions from the very start.</w:t>
      </w:r>
    </w:p>
    <w:p>
      <w:pPr>
        <w:pStyle w:val="Normal"/>
      </w:pPr>
      <w:r>
        <w:t xml:space="preserve">On the other hand, there is a case for sticking with high-level tests (even manual ones like ours) until your code begins to take a bit more shape. </w:t>
      </w:r>
      <w:r>
        <w:rPr>
          <w:rStyle w:val="Text51"/>
        </w:rPr>
        <w:bookmarkStart w:id="852" w:name="idm139681471604368"/>
        <w:t/>
        <w:bookmarkEnd w:id="852"/>
      </w:r>
      <w:r>
        <w:t>Many tests that cover low-level refactorings may provide extra work without extra confidence.</w:t>
      </w:r>
    </w:p>
    <w:p>
      <w:pPr>
        <w:pStyle w:val="Normal"/>
      </w:pPr>
      <w:r>
        <w:t>For instance, if you know that you have dead code, do you want to test it before you delete it? If you have a function that you know you want to rename, do you really want to test it beforehand?</w:t>
      </w:r>
    </w:p>
    <w:p>
      <w:bookmarkStart w:id="853" w:name="Four_More_Testing_Philosophies"/>
      <w:pPr>
        <w:keepNext/>
        <w:pStyle w:val="Heading 4"/>
        <w:keepLines w:val="on"/>
      </w:pPr>
      <w:r>
        <w:t>Four More Testing Philosophies</w:t>
      </w:r>
      <w:bookmarkEnd w:id="853"/>
    </w:p>
    <w:p>
      <w:pPr>
        <w:pStyle w:val="Normal"/>
        <w:keepLines w:val="on"/>
      </w:pPr>
      <w:r>
        <w:t>The combination of unit and high-level testing in JavaScript (including testing private functions when you feel like, and using TDD when it works well for you and your team) is fairly mainstream, although this book emphasizes characterization tests because they are terribly underrated.</w:t>
      </w:r>
      <w:r>
        <w:rPr>
          <w:rStyle w:val="Text51"/>
        </w:rPr>
        <w:bookmarkStart w:id="854" w:name="idm139681471600368"/>
        <w:t/>
        <w:bookmarkEnd w:id="854"/>
      </w:r>
    </w:p>
    <w:p>
      <w:pPr>
        <w:pStyle w:val="Normal"/>
        <w:keepLines w:val="on"/>
      </w:pPr>
      <w:r>
        <w:t>It is a good approach to be comfortable with, and tends to mesh well with most teams. However, there are a few other testing philosophies that are worth considering:</w:t>
      </w:r>
    </w:p>
    <w:p>
      <w:pPr>
        <w:pStyle w:val="Para 04"/>
        <w:keepLines w:val="on"/>
      </w:pPr>
      <w:r>
        <w:t>Unit tests are a waste of time (only high-level tests/metrics matter)</w:t>
      </w:r>
    </w:p>
    <w:p>
      <w:pPr>
        <w:pStyle w:val="Normal"/>
        <w:keepLines w:val="on"/>
      </w:pPr>
      <w:r>
        <w:t>I’ve never heard this from a competent engineer who is currently working on coding tasks, rather than as a manager or consultant focused more on high-level goals.</w:t>
      </w:r>
    </w:p>
    <w:p>
      <w:pPr>
        <w:pStyle w:val="Para 04"/>
        <w:keepLines w:val="on"/>
      </w:pPr>
      <w:r>
        <w:t xml:space="preserve">TATFT (Test All The </w:t>
      </w:r>
      <w:r>
        <w:rPr>
          <w:rStyle w:val="Text38"/>
        </w:rPr>
        <w:t>[Redacted]</w:t>
      </w:r>
      <w:r>
        <w:t xml:space="preserve"> Time)</w:t>
      </w:r>
    </w:p>
    <w:p>
      <w:pPr>
        <w:pStyle w:val="Normal"/>
        <w:keepLines w:val="on"/>
      </w:pPr>
      <w:r>
        <w:t xml:space="preserve">In this approach, you test it all. You test your dependencies. You test your tests. You test </w:t>
      </w:r>
      <w:r>
        <w:rPr>
          <w:rStyle w:val="Text7"/>
        </w:rPr>
        <w:t>everything</w:t>
      </w:r>
      <w:r>
        <w:t>. I’ve never personally seen people adapt this in practice, but I’ve definitely seen it inspire people to write more tests.</w:t>
      </w:r>
    </w:p>
    <w:p>
      <w:pPr>
        <w:pStyle w:val="Para 04"/>
        <w:keepLines w:val="on"/>
      </w:pPr>
      <w:r>
        <w:t xml:space="preserve">If it compiles (or </w:t>
      </w:r>
      <w:r>
        <w:rPr>
          <w:rStyle w:val="Text7"/>
        </w:rPr>
        <w:t>type checks</w:t>
      </w:r>
      <w:r>
        <w:t>), it works</w:t>
      </w:r>
    </w:p>
    <w:p>
      <w:pPr>
        <w:pStyle w:val="Normal"/>
        <w:keepLines w:val="on"/>
      </w:pPr>
      <w:r>
        <w:t>For languages that care about type safety (like Haskell or the compiles-to-JS variant, PureScript), many errors simply won’t happen, because the errors will come up at compile time. However, even in the case of type-safe, idempotent, pure functions, logic errors are still possible, so using a functional language doesn’t actually let you off the hook for testing.</w:t>
      </w:r>
    </w:p>
    <w:p>
      <w:pPr>
        <w:pStyle w:val="Para 04"/>
        <w:keepLines w:val="on"/>
      </w:pPr>
      <w:r>
        <w:t>UUM (Uses Until Modification)</w:t>
      </w:r>
    </w:p>
    <w:p>
      <w:pPr>
        <w:pStyle w:val="Normal"/>
        <w:keepLines w:val="on"/>
      </w:pPr>
      <w:r>
        <w:t xml:space="preserve">This is a nuanced view on testing that suggests the degree to which you test code should be proportional to how much it will be used before it is modified. If it’s in your editor, actively being worked on, then it will be used zero times before it’s modified, so no test is necessary. If it’s headed out into the world where millions of people will use it (whether it’s a developer library or something facing the general public), then it should have more tests. The </w:t>
      </w:r>
      <w:hyperlink r:id="rId63">
        <w:r>
          <w:rPr>
            <w:rStyle w:val="Text5"/>
          </w:rPr>
          <w:t>original post</w:t>
        </w:r>
      </w:hyperlink>
      <w:r>
        <w:t xml:space="preserve"> is only a few bullet points long, and worth a look.</w:t>
      </w:r>
    </w:p>
    <w:p>
      <w:pPr>
        <w:pStyle w:val="Normal"/>
      </w:pPr>
      <w:r>
        <w:t>In this chapter, our changes are much more aggressive. In order to approach those changes with confidence, we’re going to need more tests. Before we make any more changes, we’re going to test what we have now.</w:t>
      </w:r>
    </w:p>
    <w:p>
      <w:pPr>
        <w:pStyle w:val="Normal"/>
      </w:pPr>
      <w:r>
        <w:t>In case it isn’t obvious what we want to test, the premise is that we want to convert our manual workflow into an automated one. That means that anything that we’ve been looking to for output should be inside of a test.</w:t>
      </w:r>
    </w:p>
    <w:p>
      <w:pPr>
        <w:keepNext/>
        <w:pStyle w:val="Heading 5"/>
        <w:keepLines w:val="on"/>
      </w:pPr>
      <w:r>
        <w:t>Code wanting to be better</w:t>
      </w:r>
    </w:p>
    <w:p>
      <w:pPr>
        <w:pStyle w:val="Para 06"/>
        <w:keepLines w:val="on"/>
      </w:pPr>
      <w:r>
        <w:t xml:space="preserve">If you look at code in a certain way, you can see how it </w:t>
      </w:r>
      <w:r>
        <w:rPr>
          <w:rStyle w:val="Text7"/>
        </w:rPr>
        <w:t>wants</w:t>
      </w:r>
      <w:r>
        <w:t xml:space="preserve"> to be better. Long files want to be shorter. Comments explaining a few lines of code want to be functions, named with the comment, that wrap up those few lines. As it applies to us right now, these logging statements want to be functions.</w:t>
      </w:r>
    </w:p>
    <w:p>
      <w:bookmarkStart w:id="855" w:name="Our_Setup_Test__Before_we_start"/>
      <w:pPr>
        <w:keepNext/>
        <w:pStyle w:val="Heading 2"/>
      </w:pPr>
      <w:r>
        <w:t>Our Setup Test</w:t>
      </w:r>
      <w:bookmarkEnd w:id="855"/>
    </w:p>
    <w:p>
      <w:pPr>
        <w:pStyle w:val="Normal"/>
      </w:pPr>
      <w:r>
        <w:t xml:space="preserve">Before we start testing the actual behavior of our code, it’s useful to have a test to just ensure that everything is working properly. </w:t>
      </w:r>
      <w:r>
        <w:rPr>
          <w:rStyle w:val="Text51"/>
        </w:rPr>
        <w:bookmarkStart w:id="856" w:name="idm139681471584752"/>
        <w:t/>
        <w:bookmarkEnd w:id="856"/>
        <w:bookmarkStart w:id="857" w:name="idm139681471583680"/>
        <w:t/>
        <w:bookmarkEnd w:id="857"/>
      </w:r>
    </w:p>
    <w:p>
      <w:pPr>
        <w:pStyle w:val="Normal"/>
      </w:pPr>
      <w:r>
        <w:t>Add this to the bottom of your file:</w:t>
      </w:r>
    </w:p>
    <w:p>
      <w:pPr>
        <w:pStyle w:val="Para 03"/>
      </w:pPr>
      <w:r>
        <w:rPr>
          <w:rStyle w:val="Text0"/>
        </w:rPr>
        <w:t xml:space="preserve"/>
        <w:br w:clear="none"/>
      </w:r>
      <w:r>
        <w:rPr>
          <w:rStyle w:val="Text3"/>
        </w:rPr>
        <w:t xml:space="preserve">var</w:t>
        <w:br w:clear="none"/>
      </w:r>
      <w:r>
        <w:rPr>
          <w:rStyle w:val="Text0"/>
        </w:rPr>
        <w:t xml:space="preserve"> </w:t>
        <w:br w:clear="none"/>
      </w:r>
      <w:r>
        <w:t xml:space="preserve">wish</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'wish'</w:t>
        <w:br w:clear="none"/>
      </w:r>
      <w:r>
        <w:rPr>
          <w:rStyle w:val="Text1"/>
        </w:rPr>
        <w:t xml:space="preserve">);</w:t>
        <w:br w:clear="none"/>
      </w:r>
      <w:r>
        <w:rPr>
          <w:rStyle w:val="Text0"/>
        </w:rPr>
        <w:t xml:space="preserve"/>
        <w:br w:clear="none"/>
      </w:r>
      <w:r>
        <w:t xml:space="preserve">describe</w:t>
        <w:br w:clear="none"/>
      </w:r>
      <w:r>
        <w:rPr>
          <w:rStyle w:val="Text1"/>
        </w:rPr>
        <w:t xml:space="preserve">(</w:t>
        <w:br w:clear="none"/>
      </w:r>
      <w:r>
        <w:rPr>
          <w:rStyle w:val="Text6"/>
        </w:rPr>
        <w:t xml:space="preserve">'the file'</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it</w:t>
        <w:br w:clear="none"/>
      </w:r>
      <w:r>
        <w:rPr>
          <w:rStyle w:val="Text1"/>
        </w:rPr>
        <w:t xml:space="preserve">(</w:t>
        <w:br w:clear="none"/>
      </w:r>
      <w:r>
        <w:rPr>
          <w:rStyle w:val="Text6"/>
        </w:rPr>
        <w:t xml:space="preserve">'works'</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rPr>
          <w:rStyle w:val="Text3"/>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Note that you may also need to run these commands from the command line:</w:t>
      </w:r>
    </w:p>
    <w:p>
      <w:pPr>
        <w:pStyle w:val="Para 26"/>
      </w:pPr>
      <w:r>
        <w:rPr>
          <w:rStyle w:val="Text52"/>
        </w:rPr>
        <w:t xml:space="preserve"/>
        <w:br w:clear="none"/>
      </w:r>
      <w:r>
        <w:t xml:space="preserve">npm</w:t>
        <w:br w:clear="none"/>
        <w:t xml:space="preserve"> </w:t>
        <w:br w:clear="none"/>
        <w:t xml:space="preserve">install</w:t>
        <w:br w:clear="none"/>
        <w:t xml:space="preserve"> </w:t>
        <w:br w:clear="none"/>
        <w:t xml:space="preserve">-g</w:t>
        <w:br w:clear="none"/>
        <w:t xml:space="preserve"> </w:t>
        <w:br w:clear="none"/>
        <w:t xml:space="preserve">mocha</w:t>
        <w:br w:clear="none"/>
        <w:t xml:space="preserve"/>
        <w:br w:clear="none"/>
        <w:t xml:space="preserve">npm</w:t>
        <w:br w:clear="none"/>
        <w:t xml:space="preserve"> </w:t>
        <w:br w:clear="none"/>
        <w:t xml:space="preserve">install</w:t>
        <w:br w:clear="none"/>
        <w:t xml:space="preserve"> </w:t>
        <w:br w:clear="none"/>
        <w:t xml:space="preserve">wish</w:t>
        <w:br w:clear="none"/>
      </w:r>
      <w:r>
        <w:rPr>
          <w:rStyle w:val="Text38"/>
        </w:rPr>
        <w:t xml:space="preserve"/>
        <w:br w:clear="none"/>
      </w:r>
    </w:p>
    <w:p>
      <w:pPr>
        <w:pStyle w:val="Normal"/>
      </w:pPr>
      <w:r>
        <w:t xml:space="preserve">Now if you run </w:t>
      </w:r>
      <w:r>
        <w:rPr>
          <w:rStyle w:val="Text19"/>
        </w:rPr>
        <w:t>mocha nb.js</w:t>
      </w:r>
      <w:r>
        <w:t xml:space="preserve"> you should</w:t>
      </w:r>
      <w:r>
        <w:rPr>
          <w:rStyle w:val="Text51"/>
        </w:rPr>
        <w:bookmarkStart w:id="858" w:name="idm139681471645600"/>
        <w:t/>
        <w:bookmarkEnd w:id="858"/>
      </w:r>
      <w:r>
        <w:t xml:space="preserve"> see a passing test as well as our logging information.</w:t>
      </w:r>
    </w:p>
    <w:p>
      <w:pPr>
        <w:keepNext/>
        <w:pStyle w:val="Heading 5"/>
        <w:keepLines w:val="on"/>
      </w:pPr>
      <w:r>
        <w:t>Don’t forget about the watcher</w:t>
      </w:r>
    </w:p>
    <w:p>
      <w:pPr>
        <w:pStyle w:val="Para 06"/>
        <w:keepLines w:val="on"/>
      </w:pPr>
      <w:r>
        <w:t xml:space="preserve">Don’t forget about using </w:t>
      </w:r>
      <w:r>
        <w:rPr>
          <w:rStyle w:val="Text19"/>
        </w:rPr>
        <w:t>mocha -w nb.js</w:t>
      </w:r>
      <w:r>
        <w:t xml:space="preserve"> to run the watcher in a terminal </w:t>
      </w:r>
      <w:r>
        <w:rPr>
          <w:rStyle w:val="Text51"/>
        </w:rPr>
        <w:bookmarkStart w:id="859" w:name="idm139681471563184"/>
        <w:t/>
        <w:bookmarkEnd w:id="859"/>
      </w:r>
      <w:r>
        <w:t>window to update the results when you make changes.</w:t>
      </w:r>
    </w:p>
    <w:p>
      <w:bookmarkStart w:id="860" w:name="Characterization_Tests_for_class"/>
      <w:pPr>
        <w:keepNext/>
        <w:pStyle w:val="Heading 2"/>
      </w:pPr>
      <w:r>
        <w:t>Characterization Tests for classify</w:t>
      </w:r>
      <w:bookmarkEnd w:id="860"/>
    </w:p>
    <w:p>
      <w:pPr>
        <w:pStyle w:val="Normal"/>
      </w:pPr>
      <w:r>
        <w:t xml:space="preserve">Instead of using </w:t>
      </w:r>
      <w:r>
        <w:rPr>
          <w:rStyle w:val="Text2"/>
        </w:rPr>
        <w:t>console.log</w:t>
      </w:r>
      <w:r>
        <w:t xml:space="preserve"> at the end of functions, we can actually return something from them that we can test.</w:t>
      </w:r>
      <w:r>
        <w:rPr>
          <w:rStyle w:val="Text51"/>
        </w:rPr>
        <w:bookmarkStart w:id="861" w:name="idm139681471558448"/>
        <w:t/>
        <w:bookmarkEnd w:id="861"/>
        <w:bookmarkStart w:id="862" w:name="idm139681471556928"/>
        <w:t/>
        <w:bookmarkEnd w:id="862"/>
        <w:bookmarkStart w:id="863" w:name="idm139681471543168"/>
        <w:t/>
        <w:bookmarkEnd w:id="863"/>
      </w:r>
      <w:r>
        <w:t xml:space="preserve"> Add this inside the </w:t>
      </w:r>
      <w:r>
        <w:rPr>
          <w:rStyle w:val="Text2"/>
        </w:rPr>
        <w:t>describe</w:t>
      </w:r>
      <w:r>
        <w:t xml:space="preserve"> block (the </w:t>
      </w:r>
      <w:r>
        <w:rPr>
          <w:rStyle w:val="Text2"/>
        </w:rPr>
        <w:t>classify</w:t>
      </w:r>
      <w:r>
        <w:t xml:space="preserve"> line is the same as before):</w:t>
      </w:r>
    </w:p>
    <w:p>
      <w:pPr>
        <w:pStyle w:val="Para 08"/>
      </w:pPr>
      <w:r>
        <w:rPr>
          <w:rStyle w:val="Text0"/>
        </w:rPr>
        <w:t xml:space="preserve"/>
        <w:br w:clear="none"/>
      </w:r>
      <w:r>
        <w:rPr>
          <w:rStyle w:val="Text8"/>
        </w:rPr>
        <w:t xml:space="preserve">it</w:t>
        <w:br w:clear="none"/>
      </w:r>
      <w:r>
        <w:rPr>
          <w:rStyle w:val="Text1"/>
        </w:rPr>
        <w:t xml:space="preserve">(</w:t>
        <w:br w:clear="none"/>
      </w:r>
      <w:r>
        <w:t xml:space="preserve">'classifies'</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8"/>
        </w:rPr>
        <w:t xml:space="preserve">classify</w:t>
        <w:br w:clear="none"/>
      </w:r>
      <w:r>
        <w:rPr>
          <w:rStyle w:val="Text1"/>
        </w:rPr>
        <w:t xml:space="preserve">([</w:t>
        <w:br w:clear="none"/>
      </w:r>
      <w:r>
        <w:t xml:space="preserve">'f#m7'</w:t>
        <w:br w:clear="none"/>
      </w:r>
      <w:r>
        <w:rPr>
          <w:rStyle w:val="Text1"/>
        </w:rPr>
        <w:t xml:space="preserve">,</w:t>
        <w:br w:clear="none"/>
      </w:r>
      <w:r>
        <w:rPr>
          <w:rStyle w:val="Text0"/>
        </w:rPr>
        <w:t xml:space="preserve"> </w:t>
        <w:br w:clear="none"/>
      </w:r>
      <w:r>
        <w:t xml:space="preserve">'a'</w:t>
        <w:br w:clear="none"/>
      </w:r>
      <w:r>
        <w:rPr>
          <w:rStyle w:val="Text1"/>
        </w:rPr>
        <w:t xml:space="preserve">,</w:t>
        <w:br w:clear="none"/>
      </w:r>
      <w:r>
        <w:rPr>
          <w:rStyle w:val="Text0"/>
        </w:rPr>
        <w:t xml:space="preserve"> </w:t>
        <w:br w:clear="none"/>
      </w:r>
      <w:r>
        <w:t xml:space="preserve">'dadd9'</w:t>
        <w:br w:clear="none"/>
      </w:r>
      <w:r>
        <w:rPr>
          <w:rStyle w:val="Text1"/>
        </w:rPr>
        <w:t xml:space="preserve">,</w:t>
        <w:br w:clear="none"/>
      </w:r>
      <w:r>
        <w:rPr>
          <w:rStyle w:val="Text0"/>
        </w:rPr>
        <w:t xml:space="preserve"> </w:t>
        <w:br w:clear="none"/>
      </w:r>
      <w:r>
        <w:t xml:space="preserve">'dmaj7'</w:t>
        <w:br w:clear="none"/>
      </w:r>
      <w:r>
        <w:rPr>
          <w:rStyle w:val="Text1"/>
        </w:rPr>
        <w:t xml:space="preserve">,</w:t>
        <w:br w:clear="none"/>
      </w:r>
      <w:r>
        <w:rPr>
          <w:rStyle w:val="Text0"/>
        </w:rPr>
        <w:t xml:space="preserve"> </w:t>
        <w:br w:clear="none"/>
      </w:r>
      <w:r>
        <w:t xml:space="preserve">'bm'</w:t>
        <w:br w:clear="none"/>
      </w:r>
      <w:r>
        <w:rPr>
          <w:rStyle w:val="Text1"/>
        </w:rPr>
        <w:t xml:space="preserve">,</w:t>
        <w:br w:clear="none"/>
      </w:r>
      <w:r>
        <w:rPr>
          <w:rStyle w:val="Text0"/>
        </w:rPr>
        <w:t xml:space="preserve"> </w:t>
        <w:br w:clear="none"/>
      </w:r>
      <w:r>
        <w:t xml:space="preserve">'bm7'</w:t>
        <w:br w:clear="none"/>
      </w:r>
      <w:r>
        <w:rPr>
          <w:rStyle w:val="Text1"/>
        </w:rPr>
        <w:t xml:space="preserve">,</w:t>
        <w:br w:clear="none"/>
      </w:r>
      <w:r>
        <w:rPr>
          <w:rStyle w:val="Text0"/>
        </w:rPr>
        <w:t xml:space="preserve"> </w:t>
        <w:br w:clear="none"/>
      </w:r>
      <w:r>
        <w:t xml:space="preserve">'d'</w:t>
        <w:br w:clear="none"/>
      </w:r>
      <w:r>
        <w:rPr>
          <w:rStyle w:val="Text1"/>
        </w:rPr>
        <w:t xml:space="preserve">,</w:t>
        <w:br w:clear="none"/>
      </w:r>
      <w:r>
        <w:rPr>
          <w:rStyle w:val="Text0"/>
        </w:rPr>
        <w:t xml:space="preserve"> </w:t>
        <w:br w:clear="none"/>
      </w:r>
      <w:r>
        <w:t xml:space="preserve">'f#m'</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Next, at the very end of the </w:t>
      </w:r>
      <w:r>
        <w:rPr>
          <w:rStyle w:val="Text2"/>
        </w:rPr>
        <w:t>classify</w:t>
      </w:r>
      <w:r>
        <w:t xml:space="preserve"> function, have it return in addition to logging:</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classify</w:t>
        <w:br w:clear="none"/>
      </w:r>
      <w:r>
        <w:rPr>
          <w:rStyle w:val="Text1"/>
        </w:rPr>
        <w:t xml:space="preserve">(</w:t>
        <w:br w:clear="none"/>
      </w:r>
      <w:r>
        <w:t xml:space="preserve">chords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classified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classified</w:t>
        <w:br w:clear="none"/>
      </w:r>
      <w:r>
        <w:rPr>
          <w:rStyle w:val="Text1"/>
        </w:rPr>
        <w:t xml:space="preserve">;</w:t>
        <w:br w:clear="none"/>
      </w:r>
      <w:r>
        <w:rPr>
          <w:rStyle w:val="Text0"/>
        </w:rPr>
        <w:t xml:space="preserve">  </w:t>
        <w:br w:clear="none"/>
      </w:r>
      <w:r>
        <w:rPr>
          <w:rStyle w:val="Text10"/>
        </w:rPr>
        <w:t xml:space="preserve">// this line is new</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Back to the test: we know that, since we’re lacking coverage, we want to write a characterization test. Let’s use the characterization mode of wish by supplying a second parameter of </w:t>
      </w:r>
      <w:r>
        <w:rPr>
          <w:rStyle w:val="Text2"/>
        </w:rPr>
        <w:t>true</w:t>
      </w:r>
      <w:r>
        <w:t>, and let the test output tell us what the output is.</w:t>
      </w:r>
    </w:p>
    <w:p>
      <w:pPr>
        <w:pStyle w:val="Normal"/>
      </w:pPr>
      <w:r>
        <w:t xml:space="preserve">Make the </w:t>
      </w:r>
      <w:r>
        <w:rPr>
          <w:rStyle w:val="Text2"/>
        </w:rPr>
        <w:t>"classifies"</w:t>
      </w:r>
      <w:r>
        <w:t xml:space="preserve"> test look like this:</w:t>
      </w:r>
    </w:p>
    <w:p>
      <w:pPr>
        <w:pStyle w:val="Para 08"/>
      </w:pPr>
      <w:r>
        <w:rPr>
          <w:rStyle w:val="Text0"/>
        </w:rPr>
        <w:t xml:space="preserve"/>
        <w:br w:clear="none"/>
      </w:r>
      <w:r>
        <w:rPr>
          <w:rStyle w:val="Text8"/>
        </w:rPr>
        <w:t xml:space="preserve">it</w:t>
        <w:br w:clear="none"/>
      </w:r>
      <w:r>
        <w:rPr>
          <w:rStyle w:val="Text1"/>
        </w:rPr>
        <w:t xml:space="preserve">(</w:t>
        <w:br w:clear="none"/>
      </w:r>
      <w:r>
        <w:t xml:space="preserve">'classifies'</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classify</w:t>
        <w:br w:clear="none"/>
      </w:r>
      <w:r>
        <w:rPr>
          <w:rStyle w:val="Text1"/>
        </w:rPr>
        <w:t xml:space="preserve">([</w:t>
        <w:br w:clear="none"/>
      </w:r>
      <w:r>
        <w:t xml:space="preserve">'f#m7'</w:t>
        <w:br w:clear="none"/>
      </w:r>
      <w:r>
        <w:rPr>
          <w:rStyle w:val="Text1"/>
        </w:rPr>
        <w:t xml:space="preserve">,</w:t>
        <w:br w:clear="none"/>
      </w:r>
      <w:r>
        <w:rPr>
          <w:rStyle w:val="Text0"/>
        </w:rPr>
        <w:t xml:space="preserve"> </w:t>
        <w:br w:clear="none"/>
      </w:r>
      <w:r>
        <w:t xml:space="preserve">'a'</w:t>
        <w:br w:clear="none"/>
      </w:r>
      <w:r>
        <w:rPr>
          <w:rStyle w:val="Text1"/>
        </w:rPr>
        <w:t xml:space="preserve">,</w:t>
        <w:br w:clear="none"/>
      </w:r>
      <w:r>
        <w:rPr>
          <w:rStyle w:val="Text0"/>
        </w:rPr>
        <w:t xml:space="preserve"> </w:t>
        <w:br w:clear="none"/>
      </w:r>
      <w:r>
        <w:t xml:space="preserve">'dadd9'</w:t>
        <w:br w:clear="none"/>
      </w:r>
      <w:r>
        <w:rPr>
          <w:rStyle w:val="Text1"/>
        </w:rPr>
        <w:t xml:space="preserve">,</w:t>
        <w:br w:clear="none"/>
      </w:r>
      <w:r>
        <w:rPr>
          <w:rStyle w:val="Text0"/>
        </w:rPr>
        <w:t xml:space="preserve"> </w:t>
        <w:br w:clear="none"/>
        <w:t xml:space="preserve">                             </w:t>
        <w:br w:clear="none"/>
      </w:r>
      <w:r>
        <w:t xml:space="preserve">'dmaj7'</w:t>
        <w:br w:clear="none"/>
      </w:r>
      <w:r>
        <w:rPr>
          <w:rStyle w:val="Text1"/>
        </w:rPr>
        <w:t xml:space="preserve">,</w:t>
        <w:br w:clear="none"/>
      </w:r>
      <w:r>
        <w:rPr>
          <w:rStyle w:val="Text0"/>
        </w:rPr>
        <w:t xml:space="preserve"> </w:t>
        <w:br w:clear="none"/>
      </w:r>
      <w:r>
        <w:t xml:space="preserve">'bm'</w:t>
        <w:br w:clear="none"/>
      </w:r>
      <w:r>
        <w:rPr>
          <w:rStyle w:val="Text1"/>
        </w:rPr>
        <w:t xml:space="preserve">,</w:t>
        <w:br w:clear="none"/>
      </w:r>
      <w:r>
        <w:rPr>
          <w:rStyle w:val="Text0"/>
        </w:rPr>
        <w:t xml:space="preserve"> </w:t>
        <w:br w:clear="none"/>
      </w:r>
      <w:r>
        <w:t xml:space="preserve">'bm7'</w:t>
        <w:br w:clear="none"/>
      </w:r>
      <w:r>
        <w:rPr>
          <w:rStyle w:val="Text1"/>
        </w:rPr>
        <w:t xml:space="preserve">,</w:t>
        <w:br w:clear="none"/>
      </w:r>
      <w:r>
        <w:rPr>
          <w:rStyle w:val="Text0"/>
        </w:rPr>
        <w:t xml:space="preserve"> </w:t>
        <w:br w:clear="none"/>
      </w:r>
      <w:r>
        <w:t xml:space="preserve">'d'</w:t>
        <w:br w:clear="none"/>
      </w:r>
      <w:r>
        <w:rPr>
          <w:rStyle w:val="Text1"/>
        </w:rPr>
        <w:t xml:space="preserve">,</w:t>
        <w:br w:clear="none"/>
      </w:r>
      <w:r>
        <w:rPr>
          <w:rStyle w:val="Text0"/>
        </w:rPr>
        <w:t xml:space="preserve"> </w:t>
        <w:br w:clear="none"/>
      </w:r>
      <w:r>
        <w:t xml:space="preserve">'f#m'</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classified</w:t>
        <w:br w:clear="none"/>
      </w:r>
      <w:r>
        <w:rPr>
          <w:rStyle w:val="Text1"/>
        </w:rPr>
        <w:t xml:space="preserve">.</w:t>
        <w:br w:clear="none"/>
      </w:r>
      <w:r>
        <w:rPr>
          <w:rStyle w:val="Text8"/>
        </w:rPr>
        <w:t xml:space="preserve">get</w:t>
        <w:br w:clear="none"/>
      </w:r>
      <w:r>
        <w:rPr>
          <w:rStyle w:val="Text1"/>
        </w:rPr>
        <w:t xml:space="preserve">(</w:t>
        <w:br w:clear="none"/>
      </w:r>
      <w:r>
        <w:t xml:space="preserve">'easy'</w:t>
        <w:br w:clear="none"/>
      </w:r>
      <w:r>
        <w:rPr>
          <w:rStyle w:val="Text1"/>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classified</w:t>
        <w:br w:clear="none"/>
      </w:r>
      <w:r>
        <w:rPr>
          <w:rStyle w:val="Text1"/>
        </w:rPr>
        <w:t xml:space="preserve">.</w:t>
        <w:br w:clear="none"/>
      </w:r>
      <w:r>
        <w:rPr>
          <w:rStyle w:val="Text8"/>
        </w:rPr>
        <w:t xml:space="preserve">get</w:t>
        <w:br w:clear="none"/>
      </w:r>
      <w:r>
        <w:rPr>
          <w:rStyle w:val="Text1"/>
        </w:rPr>
        <w:t xml:space="preserve">(</w:t>
        <w:br w:clear="none"/>
      </w:r>
      <w:r>
        <w:t xml:space="preserve">'medium'</w:t>
        <w:br w:clear="none"/>
      </w:r>
      <w:r>
        <w:rPr>
          <w:rStyle w:val="Text1"/>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classified</w:t>
        <w:br w:clear="none"/>
      </w:r>
      <w:r>
        <w:rPr>
          <w:rStyle w:val="Text1"/>
        </w:rPr>
        <w:t xml:space="preserve">.</w:t>
        <w:br w:clear="none"/>
      </w:r>
      <w:r>
        <w:rPr>
          <w:rStyle w:val="Text8"/>
        </w:rPr>
        <w:t xml:space="preserve">get</w:t>
        <w:br w:clear="none"/>
      </w:r>
      <w:r>
        <w:rPr>
          <w:rStyle w:val="Text1"/>
        </w:rPr>
        <w:t xml:space="preserve">(</w:t>
        <w:br w:clear="none"/>
      </w:r>
      <w:r>
        <w:t xml:space="preserve">'hard'</w:t>
        <w:br w:clear="none"/>
      </w:r>
      <w:r>
        <w:rPr>
          <w:rStyle w:val="Text1"/>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After running </w:t>
      </w:r>
      <w:r>
        <w:rPr>
          <w:rStyle w:val="Text19"/>
        </w:rPr>
        <w:t>mocha</w:t>
      </w:r>
      <w:r>
        <w:t>, this leads to:</w:t>
      </w:r>
    </w:p>
    <w:p>
      <w:pPr>
        <w:pStyle w:val="Para 03"/>
      </w:pPr>
      <w:r>
        <w:rPr>
          <w:rStyle w:val="Text0"/>
        </w:rPr>
        <w:t xml:space="preserve"/>
        <w:br w:clear="none"/>
      </w:r>
      <w:r>
        <w:t xml:space="preserve">WishCharacterization</w:t>
        <w:br w:clear="none"/>
      </w:r>
      <w:r>
        <w:rPr>
          <w:rStyle w:val="Text9"/>
        </w:rPr>
        <w:t xml:space="preserve">:</w:t>
        <w:br w:clear="none"/>
      </w:r>
      <w:r>
        <w:rPr>
          <w:rStyle w:val="Text0"/>
        </w:rPr>
        <w:t xml:space="preserve"> </w:t>
        <w:br w:clear="none"/>
      </w:r>
      <w:r>
        <w:t xml:space="preserve">classified</w:t>
        <w:br w:clear="none"/>
      </w:r>
      <w:r>
        <w:rPr>
          <w:rStyle w:val="Text1"/>
        </w:rPr>
        <w:t xml:space="preserve">.</w:t>
        <w:br w:clear="none"/>
      </w:r>
      <w:r>
        <w:t xml:space="preserve">get</w:t>
        <w:br w:clear="none"/>
      </w:r>
      <w:r>
        <w:rPr>
          <w:rStyle w:val="Text1"/>
        </w:rPr>
        <w:t xml:space="preserve">(</w:t>
        <w:br w:clear="none"/>
      </w:r>
      <w:r>
        <w:rPr>
          <w:rStyle w:val="Text6"/>
        </w:rPr>
        <w:t xml:space="preserve">'easy'</w:t>
        <w:br w:clear="none"/>
      </w:r>
      <w:r>
        <w:rPr>
          <w:rStyle w:val="Text1"/>
        </w:rPr>
        <w:t xml:space="preserve">)</w:t>
        <w:br w:clear="none"/>
      </w:r>
      <w:r>
        <w:rPr>
          <w:rStyle w:val="Text0"/>
        </w:rPr>
        <w:t xml:space="preserve"> </w:t>
        <w:br w:clear="none"/>
        <w:t xml:space="preserve">  </w:t>
        <w:br w:clear="none"/>
      </w:r>
      <w:r>
        <w:t xml:space="preserve">evaluated</w:t>
        <w:br w:clear="none"/>
      </w:r>
      <w:r>
        <w:rPr>
          <w:rStyle w:val="Text0"/>
        </w:rPr>
        <w:t xml:space="preserve"> </w:t>
        <w:br w:clear="none"/>
      </w:r>
      <w:r>
        <w:t xml:space="preserve">to</w:t>
        <w:br w:clear="none"/>
      </w:r>
      <w:r>
        <w:rPr>
          <w:rStyle w:val="Text0"/>
        </w:rPr>
        <w:t xml:space="preserve"> </w:t>
        <w:br w:clear="none"/>
      </w:r>
      <w:r>
        <w:rPr>
          <w:rStyle w:val="Text11"/>
        </w:rPr>
        <w:t xml:space="preserve">1.3433333333333333</w:t>
        <w:br w:clear="none"/>
      </w:r>
    </w:p>
    <w:p>
      <w:pPr>
        <w:pStyle w:val="Normal"/>
      </w:pPr>
      <w:r>
        <w:t>And then we can just put that value into our test:</w:t>
      </w:r>
    </w:p>
    <w:p>
      <w:pPr>
        <w:pStyle w:val="Para 03"/>
      </w:pPr>
      <w:r>
        <w:rPr>
          <w:rStyle w:val="Text0"/>
        </w:rPr>
        <w:t xml:space="preserve"/>
        <w:br w:clear="none"/>
      </w:r>
      <w:r>
        <w:rPr>
          <w:rStyle w:val="Text10"/>
        </w:rPr>
        <w:t xml:space="preserve">// replace this</w:t>
        <w:br w:clear="none"/>
      </w:r>
      <w:r>
        <w:rPr>
          <w:rStyle w:val="Text0"/>
        </w:rPr>
        <w:t xml:space="preserve"/>
        <w:br w:clear="none"/>
      </w:r>
      <w:r>
        <w:t xml:space="preserve">wish</w:t>
        <w:br w:clear="none"/>
      </w:r>
      <w:r>
        <w:rPr>
          <w:rStyle w:val="Text1"/>
        </w:rPr>
        <w:t xml:space="preserve">(</w:t>
        <w:br w:clear="none"/>
      </w:r>
      <w:r>
        <w:t xml:space="preserve">classified</w:t>
        <w:br w:clear="none"/>
      </w:r>
      <w:r>
        <w:rPr>
          <w:rStyle w:val="Text1"/>
        </w:rPr>
        <w:t xml:space="preserve">.</w:t>
        <w:br w:clear="none"/>
      </w:r>
      <w:r>
        <w:t xml:space="preserve">get</w:t>
        <w:br w:clear="none"/>
      </w:r>
      <w:r>
        <w:rPr>
          <w:rStyle w:val="Text1"/>
        </w:rPr>
        <w:t xml:space="preserve">(</w:t>
        <w:br w:clear="none"/>
      </w:r>
      <w:r>
        <w:rPr>
          <w:rStyle w:val="Text6"/>
        </w:rPr>
        <w:t xml:space="preserve">'easy'</w:t>
        <w:br w:clear="none"/>
      </w:r>
      <w:r>
        <w:rPr>
          <w:rStyle w:val="Text1"/>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t xml:space="preserve"/>
        <w:br w:clear="none"/>
      </w:r>
      <w:r>
        <w:rPr>
          <w:rStyle w:val="Text10"/>
        </w:rPr>
        <w:t xml:space="preserve">// with this</w:t>
        <w:br w:clear="none"/>
      </w:r>
      <w:r>
        <w:rPr>
          <w:rStyle w:val="Text0"/>
        </w:rPr>
        <w:t xml:space="preserve"/>
        <w:br w:clear="none"/>
      </w:r>
      <w:r>
        <w:t xml:space="preserve">wish</w:t>
        <w:br w:clear="none"/>
      </w:r>
      <w:r>
        <w:rPr>
          <w:rStyle w:val="Text1"/>
        </w:rPr>
        <w:t xml:space="preserve">(</w:t>
        <w:br w:clear="none"/>
      </w:r>
      <w:r>
        <w:t xml:space="preserve">classified</w:t>
        <w:br w:clear="none"/>
      </w:r>
      <w:r>
        <w:rPr>
          <w:rStyle w:val="Text1"/>
        </w:rPr>
        <w:t xml:space="preserve">.</w:t>
        <w:br w:clear="none"/>
      </w:r>
      <w:r>
        <w:t xml:space="preserve">get</w:t>
        <w:br w:clear="none"/>
      </w:r>
      <w:r>
        <w:rPr>
          <w:rStyle w:val="Text1"/>
        </w:rPr>
        <w:t xml:space="preserve">(</w:t>
        <w:br w:clear="none"/>
      </w:r>
      <w:r>
        <w:rPr>
          <w:rStyle w:val="Text6"/>
        </w:rPr>
        <w:t xml:space="preserve">'easy'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1.3433333333333333</w:t>
        <w:br w:clear="none"/>
      </w:r>
      <w:r>
        <w:rPr>
          <w:rStyle w:val="Text1"/>
        </w:rPr>
        <w:t xml:space="preserve">);</w:t>
        <w:br w:clear="none"/>
      </w:r>
      <w:r>
        <w:rPr>
          <w:rStyle w:val="Text0"/>
        </w:rPr>
        <w:t xml:space="preserve"/>
        <w:br w:clear="none"/>
      </w:r>
    </w:p>
    <w:p>
      <w:pPr>
        <w:pStyle w:val="Normal"/>
      </w:pPr>
      <w:r>
        <w:t xml:space="preserve">Run </w:t>
      </w:r>
      <w:r>
        <w:rPr>
          <w:rStyle w:val="Text19"/>
        </w:rPr>
        <w:t>mocha</w:t>
      </w:r>
      <w:r>
        <w:t xml:space="preserve"> again and we get:</w:t>
      </w:r>
    </w:p>
    <w:p>
      <w:pPr>
        <w:pStyle w:val="Para 03"/>
      </w:pPr>
      <w:r>
        <w:rPr>
          <w:rStyle w:val="Text0"/>
        </w:rPr>
        <w:t xml:space="preserve"/>
        <w:br w:clear="none"/>
      </w:r>
      <w:r>
        <w:t xml:space="preserve">WishCharacterization</w:t>
        <w:br w:clear="none"/>
      </w:r>
      <w:r>
        <w:rPr>
          <w:rStyle w:val="Text9"/>
        </w:rPr>
        <w:t xml:space="preserve">:</w:t>
        <w:br w:clear="none"/>
      </w:r>
      <w:r>
        <w:rPr>
          <w:rStyle w:val="Text0"/>
        </w:rPr>
        <w:t xml:space="preserve"> </w:t>
        <w:br w:clear="none"/>
      </w:r>
      <w:r>
        <w:t xml:space="preserve">classified</w:t>
        <w:br w:clear="none"/>
      </w:r>
      <w:r>
        <w:rPr>
          <w:rStyle w:val="Text1"/>
        </w:rPr>
        <w:t xml:space="preserve">.</w:t>
        <w:br w:clear="none"/>
      </w:r>
      <w:r>
        <w:t xml:space="preserve">get</w:t>
        <w:br w:clear="none"/>
      </w:r>
      <w:r>
        <w:rPr>
          <w:rStyle w:val="Text1"/>
        </w:rPr>
        <w:t xml:space="preserve">(</w:t>
        <w:br w:clear="none"/>
      </w:r>
      <w:r>
        <w:rPr>
          <w:rStyle w:val="Text6"/>
        </w:rPr>
        <w:t xml:space="preserve">'medium'</w:t>
        <w:br w:clear="none"/>
      </w:r>
      <w:r>
        <w:rPr>
          <w:rStyle w:val="Text1"/>
        </w:rPr>
        <w:t xml:space="preserve">)</w:t>
        <w:br w:clear="none"/>
      </w:r>
      <w:r>
        <w:rPr>
          <w:rStyle w:val="Text0"/>
        </w:rPr>
        <w:t xml:space="preserve"> </w:t>
        <w:br w:clear="none"/>
        <w:t xml:space="preserve">  </w:t>
        <w:br w:clear="none"/>
      </w:r>
      <w:r>
        <w:t xml:space="preserve">evaluated</w:t>
        <w:br w:clear="none"/>
      </w:r>
      <w:r>
        <w:rPr>
          <w:rStyle w:val="Text0"/>
        </w:rPr>
        <w:t xml:space="preserve"> </w:t>
        <w:br w:clear="none"/>
      </w:r>
      <w:r>
        <w:t xml:space="preserve">to</w:t>
        <w:br w:clear="none"/>
      </w:r>
      <w:r>
        <w:rPr>
          <w:rStyle w:val="Text0"/>
        </w:rPr>
        <w:t xml:space="preserve"> </w:t>
        <w:br w:clear="none"/>
      </w:r>
      <w:r>
        <w:rPr>
          <w:rStyle w:val="Text11"/>
        </w:rPr>
        <w:t xml:space="preserve">1.5060259259259259</w:t>
        <w:br w:clear="none"/>
      </w:r>
    </w:p>
    <w:p>
      <w:pPr>
        <w:pStyle w:val="Normal"/>
      </w:pPr>
      <w:r>
        <w:t xml:space="preserve">Perfect. Again, we replace the </w:t>
      </w:r>
      <w:r>
        <w:rPr>
          <w:rStyle w:val="Text2"/>
        </w:rPr>
        <w:t>, true</w:t>
      </w:r>
      <w:r>
        <w:t xml:space="preserve"> with the output value:</w:t>
      </w:r>
    </w:p>
    <w:p>
      <w:pPr>
        <w:pStyle w:val="Para 34"/>
      </w:pPr>
      <w:r>
        <w:rPr>
          <w:rStyle w:val="Text0"/>
        </w:rPr>
        <w:t xml:space="preserve"/>
        <w:br w:clear="none"/>
      </w:r>
      <w:r>
        <w:rPr>
          <w:rStyle w:val="Text8"/>
        </w:rPr>
        <w:t xml:space="preserve">wish</w:t>
        <w:br w:clear="none"/>
      </w:r>
      <w:r>
        <w:rPr>
          <w:rStyle w:val="Text1"/>
        </w:rPr>
        <w:t xml:space="preserve">(</w:t>
        <w:br w:clear="none"/>
      </w:r>
      <w:r>
        <w:rPr>
          <w:rStyle w:val="Text8"/>
        </w:rPr>
        <w:t xml:space="preserve">classified</w:t>
        <w:br w:clear="none"/>
      </w:r>
      <w:r>
        <w:rPr>
          <w:rStyle w:val="Text1"/>
        </w:rPr>
        <w:t xml:space="preserve">.</w:t>
        <w:br w:clear="none"/>
      </w:r>
      <w:r>
        <w:rPr>
          <w:rStyle w:val="Text8"/>
        </w:rPr>
        <w:t xml:space="preserve">get</w:t>
        <w:br w:clear="none"/>
      </w:r>
      <w:r>
        <w:rPr>
          <w:rStyle w:val="Text1"/>
        </w:rPr>
        <w:t xml:space="preserve">(</w:t>
        <w:br w:clear="none"/>
      </w:r>
      <w:r>
        <w:rPr>
          <w:rStyle w:val="Text6"/>
        </w:rPr>
        <w:t xml:space="preserve">'medium'</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1.5060259259259259</w:t>
        <w:br w:clear="none"/>
      </w:r>
      <w:r>
        <w:rPr>
          <w:rStyle w:val="Text1"/>
        </w:rPr>
        <w:t xml:space="preserve">);</w:t>
        <w:br w:clear="none"/>
      </w:r>
      <w:r>
        <w:rPr>
          <w:rStyle w:val="Text0"/>
        </w:rPr>
        <w:t xml:space="preserve"/>
        <w:br w:clear="none"/>
      </w:r>
    </w:p>
    <w:p>
      <w:pPr>
        <w:pStyle w:val="Normal"/>
      </w:pPr>
      <w:r>
        <w:t xml:space="preserve">Save and run </w:t>
      </w:r>
      <w:r>
        <w:rPr>
          <w:rStyle w:val="Text19"/>
        </w:rPr>
        <w:t>mocha</w:t>
      </w:r>
      <w:r>
        <w:t>. Once again, we get a characterization error:</w:t>
      </w:r>
    </w:p>
    <w:p>
      <w:pPr>
        <w:pStyle w:val="Para 03"/>
      </w:pPr>
      <w:r>
        <w:rPr>
          <w:rStyle w:val="Text0"/>
        </w:rPr>
        <w:t xml:space="preserve"/>
        <w:br w:clear="none"/>
      </w:r>
      <w:r>
        <w:t xml:space="preserve">WishCharacterization</w:t>
        <w:br w:clear="none"/>
      </w:r>
      <w:r>
        <w:rPr>
          <w:rStyle w:val="Text9"/>
        </w:rPr>
        <w:t xml:space="preserve">:</w:t>
        <w:br w:clear="none"/>
      </w:r>
      <w:r>
        <w:rPr>
          <w:rStyle w:val="Text0"/>
        </w:rPr>
        <w:t xml:space="preserve"> </w:t>
        <w:br w:clear="none"/>
      </w:r>
      <w:r>
        <w:t xml:space="preserve">classified</w:t>
        <w:br w:clear="none"/>
      </w:r>
      <w:r>
        <w:rPr>
          <w:rStyle w:val="Text1"/>
        </w:rPr>
        <w:t xml:space="preserve">.</w:t>
        <w:br w:clear="none"/>
      </w:r>
      <w:r>
        <w:t xml:space="preserve">get</w:t>
        <w:br w:clear="none"/>
      </w:r>
      <w:r>
        <w:rPr>
          <w:rStyle w:val="Text1"/>
        </w:rPr>
        <w:t xml:space="preserve">(</w:t>
        <w:br w:clear="none"/>
      </w:r>
      <w:r>
        <w:rPr>
          <w:rStyle w:val="Text6"/>
        </w:rPr>
        <w:t xml:space="preserve">'hard'</w:t>
        <w:br w:clear="none"/>
      </w:r>
      <w:r>
        <w:rPr>
          <w:rStyle w:val="Text1"/>
        </w:rPr>
        <w:t xml:space="preserve">)</w:t>
        <w:br w:clear="none"/>
      </w:r>
      <w:r>
        <w:rPr>
          <w:rStyle w:val="Text0"/>
        </w:rPr>
        <w:t xml:space="preserve"/>
        <w:br w:clear="none"/>
        <w:t xml:space="preserve">  </w:t>
        <w:br w:clear="none"/>
      </w:r>
      <w:r>
        <w:t xml:space="preserve">evaluated</w:t>
        <w:br w:clear="none"/>
      </w:r>
      <w:r>
        <w:rPr>
          <w:rStyle w:val="Text0"/>
        </w:rPr>
        <w:t xml:space="preserve"> </w:t>
        <w:br w:clear="none"/>
      </w:r>
      <w:r>
        <w:t xml:space="preserve">to</w:t>
        <w:br w:clear="none"/>
      </w:r>
      <w:r>
        <w:rPr>
          <w:rStyle w:val="Text0"/>
        </w:rPr>
        <w:t xml:space="preserve"> </w:t>
        <w:br w:clear="none"/>
      </w:r>
      <w:r>
        <w:rPr>
          <w:rStyle w:val="Text11"/>
        </w:rPr>
        <w:t xml:space="preserve">1.6884223991769547</w:t>
        <w:br w:clear="none"/>
      </w:r>
      <w:r>
        <w:rPr>
          <w:rStyle w:val="Text0"/>
        </w:rPr>
        <w:t xml:space="preserve"/>
        <w:br w:clear="none"/>
      </w:r>
    </w:p>
    <w:p>
      <w:pPr>
        <w:pStyle w:val="Normal"/>
      </w:pPr>
      <w:r>
        <w:t>Now we have the information we need for the full test block:</w:t>
      </w:r>
    </w:p>
    <w:p>
      <w:pPr>
        <w:pStyle w:val="Para 08"/>
      </w:pPr>
      <w:r>
        <w:rPr>
          <w:rStyle w:val="Text0"/>
        </w:rPr>
        <w:t xml:space="preserve"/>
        <w:br w:clear="none"/>
      </w:r>
      <w:r>
        <w:rPr>
          <w:rStyle w:val="Text8"/>
        </w:rPr>
        <w:t xml:space="preserve">it</w:t>
        <w:br w:clear="none"/>
      </w:r>
      <w:r>
        <w:rPr>
          <w:rStyle w:val="Text1"/>
        </w:rPr>
        <w:t xml:space="preserve">(</w:t>
        <w:br w:clear="none"/>
      </w:r>
      <w:r>
        <w:t xml:space="preserve">'classifies'</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classify</w:t>
        <w:br w:clear="none"/>
      </w:r>
      <w:r>
        <w:rPr>
          <w:rStyle w:val="Text1"/>
        </w:rPr>
        <w:t xml:space="preserve">([</w:t>
        <w:br w:clear="none"/>
      </w:r>
      <w:r>
        <w:t xml:space="preserve">'f#m7'</w:t>
        <w:br w:clear="none"/>
      </w:r>
      <w:r>
        <w:rPr>
          <w:rStyle w:val="Text1"/>
        </w:rPr>
        <w:t xml:space="preserve">,</w:t>
        <w:br w:clear="none"/>
      </w:r>
      <w:r>
        <w:rPr>
          <w:rStyle w:val="Text0"/>
        </w:rPr>
        <w:t xml:space="preserve"> </w:t>
        <w:br w:clear="none"/>
      </w:r>
      <w:r>
        <w:t xml:space="preserve">'a'</w:t>
        <w:br w:clear="none"/>
      </w:r>
      <w:r>
        <w:rPr>
          <w:rStyle w:val="Text1"/>
        </w:rPr>
        <w:t xml:space="preserve">,</w:t>
        <w:br w:clear="none"/>
      </w:r>
      <w:r>
        <w:rPr>
          <w:rStyle w:val="Text0"/>
        </w:rPr>
        <w:t xml:space="preserve"> </w:t>
        <w:br w:clear="none"/>
      </w:r>
      <w:r>
        <w:t xml:space="preserve">'dadd9'</w:t>
        <w:br w:clear="none"/>
      </w:r>
      <w:r>
        <w:rPr>
          <w:rStyle w:val="Text1"/>
        </w:rPr>
        <w:t xml:space="preserve">,</w:t>
        <w:br w:clear="none"/>
      </w:r>
      <w:r>
        <w:rPr>
          <w:rStyle w:val="Text0"/>
        </w:rPr>
        <w:t xml:space="preserve"> </w:t>
        <w:br w:clear="none"/>
        <w:t xml:space="preserve">                             </w:t>
        <w:br w:clear="none"/>
      </w:r>
      <w:r>
        <w:t xml:space="preserve">'dmaj7'</w:t>
        <w:br w:clear="none"/>
      </w:r>
      <w:r>
        <w:rPr>
          <w:rStyle w:val="Text1"/>
        </w:rPr>
        <w:t xml:space="preserve">,</w:t>
        <w:br w:clear="none"/>
      </w:r>
      <w:r>
        <w:rPr>
          <w:rStyle w:val="Text0"/>
        </w:rPr>
        <w:t xml:space="preserve"> </w:t>
        <w:br w:clear="none"/>
      </w:r>
      <w:r>
        <w:t xml:space="preserve">'bm'</w:t>
        <w:br w:clear="none"/>
      </w:r>
      <w:r>
        <w:rPr>
          <w:rStyle w:val="Text1"/>
        </w:rPr>
        <w:t xml:space="preserve">,</w:t>
        <w:br w:clear="none"/>
      </w:r>
      <w:r>
        <w:rPr>
          <w:rStyle w:val="Text0"/>
        </w:rPr>
        <w:t xml:space="preserve"> </w:t>
        <w:br w:clear="none"/>
      </w:r>
      <w:r>
        <w:t xml:space="preserve">'bm7'</w:t>
        <w:br w:clear="none"/>
      </w:r>
      <w:r>
        <w:rPr>
          <w:rStyle w:val="Text1"/>
        </w:rPr>
        <w:t xml:space="preserve">,</w:t>
        <w:br w:clear="none"/>
      </w:r>
      <w:r>
        <w:rPr>
          <w:rStyle w:val="Text0"/>
        </w:rPr>
        <w:t xml:space="preserve"> </w:t>
        <w:br w:clear="none"/>
      </w:r>
      <w:r>
        <w:t xml:space="preserve">'d'</w:t>
        <w:br w:clear="none"/>
      </w:r>
      <w:r>
        <w:rPr>
          <w:rStyle w:val="Text1"/>
        </w:rPr>
        <w:t xml:space="preserve">,</w:t>
        <w:br w:clear="none"/>
      </w:r>
      <w:r>
        <w:rPr>
          <w:rStyle w:val="Text0"/>
        </w:rPr>
        <w:t xml:space="preserve"> </w:t>
        <w:br w:clear="none"/>
      </w:r>
      <w:r>
        <w:t xml:space="preserve">'f#m'</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classified</w:t>
        <w:br w:clear="none"/>
      </w:r>
      <w:r>
        <w:rPr>
          <w:rStyle w:val="Text1"/>
        </w:rPr>
        <w:t xml:space="preserve">.</w:t>
        <w:br w:clear="none"/>
      </w:r>
      <w:r>
        <w:rPr>
          <w:rStyle w:val="Text8"/>
        </w:rPr>
        <w:t xml:space="preserve">get</w:t>
        <w:br w:clear="none"/>
      </w:r>
      <w:r>
        <w:rPr>
          <w:rStyle w:val="Text1"/>
        </w:rPr>
        <w:t xml:space="preserve">(</w:t>
        <w:br w:clear="none"/>
      </w:r>
      <w:r>
        <w:t xml:space="preserve">'easy'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1.3433333333333333</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classified</w:t>
        <w:br w:clear="none"/>
      </w:r>
      <w:r>
        <w:rPr>
          <w:rStyle w:val="Text1"/>
        </w:rPr>
        <w:t xml:space="preserve">.</w:t>
        <w:br w:clear="none"/>
      </w:r>
      <w:r>
        <w:rPr>
          <w:rStyle w:val="Text8"/>
        </w:rPr>
        <w:t xml:space="preserve">get</w:t>
        <w:br w:clear="none"/>
      </w:r>
      <w:r>
        <w:rPr>
          <w:rStyle w:val="Text1"/>
        </w:rPr>
        <w:t xml:space="preserve">(</w:t>
        <w:br w:clear="none"/>
      </w:r>
      <w:r>
        <w:t xml:space="preserve">'medium'</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1.5060259259259259</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classified</w:t>
        <w:br w:clear="none"/>
      </w:r>
      <w:r>
        <w:rPr>
          <w:rStyle w:val="Text1"/>
        </w:rPr>
        <w:t xml:space="preserve">.</w:t>
        <w:br w:clear="none"/>
      </w:r>
      <w:r>
        <w:rPr>
          <w:rStyle w:val="Text8"/>
        </w:rPr>
        <w:t xml:space="preserve">get</w:t>
        <w:br w:clear="none"/>
      </w:r>
      <w:r>
        <w:rPr>
          <w:rStyle w:val="Text1"/>
        </w:rPr>
        <w:t xml:space="preserve">(</w:t>
        <w:br w:clear="none"/>
      </w:r>
      <w:r>
        <w:t xml:space="preserve">'hard'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1.6884223991769547</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Following that same process again, we can write a similar test for the other song we are classifying:</w:t>
      </w:r>
    </w:p>
    <w:p>
      <w:pPr>
        <w:pStyle w:val="Para 03"/>
      </w:pPr>
      <w:r>
        <w:rPr>
          <w:rStyle w:val="Text0"/>
        </w:rPr>
        <w:t xml:space="preserve"/>
        <w:br w:clear="none"/>
      </w:r>
      <w:r>
        <w:t xml:space="preserve">it</w:t>
        <w:br w:clear="none"/>
      </w:r>
      <w:r>
        <w:rPr>
          <w:rStyle w:val="Text1"/>
        </w:rPr>
        <w:t xml:space="preserve">(</w:t>
        <w:br w:clear="none"/>
      </w:r>
      <w:r>
        <w:rPr>
          <w:rStyle w:val="Text6"/>
        </w:rPr>
        <w:t xml:space="preserve">'classifies again'</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t xml:space="preserve">classify</w:t>
        <w:br w:clear="none"/>
      </w:r>
      <w:r>
        <w:rPr>
          <w:rStyle w:val="Text1"/>
        </w:rPr>
        <w:t xml:space="preserve">([</w:t>
        <w:br w:clear="none"/>
      </w:r>
      <w:r>
        <w:rPr>
          <w:rStyle w:val="Text6"/>
        </w:rPr>
        <w:t xml:space="preserve">'d'</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'e'</w:t>
        <w:br w:clear="none"/>
      </w:r>
      <w:r>
        <w:rPr>
          <w:rStyle w:val="Text1"/>
        </w:rPr>
        <w:t xml:space="preserve">,</w:t>
        <w:br w:clear="none"/>
      </w:r>
      <w:r>
        <w:rPr>
          <w:rStyle w:val="Text0"/>
        </w:rPr>
        <w:t xml:space="preserve"> </w:t>
        <w:br w:clear="none"/>
      </w:r>
      <w:r>
        <w:rPr>
          <w:rStyle w:val="Text6"/>
        </w:rPr>
        <w:t xml:space="preserve">'dm'</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classified</w:t>
        <w:br w:clear="none"/>
      </w:r>
      <w:r>
        <w:rPr>
          <w:rStyle w:val="Text1"/>
        </w:rPr>
        <w:t xml:space="preserve">.</w:t>
        <w:br w:clear="none"/>
      </w:r>
      <w:r>
        <w:t xml:space="preserve">get</w:t>
        <w:br w:clear="none"/>
      </w:r>
      <w:r>
        <w:rPr>
          <w:rStyle w:val="Text1"/>
        </w:rPr>
        <w:t xml:space="preserve">(</w:t>
        <w:br w:clear="none"/>
      </w:r>
      <w:r>
        <w:rPr>
          <w:rStyle w:val="Text6"/>
        </w:rPr>
        <w:t xml:space="preserve">'easy'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2.023094827160494</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classified</w:t>
        <w:br w:clear="none"/>
      </w:r>
      <w:r>
        <w:rPr>
          <w:rStyle w:val="Text1"/>
        </w:rPr>
        <w:t xml:space="preserve">.</w:t>
        <w:br w:clear="none"/>
      </w:r>
      <w:r>
        <w:t xml:space="preserve">get</w:t>
        <w:br w:clear="none"/>
      </w:r>
      <w:r>
        <w:rPr>
          <w:rStyle w:val="Text1"/>
        </w:rPr>
        <w:t xml:space="preserve">(</w:t>
        <w:br w:clear="none"/>
      </w:r>
      <w:r>
        <w:rPr>
          <w:rStyle w:val="Text6"/>
        </w:rPr>
        <w:t xml:space="preserve">'medium'</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1.855758613168724</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classified</w:t>
        <w:br w:clear="none"/>
      </w:r>
      <w:r>
        <w:rPr>
          <w:rStyle w:val="Text1"/>
        </w:rPr>
        <w:t xml:space="preserve">.</w:t>
        <w:br w:clear="none"/>
      </w:r>
      <w:r>
        <w:t xml:space="preserve">get</w:t>
        <w:br w:clear="none"/>
      </w:r>
      <w:r>
        <w:rPr>
          <w:rStyle w:val="Text1"/>
        </w:rPr>
        <w:t xml:space="preserve">(</w:t>
        <w:br w:clear="none"/>
      </w:r>
      <w:r>
        <w:rPr>
          <w:rStyle w:val="Text6"/>
        </w:rPr>
        <w:t xml:space="preserve">'hard'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1.855758613168724</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Now we can remove three things:</w:t>
      </w:r>
    </w:p>
    <w:p>
      <w:pPr>
        <w:pStyle w:val="Para 04"/>
      </w:pPr>
      <w:r>
        <w:t>Our logging statement (</w:t>
      </w:r>
      <w:r>
        <w:rPr>
          <w:rStyle w:val="Text2"/>
        </w:rPr>
        <w:t>console.log(classified);</w:t>
      </w:r>
      <w:r>
        <w:t xml:space="preserve">) from the </w:t>
      </w:r>
      <w:r>
        <w:rPr>
          <w:rStyle w:val="Text2"/>
        </w:rPr>
        <w:t>classify</w:t>
      </w:r>
      <w:r>
        <w:t xml:space="preserve"> function</w:t>
      </w:r>
    </w:p>
    <w:p>
      <w:pPr>
        <w:pStyle w:val="Para 04"/>
      </w:pPr>
      <w:r>
        <w:t xml:space="preserve">The calls to </w:t>
      </w:r>
      <w:r>
        <w:rPr>
          <w:rStyle w:val="Text2"/>
        </w:rPr>
        <w:t>classify</w:t>
      </w:r>
      <w:r>
        <w:t xml:space="preserve"> that are outside of the tests</w:t>
      </w:r>
    </w:p>
    <w:p>
      <w:pPr>
        <w:pStyle w:val="Para 04"/>
      </w:pPr>
      <w:r>
        <w:t xml:space="preserve">The </w:t>
      </w:r>
      <w:r>
        <w:rPr>
          <w:rStyle w:val="Text2"/>
        </w:rPr>
        <w:t>"works"</w:t>
      </w:r>
      <w:r>
        <w:t xml:space="preserve"> test that we added to make sure our setup was okay</w:t>
      </w:r>
    </w:p>
    <w:p>
      <w:pPr>
        <w:pStyle w:val="Normal"/>
      </w:pPr>
      <w:r>
        <w:t xml:space="preserve">You might be wondering </w:t>
      </w:r>
      <w:r>
        <w:rPr>
          <w:rStyle w:val="Text51"/>
        </w:rPr>
        <w:bookmarkStart w:id="864" w:name="idm139681471024256"/>
        <w:t/>
        <w:bookmarkEnd w:id="864"/>
      </w:r>
      <w:r>
        <w:t xml:space="preserve">why we didn’t just copy the values from the </w:t>
      </w:r>
      <w:r>
        <w:rPr>
          <w:rStyle w:val="Text2"/>
        </w:rPr>
        <w:t>console.log</w:t>
      </w:r>
      <w:r>
        <w:t xml:space="preserve"> statement and put them in the test. The reason is so we could have a test failure first. If we don’t see a failure, we can’t be totally certain that the specific action we took is actually what made the test pass. “Things seem to be functioning correctly” is not as confident of a statement as “I changed the test expectation to match the result of the failing characterization test, and that turned the test from red to green.” That might seem subtle, but small steps are easier to undo.</w:t>
      </w:r>
    </w:p>
    <w:p>
      <w:bookmarkStart w:id="865" w:name="Testing_the_welcomeMessage__Now"/>
      <w:pPr>
        <w:keepNext/>
        <w:pStyle w:val="Heading 2"/>
      </w:pPr>
      <w:r>
        <w:t>Testing the welcomeMessage</w:t>
      </w:r>
      <w:bookmarkEnd w:id="865"/>
    </w:p>
    <w:p>
      <w:pPr>
        <w:pStyle w:val="Normal"/>
      </w:pPr>
      <w:r>
        <w:t xml:space="preserve">Now let’s add a new test for the welcome message (inside of the </w:t>
      </w:r>
      <w:r>
        <w:rPr>
          <w:rStyle w:val="Text2"/>
        </w:rPr>
        <w:t>describe</w:t>
      </w:r>
      <w:r>
        <w:t xml:space="preserve"> block). This time, instead of leaving our </w:t>
      </w:r>
      <w:r>
        <w:rPr>
          <w:rStyle w:val="Text51"/>
        </w:rPr>
        <w:bookmarkStart w:id="866" w:name="idm139681471019888"/>
        <w:t/>
        <w:bookmarkEnd w:id="866"/>
      </w:r>
      <w:r>
        <w:t xml:space="preserve"> logging statement in place, we’ll move it into a test:</w:t>
      </w:r>
    </w:p>
    <w:p>
      <w:pPr>
        <w:pStyle w:val="Para 13"/>
      </w:pPr>
      <w:r>
        <w:rPr>
          <w:rStyle w:val="Text0"/>
        </w:rPr>
        <w:t xml:space="preserve"/>
        <w:br w:clear="none"/>
      </w:r>
      <w:r>
        <w:t xml:space="preserve">// delete this line from the file (near the top)</w:t>
        <w:br w:clear="none"/>
      </w:r>
      <w:r>
        <w:rPr>
          <w:rStyle w:val="Text0"/>
        </w:rPr>
        <w:t xml:space="preserve"/>
        <w:br w:clear="none"/>
      </w:r>
      <w:r>
        <w:rPr>
          <w:rStyle w:val="Text8"/>
        </w:rPr>
        <w:t xml:space="preserve">console</w:t>
        <w:br w:clear="none"/>
      </w:r>
      <w:r>
        <w:rPr>
          <w:rStyle w:val="Text1"/>
        </w:rPr>
        <w:t xml:space="preserve">.</w:t>
        <w:br w:clear="none"/>
      </w:r>
      <w:r>
        <w:rPr>
          <w:rStyle w:val="Text8"/>
        </w:rPr>
        <w:t xml:space="preserve">log</w:t>
        <w:br w:clear="none"/>
      </w:r>
      <w:r>
        <w:rPr>
          <w:rStyle w:val="Text1"/>
        </w:rPr>
        <w:t xml:space="preserve">(</w:t>
        <w:br w:clear="none"/>
      </w:r>
      <w:r>
        <w:rPr>
          <w:rStyle w:val="Text6"/>
        </w:rPr>
        <w:t xml:space="preserve">`Welcome to </w:t>
        <w:br w:clear="none"/>
      </w:r>
      <w:r>
        <w:rPr>
          <w:rStyle w:val="Text15"/>
        </w:rPr>
        <w:t xml:space="preserve">${</w:t>
        <w:br w:clear="none"/>
      </w:r>
      <w:r>
        <w:rPr>
          <w:rStyle w:val="Text8"/>
        </w:rPr>
        <w:t xml:space="preserve">fileName</w:t>
        <w:br w:clear="none"/>
      </w:r>
      <w:r>
        <w:rPr>
          <w:rStyle w:val="Text1"/>
        </w:rPr>
        <w:t xml:space="preserve">()</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t xml:space="preserve"/>
        <w:br w:clear="none"/>
      </w:r>
      <w:r>
        <w:t xml:space="preserve">// add this test inside of the describe block</w:t>
        <w:br w:clear="none"/>
      </w:r>
      <w:r>
        <w:rPr>
          <w:rStyle w:val="Text0"/>
        </w:rPr>
        <w:t xml:space="preserve"/>
        <w:br w:clear="none"/>
      </w:r>
      <w:r>
        <w:rPr>
          <w:rStyle w:val="Text8"/>
        </w:rPr>
        <w:t xml:space="preserve">it</w:t>
        <w:br w:clear="none"/>
      </w:r>
      <w:r>
        <w:rPr>
          <w:rStyle w:val="Text1"/>
        </w:rPr>
        <w:t xml:space="preserve">(</w:t>
        <w:br w:clear="none"/>
      </w:r>
      <w:r>
        <w:rPr>
          <w:rStyle w:val="Text6"/>
        </w:rPr>
        <w:t xml:space="preserve">'sets welcome message'</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8"/>
        </w:rPr>
        <w:t xml:space="preserve">console</w:t>
        <w:br w:clear="none"/>
      </w:r>
      <w:r>
        <w:rPr>
          <w:rStyle w:val="Text1"/>
        </w:rPr>
        <w:t xml:space="preserve">.</w:t>
        <w:br w:clear="none"/>
      </w:r>
      <w:r>
        <w:rPr>
          <w:rStyle w:val="Text8"/>
        </w:rPr>
        <w:t xml:space="preserve">log</w:t>
        <w:br w:clear="none"/>
      </w:r>
      <w:r>
        <w:rPr>
          <w:rStyle w:val="Text1"/>
        </w:rPr>
        <w:t xml:space="preserve">(</w:t>
        <w:br w:clear="none"/>
      </w:r>
      <w:r>
        <w:rPr>
          <w:rStyle w:val="Text6"/>
        </w:rPr>
        <w:t xml:space="preserve">`Welcome to </w:t>
        <w:br w:clear="none"/>
      </w:r>
      <w:r>
        <w:rPr>
          <w:rStyle w:val="Text15"/>
        </w:rPr>
        <w:t xml:space="preserve">${</w:t>
        <w:br w:clear="none"/>
      </w:r>
      <w:r>
        <w:rPr>
          <w:rStyle w:val="Text8"/>
        </w:rPr>
        <w:t xml:space="preserve">fileName</w:t>
        <w:br w:clear="none"/>
      </w:r>
      <w:r>
        <w:rPr>
          <w:rStyle w:val="Text1"/>
        </w:rPr>
        <w:t xml:space="preserve">()</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Right now, this passes, as there is no assertion made. But we still see the output from the logging statement, so we know the code still works. Let’s add the assertion now:</w:t>
      </w:r>
    </w:p>
    <w:p>
      <w:pPr>
        <w:pStyle w:val="Para 08"/>
      </w:pPr>
      <w:r>
        <w:rPr>
          <w:rStyle w:val="Text0"/>
        </w:rPr>
        <w:t xml:space="preserve"/>
        <w:br w:clear="none"/>
      </w:r>
      <w:r>
        <w:rPr>
          <w:rStyle w:val="Text8"/>
        </w:rPr>
        <w:t xml:space="preserve">it</w:t>
        <w:br w:clear="none"/>
      </w:r>
      <w:r>
        <w:rPr>
          <w:rStyle w:val="Text1"/>
        </w:rPr>
        <w:t xml:space="preserve">(</w:t>
        <w:br w:clear="none"/>
      </w:r>
      <w:r>
        <w:t xml:space="preserve">'sets welcome message'</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8"/>
        </w:rPr>
        <w:t xml:space="preserve">console</w:t>
        <w:br w:clear="none"/>
      </w:r>
      <w:r>
        <w:rPr>
          <w:rStyle w:val="Text1"/>
        </w:rPr>
        <w:t xml:space="preserve">.</w:t>
        <w:br w:clear="none"/>
      </w:r>
      <w:r>
        <w:rPr>
          <w:rStyle w:val="Text8"/>
        </w:rPr>
        <w:t xml:space="preserve">log</w:t>
        <w:br w:clear="none"/>
      </w:r>
      <w:r>
        <w:rPr>
          <w:rStyle w:val="Text1"/>
        </w:rPr>
        <w:t xml:space="preserve">(</w:t>
        <w:br w:clear="none"/>
      </w:r>
      <w:r>
        <w:t xml:space="preserve">`Welcome to </w:t>
        <w:br w:clear="none"/>
      </w:r>
      <w:r>
        <w:rPr>
          <w:rStyle w:val="Text15"/>
        </w:rPr>
        <w:t xml:space="preserve">${</w:t>
        <w:br w:clear="none"/>
      </w:r>
      <w:r>
        <w:rPr>
          <w:rStyle w:val="Text8"/>
        </w:rPr>
        <w:t xml:space="preserve">fileName</w:t>
        <w:br w:clear="none"/>
      </w:r>
      <w:r>
        <w:rPr>
          <w:rStyle w:val="Text1"/>
        </w:rPr>
        <w:t xml:space="preserve">()</w:t>
        <w:br w:clear="none"/>
      </w:r>
      <w:r>
        <w:rPr>
          <w:rStyle w:val="Text15"/>
        </w:rPr>
        <w:t xml:space="preserve">}</w:t>
        <w:br w:clear="none"/>
      </w:r>
      <w:r>
        <w:t xml:space="preserve">!`</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welcomeMessage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'Welcome to nb.js!'</w:t>
        <w:br w:clear="none"/>
      </w:r>
      <w:r>
        <w:rPr>
          <w:rStyle w:val="Text1"/>
        </w:rPr>
        <w:t xml:space="preserve">)</w:t>
        <w:br w:clear="none"/>
      </w:r>
      <w:r>
        <w:rPr>
          <w:rStyle w:val="Text0"/>
        </w:rPr>
        <w:t xml:space="preserve"> </w:t>
        <w:br w:clear="none"/>
      </w:r>
      <w:r>
        <w:rPr>
          <w:rStyle w:val="Text10"/>
        </w:rPr>
        <w:t xml:space="preserve">// this line is new</w:t>
        <w:br w:clear="none"/>
      </w:r>
      <w:r>
        <w:rPr>
          <w:rStyle w:val="Text0"/>
        </w:rPr>
        <w:t xml:space="preserve"/>
        <w:br w:clear="none"/>
      </w:r>
      <w:r>
        <w:rPr>
          <w:rStyle w:val="Text1"/>
        </w:rPr>
        <w:t xml:space="preserve">});</w:t>
        <w:br w:clear="none"/>
      </w:r>
      <w:r>
        <w:rPr>
          <w:rStyle w:val="Text0"/>
        </w:rPr>
        <w:t xml:space="preserve"/>
        <w:br w:clear="none"/>
      </w:r>
    </w:p>
    <w:p>
      <w:pPr>
        <w:pStyle w:val="Normal"/>
      </w:pPr>
      <w:r>
        <w:t>Note that we’re intending to add a function here. This is not a characterization test. This is a unit test for a function that hasn’t been written yet.</w:t>
      </w:r>
    </w:p>
    <w:p>
      <w:pPr>
        <w:pStyle w:val="Normal"/>
      </w:pPr>
      <w:r>
        <w:t>We get an error:</w:t>
      </w:r>
    </w:p>
    <w:p>
      <w:pPr>
        <w:pStyle w:val="Para 11"/>
      </w:pPr>
      <w:r>
        <w:t xml:space="preserve"/>
        <w:br w:clear="none"/>
        <w:t xml:space="preserve">ReferenceError: welcomeMessage is not defined</w:t>
        <w:br w:clear="none"/>
      </w:r>
    </w:p>
    <w:p>
      <w:pPr>
        <w:pStyle w:val="Normal"/>
      </w:pPr>
      <w:r>
        <w:t>Great. Let’s define that function at the top of the file:</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welcomeMessage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`Welcome to </w:t>
        <w:br w:clear="none"/>
      </w:r>
      <w:r>
        <w:rPr>
          <w:rStyle w:val="Text15"/>
        </w:rPr>
        <w:t xml:space="preserve">${</w:t>
        <w:br w:clear="none"/>
      </w:r>
      <w:r>
        <w:t xml:space="preserve">fileName</w:t>
        <w:br w:clear="none"/>
      </w:r>
      <w:r>
        <w:rPr>
          <w:rStyle w:val="Text1"/>
        </w:rPr>
        <w:t xml:space="preserve">()</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The test now passes. This means we no longer need to rely on the welcome message logging statement anywhere, including in our test, so we can just have the following:</w:t>
      </w:r>
    </w:p>
    <w:p>
      <w:pPr>
        <w:pStyle w:val="Para 08"/>
      </w:pPr>
      <w:r>
        <w:rPr>
          <w:rStyle w:val="Text0"/>
        </w:rPr>
        <w:t xml:space="preserve"/>
        <w:br w:clear="none"/>
      </w:r>
      <w:r>
        <w:rPr>
          <w:rStyle w:val="Text8"/>
        </w:rPr>
        <w:t xml:space="preserve">it</w:t>
        <w:br w:clear="none"/>
      </w:r>
      <w:r>
        <w:rPr>
          <w:rStyle w:val="Text1"/>
        </w:rPr>
        <w:t xml:space="preserve">(</w:t>
        <w:br w:clear="none"/>
      </w:r>
      <w:r>
        <w:t xml:space="preserve">'sets welcome message'</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welcomeMessage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'Welcome to nb.js!'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bookmarkStart w:id="867" w:name="Testing_for_labelProbabilities"/>
      <w:pPr>
        <w:keepNext/>
        <w:pStyle w:val="Heading 2"/>
      </w:pPr>
      <w:r>
        <w:t>Testing for labelProbabilities</w:t>
      </w:r>
      <w:bookmarkEnd w:id="867"/>
    </w:p>
    <w:p>
      <w:pPr>
        <w:pStyle w:val="Normal"/>
      </w:pPr>
      <w:r>
        <w:t>Here, we’ll take the same approach of moving the logging statement into a test, and then making it into a proper assertion.</w:t>
      </w:r>
      <w:r>
        <w:rPr>
          <w:rStyle w:val="Text51"/>
        </w:rPr>
        <w:bookmarkStart w:id="868" w:name="idm139681470930576"/>
        <w:t/>
        <w:bookmarkEnd w:id="868"/>
      </w:r>
      <w:r>
        <w:t xml:space="preserve"> To start, delete this line from the </w:t>
      </w:r>
      <w:r>
        <w:rPr>
          <w:rStyle w:val="Text2"/>
        </w:rPr>
        <w:t>classify</w:t>
      </w:r>
      <w:r>
        <w:t xml:space="preserve"> function:</w:t>
      </w:r>
    </w:p>
    <w:p>
      <w:pPr>
        <w:pStyle w:val="Para 03"/>
      </w:pP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labelProbabilities</w:t>
        <w:br w:clear="none"/>
      </w:r>
      <w:r>
        <w:rPr>
          <w:rStyle w:val="Text1"/>
        </w:rPr>
        <w:t xml:space="preserve">);</w:t>
        <w:br w:clear="none"/>
      </w:r>
      <w:r>
        <w:rPr>
          <w:rStyle w:val="Text0"/>
        </w:rPr>
        <w:t xml:space="preserve"/>
        <w:br w:clear="none"/>
      </w:r>
    </w:p>
    <w:p>
      <w:pPr>
        <w:pStyle w:val="Normal"/>
      </w:pPr>
      <w:r>
        <w:t xml:space="preserve">And add this code inside of the </w:t>
      </w:r>
      <w:r>
        <w:rPr>
          <w:rStyle w:val="Text2"/>
        </w:rPr>
        <w:t>describe</w:t>
      </w:r>
      <w:r>
        <w:t xml:space="preserve"> block:</w:t>
      </w:r>
    </w:p>
    <w:p>
      <w:pPr>
        <w:pStyle w:val="Para 03"/>
      </w:pPr>
      <w:r>
        <w:rPr>
          <w:rStyle w:val="Text0"/>
        </w:rPr>
        <w:t xml:space="preserve"/>
        <w:br w:clear="none"/>
      </w:r>
      <w:r>
        <w:t xml:space="preserve">it</w:t>
        <w:br w:clear="none"/>
      </w:r>
      <w:r>
        <w:rPr>
          <w:rStyle w:val="Text1"/>
        </w:rPr>
        <w:t xml:space="preserve">(</w:t>
        <w:br w:clear="none"/>
      </w:r>
      <w:r>
        <w:rPr>
          <w:rStyle w:val="Text6"/>
        </w:rPr>
        <w:t xml:space="preserve">'label probabilities'</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labelProbabilities</w:t>
        <w:br w:clear="none"/>
      </w:r>
      <w:r>
        <w:rPr>
          <w:rStyle w:val="Text1"/>
        </w:rPr>
        <w:t xml:space="preserve">);</w:t>
        <w:br w:clear="none"/>
      </w:r>
      <w:r>
        <w:rPr>
          <w:rStyle w:val="Text0"/>
        </w:rPr>
        <w:t xml:space="preserve"/>
        <w:br w:clear="none"/>
      </w:r>
      <w:r>
        <w:rPr>
          <w:rStyle w:val="Text1"/>
        </w:rPr>
        <w:t xml:space="preserve">});</w:t>
        <w:br w:clear="none"/>
      </w:r>
    </w:p>
    <w:p>
      <w:pPr>
        <w:pStyle w:val="Normal"/>
      </w:pPr>
      <w:r>
        <w:t>We can change that to a characterization test like this:</w:t>
      </w:r>
    </w:p>
    <w:p>
      <w:pPr>
        <w:pStyle w:val="Para 03"/>
      </w:pPr>
      <w:r>
        <w:rPr>
          <w:rStyle w:val="Text0"/>
        </w:rPr>
        <w:t xml:space="preserve"/>
        <w:br w:clear="none"/>
      </w:r>
      <w:r>
        <w:t xml:space="preserve">it</w:t>
        <w:br w:clear="none"/>
      </w:r>
      <w:r>
        <w:rPr>
          <w:rStyle w:val="Text1"/>
        </w:rPr>
        <w:t xml:space="preserve">(</w:t>
        <w:br w:clear="none"/>
      </w:r>
      <w:r>
        <w:rPr>
          <w:rStyle w:val="Text6"/>
        </w:rPr>
        <w:t xml:space="preserve">'label probabilities'</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t xml:space="preserve">  </w:t>
        <w:br w:clear="none"/>
      </w:r>
      <w:r>
        <w:t xml:space="preserve">wish</w:t>
        <w:br w:clear="none"/>
      </w:r>
      <w:r>
        <w:rPr>
          <w:rStyle w:val="Text1"/>
        </w:rPr>
        <w:t xml:space="preserve">(</w:t>
        <w:br w:clear="none"/>
      </w:r>
      <w:r>
        <w:t xml:space="preserve">labelProbabilities</w:t>
        <w:br w:clear="none"/>
      </w:r>
      <w:r>
        <w:rPr>
          <w:rStyle w:val="Text1"/>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r>
      <w:r>
        <w:rPr>
          <w:rStyle w:val="Text1"/>
        </w:rPr>
        <w:t xml:space="preserve">});</w:t>
        <w:br w:clear="none"/>
      </w:r>
    </w:p>
    <w:p>
      <w:pPr>
        <w:pStyle w:val="Normal"/>
      </w:pPr>
      <w:r>
        <w:t>When we run the test, our output tells us what we need to do next:</w:t>
      </w:r>
    </w:p>
    <w:p>
      <w:pPr>
        <w:pStyle w:val="Para 34"/>
      </w:pPr>
      <w:r>
        <w:rPr>
          <w:rStyle w:val="Text0"/>
        </w:rPr>
        <w:t xml:space="preserve"/>
        <w:br w:clear="none"/>
      </w:r>
      <w:r>
        <w:rPr>
          <w:rStyle w:val="Text8"/>
        </w:rPr>
        <w:t xml:space="preserve">WishCharacterization</w:t>
        <w:br w:clear="none"/>
      </w:r>
      <w:r>
        <w:rPr>
          <w:rStyle w:val="Text9"/>
        </w:rPr>
        <w:t xml:space="preserve">:</w:t>
        <w:br w:clear="none"/>
      </w:r>
      <w:r>
        <w:rPr>
          <w:rStyle w:val="Text0"/>
        </w:rPr>
        <w:t xml:space="preserve"> </w:t>
        <w:br w:clear="none"/>
      </w:r>
      <w:r>
        <w:rPr>
          <w:rStyle w:val="Text8"/>
        </w:rPr>
        <w:t xml:space="preserve">labelProbabilities</w:t>
        <w:br w:clear="none"/>
      </w:r>
      <w:r>
        <w:rPr>
          <w:rStyle w:val="Text0"/>
        </w:rPr>
        <w:t xml:space="preserve"/>
        <w:br w:clear="none"/>
      </w:r>
      <w:r>
        <w:rPr>
          <w:rStyle w:val="Text8"/>
        </w:rPr>
        <w:t xml:space="preserve">evaluated</w:t>
        <w:br w:clear="none"/>
      </w:r>
      <w:r>
        <w:rPr>
          <w:rStyle w:val="Text0"/>
        </w:rPr>
        <w:t xml:space="preserve"> </w:t>
        <w:br w:clear="none"/>
      </w:r>
      <w:r>
        <w:rPr>
          <w:rStyle w:val="Text8"/>
        </w:rPr>
        <w:t xml:space="preserve">to</w:t>
        <w:br w:clear="none"/>
      </w:r>
      <w:r>
        <w:rPr>
          <w:rStyle w:val="Text0"/>
        </w:rPr>
        <w:t xml:space="preserve"> </w:t>
        <w:br w:clear="none"/>
      </w:r>
      <w:r>
        <w:rPr>
          <w:rStyle w:val="Text1"/>
        </w:rPr>
        <w:t xml:space="preserve">[[</w:t>
        <w:br w:clear="none"/>
      </w:r>
      <w:r>
        <w:rPr>
          <w:rStyle w:val="Text6"/>
        </w:rPr>
        <w:t xml:space="preserve">"easy"</w:t>
        <w:br w:clear="none"/>
      </w:r>
      <w:r>
        <w:rPr>
          <w:rStyle w:val="Text1"/>
        </w:rPr>
        <w:t xml:space="preserve">,</w:t>
        <w:br w:clear="none"/>
      </w:r>
      <w:r>
        <w:t xml:space="preserve">0.3333333333333333</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6"/>
        </w:rPr>
        <w:t xml:space="preserve">"medium"</w:t>
        <w:br w:clear="none"/>
      </w:r>
      <w:r>
        <w:rPr>
          <w:rStyle w:val="Text1"/>
        </w:rPr>
        <w:t xml:space="preserve">,</w:t>
        <w:br w:clear="none"/>
      </w:r>
      <w:r>
        <w:t xml:space="preserve">0.3333333333333333</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6"/>
        </w:rPr>
        <w:t xml:space="preserve">"hard"</w:t>
        <w:br w:clear="none"/>
      </w:r>
      <w:r>
        <w:rPr>
          <w:rStyle w:val="Text1"/>
        </w:rPr>
        <w:t xml:space="preserve">,</w:t>
        <w:br w:clear="none"/>
      </w:r>
      <w:r>
        <w:t xml:space="preserve">0.3333333333333333</w:t>
        <w:br w:clear="none"/>
      </w:r>
      <w:r>
        <w:rPr>
          <w:rStyle w:val="Text1"/>
        </w:rPr>
        <w:t xml:space="preserve">]]</w:t>
        <w:br w:clear="none"/>
      </w:r>
      <w:r>
        <w:rPr>
          <w:rStyle w:val="Text0"/>
        </w:rPr>
        <w:t xml:space="preserve"/>
        <w:br w:clear="none"/>
      </w:r>
    </w:p>
    <w:p>
      <w:pPr>
        <w:pStyle w:val="Normal"/>
      </w:pPr>
      <w:r>
        <w:t>Since we</w:t>
      </w:r>
      <w:r>
        <w:rPr>
          <w:rStyle w:val="Text51"/>
        </w:rPr>
        <w:bookmarkStart w:id="869" w:name="idm139681470676016"/>
        <w:t/>
        <w:bookmarkEnd w:id="869"/>
      </w:r>
      <w:r>
        <w:t xml:space="preserve"> know that we’re dealing with </w:t>
      </w:r>
      <w:r>
        <w:rPr>
          <w:rStyle w:val="Text2"/>
        </w:rPr>
        <w:t>labelProbabilities</w:t>
      </w:r>
      <w:r>
        <w:t xml:space="preserve"> as a set, we can test individual components like this:</w:t>
      </w:r>
    </w:p>
    <w:p>
      <w:pPr>
        <w:pStyle w:val="Para 03"/>
      </w:pPr>
      <w:r>
        <w:rPr>
          <w:rStyle w:val="Text0"/>
        </w:rPr>
        <w:t xml:space="preserve"/>
        <w:br w:clear="none"/>
      </w:r>
      <w:r>
        <w:t xml:space="preserve">it</w:t>
        <w:br w:clear="none"/>
      </w:r>
      <w:r>
        <w:rPr>
          <w:rStyle w:val="Text1"/>
        </w:rPr>
        <w:t xml:space="preserve">(</w:t>
        <w:br w:clear="none"/>
      </w:r>
      <w:r>
        <w:rPr>
          <w:rStyle w:val="Text6"/>
        </w:rPr>
        <w:t xml:space="preserve">'label probabilities'</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rPr>
          <w:rStyle w:val="Text6"/>
        </w:rPr>
        <w:t xml:space="preserve">'easy'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0.3333333333333333</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rPr>
          <w:rStyle w:val="Text6"/>
        </w:rPr>
        <w:t xml:space="preserve">'medium'</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0.3333333333333333</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rPr>
          <w:rStyle w:val="Text6"/>
        </w:rPr>
        <w:t xml:space="preserve">'hard'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0.3333333333333333</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Now that we have high-level tests in place, we can refactor aggressively and with confidence. Also, we’re completely free from </w:t>
      </w:r>
      <w:r>
        <w:rPr>
          <w:rStyle w:val="Text2"/>
        </w:rPr>
        <w:t>console.log</w:t>
      </w:r>
      <w:r>
        <w:t xml:space="preserve"> statements.</w:t>
      </w:r>
      <w:r>
        <w:rPr>
          <w:rStyle w:val="Text51"/>
        </w:rPr>
        <w:bookmarkStart w:id="870" w:name="idm139681470581104"/>
        <w:t/>
        <w:bookmarkEnd w:id="870"/>
        <w:bookmarkStart w:id="871" w:name="idm139681470579584"/>
        <w:t/>
        <w:bookmarkEnd w:id="871"/>
      </w:r>
    </w:p>
    <w:p>
      <w:bookmarkStart w:id="872" w:name="Extracting_Functions__Here_we_go"/>
      <w:pPr>
        <w:keepNext/>
        <w:pStyle w:val="Heading 1"/>
      </w:pPr>
      <w:r>
        <w:t>Extracting Functions</w:t>
      </w:r>
      <w:bookmarkEnd w:id="872"/>
    </w:p>
    <w:p>
      <w:pPr>
        <w:pStyle w:val="Normal"/>
      </w:pPr>
      <w:r>
        <w:t>Here we go!</w:t>
      </w:r>
      <w:r>
        <w:rPr>
          <w:rStyle w:val="Text51"/>
        </w:rPr>
        <w:bookmarkStart w:id="873" w:name="ix_funcextract"/>
        <w:t/>
        <w:bookmarkEnd w:id="873"/>
      </w:r>
      <w:r>
        <w:t xml:space="preserve"> This section is about what, as we said in the last chapter, is likely the most useful and underutilized refactoring technique: extracting functions.</w:t>
      </w:r>
      <w:r>
        <w:rPr>
          <w:rStyle w:val="Text51"/>
        </w:rPr>
        <w:bookmarkStart w:id="874" w:name="ix_refactfuncobjext"/>
        <w:t/>
        <w:bookmarkEnd w:id="874"/>
      </w:r>
    </w:p>
    <w:p>
      <w:bookmarkStart w:id="875" w:name="Getting_Away_from_Procedural_Cod"/>
      <w:pPr>
        <w:keepNext/>
        <w:pStyle w:val="Heading 2"/>
      </w:pPr>
      <w:r>
        <w:t>Getting Away from Procedural Code</w:t>
      </w:r>
      <w:bookmarkEnd w:id="875"/>
    </w:p>
    <w:p>
      <w:pPr>
        <w:pStyle w:val="Normal"/>
      </w:pPr>
      <w:r>
        <w:t>If we look through the code at this point, we might notice that we have data (songs and labels) mixed in with our functions.</w:t>
      </w:r>
      <w:r>
        <w:rPr>
          <w:rStyle w:val="Text51"/>
        </w:rPr>
        <w:bookmarkStart w:id="876" w:name="ix_procedural"/>
        <w:t/>
        <w:bookmarkEnd w:id="876"/>
        <w:bookmarkStart w:id="877" w:name="idm139681470568192"/>
        <w:t/>
        <w:bookmarkEnd w:id="877"/>
      </w:r>
      <w:r>
        <w:t xml:space="preserve"> Overall, our program looks like it has these steps:</w:t>
      </w:r>
    </w:p>
    <w:p>
      <w:pPr>
        <w:pStyle w:val="Para 04"/>
      </w:pPr>
      <w:r>
        <w:t>Set up data (songs and labels).</w:t>
      </w:r>
    </w:p>
    <w:p>
      <w:pPr>
        <w:pStyle w:val="Para 04"/>
      </w:pPr>
      <w:r>
        <w:t>Set up objects, sets, and maps.</w:t>
      </w:r>
    </w:p>
    <w:p>
      <w:pPr>
        <w:pStyle w:val="Para 04"/>
      </w:pPr>
      <w:r>
        <w:t>Train our classifier on the set of songs.</w:t>
      </w:r>
    </w:p>
    <w:p>
      <w:pPr>
        <w:pStyle w:val="Para 04"/>
      </w:pPr>
      <w:r>
        <w:t>Set counts and probabilities.</w:t>
      </w:r>
    </w:p>
    <w:p>
      <w:pPr>
        <w:pStyle w:val="Para 04"/>
      </w:pPr>
      <w:r>
        <w:t>Classify with new songs (handled by the tests).</w:t>
      </w:r>
    </w:p>
    <w:p>
      <w:pPr>
        <w:pStyle w:val="Normal"/>
      </w:pPr>
      <w:r>
        <w:t>Right now, the first four steps are still spelled out awkwardly in a procedural and unstructured way.</w:t>
      </w:r>
    </w:p>
    <w:p>
      <w:pPr>
        <w:pStyle w:val="Normal"/>
      </w:pPr>
      <w:r>
        <w:t xml:space="preserve">We want to get away from </w:t>
      </w:r>
      <w:r>
        <w:rPr>
          <w:rStyle w:val="Text7"/>
        </w:rPr>
        <w:t>running the file</w:t>
      </w:r>
      <w:r>
        <w:t xml:space="preserve">, and start to think about </w:t>
      </w:r>
      <w:r>
        <w:rPr>
          <w:rStyle w:val="Text7"/>
        </w:rPr>
        <w:t>executing functions</w:t>
      </w:r>
      <w:r>
        <w:t xml:space="preserve">. That means that anything not inside of a function or the testing code is a </w:t>
        <w:t>problem</w:t>
        <w:t>.</w:t>
      </w:r>
    </w:p>
    <w:p>
      <w:pPr>
        <w:pStyle w:val="Normal"/>
      </w:pPr>
      <w:r>
        <w:t>The following functions are always run together:</w:t>
      </w:r>
    </w:p>
    <w:p>
      <w:pPr>
        <w:pStyle w:val="Para 03"/>
      </w:pPr>
      <w:r>
        <w:rPr>
          <w:rStyle w:val="Text0"/>
        </w:rPr>
        <w:t xml:space="preserve"/>
        <w:br w:clear="none"/>
      </w:r>
      <w:r>
        <w:t xml:space="preserve">setLabelProbabilities</w:t>
        <w:br w:clear="none"/>
      </w:r>
      <w:r>
        <w:rPr>
          <w:rStyle w:val="Text1"/>
        </w:rPr>
        <w:t xml:space="preserve">();</w:t>
        <w:br w:clear="none"/>
      </w:r>
      <w:r>
        <w:rPr>
          <w:rStyle w:val="Text0"/>
        </w:rPr>
        <w:t xml:space="preserve"/>
        <w:br w:clear="none"/>
      </w:r>
      <w:r>
        <w:t xml:space="preserve">setChordCountsInLabels</w:t>
        <w:br w:clear="none"/>
      </w:r>
      <w:r>
        <w:rPr>
          <w:rStyle w:val="Text1"/>
        </w:rPr>
        <w:t xml:space="preserve">();</w:t>
        <w:br w:clear="none"/>
      </w:r>
      <w:r>
        <w:rPr>
          <w:rStyle w:val="Text0"/>
        </w:rPr>
        <w:t xml:space="preserve"/>
        <w:br w:clear="none"/>
      </w:r>
      <w:r>
        <w:t xml:space="preserve">setProbabilityOfChordsInLabels</w:t>
        <w:br w:clear="none"/>
      </w:r>
      <w:r>
        <w:rPr>
          <w:rStyle w:val="Text1"/>
        </w:rPr>
        <w:t xml:space="preserve">();</w:t>
        <w:br w:clear="none"/>
      </w:r>
      <w:r>
        <w:rPr>
          <w:rStyle w:val="Text0"/>
        </w:rPr>
        <w:t xml:space="preserve"/>
        <w:br w:clear="none"/>
      </w:r>
    </w:p>
    <w:p>
      <w:pPr>
        <w:pStyle w:val="Normal"/>
      </w:pPr>
      <w:r>
        <w:t xml:space="preserve">That means we can wrap them in another </w:t>
      </w:r>
      <w:r>
        <w:rPr>
          <w:rStyle w:val="Text51"/>
        </w:rPr>
        <w:bookmarkStart w:id="878" w:name="idm139681470557728"/>
        <w:t/>
        <w:bookmarkEnd w:id="878"/>
      </w:r>
      <w:r>
        <w:t>function and run that immediately, like this: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setLabelsAndProbabilities</w:t>
        <w:br w:clear="none"/>
      </w:r>
      <w:r>
        <w:rPr>
          <w:rStyle w:val="Text1"/>
        </w:rPr>
        <w:t xml:space="preserve">(){</w:t>
        <w:br w:clear="none"/>
      </w:r>
      <w:r>
        <w:rPr>
          <w:rStyle w:val="Text0"/>
        </w:rPr>
        <w:t xml:space="preserve"/>
        <w:br w:clear="none"/>
        <w:t xml:space="preserve">  </w:t>
        <w:br w:clear="none"/>
      </w:r>
      <w:r>
        <w:t xml:space="preserve">setLabelProbabilities</w:t>
        <w:br w:clear="none"/>
      </w:r>
      <w:r>
        <w:rPr>
          <w:rStyle w:val="Text1"/>
        </w:rPr>
        <w:t xml:space="preserve">();</w:t>
        <w:br w:clear="none"/>
      </w:r>
      <w:r>
        <w:rPr>
          <w:rStyle w:val="Text0"/>
        </w:rPr>
        <w:t xml:space="preserve"/>
        <w:br w:clear="none"/>
        <w:t xml:space="preserve">  </w:t>
        <w:br w:clear="none"/>
      </w:r>
      <w:r>
        <w:t xml:space="preserve">setChordCountsInLabels</w:t>
        <w:br w:clear="none"/>
      </w:r>
      <w:r>
        <w:rPr>
          <w:rStyle w:val="Text1"/>
        </w:rPr>
        <w:t xml:space="preserve">();</w:t>
        <w:br w:clear="none"/>
      </w:r>
      <w:r>
        <w:rPr>
          <w:rStyle w:val="Text0"/>
        </w:rPr>
        <w:t xml:space="preserve"/>
        <w:br w:clear="none"/>
        <w:t xml:space="preserve">  </w:t>
        <w:br w:clear="none"/>
      </w:r>
      <w:r>
        <w:t xml:space="preserve">setProbabilityOfChordsInLabels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setLabelsAndProbabilities</w:t>
        <w:br w:clear="none"/>
      </w:r>
      <w:r>
        <w:rPr>
          <w:rStyle w:val="Text1"/>
        </w:rPr>
        <w:t xml:space="preserve">();</w:t>
        <w:br w:clear="none"/>
      </w:r>
      <w:r>
        <w:rPr>
          <w:rStyle w:val="Text0"/>
        </w:rPr>
        <w:t xml:space="preserve"/>
        <w:br w:clear="none"/>
      </w:r>
    </w:p>
    <w:p>
      <w:pPr>
        <w:pStyle w:val="Normal"/>
      </w:pPr>
      <w:r>
        <w:t>Note that we could also run this as an</w:t>
      </w:r>
      <w:r>
        <w:rPr>
          <w:rStyle w:val="Text51"/>
        </w:rPr>
        <w:bookmarkStart w:id="879" w:name="idm139681470528752"/>
        <w:t/>
        <w:bookmarkEnd w:id="879"/>
      </w:r>
      <w:r>
        <w:t xml:space="preserve"> anonymous IIFE (immediately invoked function expression; see </w:t>
      </w:r>
      <w:hyperlink w:anchor="Function_Calls_and_Function_Lite">
        <w:r>
          <w:rPr>
            <w:rStyle w:val="Text5"/>
          </w:rPr>
          <w:t>“Function Calls and Function Literals”</w:t>
        </w:r>
      </w:hyperlink>
      <w:r>
        <w:t>), like this:</w:t>
      </w:r>
    </w:p>
    <w:p>
      <w:pPr>
        <w:pStyle w:val="Para 03"/>
      </w:pPr>
      <w:r>
        <w:rPr>
          <w:rStyle w:val="Text0"/>
        </w:rPr>
        <w:t xml:space="preserve"/>
        <w:br w:clear="none"/>
      </w:r>
      <w:r>
        <w:rPr>
          <w:rStyle w:val="Text1"/>
        </w:rPr>
        <w:t xml:space="preserve">(</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setLabelProbabilities</w:t>
        <w:br w:clear="none"/>
      </w:r>
      <w:r>
        <w:rPr>
          <w:rStyle w:val="Text1"/>
        </w:rPr>
        <w:t xml:space="preserve">();</w:t>
        <w:br w:clear="none"/>
      </w:r>
      <w:r>
        <w:rPr>
          <w:rStyle w:val="Text0"/>
        </w:rPr>
        <w:t xml:space="preserve"/>
        <w:br w:clear="none"/>
        <w:t xml:space="preserve">  </w:t>
        <w:br w:clear="none"/>
      </w:r>
      <w:r>
        <w:t xml:space="preserve">setChordCountsInLabels</w:t>
        <w:br w:clear="none"/>
      </w:r>
      <w:r>
        <w:rPr>
          <w:rStyle w:val="Text1"/>
        </w:rPr>
        <w:t xml:space="preserve">();</w:t>
        <w:br w:clear="none"/>
      </w:r>
      <w:r>
        <w:rPr>
          <w:rStyle w:val="Text0"/>
        </w:rPr>
        <w:t xml:space="preserve"/>
        <w:br w:clear="none"/>
        <w:t xml:space="preserve">  </w:t>
        <w:br w:clear="none"/>
      </w:r>
      <w:r>
        <w:t xml:space="preserve">setProbabilityOfChordsInLabels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But in doing that we lose some control. If we ever decided to call this more than once, we’d have to name it or find a way to run the code containing it each time.</w:t>
      </w:r>
    </w:p>
    <w:p>
      <w:pPr>
        <w:pStyle w:val="Normal"/>
      </w:pPr>
      <w:r>
        <w:t xml:space="preserve">For now, it doesn’t actually matter when this function is called, as long as it is called just once: </w:t>
      </w:r>
      <w:r>
        <w:rPr>
          <w:rStyle w:val="Text7"/>
        </w:rPr>
        <w:t>after</w:t>
      </w:r>
      <w:r>
        <w:t xml:space="preserve"> the classifier is trained, but before we run </w:t>
      </w:r>
      <w:r>
        <w:rPr>
          <w:rStyle w:val="Text2"/>
        </w:rPr>
        <w:t>classify</w:t>
      </w:r>
      <w:r>
        <w:t>.</w:t>
      </w:r>
    </w:p>
    <w:p>
      <w:pPr>
        <w:pStyle w:val="Normal"/>
      </w:pPr>
      <w:r>
        <w:t xml:space="preserve">Let’s add a </w:t>
      </w:r>
      <w:r>
        <w:rPr>
          <w:rStyle w:val="Text2"/>
        </w:rPr>
        <w:t>trainAll</w:t>
      </w:r>
      <w:r>
        <w:t xml:space="preserve"> function and call </w:t>
      </w:r>
      <w:r>
        <w:rPr>
          <w:rStyle w:val="Text2"/>
        </w:rPr>
        <w:t>setLabelsAndProbabilities</w:t>
      </w:r>
      <w:r>
        <w:t xml:space="preserve"> at the end of it. </w:t>
      </w:r>
      <w:r>
        <w:rPr>
          <w:rStyle w:val="Text51"/>
        </w:rPr>
        <w:bookmarkStart w:id="880" w:name="idm139681470410704"/>
        <w:t/>
        <w:bookmarkEnd w:id="880"/>
      </w:r>
      <w:r>
        <w:t xml:space="preserve">We won’t call it anywhere else. </w:t>
      </w:r>
      <w:r>
        <w:rPr>
          <w:rStyle w:val="Text51"/>
        </w:rPr>
        <w:bookmarkStart w:id="881" w:name="idm139681470409472"/>
        <w:t/>
        <w:bookmarkEnd w:id="881"/>
      </w:r>
      <w:r>
        <w:t xml:space="preserve">Also, let’s add a call to </w:t>
      </w:r>
      <w:r>
        <w:rPr>
          <w:rStyle w:val="Text2"/>
        </w:rPr>
        <w:t>trainAll</w:t>
      </w:r>
      <w:r>
        <w:t xml:space="preserve"> right after its declaration:</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trainAll</w:t>
        <w:br w:clear="none"/>
      </w:r>
      <w:r>
        <w:rPr>
          <w:rStyle w:val="Text1"/>
        </w:rPr>
        <w:t xml:space="preserve">(){</w:t>
        <w:br w:clear="none"/>
      </w:r>
      <w:r>
        <w:rPr>
          <w:rStyle w:val="Text0"/>
        </w:rPr>
        <w:t xml:space="preserve"/>
        <w:br w:clear="none"/>
        <w:t xml:space="preserve">  </w:t>
        <w:br w:clear="none"/>
      </w:r>
      <w:r>
        <w:t xml:space="preserve">train</w:t>
        <w:br w:clear="none"/>
      </w:r>
      <w:r>
        <w:rPr>
          <w:rStyle w:val="Text1"/>
        </w:rPr>
        <w:t xml:space="preserve">(</w:t>
        <w:br w:clear="none"/>
      </w:r>
      <w:r>
        <w:t xml:space="preserve">imagine</w:t>
        <w:br w:clear="none"/>
      </w:r>
      <w:r>
        <w:rPr>
          <w:rStyle w:val="Text1"/>
        </w:rPr>
        <w:t xml:space="preserve">,</w:t>
        <w:br w:clear="none"/>
      </w:r>
      <w:r>
        <w:rPr>
          <w:rStyle w:val="Text0"/>
        </w:rPr>
        <w:t xml:space="preserve"> </w:t>
        <w:br w:clear="none"/>
      </w:r>
      <w:r>
        <w:t xml:space="preserve">easy</w:t>
        <w:br w:clear="none"/>
      </w:r>
      <w:r>
        <w:rPr>
          <w:rStyle w:val="Text1"/>
        </w:rPr>
        <w:t xml:space="preserve">);</w:t>
        <w:br w:clear="none"/>
      </w:r>
      <w:r>
        <w:rPr>
          <w:rStyle w:val="Text0"/>
        </w:rPr>
        <w:t xml:space="preserve"/>
        <w:br w:clear="none"/>
        <w:t xml:space="preserve">  </w:t>
        <w:br w:clear="none"/>
      </w:r>
      <w:r>
        <w:t xml:space="preserve">train</w:t>
        <w:br w:clear="none"/>
      </w:r>
      <w:r>
        <w:rPr>
          <w:rStyle w:val="Text1"/>
        </w:rPr>
        <w:t xml:space="preserve">(</w:t>
        <w:br w:clear="none"/>
      </w:r>
      <w:r>
        <w:t xml:space="preserve">somewhereOverTheRainbow</w:t>
        <w:br w:clear="none"/>
      </w:r>
      <w:r>
        <w:rPr>
          <w:rStyle w:val="Text1"/>
        </w:rPr>
        <w:t xml:space="preserve">,</w:t>
        <w:br w:clear="none"/>
      </w:r>
      <w:r>
        <w:rPr>
          <w:rStyle w:val="Text0"/>
        </w:rPr>
        <w:t xml:space="preserve"> </w:t>
        <w:br w:clear="none"/>
      </w:r>
      <w:r>
        <w:t xml:space="preserve">easy</w:t>
        <w:br w:clear="none"/>
      </w:r>
      <w:r>
        <w:rPr>
          <w:rStyle w:val="Text1"/>
        </w:rPr>
        <w:t xml:space="preserve">);</w:t>
        <w:br w:clear="none"/>
      </w:r>
      <w:r>
        <w:rPr>
          <w:rStyle w:val="Text0"/>
        </w:rPr>
        <w:t xml:space="preserve"/>
        <w:br w:clear="none"/>
        <w:t xml:space="preserve">  </w:t>
        <w:br w:clear="none"/>
      </w:r>
      <w:r>
        <w:t xml:space="preserve">train</w:t>
        <w:br w:clear="none"/>
      </w:r>
      <w:r>
        <w:rPr>
          <w:rStyle w:val="Text1"/>
        </w:rPr>
        <w:t xml:space="preserve">(</w:t>
        <w:br w:clear="none"/>
      </w:r>
      <w:r>
        <w:t xml:space="preserve">tooManyCooks</w:t>
        <w:br w:clear="none"/>
      </w:r>
      <w:r>
        <w:rPr>
          <w:rStyle w:val="Text1"/>
        </w:rPr>
        <w:t xml:space="preserve">,</w:t>
        <w:br w:clear="none"/>
      </w:r>
      <w:r>
        <w:rPr>
          <w:rStyle w:val="Text0"/>
        </w:rPr>
        <w:t xml:space="preserve"> </w:t>
        <w:br w:clear="none"/>
      </w:r>
      <w:r>
        <w:t xml:space="preserve">easy</w:t>
        <w:br w:clear="none"/>
      </w:r>
      <w:r>
        <w:rPr>
          <w:rStyle w:val="Text1"/>
        </w:rPr>
        <w:t xml:space="preserve">);</w:t>
        <w:br w:clear="none"/>
      </w:r>
      <w:r>
        <w:rPr>
          <w:rStyle w:val="Text0"/>
        </w:rPr>
        <w:t xml:space="preserve"/>
        <w:br w:clear="none"/>
        <w:t xml:space="preserve">  </w:t>
        <w:br w:clear="none"/>
      </w:r>
      <w:r>
        <w:t xml:space="preserve">train</w:t>
        <w:br w:clear="none"/>
      </w:r>
      <w:r>
        <w:rPr>
          <w:rStyle w:val="Text1"/>
        </w:rPr>
        <w:t xml:space="preserve">(</w:t>
        <w:br w:clear="none"/>
      </w:r>
      <w:r>
        <w:t xml:space="preserve">iWillFollowYouIntoTheDark</w:t>
        <w:br w:clear="none"/>
      </w:r>
      <w:r>
        <w:rPr>
          <w:rStyle w:val="Text1"/>
        </w:rPr>
        <w:t xml:space="preserve">,</w:t>
        <w:br w:clear="none"/>
      </w:r>
      <w:r>
        <w:rPr>
          <w:rStyle w:val="Text0"/>
        </w:rPr>
        <w:t xml:space="preserve"> </w:t>
        <w:br w:clear="none"/>
      </w:r>
      <w:r>
        <w:t xml:space="preserve">medium</w:t>
        <w:br w:clear="none"/>
      </w:r>
      <w:r>
        <w:rPr>
          <w:rStyle w:val="Text1"/>
        </w:rPr>
        <w:t xml:space="preserve">);</w:t>
        <w:br w:clear="none"/>
      </w:r>
      <w:r>
        <w:rPr>
          <w:rStyle w:val="Text0"/>
        </w:rPr>
        <w:t xml:space="preserve"/>
        <w:br w:clear="none"/>
        <w:t xml:space="preserve">  </w:t>
        <w:br w:clear="none"/>
      </w:r>
      <w:r>
        <w:t xml:space="preserve">train</w:t>
        <w:br w:clear="none"/>
      </w:r>
      <w:r>
        <w:rPr>
          <w:rStyle w:val="Text1"/>
        </w:rPr>
        <w:t xml:space="preserve">(</w:t>
        <w:br w:clear="none"/>
      </w:r>
      <w:r>
        <w:t xml:space="preserve">babyOneMoreTime</w:t>
        <w:br w:clear="none"/>
      </w:r>
      <w:r>
        <w:rPr>
          <w:rStyle w:val="Text1"/>
        </w:rPr>
        <w:t xml:space="preserve">,</w:t>
        <w:br w:clear="none"/>
      </w:r>
      <w:r>
        <w:rPr>
          <w:rStyle w:val="Text0"/>
        </w:rPr>
        <w:t xml:space="preserve"> </w:t>
        <w:br w:clear="none"/>
      </w:r>
      <w:r>
        <w:t xml:space="preserve">medium</w:t>
        <w:br w:clear="none"/>
      </w:r>
      <w:r>
        <w:rPr>
          <w:rStyle w:val="Text1"/>
        </w:rPr>
        <w:t xml:space="preserve">);</w:t>
        <w:br w:clear="none"/>
      </w:r>
      <w:r>
        <w:rPr>
          <w:rStyle w:val="Text0"/>
        </w:rPr>
        <w:t xml:space="preserve"/>
        <w:br w:clear="none"/>
        <w:t xml:space="preserve">  </w:t>
        <w:br w:clear="none"/>
      </w:r>
      <w:r>
        <w:t xml:space="preserve">train</w:t>
        <w:br w:clear="none"/>
      </w:r>
      <w:r>
        <w:rPr>
          <w:rStyle w:val="Text1"/>
        </w:rPr>
        <w:t xml:space="preserve">(</w:t>
        <w:br w:clear="none"/>
      </w:r>
      <w:r>
        <w:t xml:space="preserve">creep</w:t>
        <w:br w:clear="none"/>
      </w:r>
      <w:r>
        <w:rPr>
          <w:rStyle w:val="Text1"/>
        </w:rPr>
        <w:t xml:space="preserve">,</w:t>
        <w:br w:clear="none"/>
      </w:r>
      <w:r>
        <w:rPr>
          <w:rStyle w:val="Text0"/>
        </w:rPr>
        <w:t xml:space="preserve"> </w:t>
        <w:br w:clear="none"/>
      </w:r>
      <w:r>
        <w:t xml:space="preserve">medium</w:t>
        <w:br w:clear="none"/>
      </w:r>
      <w:r>
        <w:rPr>
          <w:rStyle w:val="Text1"/>
        </w:rPr>
        <w:t xml:space="preserve">);</w:t>
        <w:br w:clear="none"/>
      </w:r>
      <w:r>
        <w:rPr>
          <w:rStyle w:val="Text0"/>
        </w:rPr>
        <w:t xml:space="preserve"/>
        <w:br w:clear="none"/>
        <w:t xml:space="preserve">  </w:t>
        <w:br w:clear="none"/>
      </w:r>
      <w:r>
        <w:t xml:space="preserve">train</w:t>
        <w:br w:clear="none"/>
      </w:r>
      <w:r>
        <w:rPr>
          <w:rStyle w:val="Text1"/>
        </w:rPr>
        <w:t xml:space="preserve">(</w:t>
        <w:br w:clear="none"/>
      </w:r>
      <w:r>
        <w:t xml:space="preserve">paperBag</w:t>
        <w:br w:clear="none"/>
      </w:r>
      <w:r>
        <w:rPr>
          <w:rStyle w:val="Text1"/>
        </w:rPr>
        <w:t xml:space="preserve">,</w:t>
        <w:br w:clear="none"/>
      </w:r>
      <w:r>
        <w:rPr>
          <w:rStyle w:val="Text0"/>
        </w:rPr>
        <w:t xml:space="preserve"> </w:t>
        <w:br w:clear="none"/>
      </w:r>
      <w:r>
        <w:t xml:space="preserve">hard</w:t>
        <w:br w:clear="none"/>
      </w:r>
      <w:r>
        <w:rPr>
          <w:rStyle w:val="Text1"/>
        </w:rPr>
        <w:t xml:space="preserve">);</w:t>
        <w:br w:clear="none"/>
      </w:r>
      <w:r>
        <w:rPr>
          <w:rStyle w:val="Text0"/>
        </w:rPr>
        <w:t xml:space="preserve"/>
        <w:br w:clear="none"/>
        <w:t xml:space="preserve">  </w:t>
        <w:br w:clear="none"/>
      </w:r>
      <w:r>
        <w:t xml:space="preserve">train</w:t>
        <w:br w:clear="none"/>
      </w:r>
      <w:r>
        <w:rPr>
          <w:rStyle w:val="Text1"/>
        </w:rPr>
        <w:t xml:space="preserve">(</w:t>
        <w:br w:clear="none"/>
      </w:r>
      <w:r>
        <w:t xml:space="preserve">toxic</w:t>
        <w:br w:clear="none"/>
      </w:r>
      <w:r>
        <w:rPr>
          <w:rStyle w:val="Text1"/>
        </w:rPr>
        <w:t xml:space="preserve">,</w:t>
        <w:br w:clear="none"/>
      </w:r>
      <w:r>
        <w:rPr>
          <w:rStyle w:val="Text0"/>
        </w:rPr>
        <w:t xml:space="preserve"> </w:t>
        <w:br w:clear="none"/>
      </w:r>
      <w:r>
        <w:t xml:space="preserve">hard</w:t>
        <w:br w:clear="none"/>
      </w:r>
      <w:r>
        <w:rPr>
          <w:rStyle w:val="Text1"/>
        </w:rPr>
        <w:t xml:space="preserve">);</w:t>
        <w:br w:clear="none"/>
      </w:r>
      <w:r>
        <w:rPr>
          <w:rStyle w:val="Text0"/>
        </w:rPr>
        <w:t xml:space="preserve"/>
        <w:br w:clear="none"/>
        <w:t xml:space="preserve">  </w:t>
        <w:br w:clear="none"/>
      </w:r>
      <w:r>
        <w:t xml:space="preserve">train</w:t>
        <w:br w:clear="none"/>
      </w:r>
      <w:r>
        <w:rPr>
          <w:rStyle w:val="Text1"/>
        </w:rPr>
        <w:t xml:space="preserve">(</w:t>
        <w:br w:clear="none"/>
      </w:r>
      <w:r>
        <w:t xml:space="preserve">bulletproof</w:t>
        <w:br w:clear="none"/>
      </w:r>
      <w:r>
        <w:rPr>
          <w:rStyle w:val="Text1"/>
        </w:rPr>
        <w:t xml:space="preserve">,</w:t>
        <w:br w:clear="none"/>
      </w:r>
      <w:r>
        <w:rPr>
          <w:rStyle w:val="Text0"/>
        </w:rPr>
        <w:t xml:space="preserve"> </w:t>
        <w:br w:clear="none"/>
      </w:r>
      <w:r>
        <w:t xml:space="preserve">hard</w:t>
        <w:br w:clear="none"/>
      </w:r>
      <w:r>
        <w:rPr>
          <w:rStyle w:val="Text1"/>
        </w:rPr>
        <w:t xml:space="preserve">);</w:t>
        <w:br w:clear="none"/>
      </w:r>
      <w:r>
        <w:rPr>
          <w:rStyle w:val="Text0"/>
        </w:rPr>
        <w:t xml:space="preserve"/>
        <w:br w:clear="none"/>
        <w:t xml:space="preserve">  </w:t>
        <w:br w:clear="none"/>
      </w:r>
      <w:r>
        <w:t xml:space="preserve">setLabelsAndProbabilities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trainAll</w:t>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setLabelsAndProbabilities</w:t>
        <w:br w:clear="none"/>
      </w:r>
      <w:r>
        <w:rPr>
          <w:rStyle w:val="Text1"/>
        </w:rPr>
        <w:t xml:space="preserve">(){</w:t>
        <w:br w:clear="none"/>
      </w:r>
      <w:r>
        <w:rPr>
          <w:rStyle w:val="Text0"/>
        </w:rPr>
        <w:t xml:space="preserve"/>
        <w:br w:clear="none"/>
        <w:t xml:space="preserve">  </w:t>
        <w:br w:clear="none"/>
      </w:r>
      <w:r>
        <w:t xml:space="preserve">setLabelProbabilities</w:t>
        <w:br w:clear="none"/>
      </w:r>
      <w:r>
        <w:rPr>
          <w:rStyle w:val="Text1"/>
        </w:rPr>
        <w:t xml:space="preserve">();</w:t>
        <w:br w:clear="none"/>
      </w:r>
      <w:r>
        <w:rPr>
          <w:rStyle w:val="Text0"/>
        </w:rPr>
        <w:t xml:space="preserve"/>
        <w:br w:clear="none"/>
        <w:t xml:space="preserve">  </w:t>
        <w:br w:clear="none"/>
      </w:r>
      <w:r>
        <w:t xml:space="preserve">setChordCountsInLabels</w:t>
        <w:br w:clear="none"/>
      </w:r>
      <w:r>
        <w:rPr>
          <w:rStyle w:val="Text1"/>
        </w:rPr>
        <w:t xml:space="preserve">();</w:t>
        <w:br w:clear="none"/>
      </w:r>
      <w:r>
        <w:rPr>
          <w:rStyle w:val="Text0"/>
        </w:rPr>
        <w:t xml:space="preserve"/>
        <w:br w:clear="none"/>
        <w:t xml:space="preserve">  </w:t>
        <w:br w:clear="none"/>
      </w:r>
      <w:r>
        <w:t xml:space="preserve">setProbabilityOfChordsInLabels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We want </w:t>
      </w:r>
      <w:r>
        <w:rPr>
          <w:rStyle w:val="Text2"/>
        </w:rPr>
        <w:t>trainAll</w:t>
      </w:r>
      <w:r>
        <w:t xml:space="preserve"> to be part of</w:t>
      </w:r>
      <w:r>
        <w:rPr>
          <w:rStyle w:val="Text51"/>
        </w:rPr>
        <w:bookmarkStart w:id="882" w:name="idm139681470380400"/>
        <w:t/>
        <w:bookmarkEnd w:id="882"/>
      </w:r>
      <w:r>
        <w:t xml:space="preserve"> our public interface (a </w:t>
      </w:r>
      <w:r>
        <w:rPr>
          <w:rStyle w:val="Text7"/>
        </w:rPr>
        <w:t>function</w:t>
      </w:r>
      <w:r>
        <w:t xml:space="preserve"> that we run, rather than </w:t>
      </w:r>
      <w:r>
        <w:rPr>
          <w:rStyle w:val="Text7"/>
        </w:rPr>
        <w:t>part of a file</w:t>
      </w:r>
      <w:r>
        <w:t xml:space="preserve"> that we run) just like any other statement, so we should move it to be called right inside of the </w:t>
      </w:r>
      <w:r>
        <w:rPr>
          <w:rStyle w:val="Text2"/>
        </w:rPr>
        <w:t>describe</w:t>
      </w:r>
      <w:r>
        <w:t xml:space="preserve"> block of our tests:</w:t>
      </w:r>
    </w:p>
    <w:p>
      <w:pPr>
        <w:pStyle w:val="Para 03"/>
      </w:pPr>
      <w:r>
        <w:rPr>
          <w:rStyle w:val="Text0"/>
        </w:rPr>
        <w:t xml:space="preserve"/>
        <w:br w:clear="none"/>
      </w:r>
      <w:r>
        <w:t xml:space="preserve">describe</w:t>
        <w:br w:clear="none"/>
      </w:r>
      <w:r>
        <w:rPr>
          <w:rStyle w:val="Text1"/>
        </w:rPr>
        <w:t xml:space="preserve">(</w:t>
        <w:br w:clear="none"/>
      </w:r>
      <w:r>
        <w:rPr>
          <w:rStyle w:val="Text6"/>
        </w:rPr>
        <w:t xml:space="preserve">'the file'</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trainAll</w:t>
        <w:br w:clear="none"/>
      </w:r>
      <w:r>
        <w:rPr>
          <w:rStyle w:val="Text1"/>
        </w:rPr>
        <w:t xml:space="preserve">();</w:t>
        <w:br w:clear="none"/>
      </w:r>
      <w:r>
        <w:rPr>
          <w:rStyle w:val="Text0"/>
        </w:rPr>
        <w:t xml:space="preserve"/>
        <w:br w:clear="none"/>
      </w:r>
    </w:p>
    <w:p>
      <w:pPr>
        <w:pStyle w:val="Normal"/>
      </w:pPr>
      <w:r>
        <w:t>Next, we can extract a function for setting our songs and (for now) call it right away:</w:t>
      </w:r>
    </w:p>
    <w:p>
      <w:pPr>
        <w:pStyle w:val="Para 08"/>
      </w:pPr>
      <w:r>
        <w:rPr>
          <w:rStyle w:val="Text0"/>
        </w:rPr>
        <w:t xml:space="preserve"/>
        <w:br w:clear="none"/>
      </w:r>
      <w:r>
        <w:rPr>
          <w:rStyle w:val="Text3"/>
        </w:rPr>
        <w:t xml:space="preserve">function</w:t>
        <w:br w:clear="none"/>
      </w:r>
      <w:r>
        <w:rPr>
          <w:rStyle w:val="Text0"/>
        </w:rPr>
        <w:t xml:space="preserve"> </w:t>
        <w:br w:clear="none"/>
      </w:r>
      <w:r>
        <w:rPr>
          <w:rStyle w:val="Text8"/>
        </w:rPr>
        <w:t xml:space="preserve">setSongs</w:t>
        <w:br w:clear="none"/>
      </w:r>
      <w:r>
        <w:rPr>
          <w:rStyle w:val="Text1"/>
        </w:rPr>
        <w:t xml:space="preserve">(){</w:t>
        <w:br w:clear="none"/>
      </w:r>
      <w:r>
        <w:rPr>
          <w:rStyle w:val="Text0"/>
        </w:rPr>
        <w:t xml:space="preserve"/>
        <w:br w:clear="none"/>
        <w:t xml:space="preserve">  </w:t>
        <w:br w:clear="none"/>
      </w:r>
      <w:r>
        <w:rPr>
          <w:rStyle w:val="Text8"/>
        </w:rPr>
        <w:t xml:space="preserve">imagine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'c'</w:t>
        <w:br w:clear="none"/>
      </w:r>
      <w:r>
        <w:rPr>
          <w:rStyle w:val="Text1"/>
        </w:rPr>
        <w:t xml:space="preserve">,</w:t>
        <w:br w:clear="none"/>
      </w:r>
      <w:r>
        <w:rPr>
          <w:rStyle w:val="Text0"/>
        </w:rPr>
        <w:t xml:space="preserve"> </w:t>
        <w:br w:clear="none"/>
      </w:r>
      <w:r>
        <w:t xml:space="preserve">'cmaj7'</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'am'</w:t>
        <w:br w:clear="none"/>
      </w:r>
      <w:r>
        <w:rPr>
          <w:rStyle w:val="Text1"/>
        </w:rPr>
        <w:t xml:space="preserve">,</w:t>
        <w:br w:clear="none"/>
      </w:r>
      <w:r>
        <w:rPr>
          <w:rStyle w:val="Text0"/>
        </w:rPr>
        <w:t xml:space="preserve"> </w:t>
        <w:br w:clear="none"/>
      </w:r>
      <w:r>
        <w:t xml:space="preserve">'dm'</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'e7'</w:t>
        <w:br w:clear="none"/>
      </w:r>
      <w:r>
        <w:rPr>
          <w:rStyle w:val="Text1"/>
        </w:rPr>
        <w:t xml:space="preserve">];</w:t>
        <w:br w:clear="none"/>
      </w:r>
      <w:r>
        <w:rPr>
          <w:rStyle w:val="Text0"/>
        </w:rPr>
        <w:t xml:space="preserve"/>
        <w:br w:clear="none"/>
        <w:t xml:space="preserve">  </w:t>
        <w:br w:clear="none"/>
      </w:r>
      <w:r>
        <w:rPr>
          <w:rStyle w:val="Text8"/>
        </w:rPr>
        <w:t xml:space="preserve">somewhereOverTheRainbow</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'c'</w:t>
        <w:br w:clear="none"/>
      </w:r>
      <w:r>
        <w:rPr>
          <w:rStyle w:val="Text1"/>
        </w:rPr>
        <w:t xml:space="preserve">,</w:t>
        <w:br w:clear="none"/>
      </w:r>
      <w:r>
        <w:rPr>
          <w:rStyle w:val="Text0"/>
        </w:rPr>
        <w:t xml:space="preserve"> </w:t>
        <w:br w:clear="none"/>
      </w:r>
      <w:r>
        <w:t xml:space="preserve">'em'</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'am'</w:t>
        <w:br w:clear="none"/>
      </w:r>
      <w:r>
        <w:rPr>
          <w:rStyle w:val="Text1"/>
        </w:rPr>
        <w:t xml:space="preserve">];</w:t>
        <w:br w:clear="none"/>
      </w:r>
      <w:r>
        <w:rPr>
          <w:rStyle w:val="Text0"/>
        </w:rPr>
        <w:t xml:space="preserve"/>
        <w:br w:clear="none"/>
        <w:t xml:space="preserve">  </w:t>
        <w:br w:clear="none"/>
      </w:r>
      <w:r>
        <w:rPr>
          <w:rStyle w:val="Text8"/>
        </w:rPr>
        <w:t xml:space="preserve">tooManyCooks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'c'</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br w:clear="none"/>
        <w:t xml:space="preserve">  </w:t>
        <w:br w:clear="none"/>
      </w:r>
      <w:r>
        <w:rPr>
          <w:rStyle w:val="Text8"/>
        </w:rPr>
        <w:t xml:space="preserve">iWillFollowYouIntoTheDark</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'f'</w:t>
        <w:br w:clear="none"/>
      </w:r>
      <w:r>
        <w:rPr>
          <w:rStyle w:val="Text1"/>
        </w:rPr>
        <w:t xml:space="preserve">,</w:t>
        <w:br w:clear="none"/>
      </w:r>
      <w:r>
        <w:rPr>
          <w:rStyle w:val="Text0"/>
        </w:rPr>
        <w:t xml:space="preserve"> </w:t>
        <w:br w:clear="none"/>
      </w:r>
      <w:r>
        <w:t xml:space="preserve">'dm'</w:t>
        <w:br w:clear="none"/>
      </w:r>
      <w:r>
        <w:rPr>
          <w:rStyle w:val="Text1"/>
        </w:rPr>
        <w:t xml:space="preserve">,</w:t>
        <w:br w:clear="none"/>
      </w:r>
      <w:r>
        <w:rPr>
          <w:rStyle w:val="Text0"/>
        </w:rPr>
        <w:t xml:space="preserve"> </w:t>
        <w:br w:clear="none"/>
      </w:r>
      <w:r>
        <w:t xml:space="preserve">'bb'</w:t>
        <w:br w:clear="none"/>
      </w:r>
      <w:r>
        <w:rPr>
          <w:rStyle w:val="Text1"/>
        </w:rPr>
        <w:t xml:space="preserve">,</w:t>
        <w:br w:clear="none"/>
      </w:r>
      <w:r>
        <w:rPr>
          <w:rStyle w:val="Text0"/>
        </w:rPr>
        <w:t xml:space="preserve"> </w:t>
        <w:br w:clear="none"/>
      </w:r>
      <w:r>
        <w:t xml:space="preserve">'c'</w:t>
        <w:br w:clear="none"/>
      </w:r>
      <w:r>
        <w:rPr>
          <w:rStyle w:val="Text1"/>
        </w:rPr>
        <w:t xml:space="preserve">,</w:t>
        <w:br w:clear="none"/>
      </w:r>
      <w:r>
        <w:rPr>
          <w:rStyle w:val="Text0"/>
        </w:rPr>
        <w:t xml:space="preserve"> </w:t>
        <w:br w:clear="none"/>
      </w:r>
      <w:r>
        <w:t xml:space="preserve">'a'</w:t>
        <w:br w:clear="none"/>
      </w:r>
      <w:r>
        <w:rPr>
          <w:rStyle w:val="Text1"/>
        </w:rPr>
        <w:t xml:space="preserve">,</w:t>
        <w:br w:clear="none"/>
      </w:r>
      <w:r>
        <w:rPr>
          <w:rStyle w:val="Text0"/>
        </w:rPr>
        <w:t xml:space="preserve"> </w:t>
        <w:br w:clear="none"/>
      </w:r>
      <w:r>
        <w:t xml:space="preserve">'bbm'</w:t>
        <w:br w:clear="none"/>
      </w:r>
      <w:r>
        <w:rPr>
          <w:rStyle w:val="Text1"/>
        </w:rPr>
        <w:t xml:space="preserve">];</w:t>
        <w:br w:clear="none"/>
      </w:r>
      <w:r>
        <w:rPr>
          <w:rStyle w:val="Text0"/>
        </w:rPr>
        <w:t xml:space="preserve"/>
        <w:br w:clear="none"/>
        <w:t xml:space="preserve">  </w:t>
        <w:br w:clear="none"/>
      </w:r>
      <w:r>
        <w:rPr>
          <w:rStyle w:val="Text8"/>
        </w:rPr>
        <w:t xml:space="preserve">babyOneMoreTime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'cm'</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'bb'</w:t>
        <w:br w:clear="none"/>
      </w:r>
      <w:r>
        <w:rPr>
          <w:rStyle w:val="Text1"/>
        </w:rPr>
        <w:t xml:space="preserve">,</w:t>
        <w:br w:clear="none"/>
      </w:r>
      <w:r>
        <w:rPr>
          <w:rStyle w:val="Text0"/>
        </w:rPr>
        <w:t xml:space="preserve"> </w:t>
        <w:br w:clear="none"/>
      </w:r>
      <w:r>
        <w:t xml:space="preserve">'eb'</w:t>
        <w:br w:clear="none"/>
      </w:r>
      <w:r>
        <w:rPr>
          <w:rStyle w:val="Text1"/>
        </w:rPr>
        <w:t xml:space="preserve">,</w:t>
        <w:br w:clear="none"/>
      </w:r>
      <w:r>
        <w:rPr>
          <w:rStyle w:val="Text0"/>
        </w:rPr>
        <w:t xml:space="preserve"> </w:t>
        <w:br w:clear="none"/>
      </w:r>
      <w:r>
        <w:t xml:space="preserve">'fm'</w:t>
        <w:br w:clear="none"/>
      </w:r>
      <w:r>
        <w:rPr>
          <w:rStyle w:val="Text1"/>
        </w:rPr>
        <w:t xml:space="preserve">,</w:t>
        <w:br w:clear="none"/>
      </w:r>
      <w:r>
        <w:rPr>
          <w:rStyle w:val="Text0"/>
        </w:rPr>
        <w:t xml:space="preserve"> </w:t>
        <w:br w:clear="none"/>
      </w:r>
      <w:r>
        <w:t xml:space="preserve">'ab'</w:t>
        <w:br w:clear="none"/>
      </w:r>
      <w:r>
        <w:rPr>
          <w:rStyle w:val="Text1"/>
        </w:rPr>
        <w:t xml:space="preserve">];</w:t>
        <w:br w:clear="none"/>
      </w:r>
      <w:r>
        <w:rPr>
          <w:rStyle w:val="Text0"/>
        </w:rPr>
        <w:t xml:space="preserve"/>
        <w:br w:clear="none"/>
        <w:t xml:space="preserve">  </w:t>
        <w:br w:clear="none"/>
      </w:r>
      <w:r>
        <w:rPr>
          <w:rStyle w:val="Text8"/>
        </w:rPr>
        <w:t xml:space="preserve">creep</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'g'</w:t>
        <w:br w:clear="none"/>
      </w:r>
      <w:r>
        <w:rPr>
          <w:rStyle w:val="Text1"/>
        </w:rPr>
        <w:t xml:space="preserve">,</w:t>
        <w:br w:clear="none"/>
      </w:r>
      <w:r>
        <w:rPr>
          <w:rStyle w:val="Text0"/>
        </w:rPr>
        <w:t xml:space="preserve"> </w:t>
        <w:br w:clear="none"/>
      </w:r>
      <w:r>
        <w:t xml:space="preserve">'gsus4'</w:t>
        <w:br w:clear="none"/>
      </w:r>
      <w:r>
        <w:rPr>
          <w:rStyle w:val="Text1"/>
        </w:rPr>
        <w:t xml:space="preserve">,</w:t>
        <w:br w:clear="none"/>
      </w:r>
      <w:r>
        <w:rPr>
          <w:rStyle w:val="Text0"/>
        </w:rPr>
        <w:t xml:space="preserve"> </w:t>
        <w:br w:clear="none"/>
      </w:r>
      <w:r>
        <w:t xml:space="preserve">'b'</w:t>
        <w:br w:clear="none"/>
      </w:r>
      <w:r>
        <w:rPr>
          <w:rStyle w:val="Text1"/>
        </w:rPr>
        <w:t xml:space="preserve">,</w:t>
        <w:br w:clear="none"/>
      </w:r>
      <w:r>
        <w:rPr>
          <w:rStyle w:val="Text0"/>
        </w:rPr>
        <w:t xml:space="preserve"> </w:t>
        <w:br w:clear="none"/>
      </w:r>
      <w:r>
        <w:t xml:space="preserve">'bsus4'</w:t>
        <w:br w:clear="none"/>
      </w:r>
      <w:r>
        <w:rPr>
          <w:rStyle w:val="Text1"/>
        </w:rPr>
        <w:t xml:space="preserve">,</w:t>
        <w:br w:clear="none"/>
      </w:r>
      <w:r>
        <w:rPr>
          <w:rStyle w:val="Text0"/>
        </w:rPr>
        <w:t xml:space="preserve"> </w:t>
        <w:br w:clear="none"/>
      </w:r>
      <w:r>
        <w:t xml:space="preserve">'c'</w:t>
        <w:br w:clear="none"/>
      </w:r>
      <w:r>
        <w:rPr>
          <w:rStyle w:val="Text1"/>
        </w:rPr>
        <w:t xml:space="preserve">,</w:t>
        <w:br w:clear="none"/>
      </w:r>
      <w:r>
        <w:rPr>
          <w:rStyle w:val="Text0"/>
        </w:rPr>
        <w:t xml:space="preserve"> </w:t>
        <w:br w:clear="none"/>
      </w:r>
      <w:r>
        <w:t xml:space="preserve">'cmsus4'</w:t>
        <w:br w:clear="none"/>
      </w:r>
      <w:r>
        <w:rPr>
          <w:rStyle w:val="Text1"/>
        </w:rPr>
        <w:t xml:space="preserve">,</w:t>
        <w:br w:clear="none"/>
      </w:r>
      <w:r>
        <w:rPr>
          <w:rStyle w:val="Text0"/>
        </w:rPr>
        <w:t xml:space="preserve"> </w:t>
        <w:br w:clear="none"/>
      </w:r>
      <w:r>
        <w:t xml:space="preserve">'cm6'</w:t>
        <w:br w:clear="none"/>
      </w:r>
      <w:r>
        <w:rPr>
          <w:rStyle w:val="Text1"/>
        </w:rPr>
        <w:t xml:space="preserve">];</w:t>
        <w:br w:clear="none"/>
      </w:r>
      <w:r>
        <w:rPr>
          <w:rStyle w:val="Text0"/>
        </w:rPr>
        <w:t xml:space="preserve"/>
        <w:br w:clear="none"/>
        <w:t xml:space="preserve">  </w:t>
        <w:br w:clear="none"/>
      </w:r>
      <w:r>
        <w:rPr>
          <w:rStyle w:val="Text8"/>
        </w:rPr>
        <w:t xml:space="preserve">paperBag</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'bm7'</w:t>
        <w:br w:clear="none"/>
      </w:r>
      <w:r>
        <w:rPr>
          <w:rStyle w:val="Text1"/>
        </w:rPr>
        <w:t xml:space="preserve">,</w:t>
        <w:br w:clear="none"/>
      </w:r>
      <w:r>
        <w:rPr>
          <w:rStyle w:val="Text0"/>
        </w:rPr>
        <w:t xml:space="preserve"> </w:t>
        <w:br w:clear="none"/>
      </w:r>
      <w:r>
        <w:t xml:space="preserve">'e'</w:t>
        <w:br w:clear="none"/>
      </w:r>
      <w:r>
        <w:rPr>
          <w:rStyle w:val="Text1"/>
        </w:rPr>
        <w:t xml:space="preserve">,</w:t>
        <w:br w:clear="none"/>
      </w:r>
      <w:r>
        <w:rPr>
          <w:rStyle w:val="Text0"/>
        </w:rPr>
        <w:t xml:space="preserve"> </w:t>
        <w:br w:clear="none"/>
      </w:r>
      <w:r>
        <w:t xml:space="preserve">'c'</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br w:clear="none"/>
        <w:t xml:space="preserve">              </w:t>
        <w:br w:clear="none"/>
      </w:r>
      <w:r>
        <w:t xml:space="preserve">'b7'</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'em'</w:t>
        <w:br w:clear="none"/>
      </w:r>
      <w:r>
        <w:rPr>
          <w:rStyle w:val="Text1"/>
        </w:rPr>
        <w:t xml:space="preserve">,</w:t>
        <w:br w:clear="none"/>
      </w:r>
      <w:r>
        <w:rPr>
          <w:rStyle w:val="Text0"/>
        </w:rPr>
        <w:t xml:space="preserve"> </w:t>
        <w:br w:clear="none"/>
      </w:r>
      <w:r>
        <w:t xml:space="preserve">'a'</w:t>
        <w:br w:clear="none"/>
      </w:r>
      <w:r>
        <w:rPr>
          <w:rStyle w:val="Text1"/>
        </w:rPr>
        <w:t xml:space="preserve">,</w:t>
        <w:br w:clear="none"/>
      </w:r>
      <w:r>
        <w:rPr>
          <w:rStyle w:val="Text0"/>
        </w:rPr>
        <w:t xml:space="preserve"/>
        <w:br w:clear="none"/>
        <w:t xml:space="preserve">              </w:t>
        <w:br w:clear="none"/>
      </w:r>
      <w:r>
        <w:t xml:space="preserve">'cmaj7'</w:t>
        <w:br w:clear="none"/>
      </w:r>
      <w:r>
        <w:rPr>
          <w:rStyle w:val="Text1"/>
        </w:rPr>
        <w:t xml:space="preserve">,</w:t>
        <w:br w:clear="none"/>
      </w:r>
      <w:r>
        <w:rPr>
          <w:rStyle w:val="Text0"/>
        </w:rPr>
        <w:t xml:space="preserve"> </w:t>
        <w:br w:clear="none"/>
      </w:r>
      <w:r>
        <w:t xml:space="preserve">'em7'</w:t>
        <w:br w:clear="none"/>
      </w:r>
      <w:r>
        <w:rPr>
          <w:rStyle w:val="Text1"/>
        </w:rPr>
        <w:t xml:space="preserve">,</w:t>
        <w:br w:clear="none"/>
      </w:r>
      <w:r>
        <w:rPr>
          <w:rStyle w:val="Text0"/>
        </w:rPr>
        <w:t xml:space="preserve"> </w:t>
        <w:br w:clear="none"/>
      </w:r>
      <w:r>
        <w:t xml:space="preserve">'a7'</w:t>
        <w:br w:clear="none"/>
      </w:r>
      <w:r>
        <w:rPr>
          <w:rStyle w:val="Text1"/>
        </w:rPr>
        <w:t xml:space="preserve">,</w:t>
        <w:br w:clear="none"/>
      </w:r>
      <w:r>
        <w:rPr>
          <w:rStyle w:val="Text0"/>
        </w:rPr>
        <w:t xml:space="preserve"> </w:t>
        <w:br w:clear="none"/>
      </w:r>
      <w:r>
        <w:t xml:space="preserve">'f7'</w:t>
        <w:br w:clear="none"/>
      </w:r>
      <w:r>
        <w:rPr>
          <w:rStyle w:val="Text1"/>
        </w:rPr>
        <w:t xml:space="preserve">,</w:t>
        <w:br w:clear="none"/>
      </w:r>
      <w:r>
        <w:rPr>
          <w:rStyle w:val="Text0"/>
        </w:rPr>
        <w:t xml:space="preserve"/>
        <w:br w:clear="none"/>
        <w:t xml:space="preserve">              </w:t>
        <w:br w:clear="none"/>
      </w:r>
      <w:r>
        <w:t xml:space="preserve">'b'</w:t>
        <w:br w:clear="none"/>
      </w:r>
      <w:r>
        <w:rPr>
          <w:rStyle w:val="Text1"/>
        </w:rPr>
        <w:t xml:space="preserve">];</w:t>
        <w:br w:clear="none"/>
      </w:r>
      <w:r>
        <w:rPr>
          <w:rStyle w:val="Text0"/>
        </w:rPr>
        <w:t xml:space="preserve"/>
        <w:br w:clear="none"/>
        <w:t xml:space="preserve">  </w:t>
        <w:br w:clear="none"/>
      </w:r>
      <w:r>
        <w:rPr>
          <w:rStyle w:val="Text8"/>
        </w:rPr>
        <w:t xml:space="preserve">toxic</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'cm'</w:t>
        <w:br w:clear="none"/>
      </w:r>
      <w:r>
        <w:rPr>
          <w:rStyle w:val="Text1"/>
        </w:rPr>
        <w:t xml:space="preserve">,</w:t>
        <w:br w:clear="none"/>
      </w:r>
      <w:r>
        <w:rPr>
          <w:rStyle w:val="Text0"/>
        </w:rPr>
        <w:t xml:space="preserve"> </w:t>
        <w:br w:clear="none"/>
      </w:r>
      <w:r>
        <w:t xml:space="preserve">'eb'</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'cdim'</w:t>
        <w:br w:clear="none"/>
      </w:r>
      <w:r>
        <w:rPr>
          <w:rStyle w:val="Text1"/>
        </w:rPr>
        <w:t xml:space="preserve">,</w:t>
        <w:br w:clear="none"/>
      </w:r>
      <w:r>
        <w:rPr>
          <w:rStyle w:val="Text0"/>
        </w:rPr>
        <w:t xml:space="preserve"> </w:t>
        <w:br w:clear="none"/>
      </w:r>
      <w:r>
        <w:t xml:space="preserve">'eb7'</w:t>
        <w:br w:clear="none"/>
      </w:r>
      <w:r>
        <w:rPr>
          <w:rStyle w:val="Text1"/>
        </w:rPr>
        <w:t xml:space="preserve">,</w:t>
        <w:br w:clear="none"/>
      </w:r>
      <w:r>
        <w:rPr>
          <w:rStyle w:val="Text0"/>
        </w:rPr>
        <w:t xml:space="preserve"> </w:t>
        <w:br w:clear="none"/>
      </w:r>
      <w:r>
        <w:t xml:space="preserve">'d7'</w:t>
        <w:br w:clear="none"/>
      </w:r>
      <w:r>
        <w:rPr>
          <w:rStyle w:val="Text1"/>
        </w:rPr>
        <w:t xml:space="preserve">,</w:t>
        <w:br w:clear="none"/>
      </w:r>
      <w:r>
        <w:rPr>
          <w:rStyle w:val="Text0"/>
        </w:rPr>
        <w:t xml:space="preserve"> </w:t>
        <w:br w:clear="none"/>
      </w:r>
      <w:r>
        <w:t xml:space="preserve">'db7'</w:t>
        <w:br w:clear="none"/>
      </w:r>
      <w:r>
        <w:rPr>
          <w:rStyle w:val="Text1"/>
        </w:rPr>
        <w:t xml:space="preserve">,</w:t>
        <w:br w:clear="none"/>
      </w:r>
      <w:r>
        <w:rPr>
          <w:rStyle w:val="Text0"/>
        </w:rPr>
        <w:t xml:space="preserve"> </w:t>
        <w:br w:clear="none"/>
      </w:r>
      <w:r>
        <w:t xml:space="preserve">'ab'</w:t>
        <w:br w:clear="none"/>
      </w:r>
      <w:r>
        <w:rPr>
          <w:rStyle w:val="Text1"/>
        </w:rPr>
        <w:t xml:space="preserve">,</w:t>
        <w:br w:clear="none"/>
      </w:r>
      <w:r>
        <w:rPr>
          <w:rStyle w:val="Text0"/>
        </w:rPr>
        <w:t xml:space="preserve"/>
        <w:br w:clear="none"/>
        <w:t xml:space="preserve">           </w:t>
        <w:br w:clear="none"/>
      </w:r>
      <w:r>
        <w:t xml:space="preserve">'gmaj7'</w:t>
        <w:br w:clear="none"/>
      </w:r>
      <w:r>
        <w:rPr>
          <w:rStyle w:val="Text1"/>
        </w:rPr>
        <w:t xml:space="preserve">,</w:t>
        <w:br w:clear="none"/>
      </w:r>
      <w:r>
        <w:rPr>
          <w:rStyle w:val="Text0"/>
        </w:rPr>
        <w:t xml:space="preserve"> </w:t>
        <w:br w:clear="none"/>
      </w:r>
      <w:r>
        <w:t xml:space="preserve">'g7'</w:t>
        <w:br w:clear="none"/>
      </w:r>
      <w:r>
        <w:rPr>
          <w:rStyle w:val="Text1"/>
        </w:rPr>
        <w:t xml:space="preserve">];</w:t>
        <w:br w:clear="none"/>
      </w:r>
      <w:r>
        <w:rPr>
          <w:rStyle w:val="Text0"/>
        </w:rPr>
        <w:t xml:space="preserve"/>
        <w:br w:clear="none"/>
        <w:t xml:space="preserve">  </w:t>
        <w:br w:clear="none"/>
      </w:r>
      <w:r>
        <w:rPr>
          <w:rStyle w:val="Text8"/>
        </w:rPr>
        <w:t xml:space="preserve">bulletproof</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'd#m'</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'b'</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'g#m'</w:t>
        <w:br w:clear="none"/>
      </w:r>
      <w:r>
        <w:rPr>
          <w:rStyle w:val="Text1"/>
        </w:rPr>
        <w:t xml:space="preserve">,</w:t>
        <w:br w:clear="none"/>
      </w:r>
      <w:r>
        <w:rPr>
          <w:rStyle w:val="Text0"/>
        </w:rPr>
        <w:t xml:space="preserve"> </w:t>
        <w:br w:clear="none"/>
      </w:r>
      <w:r>
        <w:t xml:space="preserve">'c#'</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8"/>
        </w:rPr>
        <w:t xml:space="preserve">setSongs</w:t>
        <w:br w:clear="none"/>
      </w:r>
      <w:r>
        <w:rPr>
          <w:rStyle w:val="Text1"/>
        </w:rPr>
        <w:t xml:space="preserve">();</w:t>
        <w:br w:clear="none"/>
      </w:r>
      <w:r>
        <w:rPr>
          <w:rStyle w:val="Text0"/>
        </w:rPr>
        <w:t xml:space="preserve"/>
        <w:br w:clear="none"/>
      </w:r>
    </w:p>
    <w:p>
      <w:pPr>
        <w:pStyle w:val="Normal"/>
      </w:pPr>
      <w:r>
        <w:t>We know that we want this to</w:t>
      </w:r>
      <w:r>
        <w:rPr>
          <w:rStyle w:val="Text51"/>
        </w:rPr>
        <w:bookmarkStart w:id="883" w:name="idm139681470496272"/>
        <w:t/>
        <w:bookmarkEnd w:id="883"/>
      </w:r>
      <w:r>
        <w:t xml:space="preserve"> happen once before </w:t>
      </w:r>
      <w:r>
        <w:rPr>
          <w:rStyle w:val="Text51"/>
        </w:rPr>
        <w:bookmarkStart w:id="884" w:name="idm139681470495168"/>
        <w:t/>
        <w:bookmarkEnd w:id="884"/>
      </w:r>
      <w:r>
        <w:t xml:space="preserve">training, so we can move our </w:t>
      </w:r>
      <w:r>
        <w:rPr>
          <w:rStyle w:val="Text2"/>
        </w:rPr>
        <w:t>setSongs</w:t>
      </w:r>
      <w:r>
        <w:t xml:space="preserve"> function call (the last line of the previous snippet) to be inside </w:t>
      </w:r>
      <w:r>
        <w:rPr>
          <w:rStyle w:val="Text2"/>
        </w:rPr>
        <w:t>trainAll</w:t>
      </w:r>
      <w:r>
        <w: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trainAll</w:t>
        <w:br w:clear="none"/>
      </w:r>
      <w:r>
        <w:rPr>
          <w:rStyle w:val="Text1"/>
        </w:rPr>
        <w:t xml:space="preserve">(){</w:t>
        <w:br w:clear="none"/>
      </w:r>
      <w:r>
        <w:rPr>
          <w:rStyle w:val="Text0"/>
        </w:rPr>
        <w:t xml:space="preserve"/>
        <w:br w:clear="none"/>
        <w:t xml:space="preserve">  </w:t>
        <w:br w:clear="none"/>
      </w:r>
      <w:r>
        <w:t xml:space="preserve">setSongs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As always, after each of these changes, you should be noting the passing test suite and committing the results.</w:t>
      </w:r>
    </w:p>
    <w:p>
      <w:pPr>
        <w:pStyle w:val="Normal"/>
      </w:pPr>
      <w:r>
        <w:t>We want to do the same with the setup of difficulty variables and our containers (array, sets, and maps) that we use throughout the program, but if we take the same approach of extracting a function, our test suite will give an error. Try this: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setDifficulties</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easy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'easy'</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medium</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'medium'</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hard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'hard'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setDifficulties</w:t>
        <w:br w:clear="none"/>
      </w:r>
      <w:r>
        <w:rPr>
          <w:rStyle w:val="Text1"/>
        </w:rPr>
        <w:t xml:space="preserve">();</w:t>
        <w:br w:clear="none"/>
      </w:r>
      <w:r>
        <w:rPr>
          <w:rStyle w:val="Text0"/>
        </w:rPr>
        <w:t xml:space="preserve"/>
        <w:br w:clear="none"/>
      </w:r>
    </w:p>
    <w:p>
      <w:pPr>
        <w:pStyle w:val="Normal"/>
      </w:pPr>
      <w:r>
        <w:t xml:space="preserve">If we do this, our variables are stuck inside that function’s scope, and no longer readable by other functions. </w:t>
      </w:r>
      <w:r>
        <w:rPr>
          <w:rStyle w:val="Text51"/>
        </w:rPr>
        <w:bookmarkStart w:id="885" w:name="idm139681470040432"/>
        <w:t/>
        <w:bookmarkEnd w:id="885"/>
        <w:bookmarkStart w:id="886" w:name="idm139681470039152"/>
        <w:t/>
        <w:bookmarkEnd w:id="886"/>
      </w:r>
      <w:r>
        <w:t xml:space="preserve"> Later, we’ll be addressing how to tighten up the scopes for these variables, but for now, </w:t>
      </w:r>
      <w:r>
        <w:rPr>
          <w:rStyle w:val="Text51"/>
        </w:rPr>
        <w:bookmarkStart w:id="887" w:name="idm139681470037600"/>
        <w:t/>
        <w:bookmarkEnd w:id="887"/>
      </w:r>
      <w:r>
        <w:t xml:space="preserve">we can take the easy way out and leave these as global variables </w:t>
      </w:r>
      <w:r>
        <w:rPr>
          <w:rStyle w:val="Text51"/>
        </w:rPr>
        <w:bookmarkStart w:id="888" w:name="idm139681470036064"/>
        <w:t/>
        <w:bookmarkEnd w:id="888"/>
      </w:r>
      <w:r>
        <w:t xml:space="preserve">by omitting the </w:t>
      </w:r>
      <w:r>
        <w:rPr>
          <w:rStyle w:val="Text2"/>
        </w:rPr>
        <w:t>var</w:t>
      </w:r>
      <w:r>
        <w:t xml:space="preserve"> keyword:</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setDifficulties</w:t>
        <w:br w:clear="none"/>
      </w:r>
      <w:r>
        <w:rPr>
          <w:rStyle w:val="Text1"/>
        </w:rPr>
        <w:t xml:space="preserve">(){</w:t>
        <w:br w:clear="none"/>
      </w:r>
      <w:r>
        <w:rPr>
          <w:rStyle w:val="Text0"/>
        </w:rPr>
        <w:t xml:space="preserve"/>
        <w:br w:clear="none"/>
        <w:t xml:space="preserve">  </w:t>
        <w:br w:clear="none"/>
      </w:r>
      <w:r>
        <w:t xml:space="preserve">easy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'easy'</w:t>
        <w:br w:clear="none"/>
      </w:r>
      <w:r>
        <w:rPr>
          <w:rStyle w:val="Text1"/>
        </w:rPr>
        <w:t xml:space="preserve">;</w:t>
        <w:br w:clear="none"/>
      </w:r>
      <w:r>
        <w:rPr>
          <w:rStyle w:val="Text0"/>
        </w:rPr>
        <w:t xml:space="preserve"/>
        <w:br w:clear="none"/>
        <w:t xml:space="preserve">  </w:t>
        <w:br w:clear="none"/>
      </w:r>
      <w:r>
        <w:t xml:space="preserve">medium</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'medium'</w:t>
        <w:br w:clear="none"/>
      </w:r>
      <w:r>
        <w:rPr>
          <w:rStyle w:val="Text1"/>
        </w:rPr>
        <w:t xml:space="preserve">;</w:t>
        <w:br w:clear="none"/>
      </w:r>
      <w:r>
        <w:rPr>
          <w:rStyle w:val="Text0"/>
        </w:rPr>
        <w:t xml:space="preserve"/>
        <w:br w:clear="none"/>
        <w:t xml:space="preserve">  </w:t>
        <w:br w:clear="none"/>
      </w:r>
      <w:r>
        <w:t xml:space="preserve">hard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'hard'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setDifficulties</w:t>
        <w:br w:clear="none"/>
      </w:r>
      <w:r>
        <w:rPr>
          <w:rStyle w:val="Text1"/>
        </w:rPr>
        <w:t xml:space="preserve">();</w:t>
        <w:br w:clear="none"/>
      </w:r>
      <w:r>
        <w:rPr>
          <w:rStyle w:val="Text0"/>
        </w:rPr>
        <w:t xml:space="preserve"/>
        <w:br w:clear="none"/>
      </w:r>
    </w:p>
    <w:p>
      <w:pPr>
        <w:pStyle w:val="Normal"/>
      </w:pPr>
      <w:r>
        <w:t>And we can do the same for our other global variables (move them into a function, remove the scoping declaration, and call the function):</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setup</w:t>
        <w:br w:clear="none"/>
      </w:r>
      <w:r>
        <w:rPr>
          <w:rStyle w:val="Text1"/>
        </w:rPr>
        <w:t xml:space="preserve">(){</w:t>
        <w:br w:clear="none"/>
      </w:r>
      <w:r>
        <w:rPr>
          <w:rStyle w:val="Text0"/>
        </w:rPr>
        <w:t xml:space="preserve"/>
        <w:br w:clear="none"/>
        <w:t xml:space="preserve">  </w:t>
        <w:br w:clear="none"/>
      </w:r>
      <w:r>
        <w:t xml:space="preserve">songs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allChords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t xml:space="preserve">  </w:t>
        <w:br w:clear="none"/>
      </w:r>
      <w:r>
        <w:t xml:space="preserve">labelCounts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labelProbabilities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chordCountsInLabels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probabilityOfChordsInLabels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setup</w:t>
        <w:br w:clear="none"/>
      </w:r>
      <w:r>
        <w:rPr>
          <w:rStyle w:val="Text1"/>
        </w:rPr>
        <w:t xml:space="preserve">();</w:t>
        <w:br w:clear="none"/>
      </w:r>
      <w:r>
        <w:rPr>
          <w:rStyle w:val="Text0"/>
        </w:rPr>
        <w:t xml:space="preserve"/>
        <w:br w:clear="none"/>
      </w:r>
    </w:p>
    <w:p>
      <w:pPr>
        <w:pStyle w:val="Normal"/>
      </w:pPr>
      <w:r>
        <w:t>Next, we can move the function</w:t>
      </w:r>
      <w:r>
        <w:rPr>
          <w:rStyle w:val="Text51"/>
        </w:rPr>
        <w:bookmarkStart w:id="889" w:name="idm139681469876304"/>
        <w:t/>
        <w:bookmarkEnd w:id="889"/>
      </w:r>
      <w:r>
        <w:t xml:space="preserve"> calls into our </w:t>
      </w:r>
      <w:r>
        <w:rPr>
          <w:rStyle w:val="Text2"/>
        </w:rPr>
        <w:t>trainAll</w:t>
      </w:r>
      <w:r>
        <w:t xml:space="preserve"> function:</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trainAll</w:t>
        <w:br w:clear="none"/>
      </w:r>
      <w:r>
        <w:rPr>
          <w:rStyle w:val="Text1"/>
        </w:rPr>
        <w:t xml:space="preserve">(){</w:t>
        <w:br w:clear="none"/>
      </w:r>
      <w:r>
        <w:rPr>
          <w:rStyle w:val="Text0"/>
        </w:rPr>
        <w:t xml:space="preserve"/>
        <w:br w:clear="none"/>
        <w:t xml:space="preserve">  </w:t>
        <w:br w:clear="none"/>
      </w:r>
      <w:r>
        <w:t xml:space="preserve">setDifficulties</w:t>
        <w:br w:clear="none"/>
      </w:r>
      <w:r>
        <w:rPr>
          <w:rStyle w:val="Text1"/>
        </w:rPr>
        <w:t xml:space="preserve">();</w:t>
        <w:br w:clear="none"/>
      </w:r>
      <w:r>
        <w:rPr>
          <w:rStyle w:val="Text0"/>
        </w:rPr>
        <w:t xml:space="preserve"/>
        <w:br w:clear="none"/>
        <w:t xml:space="preserve">  </w:t>
        <w:br w:clear="none"/>
      </w:r>
      <w:r>
        <w:t xml:space="preserve">setup</w:t>
        <w:br w:clear="none"/>
      </w:r>
      <w:r>
        <w:rPr>
          <w:rStyle w:val="Text1"/>
        </w:rPr>
        <w:t xml:space="preserve">();</w:t>
        <w:br w:clear="none"/>
      </w:r>
      <w:r>
        <w:rPr>
          <w:rStyle w:val="Text0"/>
        </w:rPr>
        <w:t xml:space="preserve"/>
        <w:br w:clear="none"/>
        <w:t xml:space="preserve">  </w:t>
        <w:br w:clear="none"/>
      </w:r>
      <w:r>
        <w:t xml:space="preserve">setSongs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Make sure to remove those three calls (</w:t>
      </w:r>
      <w:r>
        <w:rPr>
          <w:rStyle w:val="Text2"/>
        </w:rPr>
        <w:t>setDifficulties</w:t>
      </w:r>
      <w:r>
        <w:t xml:space="preserve">, </w:t>
      </w:r>
      <w:r>
        <w:rPr>
          <w:rStyle w:val="Text2"/>
        </w:rPr>
        <w:t>setup</w:t>
      </w:r>
      <w:r>
        <w:t xml:space="preserve">, and </w:t>
      </w:r>
      <w:r>
        <w:rPr>
          <w:rStyle w:val="Text2"/>
        </w:rPr>
        <w:t>setSongs</w:t>
      </w:r>
      <w:r>
        <w:t>) from other places in the program. Assuming you’ve done that, now everything is either inside of a function or the test code.</w:t>
      </w:r>
    </w:p>
    <w:p>
      <w:bookmarkStart w:id="890" w:name="Oh_No__var_Was_Deleted__Everythi"/>
      <w:pPr>
        <w:keepNext/>
        <w:pStyle w:val="Heading 4"/>
        <w:keepLines w:val="on"/>
      </w:pPr>
      <w:r>
        <w:t>Oh No! var Was Deleted! Everything Is Worse Now!</w:t>
      </w:r>
      <w:bookmarkEnd w:id="890"/>
    </w:p>
    <w:p>
      <w:pPr>
        <w:pStyle w:val="Normal"/>
        <w:keepLines w:val="on"/>
      </w:pPr>
      <w:r>
        <w:t xml:space="preserve">And we didn’t even have </w:t>
      </w:r>
      <w:r>
        <w:rPr>
          <w:rStyle w:val="Text2"/>
        </w:rPr>
        <w:t>var</w:t>
      </w:r>
      <w:r>
        <w:t xml:space="preserve"> declarations for our songs to begin with! Bad code!</w:t>
      </w:r>
    </w:p>
    <w:p>
      <w:pPr>
        <w:pStyle w:val="Normal"/>
        <w:keepLines w:val="on"/>
      </w:pPr>
      <w:r>
        <w:t>Right?</w:t>
      </w:r>
    </w:p>
    <w:p>
      <w:pPr>
        <w:pStyle w:val="Normal"/>
        <w:keepLines w:val="on"/>
      </w:pPr>
      <w:r>
        <w:t xml:space="preserve">We’ll talk about </w:t>
      </w:r>
      <w:r>
        <w:rPr>
          <w:rStyle w:val="Text2"/>
        </w:rPr>
        <w:t>var</w:t>
      </w:r>
      <w:r>
        <w:t xml:space="preserve"> and other scoping declarations later.</w:t>
      </w:r>
      <w:r>
        <w:rPr>
          <w:rStyle w:val="Text51"/>
        </w:rPr>
        <w:bookmarkStart w:id="891" w:name="idm139681470127056"/>
        <w:t/>
        <w:bookmarkEnd w:id="891"/>
      </w:r>
      <w:r>
        <w:t xml:space="preserve"> For now, recognize that our program relied on these as global variables before. We’re just no longer using the </w:t>
      </w:r>
      <w:r>
        <w:rPr>
          <w:rStyle w:val="Text2"/>
        </w:rPr>
        <w:t>var</w:t>
      </w:r>
      <w:r>
        <w:t xml:space="preserve"> keyword to pretend they’re not global.</w:t>
      </w:r>
    </w:p>
    <w:p>
      <w:pPr>
        <w:pStyle w:val="Normal"/>
        <w:keepLines w:val="on"/>
      </w:pPr>
      <w:r>
        <w:t>One way to fix this is by specifically scoping and passing them into each function that requires them. Done naively, this path would require a lot of changes, including more complex method signatures (more parameters) and more return values.</w:t>
      </w:r>
    </w:p>
    <w:p>
      <w:pPr>
        <w:pStyle w:val="Normal"/>
        <w:keepLines w:val="on"/>
      </w:pPr>
      <w:r>
        <w:t xml:space="preserve">At some point, we’ll want to attach these variables to some object other than the global one, but for now, it’s a win to have the interface well defined by the tests: they just run </w:t>
      </w:r>
      <w:r>
        <w:rPr>
          <w:rStyle w:val="Text2"/>
        </w:rPr>
        <w:t>trainAll</w:t>
      </w:r>
      <w:r>
        <w:t xml:space="preserve"> and </w:t>
      </w:r>
      <w:r>
        <w:rPr>
          <w:rStyle w:val="Text2"/>
        </w:rPr>
        <w:t>classify</w:t>
      </w:r>
      <w:r>
        <w:t xml:space="preserve">, which means we’re more concerned with the </w:t>
      </w:r>
      <w:r>
        <w:rPr>
          <w:rStyle w:val="Text7"/>
        </w:rPr>
        <w:t>contents</w:t>
      </w:r>
      <w:r>
        <w:t xml:space="preserve"> of the file as opposed to the </w:t>
      </w:r>
      <w:r>
        <w:rPr>
          <w:rStyle w:val="Text7"/>
        </w:rPr>
        <w:t>order</w:t>
      </w:r>
      <w:r>
        <w:t>.</w:t>
      </w:r>
    </w:p>
    <w:p>
      <w:pPr>
        <w:pStyle w:val="Normal"/>
      </w:pPr>
      <w:r>
        <w:t xml:space="preserve">Great. So now everything is inside of a function and our interface for the tests is well defined. We could extract more functions if we wanted to get more specific in places. For instance, we could change our </w:t>
      </w:r>
      <w:r>
        <w:rPr>
          <w:rStyle w:val="Text2"/>
        </w:rPr>
        <w:t>setup</w:t>
      </w:r>
      <w:r>
        <w:t xml:space="preserve"> function to do something like this instead (but don’t do this):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setSongsVariable</w:t>
        <w:br w:clear="none"/>
      </w:r>
      <w:r>
        <w:rPr>
          <w:rStyle w:val="Text1"/>
        </w:rPr>
        <w:t xml:space="preserve">(){</w:t>
        <w:br w:clear="none"/>
      </w:r>
      <w:r>
        <w:rPr>
          <w:rStyle w:val="Text0"/>
        </w:rPr>
        <w:t xml:space="preserve"/>
        <w:br w:clear="none"/>
        <w:t xml:space="preserve">  </w:t>
        <w:br w:clear="none"/>
      </w:r>
      <w:r>
        <w:t xml:space="preserve">songs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t xml:space="preserve">setup</w:t>
        <w:br w:clear="none"/>
      </w:r>
      <w:r>
        <w:rPr>
          <w:rStyle w:val="Text1"/>
        </w:rPr>
        <w:t xml:space="preserve">(){</w:t>
        <w:br w:clear="none"/>
      </w:r>
      <w:r>
        <w:rPr>
          <w:rStyle w:val="Text0"/>
        </w:rPr>
        <w:t xml:space="preserve"/>
        <w:br w:clear="none"/>
        <w:t xml:space="preserve">  </w:t>
        <w:br w:clear="none"/>
      </w:r>
      <w:r>
        <w:t xml:space="preserve">setSongsVariable</w:t>
        <w:br w:clear="none"/>
      </w:r>
      <w:r>
        <w:rPr>
          <w:rStyle w:val="Text1"/>
        </w:rPr>
        <w:t xml:space="preserve">();</w:t>
        <w:br w:clear="none"/>
      </w:r>
      <w:r>
        <w:rPr>
          <w:rStyle w:val="Text0"/>
        </w:rPr>
        <w:t xml:space="preserve"/>
        <w:br w:clear="none"/>
        <w:t xml:space="preserve">  </w:t>
        <w:br w:clear="none"/>
      </w:r>
      <w:r>
        <w:t xml:space="preserve">allChords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t xml:space="preserve">  </w:t>
        <w:br w:clear="none"/>
      </w:r>
      <w:r>
        <w:t xml:space="preserve">labelCounts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labelProbabilities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chordCountsInLabels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probabilityOfChordsInLabels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And we could do that with the rest of the lines in </w:t>
      </w:r>
      <w:r>
        <w:rPr>
          <w:rStyle w:val="Text2"/>
        </w:rPr>
        <w:t>setup</w:t>
      </w:r>
      <w:r>
        <w:t xml:space="preserve"> as well. Or we could use it to arbitrarily group some lines inside (don’t do this either):</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setSome</w:t>
        <w:br w:clear="none"/>
      </w:r>
      <w:r>
        <w:rPr>
          <w:rStyle w:val="Text1"/>
        </w:rPr>
        <w:t xml:space="preserve">(){</w:t>
        <w:br w:clear="none"/>
      </w:r>
      <w:r>
        <w:rPr>
          <w:rStyle w:val="Text0"/>
        </w:rPr>
        <w:t xml:space="preserve"/>
        <w:br w:clear="none"/>
        <w:t xml:space="preserve">  </w:t>
        <w:br w:clear="none"/>
      </w:r>
      <w:r>
        <w:t xml:space="preserve">songs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allChords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t xml:space="preserve">  </w:t>
        <w:br w:clear="none"/>
      </w:r>
      <w:r>
        <w:t xml:space="preserve">labelCounts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t xml:space="preserve">setOthers</w:t>
        <w:br w:clear="none"/>
      </w:r>
      <w:r>
        <w:rPr>
          <w:rStyle w:val="Text1"/>
        </w:rPr>
        <w:t xml:space="preserve">(){</w:t>
        <w:br w:clear="none"/>
      </w:r>
      <w:r>
        <w:rPr>
          <w:rStyle w:val="Text0"/>
        </w:rPr>
        <w:t xml:space="preserve"/>
        <w:br w:clear="none"/>
        <w:t xml:space="preserve">  </w:t>
        <w:br w:clear="none"/>
      </w:r>
      <w:r>
        <w:t xml:space="preserve">labelProbabilities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chordCountsInLabels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probabilityOfChordsInLabels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t xml:space="preserve">setup</w:t>
        <w:br w:clear="none"/>
      </w:r>
      <w:r>
        <w:rPr>
          <w:rStyle w:val="Text1"/>
        </w:rPr>
        <w:t xml:space="preserve">(){</w:t>
        <w:br w:clear="none"/>
      </w:r>
      <w:r>
        <w:rPr>
          <w:rStyle w:val="Text0"/>
        </w:rPr>
        <w:t xml:space="preserve"/>
        <w:br w:clear="none"/>
        <w:t xml:space="preserve">  </w:t>
        <w:br w:clear="none"/>
      </w:r>
      <w:r>
        <w:t xml:space="preserve">setSome</w:t>
        <w:br w:clear="none"/>
      </w:r>
      <w:r>
        <w:rPr>
          <w:rStyle w:val="Text1"/>
        </w:rPr>
        <w:t xml:space="preserve">();</w:t>
        <w:br w:clear="none"/>
      </w:r>
      <w:r>
        <w:rPr>
          <w:rStyle w:val="Text0"/>
        </w:rPr>
        <w:t xml:space="preserve"/>
        <w:br w:clear="none"/>
        <w:t xml:space="preserve">  </w:t>
        <w:br w:clear="none"/>
      </w:r>
      <w:r>
        <w:t xml:space="preserve">setOthers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We can add as much indirection as we’d like by extracting functions, and use this technique to group things where it makes sense. But these changes don’t actually help our code be more clear. We’re just grouping arbitrary lines at this point.</w:t>
      </w:r>
    </w:p>
    <w:p>
      <w:pPr>
        <w:pStyle w:val="Normal"/>
      </w:pPr>
      <w:r>
        <w:t xml:space="preserve">The opposite of </w:t>
      </w:r>
      <w:r>
        <w:rPr>
          <w:rStyle w:val="Text7"/>
        </w:rPr>
        <w:t>extracting</w:t>
      </w:r>
      <w:r>
        <w:t xml:space="preserve"> functions is </w:t>
      </w:r>
      <w:r>
        <w:rPr>
          <w:rStyle w:val="Text7"/>
        </w:rPr>
        <w:t>inlining</w:t>
      </w:r>
      <w:r>
        <w:t xml:space="preserve"> them.</w:t>
      </w:r>
      <w:r>
        <w:rPr>
          <w:rStyle w:val="Text51"/>
        </w:rPr>
        <w:bookmarkStart w:id="892" w:name="idm139681469619360"/>
        <w:t/>
        <w:bookmarkEnd w:id="892"/>
      </w:r>
      <w:r>
        <w:t xml:space="preserve"> When an extracted function doesn’t really do anything, it’s sensible to inline it.</w:t>
      </w:r>
      <w:r>
        <w:rPr>
          <w:rStyle w:val="Text51"/>
        </w:rPr>
        <w:bookmarkStart w:id="893" w:name="idm139681469617984"/>
        <w:t/>
        <w:bookmarkEnd w:id="893"/>
      </w:r>
      <w:r>
        <w:t xml:space="preserve"> If you did extract those functions, inline them now and restore the </w:t>
      </w:r>
      <w:r>
        <w:rPr>
          <w:rStyle w:val="Text2"/>
        </w:rPr>
        <w:t>setup</w:t>
      </w:r>
      <w:r>
        <w:t xml:space="preserve"> function to how it was: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setup</w:t>
        <w:br w:clear="none"/>
      </w:r>
      <w:r>
        <w:rPr>
          <w:rStyle w:val="Text1"/>
        </w:rPr>
        <w:t xml:space="preserve">(){</w:t>
        <w:br w:clear="none"/>
      </w:r>
      <w:r>
        <w:rPr>
          <w:rStyle w:val="Text0"/>
        </w:rPr>
        <w:t xml:space="preserve"/>
        <w:br w:clear="none"/>
        <w:t xml:space="preserve">  </w:t>
        <w:br w:clear="none"/>
      </w:r>
      <w:r>
        <w:t xml:space="preserve">songs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allChords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t xml:space="preserve">  </w:t>
        <w:br w:clear="none"/>
      </w:r>
      <w:r>
        <w:t xml:space="preserve">labelCounts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labelProbabilities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chordCountsInLabels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probabilityOfChordsInLabels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If you’re wondering what the point of that was, it’s that extracting and inlining functions should come as naturally to you as introducing and inlining variables.</w:t>
      </w:r>
    </w:p>
    <w:p>
      <w:bookmarkStart w:id="894" w:name="Extracting_and_Naming_Anonymous"/>
      <w:pPr>
        <w:keepNext/>
        <w:pStyle w:val="Heading 2"/>
      </w:pPr>
      <w:r>
        <w:t>Extracting and Naming Anonymous Functions</w:t>
      </w:r>
      <w:bookmarkEnd w:id="894"/>
    </w:p>
    <w:p>
      <w:pPr>
        <w:pStyle w:val="Normal"/>
      </w:pPr>
      <w:r>
        <w:t>In addition to extracting functions helping to group behavior,</w:t>
      </w:r>
      <w:r>
        <w:rPr>
          <w:rStyle w:val="Text51"/>
        </w:rPr>
        <w:bookmarkStart w:id="895" w:name="idm139681469589952"/>
        <w:t/>
        <w:bookmarkEnd w:id="895"/>
      </w:r>
      <w:r>
        <w:t xml:space="preserve"> it is also useful for naming anonymous functions. </w:t>
      </w:r>
      <w:r>
        <w:rPr>
          <w:rStyle w:val="Text51"/>
        </w:rPr>
        <w:bookmarkStart w:id="896" w:name="ix_anonfunc"/>
        <w:t/>
        <w:bookmarkEnd w:id="896"/>
        <w:bookmarkStart w:id="897" w:name="idm139681469586880"/>
        <w:t/>
        <w:bookmarkEnd w:id="897"/>
      </w:r>
      <w:r>
        <w:t xml:space="preserve">We have some anonymous functions in our program. For examples, look at any code that follows a </w:t>
      </w:r>
      <w:r>
        <w:rPr>
          <w:rStyle w:val="Text2"/>
        </w:rPr>
        <w:t>forEach</w:t>
      </w:r>
      <w:r>
        <w:t xml:space="preserve">, or the second parameter to the </w:t>
      </w:r>
      <w:r>
        <w:rPr>
          <w:rStyle w:val="Text2"/>
        </w:rPr>
        <w:t>describe</w:t>
      </w:r>
      <w:r>
        <w:t xml:space="preserve"> and </w:t>
      </w:r>
      <w:r>
        <w:rPr>
          <w:rStyle w:val="Text2"/>
        </w:rPr>
        <w:t>it</w:t>
      </w:r>
      <w:r>
        <w:t xml:space="preserve"> function calls in the test.</w:t>
      </w:r>
    </w:p>
    <w:p>
      <w:pPr>
        <w:pStyle w:val="Normal"/>
      </w:pPr>
      <w:r>
        <w:t>We could extract some of these functions, but to demonstrate the benefits a bit more simply, let’s take a look at some pedestrian jQuery code that visits a URL when a button is clicked:</w:t>
      </w:r>
    </w:p>
    <w:p>
      <w:pPr>
        <w:pStyle w:val="Para 08"/>
      </w:pPr>
      <w:r>
        <w:rPr>
          <w:rStyle w:val="Text0"/>
        </w:rPr>
        <w:t xml:space="preserve"/>
        <w:br w:clear="none"/>
      </w:r>
      <w:r>
        <w:rPr>
          <w:rStyle w:val="Text8"/>
        </w:rPr>
        <w:t xml:space="preserve">$</w:t>
        <w:br w:clear="none"/>
      </w:r>
      <w:r>
        <w:rPr>
          <w:rStyle w:val="Text1"/>
        </w:rPr>
        <w:t xml:space="preserve">(</w:t>
        <w:br w:clear="none"/>
      </w:r>
      <w:r>
        <w:t xml:space="preserve">'.my-button'</w:t>
        <w:br w:clear="none"/>
      </w:r>
      <w:r>
        <w:rPr>
          <w:rStyle w:val="Text1"/>
        </w:rPr>
        <w:t xml:space="preserve">).</w:t>
        <w:br w:clear="none"/>
      </w:r>
      <w:r>
        <w:rPr>
          <w:rStyle w:val="Text8"/>
        </w:rPr>
        <w:t xml:space="preserve">on</w:t>
        <w:br w:clear="none"/>
      </w:r>
      <w:r>
        <w:rPr>
          <w:rStyle w:val="Text1"/>
        </w:rPr>
        <w:t xml:space="preserve">(</w:t>
        <w:br w:clear="none"/>
      </w:r>
      <w:r>
        <w:t xml:space="preserve">'click'</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12"/>
        </w:rPr>
        <w:t xml:space="preserve">window</w:t>
        <w:br w:clear="none"/>
      </w:r>
      <w:r>
        <w:rPr>
          <w:rStyle w:val="Text1"/>
        </w:rPr>
        <w:t xml:space="preserve">.</w:t>
        <w:br w:clear="none"/>
      </w:r>
      <w:r>
        <w:rPr>
          <w:rStyle w:val="Text8"/>
        </w:rPr>
        <w:t xml:space="preserve">location</w:t>
        <w:br w:clear="none"/>
      </w:r>
      <w:r>
        <w:rPr>
          <w:rStyle w:val="Text0"/>
        </w:rPr>
        <w:t xml:space="preserve"> </w:t>
        <w:br w:clear="none"/>
      </w:r>
      <w:r>
        <w:rPr>
          <w:rStyle w:val="Text9"/>
        </w:rPr>
        <w:t xml:space="preserve">=</w:t>
        <w:br w:clear="none"/>
      </w:r>
      <w:r>
        <w:rPr>
          <w:rStyle w:val="Text0"/>
        </w:rPr>
        <w:t xml:space="preserve"> </w:t>
        <w:br w:clear="none"/>
      </w:r>
      <w:r>
        <w:t xml:space="preserve">"http://refactoringjs.com"</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8"/>
        </w:rPr>
        <w:t xml:space="preserve">$</w:t>
        <w:br w:clear="none"/>
      </w:r>
      <w:r>
        <w:rPr>
          <w:rStyle w:val="Text1"/>
        </w:rPr>
        <w:t xml:space="preserve">(</w:t>
        <w:br w:clear="none"/>
      </w:r>
      <w:r>
        <w:t xml:space="preserve">'.other-button'</w:t>
        <w:br w:clear="none"/>
      </w:r>
      <w:r>
        <w:rPr>
          <w:rStyle w:val="Text1"/>
        </w:rPr>
        <w:t xml:space="preserve">).</w:t>
        <w:br w:clear="none"/>
      </w:r>
      <w:r>
        <w:rPr>
          <w:rStyle w:val="Text8"/>
        </w:rPr>
        <w:t xml:space="preserve">on</w:t>
        <w:br w:clear="none"/>
      </w:r>
      <w:r>
        <w:rPr>
          <w:rStyle w:val="Text1"/>
        </w:rPr>
        <w:t xml:space="preserve">(</w:t>
        <w:br w:clear="none"/>
      </w:r>
      <w:r>
        <w:t xml:space="preserve">'click'</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12"/>
        </w:rPr>
        <w:t xml:space="preserve">window</w:t>
        <w:br w:clear="none"/>
      </w:r>
      <w:r>
        <w:rPr>
          <w:rStyle w:val="Text1"/>
        </w:rPr>
        <w:t xml:space="preserve">.</w:t>
        <w:br w:clear="none"/>
      </w:r>
      <w:r>
        <w:rPr>
          <w:rStyle w:val="Text8"/>
        </w:rPr>
        <w:t xml:space="preserve">location</w:t>
        <w:br w:clear="none"/>
      </w:r>
      <w:r>
        <w:rPr>
          <w:rStyle w:val="Text0"/>
        </w:rPr>
        <w:t xml:space="preserve"> </w:t>
        <w:br w:clear="none"/>
      </w:r>
      <w:r>
        <w:rPr>
          <w:rStyle w:val="Text9"/>
        </w:rPr>
        <w:t xml:space="preserve">=</w:t>
        <w:br w:clear="none"/>
      </w:r>
      <w:r>
        <w:rPr>
          <w:rStyle w:val="Text0"/>
        </w:rPr>
        <w:t xml:space="preserve"> </w:t>
        <w:br w:clear="none"/>
      </w:r>
      <w:r>
        <w:t xml:space="preserve">"http://refactoringjs.com"</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Some people would correctly identify that duplication as a maintenance problem deserving of some kind of fix.</w:t>
      </w:r>
      <w:r>
        <w:rPr>
          <w:rStyle w:val="Text51"/>
        </w:rPr>
        <w:bookmarkStart w:id="898" w:name="idm139681469670992"/>
        <w:t/>
        <w:bookmarkEnd w:id="898"/>
      </w:r>
      <w:r>
        <w:t xml:space="preserve"> Unfortunately, many of them would jump to this solution, simply extracting a variable, and stop there:</w:t>
      </w:r>
    </w:p>
    <w:p>
      <w:pPr>
        <w:pStyle w:val="Para 08"/>
      </w:pPr>
      <w:r>
        <w:rPr>
          <w:rStyle w:val="Text0"/>
        </w:rPr>
        <w:t xml:space="preserve"/>
        <w:br w:clear="none"/>
      </w:r>
      <w:r>
        <w:rPr>
          <w:rStyle w:val="Text3"/>
        </w:rPr>
        <w:t xml:space="preserve">var</w:t>
        <w:br w:clear="none"/>
      </w:r>
      <w:r>
        <w:rPr>
          <w:rStyle w:val="Text0"/>
        </w:rPr>
        <w:t xml:space="preserve"> </w:t>
        <w:br w:clear="none"/>
      </w:r>
      <w:r>
        <w:rPr>
          <w:rStyle w:val="Text8"/>
        </w:rPr>
        <w:t xml:space="preserve">siteUrl</w:t>
        <w:br w:clear="none"/>
      </w:r>
      <w:r>
        <w:rPr>
          <w:rStyle w:val="Text0"/>
        </w:rPr>
        <w:t xml:space="preserve"> </w:t>
        <w:br w:clear="none"/>
      </w:r>
      <w:r>
        <w:rPr>
          <w:rStyle w:val="Text9"/>
        </w:rPr>
        <w:t xml:space="preserve">=</w:t>
        <w:br w:clear="none"/>
      </w:r>
      <w:r>
        <w:rPr>
          <w:rStyle w:val="Text0"/>
        </w:rPr>
        <w:t xml:space="preserve"> </w:t>
        <w:br w:clear="none"/>
      </w:r>
      <w:r>
        <w:t xml:space="preserve">"http://refactoringjs.com"</w:t>
        <w:br w:clear="none"/>
      </w:r>
      <w:r>
        <w:rPr>
          <w:rStyle w:val="Text1"/>
        </w:rPr>
        <w:t xml:space="preserve">;</w:t>
        <w:br w:clear="none"/>
      </w:r>
      <w:r>
        <w:rPr>
          <w:rStyle w:val="Text0"/>
        </w:rPr>
        <w:t xml:space="preserve"/>
        <w:br w:clear="none"/>
      </w:r>
      <w:r>
        <w:rPr>
          <w:rStyle w:val="Text8"/>
        </w:rPr>
        <w:t xml:space="preserve">$</w:t>
        <w:br w:clear="none"/>
      </w:r>
      <w:r>
        <w:rPr>
          <w:rStyle w:val="Text1"/>
        </w:rPr>
        <w:t xml:space="preserve">(</w:t>
        <w:br w:clear="none"/>
      </w:r>
      <w:r>
        <w:t xml:space="preserve">'.my-button'</w:t>
        <w:br w:clear="none"/>
      </w:r>
      <w:r>
        <w:rPr>
          <w:rStyle w:val="Text1"/>
        </w:rPr>
        <w:t xml:space="preserve">).</w:t>
        <w:br w:clear="none"/>
      </w:r>
      <w:r>
        <w:rPr>
          <w:rStyle w:val="Text8"/>
        </w:rPr>
        <w:t xml:space="preserve">on</w:t>
        <w:br w:clear="none"/>
      </w:r>
      <w:r>
        <w:rPr>
          <w:rStyle w:val="Text1"/>
        </w:rPr>
        <w:t xml:space="preserve">(</w:t>
        <w:br w:clear="none"/>
      </w:r>
      <w:r>
        <w:t xml:space="preserve">'click'</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12"/>
        </w:rPr>
        <w:t xml:space="preserve">window</w:t>
        <w:br w:clear="none"/>
      </w:r>
      <w:r>
        <w:rPr>
          <w:rStyle w:val="Text1"/>
        </w:rPr>
        <w:t xml:space="preserve">.</w:t>
        <w:br w:clear="none"/>
      </w:r>
      <w:r>
        <w:rPr>
          <w:rStyle w:val="Text8"/>
        </w:rPr>
        <w:t xml:space="preserve">location</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siteUrl</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8"/>
        </w:rPr>
        <w:t xml:space="preserve">$</w:t>
        <w:br w:clear="none"/>
      </w:r>
      <w:r>
        <w:rPr>
          <w:rStyle w:val="Text1"/>
        </w:rPr>
        <w:t xml:space="preserve">(</w:t>
        <w:br w:clear="none"/>
      </w:r>
      <w:r>
        <w:t xml:space="preserve">'.other-button'</w:t>
        <w:br w:clear="none"/>
      </w:r>
      <w:r>
        <w:rPr>
          <w:rStyle w:val="Text1"/>
        </w:rPr>
        <w:t xml:space="preserve">).</w:t>
        <w:br w:clear="none"/>
      </w:r>
      <w:r>
        <w:rPr>
          <w:rStyle w:val="Text8"/>
        </w:rPr>
        <w:t xml:space="preserve">on</w:t>
        <w:br w:clear="none"/>
      </w:r>
      <w:r>
        <w:rPr>
          <w:rStyle w:val="Text1"/>
        </w:rPr>
        <w:t xml:space="preserve">(</w:t>
        <w:br w:clear="none"/>
      </w:r>
      <w:r>
        <w:t xml:space="preserve">'click'</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12"/>
        </w:rPr>
        <w:t xml:space="preserve">window</w:t>
        <w:br w:clear="none"/>
      </w:r>
      <w:r>
        <w:rPr>
          <w:rStyle w:val="Text1"/>
        </w:rPr>
        <w:t xml:space="preserve">.</w:t>
        <w:br w:clear="none"/>
      </w:r>
      <w:r>
        <w:rPr>
          <w:rStyle w:val="Text8"/>
        </w:rPr>
        <w:t xml:space="preserve">location</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siteUrl</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This does make it easier to change </w:t>
      </w:r>
      <w:r>
        <w:rPr>
          <w:rStyle w:val="Text2"/>
        </w:rPr>
        <w:t>siteUrl</w:t>
      </w:r>
      <w:r>
        <w:t xml:space="preserve"> in the future (assuming it is used in other places), but we can reduce duplication further by extracting a function:</w:t>
      </w:r>
    </w:p>
    <w:p>
      <w:pPr>
        <w:pStyle w:val="Para 08"/>
      </w:pPr>
      <w:r>
        <w:rPr>
          <w:rStyle w:val="Text0"/>
        </w:rPr>
        <w:t xml:space="preserve"/>
        <w:br w:clear="none"/>
      </w:r>
      <w:r>
        <w:rPr>
          <w:rStyle w:val="Text3"/>
        </w:rPr>
        <w:t xml:space="preserve">var</w:t>
        <w:br w:clear="none"/>
      </w:r>
      <w:r>
        <w:rPr>
          <w:rStyle w:val="Text0"/>
        </w:rPr>
        <w:t xml:space="preserve"> </w:t>
        <w:br w:clear="none"/>
      </w:r>
      <w:r>
        <w:rPr>
          <w:rStyle w:val="Text8"/>
        </w:rPr>
        <w:t xml:space="preserve">siteUrl</w:t>
        <w:br w:clear="none"/>
      </w:r>
      <w:r>
        <w:rPr>
          <w:rStyle w:val="Text0"/>
        </w:rPr>
        <w:t xml:space="preserve"> </w:t>
        <w:br w:clear="none"/>
      </w:r>
      <w:r>
        <w:rPr>
          <w:rStyle w:val="Text9"/>
        </w:rPr>
        <w:t xml:space="preserve">=</w:t>
        <w:br w:clear="none"/>
      </w:r>
      <w:r>
        <w:rPr>
          <w:rStyle w:val="Text0"/>
        </w:rPr>
        <w:t xml:space="preserve"> </w:t>
        <w:br w:clear="none"/>
      </w:r>
      <w:r>
        <w:t xml:space="preserve">"http://refactoringjs.com"</w:t>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rPr>
          <w:rStyle w:val="Text8"/>
        </w:rPr>
        <w:t xml:space="preserve">visitSite</w:t>
        <w:br w:clear="none"/>
      </w:r>
      <w:r>
        <w:rPr>
          <w:rStyle w:val="Text1"/>
        </w:rPr>
        <w:t xml:space="preserve">(){</w:t>
        <w:br w:clear="none"/>
      </w:r>
      <w:r>
        <w:rPr>
          <w:rStyle w:val="Text0"/>
        </w:rPr>
        <w:t xml:space="preserve"/>
        <w:br w:clear="none"/>
        <w:t xml:space="preserve">  </w:t>
        <w:br w:clear="none"/>
      </w:r>
      <w:r>
        <w:rPr>
          <w:rStyle w:val="Text12"/>
        </w:rPr>
        <w:t xml:space="preserve">window</w:t>
        <w:br w:clear="none"/>
      </w:r>
      <w:r>
        <w:rPr>
          <w:rStyle w:val="Text1"/>
        </w:rPr>
        <w:t xml:space="preserve">.</w:t>
        <w:br w:clear="none"/>
      </w:r>
      <w:r>
        <w:rPr>
          <w:rStyle w:val="Text8"/>
        </w:rPr>
        <w:t xml:space="preserve">location</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siteUrl</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t>
        <w:br w:clear="none"/>
      </w:r>
      <w:r>
        <w:rPr>
          <w:rStyle w:val="Text8"/>
        </w:rPr>
        <w:t xml:space="preserve">$</w:t>
        <w:br w:clear="none"/>
      </w:r>
      <w:r>
        <w:rPr>
          <w:rStyle w:val="Text1"/>
        </w:rPr>
        <w:t xml:space="preserve">(</w:t>
        <w:br w:clear="none"/>
      </w:r>
      <w:r>
        <w:t xml:space="preserve">'.my-button'</w:t>
        <w:br w:clear="none"/>
      </w:r>
      <w:r>
        <w:rPr>
          <w:rStyle w:val="Text1"/>
        </w:rPr>
        <w:t xml:space="preserve">).</w:t>
        <w:br w:clear="none"/>
      </w:r>
      <w:r>
        <w:rPr>
          <w:rStyle w:val="Text8"/>
        </w:rPr>
        <w:t xml:space="preserve">on</w:t>
        <w:br w:clear="none"/>
      </w:r>
      <w:r>
        <w:rPr>
          <w:rStyle w:val="Text1"/>
        </w:rPr>
        <w:t xml:space="preserve">(</w:t>
        <w:br w:clear="none"/>
      </w:r>
      <w:r>
        <w:t xml:space="preserve">'click'</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8"/>
        </w:rPr>
        <w:t xml:space="preserve">visitSite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8"/>
        </w:rPr>
        <w:t xml:space="preserve">$</w:t>
        <w:br w:clear="none"/>
      </w:r>
      <w:r>
        <w:rPr>
          <w:rStyle w:val="Text1"/>
        </w:rPr>
        <w:t xml:space="preserve">(</w:t>
        <w:br w:clear="none"/>
      </w:r>
      <w:r>
        <w:t xml:space="preserve">'.other-button'</w:t>
        <w:br w:clear="none"/>
      </w:r>
      <w:r>
        <w:rPr>
          <w:rStyle w:val="Text1"/>
        </w:rPr>
        <w:t xml:space="preserve">).</w:t>
        <w:br w:clear="none"/>
      </w:r>
      <w:r>
        <w:rPr>
          <w:rStyle w:val="Text8"/>
        </w:rPr>
        <w:t xml:space="preserve">on</w:t>
        <w:br w:clear="none"/>
      </w:r>
      <w:r>
        <w:rPr>
          <w:rStyle w:val="Text1"/>
        </w:rPr>
        <w:t xml:space="preserve">(</w:t>
        <w:br w:clear="none"/>
      </w:r>
      <w:r>
        <w:t xml:space="preserve">'click'</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8"/>
        </w:rPr>
        <w:t xml:space="preserve">visitSite</w:t>
        <w:br w:clear="none"/>
      </w:r>
      <w:r>
        <w:rPr>
          <w:rStyle w:val="Text1"/>
        </w:rPr>
        <w:t xml:space="preserve">();</w:t>
        <w:br w:clear="none"/>
      </w:r>
      <w:r>
        <w:rPr>
          <w:rStyle w:val="Text0"/>
        </w:rPr>
        <w:t xml:space="preserve"/>
        <w:br w:clear="none"/>
      </w:r>
      <w:r>
        <w:rPr>
          <w:rStyle w:val="Text1"/>
        </w:rPr>
        <w:t xml:space="preserve">});</w:t>
        <w:br w:clear="none"/>
      </w:r>
    </w:p>
    <w:p>
      <w:pPr>
        <w:pStyle w:val="Normal"/>
      </w:pPr>
      <w:r>
        <w:t>Now our implementation will be easier to change in the future, but what good does wrapping our function call in a function accomplish? Nothing! Try this instead:</w:t>
      </w:r>
    </w:p>
    <w:p>
      <w:pPr>
        <w:pStyle w:val="Para 08"/>
      </w:pPr>
      <w:r>
        <w:rPr>
          <w:rStyle w:val="Text0"/>
        </w:rPr>
        <w:t xml:space="preserve"/>
        <w:br w:clear="none"/>
      </w:r>
      <w:r>
        <w:rPr>
          <w:rStyle w:val="Text3"/>
        </w:rPr>
        <w:t xml:space="preserve">var</w:t>
        <w:br w:clear="none"/>
      </w:r>
      <w:r>
        <w:rPr>
          <w:rStyle w:val="Text0"/>
        </w:rPr>
        <w:t xml:space="preserve"> </w:t>
        <w:br w:clear="none"/>
      </w:r>
      <w:r>
        <w:rPr>
          <w:rStyle w:val="Text8"/>
        </w:rPr>
        <w:t xml:space="preserve">siteUrl</w:t>
        <w:br w:clear="none"/>
      </w:r>
      <w:r>
        <w:rPr>
          <w:rStyle w:val="Text0"/>
        </w:rPr>
        <w:t xml:space="preserve"> </w:t>
        <w:br w:clear="none"/>
      </w:r>
      <w:r>
        <w:rPr>
          <w:rStyle w:val="Text9"/>
        </w:rPr>
        <w:t xml:space="preserve">=</w:t>
        <w:br w:clear="none"/>
      </w:r>
      <w:r>
        <w:rPr>
          <w:rStyle w:val="Text0"/>
        </w:rPr>
        <w:t xml:space="preserve"> </w:t>
        <w:br w:clear="none"/>
      </w:r>
      <w:r>
        <w:t xml:space="preserve">"http://refactoringjs.com"</w:t>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rPr>
          <w:rStyle w:val="Text8"/>
        </w:rPr>
        <w:t xml:space="preserve">visitSite</w:t>
        <w:br w:clear="none"/>
      </w:r>
      <w:r>
        <w:rPr>
          <w:rStyle w:val="Text1"/>
        </w:rPr>
        <w:t xml:space="preserve">(){</w:t>
        <w:br w:clear="none"/>
      </w:r>
      <w:r>
        <w:rPr>
          <w:rStyle w:val="Text0"/>
        </w:rPr>
        <w:t xml:space="preserve"/>
        <w:br w:clear="none"/>
        <w:t xml:space="preserve">  </w:t>
        <w:br w:clear="none"/>
      </w:r>
      <w:r>
        <w:rPr>
          <w:rStyle w:val="Text12"/>
        </w:rPr>
        <w:t xml:space="preserve">window</w:t>
        <w:br w:clear="none"/>
      </w:r>
      <w:r>
        <w:rPr>
          <w:rStyle w:val="Text1"/>
        </w:rPr>
        <w:t xml:space="preserve">.</w:t>
        <w:br w:clear="none"/>
      </w:r>
      <w:r>
        <w:rPr>
          <w:rStyle w:val="Text8"/>
        </w:rPr>
        <w:t xml:space="preserve">location</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siteUrl</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8"/>
        </w:rPr>
        <w:t xml:space="preserve">$</w:t>
        <w:br w:clear="none"/>
      </w:r>
      <w:r>
        <w:rPr>
          <w:rStyle w:val="Text1"/>
        </w:rPr>
        <w:t xml:space="preserve">(</w:t>
        <w:br w:clear="none"/>
      </w:r>
      <w:r>
        <w:t xml:space="preserve">'.my-button'</w:t>
        <w:br w:clear="none"/>
      </w:r>
      <w:r>
        <w:rPr>
          <w:rStyle w:val="Text1"/>
        </w:rPr>
        <w:t xml:space="preserve">).</w:t>
        <w:br w:clear="none"/>
      </w:r>
      <w:r>
        <w:rPr>
          <w:rStyle w:val="Text8"/>
        </w:rPr>
        <w:t xml:space="preserve">on</w:t>
        <w:br w:clear="none"/>
      </w:r>
      <w:r>
        <w:rPr>
          <w:rStyle w:val="Text1"/>
        </w:rPr>
        <w:t xml:space="preserve">(</w:t>
        <w:br w:clear="none"/>
      </w:r>
      <w:r>
        <w:t xml:space="preserve">'click'</w:t>
        <w:br w:clear="none"/>
      </w:r>
      <w:r>
        <w:rPr>
          <w:rStyle w:val="Text1"/>
        </w:rPr>
        <w:t xml:space="preserve">,</w:t>
        <w:br w:clear="none"/>
      </w:r>
      <w:r>
        <w:rPr>
          <w:rStyle w:val="Text0"/>
        </w:rPr>
        <w:t xml:space="preserve"> </w:t>
        <w:br w:clear="none"/>
      </w:r>
      <w:r>
        <w:rPr>
          <w:rStyle w:val="Text8"/>
        </w:rPr>
        <w:t xml:space="preserve">visitSite</w:t>
        <w:br w:clear="none"/>
      </w:r>
      <w:r>
        <w:rPr>
          <w:rStyle w:val="Text1"/>
        </w:rPr>
        <w:t xml:space="preserve">);</w:t>
        <w:br w:clear="none"/>
      </w:r>
      <w:r>
        <w:rPr>
          <w:rStyle w:val="Text0"/>
        </w:rPr>
        <w:t xml:space="preserve"/>
        <w:br w:clear="none"/>
      </w:r>
      <w:r>
        <w:rPr>
          <w:rStyle w:val="Text8"/>
        </w:rPr>
        <w:t xml:space="preserve">$</w:t>
        <w:br w:clear="none"/>
      </w:r>
      <w:r>
        <w:rPr>
          <w:rStyle w:val="Text1"/>
        </w:rPr>
        <w:t xml:space="preserve">(</w:t>
        <w:br w:clear="none"/>
      </w:r>
      <w:r>
        <w:t xml:space="preserve">'.other-button'</w:t>
        <w:br w:clear="none"/>
      </w:r>
      <w:r>
        <w:rPr>
          <w:rStyle w:val="Text1"/>
        </w:rPr>
        <w:t xml:space="preserve">).</w:t>
        <w:br w:clear="none"/>
      </w:r>
      <w:r>
        <w:rPr>
          <w:rStyle w:val="Text8"/>
        </w:rPr>
        <w:t xml:space="preserve">on</w:t>
        <w:br w:clear="none"/>
      </w:r>
      <w:r>
        <w:rPr>
          <w:rStyle w:val="Text1"/>
        </w:rPr>
        <w:t xml:space="preserve">(</w:t>
        <w:br w:clear="none"/>
      </w:r>
      <w:r>
        <w:t xml:space="preserve">'click'</w:t>
        <w:br w:clear="none"/>
      </w:r>
      <w:r>
        <w:rPr>
          <w:rStyle w:val="Text1"/>
        </w:rPr>
        <w:t xml:space="preserve">,</w:t>
        <w:br w:clear="none"/>
      </w:r>
      <w:r>
        <w:rPr>
          <w:rStyle w:val="Text0"/>
        </w:rPr>
        <w:t xml:space="preserve"> </w:t>
        <w:br w:clear="none"/>
      </w:r>
      <w:r>
        <w:rPr>
          <w:rStyle w:val="Text8"/>
        </w:rPr>
        <w:t xml:space="preserve">visitSite</w:t>
        <w:br w:clear="none"/>
      </w:r>
      <w:r>
        <w:rPr>
          <w:rStyle w:val="Text1"/>
        </w:rPr>
        <w:t xml:space="preserve">);</w:t>
        <w:br w:clear="none"/>
      </w:r>
      <w:r>
        <w:rPr>
          <w:rStyle w:val="Text0"/>
        </w:rPr>
        <w:t xml:space="preserve"/>
        <w:br w:clear="none"/>
      </w:r>
    </w:p>
    <w:p>
      <w:pPr>
        <w:pStyle w:val="Normal"/>
      </w:pPr>
      <w:r>
        <w:t xml:space="preserve">Now we can keep our click handlers together. </w:t>
      </w:r>
      <w:r>
        <w:rPr>
          <w:rStyle w:val="Text51"/>
        </w:rPr>
        <w:bookmarkStart w:id="899" w:name="idm139681469342608"/>
        <w:t/>
        <w:bookmarkEnd w:id="899"/>
      </w:r>
      <w:r>
        <w:t>This organization is much better.</w:t>
      </w:r>
    </w:p>
    <w:p>
      <w:bookmarkStart w:id="900" w:name="Function_Calls_and_Function_Lite"/>
      <w:pPr>
        <w:keepNext/>
        <w:pStyle w:val="Heading 2"/>
      </w:pPr>
      <w:r>
        <w:t>Function Calls and Function Literals</w:t>
      </w:r>
      <w:bookmarkEnd w:id="900"/>
    </w:p>
    <w:p>
      <w:pPr>
        <w:pStyle w:val="Normal"/>
      </w:pPr>
      <w:r>
        <w:t xml:space="preserve">For programmers </w:t>
      </w:r>
      <w:r>
        <w:rPr>
          <w:rStyle w:val="Text51"/>
        </w:rPr>
        <w:bookmarkStart w:id="901" w:name="idm139681469337808"/>
        <w:t/>
        <w:bookmarkEnd w:id="901"/>
      </w:r>
      <w:r>
        <w:t>who are new to JavaScript or those who mostly work in some other language on the backend, there is often some confusion over function syntax that makes this type of refactoring difficult for them.</w:t>
      </w:r>
    </w:p>
    <w:p>
      <w:pPr>
        <w:pStyle w:val="Normal"/>
      </w:pPr>
      <w:r>
        <w:t>This is an anonymous</w:t>
      </w:r>
      <w:r>
        <w:rPr>
          <w:rStyle w:val="Text51"/>
        </w:rPr>
        <w:bookmarkStart w:id="902" w:name="idm139681469335360"/>
        <w:t/>
        <w:bookmarkEnd w:id="902"/>
      </w:r>
      <w:r>
        <w:t xml:space="preserve"> function literal:</w:t>
      </w:r>
    </w:p>
    <w:p>
      <w:pPr>
        <w:pStyle w:val="Para 19"/>
      </w:pPr>
      <w:r>
        <w:rPr>
          <w:rStyle w:val="Text0"/>
        </w:rPr>
        <w:t xml:space="preserve"/>
        <w:br w:clear="none"/>
      </w:r>
      <w:r>
        <w:t xml:space="preserve">function</w:t>
        <w:br w:clear="none"/>
      </w:r>
      <w:r>
        <w:rPr>
          <w:rStyle w:val="Text1"/>
        </w:rPr>
        <w:t xml:space="preserve">(){};</w:t>
        <w:br w:clear="none"/>
      </w:r>
    </w:p>
    <w:p>
      <w:pPr>
        <w:pStyle w:val="Normal"/>
      </w:pPr>
      <w:r>
        <w:t>This is a named function literal:</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visitSite</w:t>
        <w:br w:clear="none"/>
      </w:r>
      <w:r>
        <w:rPr>
          <w:rStyle w:val="Text1"/>
        </w:rPr>
        <w:t xml:space="preserve">(){};</w:t>
        <w:br w:clear="none"/>
      </w:r>
      <w:r>
        <w:rPr>
          <w:rStyle w:val="Text0"/>
        </w:rPr>
        <w:t xml:space="preserve"/>
        <w:br w:clear="none"/>
      </w:r>
    </w:p>
    <w:p>
      <w:pPr>
        <w:pStyle w:val="Normal"/>
      </w:pPr>
      <w:r>
        <w:t>This is an anonymous function literal</w:t>
      </w:r>
      <w:r>
        <w:rPr>
          <w:rStyle w:val="Text51"/>
        </w:rPr>
        <w:bookmarkStart w:id="903" w:name="idm139681469312704"/>
        <w:t/>
        <w:bookmarkEnd w:id="903"/>
      </w:r>
      <w:r>
        <w:t xml:space="preserve"> assigned to a variable:</w:t>
      </w:r>
    </w:p>
    <w:p>
      <w:pPr>
        <w:pStyle w:val="Para 19"/>
      </w:pPr>
      <w:r>
        <w:rPr>
          <w:rStyle w:val="Text0"/>
        </w:rPr>
        <w:t xml:space="preserve"/>
        <w:br w:clear="none"/>
      </w:r>
      <w:r>
        <w:t xml:space="preserve">var</w:t>
        <w:br w:clear="none"/>
      </w:r>
      <w:r>
        <w:rPr>
          <w:rStyle w:val="Text0"/>
        </w:rPr>
        <w:t xml:space="preserve"> </w:t>
        <w:br w:clear="none"/>
      </w:r>
      <w:r>
        <w:rPr>
          <w:rStyle w:val="Text8"/>
        </w:rPr>
        <w:t xml:space="preserve">visitSite</w:t>
        <w:br w:clear="none"/>
      </w:r>
      <w:r>
        <w:rPr>
          <w:rStyle w:val="Text0"/>
        </w:rPr>
        <w:t xml:space="preserve"> </w:t>
        <w:br w:clear="none"/>
      </w:r>
      <w:r>
        <w:rPr>
          <w:rStyle w:val="Text9"/>
        </w:rPr>
        <w:t xml:space="preserve">=</w:t>
        <w:br w:clear="none"/>
      </w:r>
      <w:r>
        <w:rPr>
          <w:rStyle w:val="Text0"/>
        </w:rPr>
        <w:t xml:space="preserve"> </w:t>
        <w:br w:clear="none"/>
      </w:r>
      <w:r>
        <w:t xml:space="preserve">function</w:t>
        <w:br w:clear="none"/>
      </w:r>
      <w:r>
        <w:rPr>
          <w:rStyle w:val="Text1"/>
        </w:rPr>
        <w:t xml:space="preserve">(){};</w:t>
        <w:br w:clear="none"/>
      </w:r>
    </w:p>
    <w:p>
      <w:pPr>
        <w:pStyle w:val="Normal"/>
      </w:pPr>
      <w:r>
        <w:t>This is a</w:t>
      </w:r>
      <w:r>
        <w:rPr>
          <w:rStyle w:val="Text51"/>
        </w:rPr>
        <w:bookmarkStart w:id="904" w:name="idm139681469212800"/>
        <w:t/>
        <w:bookmarkEnd w:id="904"/>
      </w:r>
      <w:r>
        <w:t xml:space="preserve"> function call:</w:t>
      </w:r>
    </w:p>
    <w:p>
      <w:pPr>
        <w:pStyle w:val="Para 03"/>
      </w:pPr>
      <w:r>
        <w:rPr>
          <w:rStyle w:val="Text0"/>
        </w:rPr>
        <w:t xml:space="preserve"/>
        <w:br w:clear="none"/>
      </w:r>
      <w:r>
        <w:t xml:space="preserve">visitSite</w:t>
        <w:br w:clear="none"/>
      </w:r>
      <w:r>
        <w:rPr>
          <w:rStyle w:val="Text1"/>
        </w:rPr>
        <w:t xml:space="preserve">();</w:t>
        <w:br w:clear="none"/>
      </w:r>
      <w:r>
        <w:rPr>
          <w:rStyle w:val="Text0"/>
        </w:rPr>
        <w:t xml:space="preserve"/>
        <w:br w:clear="none"/>
      </w:r>
    </w:p>
    <w:p>
      <w:pPr>
        <w:pStyle w:val="Normal"/>
      </w:pPr>
      <w:r>
        <w:t>The only way to call an anonymous function (the first one, when it is not assigned to a variable as in the third snippet) is by running the containing code:</w:t>
      </w:r>
    </w:p>
    <w:p>
      <w:pPr>
        <w:pStyle w:val="Para 21"/>
      </w:pPr>
      <w:r>
        <w:rPr>
          <w:rStyle w:val="Text0"/>
        </w:rPr>
        <w:t xml:space="preserve"/>
        <w:br w:clear="none"/>
      </w:r>
      <w:r>
        <w:t xml:space="preserve">(</w:t>
        <w:br w:clear="none"/>
      </w:r>
      <w:r>
        <w:rPr>
          <w:rStyle w:val="Text3"/>
        </w:rPr>
        <w:t xml:space="preserve">function</w:t>
        <w:br w:clear="none"/>
      </w:r>
      <w:r>
        <w:t xml:space="preserve">(){})();</w:t>
        <w:br w:clear="none"/>
      </w:r>
      <w:r>
        <w:rPr>
          <w:rStyle w:val="Text0"/>
        </w:rPr>
        <w:t xml:space="preserve"/>
        <w:br w:clear="none"/>
      </w:r>
      <w:r>
        <w:rPr>
          <w:rStyle w:val="Text10"/>
        </w:rPr>
        <w:t xml:space="preserve">// or</w:t>
        <w:br w:clear="none"/>
      </w:r>
      <w:r>
        <w:rPr>
          <w:rStyle w:val="Text0"/>
        </w:rPr>
        <w:t xml:space="preserve"/>
        <w:br w:clear="none"/>
      </w:r>
      <w:r>
        <w:t xml:space="preserve">(</w:t>
        <w:br w:clear="none"/>
      </w:r>
      <w:r>
        <w:rPr>
          <w:rStyle w:val="Text3"/>
        </w:rPr>
        <w:t xml:space="preserve">function</w:t>
        <w:br w:clear="none"/>
      </w:r>
      <w:r>
        <w:t xml:space="preserve">(){}());</w:t>
        <w:br w:clear="none"/>
      </w:r>
      <w:r>
        <w:rPr>
          <w:rStyle w:val="Text0"/>
        </w:rPr>
        <w:t xml:space="preserve"/>
        <w:br w:clear="none"/>
      </w:r>
    </w:p>
    <w:p>
      <w:pPr>
        <w:pStyle w:val="Normal"/>
      </w:pPr>
      <w:r>
        <w:t xml:space="preserve">This is called an </w:t>
      </w:r>
      <w:r>
        <w:rPr>
          <w:rStyle w:val="Text7"/>
        </w:rPr>
        <w:t>IIFE</w:t>
      </w:r>
      <w:r>
        <w:t xml:space="preserve"> (“iffy”), or </w:t>
      </w:r>
      <w:r>
        <w:rPr>
          <w:rStyle w:val="Text7"/>
        </w:rPr>
        <w:t>immediately invoked function expression</w:t>
      </w:r>
      <w:r>
        <w:t xml:space="preserve">. And it is a function call (i.e., </w:t>
      </w:r>
      <w:r>
        <w:rPr>
          <w:rStyle w:val="Text7"/>
        </w:rPr>
        <w:t>invocation</w:t>
      </w:r>
      <w:r>
        <w:t>).</w:t>
      </w:r>
      <w:r>
        <w:rPr>
          <w:rStyle w:val="Text51"/>
        </w:rPr>
        <w:bookmarkStart w:id="905" w:name="idm139681469229008"/>
        <w:t/>
        <w:bookmarkEnd w:id="905"/>
      </w:r>
    </w:p>
    <w:p>
      <w:pPr>
        <w:pStyle w:val="Normal"/>
      </w:pPr>
      <w:r>
        <w:t>The confusion arises when people don’t realize that an anonymous function declaration, when</w:t>
      </w:r>
      <w:r>
        <w:rPr>
          <w:rStyle w:val="Text51"/>
        </w:rPr>
        <w:bookmarkStart w:id="906" w:name="idm139681469327680"/>
        <w:t/>
        <w:bookmarkEnd w:id="906"/>
      </w:r>
      <w:r>
        <w:t xml:space="preserve"> replaced with a named function for reuse, can be used in the same way</w:t>
      </w:r>
      <w:r>
        <w:rPr>
          <w:rStyle w:val="Text51"/>
        </w:rPr>
        <w:bookmarkStart w:id="907" w:name="idm139681469326448"/>
        <w:t/>
        <w:bookmarkEnd w:id="907"/>
      </w:r>
      <w:r>
        <w:t xml:space="preserve"> as a function </w:t>
      </w:r>
      <w:r>
        <w:rPr>
          <w:rStyle w:val="Text7"/>
        </w:rPr>
        <w:t>reference</w:t>
      </w:r>
      <w:r>
        <w:t>:</w:t>
      </w:r>
    </w:p>
    <w:p>
      <w:pPr>
        <w:pStyle w:val="Para 08"/>
      </w:pPr>
      <w:r>
        <w:rPr>
          <w:rStyle w:val="Text0"/>
        </w:rPr>
        <w:t xml:space="preserve"/>
        <w:br w:clear="none"/>
      </w:r>
      <w:r>
        <w:rPr>
          <w:rStyle w:val="Text8"/>
        </w:rPr>
        <w:t xml:space="preserve">$</w:t>
        <w:br w:clear="none"/>
      </w:r>
      <w:r>
        <w:rPr>
          <w:rStyle w:val="Text1"/>
        </w:rPr>
        <w:t xml:space="preserve">(</w:t>
        <w:br w:clear="none"/>
      </w:r>
      <w:r>
        <w:t xml:space="preserve">'.my-button'</w:t>
        <w:br w:clear="none"/>
      </w:r>
      <w:r>
        <w:rPr>
          <w:rStyle w:val="Text1"/>
        </w:rPr>
        <w:t xml:space="preserve">).</w:t>
        <w:br w:clear="none"/>
      </w:r>
      <w:r>
        <w:rPr>
          <w:rStyle w:val="Text8"/>
        </w:rPr>
        <w:t xml:space="preserve">on</w:t>
        <w:br w:clear="none"/>
      </w:r>
      <w:r>
        <w:rPr>
          <w:rStyle w:val="Text1"/>
        </w:rPr>
        <w:t xml:space="preserve">(</w:t>
        <w:br w:clear="none"/>
      </w:r>
      <w:r>
        <w:t xml:space="preserve">'click'</w:t>
        <w:br w:clear="none"/>
      </w:r>
      <w:r>
        <w:rPr>
          <w:rStyle w:val="Text1"/>
        </w:rPr>
        <w:t xml:space="preserve">,</w:t>
        <w:br w:clear="none"/>
      </w:r>
      <w:r>
        <w:rPr>
          <w:rStyle w:val="Text0"/>
        </w:rPr>
        <w:t xml:space="preserve"> </w:t>
        <w:br w:clear="none"/>
      </w:r>
      <w:r>
        <w:rPr>
          <w:rStyle w:val="Text8"/>
        </w:rPr>
        <w:t xml:space="preserve">visitSite</w:t>
        <w:br w:clear="none"/>
      </w:r>
      <w:r>
        <w:rPr>
          <w:rStyle w:val="Text1"/>
        </w:rPr>
        <w:t xml:space="preserve">);</w:t>
        <w:br w:clear="none"/>
      </w:r>
      <w:r>
        <w:rPr>
          <w:rStyle w:val="Text0"/>
        </w:rPr>
        <w:t xml:space="preserve"/>
        <w:br w:clear="none"/>
      </w:r>
    </w:p>
    <w:p>
      <w:pPr>
        <w:pStyle w:val="Normal"/>
      </w:pPr>
      <w:r>
        <w:t xml:space="preserve">and </w:t>
      </w:r>
      <w:r>
        <w:rPr>
          <w:rStyle w:val="Text7"/>
        </w:rPr>
        <w:t>not</w:t>
      </w:r>
      <w:r>
        <w:t xml:space="preserve"> with a function call like this:</w:t>
      </w:r>
    </w:p>
    <w:p>
      <w:pPr>
        <w:pStyle w:val="Para 08"/>
      </w:pPr>
      <w:r>
        <w:rPr>
          <w:rStyle w:val="Text0"/>
        </w:rPr>
        <w:t xml:space="preserve"/>
        <w:br w:clear="none"/>
      </w:r>
      <w:r>
        <w:rPr>
          <w:rStyle w:val="Text8"/>
        </w:rPr>
        <w:t xml:space="preserve">$</w:t>
        <w:br w:clear="none"/>
      </w:r>
      <w:r>
        <w:rPr>
          <w:rStyle w:val="Text1"/>
        </w:rPr>
        <w:t xml:space="preserve">(</w:t>
        <w:br w:clear="none"/>
      </w:r>
      <w:r>
        <w:t xml:space="preserve">'.my-button'</w:t>
        <w:br w:clear="none"/>
      </w:r>
      <w:r>
        <w:rPr>
          <w:rStyle w:val="Text1"/>
        </w:rPr>
        <w:t xml:space="preserve">).</w:t>
        <w:br w:clear="none"/>
      </w:r>
      <w:r>
        <w:rPr>
          <w:rStyle w:val="Text8"/>
        </w:rPr>
        <w:t xml:space="preserve">on</w:t>
        <w:br w:clear="none"/>
      </w:r>
      <w:r>
        <w:rPr>
          <w:rStyle w:val="Text1"/>
        </w:rPr>
        <w:t xml:space="preserve">(</w:t>
        <w:br w:clear="none"/>
      </w:r>
      <w:r>
        <w:t xml:space="preserve">'click'</w:t>
        <w:br w:clear="none"/>
      </w:r>
      <w:r>
        <w:rPr>
          <w:rStyle w:val="Text1"/>
        </w:rPr>
        <w:t xml:space="preserve">,</w:t>
        <w:br w:clear="none"/>
      </w:r>
      <w:r>
        <w:rPr>
          <w:rStyle w:val="Text0"/>
        </w:rPr>
        <w:t xml:space="preserve"> </w:t>
        <w:br w:clear="none"/>
      </w:r>
      <w:r>
        <w:rPr>
          <w:rStyle w:val="Text8"/>
        </w:rPr>
        <w:t xml:space="preserve">visitSite</w:t>
        <w:br w:clear="none"/>
      </w:r>
      <w:r>
        <w:rPr>
          <w:rStyle w:val="Text1"/>
        </w:rPr>
        <w:t xml:space="preserve">());</w:t>
        <w:br w:clear="none"/>
      </w:r>
    </w:p>
    <w:p>
      <w:pPr>
        <w:pStyle w:val="Normal"/>
      </w:pPr>
      <w:r>
        <w:t xml:space="preserve">You should be passing a reference to the </w:t>
      </w:r>
      <w:r>
        <w:rPr>
          <w:rStyle w:val="Text2"/>
        </w:rPr>
        <w:t>visitSite</w:t>
      </w:r>
      <w:r>
        <w:t xml:space="preserve"> function into the </w:t>
      </w:r>
      <w:r>
        <w:rPr>
          <w:rStyle w:val="Text2"/>
        </w:rPr>
        <w:t>on</w:t>
      </w:r>
      <w:r>
        <w:t xml:space="preserve"> function, not a function call.</w:t>
      </w:r>
    </w:p>
    <w:p>
      <w:pPr>
        <w:pStyle w:val="Normal"/>
      </w:pPr>
      <w:r>
        <w:t>Additional confusion arises when a parameter is used by the function being referenced. If our function looked like this: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visitSite</w:t>
        <w:br w:clear="none"/>
      </w:r>
      <w:r>
        <w:rPr>
          <w:rStyle w:val="Text1"/>
        </w:rPr>
        <w:t xml:space="preserve">(</w:t>
        <w:br w:clear="none"/>
      </w:r>
      <w:r>
        <w:t xml:space="preserve">siteUrl</w:t>
        <w:br w:clear="none"/>
      </w:r>
      <w:r>
        <w:rPr>
          <w:rStyle w:val="Text1"/>
        </w:rPr>
        <w:t xml:space="preserve">){</w:t>
        <w:br w:clear="none"/>
      </w:r>
      <w:r>
        <w:rPr>
          <w:rStyle w:val="Text0"/>
        </w:rPr>
        <w:t xml:space="preserve"/>
        <w:br w:clear="none"/>
        <w:t xml:space="preserve">  </w:t>
        <w:br w:clear="none"/>
      </w:r>
      <w:r>
        <w:rPr>
          <w:rStyle w:val="Text12"/>
        </w:rPr>
        <w:t xml:space="preserve">window</w:t>
        <w:br w:clear="none"/>
      </w:r>
      <w:r>
        <w:rPr>
          <w:rStyle w:val="Text1"/>
        </w:rPr>
        <w:t xml:space="preserve">.</w:t>
        <w:br w:clear="none"/>
      </w:r>
      <w:r>
        <w:t xml:space="preserve">location</w:t>
        <w:br w:clear="none"/>
      </w:r>
      <w:r>
        <w:rPr>
          <w:rStyle w:val="Text0"/>
        </w:rPr>
        <w:t xml:space="preserve"> </w:t>
        <w:br w:clear="none"/>
      </w:r>
      <w:r>
        <w:rPr>
          <w:rStyle w:val="Text9"/>
        </w:rPr>
        <w:t xml:space="preserve">=</w:t>
        <w:br w:clear="none"/>
      </w:r>
      <w:r>
        <w:rPr>
          <w:rStyle w:val="Text0"/>
        </w:rPr>
        <w:t xml:space="preserve"> </w:t>
        <w:br w:clear="none"/>
      </w:r>
      <w:r>
        <w:t xml:space="preserve">siteUrl</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some people would be tempted to write the click handler like this:</w:t>
      </w:r>
    </w:p>
    <w:p>
      <w:pPr>
        <w:pStyle w:val="Para 08"/>
      </w:pPr>
      <w:r>
        <w:rPr>
          <w:rStyle w:val="Text0"/>
        </w:rPr>
        <w:t xml:space="preserve"/>
        <w:br w:clear="none"/>
      </w:r>
      <w:r>
        <w:rPr>
          <w:rStyle w:val="Text8"/>
        </w:rPr>
        <w:t xml:space="preserve">$</w:t>
        <w:br w:clear="none"/>
      </w:r>
      <w:r>
        <w:rPr>
          <w:rStyle w:val="Text1"/>
        </w:rPr>
        <w:t xml:space="preserve">(</w:t>
        <w:br w:clear="none"/>
      </w:r>
      <w:r>
        <w:t xml:space="preserve">'.my-button'</w:t>
        <w:br w:clear="none"/>
      </w:r>
      <w:r>
        <w:rPr>
          <w:rStyle w:val="Text1"/>
        </w:rPr>
        <w:t xml:space="preserve">).</w:t>
        <w:br w:clear="none"/>
      </w:r>
      <w:r>
        <w:rPr>
          <w:rStyle w:val="Text8"/>
        </w:rPr>
        <w:t xml:space="preserve">on</w:t>
        <w:br w:clear="none"/>
      </w:r>
      <w:r>
        <w:rPr>
          <w:rStyle w:val="Text1"/>
        </w:rPr>
        <w:t xml:space="preserve">(</w:t>
        <w:br w:clear="none"/>
      </w:r>
      <w:r>
        <w:t xml:space="preserve">'click'</w:t>
        <w:br w:clear="none"/>
      </w:r>
      <w:r>
        <w:rPr>
          <w:rStyle w:val="Text1"/>
        </w:rPr>
        <w:t xml:space="preserve">,</w:t>
        <w:br w:clear="none"/>
      </w:r>
      <w:r>
        <w:rPr>
          <w:rStyle w:val="Text0"/>
        </w:rPr>
        <w:t xml:space="preserve"> </w:t>
        <w:br w:clear="none"/>
      </w:r>
      <w:r>
        <w:rPr>
          <w:rStyle w:val="Text8"/>
        </w:rPr>
        <w:t xml:space="preserve">visitSite</w:t>
        <w:br w:clear="none"/>
      </w:r>
      <w:r>
        <w:rPr>
          <w:rStyle w:val="Text1"/>
        </w:rPr>
        <w:t xml:space="preserve">(</w:t>
        <w:br w:clear="none"/>
      </w:r>
      <w:r>
        <w:t xml:space="preserve">"http://refactoringjs.com"</w:t>
        <w:br w:clear="none"/>
      </w:r>
      <w:r>
        <w:rPr>
          <w:rStyle w:val="Text1"/>
        </w:rPr>
        <w:t xml:space="preserve">));</w:t>
        <w:br w:clear="none"/>
      </w:r>
      <w:r>
        <w:rPr>
          <w:rStyle w:val="Text0"/>
        </w:rPr>
        <w:t xml:space="preserve"/>
        <w:br w:clear="none"/>
      </w:r>
    </w:p>
    <w:p>
      <w:pPr>
        <w:pStyle w:val="Normal"/>
      </w:pPr>
      <w:r>
        <w:t>But that won’t work. In this case, the most obvious solution would be using an anonymous function to wrap the call like before:</w:t>
      </w:r>
    </w:p>
    <w:p>
      <w:pPr>
        <w:pStyle w:val="Para 08"/>
      </w:pPr>
      <w:r>
        <w:rPr>
          <w:rStyle w:val="Text0"/>
        </w:rPr>
        <w:t xml:space="preserve"/>
        <w:br w:clear="none"/>
      </w:r>
      <w:r>
        <w:rPr>
          <w:rStyle w:val="Text8"/>
        </w:rPr>
        <w:t xml:space="preserve">$</w:t>
        <w:br w:clear="none"/>
      </w:r>
      <w:r>
        <w:rPr>
          <w:rStyle w:val="Text1"/>
        </w:rPr>
        <w:t xml:space="preserve">(</w:t>
        <w:br w:clear="none"/>
      </w:r>
      <w:r>
        <w:t xml:space="preserve">'.my-button'</w:t>
        <w:br w:clear="none"/>
      </w:r>
      <w:r>
        <w:rPr>
          <w:rStyle w:val="Text1"/>
        </w:rPr>
        <w:t xml:space="preserve">).</w:t>
        <w:br w:clear="none"/>
      </w:r>
      <w:r>
        <w:rPr>
          <w:rStyle w:val="Text8"/>
        </w:rPr>
        <w:t xml:space="preserve">on</w:t>
        <w:br w:clear="none"/>
      </w:r>
      <w:r>
        <w:rPr>
          <w:rStyle w:val="Text1"/>
        </w:rPr>
        <w:t xml:space="preserve">(</w:t>
        <w:br w:clear="none"/>
      </w:r>
      <w:r>
        <w:t xml:space="preserve">'click'</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8"/>
        </w:rPr>
        <w:t xml:space="preserve">visitSite</w:t>
        <w:br w:clear="none"/>
      </w:r>
      <w:r>
        <w:rPr>
          <w:rStyle w:val="Text1"/>
        </w:rPr>
        <w:t xml:space="preserve">(</w:t>
        <w:br w:clear="none"/>
      </w:r>
      <w:r>
        <w:t xml:space="preserve">"http://refactoringjs.com"</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Another solution, which applies not only to the </w:t>
      </w:r>
      <w:r>
        <w:rPr>
          <w:rStyle w:val="Text2"/>
        </w:rPr>
        <w:t>on</w:t>
      </w:r>
      <w:r>
        <w:t xml:space="preserve"> function of jQuery but to native JavaScript functions like </w:t>
      </w:r>
      <w:r>
        <w:rPr>
          <w:rStyle w:val="Text2"/>
        </w:rPr>
        <w:t>forEach</w:t>
      </w:r>
      <w:r>
        <w:t xml:space="preserve"> and </w:t>
      </w:r>
      <w:r>
        <w:rPr>
          <w:rStyle w:val="Text2"/>
        </w:rPr>
        <w:t>map</w:t>
      </w:r>
      <w:r>
        <w:t xml:space="preserve"> as well, is to pass another argument along with the others. In many cases, what you pass will end up being the “implicit” parameter (the </w:t>
      </w:r>
      <w:r>
        <w:rPr>
          <w:rStyle w:val="Text2"/>
        </w:rPr>
        <w:t>this</w:t>
      </w:r>
      <w:r>
        <w:t>) of the function</w:t>
      </w:r>
      <w:r>
        <w:rPr>
          <w:rStyle w:val="Text51"/>
        </w:rPr>
        <w:bookmarkStart w:id="908" w:name="idm139681468940096"/>
        <w:t/>
        <w:bookmarkEnd w:id="908"/>
      </w:r>
      <w:r>
        <w:t xml:space="preserve"> that you are calling, but if you are defining a function taking a function as an argument, you could also design the function signature to take arguments that will become explicit arguments to the function passed.</w:t>
      </w:r>
    </w:p>
    <w:p>
      <w:pPr>
        <w:pStyle w:val="Normal"/>
      </w:pPr>
      <w:r>
        <w:t xml:space="preserve">In any case, when you are passing functions inside of functions, you should keep two things in mind. First, consult the API of the function that takes a function as an argument for any optional arguments that can be passed in, and know what happens when they are not. Second, recognize that JavaScript function calls will work fine with too many or too few arguments. You will get an error </w:t>
      </w:r>
      <w:r>
        <w:rPr>
          <w:rStyle w:val="Text7"/>
        </w:rPr>
        <w:t>inside</w:t>
      </w:r>
      <w:r>
        <w:t xml:space="preserve"> of the function if you try to call it and make use of a parameter that was not defined by the signature. Also, any parameters that are unfulfilled </w:t>
      </w:r>
      <w:r>
        <w:rPr>
          <w:rStyle w:val="Text51"/>
        </w:rPr>
        <w:bookmarkStart w:id="909" w:name="idm139681468937344"/>
        <w:t/>
        <w:bookmarkEnd w:id="909"/>
      </w:r>
      <w:r>
        <w:t>by the function</w:t>
      </w:r>
      <w:r>
        <w:rPr>
          <w:rStyle w:val="Text51"/>
        </w:rPr>
        <w:bookmarkStart w:id="910" w:name="idm139681468935568"/>
        <w:t/>
        <w:bookmarkEnd w:id="910"/>
      </w:r>
      <w:r>
        <w:t xml:space="preserve"> call will be set as </w:t>
      </w:r>
      <w:r>
        <w:rPr>
          <w:rStyle w:val="Text2"/>
        </w:rPr>
        <w:t>undefined</w:t>
      </w:r>
      <w:r>
        <w:t xml:space="preserve">. </w:t>
      </w:r>
    </w:p>
    <w:p>
      <w:bookmarkStart w:id="911" w:name="Streamlining_the_API_with_One_Gl"/>
      <w:pPr>
        <w:keepNext/>
        <w:pStyle w:val="Heading 1"/>
      </w:pPr>
      <w:r>
        <w:t>Streamlining the API with One Global Object</w:t>
      </w:r>
      <w:bookmarkEnd w:id="911"/>
    </w:p>
    <w:p>
      <w:pPr>
        <w:pStyle w:val="Normal"/>
      </w:pPr>
      <w:r>
        <w:t xml:space="preserve">At this point, we have everything wrapped up into functions, but we still have many global variables floating around (this includes our functions as well as variables set without </w:t>
      </w:r>
      <w:r>
        <w:rPr>
          <w:rStyle w:val="Text2"/>
        </w:rPr>
        <w:t>var</w:t>
      </w:r>
      <w:r>
        <w:t>).</w:t>
      </w:r>
      <w:r>
        <w:rPr>
          <w:rStyle w:val="Text51"/>
        </w:rPr>
        <w:bookmarkStart w:id="912" w:name="ix_refactfuncobjglobj"/>
        <w:t/>
        <w:bookmarkEnd w:id="912"/>
        <w:bookmarkStart w:id="913" w:name="ix_objglobal"/>
        <w:t/>
        <w:bookmarkEnd w:id="913"/>
        <w:bookmarkStart w:id="914" w:name="ix_classifyobj"/>
        <w:t/>
        <w:bookmarkEnd w:id="914"/>
        <w:bookmarkStart w:id="915" w:name="ix_NBCglobalobj"/>
        <w:t/>
        <w:bookmarkEnd w:id="915"/>
      </w:r>
      <w:r>
        <w:t xml:space="preserve"> In this section, we have two goals. The first is to reduce the scope of all of the global variables we have. The second is to design our API—in other words, make decisions about how our code will be used.</w:t>
      </w:r>
    </w:p>
    <w:p>
      <w:pPr>
        <w:pStyle w:val="Normal"/>
      </w:pPr>
      <w:r>
        <w:t xml:space="preserve">For the style of code we’re exploring here, we want one main object, which we will call </w:t>
      </w:r>
      <w:r>
        <w:rPr>
          <w:rStyle w:val="Text2"/>
        </w:rPr>
        <w:t>classifier</w:t>
      </w:r>
      <w:r>
        <w:t xml:space="preserve">, and it will hold all of the functions and incidental variables created along the way. We’ll explore its creation through multiple mechanisms (factory function, constructor function, and class), and in all cases, we’ll be working with it in an OOP fashion. That means we’ll be using language constructs like </w:t>
      </w:r>
      <w:r>
        <w:rPr>
          <w:rStyle w:val="Text2"/>
        </w:rPr>
        <w:t>this</w:t>
      </w:r>
      <w:r>
        <w:t xml:space="preserve"> and allowing our </w:t>
      </w:r>
      <w:r>
        <w:rPr>
          <w:rStyle w:val="Text2"/>
        </w:rPr>
        <w:t>classifier</w:t>
      </w:r>
      <w:r>
        <w:t xml:space="preserve"> object to mutate throughout the execution of our program.</w:t>
      </w:r>
    </w:p>
    <w:p>
      <w:pPr>
        <w:pStyle w:val="Normal"/>
      </w:pPr>
      <w:r>
        <w:t xml:space="preserve">If you’d prefer to work toward a functional approach, rather than an OOP one, some of what follows will not follow the path you want to go. For that path, I would recommend still reading through the rest of this chapter and then looking into </w:t>
      </w:r>
      <w:hyperlink w:anchor="Chapter_11__Functional_Refactori_2">
        <w:r>
          <w:rPr>
            <w:rStyle w:val="Text5"/>
          </w:rPr>
          <w:t>Chapter 11</w:t>
        </w:r>
      </w:hyperlink>
      <w:r>
        <w:t>. But the time we spend “</w:t>
      </w:r>
      <w:r>
        <w:rPr>
          <w:rStyle w:val="Text2"/>
        </w:rPr>
        <w:t>this</w:t>
      </w:r>
      <w:r>
        <w:t xml:space="preserve">-ifying” for the OOP style here will need extra work to convert to FP style. </w:t>
      </w:r>
      <w:r>
        <w:rPr>
          <w:rStyle w:val="Text51"/>
        </w:rPr>
        <w:bookmarkStart w:id="916" w:name="idm139681469051408"/>
        <w:t/>
        <w:bookmarkEnd w:id="916"/>
        <w:bookmarkStart w:id="917" w:name="idm139681469050096"/>
        <w:t/>
        <w:bookmarkEnd w:id="917"/>
      </w:r>
      <w:r>
        <w:t>The reason is that OOP will lead us to having a main mutable object (although it could reasonably break down into smaller objects), whereas in FP, we want to treat our bounding object (</w:t>
      </w:r>
      <w:r>
        <w:rPr>
          <w:rStyle w:val="Text2"/>
        </w:rPr>
        <w:t>classifier</w:t>
      </w:r>
      <w:r>
        <w:t>) as more of a dumb namespace for functions.</w:t>
      </w:r>
    </w:p>
    <w:p>
      <w:pPr>
        <w:pStyle w:val="Normal"/>
      </w:pPr>
      <w:r>
        <w:t xml:space="preserve">A functional version of our NBC is provided in </w:t>
      </w:r>
      <w:hyperlink w:anchor="Chapter_11__Functional_Refactori_2">
        <w:r>
          <w:rPr>
            <w:rStyle w:val="Text5"/>
          </w:rPr>
          <w:t>Chapter 11</w:t>
        </w:r>
      </w:hyperlink>
      <w:r>
        <w:t>. If you’re interested in getting to that point, try starting from the code we have here as well as the code you have at the end of this chapter. I suspect you’ll find code that is split into functions (but not as heavily invested in OOP as the code at the end of this chapter), like we have at this point, easier to work with. By all means, try both approaches if that interests you.</w:t>
      </w:r>
    </w:p>
    <w:p>
      <w:pPr>
        <w:pStyle w:val="Normal"/>
      </w:pPr>
      <w:r>
        <w:t xml:space="preserve">For the rest of the chapter, we’ll be ignoring the </w:t>
      </w:r>
      <w:r>
        <w:rPr>
          <w:rStyle w:val="Text2"/>
        </w:rPr>
        <w:t>welcomeMessage</w:t>
      </w:r>
      <w:r>
        <w:t xml:space="preserve"> and </w:t>
      </w:r>
      <w:r>
        <w:rPr>
          <w:rStyle w:val="Text2"/>
        </w:rPr>
        <w:t>fileName</w:t>
      </w:r>
      <w:r>
        <w:t xml:space="preserve"> functions, as well as the accompanying test. In case you’re lost at this point, or want to build an FP version starting from what we have now, here is the code:</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setDifficulties</w:t>
        <w:br w:clear="none"/>
      </w:r>
      <w:r>
        <w:rPr>
          <w:rStyle w:val="Text1"/>
        </w:rPr>
        <w:t xml:space="preserve">(){</w:t>
        <w:br w:clear="none"/>
      </w:r>
      <w:r>
        <w:rPr>
          <w:rStyle w:val="Text0"/>
        </w:rPr>
        <w:t xml:space="preserve"/>
        <w:br w:clear="none"/>
        <w:t xml:space="preserve">  </w:t>
        <w:br w:clear="none"/>
      </w:r>
      <w:r>
        <w:t xml:space="preserve">easy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'easy'</w:t>
        <w:br w:clear="none"/>
      </w:r>
      <w:r>
        <w:rPr>
          <w:rStyle w:val="Text1"/>
        </w:rPr>
        <w:t xml:space="preserve">;</w:t>
        <w:br w:clear="none"/>
      </w:r>
      <w:r>
        <w:rPr>
          <w:rStyle w:val="Text0"/>
        </w:rPr>
        <w:t xml:space="preserve"/>
        <w:br w:clear="none"/>
        <w:t xml:space="preserve">  </w:t>
        <w:br w:clear="none"/>
      </w:r>
      <w:r>
        <w:t xml:space="preserve">medium</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'medium'</w:t>
        <w:br w:clear="none"/>
      </w:r>
      <w:r>
        <w:rPr>
          <w:rStyle w:val="Text1"/>
        </w:rPr>
        <w:t xml:space="preserve">;</w:t>
        <w:br w:clear="none"/>
      </w:r>
      <w:r>
        <w:rPr>
          <w:rStyle w:val="Text0"/>
        </w:rPr>
        <w:t xml:space="preserve"/>
        <w:br w:clear="none"/>
        <w:t xml:space="preserve">  </w:t>
        <w:br w:clear="none"/>
      </w:r>
      <w:r>
        <w:t xml:space="preserve">hard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'hard'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setSongs</w:t>
        <w:br w:clear="none"/>
      </w:r>
      <w:r>
        <w:rPr>
          <w:rStyle w:val="Text1"/>
        </w:rPr>
        <w:t xml:space="preserve">(){</w:t>
        <w:br w:clear="none"/>
      </w:r>
      <w:r>
        <w:rPr>
          <w:rStyle w:val="Text0"/>
        </w:rPr>
        <w:t xml:space="preserve"/>
        <w:br w:clear="none"/>
        <w:t xml:space="preserve">  </w:t>
        <w:br w:clear="none"/>
      </w:r>
      <w:r>
        <w:t xml:space="preserve">imagine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'c'</w:t>
        <w:br w:clear="none"/>
      </w:r>
      <w:r>
        <w:rPr>
          <w:rStyle w:val="Text1"/>
        </w:rPr>
        <w:t xml:space="preserve">,</w:t>
        <w:br w:clear="none"/>
      </w:r>
      <w:r>
        <w:rPr>
          <w:rStyle w:val="Text0"/>
        </w:rPr>
        <w:t xml:space="preserve"> </w:t>
        <w:br w:clear="none"/>
      </w:r>
      <w:r>
        <w:rPr>
          <w:rStyle w:val="Text6"/>
        </w:rPr>
        <w:t xml:space="preserve">'cmaj7'</w:t>
        <w:br w:clear="none"/>
      </w:r>
      <w:r>
        <w:rPr>
          <w:rStyle w:val="Text1"/>
        </w:rPr>
        <w:t xml:space="preserve">,</w:t>
        <w:br w:clear="none"/>
      </w:r>
      <w:r>
        <w:rPr>
          <w:rStyle w:val="Text0"/>
        </w:rPr>
        <w:t xml:space="preserve"> </w:t>
        <w:br w:clear="none"/>
      </w:r>
      <w:r>
        <w:rPr>
          <w:rStyle w:val="Text6"/>
        </w:rPr>
        <w:t xml:space="preserve">'f'</w:t>
        <w:br w:clear="none"/>
      </w:r>
      <w:r>
        <w:rPr>
          <w:rStyle w:val="Text1"/>
        </w:rPr>
        <w:t xml:space="preserve">,</w:t>
        <w:br w:clear="none"/>
      </w:r>
      <w:r>
        <w:rPr>
          <w:rStyle w:val="Text0"/>
        </w:rPr>
        <w:t xml:space="preserve"> </w:t>
        <w:br w:clear="none"/>
      </w:r>
      <w:r>
        <w:rPr>
          <w:rStyle w:val="Text6"/>
        </w:rPr>
        <w:t xml:space="preserve">'am'</w:t>
        <w:br w:clear="none"/>
      </w:r>
      <w:r>
        <w:rPr>
          <w:rStyle w:val="Text1"/>
        </w:rPr>
        <w:t xml:space="preserve">,</w:t>
        <w:br w:clear="none"/>
      </w:r>
      <w:r>
        <w:rPr>
          <w:rStyle w:val="Text0"/>
        </w:rPr>
        <w:t xml:space="preserve"> </w:t>
        <w:br w:clear="none"/>
      </w:r>
      <w:r>
        <w:rPr>
          <w:rStyle w:val="Text6"/>
        </w:rPr>
        <w:t xml:space="preserve">'dm'</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'e7'</w:t>
        <w:br w:clear="none"/>
      </w:r>
      <w:r>
        <w:rPr>
          <w:rStyle w:val="Text1"/>
        </w:rPr>
        <w:t xml:space="preserve">];</w:t>
        <w:br w:clear="none"/>
      </w:r>
      <w:r>
        <w:rPr>
          <w:rStyle w:val="Text0"/>
        </w:rPr>
        <w:t xml:space="preserve"/>
        <w:br w:clear="none"/>
        <w:t xml:space="preserve">  </w:t>
        <w:br w:clear="none"/>
      </w:r>
      <w:r>
        <w:t xml:space="preserve">somewhereOverTheRainbow</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'c'</w:t>
        <w:br w:clear="none"/>
      </w:r>
      <w:r>
        <w:rPr>
          <w:rStyle w:val="Text1"/>
        </w:rPr>
        <w:t xml:space="preserve">,</w:t>
        <w:br w:clear="none"/>
      </w:r>
      <w:r>
        <w:rPr>
          <w:rStyle w:val="Text0"/>
        </w:rPr>
        <w:t xml:space="preserve"> </w:t>
        <w:br w:clear="none"/>
      </w:r>
      <w:r>
        <w:rPr>
          <w:rStyle w:val="Text6"/>
        </w:rPr>
        <w:t xml:space="preserve">'em'</w:t>
        <w:br w:clear="none"/>
      </w:r>
      <w:r>
        <w:rPr>
          <w:rStyle w:val="Text1"/>
        </w:rPr>
        <w:t xml:space="preserve">,</w:t>
        <w:br w:clear="none"/>
      </w:r>
      <w:r>
        <w:rPr>
          <w:rStyle w:val="Text0"/>
        </w:rPr>
        <w:t xml:space="preserve"> </w:t>
        <w:br w:clear="none"/>
      </w:r>
      <w:r>
        <w:rPr>
          <w:rStyle w:val="Text6"/>
        </w:rPr>
        <w:t xml:space="preserve">'f'</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'am'</w:t>
        <w:br w:clear="none"/>
      </w:r>
      <w:r>
        <w:rPr>
          <w:rStyle w:val="Text1"/>
        </w:rPr>
        <w:t xml:space="preserve">];</w:t>
        <w:br w:clear="none"/>
      </w:r>
      <w:r>
        <w:rPr>
          <w:rStyle w:val="Text0"/>
        </w:rPr>
        <w:t xml:space="preserve"/>
        <w:br w:clear="none"/>
        <w:t xml:space="preserve">  </w:t>
        <w:br w:clear="none"/>
      </w:r>
      <w:r>
        <w:t xml:space="preserve">tooManyCooks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'c'</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'f'</w:t>
        <w:br w:clear="none"/>
      </w:r>
      <w:r>
        <w:rPr>
          <w:rStyle w:val="Text1"/>
        </w:rPr>
        <w:t xml:space="preserve">];</w:t>
        <w:br w:clear="none"/>
      </w:r>
      <w:r>
        <w:rPr>
          <w:rStyle w:val="Text0"/>
        </w:rPr>
        <w:t xml:space="preserve"/>
        <w:br w:clear="none"/>
        <w:t xml:space="preserve">  </w:t>
        <w:br w:clear="none"/>
      </w:r>
      <w:r>
        <w:t xml:space="preserve">iWillFollowYouIntoTheDark</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'f'</w:t>
        <w:br w:clear="none"/>
      </w:r>
      <w:r>
        <w:rPr>
          <w:rStyle w:val="Text1"/>
        </w:rPr>
        <w:t xml:space="preserve">,</w:t>
        <w:br w:clear="none"/>
      </w:r>
      <w:r>
        <w:rPr>
          <w:rStyle w:val="Text0"/>
        </w:rPr>
        <w:t xml:space="preserve"> </w:t>
        <w:br w:clear="none"/>
      </w:r>
      <w:r>
        <w:rPr>
          <w:rStyle w:val="Text6"/>
        </w:rPr>
        <w:t xml:space="preserve">'dm'</w:t>
        <w:br w:clear="none"/>
      </w:r>
      <w:r>
        <w:rPr>
          <w:rStyle w:val="Text1"/>
        </w:rPr>
        <w:t xml:space="preserve">,</w:t>
        <w:br w:clear="none"/>
      </w:r>
      <w:r>
        <w:rPr>
          <w:rStyle w:val="Text0"/>
        </w:rPr>
        <w:t xml:space="preserve"> </w:t>
        <w:br w:clear="none"/>
      </w:r>
      <w:r>
        <w:rPr>
          <w:rStyle w:val="Text6"/>
        </w:rPr>
        <w:t xml:space="preserve">'bb'</w:t>
        <w:br w:clear="none"/>
      </w:r>
      <w:r>
        <w:rPr>
          <w:rStyle w:val="Text1"/>
        </w:rPr>
        <w:t xml:space="preserve">,</w:t>
        <w:br w:clear="none"/>
      </w:r>
      <w:r>
        <w:rPr>
          <w:rStyle w:val="Text0"/>
        </w:rPr>
        <w:t xml:space="preserve"> </w:t>
        <w:br w:clear="none"/>
      </w:r>
      <w:r>
        <w:rPr>
          <w:rStyle w:val="Text6"/>
        </w:rPr>
        <w:t xml:space="preserve">'c'</w:t>
        <w:br w:clear="none"/>
      </w:r>
      <w:r>
        <w:rPr>
          <w:rStyle w:val="Text1"/>
        </w:rPr>
        <w:t xml:space="preserve">,</w:t>
        <w:br w:clear="none"/>
      </w:r>
      <w:r>
        <w:rPr>
          <w:rStyle w:val="Text0"/>
        </w:rPr>
        <w:t xml:space="preserve"> </w:t>
        <w:br w:clear="none"/>
      </w:r>
      <w:r>
        <w:rPr>
          <w:rStyle w:val="Text6"/>
        </w:rPr>
        <w:t xml:space="preserve">'a'</w:t>
        <w:br w:clear="none"/>
      </w:r>
      <w:r>
        <w:rPr>
          <w:rStyle w:val="Text1"/>
        </w:rPr>
        <w:t xml:space="preserve">,</w:t>
        <w:br w:clear="none"/>
      </w:r>
      <w:r>
        <w:rPr>
          <w:rStyle w:val="Text0"/>
        </w:rPr>
        <w:t xml:space="preserve"> </w:t>
        <w:br w:clear="none"/>
      </w:r>
      <w:r>
        <w:rPr>
          <w:rStyle w:val="Text6"/>
        </w:rPr>
        <w:t xml:space="preserve">'bbm'</w:t>
        <w:br w:clear="none"/>
      </w:r>
      <w:r>
        <w:rPr>
          <w:rStyle w:val="Text1"/>
        </w:rPr>
        <w:t xml:space="preserve">];</w:t>
        <w:br w:clear="none"/>
      </w:r>
      <w:r>
        <w:rPr>
          <w:rStyle w:val="Text0"/>
        </w:rPr>
        <w:t xml:space="preserve"/>
        <w:br w:clear="none"/>
        <w:t xml:space="preserve">  </w:t>
        <w:br w:clear="none"/>
      </w:r>
      <w:r>
        <w:t xml:space="preserve">babyOneMoreTime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'cm'</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'bb'</w:t>
        <w:br w:clear="none"/>
      </w:r>
      <w:r>
        <w:rPr>
          <w:rStyle w:val="Text1"/>
        </w:rPr>
        <w:t xml:space="preserve">,</w:t>
        <w:br w:clear="none"/>
      </w:r>
      <w:r>
        <w:rPr>
          <w:rStyle w:val="Text0"/>
        </w:rPr>
        <w:t xml:space="preserve"> </w:t>
        <w:br w:clear="none"/>
      </w:r>
      <w:r>
        <w:rPr>
          <w:rStyle w:val="Text6"/>
        </w:rPr>
        <w:t xml:space="preserve">'eb'</w:t>
        <w:br w:clear="none"/>
      </w:r>
      <w:r>
        <w:rPr>
          <w:rStyle w:val="Text1"/>
        </w:rPr>
        <w:t xml:space="preserve">,</w:t>
        <w:br w:clear="none"/>
      </w:r>
      <w:r>
        <w:rPr>
          <w:rStyle w:val="Text0"/>
        </w:rPr>
        <w:t xml:space="preserve"> </w:t>
        <w:br w:clear="none"/>
      </w:r>
      <w:r>
        <w:rPr>
          <w:rStyle w:val="Text6"/>
        </w:rPr>
        <w:t xml:space="preserve">'fm'</w:t>
        <w:br w:clear="none"/>
      </w:r>
      <w:r>
        <w:rPr>
          <w:rStyle w:val="Text1"/>
        </w:rPr>
        <w:t xml:space="preserve">,</w:t>
        <w:br w:clear="none"/>
      </w:r>
      <w:r>
        <w:rPr>
          <w:rStyle w:val="Text0"/>
        </w:rPr>
        <w:t xml:space="preserve"> </w:t>
        <w:br w:clear="none"/>
      </w:r>
      <w:r>
        <w:rPr>
          <w:rStyle w:val="Text6"/>
        </w:rPr>
        <w:t xml:space="preserve">'ab'</w:t>
        <w:br w:clear="none"/>
      </w:r>
      <w:r>
        <w:rPr>
          <w:rStyle w:val="Text1"/>
        </w:rPr>
        <w:t xml:space="preserve">];</w:t>
        <w:br w:clear="none"/>
      </w:r>
      <w:r>
        <w:rPr>
          <w:rStyle w:val="Text0"/>
        </w:rPr>
        <w:t xml:space="preserve"/>
        <w:br w:clear="none"/>
        <w:t xml:space="preserve">  </w:t>
        <w:br w:clear="none"/>
      </w:r>
      <w:r>
        <w:t xml:space="preserve">creep</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'gsus4'</w:t>
        <w:br w:clear="none"/>
      </w:r>
      <w:r>
        <w:rPr>
          <w:rStyle w:val="Text1"/>
        </w:rPr>
        <w:t xml:space="preserve">,</w:t>
        <w:br w:clear="none"/>
      </w:r>
      <w:r>
        <w:rPr>
          <w:rStyle w:val="Text0"/>
        </w:rPr>
        <w:t xml:space="preserve"> </w:t>
        <w:br w:clear="none"/>
      </w:r>
      <w:r>
        <w:rPr>
          <w:rStyle w:val="Text6"/>
        </w:rPr>
        <w:t xml:space="preserve">'b'</w:t>
        <w:br w:clear="none"/>
      </w:r>
      <w:r>
        <w:rPr>
          <w:rStyle w:val="Text1"/>
        </w:rPr>
        <w:t xml:space="preserve">,</w:t>
        <w:br w:clear="none"/>
      </w:r>
      <w:r>
        <w:rPr>
          <w:rStyle w:val="Text0"/>
        </w:rPr>
        <w:t xml:space="preserve"> </w:t>
        <w:br w:clear="none"/>
      </w:r>
      <w:r>
        <w:rPr>
          <w:rStyle w:val="Text6"/>
        </w:rPr>
        <w:t xml:space="preserve">'bsus4'</w:t>
        <w:br w:clear="none"/>
      </w:r>
      <w:r>
        <w:rPr>
          <w:rStyle w:val="Text1"/>
        </w:rPr>
        <w:t xml:space="preserve">,</w:t>
        <w:br w:clear="none"/>
      </w:r>
      <w:r>
        <w:rPr>
          <w:rStyle w:val="Text0"/>
        </w:rPr>
        <w:t xml:space="preserve"> </w:t>
        <w:br w:clear="none"/>
      </w:r>
      <w:r>
        <w:rPr>
          <w:rStyle w:val="Text6"/>
        </w:rPr>
        <w:t xml:space="preserve">'c'</w:t>
        <w:br w:clear="none"/>
      </w:r>
      <w:r>
        <w:rPr>
          <w:rStyle w:val="Text1"/>
        </w:rPr>
        <w:t xml:space="preserve">,</w:t>
        <w:br w:clear="none"/>
      </w:r>
      <w:r>
        <w:rPr>
          <w:rStyle w:val="Text0"/>
        </w:rPr>
        <w:t xml:space="preserve"> </w:t>
        <w:br w:clear="none"/>
      </w:r>
      <w:r>
        <w:rPr>
          <w:rStyle w:val="Text6"/>
        </w:rPr>
        <w:t xml:space="preserve">'cmsus4'</w:t>
        <w:br w:clear="none"/>
      </w:r>
      <w:r>
        <w:rPr>
          <w:rStyle w:val="Text1"/>
        </w:rPr>
        <w:t xml:space="preserve">,</w:t>
        <w:br w:clear="none"/>
      </w:r>
      <w:r>
        <w:rPr>
          <w:rStyle w:val="Text0"/>
        </w:rPr>
        <w:t xml:space="preserve"> </w:t>
        <w:br w:clear="none"/>
      </w:r>
      <w:r>
        <w:rPr>
          <w:rStyle w:val="Text6"/>
        </w:rPr>
        <w:t xml:space="preserve">'cm6'</w:t>
        <w:br w:clear="none"/>
      </w:r>
      <w:r>
        <w:rPr>
          <w:rStyle w:val="Text1"/>
        </w:rPr>
        <w:t xml:space="preserve">];</w:t>
        <w:br w:clear="none"/>
      </w:r>
      <w:r>
        <w:rPr>
          <w:rStyle w:val="Text0"/>
        </w:rPr>
        <w:t xml:space="preserve"/>
        <w:br w:clear="none"/>
        <w:t xml:space="preserve">  </w:t>
        <w:br w:clear="none"/>
      </w:r>
      <w:r>
        <w:t xml:space="preserve">paperBag</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'bm7'</w:t>
        <w:br w:clear="none"/>
      </w:r>
      <w:r>
        <w:rPr>
          <w:rStyle w:val="Text1"/>
        </w:rPr>
        <w:t xml:space="preserve">,</w:t>
        <w:br w:clear="none"/>
      </w:r>
      <w:r>
        <w:rPr>
          <w:rStyle w:val="Text0"/>
        </w:rPr>
        <w:t xml:space="preserve"> </w:t>
        <w:br w:clear="none"/>
      </w:r>
      <w:r>
        <w:rPr>
          <w:rStyle w:val="Text6"/>
        </w:rPr>
        <w:t xml:space="preserve">'e'</w:t>
        <w:br w:clear="none"/>
      </w:r>
      <w:r>
        <w:rPr>
          <w:rStyle w:val="Text1"/>
        </w:rPr>
        <w:t xml:space="preserve">,</w:t>
        <w:br w:clear="none"/>
      </w:r>
      <w:r>
        <w:rPr>
          <w:rStyle w:val="Text0"/>
        </w:rPr>
        <w:t xml:space="preserve"> </w:t>
        <w:br w:clear="none"/>
      </w:r>
      <w:r>
        <w:rPr>
          <w:rStyle w:val="Text6"/>
        </w:rPr>
        <w:t xml:space="preserve">'c'</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br w:clear="none"/>
        <w:t xml:space="preserve">              </w:t>
        <w:br w:clear="none"/>
      </w:r>
      <w:r>
        <w:rPr>
          <w:rStyle w:val="Text6"/>
        </w:rPr>
        <w:t xml:space="preserve">'b7'</w:t>
        <w:br w:clear="none"/>
      </w:r>
      <w:r>
        <w:rPr>
          <w:rStyle w:val="Text1"/>
        </w:rPr>
        <w:t xml:space="preserve">,</w:t>
        <w:br w:clear="none"/>
      </w:r>
      <w:r>
        <w:rPr>
          <w:rStyle w:val="Text0"/>
        </w:rPr>
        <w:t xml:space="preserve"> </w:t>
        <w:br w:clear="none"/>
      </w:r>
      <w:r>
        <w:rPr>
          <w:rStyle w:val="Text6"/>
        </w:rPr>
        <w:t xml:space="preserve">'f'</w:t>
        <w:br w:clear="none"/>
      </w:r>
      <w:r>
        <w:rPr>
          <w:rStyle w:val="Text1"/>
        </w:rPr>
        <w:t xml:space="preserve">,</w:t>
        <w:br w:clear="none"/>
      </w:r>
      <w:r>
        <w:rPr>
          <w:rStyle w:val="Text0"/>
        </w:rPr>
        <w:t xml:space="preserve"> </w:t>
        <w:br w:clear="none"/>
      </w:r>
      <w:r>
        <w:rPr>
          <w:rStyle w:val="Text6"/>
        </w:rPr>
        <w:t xml:space="preserve">'em'</w:t>
        <w:br w:clear="none"/>
      </w:r>
      <w:r>
        <w:rPr>
          <w:rStyle w:val="Text1"/>
        </w:rPr>
        <w:t xml:space="preserve">,</w:t>
        <w:br w:clear="none"/>
      </w:r>
      <w:r>
        <w:rPr>
          <w:rStyle w:val="Text0"/>
        </w:rPr>
        <w:t xml:space="preserve"> </w:t>
        <w:br w:clear="none"/>
      </w:r>
      <w:r>
        <w:rPr>
          <w:rStyle w:val="Text6"/>
        </w:rPr>
        <w:t xml:space="preserve">'a'</w:t>
        <w:br w:clear="none"/>
      </w:r>
      <w:r>
        <w:rPr>
          <w:rStyle w:val="Text1"/>
        </w:rPr>
        <w:t xml:space="preserve">,</w:t>
        <w:br w:clear="none"/>
      </w:r>
      <w:r>
        <w:rPr>
          <w:rStyle w:val="Text0"/>
        </w:rPr>
        <w:t xml:space="preserve"/>
        <w:br w:clear="none"/>
        <w:t xml:space="preserve">              </w:t>
        <w:br w:clear="none"/>
      </w:r>
      <w:r>
        <w:rPr>
          <w:rStyle w:val="Text6"/>
        </w:rPr>
        <w:t xml:space="preserve">'cmaj7'</w:t>
        <w:br w:clear="none"/>
      </w:r>
      <w:r>
        <w:rPr>
          <w:rStyle w:val="Text1"/>
        </w:rPr>
        <w:t xml:space="preserve">,</w:t>
        <w:br w:clear="none"/>
      </w:r>
      <w:r>
        <w:rPr>
          <w:rStyle w:val="Text0"/>
        </w:rPr>
        <w:t xml:space="preserve"> </w:t>
        <w:br w:clear="none"/>
      </w:r>
      <w:r>
        <w:rPr>
          <w:rStyle w:val="Text6"/>
        </w:rPr>
        <w:t xml:space="preserve">'em7'</w:t>
        <w:br w:clear="none"/>
      </w:r>
      <w:r>
        <w:rPr>
          <w:rStyle w:val="Text1"/>
        </w:rPr>
        <w:t xml:space="preserve">,</w:t>
        <w:br w:clear="none"/>
      </w:r>
      <w:r>
        <w:rPr>
          <w:rStyle w:val="Text0"/>
        </w:rPr>
        <w:t xml:space="preserve"> </w:t>
        <w:br w:clear="none"/>
      </w:r>
      <w:r>
        <w:rPr>
          <w:rStyle w:val="Text6"/>
        </w:rPr>
        <w:t xml:space="preserve">'a7'</w:t>
        <w:br w:clear="none"/>
      </w:r>
      <w:r>
        <w:rPr>
          <w:rStyle w:val="Text1"/>
        </w:rPr>
        <w:t xml:space="preserve">,</w:t>
        <w:br w:clear="none"/>
      </w:r>
      <w:r>
        <w:rPr>
          <w:rStyle w:val="Text0"/>
        </w:rPr>
        <w:t xml:space="preserve"> </w:t>
        <w:br w:clear="none"/>
      </w:r>
      <w:r>
        <w:rPr>
          <w:rStyle w:val="Text6"/>
        </w:rPr>
        <w:t xml:space="preserve">'f7'</w:t>
        <w:br w:clear="none"/>
      </w:r>
      <w:r>
        <w:rPr>
          <w:rStyle w:val="Text1"/>
        </w:rPr>
        <w:t xml:space="preserve">,</w:t>
        <w:br w:clear="none"/>
      </w:r>
      <w:r>
        <w:rPr>
          <w:rStyle w:val="Text0"/>
        </w:rPr>
        <w:t xml:space="preserve"/>
        <w:br w:clear="none"/>
        <w:t xml:space="preserve">              </w:t>
        <w:br w:clear="none"/>
      </w:r>
      <w:r>
        <w:rPr>
          <w:rStyle w:val="Text6"/>
        </w:rPr>
        <w:t xml:space="preserve">'b'</w:t>
        <w:br w:clear="none"/>
      </w:r>
      <w:r>
        <w:rPr>
          <w:rStyle w:val="Text1"/>
        </w:rPr>
        <w:t xml:space="preserve">];</w:t>
        <w:br w:clear="none"/>
      </w:r>
      <w:r>
        <w:rPr>
          <w:rStyle w:val="Text0"/>
        </w:rPr>
        <w:t xml:space="preserve"/>
        <w:br w:clear="none"/>
        <w:t xml:space="preserve">  </w:t>
        <w:br w:clear="none"/>
      </w:r>
      <w:r>
        <w:t xml:space="preserve">toxic</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'cm'</w:t>
        <w:br w:clear="none"/>
      </w:r>
      <w:r>
        <w:rPr>
          <w:rStyle w:val="Text1"/>
        </w:rPr>
        <w:t xml:space="preserve">,</w:t>
        <w:br w:clear="none"/>
      </w:r>
      <w:r>
        <w:rPr>
          <w:rStyle w:val="Text0"/>
        </w:rPr>
        <w:t xml:space="preserve"> </w:t>
        <w:br w:clear="none"/>
      </w:r>
      <w:r>
        <w:rPr>
          <w:rStyle w:val="Text6"/>
        </w:rPr>
        <w:t xml:space="preserve">'eb'</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'cdim'</w:t>
        <w:br w:clear="none"/>
      </w:r>
      <w:r>
        <w:rPr>
          <w:rStyle w:val="Text1"/>
        </w:rPr>
        <w:t xml:space="preserve">,</w:t>
        <w:br w:clear="none"/>
      </w:r>
      <w:r>
        <w:rPr>
          <w:rStyle w:val="Text0"/>
        </w:rPr>
        <w:t xml:space="preserve"> </w:t>
        <w:br w:clear="none"/>
      </w:r>
      <w:r>
        <w:rPr>
          <w:rStyle w:val="Text6"/>
        </w:rPr>
        <w:t xml:space="preserve">'eb7'</w:t>
        <w:br w:clear="none"/>
      </w:r>
      <w:r>
        <w:rPr>
          <w:rStyle w:val="Text1"/>
        </w:rPr>
        <w:t xml:space="preserve">,</w:t>
        <w:br w:clear="none"/>
      </w:r>
      <w:r>
        <w:rPr>
          <w:rStyle w:val="Text0"/>
        </w:rPr>
        <w:t xml:space="preserve"> </w:t>
        <w:br w:clear="none"/>
      </w:r>
      <w:r>
        <w:rPr>
          <w:rStyle w:val="Text6"/>
        </w:rPr>
        <w:t xml:space="preserve">'d7'</w:t>
        <w:br w:clear="none"/>
      </w:r>
      <w:r>
        <w:rPr>
          <w:rStyle w:val="Text1"/>
        </w:rPr>
        <w:t xml:space="preserve">,</w:t>
        <w:br w:clear="none"/>
      </w:r>
      <w:r>
        <w:rPr>
          <w:rStyle w:val="Text0"/>
        </w:rPr>
        <w:t xml:space="preserve"> </w:t>
        <w:br w:clear="none"/>
      </w:r>
      <w:r>
        <w:rPr>
          <w:rStyle w:val="Text6"/>
        </w:rPr>
        <w:t xml:space="preserve">'db7'</w:t>
        <w:br w:clear="none"/>
      </w:r>
      <w:r>
        <w:rPr>
          <w:rStyle w:val="Text1"/>
        </w:rPr>
        <w:t xml:space="preserve">,</w:t>
        <w:br w:clear="none"/>
      </w:r>
      <w:r>
        <w:rPr>
          <w:rStyle w:val="Text0"/>
        </w:rPr>
        <w:t xml:space="preserve"> </w:t>
        <w:br w:clear="none"/>
      </w:r>
      <w:r>
        <w:rPr>
          <w:rStyle w:val="Text6"/>
        </w:rPr>
        <w:t xml:space="preserve">'ab'</w:t>
        <w:br w:clear="none"/>
      </w:r>
      <w:r>
        <w:rPr>
          <w:rStyle w:val="Text1"/>
        </w:rPr>
        <w:t xml:space="preserve">,</w:t>
        <w:br w:clear="none"/>
      </w:r>
      <w:r>
        <w:rPr>
          <w:rStyle w:val="Text0"/>
        </w:rPr>
        <w:t xml:space="preserve"/>
        <w:br w:clear="none"/>
        <w:t xml:space="preserve">           </w:t>
        <w:br w:clear="none"/>
      </w:r>
      <w:r>
        <w:rPr>
          <w:rStyle w:val="Text6"/>
        </w:rPr>
        <w:t xml:space="preserve">'gmaj7'</w:t>
        <w:br w:clear="none"/>
      </w:r>
      <w:r>
        <w:rPr>
          <w:rStyle w:val="Text1"/>
        </w:rPr>
        <w:t xml:space="preserve">,</w:t>
        <w:br w:clear="none"/>
      </w:r>
      <w:r>
        <w:rPr>
          <w:rStyle w:val="Text0"/>
        </w:rPr>
        <w:t xml:space="preserve"> </w:t>
        <w:br w:clear="none"/>
      </w:r>
      <w:r>
        <w:rPr>
          <w:rStyle w:val="Text6"/>
        </w:rPr>
        <w:t xml:space="preserve">'g7'</w:t>
        <w:br w:clear="none"/>
      </w:r>
      <w:r>
        <w:rPr>
          <w:rStyle w:val="Text1"/>
        </w:rPr>
        <w:t xml:space="preserve">];</w:t>
        <w:br w:clear="none"/>
      </w:r>
      <w:r>
        <w:rPr>
          <w:rStyle w:val="Text0"/>
        </w:rPr>
        <w:t xml:space="preserve"/>
        <w:br w:clear="none"/>
        <w:t xml:space="preserve">  </w:t>
        <w:br w:clear="none"/>
      </w:r>
      <w:r>
        <w:t xml:space="preserve">bulletproof</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'd#m'</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'b'</w:t>
        <w:br w:clear="none"/>
      </w:r>
      <w:r>
        <w:rPr>
          <w:rStyle w:val="Text1"/>
        </w:rPr>
        <w:t xml:space="preserve">,</w:t>
        <w:br w:clear="none"/>
      </w:r>
      <w:r>
        <w:rPr>
          <w:rStyle w:val="Text0"/>
        </w:rPr>
        <w:t xml:space="preserve"> </w:t>
        <w:br w:clear="none"/>
      </w:r>
      <w:r>
        <w:rPr>
          <w:rStyle w:val="Text6"/>
        </w:rPr>
        <w:t xml:space="preserve">'f#'</w:t>
        <w:br w:clear="none"/>
      </w:r>
      <w:r>
        <w:rPr>
          <w:rStyle w:val="Text1"/>
        </w:rPr>
        <w:t xml:space="preserve">,</w:t>
        <w:br w:clear="none"/>
      </w:r>
      <w:r>
        <w:rPr>
          <w:rStyle w:val="Text0"/>
        </w:rPr>
        <w:t xml:space="preserve"> </w:t>
        <w:br w:clear="none"/>
      </w:r>
      <w:r>
        <w:rPr>
          <w:rStyle w:val="Text6"/>
        </w:rPr>
        <w:t xml:space="preserve">'g#m'</w:t>
        <w:br w:clear="none"/>
      </w:r>
      <w:r>
        <w:rPr>
          <w:rStyle w:val="Text1"/>
        </w:rPr>
        <w:t xml:space="preserve">,</w:t>
        <w:br w:clear="none"/>
      </w:r>
      <w:r>
        <w:rPr>
          <w:rStyle w:val="Text0"/>
        </w:rPr>
        <w:t xml:space="preserve"> </w:t>
        <w:br w:clear="none"/>
      </w:r>
      <w:r>
        <w:rPr>
          <w:rStyle w:val="Text6"/>
        </w:rPr>
        <w:t xml:space="preserve">'c#'</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setup</w:t>
        <w:br w:clear="none"/>
      </w:r>
      <w:r>
        <w:rPr>
          <w:rStyle w:val="Text1"/>
        </w:rPr>
        <w:t xml:space="preserve">(){</w:t>
        <w:br w:clear="none"/>
      </w:r>
      <w:r>
        <w:rPr>
          <w:rStyle w:val="Text0"/>
        </w:rPr>
        <w:t xml:space="preserve"/>
        <w:br w:clear="none"/>
        <w:t xml:space="preserve">  </w:t>
        <w:br w:clear="none"/>
      </w:r>
      <w:r>
        <w:t xml:space="preserve">songs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allChords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t xml:space="preserve">  </w:t>
        <w:br w:clear="none"/>
      </w:r>
      <w:r>
        <w:t xml:space="preserve">labelCounts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labelProbabilities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chordCountsInLabels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probabilityOfChordsInLabels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train</w:t>
        <w:br w:clear="none"/>
      </w:r>
      <w:r>
        <w:rPr>
          <w:rStyle w:val="Text1"/>
        </w:rPr>
        <w:t xml:space="preserve">(</w:t>
        <w:br w:clear="none"/>
      </w:r>
      <w:r>
        <w:t xml:space="preserve">chords</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br w:clear="none"/>
        <w:t xml:space="preserve">  </w:t>
        <w:br w:clear="none"/>
      </w:r>
      <w:r>
        <w:t xml:space="preserve">songs</w:t>
        <w:br w:clear="none"/>
      </w:r>
      <w:r>
        <w:rPr>
          <w:rStyle w:val="Text1"/>
        </w:rPr>
        <w:t xml:space="preserve">.</w:t>
        <w:br w:clear="none"/>
      </w:r>
      <w:r>
        <w:t xml:space="preserve">push</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br w:clear="none"/>
        <w:t xml:space="preserve">  </w:t>
        <w:br w:clear="none"/>
      </w:r>
      <w:r>
        <w:t xml:space="preserve">chords</w:t>
        <w:br w:clear="none"/>
      </w:r>
      <w:r>
        <w:rPr>
          <w:rStyle w:val="Text1"/>
        </w:rPr>
        <w:t xml:space="preserve">.</w:t>
        <w:br w:clear="none"/>
      </w:r>
      <w:r>
        <w:t xml:space="preserve">forEach</w:t>
        <w:br w:clear="none"/>
      </w:r>
      <w:r>
        <w:rPr>
          <w:rStyle w:val="Text1"/>
        </w:rPr>
        <w:t xml:space="preserve">(</w:t>
        <w:br w:clear="none"/>
      </w:r>
      <w:r>
        <w:t xml:space="preserve">chord</w:t>
        <w:br w:clear="none"/>
      </w:r>
      <w:r>
        <w:rPr>
          <w:rStyle w:val="Text0"/>
        </w:rPr>
        <w:t xml:space="preserve"> </w:t>
        <w:br w:clear="none"/>
      </w:r>
      <w:r>
        <w:rPr>
          <w:rStyle w:val="Text9"/>
        </w:rPr>
        <w:t xml:space="preserve">=&gt;</w:t>
        <w:br w:clear="none"/>
      </w:r>
      <w:r>
        <w:rPr>
          <w:rStyle w:val="Text0"/>
        </w:rPr>
        <w:t xml:space="preserve"> </w:t>
        <w:br w:clear="none"/>
      </w:r>
      <w:r>
        <w:t xml:space="preserve">allChords</w:t>
        <w:br w:clear="none"/>
      </w:r>
      <w:r>
        <w:rPr>
          <w:rStyle w:val="Text1"/>
        </w:rPr>
        <w:t xml:space="preserve">.</w:t>
        <w:br w:clear="none"/>
      </w:r>
      <w:r>
        <w:t xml:space="preserve">add</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12"/>
        </w:rPr>
        <w:t xml:space="preserve">Array</w:t>
        <w:br w:clear="none"/>
      </w:r>
      <w:r>
        <w:rPr>
          <w:rStyle w:val="Text1"/>
        </w:rPr>
        <w:t xml:space="preserve">.</w:t>
        <w:br w:clear="none"/>
      </w:r>
      <w:r>
        <w:t xml:space="preserve">from</w:t>
        <w:br w:clear="none"/>
      </w:r>
      <w:r>
        <w:rPr>
          <w:rStyle w:val="Text1"/>
        </w:rPr>
        <w:t xml:space="preserve">(</w:t>
        <w:br w:clear="none"/>
      </w:r>
      <w:r>
        <w:t xml:space="preserve">labelCounts</w:t>
        <w:br w:clear="none"/>
      </w:r>
      <w:r>
        <w:rPr>
          <w:rStyle w:val="Text1"/>
        </w:rPr>
        <w:t xml:space="preserve">.</w:t>
        <w:br w:clear="none"/>
      </w:r>
      <w:r>
        <w:t xml:space="preserve">keys</w:t>
        <w:br w:clear="none"/>
      </w:r>
      <w:r>
        <w:rPr>
          <w:rStyle w:val="Text1"/>
        </w:rPr>
        <w:t xml:space="preserve">()).</w:t>
        <w:br w:clear="none"/>
      </w:r>
      <w:r>
        <w:t xml:space="preserve">includes</w:t>
        <w:br w:clear="none"/>
      </w:r>
      <w:r>
        <w:rPr>
          <w:rStyle w:val="Text1"/>
        </w:rPr>
        <w:t xml:space="preserve">(</w:t>
        <w:br w:clear="none"/>
      </w:r>
      <w:r>
        <w:t xml:space="preserve">label</w:t>
        <w:br w:clear="none"/>
      </w:r>
      <w:r>
        <w:rPr>
          <w:rStyle w:val="Text1"/>
        </w:rPr>
        <w:t xml:space="preserve">)){</w:t>
        <w:br w:clear="none"/>
      </w:r>
      <w:r>
        <w:rPr>
          <w:rStyle w:val="Text0"/>
        </w:rPr>
        <w:t xml:space="preserve"/>
        <w:br w:clear="none"/>
        <w:t xml:space="preserve">    </w:t>
        <w:br w:clear="none"/>
      </w:r>
      <w:r>
        <w:t xml:space="preserve">labelCounts</w:t>
        <w:br w:clear="none"/>
      </w:r>
      <w:r>
        <w:rPr>
          <w:rStyle w:val="Text1"/>
        </w:rPr>
        <w:t xml:space="preserve">.</w:t>
        <w:br w:clear="none"/>
      </w:r>
      <w:r>
        <w:t xml:space="preserve">set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t xml:space="preserve">labelCounts</w:t>
        <w:br w:clear="none"/>
      </w:r>
      <w:r>
        <w:rPr>
          <w:rStyle w:val="Text1"/>
        </w:rPr>
        <w:t xml:space="preserve">.</w:t>
        <w:br w:clear="none"/>
      </w:r>
      <w:r>
        <w:t xml:space="preserve">get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labelCounts</w:t>
        <w:br w:clear="none"/>
      </w:r>
      <w:r>
        <w:rPr>
          <w:rStyle w:val="Text1"/>
        </w:rPr>
        <w:t xml:space="preserve">.</w:t>
        <w:br w:clear="none"/>
      </w:r>
      <w:r>
        <w:t xml:space="preserve">set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setLabelProbabilities</w:t>
        <w:br w:clear="none"/>
      </w:r>
      <w:r>
        <w:rPr>
          <w:rStyle w:val="Text1"/>
        </w:rPr>
        <w:t xml:space="preserve">(){</w:t>
        <w:br w:clear="none"/>
      </w:r>
      <w:r>
        <w:rPr>
          <w:rStyle w:val="Text0"/>
        </w:rPr>
        <w:t xml:space="preserve"/>
        <w:br w:clear="none"/>
        <w:t xml:space="preserve">  </w:t>
        <w:br w:clear="none"/>
      </w:r>
      <w:r>
        <w:t xml:space="preserve">labelCounts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_count</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br w:clear="none"/>
        <w:t xml:space="preserve">    </w:t>
        <w:br w:clear="none"/>
      </w:r>
      <w:r>
        <w:t xml:space="preserve">labelProbabilities</w:t>
        <w:br w:clear="none"/>
      </w:r>
      <w:r>
        <w:rPr>
          <w:rStyle w:val="Text1"/>
        </w:rPr>
        <w:t xml:space="preserve">.</w:t>
        <w:br w:clear="none"/>
      </w:r>
      <w:r>
        <w:t xml:space="preserve">set</w:t>
        <w:br w:clear="none"/>
      </w:r>
      <w:r>
        <w:rPr>
          <w:rStyle w:val="Text1"/>
        </w:rPr>
        <w:t xml:space="preserve">(</w:t>
        <w:br w:clear="none"/>
      </w:r>
      <w:r>
        <w:t xml:space="preserve">label</w:t>
        <w:br w:clear="none"/>
      </w:r>
      <w:r>
        <w:rPr>
          <w:rStyle w:val="Text1"/>
        </w:rPr>
        <w:t xml:space="preserve">,</w:t>
        <w:br w:clear="none"/>
      </w:r>
      <w:r>
        <w:rPr>
          <w:rStyle w:val="Text0"/>
        </w:rPr>
        <w:t xml:space="preserve"/>
        <w:br w:clear="none"/>
        <w:t xml:space="preserve">                           </w:t>
        <w:br w:clear="none"/>
      </w:r>
      <w:r>
        <w:t xml:space="preserve">labelCounts</w:t>
        <w:br w:clear="none"/>
      </w:r>
      <w:r>
        <w:rPr>
          <w:rStyle w:val="Text1"/>
        </w:rPr>
        <w:t xml:space="preserve">.</w:t>
        <w:br w:clear="none"/>
      </w:r>
      <w:r>
        <w:t xml:space="preserve">get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setChordCountsInLabels</w:t>
        <w:br w:clear="none"/>
      </w:r>
      <w:r>
        <w:rPr>
          <w:rStyle w:val="Text1"/>
        </w:rPr>
        <w:t xml:space="preserve">(){</w:t>
        <w:br w:clear="none"/>
      </w:r>
      <w:r>
        <w:rPr>
          <w:rStyle w:val="Text0"/>
        </w:rPr>
        <w:t xml:space="preserve"/>
        <w:br w:clear="none"/>
        <w:t xml:space="preserve">  </w:t>
        <w:br w:clear="none"/>
      </w:r>
      <w:r>
        <w:t xml:space="preserve">songs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song</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song</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undefined</w:t>
        <w:br w:clear="none"/>
      </w:r>
      <w:r>
        <w:rPr>
          <w:rStyle w:val="Text1"/>
        </w:rPr>
        <w:t xml:space="preserve">){</w:t>
        <w:br w:clear="none"/>
      </w:r>
      <w:r>
        <w:rPr>
          <w:rStyle w:val="Text0"/>
        </w:rPr>
        <w:t xml:space="preserve"/>
        <w:br w:clear="none"/>
        <w:t xml:space="preserve">      </w:t>
        <w:br w:clear="none"/>
      </w:r>
      <w:r>
        <w:t xml:space="preserve">chordCountsInLabels</w:t>
        <w:br w:clear="none"/>
      </w:r>
      <w:r>
        <w:rPr>
          <w:rStyle w:val="Text1"/>
        </w:rPr>
        <w:t xml:space="preserve">.</w:t>
        <w:br w:clear="none"/>
      </w:r>
      <w:r>
        <w:t xml:space="preserve">set</w:t>
        <w:br w:clear="none"/>
      </w:r>
      <w:r>
        <w:rPr>
          <w:rStyle w:val="Text1"/>
        </w:rPr>
        <w:t xml:space="preserve">(</w:t>
        <w:br w:clear="none"/>
      </w:r>
      <w:r>
        <w:t xml:space="preserve">song</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song</w:t>
        <w:br w:clear="none"/>
      </w:r>
      <w:r>
        <w:rPr>
          <w:rStyle w:val="Text1"/>
        </w:rPr>
        <w:t xml:space="preserve">.</w:t>
        <w:br w:clear="none"/>
      </w:r>
      <w:r>
        <w:t xml:space="preserve">chords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song</w:t>
        <w:br w:clear="none"/>
      </w:r>
      <w:r>
        <w:rPr>
          <w:rStyle w:val="Text1"/>
        </w:rPr>
        <w:t xml:space="preserve">.</w:t>
        <w:br w:clear="none"/>
      </w:r>
      <w:r>
        <w:t xml:space="preserve">label</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song</w:t>
        <w:br w:clear="none"/>
      </w:r>
      <w:r>
        <w:rPr>
          <w:rStyle w:val="Text1"/>
        </w:rPr>
        <w:t xml:space="preserve">.</w:t>
        <w:br w:clear="none"/>
      </w:r>
      <w:r>
        <w:t xml:space="preserve">label</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song</w:t>
        <w:br w:clear="none"/>
      </w:r>
      <w:r>
        <w:rPr>
          <w:rStyle w:val="Text1"/>
        </w:rPr>
        <w:t xml:space="preserve">.</w:t>
        <w:br w:clear="none"/>
      </w:r>
      <w:r>
        <w:t xml:space="preserve">label</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setProbabilityOfChordsInLabels</w:t>
        <w:br w:clear="none"/>
      </w:r>
      <w:r>
        <w:rPr>
          <w:rStyle w:val="Text1"/>
        </w:rPr>
        <w:t xml:space="preserve">(){</w:t>
        <w:br w:clear="none"/>
      </w:r>
      <w:r>
        <w:rPr>
          <w:rStyle w:val="Text0"/>
        </w:rPr>
        <w:t xml:space="preserve"/>
        <w:br w:clear="none"/>
        <w:t xml:space="preserve">  </w:t>
        <w:br w:clear="none"/>
      </w:r>
      <w:r>
        <w:t xml:space="preserve">probabilityOfChordsInLabels</w:t>
        <w:br w:clear="none"/>
      </w:r>
      <w:r>
        <w:rPr>
          <w:rStyle w:val="Text0"/>
        </w:rPr>
        <w:t xml:space="preserve"> </w:t>
        <w:br w:clear="none"/>
      </w:r>
      <w:r>
        <w:rPr>
          <w:rStyle w:val="Text9"/>
        </w:rPr>
        <w:t xml:space="preserve">=</w:t>
        <w:br w:clear="none"/>
      </w:r>
      <w:r>
        <w:rPr>
          <w:rStyle w:val="Text0"/>
        </w:rPr>
        <w:t xml:space="preserve"> </w:t>
        <w:br w:clear="none"/>
      </w:r>
      <w:r>
        <w:t xml:space="preserve">chordCountsInLabels</w:t>
        <w:br w:clear="none"/>
      </w:r>
      <w:r>
        <w:rPr>
          <w:rStyle w:val="Text1"/>
        </w:rPr>
        <w:t xml:space="preserve">;</w:t>
        <w:br w:clear="none"/>
      </w:r>
      <w:r>
        <w:rPr>
          <w:rStyle w:val="Text0"/>
        </w:rPr>
        <w:t xml:space="preserve"/>
        <w:br w:clear="none"/>
        <w:t xml:space="preserve">  </w:t>
        <w:br w:clear="none"/>
      </w:r>
      <w:r>
        <w:t xml:space="preserve">probabilityOfChordsInLabels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_chords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forEach</w:t>
        <w:br w:clear="none"/>
      </w:r>
      <w:r>
        <w:rPr>
          <w:rStyle w:val="Text1"/>
        </w:rPr>
        <w:t xml:space="preserve">(</w:t>
        <w:br w:clear="none"/>
      </w:r>
      <w:r>
        <w:rPr>
          <w:rStyle w:val="Text0"/>
        </w:rPr>
        <w:t xml:space="preserve"/>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r>
      <w:r>
        <w:rPr>
          <w:rStyle w:val="Text15"/>
        </w:rPr>
        <w:t xml:space="preserve">/= songs.length;</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trainAll</w:t>
        <w:br w:clear="none"/>
      </w:r>
      <w:r>
        <w:rPr>
          <w:rStyle w:val="Text1"/>
        </w:rPr>
        <w:t xml:space="preserve">(){</w:t>
        <w:br w:clear="none"/>
      </w:r>
      <w:r>
        <w:rPr>
          <w:rStyle w:val="Text0"/>
        </w:rPr>
        <w:t xml:space="preserve"/>
        <w:br w:clear="none"/>
        <w:t xml:space="preserve">  </w:t>
        <w:br w:clear="none"/>
      </w:r>
      <w:r>
        <w:t xml:space="preserve">setDifficulties</w:t>
        <w:br w:clear="none"/>
      </w:r>
      <w:r>
        <w:rPr>
          <w:rStyle w:val="Text1"/>
        </w:rPr>
        <w:t xml:space="preserve">();</w:t>
        <w:br w:clear="none"/>
      </w:r>
      <w:r>
        <w:rPr>
          <w:rStyle w:val="Text0"/>
        </w:rPr>
        <w:t xml:space="preserve"/>
        <w:br w:clear="none"/>
        <w:t xml:space="preserve">  </w:t>
        <w:br w:clear="none"/>
      </w:r>
      <w:r>
        <w:t xml:space="preserve">setup</w:t>
        <w:br w:clear="none"/>
      </w:r>
      <w:r>
        <w:rPr>
          <w:rStyle w:val="Text1"/>
        </w:rPr>
        <w:t xml:space="preserve">();</w:t>
        <w:br w:clear="none"/>
      </w:r>
      <w:r>
        <w:rPr>
          <w:rStyle w:val="Text0"/>
        </w:rPr>
        <w:t xml:space="preserve"/>
        <w:br w:clear="none"/>
        <w:t xml:space="preserve">  </w:t>
        <w:br w:clear="none"/>
      </w:r>
      <w:r>
        <w:t xml:space="preserve">setSongs</w:t>
        <w:br w:clear="none"/>
      </w:r>
      <w:r>
        <w:rPr>
          <w:rStyle w:val="Text1"/>
        </w:rPr>
        <w:t xml:space="preserve">();</w:t>
        <w:br w:clear="none"/>
      </w:r>
      <w:r>
        <w:rPr>
          <w:rStyle w:val="Text0"/>
        </w:rPr>
        <w:t xml:space="preserve"/>
        <w:br w:clear="none"/>
        <w:t xml:space="preserve">  </w:t>
        <w:br w:clear="none"/>
      </w:r>
      <w:r>
        <w:t xml:space="preserve">train</w:t>
        <w:br w:clear="none"/>
      </w:r>
      <w:r>
        <w:rPr>
          <w:rStyle w:val="Text1"/>
        </w:rPr>
        <w:t xml:space="preserve">(</w:t>
        <w:br w:clear="none"/>
      </w:r>
      <w:r>
        <w:t xml:space="preserve">imagine</w:t>
        <w:br w:clear="none"/>
      </w:r>
      <w:r>
        <w:rPr>
          <w:rStyle w:val="Text1"/>
        </w:rPr>
        <w:t xml:space="preserve">,</w:t>
        <w:br w:clear="none"/>
      </w:r>
      <w:r>
        <w:rPr>
          <w:rStyle w:val="Text0"/>
        </w:rPr>
        <w:t xml:space="preserve"> </w:t>
        <w:br w:clear="none"/>
      </w:r>
      <w:r>
        <w:t xml:space="preserve">easy</w:t>
        <w:br w:clear="none"/>
      </w:r>
      <w:r>
        <w:rPr>
          <w:rStyle w:val="Text1"/>
        </w:rPr>
        <w:t xml:space="preserve">);</w:t>
        <w:br w:clear="none"/>
      </w:r>
      <w:r>
        <w:rPr>
          <w:rStyle w:val="Text0"/>
        </w:rPr>
        <w:t xml:space="preserve"/>
        <w:br w:clear="none"/>
        <w:t xml:space="preserve">  </w:t>
        <w:br w:clear="none"/>
      </w:r>
      <w:r>
        <w:t xml:space="preserve">train</w:t>
        <w:br w:clear="none"/>
      </w:r>
      <w:r>
        <w:rPr>
          <w:rStyle w:val="Text1"/>
        </w:rPr>
        <w:t xml:space="preserve">(</w:t>
        <w:br w:clear="none"/>
      </w:r>
      <w:r>
        <w:t xml:space="preserve">somewhereOverTheRainbow</w:t>
        <w:br w:clear="none"/>
      </w:r>
      <w:r>
        <w:rPr>
          <w:rStyle w:val="Text1"/>
        </w:rPr>
        <w:t xml:space="preserve">,</w:t>
        <w:br w:clear="none"/>
      </w:r>
      <w:r>
        <w:rPr>
          <w:rStyle w:val="Text0"/>
        </w:rPr>
        <w:t xml:space="preserve"> </w:t>
        <w:br w:clear="none"/>
      </w:r>
      <w:r>
        <w:t xml:space="preserve">easy</w:t>
        <w:br w:clear="none"/>
      </w:r>
      <w:r>
        <w:rPr>
          <w:rStyle w:val="Text1"/>
        </w:rPr>
        <w:t xml:space="preserve">);</w:t>
        <w:br w:clear="none"/>
      </w:r>
      <w:r>
        <w:rPr>
          <w:rStyle w:val="Text0"/>
        </w:rPr>
        <w:t xml:space="preserve"/>
        <w:br w:clear="none"/>
        <w:t xml:space="preserve">  </w:t>
        <w:br w:clear="none"/>
      </w:r>
      <w:r>
        <w:t xml:space="preserve">train</w:t>
        <w:br w:clear="none"/>
      </w:r>
      <w:r>
        <w:rPr>
          <w:rStyle w:val="Text1"/>
        </w:rPr>
        <w:t xml:space="preserve">(</w:t>
        <w:br w:clear="none"/>
      </w:r>
      <w:r>
        <w:t xml:space="preserve">tooManyCooks</w:t>
        <w:br w:clear="none"/>
      </w:r>
      <w:r>
        <w:rPr>
          <w:rStyle w:val="Text1"/>
        </w:rPr>
        <w:t xml:space="preserve">,</w:t>
        <w:br w:clear="none"/>
      </w:r>
      <w:r>
        <w:rPr>
          <w:rStyle w:val="Text0"/>
        </w:rPr>
        <w:t xml:space="preserve"> </w:t>
        <w:br w:clear="none"/>
      </w:r>
      <w:r>
        <w:t xml:space="preserve">easy</w:t>
        <w:br w:clear="none"/>
      </w:r>
      <w:r>
        <w:rPr>
          <w:rStyle w:val="Text1"/>
        </w:rPr>
        <w:t xml:space="preserve">);</w:t>
        <w:br w:clear="none"/>
      </w:r>
      <w:r>
        <w:rPr>
          <w:rStyle w:val="Text0"/>
        </w:rPr>
        <w:t xml:space="preserve"/>
        <w:br w:clear="none"/>
        <w:t xml:space="preserve">  </w:t>
        <w:br w:clear="none"/>
      </w:r>
      <w:r>
        <w:t xml:space="preserve">train</w:t>
        <w:br w:clear="none"/>
      </w:r>
      <w:r>
        <w:rPr>
          <w:rStyle w:val="Text1"/>
        </w:rPr>
        <w:t xml:space="preserve">(</w:t>
        <w:br w:clear="none"/>
      </w:r>
      <w:r>
        <w:t xml:space="preserve">iWillFollowYouIntoTheDark</w:t>
        <w:br w:clear="none"/>
      </w:r>
      <w:r>
        <w:rPr>
          <w:rStyle w:val="Text1"/>
        </w:rPr>
        <w:t xml:space="preserve">,</w:t>
        <w:br w:clear="none"/>
      </w:r>
      <w:r>
        <w:rPr>
          <w:rStyle w:val="Text0"/>
        </w:rPr>
        <w:t xml:space="preserve"> </w:t>
        <w:br w:clear="none"/>
      </w:r>
      <w:r>
        <w:t xml:space="preserve">medium</w:t>
        <w:br w:clear="none"/>
      </w:r>
      <w:r>
        <w:rPr>
          <w:rStyle w:val="Text1"/>
        </w:rPr>
        <w:t xml:space="preserve">);</w:t>
        <w:br w:clear="none"/>
      </w:r>
      <w:r>
        <w:rPr>
          <w:rStyle w:val="Text0"/>
        </w:rPr>
        <w:t xml:space="preserve"/>
        <w:br w:clear="none"/>
        <w:t xml:space="preserve">  </w:t>
        <w:br w:clear="none"/>
      </w:r>
      <w:r>
        <w:t xml:space="preserve">train</w:t>
        <w:br w:clear="none"/>
      </w:r>
      <w:r>
        <w:rPr>
          <w:rStyle w:val="Text1"/>
        </w:rPr>
        <w:t xml:space="preserve">(</w:t>
        <w:br w:clear="none"/>
      </w:r>
      <w:r>
        <w:t xml:space="preserve">babyOneMoreTime</w:t>
        <w:br w:clear="none"/>
      </w:r>
      <w:r>
        <w:rPr>
          <w:rStyle w:val="Text1"/>
        </w:rPr>
        <w:t xml:space="preserve">,</w:t>
        <w:br w:clear="none"/>
      </w:r>
      <w:r>
        <w:rPr>
          <w:rStyle w:val="Text0"/>
        </w:rPr>
        <w:t xml:space="preserve"> </w:t>
        <w:br w:clear="none"/>
      </w:r>
      <w:r>
        <w:t xml:space="preserve">medium</w:t>
        <w:br w:clear="none"/>
      </w:r>
      <w:r>
        <w:rPr>
          <w:rStyle w:val="Text1"/>
        </w:rPr>
        <w:t xml:space="preserve">);</w:t>
        <w:br w:clear="none"/>
      </w:r>
      <w:r>
        <w:rPr>
          <w:rStyle w:val="Text0"/>
        </w:rPr>
        <w:t xml:space="preserve"/>
        <w:br w:clear="none"/>
        <w:t xml:space="preserve">  </w:t>
        <w:br w:clear="none"/>
      </w:r>
      <w:r>
        <w:t xml:space="preserve">train</w:t>
        <w:br w:clear="none"/>
      </w:r>
      <w:r>
        <w:rPr>
          <w:rStyle w:val="Text1"/>
        </w:rPr>
        <w:t xml:space="preserve">(</w:t>
        <w:br w:clear="none"/>
      </w:r>
      <w:r>
        <w:t xml:space="preserve">creep</w:t>
        <w:br w:clear="none"/>
      </w:r>
      <w:r>
        <w:rPr>
          <w:rStyle w:val="Text1"/>
        </w:rPr>
        <w:t xml:space="preserve">,</w:t>
        <w:br w:clear="none"/>
      </w:r>
      <w:r>
        <w:rPr>
          <w:rStyle w:val="Text0"/>
        </w:rPr>
        <w:t xml:space="preserve"> </w:t>
        <w:br w:clear="none"/>
      </w:r>
      <w:r>
        <w:t xml:space="preserve">medium</w:t>
        <w:br w:clear="none"/>
      </w:r>
      <w:r>
        <w:rPr>
          <w:rStyle w:val="Text1"/>
        </w:rPr>
        <w:t xml:space="preserve">);</w:t>
        <w:br w:clear="none"/>
      </w:r>
      <w:r>
        <w:rPr>
          <w:rStyle w:val="Text0"/>
        </w:rPr>
        <w:t xml:space="preserve"/>
        <w:br w:clear="none"/>
        <w:t xml:space="preserve">  </w:t>
        <w:br w:clear="none"/>
      </w:r>
      <w:r>
        <w:t xml:space="preserve">train</w:t>
        <w:br w:clear="none"/>
      </w:r>
      <w:r>
        <w:rPr>
          <w:rStyle w:val="Text1"/>
        </w:rPr>
        <w:t xml:space="preserve">(</w:t>
        <w:br w:clear="none"/>
      </w:r>
      <w:r>
        <w:t xml:space="preserve">paperBag</w:t>
        <w:br w:clear="none"/>
      </w:r>
      <w:r>
        <w:rPr>
          <w:rStyle w:val="Text1"/>
        </w:rPr>
        <w:t xml:space="preserve">,</w:t>
        <w:br w:clear="none"/>
      </w:r>
      <w:r>
        <w:rPr>
          <w:rStyle w:val="Text0"/>
        </w:rPr>
        <w:t xml:space="preserve"> </w:t>
        <w:br w:clear="none"/>
      </w:r>
      <w:r>
        <w:t xml:space="preserve">hard</w:t>
        <w:br w:clear="none"/>
      </w:r>
      <w:r>
        <w:rPr>
          <w:rStyle w:val="Text1"/>
        </w:rPr>
        <w:t xml:space="preserve">);</w:t>
        <w:br w:clear="none"/>
      </w:r>
      <w:r>
        <w:rPr>
          <w:rStyle w:val="Text0"/>
        </w:rPr>
        <w:t xml:space="preserve"/>
        <w:br w:clear="none"/>
        <w:t xml:space="preserve">  </w:t>
        <w:br w:clear="none"/>
      </w:r>
      <w:r>
        <w:t xml:space="preserve">train</w:t>
        <w:br w:clear="none"/>
      </w:r>
      <w:r>
        <w:rPr>
          <w:rStyle w:val="Text1"/>
        </w:rPr>
        <w:t xml:space="preserve">(</w:t>
        <w:br w:clear="none"/>
      </w:r>
      <w:r>
        <w:t xml:space="preserve">toxic</w:t>
        <w:br w:clear="none"/>
      </w:r>
      <w:r>
        <w:rPr>
          <w:rStyle w:val="Text1"/>
        </w:rPr>
        <w:t xml:space="preserve">,</w:t>
        <w:br w:clear="none"/>
      </w:r>
      <w:r>
        <w:rPr>
          <w:rStyle w:val="Text0"/>
        </w:rPr>
        <w:t xml:space="preserve"> </w:t>
        <w:br w:clear="none"/>
      </w:r>
      <w:r>
        <w:t xml:space="preserve">hard</w:t>
        <w:br w:clear="none"/>
      </w:r>
      <w:r>
        <w:rPr>
          <w:rStyle w:val="Text1"/>
        </w:rPr>
        <w:t xml:space="preserve">);</w:t>
        <w:br w:clear="none"/>
      </w:r>
      <w:r>
        <w:rPr>
          <w:rStyle w:val="Text0"/>
        </w:rPr>
        <w:t xml:space="preserve"/>
        <w:br w:clear="none"/>
        <w:t xml:space="preserve">  </w:t>
        <w:br w:clear="none"/>
      </w:r>
      <w:r>
        <w:t xml:space="preserve">train</w:t>
        <w:br w:clear="none"/>
      </w:r>
      <w:r>
        <w:rPr>
          <w:rStyle w:val="Text1"/>
        </w:rPr>
        <w:t xml:space="preserve">(</w:t>
        <w:br w:clear="none"/>
      </w:r>
      <w:r>
        <w:t xml:space="preserve">bulletproof</w:t>
        <w:br w:clear="none"/>
      </w:r>
      <w:r>
        <w:rPr>
          <w:rStyle w:val="Text1"/>
        </w:rPr>
        <w:t xml:space="preserve">,</w:t>
        <w:br w:clear="none"/>
      </w:r>
      <w:r>
        <w:rPr>
          <w:rStyle w:val="Text0"/>
        </w:rPr>
        <w:t xml:space="preserve"> </w:t>
        <w:br w:clear="none"/>
      </w:r>
      <w:r>
        <w:t xml:space="preserve">hard</w:t>
        <w:br w:clear="none"/>
      </w:r>
      <w:r>
        <w:rPr>
          <w:rStyle w:val="Text1"/>
        </w:rPr>
        <w:t xml:space="preserve">);</w:t>
        <w:br w:clear="none"/>
      </w:r>
      <w:r>
        <w:rPr>
          <w:rStyle w:val="Text0"/>
        </w:rPr>
        <w:t xml:space="preserve"/>
        <w:br w:clear="none"/>
        <w:t xml:space="preserve">  </w:t>
        <w:br w:clear="none"/>
      </w:r>
      <w:r>
        <w:t xml:space="preserve">setLabelsAndProbabilities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setLabelsAndProbabilities</w:t>
        <w:br w:clear="none"/>
      </w:r>
      <w:r>
        <w:rPr>
          <w:rStyle w:val="Text1"/>
        </w:rPr>
        <w:t xml:space="preserve">(){</w:t>
        <w:br w:clear="none"/>
      </w:r>
      <w:r>
        <w:rPr>
          <w:rStyle w:val="Text0"/>
        </w:rPr>
        <w:t xml:space="preserve"/>
        <w:br w:clear="none"/>
        <w:t xml:space="preserve">  </w:t>
        <w:br w:clear="none"/>
      </w:r>
      <w:r>
        <w:t xml:space="preserve">setLabelProbabilities</w:t>
        <w:br w:clear="none"/>
      </w:r>
      <w:r>
        <w:rPr>
          <w:rStyle w:val="Text1"/>
        </w:rPr>
        <w:t xml:space="preserve">();</w:t>
        <w:br w:clear="none"/>
      </w:r>
      <w:r>
        <w:rPr>
          <w:rStyle w:val="Text0"/>
        </w:rPr>
        <w:t xml:space="preserve"/>
        <w:br w:clear="none"/>
        <w:t xml:space="preserve">  </w:t>
        <w:br w:clear="none"/>
      </w:r>
      <w:r>
        <w:t xml:space="preserve">setChordCountsInLabels</w:t>
        <w:br w:clear="none"/>
      </w:r>
      <w:r>
        <w:rPr>
          <w:rStyle w:val="Text1"/>
        </w:rPr>
        <w:t xml:space="preserve">();</w:t>
        <w:br w:clear="none"/>
      </w:r>
      <w:r>
        <w:rPr>
          <w:rStyle w:val="Text0"/>
        </w:rPr>
        <w:t xml:space="preserve"/>
        <w:br w:clear="none"/>
        <w:t xml:space="preserve">  </w:t>
        <w:br w:clear="none"/>
      </w:r>
      <w:r>
        <w:t xml:space="preserve">setProbabilityOfChordsInLabels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classify</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smoothing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labelProbabilities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_probabilities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t xml:space="preserve">chords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probabilityOfChordInLabel</w:t>
        <w:br w:clear="none"/>
      </w:r>
      <w:r>
        <w:rPr>
          <w:rStyle w:val="Text1"/>
        </w:rPr>
        <w:t xml:space="preserve">){</w:t>
        <w:br w:clear="none"/>
      </w:r>
      <w:r>
        <w:rPr>
          <w:rStyle w:val="Text0"/>
        </w:rPr>
        <w:t xml:space="preserve"/>
        <w:br w:clear="none"/>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classified</w:t>
        <w:br w:clear="none"/>
      </w:r>
      <w:r>
        <w:rPr>
          <w:rStyle w:val="Text1"/>
        </w:rPr>
        <w:t xml:space="preserve">.</w:t>
        <w:br w:clear="none"/>
      </w:r>
      <w:r>
        <w:t xml:space="preserve">set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first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classified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var</w:t>
        <w:br w:clear="none"/>
      </w:r>
      <w:r>
        <w:rPr>
          <w:rStyle w:val="Text0"/>
        </w:rPr>
        <w:t xml:space="preserve"> </w:t>
        <w:br w:clear="none"/>
      </w:r>
      <w:r>
        <w:t xml:space="preserve">wish</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'wish'</w:t>
        <w:br w:clear="none"/>
      </w:r>
      <w:r>
        <w:rPr>
          <w:rStyle w:val="Text1"/>
        </w:rPr>
        <w:t xml:space="preserve">);</w:t>
        <w:br w:clear="none"/>
      </w:r>
      <w:r>
        <w:rPr>
          <w:rStyle w:val="Text0"/>
        </w:rPr>
        <w:t xml:space="preserve"/>
        <w:br w:clear="none"/>
      </w:r>
      <w:r>
        <w:t xml:space="preserve">describe</w:t>
        <w:br w:clear="none"/>
      </w:r>
      <w:r>
        <w:rPr>
          <w:rStyle w:val="Text1"/>
        </w:rPr>
        <w:t xml:space="preserve">(</w:t>
        <w:br w:clear="none"/>
      </w:r>
      <w:r>
        <w:rPr>
          <w:rStyle w:val="Text6"/>
        </w:rPr>
        <w:t xml:space="preserve">'the file'</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trainAll</w:t>
        <w:br w:clear="none"/>
      </w:r>
      <w:r>
        <w:rPr>
          <w:rStyle w:val="Text1"/>
        </w:rPr>
        <w:t xml:space="preserve">();</w:t>
        <w:br w:clear="none"/>
      </w:r>
      <w:r>
        <w:rPr>
          <w:rStyle w:val="Text0"/>
        </w:rPr>
        <w:t xml:space="preserve"/>
        <w:br w:clear="none"/>
        <w:t xml:space="preserve">  </w:t>
        <w:br w:clear="none"/>
      </w:r>
      <w:r>
        <w:t xml:space="preserve">it</w:t>
        <w:br w:clear="none"/>
      </w:r>
      <w:r>
        <w:rPr>
          <w:rStyle w:val="Text1"/>
        </w:rPr>
        <w:t xml:space="preserve">(</w:t>
        <w:br w:clear="none"/>
      </w:r>
      <w:r>
        <w:rPr>
          <w:rStyle w:val="Text6"/>
        </w:rPr>
        <w:t xml:space="preserve">'classifies'</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t xml:space="preserve">classify</w:t>
        <w:br w:clear="none"/>
      </w:r>
      <w:r>
        <w:rPr>
          <w:rStyle w:val="Text1"/>
        </w:rPr>
        <w:t xml:space="preserve">([</w:t>
        <w:br w:clear="none"/>
      </w:r>
      <w:r>
        <w:rPr>
          <w:rStyle w:val="Text6"/>
        </w:rPr>
        <w:t xml:space="preserve">'f#m7'</w:t>
        <w:br w:clear="none"/>
      </w:r>
      <w:r>
        <w:rPr>
          <w:rStyle w:val="Text1"/>
        </w:rPr>
        <w:t xml:space="preserve">,</w:t>
        <w:br w:clear="none"/>
      </w:r>
      <w:r>
        <w:rPr>
          <w:rStyle w:val="Text0"/>
        </w:rPr>
        <w:t xml:space="preserve"> </w:t>
        <w:br w:clear="none"/>
      </w:r>
      <w:r>
        <w:rPr>
          <w:rStyle w:val="Text6"/>
        </w:rPr>
        <w:t xml:space="preserve">'a'</w:t>
        <w:br w:clear="none"/>
      </w:r>
      <w:r>
        <w:rPr>
          <w:rStyle w:val="Text1"/>
        </w:rPr>
        <w:t xml:space="preserve">,</w:t>
        <w:br w:clear="none"/>
      </w:r>
      <w:r>
        <w:rPr>
          <w:rStyle w:val="Text0"/>
        </w:rPr>
        <w:t xml:space="preserve"> </w:t>
        <w:br w:clear="none"/>
      </w:r>
      <w:r>
        <w:rPr>
          <w:rStyle w:val="Text6"/>
        </w:rPr>
        <w:t xml:space="preserve">'dadd9'</w:t>
        <w:br w:clear="none"/>
      </w:r>
      <w:r>
        <w:rPr>
          <w:rStyle w:val="Text1"/>
        </w:rPr>
        <w:t xml:space="preserve">,</w:t>
        <w:br w:clear="none"/>
      </w:r>
      <w:r>
        <w:rPr>
          <w:rStyle w:val="Text0"/>
        </w:rPr>
        <w:t xml:space="preserve"/>
        <w:br w:clear="none"/>
        <w:t xml:space="preserve">                               </w:t>
        <w:br w:clear="none"/>
      </w:r>
      <w:r>
        <w:rPr>
          <w:rStyle w:val="Text6"/>
        </w:rPr>
        <w:t xml:space="preserve">'dmaj7'</w:t>
        <w:br w:clear="none"/>
      </w:r>
      <w:r>
        <w:rPr>
          <w:rStyle w:val="Text1"/>
        </w:rPr>
        <w:t xml:space="preserve">,</w:t>
        <w:br w:clear="none"/>
      </w:r>
      <w:r>
        <w:rPr>
          <w:rStyle w:val="Text0"/>
        </w:rPr>
        <w:t xml:space="preserve"> </w:t>
        <w:br w:clear="none"/>
      </w:r>
      <w:r>
        <w:rPr>
          <w:rStyle w:val="Text6"/>
        </w:rPr>
        <w:t xml:space="preserve">'bm'</w:t>
        <w:br w:clear="none"/>
      </w:r>
      <w:r>
        <w:rPr>
          <w:rStyle w:val="Text1"/>
        </w:rPr>
        <w:t xml:space="preserve">,</w:t>
        <w:br w:clear="none"/>
      </w:r>
      <w:r>
        <w:rPr>
          <w:rStyle w:val="Text0"/>
        </w:rPr>
        <w:t xml:space="preserve"> </w:t>
        <w:br w:clear="none"/>
      </w:r>
      <w:r>
        <w:rPr>
          <w:rStyle w:val="Text6"/>
        </w:rPr>
        <w:t xml:space="preserve">'bm7'</w:t>
        <w:br w:clear="none"/>
      </w:r>
      <w:r>
        <w:rPr>
          <w:rStyle w:val="Text1"/>
        </w:rPr>
        <w:t xml:space="preserve">,</w:t>
        <w:br w:clear="none"/>
      </w:r>
      <w:r>
        <w:rPr>
          <w:rStyle w:val="Text0"/>
        </w:rPr>
        <w:t xml:space="preserve"> </w:t>
        <w:br w:clear="none"/>
      </w:r>
      <w:r>
        <w:rPr>
          <w:rStyle w:val="Text6"/>
        </w:rPr>
        <w:t xml:space="preserve">'d'</w:t>
        <w:br w:clear="none"/>
      </w:r>
      <w:r>
        <w:rPr>
          <w:rStyle w:val="Text1"/>
        </w:rPr>
        <w:t xml:space="preserve">,</w:t>
        <w:br w:clear="none"/>
      </w:r>
      <w:r>
        <w:rPr>
          <w:rStyle w:val="Text0"/>
        </w:rPr>
        <w:t xml:space="preserve"> </w:t>
        <w:br w:clear="none"/>
      </w:r>
      <w:r>
        <w:rPr>
          <w:rStyle w:val="Text6"/>
        </w:rPr>
        <w:t xml:space="preserve">'f#m'</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classified</w:t>
        <w:br w:clear="none"/>
      </w:r>
      <w:r>
        <w:rPr>
          <w:rStyle w:val="Text1"/>
        </w:rPr>
        <w:t xml:space="preserve">.</w:t>
        <w:br w:clear="none"/>
      </w:r>
      <w:r>
        <w:t xml:space="preserve">get</w:t>
        <w:br w:clear="none"/>
      </w:r>
      <w:r>
        <w:rPr>
          <w:rStyle w:val="Text1"/>
        </w:rPr>
        <w:t xml:space="preserve">(</w:t>
        <w:br w:clear="none"/>
      </w:r>
      <w:r>
        <w:rPr>
          <w:rStyle w:val="Text6"/>
        </w:rPr>
        <w:t xml:space="preserve">'easy'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1.3433333333333333</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classified</w:t>
        <w:br w:clear="none"/>
      </w:r>
      <w:r>
        <w:rPr>
          <w:rStyle w:val="Text1"/>
        </w:rPr>
        <w:t xml:space="preserve">.</w:t>
        <w:br w:clear="none"/>
      </w:r>
      <w:r>
        <w:t xml:space="preserve">get</w:t>
        <w:br w:clear="none"/>
      </w:r>
      <w:r>
        <w:rPr>
          <w:rStyle w:val="Text1"/>
        </w:rPr>
        <w:t xml:space="preserve">(</w:t>
        <w:br w:clear="none"/>
      </w:r>
      <w:r>
        <w:rPr>
          <w:rStyle w:val="Text6"/>
        </w:rPr>
        <w:t xml:space="preserve">'medium'</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1.5060259259259259</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classified</w:t>
        <w:br w:clear="none"/>
      </w:r>
      <w:r>
        <w:rPr>
          <w:rStyle w:val="Text1"/>
        </w:rPr>
        <w:t xml:space="preserve">.</w:t>
        <w:br w:clear="none"/>
      </w:r>
      <w:r>
        <w:t xml:space="preserve">get</w:t>
        <w:br w:clear="none"/>
      </w:r>
      <w:r>
        <w:rPr>
          <w:rStyle w:val="Text1"/>
        </w:rPr>
        <w:t xml:space="preserve">(</w:t>
        <w:br w:clear="none"/>
      </w:r>
      <w:r>
        <w:rPr>
          <w:rStyle w:val="Text6"/>
        </w:rPr>
        <w:t xml:space="preserve">'hard'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1.6884223991769547</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it</w:t>
        <w:br w:clear="none"/>
      </w:r>
      <w:r>
        <w:rPr>
          <w:rStyle w:val="Text1"/>
        </w:rPr>
        <w:t xml:space="preserve">(</w:t>
        <w:br w:clear="none"/>
      </w:r>
      <w:r>
        <w:rPr>
          <w:rStyle w:val="Text6"/>
        </w:rPr>
        <w:t xml:space="preserve">'classifies again'</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t xml:space="preserve">classify</w:t>
        <w:br w:clear="none"/>
      </w:r>
      <w:r>
        <w:rPr>
          <w:rStyle w:val="Text1"/>
        </w:rPr>
        <w:t xml:space="preserve">([</w:t>
        <w:br w:clear="none"/>
      </w:r>
      <w:r>
        <w:rPr>
          <w:rStyle w:val="Text6"/>
        </w:rPr>
        <w:t xml:space="preserve">'d'</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'e'</w:t>
        <w:br w:clear="none"/>
      </w:r>
      <w:r>
        <w:rPr>
          <w:rStyle w:val="Text1"/>
        </w:rPr>
        <w:t xml:space="preserve">,</w:t>
        <w:br w:clear="none"/>
      </w:r>
      <w:r>
        <w:rPr>
          <w:rStyle w:val="Text0"/>
        </w:rPr>
        <w:t xml:space="preserve"> </w:t>
        <w:br w:clear="none"/>
      </w:r>
      <w:r>
        <w:rPr>
          <w:rStyle w:val="Text6"/>
        </w:rPr>
        <w:t xml:space="preserve">'dm'</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classified</w:t>
        <w:br w:clear="none"/>
      </w:r>
      <w:r>
        <w:rPr>
          <w:rStyle w:val="Text1"/>
        </w:rPr>
        <w:t xml:space="preserve">.</w:t>
        <w:br w:clear="none"/>
      </w:r>
      <w:r>
        <w:t xml:space="preserve">get</w:t>
        <w:br w:clear="none"/>
      </w:r>
      <w:r>
        <w:rPr>
          <w:rStyle w:val="Text1"/>
        </w:rPr>
        <w:t xml:space="preserve">(</w:t>
        <w:br w:clear="none"/>
      </w:r>
      <w:r>
        <w:rPr>
          <w:rStyle w:val="Text6"/>
        </w:rPr>
        <w:t xml:space="preserve">'easy'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2.023094827160494</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classified</w:t>
        <w:br w:clear="none"/>
      </w:r>
      <w:r>
        <w:rPr>
          <w:rStyle w:val="Text1"/>
        </w:rPr>
        <w:t xml:space="preserve">.</w:t>
        <w:br w:clear="none"/>
      </w:r>
      <w:r>
        <w:t xml:space="preserve">get</w:t>
        <w:br w:clear="none"/>
      </w:r>
      <w:r>
        <w:rPr>
          <w:rStyle w:val="Text1"/>
        </w:rPr>
        <w:t xml:space="preserve">(</w:t>
        <w:br w:clear="none"/>
      </w:r>
      <w:r>
        <w:rPr>
          <w:rStyle w:val="Text6"/>
        </w:rPr>
        <w:t xml:space="preserve">'medium'</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1.855758613168724</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classified</w:t>
        <w:br w:clear="none"/>
      </w:r>
      <w:r>
        <w:rPr>
          <w:rStyle w:val="Text1"/>
        </w:rPr>
        <w:t xml:space="preserve">.</w:t>
        <w:br w:clear="none"/>
      </w:r>
      <w:r>
        <w:t xml:space="preserve">get</w:t>
        <w:br w:clear="none"/>
      </w:r>
      <w:r>
        <w:rPr>
          <w:rStyle w:val="Text1"/>
        </w:rPr>
        <w:t xml:space="preserve">(</w:t>
        <w:br w:clear="none"/>
      </w:r>
      <w:r>
        <w:rPr>
          <w:rStyle w:val="Text6"/>
        </w:rPr>
        <w:t xml:space="preserve">'hard'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1.855758613168724</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it</w:t>
        <w:br w:clear="none"/>
      </w:r>
      <w:r>
        <w:rPr>
          <w:rStyle w:val="Text1"/>
        </w:rPr>
        <w:t xml:space="preserve">(</w:t>
        <w:br w:clear="none"/>
      </w:r>
      <w:r>
        <w:rPr>
          <w:rStyle w:val="Text6"/>
        </w:rPr>
        <w:t xml:space="preserve">'label probabilities'</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rPr>
          <w:rStyle w:val="Text6"/>
        </w:rPr>
        <w:t xml:space="preserve">'easy'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0.3333333333333333</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rPr>
          <w:rStyle w:val="Text6"/>
        </w:rPr>
        <w:t xml:space="preserve">'medium'</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0.3333333333333333</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rPr>
          <w:rStyle w:val="Text6"/>
        </w:rPr>
        <w:t xml:space="preserve">'hard'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0.3333333333333333</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bookmarkStart w:id="918" w:name="Extracting_the_classifier_Object"/>
      <w:pPr>
        <w:keepNext/>
        <w:pStyle w:val="Heading 2"/>
      </w:pPr>
      <w:r>
        <w:t xml:space="preserve">Extracting the classifier Object </w:t>
      </w:r>
      <w:bookmarkEnd w:id="918"/>
    </w:p>
    <w:p>
      <w:pPr>
        <w:pStyle w:val="Normal"/>
      </w:pPr>
      <w:r>
        <w:t xml:space="preserve">To our </w:t>
      </w:r>
      <w:r>
        <w:rPr>
          <w:rStyle w:val="Text51"/>
        </w:rPr>
        <w:bookmarkStart w:id="919" w:name="idm139681469042880"/>
        <w:t/>
        <w:bookmarkEnd w:id="919"/>
      </w:r>
      <w:r>
        <w:t>global</w:t>
      </w:r>
      <w:r>
        <w:rPr>
          <w:rStyle w:val="Text51"/>
        </w:rPr>
        <w:bookmarkStart w:id="920" w:name="idm139681469041344"/>
        <w:t/>
        <w:bookmarkEnd w:id="920"/>
      </w:r>
      <w:r>
        <w:t xml:space="preserve"> variables (and functions) we’ll create an object called </w:t>
      </w:r>
      <w:r>
        <w:rPr>
          <w:rStyle w:val="Text2"/>
        </w:rPr>
        <w:t>classifier</w:t>
      </w:r>
      <w:r>
        <w:t xml:space="preserve"> to store them, so that they’re not attached directly to the global object. Put this the top of your file:</w:t>
      </w:r>
    </w:p>
    <w:p>
      <w:pPr>
        <w:pStyle w:val="Para 03"/>
      </w:pPr>
      <w:r>
        <w:rPr>
          <w:rStyle w:val="Text0"/>
        </w:rPr>
        <w:t xml:space="preserve"/>
        <w:br w:clear="none"/>
      </w:r>
      <w:r>
        <w:rPr>
          <w:rStyle w:val="Text3"/>
        </w:rPr>
        <w:t xml:space="preserve">var</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p>
    <w:p>
      <w:pPr>
        <w:pStyle w:val="Normal"/>
      </w:pPr>
      <w:r>
        <w:t xml:space="preserve">Then, inside of </w:t>
      </w:r>
      <w:r>
        <w:rPr>
          <w:rStyle w:val="Text2"/>
        </w:rPr>
        <w:t>trainAll</w:t>
      </w:r>
      <w:r>
        <w:t xml:space="preserve">, instead of </w:t>
      </w:r>
      <w:r>
        <w:rPr>
          <w:rStyle w:val="Text2"/>
        </w:rPr>
        <w:t>setup</w:t>
      </w:r>
      <w:r>
        <w:t xml:space="preserve"> being run as a function of the global object, call it as part of this </w:t>
      </w:r>
      <w:r>
        <w:rPr>
          <w:rStyle w:val="Text2"/>
        </w:rPr>
        <w:t>classifier</w:t>
      </w:r>
      <w:r>
        <w: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trainAll</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setup</w:t>
        <w:br w:clear="none"/>
      </w:r>
      <w:r>
        <w:rPr>
          <w:rStyle w:val="Text1"/>
        </w:rPr>
        <w:t xml:space="preserve">();</w:t>
        <w:br w:clear="none"/>
      </w:r>
      <w:r>
        <w:rPr>
          <w:rStyle w:val="Text0"/>
        </w:rPr>
        <w:t xml:space="preserve"> </w:t>
        <w:br w:clear="none"/>
      </w:r>
      <w:r>
        <w:rPr>
          <w:rStyle w:val="Text10"/>
        </w:rPr>
        <w:t xml:space="preserve">// this line is new</w:t>
        <w:br w:clear="none"/>
      </w:r>
      <w:r>
        <w:rPr>
          <w:rStyle w:val="Text0"/>
        </w:rPr>
        <w:t xml:space="preserve"/>
        <w:br w:clear="none"/>
        <w:t xml:space="preserve">  </w:t>
        <w:br w:clear="none"/>
      </w:r>
      <w:r>
        <w:t xml:space="preserve">setDifficulties</w:t>
        <w:br w:clear="none"/>
      </w:r>
      <w:r>
        <w:rPr>
          <w:rStyle w:val="Text1"/>
        </w:rPr>
        <w:t xml:space="preserve">();</w:t>
        <w:br w:clear="none"/>
      </w:r>
      <w:r>
        <w:rPr>
          <w:rStyle w:val="Text0"/>
        </w:rPr>
        <w:t xml:space="preserve"/>
        <w:br w:clear="none"/>
        <w:t xml:space="preserve">  </w:t>
        <w:br w:clear="none"/>
      </w:r>
      <w:r>
        <w:t xml:space="preserve">setup</w:t>
        <w:br w:clear="none"/>
      </w:r>
      <w:r>
        <w:rPr>
          <w:rStyle w:val="Text1"/>
        </w:rPr>
        <w:t xml:space="preserve">();</w:t>
        <w:br w:clear="none"/>
      </w:r>
      <w:r>
        <w:rPr>
          <w:rStyle w:val="Text0"/>
        </w:rPr>
        <w:t xml:space="preserve"> </w:t>
        <w:br w:clear="none"/>
      </w:r>
      <w:r>
        <w:rPr>
          <w:rStyle w:val="Text10"/>
        </w:rPr>
        <w:t xml:space="preserve">// get rid of this one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Now we need to move our </w:t>
      </w:r>
      <w:r>
        <w:rPr>
          <w:rStyle w:val="Text2"/>
        </w:rPr>
        <w:t>setup</w:t>
      </w:r>
      <w:r>
        <w:t xml:space="preserve"> function into our </w:t>
      </w:r>
      <w:r>
        <w:rPr>
          <w:rStyle w:val="Text2"/>
        </w:rPr>
        <w:t>classifier</w:t>
      </w:r>
      <w:r>
        <w:t xml:space="preserve"> object,</w:t>
      </w:r>
      <w:r>
        <w:rPr>
          <w:rStyle w:val="Text51"/>
        </w:rPr>
        <w:bookmarkStart w:id="921" w:name="idm139681468313648"/>
        <w:t/>
        <w:bookmarkEnd w:id="921"/>
      </w:r>
      <w:r>
        <w:t xml:space="preserve"> at the top of the file. You can also delete the old </w:t>
      </w:r>
      <w:r>
        <w:rPr>
          <w:rStyle w:val="Text2"/>
        </w:rPr>
        <w:t>setup</w:t>
      </w:r>
      <w:r>
        <w:t xml:space="preserve"> function:</w:t>
      </w:r>
    </w:p>
    <w:p>
      <w:pPr>
        <w:pStyle w:val="Para 03"/>
      </w:pPr>
      <w:r>
        <w:rPr>
          <w:rStyle w:val="Text0"/>
        </w:rPr>
        <w:t xml:space="preserve"/>
        <w:br w:clear="none"/>
      </w:r>
      <w:r>
        <w:rPr>
          <w:rStyle w:val="Text3"/>
        </w:rPr>
        <w:t xml:space="preserve">var</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setup</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allChords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labelCounts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labelProbabilities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chordCountsInLabels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probabilityOfChordsInLabels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We want these variables to be part of </w:t>
      </w:r>
      <w:r>
        <w:rPr>
          <w:rStyle w:val="Text2"/>
        </w:rPr>
        <w:t>classifier</w:t>
      </w:r>
      <w:r>
        <w:t xml:space="preserve">, so we need to add a </w:t>
      </w:r>
      <w:r>
        <w:rPr>
          <w:rStyle w:val="Text2"/>
        </w:rPr>
        <w:t>this.</w:t>
      </w:r>
      <w:r>
        <w:t xml:space="preserve"> in front of each of them. </w:t>
      </w:r>
      <w:r>
        <w:rPr>
          <w:rStyle w:val="Text51"/>
        </w:rPr>
        <w:bookmarkStart w:id="922" w:name="idm139681468287152"/>
        <w:t/>
        <w:bookmarkEnd w:id="922"/>
      </w:r>
      <w:r>
        <w:t xml:space="preserve">Notice that </w:t>
      </w:r>
      <w:r>
        <w:rPr>
          <w:rStyle w:val="Text2"/>
        </w:rPr>
        <w:t>setup</w:t>
      </w:r>
      <w:r>
        <w:t xml:space="preserve"> is a property with the label (</w:t>
      </w:r>
      <w:r>
        <w:rPr>
          <w:rStyle w:val="Text2"/>
        </w:rPr>
        <w:t>setup</w:t>
      </w:r>
      <w:r>
        <w:t>) followed by a function literal that contains the body of the function.</w:t>
      </w:r>
    </w:p>
    <w:p>
      <w:pPr>
        <w:pStyle w:val="Normal"/>
      </w:pPr>
      <w:r>
        <w:t>It would be great if the tests passed at this point, but they don’t. Fortunately, running the tests will report a useful error:</w:t>
      </w:r>
    </w:p>
    <w:p>
      <w:pPr>
        <w:pStyle w:val="Para 11"/>
      </w:pPr>
      <w:r>
        <w:t xml:space="preserve"/>
        <w:br w:clear="none"/>
        <w:t xml:space="preserve">ReferenceError: songs is not defined</w:t>
        <w:br w:clear="none"/>
      </w:r>
    </w:p>
    <w:p>
      <w:pPr>
        <w:pStyle w:val="Normal"/>
      </w:pPr>
      <w:r>
        <w:t xml:space="preserve">And here we have some very boring and repetitive, but relatively easy, changes to make. We need to add a </w:t>
      </w:r>
      <w:r>
        <w:rPr>
          <w:rStyle w:val="Text2"/>
        </w:rPr>
        <w:t>classifier.</w:t>
      </w:r>
      <w:r>
        <w:t xml:space="preserve"> in front of every reference to the following variables (that don’t start with </w:t>
      </w:r>
      <w:r>
        <w:rPr>
          <w:rStyle w:val="Text2"/>
        </w:rPr>
        <w:t>this.</w:t>
      </w:r>
      <w:r>
        <w:t xml:space="preserve">): </w:t>
      </w:r>
      <w:r>
        <w:rPr>
          <w:rStyle w:val="Text2"/>
        </w:rPr>
        <w:t>songs</w:t>
      </w:r>
      <w:r>
        <w:t xml:space="preserve">, </w:t>
      </w:r>
      <w:r>
        <w:rPr>
          <w:rStyle w:val="Text2"/>
        </w:rPr>
        <w:t>allChords</w:t>
      </w:r>
      <w:r>
        <w:t xml:space="preserve">, </w:t>
      </w:r>
      <w:r>
        <w:rPr>
          <w:rStyle w:val="Text2"/>
        </w:rPr>
        <w:t>labelCounts</w:t>
      </w:r>
      <w:r>
        <w:t xml:space="preserve">, </w:t>
      </w:r>
      <w:r>
        <w:rPr>
          <w:rStyle w:val="Text2"/>
        </w:rPr>
        <w:t>labelProbabilities</w:t>
      </w:r>
      <w:r>
        <w:t xml:space="preserve">, </w:t>
      </w:r>
      <w:r>
        <w:rPr>
          <w:rStyle w:val="Text2"/>
        </w:rPr>
        <w:t>chordCountsInLabels</w:t>
      </w:r>
      <w:r>
        <w:t xml:space="preserve">, and </w:t>
      </w:r>
      <w:r>
        <w:rPr>
          <w:rStyle w:val="Text2"/>
        </w:rPr>
        <w:t>probabilityOfChordsInLabels</w:t>
      </w:r>
      <w:r>
        <w:t>. Make those changes now.</w:t>
      </w:r>
    </w:p>
    <w:p>
      <w:pPr>
        <w:pStyle w:val="Normal"/>
      </w:pPr>
      <w:r>
        <w:t>The tests should pass again. Save and commit those changes.</w:t>
      </w:r>
    </w:p>
    <w:p>
      <w:bookmarkStart w:id="923" w:name="Inlining_the_setup_Function__Now"/>
      <w:pPr>
        <w:keepNext/>
        <w:pStyle w:val="Heading 2"/>
      </w:pPr>
      <w:r>
        <w:t>Inlining the setup Function</w:t>
      </w:r>
      <w:bookmarkEnd w:id="923"/>
    </w:p>
    <w:p>
      <w:pPr>
        <w:pStyle w:val="Normal"/>
      </w:pPr>
      <w:r>
        <w:t xml:space="preserve">Now that we look at our </w:t>
      </w:r>
      <w:r>
        <w:rPr>
          <w:rStyle w:val="Text2"/>
        </w:rPr>
        <w:t>setup</w:t>
      </w:r>
      <w:r>
        <w:t xml:space="preserve"> function attached to </w:t>
      </w:r>
      <w:r>
        <w:rPr>
          <w:rStyle w:val="Text2"/>
        </w:rPr>
        <w:t>classifier</w:t>
      </w:r>
      <w:r>
        <w:t xml:space="preserve">, however, we might notice that it’s not doing much work. </w:t>
      </w:r>
      <w:r>
        <w:rPr>
          <w:rStyle w:val="Text51"/>
        </w:rPr>
        <w:bookmarkStart w:id="924" w:name="idm139681468170912"/>
        <w:t/>
        <w:bookmarkEnd w:id="924"/>
        <w:bookmarkStart w:id="925" w:name="idm139681468169296"/>
        <w:t/>
        <w:bookmarkEnd w:id="925"/>
        <w:bookmarkStart w:id="926" w:name="idm139681468167952"/>
        <w:t/>
        <w:bookmarkEnd w:id="926"/>
      </w:r>
      <w:r>
        <w:t>We can assign those variables directly to the object without using a wrapping function at all:</w:t>
      </w:r>
    </w:p>
    <w:p>
      <w:pPr>
        <w:pStyle w:val="Para 03"/>
      </w:pPr>
      <w:r>
        <w:rPr>
          <w:rStyle w:val="Text0"/>
        </w:rPr>
        <w:t xml:space="preserve"/>
        <w:br w:clear="none"/>
      </w:r>
      <w:r>
        <w:rPr>
          <w:rStyle w:val="Text3"/>
        </w:rPr>
        <w:t xml:space="preserve">var</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songs</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allChords</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t xml:space="preserve">  </w:t>
        <w:br w:clear="none"/>
      </w:r>
      <w:r>
        <w:t xml:space="preserve">labelCounts</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labelProbabilities</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chordCountsInLabels</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probabilityOfChordsInLabels</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Notice that the function wrapping is gone, but the syntax inside has also been tweaked. For example, instead of this:</w:t>
      </w:r>
    </w:p>
    <w:p>
      <w:pPr>
        <w:pStyle w:val="Para 03"/>
      </w:pPr>
      <w:r>
        <w:rPr>
          <w:rStyle w:val="Text0"/>
        </w:rPr>
        <w:t xml:space="preserve"/>
        <w:br w:clear="none"/>
      </w:r>
      <w:r>
        <w:rPr>
          <w:rStyle w:val="Text3"/>
        </w:rPr>
        <w:t xml:space="preserve">this</w:t>
        <w:br w:clear="none"/>
      </w:r>
      <w:r>
        <w:rPr>
          <w:rStyle w:val="Text1"/>
        </w:rPr>
        <w:t xml:space="preserve">.</w:t>
        <w:br w:clear="none"/>
      </w:r>
      <w:r>
        <w:t xml:space="preserve">songs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p>
    <w:p>
      <w:pPr>
        <w:pStyle w:val="Normal"/>
      </w:pPr>
      <w:r>
        <w:t>we now have this:</w:t>
      </w:r>
    </w:p>
    <w:p>
      <w:pPr>
        <w:pStyle w:val="Para 03"/>
      </w:pPr>
      <w:r>
        <w:rPr>
          <w:rStyle w:val="Text0"/>
        </w:rPr>
        <w:t xml:space="preserve"/>
        <w:br w:clear="none"/>
      </w:r>
      <w:r>
        <w:t xml:space="preserve">songs</w:t>
        <w:br w:clear="none"/>
      </w:r>
      <w:r>
        <w:rPr>
          <w:rStyle w:val="Text9"/>
        </w:rPr>
        <w:t xml:space="preserve">:</w:t>
        <w:br w:clear="none"/>
      </w:r>
      <w:r>
        <w:rPr>
          <w:rStyle w:val="Text0"/>
        </w:rPr>
        <w:t xml:space="preserve"> </w:t>
        <w:br w:clear="none"/>
      </w:r>
      <w:r>
        <w:rPr>
          <w:rStyle w:val="Text1"/>
        </w:rPr>
        <w:t xml:space="preserve">[],</w:t>
        <w:br w:clear="none"/>
      </w:r>
    </w:p>
    <w:p>
      <w:pPr>
        <w:pStyle w:val="Normal"/>
      </w:pPr>
      <w:r>
        <w:t xml:space="preserve">The comma versus semicolon is easy to miss. And we can also delete the call to </w:t>
      </w:r>
      <w:r>
        <w:rPr>
          <w:rStyle w:val="Text2"/>
        </w:rPr>
        <w:t>setup</w:t>
      </w:r>
      <w:r>
        <w:t xml:space="preserve"> in </w:t>
      </w:r>
      <w:r>
        <w:rPr>
          <w:rStyle w:val="Text2"/>
        </w:rPr>
        <w:t>trainAll</w:t>
      </w:r>
      <w:r>
        <w: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trainAll</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setup</w:t>
        <w:br w:clear="none"/>
      </w:r>
      <w:r>
        <w:rPr>
          <w:rStyle w:val="Text1"/>
        </w:rPr>
        <w:t xml:space="preserve">();</w:t>
        <w:br w:clear="none"/>
      </w:r>
      <w:r>
        <w:rPr>
          <w:rStyle w:val="Text0"/>
        </w:rPr>
        <w:t xml:space="preserve"> </w:t>
        <w:br w:clear="none"/>
      </w:r>
      <w:r>
        <w:rPr>
          <w:rStyle w:val="Text10"/>
        </w:rPr>
        <w:t xml:space="preserve">// delete this line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That’s great, not only because we have one less line, but also because our training code really doesn’t have anything to do with the general setup of our </w:t>
      </w:r>
      <w:r>
        <w:rPr>
          <w:rStyle w:val="Text2"/>
        </w:rPr>
        <w:t>classifier</w:t>
      </w:r>
      <w:r>
        <w:t>.</w:t>
      </w:r>
    </w:p>
    <w:p>
      <w:pPr>
        <w:pStyle w:val="Normal"/>
      </w:pPr>
      <w:r>
        <w:t>Save/test/commit to make sure everything still looks good.</w:t>
      </w:r>
    </w:p>
    <w:p>
      <w:bookmarkStart w:id="927" w:name="Extracting_the_songList_Object"/>
      <w:pPr>
        <w:keepNext/>
        <w:pStyle w:val="Heading 2"/>
      </w:pPr>
      <w:r>
        <w:t>Extracting the songList Object</w:t>
      </w:r>
      <w:bookmarkEnd w:id="927"/>
    </w:p>
    <w:p>
      <w:pPr>
        <w:pStyle w:val="Normal"/>
      </w:pPr>
      <w:r>
        <w:t xml:space="preserve">Next let’s consider how we’re adding songs to be trained. </w:t>
      </w:r>
      <w:r>
        <w:rPr>
          <w:rStyle w:val="Text2"/>
        </w:rPr>
        <w:t>setSongs</w:t>
      </w:r>
      <w:r>
        <w:t xml:space="preserve"> defines global variables for each song name, and then each</w:t>
      </w:r>
      <w:r>
        <w:rPr>
          <w:rStyle w:val="Text51"/>
        </w:rPr>
        <w:bookmarkStart w:id="928" w:name="idm139681468120432"/>
        <w:t/>
        <w:bookmarkEnd w:id="928"/>
      </w:r>
      <w:r>
        <w:t xml:space="preserve"> of those is referenced in the </w:t>
      </w:r>
      <w:r>
        <w:rPr>
          <w:rStyle w:val="Text2"/>
        </w:rPr>
        <w:t>trainAll</w:t>
      </w:r>
      <w:r>
        <w:t xml:space="preserve"> function. This coupling is error prone and not really scalable. Clearly, if we alter our list of songs, we have to do it in two places. But worse than that, we are not prepared for a likely case where we would have a </w:t>
      </w:r>
      <w:r>
        <w:rPr>
          <w:rStyle w:val="Text7"/>
        </w:rPr>
        <w:t>database</w:t>
      </w:r>
      <w:r>
        <w:t xml:space="preserve"> of songs to train, rather than a handful that we hardcode into a </w:t>
      </w:r>
      <w:r>
        <w:rPr>
          <w:rStyle w:val="Text7"/>
        </w:rPr>
        <w:t>file</w:t>
      </w:r>
      <w:r>
        <w:t>.</w:t>
      </w:r>
    </w:p>
    <w:p>
      <w:pPr>
        <w:pStyle w:val="Normal"/>
      </w:pPr>
      <w:r>
        <w:t xml:space="preserve">Let’s make a </w:t>
      </w:r>
      <w:r>
        <w:rPr>
          <w:rStyle w:val="Text2"/>
        </w:rPr>
        <w:t>songList</w:t>
      </w:r>
      <w:r>
        <w:t xml:space="preserve"> object that contains the songs in an array and has a function to add songs to it. This can go at the top of your file:</w:t>
      </w:r>
    </w:p>
    <w:p>
      <w:pPr>
        <w:pStyle w:val="Para 03"/>
      </w:pPr>
      <w:r>
        <w:rPr>
          <w:rStyle w:val="Text0"/>
        </w:rPr>
        <w:t xml:space="preserve"/>
        <w:br w:clear="none"/>
      </w:r>
      <w:r>
        <w:rPr>
          <w:rStyle w:val="Text3"/>
        </w:rPr>
        <w:t xml:space="preserve">var</w:t>
        <w:br w:clear="none"/>
      </w:r>
      <w:r>
        <w:rPr>
          <w:rStyle w:val="Text0"/>
        </w:rPr>
        <w:t xml:space="preserve"> </w:t>
        <w:br w:clear="none"/>
      </w:r>
      <w:r>
        <w:t xml:space="preserve">songList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songs</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addSong</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songs</w:t>
        <w:br w:clear="none"/>
      </w:r>
      <w:r>
        <w:rPr>
          <w:rStyle w:val="Text1"/>
        </w:rPr>
        <w:t xml:space="preserve">.</w:t>
        <w:br w:clear="none"/>
      </w:r>
      <w:r>
        <w:t xml:space="preserve">push</w:t>
        <w:br w:clear="none"/>
      </w:r>
      <w:r>
        <w:rPr>
          <w:rStyle w:val="Text1"/>
        </w:rPr>
        <w:t xml:space="preserve">({</w:t>
        <w:br w:clear="none"/>
      </w:r>
      <w:r>
        <w:t xml:space="preserve">name</w:t>
        <w:br w:clear="none"/>
      </w:r>
      <w:r>
        <w:rPr>
          <w:rStyle w:val="Text9"/>
        </w:rPr>
        <w:t xml:space="preserve">:</w:t>
        <w:br w:clear="none"/>
      </w:r>
      <w:r>
        <w:rPr>
          <w:rStyle w:val="Text0"/>
        </w:rPr>
        <w:t xml:space="preserve"> </w:t>
        <w:br w:clear="none"/>
      </w:r>
      <w:r>
        <w:t xml:space="preserve">name</w:t>
        <w:br w:clear="none"/>
      </w:r>
      <w:r>
        <w:rPr>
          <w:rStyle w:val="Text1"/>
        </w:rPr>
        <w:t xml:space="preserve">,</w:t>
        <w:br w:clear="none"/>
      </w:r>
      <w:r>
        <w:rPr>
          <w:rStyle w:val="Text0"/>
        </w:rPr>
        <w:t xml:space="preserve"/>
        <w:br w:clear="none"/>
        <w:t xml:space="preserve">                    </w:t>
        <w:br w:clear="none"/>
      </w:r>
      <w:r>
        <w:t xml:space="preserve">chords</w:t>
        <w:br w:clear="none"/>
      </w:r>
      <w:r>
        <w:rPr>
          <w:rStyle w:val="Text9"/>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br w:clear="none"/>
        <w:t xml:space="preserve">                    </w:t>
        <w:br w:clear="none"/>
      </w:r>
      <w:r>
        <w:t xml:space="preserve">difficulty</w:t>
        <w:br w:clear="none"/>
      </w:r>
      <w:r>
        <w:rPr>
          <w:rStyle w:val="Text9"/>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Now let’s change our </w:t>
      </w:r>
      <w:r>
        <w:rPr>
          <w:rStyle w:val="Text2"/>
        </w:rPr>
        <w:t>setSongs</w:t>
      </w:r>
      <w:r>
        <w:t xml:space="preserve"> function to make use of this </w:t>
      </w:r>
      <w:r>
        <w:rPr>
          <w:rStyle w:val="Text2"/>
        </w:rPr>
        <w:t>songList</w:t>
      </w:r>
      <w:r>
        <w:t xml:space="preserve"> object:</w:t>
      </w:r>
    </w:p>
    <w:p>
      <w:pPr>
        <w:pStyle w:val="Para 08"/>
      </w:pPr>
      <w:r>
        <w:rPr>
          <w:rStyle w:val="Text0"/>
        </w:rPr>
        <w:t xml:space="preserve"/>
        <w:br w:clear="none"/>
      </w:r>
      <w:r>
        <w:rPr>
          <w:rStyle w:val="Text3"/>
        </w:rPr>
        <w:t xml:space="preserve">function</w:t>
        <w:br w:clear="none"/>
      </w:r>
      <w:r>
        <w:rPr>
          <w:rStyle w:val="Text0"/>
        </w:rPr>
        <w:t xml:space="preserve"> </w:t>
        <w:br w:clear="none"/>
      </w:r>
      <w:r>
        <w:rPr>
          <w:rStyle w:val="Text8"/>
        </w:rPr>
        <w:t xml:space="preserve">setSongs</w:t>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'imagine'</w:t>
        <w:br w:clear="none"/>
      </w:r>
      <w:r>
        <w:rPr>
          <w:rStyle w:val="Text1"/>
        </w:rPr>
        <w:t xml:space="preserve">,</w:t>
        <w:br w:clear="none"/>
      </w:r>
      <w:r>
        <w:rPr>
          <w:rStyle w:val="Text0"/>
        </w:rPr>
        <w:t xml:space="preserve"/>
        <w:br w:clear="none"/>
      </w:r>
      <w:r>
        <w:rPr>
          <w:rStyle w:val="Text1"/>
        </w:rPr>
        <w:t xml:space="preserve">[</w:t>
        <w:br w:clear="none"/>
      </w:r>
      <w:r>
        <w:t xml:space="preserve">'c'</w:t>
        <w:br w:clear="none"/>
      </w:r>
      <w:r>
        <w:rPr>
          <w:rStyle w:val="Text1"/>
        </w:rPr>
        <w:t xml:space="preserve">,</w:t>
        <w:br w:clear="none"/>
      </w:r>
      <w:r>
        <w:rPr>
          <w:rStyle w:val="Text0"/>
        </w:rPr>
        <w:t xml:space="preserve"> </w:t>
        <w:br w:clear="none"/>
      </w:r>
      <w:r>
        <w:t xml:space="preserve">'cmaj7'</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'am'</w:t>
        <w:br w:clear="none"/>
      </w:r>
      <w:r>
        <w:rPr>
          <w:rStyle w:val="Text1"/>
        </w:rPr>
        <w:t xml:space="preserve">,</w:t>
        <w:br w:clear="none"/>
      </w:r>
      <w:r>
        <w:rPr>
          <w:rStyle w:val="Text0"/>
        </w:rPr>
        <w:t xml:space="preserve"> </w:t>
        <w:br w:clear="none"/>
      </w:r>
      <w:r>
        <w:t xml:space="preserve">'dm'</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'e7'</w:t>
        <w:br w:clear="none"/>
      </w:r>
      <w:r>
        <w:rPr>
          <w:rStyle w:val="Text1"/>
        </w:rPr>
        <w:t xml:space="preserve">],</w:t>
        <w:br w:clear="none"/>
      </w:r>
      <w:r>
        <w:rPr>
          <w:rStyle w:val="Text0"/>
        </w:rPr>
        <w:t xml:space="preserve"> </w:t>
        <w:br w:clear="none"/>
      </w:r>
      <w:r>
        <w:rPr>
          <w:rStyle w:val="Text8"/>
        </w:rPr>
        <w:t xml:space="preserve">easy</w:t>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'somewhereOverTheRainbow'</w:t>
        <w:br w:clear="none"/>
      </w:r>
      <w:r>
        <w:rPr>
          <w:rStyle w:val="Text1"/>
        </w:rPr>
        <w:t xml:space="preserve">,</w:t>
        <w:br w:clear="none"/>
      </w:r>
      <w:r>
        <w:rPr>
          <w:rStyle w:val="Text0"/>
        </w:rPr>
        <w:t xml:space="preserve"/>
        <w:br w:clear="none"/>
      </w:r>
      <w:r>
        <w:rPr>
          <w:rStyle w:val="Text1"/>
        </w:rPr>
        <w:t xml:space="preserve">[</w:t>
        <w:br w:clear="none"/>
      </w:r>
      <w:r>
        <w:t xml:space="preserve">'c'</w:t>
        <w:br w:clear="none"/>
      </w:r>
      <w:r>
        <w:rPr>
          <w:rStyle w:val="Text1"/>
        </w:rPr>
        <w:t xml:space="preserve">,</w:t>
        <w:br w:clear="none"/>
      </w:r>
      <w:r>
        <w:rPr>
          <w:rStyle w:val="Text0"/>
        </w:rPr>
        <w:t xml:space="preserve"> </w:t>
        <w:br w:clear="none"/>
      </w:r>
      <w:r>
        <w:t xml:space="preserve">'em'</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'am'</w:t>
        <w:br w:clear="none"/>
      </w:r>
      <w:r>
        <w:rPr>
          <w:rStyle w:val="Text1"/>
        </w:rPr>
        <w:t xml:space="preserve">],</w:t>
        <w:br w:clear="none"/>
      </w:r>
      <w:r>
        <w:rPr>
          <w:rStyle w:val="Text0"/>
        </w:rPr>
        <w:t xml:space="preserve"> </w:t>
        <w:br w:clear="none"/>
      </w:r>
      <w:r>
        <w:rPr>
          <w:rStyle w:val="Text8"/>
        </w:rPr>
        <w:t xml:space="preserve">easy</w:t>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'tooManyCooks'</w:t>
        <w:br w:clear="none"/>
      </w:r>
      <w:r>
        <w:rPr>
          <w:rStyle w:val="Text1"/>
        </w:rPr>
        <w:t xml:space="preserve">,</w:t>
        <w:br w:clear="none"/>
      </w:r>
      <w:r>
        <w:rPr>
          <w:rStyle w:val="Text0"/>
        </w:rPr>
        <w:t xml:space="preserve"> </w:t>
        <w:br w:clear="none"/>
      </w:r>
      <w:r>
        <w:rPr>
          <w:rStyle w:val="Text1"/>
        </w:rPr>
        <w:t xml:space="preserve">[</w:t>
        <w:br w:clear="none"/>
      </w:r>
      <w:r>
        <w:t xml:space="preserve">'c'</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rPr>
          <w:rStyle w:val="Text8"/>
        </w:rPr>
        <w:t xml:space="preserve">easy</w:t>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'iWillFollowYouIntoTheDark'</w:t>
        <w:br w:clear="none"/>
      </w:r>
      <w:r>
        <w:rPr>
          <w:rStyle w:val="Text1"/>
        </w:rPr>
        <w:t xml:space="preserve">,</w:t>
        <w:br w:clear="none"/>
      </w:r>
      <w:r>
        <w:rPr>
          <w:rStyle w:val="Text0"/>
        </w:rPr>
        <w:t xml:space="preserve"/>
        <w:br w:clear="none"/>
      </w:r>
      <w:r>
        <w:rPr>
          <w:rStyle w:val="Text1"/>
        </w:rPr>
        <w:t xml:space="preserve">[</w:t>
        <w:br w:clear="none"/>
      </w:r>
      <w:r>
        <w:t xml:space="preserve">'f'</w:t>
        <w:br w:clear="none"/>
      </w:r>
      <w:r>
        <w:rPr>
          <w:rStyle w:val="Text1"/>
        </w:rPr>
        <w:t xml:space="preserve">,</w:t>
        <w:br w:clear="none"/>
      </w:r>
      <w:r>
        <w:rPr>
          <w:rStyle w:val="Text0"/>
        </w:rPr>
        <w:t xml:space="preserve"> </w:t>
        <w:br w:clear="none"/>
      </w:r>
      <w:r>
        <w:t xml:space="preserve">'dm'</w:t>
        <w:br w:clear="none"/>
      </w:r>
      <w:r>
        <w:rPr>
          <w:rStyle w:val="Text1"/>
        </w:rPr>
        <w:t xml:space="preserve">,</w:t>
        <w:br w:clear="none"/>
      </w:r>
      <w:r>
        <w:rPr>
          <w:rStyle w:val="Text0"/>
        </w:rPr>
        <w:t xml:space="preserve"> </w:t>
        <w:br w:clear="none"/>
      </w:r>
      <w:r>
        <w:t xml:space="preserve">'bb'</w:t>
        <w:br w:clear="none"/>
      </w:r>
      <w:r>
        <w:rPr>
          <w:rStyle w:val="Text1"/>
        </w:rPr>
        <w:t xml:space="preserve">,</w:t>
        <w:br w:clear="none"/>
      </w:r>
      <w:r>
        <w:rPr>
          <w:rStyle w:val="Text0"/>
        </w:rPr>
        <w:t xml:space="preserve"> </w:t>
        <w:br w:clear="none"/>
      </w:r>
      <w:r>
        <w:t xml:space="preserve">'c'</w:t>
        <w:br w:clear="none"/>
      </w:r>
      <w:r>
        <w:rPr>
          <w:rStyle w:val="Text1"/>
        </w:rPr>
        <w:t xml:space="preserve">,</w:t>
        <w:br w:clear="none"/>
      </w:r>
      <w:r>
        <w:rPr>
          <w:rStyle w:val="Text0"/>
        </w:rPr>
        <w:t xml:space="preserve"> </w:t>
        <w:br w:clear="none"/>
      </w:r>
      <w:r>
        <w:t xml:space="preserve">'a'</w:t>
        <w:br w:clear="none"/>
      </w:r>
      <w:r>
        <w:rPr>
          <w:rStyle w:val="Text1"/>
        </w:rPr>
        <w:t xml:space="preserve">,</w:t>
        <w:br w:clear="none"/>
      </w:r>
      <w:r>
        <w:rPr>
          <w:rStyle w:val="Text0"/>
        </w:rPr>
        <w:t xml:space="preserve"> </w:t>
        <w:br w:clear="none"/>
      </w:r>
      <w:r>
        <w:t xml:space="preserve">'bbm'</w:t>
        <w:br w:clear="none"/>
      </w:r>
      <w:r>
        <w:rPr>
          <w:rStyle w:val="Text1"/>
        </w:rPr>
        <w:t xml:space="preserve">],</w:t>
        <w:br w:clear="none"/>
      </w:r>
      <w:r>
        <w:rPr>
          <w:rStyle w:val="Text0"/>
        </w:rPr>
        <w:t xml:space="preserve"> </w:t>
        <w:br w:clear="none"/>
      </w:r>
      <w:r>
        <w:rPr>
          <w:rStyle w:val="Text8"/>
        </w:rPr>
        <w:t xml:space="preserve">medium</w:t>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'babyOneMoreTime'</w:t>
        <w:br w:clear="none"/>
      </w:r>
      <w:r>
        <w:rPr>
          <w:rStyle w:val="Text1"/>
        </w:rPr>
        <w:t xml:space="preserve">,</w:t>
        <w:br w:clear="none"/>
      </w:r>
      <w:r>
        <w:rPr>
          <w:rStyle w:val="Text0"/>
        </w:rPr>
        <w:t xml:space="preserve"/>
        <w:br w:clear="none"/>
      </w:r>
      <w:r>
        <w:rPr>
          <w:rStyle w:val="Text1"/>
        </w:rPr>
        <w:t xml:space="preserve">[</w:t>
        <w:br w:clear="none"/>
      </w:r>
      <w:r>
        <w:t xml:space="preserve">'cm'</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'bb'</w:t>
        <w:br w:clear="none"/>
      </w:r>
      <w:r>
        <w:rPr>
          <w:rStyle w:val="Text1"/>
        </w:rPr>
        <w:t xml:space="preserve">,</w:t>
        <w:br w:clear="none"/>
      </w:r>
      <w:r>
        <w:rPr>
          <w:rStyle w:val="Text0"/>
        </w:rPr>
        <w:t xml:space="preserve"> </w:t>
        <w:br w:clear="none"/>
      </w:r>
      <w:r>
        <w:t xml:space="preserve">'eb'</w:t>
        <w:br w:clear="none"/>
      </w:r>
      <w:r>
        <w:rPr>
          <w:rStyle w:val="Text1"/>
        </w:rPr>
        <w:t xml:space="preserve">,</w:t>
        <w:br w:clear="none"/>
      </w:r>
      <w:r>
        <w:rPr>
          <w:rStyle w:val="Text0"/>
        </w:rPr>
        <w:t xml:space="preserve"> </w:t>
        <w:br w:clear="none"/>
      </w:r>
      <w:r>
        <w:t xml:space="preserve">'fm'</w:t>
        <w:br w:clear="none"/>
      </w:r>
      <w:r>
        <w:rPr>
          <w:rStyle w:val="Text1"/>
        </w:rPr>
        <w:t xml:space="preserve">,</w:t>
        <w:br w:clear="none"/>
      </w:r>
      <w:r>
        <w:rPr>
          <w:rStyle w:val="Text0"/>
        </w:rPr>
        <w:t xml:space="preserve"> </w:t>
        <w:br w:clear="none"/>
      </w:r>
      <w:r>
        <w:t xml:space="preserve">'ab'</w:t>
        <w:br w:clear="none"/>
      </w:r>
      <w:r>
        <w:rPr>
          <w:rStyle w:val="Text1"/>
        </w:rPr>
        <w:t xml:space="preserve">],</w:t>
        <w:br w:clear="none"/>
      </w:r>
      <w:r>
        <w:rPr>
          <w:rStyle w:val="Text0"/>
        </w:rPr>
        <w:t xml:space="preserve"> </w:t>
        <w:br w:clear="none"/>
      </w:r>
      <w:r>
        <w:rPr>
          <w:rStyle w:val="Text8"/>
        </w:rPr>
        <w:t xml:space="preserve">medium</w:t>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'creep'</w:t>
        <w:br w:clear="none"/>
      </w:r>
      <w:r>
        <w:rPr>
          <w:rStyle w:val="Text1"/>
        </w:rPr>
        <w:t xml:space="preserve">,</w:t>
        <w:br w:clear="none"/>
      </w:r>
      <w:r>
        <w:rPr>
          <w:rStyle w:val="Text0"/>
        </w:rPr>
        <w:t xml:space="preserve"/>
        <w:br w:clear="none"/>
      </w:r>
      <w:r>
        <w:rPr>
          <w:rStyle w:val="Text1"/>
        </w:rPr>
        <w:t xml:space="preserve">[</w:t>
        <w:br w:clear="none"/>
      </w:r>
      <w:r>
        <w:t xml:space="preserve">'g'</w:t>
        <w:br w:clear="none"/>
      </w:r>
      <w:r>
        <w:rPr>
          <w:rStyle w:val="Text1"/>
        </w:rPr>
        <w:t xml:space="preserve">,</w:t>
        <w:br w:clear="none"/>
      </w:r>
      <w:r>
        <w:rPr>
          <w:rStyle w:val="Text0"/>
        </w:rPr>
        <w:t xml:space="preserve"> </w:t>
        <w:br w:clear="none"/>
      </w:r>
      <w:r>
        <w:t xml:space="preserve">'gsus4'</w:t>
        <w:br w:clear="none"/>
      </w:r>
      <w:r>
        <w:rPr>
          <w:rStyle w:val="Text1"/>
        </w:rPr>
        <w:t xml:space="preserve">,</w:t>
        <w:br w:clear="none"/>
      </w:r>
      <w:r>
        <w:rPr>
          <w:rStyle w:val="Text0"/>
        </w:rPr>
        <w:t xml:space="preserve"> </w:t>
        <w:br w:clear="none"/>
      </w:r>
      <w:r>
        <w:t xml:space="preserve">'b'</w:t>
        <w:br w:clear="none"/>
      </w:r>
      <w:r>
        <w:rPr>
          <w:rStyle w:val="Text1"/>
        </w:rPr>
        <w:t xml:space="preserve">,</w:t>
        <w:br w:clear="none"/>
      </w:r>
      <w:r>
        <w:rPr>
          <w:rStyle w:val="Text0"/>
        </w:rPr>
        <w:t xml:space="preserve"> </w:t>
        <w:br w:clear="none"/>
      </w:r>
      <w:r>
        <w:t xml:space="preserve">'bsus4'</w:t>
        <w:br w:clear="none"/>
      </w:r>
      <w:r>
        <w:rPr>
          <w:rStyle w:val="Text1"/>
        </w:rPr>
        <w:t xml:space="preserve">,</w:t>
        <w:br w:clear="none"/>
      </w:r>
      <w:r>
        <w:rPr>
          <w:rStyle w:val="Text0"/>
        </w:rPr>
        <w:t xml:space="preserve"> </w:t>
        <w:br w:clear="none"/>
      </w:r>
      <w:r>
        <w:t xml:space="preserve">'c'</w:t>
        <w:br w:clear="none"/>
      </w:r>
      <w:r>
        <w:rPr>
          <w:rStyle w:val="Text1"/>
        </w:rPr>
        <w:t xml:space="preserve">,</w:t>
        <w:br w:clear="none"/>
      </w:r>
      <w:r>
        <w:rPr>
          <w:rStyle w:val="Text0"/>
        </w:rPr>
        <w:t xml:space="preserve"> </w:t>
        <w:br w:clear="none"/>
      </w:r>
      <w:r>
        <w:t xml:space="preserve">'cmsus4'</w:t>
        <w:br w:clear="none"/>
      </w:r>
      <w:r>
        <w:rPr>
          <w:rStyle w:val="Text1"/>
        </w:rPr>
        <w:t xml:space="preserve">,</w:t>
        <w:br w:clear="none"/>
      </w:r>
      <w:r>
        <w:rPr>
          <w:rStyle w:val="Text0"/>
        </w:rPr>
        <w:t xml:space="preserve"> </w:t>
        <w:br w:clear="none"/>
      </w:r>
      <w:r>
        <w:t xml:space="preserve">'cm6'</w:t>
        <w:br w:clear="none"/>
      </w:r>
      <w:r>
        <w:rPr>
          <w:rStyle w:val="Text1"/>
        </w:rPr>
        <w:t xml:space="preserve">],</w:t>
        <w:br w:clear="none"/>
      </w:r>
      <w:r>
        <w:rPr>
          <w:rStyle w:val="Text0"/>
        </w:rPr>
        <w:t xml:space="preserve"> </w:t>
        <w:br w:clear="none"/>
      </w:r>
      <w:r>
        <w:rPr>
          <w:rStyle w:val="Text8"/>
        </w:rPr>
        <w:t xml:space="preserve">medium</w:t>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'paperBag'</w:t>
        <w:br w:clear="none"/>
      </w:r>
      <w:r>
        <w:rPr>
          <w:rStyle w:val="Text1"/>
        </w:rPr>
        <w:t xml:space="preserve">,</w:t>
        <w:br w:clear="none"/>
      </w:r>
      <w:r>
        <w:rPr>
          <w:rStyle w:val="Text0"/>
        </w:rPr>
        <w:t xml:space="preserve"/>
        <w:br w:clear="none"/>
      </w:r>
      <w:r>
        <w:rPr>
          <w:rStyle w:val="Text1"/>
        </w:rPr>
        <w:t xml:space="preserve">[</w:t>
        <w:br w:clear="none"/>
      </w:r>
      <w:r>
        <w:t xml:space="preserve">'bm7'</w:t>
        <w:br w:clear="none"/>
      </w:r>
      <w:r>
        <w:rPr>
          <w:rStyle w:val="Text1"/>
        </w:rPr>
        <w:t xml:space="preserve">,</w:t>
        <w:br w:clear="none"/>
      </w:r>
      <w:r>
        <w:rPr>
          <w:rStyle w:val="Text0"/>
        </w:rPr>
        <w:t xml:space="preserve"> </w:t>
        <w:br w:clear="none"/>
      </w:r>
      <w:r>
        <w:t xml:space="preserve">'e'</w:t>
        <w:br w:clear="none"/>
      </w:r>
      <w:r>
        <w:rPr>
          <w:rStyle w:val="Text1"/>
        </w:rPr>
        <w:t xml:space="preserve">,</w:t>
        <w:br w:clear="none"/>
      </w:r>
      <w:r>
        <w:rPr>
          <w:rStyle w:val="Text0"/>
        </w:rPr>
        <w:t xml:space="preserve"> </w:t>
        <w:br w:clear="none"/>
      </w:r>
      <w:r>
        <w:t xml:space="preserve">'c'</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'b7'</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'em'</w:t>
        <w:br w:clear="none"/>
      </w:r>
      <w:r>
        <w:rPr>
          <w:rStyle w:val="Text1"/>
        </w:rPr>
        <w:t xml:space="preserve">,</w:t>
        <w:br w:clear="none"/>
      </w:r>
      <w:r>
        <w:rPr>
          <w:rStyle w:val="Text0"/>
        </w:rPr>
        <w:t xml:space="preserve"/>
        <w:br w:clear="none"/>
      </w:r>
      <w:r>
        <w:t xml:space="preserve">'a'</w:t>
        <w:br w:clear="none"/>
      </w:r>
      <w:r>
        <w:rPr>
          <w:rStyle w:val="Text1"/>
        </w:rPr>
        <w:t xml:space="preserve">,</w:t>
        <w:br w:clear="none"/>
      </w:r>
      <w:r>
        <w:rPr>
          <w:rStyle w:val="Text0"/>
        </w:rPr>
        <w:t xml:space="preserve"> </w:t>
        <w:br w:clear="none"/>
      </w:r>
      <w:r>
        <w:t xml:space="preserve">'cmaj7'</w:t>
        <w:br w:clear="none"/>
      </w:r>
      <w:r>
        <w:rPr>
          <w:rStyle w:val="Text1"/>
        </w:rPr>
        <w:t xml:space="preserve">,</w:t>
        <w:br w:clear="none"/>
      </w:r>
      <w:r>
        <w:rPr>
          <w:rStyle w:val="Text0"/>
        </w:rPr>
        <w:t xml:space="preserve"> </w:t>
        <w:br w:clear="none"/>
      </w:r>
      <w:r>
        <w:t xml:space="preserve">'em7'</w:t>
        <w:br w:clear="none"/>
      </w:r>
      <w:r>
        <w:rPr>
          <w:rStyle w:val="Text1"/>
        </w:rPr>
        <w:t xml:space="preserve">,</w:t>
        <w:br w:clear="none"/>
      </w:r>
      <w:r>
        <w:rPr>
          <w:rStyle w:val="Text0"/>
        </w:rPr>
        <w:t xml:space="preserve"> </w:t>
        <w:br w:clear="none"/>
      </w:r>
      <w:r>
        <w:t xml:space="preserve">'a7'</w:t>
        <w:br w:clear="none"/>
      </w:r>
      <w:r>
        <w:rPr>
          <w:rStyle w:val="Text1"/>
        </w:rPr>
        <w:t xml:space="preserve">,</w:t>
        <w:br w:clear="none"/>
      </w:r>
      <w:r>
        <w:rPr>
          <w:rStyle w:val="Text0"/>
        </w:rPr>
        <w:t xml:space="preserve"> </w:t>
        <w:br w:clear="none"/>
      </w:r>
      <w:r>
        <w:t xml:space="preserve">'f7'</w:t>
        <w:br w:clear="none"/>
      </w:r>
      <w:r>
        <w:rPr>
          <w:rStyle w:val="Text1"/>
        </w:rPr>
        <w:t xml:space="preserve">,</w:t>
        <w:br w:clear="none"/>
      </w:r>
      <w:r>
        <w:rPr>
          <w:rStyle w:val="Text0"/>
        </w:rPr>
        <w:t xml:space="preserve"/>
        <w:br w:clear="none"/>
      </w:r>
      <w:r>
        <w:t xml:space="preserve">'b'</w:t>
        <w:br w:clear="none"/>
      </w:r>
      <w:r>
        <w:rPr>
          <w:rStyle w:val="Text1"/>
        </w:rPr>
        <w:t xml:space="preserve">],</w:t>
        <w:br w:clear="none"/>
      </w:r>
      <w:r>
        <w:rPr>
          <w:rStyle w:val="Text0"/>
        </w:rPr>
        <w:t xml:space="preserve"> </w:t>
        <w:br w:clear="none"/>
      </w:r>
      <w:r>
        <w:rPr>
          <w:rStyle w:val="Text8"/>
        </w:rPr>
        <w:t xml:space="preserve">hard</w:t>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'toxic'</w:t>
        <w:br w:clear="none"/>
      </w:r>
      <w:r>
        <w:rPr>
          <w:rStyle w:val="Text1"/>
        </w:rPr>
        <w:t xml:space="preserve">,</w:t>
        <w:br w:clear="none"/>
      </w:r>
      <w:r>
        <w:rPr>
          <w:rStyle w:val="Text0"/>
        </w:rPr>
        <w:t xml:space="preserve"/>
        <w:br w:clear="none"/>
      </w:r>
      <w:r>
        <w:rPr>
          <w:rStyle w:val="Text1"/>
        </w:rPr>
        <w:t xml:space="preserve">[</w:t>
        <w:br w:clear="none"/>
      </w:r>
      <w:r>
        <w:t xml:space="preserve">'cm'</w:t>
        <w:br w:clear="none"/>
      </w:r>
      <w:r>
        <w:rPr>
          <w:rStyle w:val="Text1"/>
        </w:rPr>
        <w:t xml:space="preserve">,</w:t>
        <w:br w:clear="none"/>
      </w:r>
      <w:r>
        <w:rPr>
          <w:rStyle w:val="Text0"/>
        </w:rPr>
        <w:t xml:space="preserve"> </w:t>
        <w:br w:clear="none"/>
      </w:r>
      <w:r>
        <w:t xml:space="preserve">'eb'</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'cdim'</w:t>
        <w:br w:clear="none"/>
      </w:r>
      <w:r>
        <w:rPr>
          <w:rStyle w:val="Text1"/>
        </w:rPr>
        <w:t xml:space="preserve">,</w:t>
        <w:br w:clear="none"/>
      </w:r>
      <w:r>
        <w:rPr>
          <w:rStyle w:val="Text0"/>
        </w:rPr>
        <w:t xml:space="preserve"> </w:t>
        <w:br w:clear="none"/>
      </w:r>
      <w:r>
        <w:t xml:space="preserve">'eb7'</w:t>
        <w:br w:clear="none"/>
      </w:r>
      <w:r>
        <w:rPr>
          <w:rStyle w:val="Text1"/>
        </w:rPr>
        <w:t xml:space="preserve">,</w:t>
        <w:br w:clear="none"/>
      </w:r>
      <w:r>
        <w:rPr>
          <w:rStyle w:val="Text0"/>
        </w:rPr>
        <w:t xml:space="preserve"> </w:t>
        <w:br w:clear="none"/>
      </w:r>
      <w:r>
        <w:t xml:space="preserve">'d7'</w:t>
        <w:br w:clear="none"/>
      </w:r>
      <w:r>
        <w:rPr>
          <w:rStyle w:val="Text1"/>
        </w:rPr>
        <w:t xml:space="preserve">,</w:t>
        <w:br w:clear="none"/>
      </w:r>
      <w:r>
        <w:rPr>
          <w:rStyle w:val="Text0"/>
        </w:rPr>
        <w:t xml:space="preserve"> </w:t>
        <w:br w:clear="none"/>
      </w:r>
      <w:r>
        <w:t xml:space="preserve">'db7'</w:t>
        <w:br w:clear="none"/>
      </w:r>
      <w:r>
        <w:rPr>
          <w:rStyle w:val="Text1"/>
        </w:rPr>
        <w:t xml:space="preserve">,</w:t>
        <w:br w:clear="none"/>
      </w:r>
      <w:r>
        <w:rPr>
          <w:rStyle w:val="Text0"/>
        </w:rPr>
        <w:t xml:space="preserve"> </w:t>
        <w:br w:clear="none"/>
      </w:r>
      <w:r>
        <w:t xml:space="preserve">'ab'</w:t>
        <w:br w:clear="none"/>
      </w:r>
      <w:r>
        <w:rPr>
          <w:rStyle w:val="Text1"/>
        </w:rPr>
        <w:t xml:space="preserve">,</w:t>
        <w:br w:clear="none"/>
      </w:r>
      <w:r>
        <w:rPr>
          <w:rStyle w:val="Text0"/>
        </w:rPr>
        <w:t xml:space="preserve"> </w:t>
        <w:br w:clear="none"/>
      </w:r>
      <w:r>
        <w:t xml:space="preserve">'gmaj7'</w:t>
        <w:br w:clear="none"/>
      </w:r>
      <w:r>
        <w:rPr>
          <w:rStyle w:val="Text1"/>
        </w:rPr>
        <w:t xml:space="preserve">,</w:t>
        <w:br w:clear="none"/>
      </w:r>
      <w:r>
        <w:rPr>
          <w:rStyle w:val="Text0"/>
        </w:rPr>
        <w:t xml:space="preserve"> </w:t>
        <w:br w:clear="none"/>
      </w:r>
      <w:r>
        <w:t xml:space="preserve">'g7'</w:t>
        <w:br w:clear="none"/>
      </w:r>
      <w:r>
        <w:rPr>
          <w:rStyle w:val="Text1"/>
        </w:rPr>
        <w:t xml:space="preserve">],</w:t>
        <w:br w:clear="none"/>
      </w:r>
      <w:r>
        <w:rPr>
          <w:rStyle w:val="Text0"/>
        </w:rPr>
        <w:t xml:space="preserve"> </w:t>
        <w:br w:clear="none"/>
      </w:r>
      <w:r>
        <w:rPr>
          <w:rStyle w:val="Text8"/>
        </w:rPr>
        <w:t xml:space="preserve">hard</w:t>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'bulletproof'</w:t>
        <w:br w:clear="none"/>
      </w:r>
      <w:r>
        <w:rPr>
          <w:rStyle w:val="Text1"/>
        </w:rPr>
        <w:t xml:space="preserve">,</w:t>
        <w:br w:clear="none"/>
      </w:r>
      <w:r>
        <w:rPr>
          <w:rStyle w:val="Text0"/>
        </w:rPr>
        <w:t xml:space="preserve"/>
        <w:br w:clear="none"/>
      </w:r>
      <w:r>
        <w:rPr>
          <w:rStyle w:val="Text1"/>
        </w:rPr>
        <w:t xml:space="preserve">[</w:t>
        <w:br w:clear="none"/>
      </w:r>
      <w:r>
        <w:t xml:space="preserve">'d#m'</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'b'</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'g#m'</w:t>
        <w:br w:clear="none"/>
      </w:r>
      <w:r>
        <w:rPr>
          <w:rStyle w:val="Text1"/>
        </w:rPr>
        <w:t xml:space="preserve">,</w:t>
        <w:br w:clear="none"/>
      </w:r>
      <w:r>
        <w:rPr>
          <w:rStyle w:val="Text0"/>
        </w:rPr>
        <w:t xml:space="preserve"> </w:t>
        <w:br w:clear="none"/>
      </w:r>
      <w:r>
        <w:t xml:space="preserve">'c#'</w:t>
        <w:br w:clear="none"/>
      </w:r>
      <w:r>
        <w:rPr>
          <w:rStyle w:val="Text1"/>
        </w:rPr>
        <w:t xml:space="preserve">],</w:t>
        <w:br w:clear="none"/>
      </w:r>
      <w:r>
        <w:rPr>
          <w:rStyle w:val="Text0"/>
        </w:rPr>
        <w:t xml:space="preserve"> </w:t>
        <w:br w:clear="none"/>
      </w:r>
      <w:r>
        <w:rPr>
          <w:rStyle w:val="Text8"/>
        </w:rPr>
        <w:t xml:space="preserve">hard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If we run the tests now, we get errors because our variables named by the song names are no longer available. </w:t>
      </w:r>
      <w:r>
        <w:rPr>
          <w:rStyle w:val="Text51"/>
        </w:rPr>
        <w:bookmarkStart w:id="929" w:name="idm139681468068016"/>
        <w:t/>
        <w:bookmarkEnd w:id="929"/>
      </w:r>
      <w:r>
        <w:t xml:space="preserve">We need to change our </w:t>
      </w:r>
      <w:r>
        <w:rPr>
          <w:rStyle w:val="Text2"/>
        </w:rPr>
        <w:t>trainAll</w:t>
      </w:r>
      <w:r>
        <w:t xml:space="preserve"> function to add the songs from the </w:t>
      </w:r>
      <w:r>
        <w:rPr>
          <w:rStyle w:val="Text2"/>
        </w:rPr>
        <w:t>songList</w:t>
      </w:r>
      <w:r>
        <w: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trainAll</w:t>
        <w:br w:clear="none"/>
      </w:r>
      <w:r>
        <w:rPr>
          <w:rStyle w:val="Text1"/>
        </w:rPr>
        <w:t xml:space="preserve">(){</w:t>
        <w:br w:clear="none"/>
      </w:r>
      <w:r>
        <w:rPr>
          <w:rStyle w:val="Text0"/>
        </w:rPr>
        <w:t xml:space="preserve"/>
        <w:br w:clear="none"/>
        <w:t xml:space="preserve">  </w:t>
        <w:br w:clear="none"/>
      </w:r>
      <w:r>
        <w:t xml:space="preserve">setDifficulties</w:t>
        <w:br w:clear="none"/>
      </w:r>
      <w:r>
        <w:rPr>
          <w:rStyle w:val="Text1"/>
        </w:rPr>
        <w:t xml:space="preserve">();</w:t>
        <w:br w:clear="none"/>
      </w:r>
      <w:r>
        <w:rPr>
          <w:rStyle w:val="Text0"/>
        </w:rPr>
        <w:t xml:space="preserve"/>
        <w:br w:clear="none"/>
        <w:t xml:space="preserve">  </w:t>
        <w:br w:clear="none"/>
      </w:r>
      <w:r>
        <w:t xml:space="preserve">setSongs</w:t>
        <w:br w:clear="none"/>
      </w:r>
      <w:r>
        <w:rPr>
          <w:rStyle w:val="Text1"/>
        </w:rPr>
        <w:t xml:space="preserve">();</w:t>
        <w:br w:clear="none"/>
      </w:r>
      <w:r>
        <w:rPr>
          <w:rStyle w:val="Text0"/>
        </w:rPr>
        <w:t xml:space="preserve"/>
        <w:br w:clear="none"/>
        <w:t xml:space="preserve">  </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song</w:t>
        <w:br w:clear="none"/>
      </w:r>
      <w:r>
        <w:rPr>
          <w:rStyle w:val="Text1"/>
        </w:rPr>
        <w:t xml:space="preserve">){</w:t>
        <w:br w:clear="none"/>
      </w:r>
      <w:r>
        <w:rPr>
          <w:rStyle w:val="Text0"/>
        </w:rPr>
        <w:t xml:space="preserve"/>
        <w:br w:clear="none"/>
        <w:t xml:space="preserve">    </w:t>
        <w:br w:clear="none"/>
      </w:r>
      <w:r>
        <w:t xml:space="preserve">train</w:t>
        <w:br w:clear="none"/>
      </w:r>
      <w:r>
        <w:rPr>
          <w:rStyle w:val="Text1"/>
        </w:rPr>
        <w:t xml:space="preserve">(</w:t>
        <w:br w:clear="none"/>
      </w:r>
      <w:r>
        <w:t xml:space="preserve">song</w:t>
        <w:br w:clear="none"/>
      </w:r>
      <w:r>
        <w:rPr>
          <w:rStyle w:val="Text1"/>
        </w:rPr>
        <w:t xml:space="preserve">.</w:t>
        <w:br w:clear="none"/>
      </w:r>
      <w:r>
        <w:t xml:space="preserve">chords</w:t>
        <w:br w:clear="none"/>
      </w:r>
      <w:r>
        <w:rPr>
          <w:rStyle w:val="Text1"/>
        </w:rPr>
        <w:t xml:space="preserve">,</w:t>
        <w:br w:clear="none"/>
      </w:r>
      <w:r>
        <w:rPr>
          <w:rStyle w:val="Text0"/>
        </w:rPr>
        <w:t xml:space="preserve"> </w:t>
        <w:br w:clear="none"/>
      </w:r>
      <w:r>
        <w:t xml:space="preserve">song</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setLabelsAndProbabilities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And now our tests are back in working order.</w:t>
      </w:r>
    </w:p>
    <w:p>
      <w:bookmarkStart w:id="930" w:name="Handling_the_Remaining_Global_Va"/>
      <w:pPr>
        <w:keepNext/>
        <w:pStyle w:val="Heading 2"/>
      </w:pPr>
      <w:r>
        <w:t>Handling the Remaining Global Variables</w:t>
      </w:r>
      <w:bookmarkEnd w:id="930"/>
    </w:p>
    <w:p>
      <w:pPr>
        <w:pStyle w:val="Normal"/>
      </w:pPr>
      <w:r>
        <w:t xml:space="preserve">We’re still left with those </w:t>
      </w:r>
      <w:r>
        <w:rPr>
          <w:rStyle w:val="Text51"/>
        </w:rPr>
        <w:bookmarkStart w:id="931" w:name="idm139681467238432"/>
        <w:t/>
        <w:bookmarkEnd w:id="931"/>
      </w:r>
      <w:r>
        <w:t>three nagging global variables to represent difficulty.</w:t>
      </w:r>
    </w:p>
    <w:p>
      <w:pPr>
        <w:pStyle w:val="Normal"/>
      </w:pPr>
      <w:r>
        <w:t xml:space="preserve">As a first effort, since they are only referenced inside of </w:t>
      </w:r>
      <w:r>
        <w:rPr>
          <w:rStyle w:val="Text2"/>
        </w:rPr>
        <w:t>setSongs</w:t>
      </w:r>
      <w:r>
        <w:t>, we can simply inline the variables there:</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setSongs</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easy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'easy'</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medium</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'medium'</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hard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'hard'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And now we can delete the function </w:t>
      </w:r>
      <w:r>
        <w:rPr>
          <w:rStyle w:val="Text2"/>
        </w:rPr>
        <w:t>setDifficulties</w:t>
      </w:r>
      <w:r>
        <w:t xml:space="preserve"> and our call to it inside of </w:t>
      </w:r>
      <w:r>
        <w:rPr>
          <w:rStyle w:val="Text2"/>
        </w:rPr>
        <w:t>trainAll</w:t>
      </w:r>
      <w:r>
        <w:t>. Tests should be passing at this point.</w:t>
      </w:r>
    </w:p>
    <w:p>
      <w:pPr>
        <w:pStyle w:val="Normal"/>
      </w:pPr>
      <w:r>
        <w:t xml:space="preserve">Following that, it might seem a waste to complicate our </w:t>
      </w:r>
      <w:r>
        <w:rPr>
          <w:rStyle w:val="Text2"/>
        </w:rPr>
        <w:t>setSongs</w:t>
      </w:r>
      <w:r>
        <w:t xml:space="preserve"> function with these variables. What if we just used an array for </w:t>
      </w:r>
      <w:r>
        <w:rPr>
          <w:rStyle w:val="Text2"/>
        </w:rPr>
        <w:t>difficulties</w:t>
      </w:r>
      <w:r>
        <w:t xml:space="preserve">, and let the </w:t>
      </w:r>
      <w:r>
        <w:rPr>
          <w:rStyle w:val="Text2"/>
        </w:rPr>
        <w:t>songList</w:t>
      </w:r>
      <w:r>
        <w:t xml:space="preserve"> handle the strings?</w:t>
      </w:r>
    </w:p>
    <w:p>
      <w:pPr>
        <w:pStyle w:val="Para 03"/>
      </w:pPr>
      <w:r>
        <w:rPr>
          <w:rStyle w:val="Text0"/>
        </w:rPr>
        <w:t xml:space="preserve"/>
        <w:br w:clear="none"/>
      </w:r>
      <w:r>
        <w:rPr>
          <w:rStyle w:val="Text3"/>
        </w:rPr>
        <w:t xml:space="preserve">var</w:t>
        <w:br w:clear="none"/>
      </w:r>
      <w:r>
        <w:rPr>
          <w:rStyle w:val="Text0"/>
        </w:rPr>
        <w:t xml:space="preserve"> </w:t>
        <w:br w:clear="none"/>
      </w:r>
      <w:r>
        <w:t xml:space="preserve">songList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difficulties</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'easy'</w:t>
        <w:br w:clear="none"/>
      </w:r>
      <w:r>
        <w:rPr>
          <w:rStyle w:val="Text1"/>
        </w:rPr>
        <w:t xml:space="preserve">,</w:t>
        <w:br w:clear="none"/>
      </w:r>
      <w:r>
        <w:rPr>
          <w:rStyle w:val="Text0"/>
        </w:rPr>
        <w:t xml:space="preserve"> </w:t>
        <w:br w:clear="none"/>
      </w:r>
      <w:r>
        <w:rPr>
          <w:rStyle w:val="Text6"/>
        </w:rPr>
        <w:t xml:space="preserve">'medium'</w:t>
        <w:br w:clear="none"/>
      </w:r>
      <w:r>
        <w:rPr>
          <w:rStyle w:val="Text1"/>
        </w:rPr>
        <w:t xml:space="preserve">,</w:t>
        <w:br w:clear="none"/>
      </w:r>
      <w:r>
        <w:rPr>
          <w:rStyle w:val="Text0"/>
        </w:rPr>
        <w:t xml:space="preserve"> </w:t>
        <w:br w:clear="none"/>
      </w:r>
      <w:r>
        <w:rPr>
          <w:rStyle w:val="Text6"/>
        </w:rPr>
        <w:t xml:space="preserve">'hard'</w:t>
        <w:br w:clear="none"/>
      </w:r>
      <w:r>
        <w:rPr>
          <w:rStyle w:val="Text1"/>
        </w:rPr>
        <w:t xml:space="preserve">],</w:t>
        <w:br w:clear="none"/>
      </w:r>
      <w:r>
        <w:rPr>
          <w:rStyle w:val="Text0"/>
        </w:rPr>
        <w:t xml:space="preserve"/>
        <w:br w:clear="none"/>
        <w:t xml:space="preserve">  </w:t>
        <w:br w:clear="none"/>
      </w:r>
      <w:r>
        <w:t xml:space="preserve">songs</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addSong</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songs</w:t>
        <w:br w:clear="none"/>
      </w:r>
      <w:r>
        <w:rPr>
          <w:rStyle w:val="Text1"/>
        </w:rPr>
        <w:t xml:space="preserve">.</w:t>
        <w:br w:clear="none"/>
      </w:r>
      <w:r>
        <w:t xml:space="preserve">push</w:t>
        <w:br w:clear="none"/>
      </w:r>
      <w:r>
        <w:rPr>
          <w:rStyle w:val="Text1"/>
        </w:rPr>
        <w:t xml:space="preserve">({</w:t>
        <w:br w:clear="none"/>
      </w:r>
      <w:r>
        <w:t xml:space="preserve">name</w:t>
        <w:br w:clear="none"/>
      </w:r>
      <w:r>
        <w:rPr>
          <w:rStyle w:val="Text9"/>
        </w:rPr>
        <w:t xml:space="preserve">:</w:t>
        <w:br w:clear="none"/>
      </w:r>
      <w:r>
        <w:rPr>
          <w:rStyle w:val="Text0"/>
        </w:rPr>
        <w:t xml:space="preserve"> </w:t>
        <w:br w:clear="none"/>
      </w:r>
      <w:r>
        <w:t xml:space="preserve">name</w:t>
        <w:br w:clear="none"/>
      </w:r>
      <w:r>
        <w:rPr>
          <w:rStyle w:val="Text1"/>
        </w:rPr>
        <w:t xml:space="preserve">,</w:t>
        <w:br w:clear="none"/>
      </w:r>
      <w:r>
        <w:rPr>
          <w:rStyle w:val="Text0"/>
        </w:rPr>
        <w:t xml:space="preserve"/>
        <w:br w:clear="none"/>
        <w:t xml:space="preserve">                    </w:t>
        <w:br w:clear="none"/>
      </w:r>
      <w:r>
        <w:t xml:space="preserve">chords</w:t>
        <w:br w:clear="none"/>
      </w:r>
      <w:r>
        <w:rPr>
          <w:rStyle w:val="Text9"/>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br w:clear="none"/>
        <w:t xml:space="preserve">                    </w:t>
        <w:br w:clear="none"/>
      </w:r>
      <w:r>
        <w:t xml:space="preserve">difficulty</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difficulties</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Here, we’ve created a </w:t>
      </w:r>
      <w:r>
        <w:rPr>
          <w:rStyle w:val="Text2"/>
        </w:rPr>
        <w:t>difficulties</w:t>
      </w:r>
      <w:r>
        <w:t xml:space="preserve"> attribute in </w:t>
      </w:r>
      <w:r>
        <w:rPr>
          <w:rStyle w:val="Text2"/>
        </w:rPr>
        <w:t>songList</w:t>
      </w:r>
      <w:r>
        <w:t xml:space="preserve"> as an array with the desired labels. Then, when we add a song, we’re expecting the array index to come through and assigning as needed with </w:t>
      </w:r>
      <w:r>
        <w:rPr>
          <w:rStyle w:val="Text2"/>
        </w:rPr>
        <w:t>this.difficulties[difficulty]</w:t>
      </w:r>
      <w:r>
        <w:t>.</w:t>
      </w:r>
    </w:p>
    <w:p>
      <w:pPr>
        <w:pStyle w:val="Normal"/>
      </w:pPr>
      <w:r>
        <w:t xml:space="preserve">This means we can get rid of the label description noise in </w:t>
      </w:r>
      <w:r>
        <w:rPr>
          <w:rStyle w:val="Text2"/>
        </w:rPr>
        <w:t>setSongs</w:t>
      </w:r>
      <w:r>
        <w:t xml:space="preserve"> and use numbers instead of the variables we were using before. Notice the numbers as the third parameter of the </w:t>
      </w:r>
      <w:r>
        <w:rPr>
          <w:rStyle w:val="Text2"/>
        </w:rPr>
        <w:t>addSong</w:t>
      </w:r>
      <w:r>
        <w:t xml:space="preserve"> function calls:</w:t>
      </w:r>
    </w:p>
    <w:p>
      <w:pPr>
        <w:pStyle w:val="Para 08"/>
      </w:pPr>
      <w:r>
        <w:rPr>
          <w:rStyle w:val="Text0"/>
        </w:rPr>
        <w:t xml:space="preserve"/>
        <w:br w:clear="none"/>
      </w:r>
      <w:r>
        <w:rPr>
          <w:rStyle w:val="Text3"/>
        </w:rPr>
        <w:t xml:space="preserve">function</w:t>
        <w:br w:clear="none"/>
      </w:r>
      <w:r>
        <w:rPr>
          <w:rStyle w:val="Text0"/>
        </w:rPr>
        <w:t xml:space="preserve"> </w:t>
        <w:br w:clear="none"/>
      </w:r>
      <w:r>
        <w:rPr>
          <w:rStyle w:val="Text8"/>
        </w:rPr>
        <w:t xml:space="preserve">setSongs</w:t>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'imagine'</w:t>
        <w:br w:clear="none"/>
      </w:r>
      <w:r>
        <w:rPr>
          <w:rStyle w:val="Text1"/>
        </w:rPr>
        <w:t xml:space="preserve">,</w:t>
        <w:br w:clear="none"/>
      </w:r>
      <w:r>
        <w:rPr>
          <w:rStyle w:val="Text0"/>
        </w:rPr>
        <w:t xml:space="preserve"/>
        <w:br w:clear="none"/>
      </w:r>
      <w:r>
        <w:rPr>
          <w:rStyle w:val="Text1"/>
        </w:rPr>
        <w:t xml:space="preserve">[</w:t>
        <w:br w:clear="none"/>
      </w:r>
      <w:r>
        <w:t xml:space="preserve">'c'</w:t>
        <w:br w:clear="none"/>
      </w:r>
      <w:r>
        <w:rPr>
          <w:rStyle w:val="Text1"/>
        </w:rPr>
        <w:t xml:space="preserve">,</w:t>
        <w:br w:clear="none"/>
      </w:r>
      <w:r>
        <w:rPr>
          <w:rStyle w:val="Text0"/>
        </w:rPr>
        <w:t xml:space="preserve"> </w:t>
        <w:br w:clear="none"/>
      </w:r>
      <w:r>
        <w:t xml:space="preserve">'cmaj7'</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'am'</w:t>
        <w:br w:clear="none"/>
      </w:r>
      <w:r>
        <w:rPr>
          <w:rStyle w:val="Text1"/>
        </w:rPr>
        <w:t xml:space="preserve">,</w:t>
        <w:br w:clear="none"/>
      </w:r>
      <w:r>
        <w:rPr>
          <w:rStyle w:val="Text0"/>
        </w:rPr>
        <w:t xml:space="preserve"> </w:t>
        <w:br w:clear="none"/>
      </w:r>
      <w:r>
        <w:t xml:space="preserve">'dm'</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'e7'</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'somewhereOverTheRainbow'</w:t>
        <w:br w:clear="none"/>
      </w:r>
      <w:r>
        <w:rPr>
          <w:rStyle w:val="Text1"/>
        </w:rPr>
        <w:t xml:space="preserve">,</w:t>
        <w:br w:clear="none"/>
      </w:r>
      <w:r>
        <w:rPr>
          <w:rStyle w:val="Text0"/>
        </w:rPr>
        <w:t xml:space="preserve"/>
        <w:br w:clear="none"/>
      </w:r>
      <w:r>
        <w:rPr>
          <w:rStyle w:val="Text1"/>
        </w:rPr>
        <w:t xml:space="preserve">[</w:t>
        <w:br w:clear="none"/>
      </w:r>
      <w:r>
        <w:t xml:space="preserve">'c'</w:t>
        <w:br w:clear="none"/>
      </w:r>
      <w:r>
        <w:rPr>
          <w:rStyle w:val="Text1"/>
        </w:rPr>
        <w:t xml:space="preserve">,</w:t>
        <w:br w:clear="none"/>
      </w:r>
      <w:r>
        <w:rPr>
          <w:rStyle w:val="Text0"/>
        </w:rPr>
        <w:t xml:space="preserve"> </w:t>
        <w:br w:clear="none"/>
      </w:r>
      <w:r>
        <w:t xml:space="preserve">'em'</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'am'</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'tooManyCooks'</w:t>
        <w:br w:clear="none"/>
      </w:r>
      <w:r>
        <w:rPr>
          <w:rStyle w:val="Text1"/>
        </w:rPr>
        <w:t xml:space="preserve">,</w:t>
        <w:br w:clear="none"/>
      </w:r>
      <w:r>
        <w:rPr>
          <w:rStyle w:val="Text0"/>
        </w:rPr>
        <w:t xml:space="preserve"> </w:t>
        <w:br w:clear="none"/>
      </w:r>
      <w:r>
        <w:rPr>
          <w:rStyle w:val="Text1"/>
        </w:rPr>
        <w:t xml:space="preserve">[</w:t>
        <w:br w:clear="none"/>
      </w:r>
      <w:r>
        <w:t xml:space="preserve">'c'</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'iWillFollowYouIntoTheDark'</w:t>
        <w:br w:clear="none"/>
      </w:r>
      <w:r>
        <w:rPr>
          <w:rStyle w:val="Text1"/>
        </w:rPr>
        <w:t xml:space="preserve">,</w:t>
        <w:br w:clear="none"/>
      </w:r>
      <w:r>
        <w:rPr>
          <w:rStyle w:val="Text0"/>
        </w:rPr>
        <w:t xml:space="preserve"/>
        <w:br w:clear="none"/>
      </w:r>
      <w:r>
        <w:rPr>
          <w:rStyle w:val="Text1"/>
        </w:rPr>
        <w:t xml:space="preserve">[</w:t>
        <w:br w:clear="none"/>
      </w:r>
      <w:r>
        <w:t xml:space="preserve">'f'</w:t>
        <w:br w:clear="none"/>
      </w:r>
      <w:r>
        <w:rPr>
          <w:rStyle w:val="Text1"/>
        </w:rPr>
        <w:t xml:space="preserve">,</w:t>
        <w:br w:clear="none"/>
      </w:r>
      <w:r>
        <w:rPr>
          <w:rStyle w:val="Text0"/>
        </w:rPr>
        <w:t xml:space="preserve"> </w:t>
        <w:br w:clear="none"/>
      </w:r>
      <w:r>
        <w:t xml:space="preserve">'dm'</w:t>
        <w:br w:clear="none"/>
      </w:r>
      <w:r>
        <w:rPr>
          <w:rStyle w:val="Text1"/>
        </w:rPr>
        <w:t xml:space="preserve">,</w:t>
        <w:br w:clear="none"/>
      </w:r>
      <w:r>
        <w:rPr>
          <w:rStyle w:val="Text0"/>
        </w:rPr>
        <w:t xml:space="preserve"> </w:t>
        <w:br w:clear="none"/>
      </w:r>
      <w:r>
        <w:t xml:space="preserve">'bb'</w:t>
        <w:br w:clear="none"/>
      </w:r>
      <w:r>
        <w:rPr>
          <w:rStyle w:val="Text1"/>
        </w:rPr>
        <w:t xml:space="preserve">,</w:t>
        <w:br w:clear="none"/>
      </w:r>
      <w:r>
        <w:rPr>
          <w:rStyle w:val="Text0"/>
        </w:rPr>
        <w:t xml:space="preserve"> </w:t>
        <w:br w:clear="none"/>
      </w:r>
      <w:r>
        <w:t xml:space="preserve">'c'</w:t>
        <w:br w:clear="none"/>
      </w:r>
      <w:r>
        <w:rPr>
          <w:rStyle w:val="Text1"/>
        </w:rPr>
        <w:t xml:space="preserve">,</w:t>
        <w:br w:clear="none"/>
      </w:r>
      <w:r>
        <w:rPr>
          <w:rStyle w:val="Text0"/>
        </w:rPr>
        <w:t xml:space="preserve"> </w:t>
        <w:br w:clear="none"/>
      </w:r>
      <w:r>
        <w:t xml:space="preserve">'a'</w:t>
        <w:br w:clear="none"/>
      </w:r>
      <w:r>
        <w:rPr>
          <w:rStyle w:val="Text1"/>
        </w:rPr>
        <w:t xml:space="preserve">,</w:t>
        <w:br w:clear="none"/>
      </w:r>
      <w:r>
        <w:rPr>
          <w:rStyle w:val="Text0"/>
        </w:rPr>
        <w:t xml:space="preserve"> </w:t>
        <w:br w:clear="none"/>
      </w:r>
      <w:r>
        <w:t xml:space="preserve">'bbm'</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'babyOneMoreTime'</w:t>
        <w:br w:clear="none"/>
      </w:r>
      <w:r>
        <w:rPr>
          <w:rStyle w:val="Text1"/>
        </w:rPr>
        <w:t xml:space="preserve">,</w:t>
        <w:br w:clear="none"/>
      </w:r>
      <w:r>
        <w:rPr>
          <w:rStyle w:val="Text0"/>
        </w:rPr>
        <w:t xml:space="preserve"/>
        <w:br w:clear="none"/>
      </w:r>
      <w:r>
        <w:rPr>
          <w:rStyle w:val="Text1"/>
        </w:rPr>
        <w:t xml:space="preserve">[</w:t>
        <w:br w:clear="none"/>
      </w:r>
      <w:r>
        <w:t xml:space="preserve">'cm'</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'bb'</w:t>
        <w:br w:clear="none"/>
      </w:r>
      <w:r>
        <w:rPr>
          <w:rStyle w:val="Text1"/>
        </w:rPr>
        <w:t xml:space="preserve">,</w:t>
        <w:br w:clear="none"/>
      </w:r>
      <w:r>
        <w:rPr>
          <w:rStyle w:val="Text0"/>
        </w:rPr>
        <w:t xml:space="preserve"> </w:t>
        <w:br w:clear="none"/>
      </w:r>
      <w:r>
        <w:t xml:space="preserve">'eb'</w:t>
        <w:br w:clear="none"/>
      </w:r>
      <w:r>
        <w:rPr>
          <w:rStyle w:val="Text1"/>
        </w:rPr>
        <w:t xml:space="preserve">,</w:t>
        <w:br w:clear="none"/>
      </w:r>
      <w:r>
        <w:rPr>
          <w:rStyle w:val="Text0"/>
        </w:rPr>
        <w:t xml:space="preserve"> </w:t>
        <w:br w:clear="none"/>
      </w:r>
      <w:r>
        <w:t xml:space="preserve">'fm'</w:t>
        <w:br w:clear="none"/>
      </w:r>
      <w:r>
        <w:rPr>
          <w:rStyle w:val="Text1"/>
        </w:rPr>
        <w:t xml:space="preserve">,</w:t>
        <w:br w:clear="none"/>
      </w:r>
      <w:r>
        <w:rPr>
          <w:rStyle w:val="Text0"/>
        </w:rPr>
        <w:t xml:space="preserve"> </w:t>
        <w:br w:clear="none"/>
      </w:r>
      <w:r>
        <w:t xml:space="preserve">'ab'</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'creep'</w:t>
        <w:br w:clear="none"/>
      </w:r>
      <w:r>
        <w:rPr>
          <w:rStyle w:val="Text1"/>
        </w:rPr>
        <w:t xml:space="preserve">,</w:t>
        <w:br w:clear="none"/>
      </w:r>
      <w:r>
        <w:rPr>
          <w:rStyle w:val="Text0"/>
        </w:rPr>
        <w:t xml:space="preserve"/>
        <w:br w:clear="none"/>
      </w:r>
      <w:r>
        <w:rPr>
          <w:rStyle w:val="Text1"/>
        </w:rPr>
        <w:t xml:space="preserve">[</w:t>
        <w:br w:clear="none"/>
      </w:r>
      <w:r>
        <w:t xml:space="preserve">'g'</w:t>
        <w:br w:clear="none"/>
      </w:r>
      <w:r>
        <w:rPr>
          <w:rStyle w:val="Text1"/>
        </w:rPr>
        <w:t xml:space="preserve">,</w:t>
        <w:br w:clear="none"/>
      </w:r>
      <w:r>
        <w:rPr>
          <w:rStyle w:val="Text0"/>
        </w:rPr>
        <w:t xml:space="preserve"> </w:t>
        <w:br w:clear="none"/>
      </w:r>
      <w:r>
        <w:t xml:space="preserve">'gsus4'</w:t>
        <w:br w:clear="none"/>
      </w:r>
      <w:r>
        <w:rPr>
          <w:rStyle w:val="Text1"/>
        </w:rPr>
        <w:t xml:space="preserve">,</w:t>
        <w:br w:clear="none"/>
      </w:r>
      <w:r>
        <w:rPr>
          <w:rStyle w:val="Text0"/>
        </w:rPr>
        <w:t xml:space="preserve"> </w:t>
        <w:br w:clear="none"/>
      </w:r>
      <w:r>
        <w:t xml:space="preserve">'b'</w:t>
        <w:br w:clear="none"/>
      </w:r>
      <w:r>
        <w:rPr>
          <w:rStyle w:val="Text1"/>
        </w:rPr>
        <w:t xml:space="preserve">,</w:t>
        <w:br w:clear="none"/>
      </w:r>
      <w:r>
        <w:rPr>
          <w:rStyle w:val="Text0"/>
        </w:rPr>
        <w:t xml:space="preserve"> </w:t>
        <w:br w:clear="none"/>
      </w:r>
      <w:r>
        <w:t xml:space="preserve">'bsus4'</w:t>
        <w:br w:clear="none"/>
      </w:r>
      <w:r>
        <w:rPr>
          <w:rStyle w:val="Text1"/>
        </w:rPr>
        <w:t xml:space="preserve">,</w:t>
        <w:br w:clear="none"/>
      </w:r>
      <w:r>
        <w:rPr>
          <w:rStyle w:val="Text0"/>
        </w:rPr>
        <w:t xml:space="preserve"> </w:t>
        <w:br w:clear="none"/>
      </w:r>
      <w:r>
        <w:t xml:space="preserve">'c'</w:t>
        <w:br w:clear="none"/>
      </w:r>
      <w:r>
        <w:rPr>
          <w:rStyle w:val="Text1"/>
        </w:rPr>
        <w:t xml:space="preserve">,</w:t>
        <w:br w:clear="none"/>
      </w:r>
      <w:r>
        <w:rPr>
          <w:rStyle w:val="Text0"/>
        </w:rPr>
        <w:t xml:space="preserve"> </w:t>
        <w:br w:clear="none"/>
      </w:r>
      <w:r>
        <w:t xml:space="preserve">'cmsus4'</w:t>
        <w:br w:clear="none"/>
      </w:r>
      <w:r>
        <w:rPr>
          <w:rStyle w:val="Text1"/>
        </w:rPr>
        <w:t xml:space="preserve">,</w:t>
        <w:br w:clear="none"/>
      </w:r>
      <w:r>
        <w:rPr>
          <w:rStyle w:val="Text0"/>
        </w:rPr>
        <w:t xml:space="preserve"> </w:t>
        <w:br w:clear="none"/>
      </w:r>
      <w:r>
        <w:t xml:space="preserve">'cm6'</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'paperBag'</w:t>
        <w:br w:clear="none"/>
      </w:r>
      <w:r>
        <w:rPr>
          <w:rStyle w:val="Text1"/>
        </w:rPr>
        <w:t xml:space="preserve">,</w:t>
        <w:br w:clear="none"/>
      </w:r>
      <w:r>
        <w:rPr>
          <w:rStyle w:val="Text0"/>
        </w:rPr>
        <w:t xml:space="preserve"/>
        <w:br w:clear="none"/>
      </w:r>
      <w:r>
        <w:rPr>
          <w:rStyle w:val="Text1"/>
        </w:rPr>
        <w:t xml:space="preserve">[</w:t>
        <w:br w:clear="none"/>
      </w:r>
      <w:r>
        <w:t xml:space="preserve">'bm7'</w:t>
        <w:br w:clear="none"/>
      </w:r>
      <w:r>
        <w:rPr>
          <w:rStyle w:val="Text1"/>
        </w:rPr>
        <w:t xml:space="preserve">,</w:t>
        <w:br w:clear="none"/>
      </w:r>
      <w:r>
        <w:rPr>
          <w:rStyle w:val="Text0"/>
        </w:rPr>
        <w:t xml:space="preserve"> </w:t>
        <w:br w:clear="none"/>
      </w:r>
      <w:r>
        <w:t xml:space="preserve">'e'</w:t>
        <w:br w:clear="none"/>
      </w:r>
      <w:r>
        <w:rPr>
          <w:rStyle w:val="Text1"/>
        </w:rPr>
        <w:t xml:space="preserve">,</w:t>
        <w:br w:clear="none"/>
      </w:r>
      <w:r>
        <w:rPr>
          <w:rStyle w:val="Text0"/>
        </w:rPr>
        <w:t xml:space="preserve"> </w:t>
        <w:br w:clear="none"/>
      </w:r>
      <w:r>
        <w:t xml:space="preserve">'c'</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'b7'</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'em'</w:t>
        <w:br w:clear="none"/>
      </w:r>
      <w:r>
        <w:rPr>
          <w:rStyle w:val="Text1"/>
        </w:rPr>
        <w:t xml:space="preserve">,</w:t>
        <w:br w:clear="none"/>
      </w:r>
      <w:r>
        <w:rPr>
          <w:rStyle w:val="Text0"/>
        </w:rPr>
        <w:t xml:space="preserve"/>
        <w:br w:clear="none"/>
        <w:t xml:space="preserve"> </w:t>
        <w:br w:clear="none"/>
      </w:r>
      <w:r>
        <w:t xml:space="preserve">'a'</w:t>
        <w:br w:clear="none"/>
      </w:r>
      <w:r>
        <w:rPr>
          <w:rStyle w:val="Text1"/>
        </w:rPr>
        <w:t xml:space="preserve">,</w:t>
        <w:br w:clear="none"/>
      </w:r>
      <w:r>
        <w:rPr>
          <w:rStyle w:val="Text0"/>
        </w:rPr>
        <w:t xml:space="preserve"> </w:t>
        <w:br w:clear="none"/>
      </w:r>
      <w:r>
        <w:t xml:space="preserve">'cmaj7'</w:t>
        <w:br w:clear="none"/>
      </w:r>
      <w:r>
        <w:rPr>
          <w:rStyle w:val="Text1"/>
        </w:rPr>
        <w:t xml:space="preserve">,</w:t>
        <w:br w:clear="none"/>
      </w:r>
      <w:r>
        <w:rPr>
          <w:rStyle w:val="Text0"/>
        </w:rPr>
        <w:t xml:space="preserve"> </w:t>
        <w:br w:clear="none"/>
      </w:r>
      <w:r>
        <w:t xml:space="preserve">'em7'</w:t>
        <w:br w:clear="none"/>
      </w:r>
      <w:r>
        <w:rPr>
          <w:rStyle w:val="Text1"/>
        </w:rPr>
        <w:t xml:space="preserve">,</w:t>
        <w:br w:clear="none"/>
      </w:r>
      <w:r>
        <w:rPr>
          <w:rStyle w:val="Text0"/>
        </w:rPr>
        <w:t xml:space="preserve"> </w:t>
        <w:br w:clear="none"/>
      </w:r>
      <w:r>
        <w:t xml:space="preserve">'a7'</w:t>
        <w:br w:clear="none"/>
      </w:r>
      <w:r>
        <w:rPr>
          <w:rStyle w:val="Text1"/>
        </w:rPr>
        <w:t xml:space="preserve">,</w:t>
        <w:br w:clear="none"/>
      </w:r>
      <w:r>
        <w:rPr>
          <w:rStyle w:val="Text0"/>
        </w:rPr>
        <w:t xml:space="preserve"> </w:t>
        <w:br w:clear="none"/>
      </w:r>
      <w:r>
        <w:t xml:space="preserve">'f7'</w:t>
        <w:br w:clear="none"/>
      </w:r>
      <w:r>
        <w:rPr>
          <w:rStyle w:val="Text1"/>
        </w:rPr>
        <w:t xml:space="preserve">,</w:t>
        <w:br w:clear="none"/>
      </w:r>
      <w:r>
        <w:rPr>
          <w:rStyle w:val="Text0"/>
        </w:rPr>
        <w:t xml:space="preserve"/>
        <w:br w:clear="none"/>
        <w:t xml:space="preserve"> </w:t>
        <w:br w:clear="none"/>
      </w:r>
      <w:r>
        <w:t xml:space="preserve">'b'</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'toxic'</w:t>
        <w:br w:clear="none"/>
      </w:r>
      <w:r>
        <w:rPr>
          <w:rStyle w:val="Text1"/>
        </w:rPr>
        <w:t xml:space="preserve">,</w:t>
        <w:br w:clear="none"/>
      </w:r>
      <w:r>
        <w:rPr>
          <w:rStyle w:val="Text0"/>
        </w:rPr>
        <w:t xml:space="preserve"/>
        <w:br w:clear="none"/>
      </w:r>
      <w:r>
        <w:rPr>
          <w:rStyle w:val="Text1"/>
        </w:rPr>
        <w:t xml:space="preserve">[</w:t>
        <w:br w:clear="none"/>
      </w:r>
      <w:r>
        <w:t xml:space="preserve">'cm'</w:t>
        <w:br w:clear="none"/>
      </w:r>
      <w:r>
        <w:rPr>
          <w:rStyle w:val="Text1"/>
        </w:rPr>
        <w:t xml:space="preserve">,</w:t>
        <w:br w:clear="none"/>
      </w:r>
      <w:r>
        <w:rPr>
          <w:rStyle w:val="Text0"/>
        </w:rPr>
        <w:t xml:space="preserve"> </w:t>
        <w:br w:clear="none"/>
      </w:r>
      <w:r>
        <w:t xml:space="preserve">'eb'</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'cdim'</w:t>
        <w:br w:clear="none"/>
      </w:r>
      <w:r>
        <w:rPr>
          <w:rStyle w:val="Text1"/>
        </w:rPr>
        <w:t xml:space="preserve">,</w:t>
        <w:br w:clear="none"/>
      </w:r>
      <w:r>
        <w:rPr>
          <w:rStyle w:val="Text0"/>
        </w:rPr>
        <w:t xml:space="preserve"> </w:t>
        <w:br w:clear="none"/>
      </w:r>
      <w:r>
        <w:t xml:space="preserve">'eb7'</w:t>
        <w:br w:clear="none"/>
      </w:r>
      <w:r>
        <w:rPr>
          <w:rStyle w:val="Text1"/>
        </w:rPr>
        <w:t xml:space="preserve">,</w:t>
        <w:br w:clear="none"/>
      </w:r>
      <w:r>
        <w:rPr>
          <w:rStyle w:val="Text0"/>
        </w:rPr>
        <w:t xml:space="preserve"> </w:t>
        <w:br w:clear="none"/>
      </w:r>
      <w:r>
        <w:t xml:space="preserve">'d7'</w:t>
        <w:br w:clear="none"/>
      </w:r>
      <w:r>
        <w:rPr>
          <w:rStyle w:val="Text1"/>
        </w:rPr>
        <w:t xml:space="preserve">,</w:t>
        <w:br w:clear="none"/>
      </w:r>
      <w:r>
        <w:rPr>
          <w:rStyle w:val="Text0"/>
        </w:rPr>
        <w:t xml:space="preserve"> </w:t>
        <w:br w:clear="none"/>
      </w:r>
      <w:r>
        <w:t xml:space="preserve">'db7'</w:t>
        <w:br w:clear="none"/>
      </w:r>
      <w:r>
        <w:rPr>
          <w:rStyle w:val="Text1"/>
        </w:rPr>
        <w:t xml:space="preserve">,</w:t>
        <w:br w:clear="none"/>
      </w:r>
      <w:r>
        <w:rPr>
          <w:rStyle w:val="Text0"/>
        </w:rPr>
        <w:t xml:space="preserve"> </w:t>
        <w:br w:clear="none"/>
      </w:r>
      <w:r>
        <w:t xml:space="preserve">'ab'</w:t>
        <w:br w:clear="none"/>
      </w:r>
      <w:r>
        <w:rPr>
          <w:rStyle w:val="Text1"/>
        </w:rPr>
        <w:t xml:space="preserve">,</w:t>
        <w:br w:clear="none"/>
      </w:r>
      <w:r>
        <w:rPr>
          <w:rStyle w:val="Text0"/>
        </w:rPr>
        <w:t xml:space="preserve"> </w:t>
        <w:br w:clear="none"/>
      </w:r>
      <w:r>
        <w:t xml:space="preserve">'gmaj7'</w:t>
        <w:br w:clear="none"/>
      </w:r>
      <w:r>
        <w:rPr>
          <w:rStyle w:val="Text1"/>
        </w:rPr>
        <w:t xml:space="preserve">,</w:t>
        <w:br w:clear="none"/>
      </w:r>
      <w:r>
        <w:rPr>
          <w:rStyle w:val="Text0"/>
        </w:rPr>
        <w:t xml:space="preserve"> </w:t>
        <w:br w:clear="none"/>
      </w:r>
      <w:r>
        <w:t xml:space="preserve">'g7'</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'bulletproof'</w:t>
        <w:br w:clear="none"/>
      </w:r>
      <w:r>
        <w:rPr>
          <w:rStyle w:val="Text1"/>
        </w:rPr>
        <w:t xml:space="preserve">,</w:t>
        <w:br w:clear="none"/>
      </w:r>
      <w:r>
        <w:rPr>
          <w:rStyle w:val="Text0"/>
        </w:rPr>
        <w:t xml:space="preserve"/>
        <w:br w:clear="none"/>
      </w:r>
      <w:r>
        <w:rPr>
          <w:rStyle w:val="Text1"/>
        </w:rPr>
        <w:t xml:space="preserve">[</w:t>
        <w:br w:clear="none"/>
      </w:r>
      <w:r>
        <w:t xml:space="preserve">'d#m'</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'b'</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'g#m'</w:t>
        <w:br w:clear="none"/>
      </w:r>
      <w:r>
        <w:rPr>
          <w:rStyle w:val="Text1"/>
        </w:rPr>
        <w:t xml:space="preserve">,</w:t>
        <w:br w:clear="none"/>
      </w:r>
      <w:r>
        <w:rPr>
          <w:rStyle w:val="Text0"/>
        </w:rPr>
        <w:t xml:space="preserve"> </w:t>
        <w:br w:clear="none"/>
      </w:r>
      <w:r>
        <w:t xml:space="preserve">'c#'</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r>
      <w:r>
        <w:rPr>
          <w:rStyle w:val="Text1"/>
        </w:rPr>
        <w:t xml:space="preserve">};</w:t>
        <w:br w:clear="none"/>
      </w:r>
    </w:p>
    <w:p>
      <w:pPr>
        <w:pStyle w:val="Normal"/>
      </w:pPr>
      <w:r>
        <w:t>Save/test/commit.</w:t>
      </w:r>
    </w:p>
    <w:p>
      <w:bookmarkStart w:id="932" w:name="Making_Data_Independent_from_the"/>
      <w:pPr>
        <w:keepNext/>
        <w:pStyle w:val="Heading 2"/>
      </w:pPr>
      <w:r>
        <w:t>Making Data Independent from the Program</w:t>
      </w:r>
      <w:bookmarkEnd w:id="932"/>
    </w:p>
    <w:p>
      <w:pPr>
        <w:pStyle w:val="Normal"/>
      </w:pPr>
      <w:r>
        <w:t xml:space="preserve">Let’s think about that </w:t>
      </w:r>
      <w:r>
        <w:rPr>
          <w:rStyle w:val="Text2"/>
        </w:rPr>
        <w:t>trainAll</w:t>
      </w:r>
      <w:r>
        <w:t xml:space="preserve"> function for a minute. </w:t>
      </w:r>
      <w:r>
        <w:rPr>
          <w:rStyle w:val="Text51"/>
        </w:rPr>
        <w:bookmarkStart w:id="933" w:name="idm139681467299904"/>
        <w:t/>
        <w:bookmarkEnd w:id="933"/>
        <w:bookmarkStart w:id="934" w:name="idm139681466898608"/>
        <w:t/>
        <w:bookmarkEnd w:id="934"/>
      </w:r>
      <w:r>
        <w:t xml:space="preserve">What does </w:t>
      </w:r>
      <w:r>
        <w:rPr>
          <w:rStyle w:val="Text7"/>
        </w:rPr>
        <w:t>setting</w:t>
      </w:r>
      <w:r>
        <w:t xml:space="preserve"> songs have to do with </w:t>
      </w:r>
      <w:r>
        <w:rPr>
          <w:rStyle w:val="Text7"/>
        </w:rPr>
        <w:t>training</w:t>
      </w:r>
      <w:r>
        <w:t xml:space="preserve"> our classifier? Nothing at all, really.</w:t>
      </w:r>
      <w:r>
        <w:rPr>
          <w:rStyle w:val="Text51"/>
        </w:rPr>
        <w:bookmarkStart w:id="935" w:name="idm139681466896448"/>
        <w:t/>
        <w:bookmarkEnd w:id="935"/>
      </w:r>
      <w:r>
        <w:t xml:space="preserve"> What if we move the call to </w:t>
      </w:r>
      <w:r>
        <w:rPr>
          <w:rStyle w:val="Text2"/>
        </w:rPr>
        <w:t>setSongs</w:t>
      </w:r>
      <w:r>
        <w:t xml:space="preserve"> into our test?</w:t>
      </w:r>
    </w:p>
    <w:p>
      <w:pPr>
        <w:pStyle w:val="Para 13"/>
      </w:pPr>
      <w:r>
        <w:rPr>
          <w:rStyle w:val="Text0"/>
        </w:rPr>
        <w:t xml:space="preserve"/>
        <w:br w:clear="none"/>
      </w:r>
      <w:r>
        <w:rPr>
          <w:rStyle w:val="Text8"/>
        </w:rPr>
        <w:t xml:space="preserve">describe</w:t>
        <w:br w:clear="none"/>
      </w:r>
      <w:r>
        <w:rPr>
          <w:rStyle w:val="Text1"/>
        </w:rPr>
        <w:t xml:space="preserve">(</w:t>
        <w:br w:clear="none"/>
      </w:r>
      <w:r>
        <w:rPr>
          <w:rStyle w:val="Text6"/>
        </w:rPr>
        <w:t xml:space="preserve">'the file'</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setSongs</w:t>
        <w:br w:clear="none"/>
      </w:r>
      <w:r>
        <w:rPr>
          <w:rStyle w:val="Text1"/>
        </w:rPr>
        <w:t xml:space="preserve">();</w:t>
        <w:br w:clear="none"/>
      </w:r>
      <w:r>
        <w:rPr>
          <w:rStyle w:val="Text0"/>
        </w:rPr>
        <w:t xml:space="preserve"> </w:t>
        <w:br w:clear="none"/>
      </w:r>
      <w:r>
        <w:t xml:space="preserve">// moved and deleted from inside of trainAll</w:t>
        <w:br w:clear="none"/>
      </w:r>
      <w:r>
        <w:rPr>
          <w:rStyle w:val="Text0"/>
        </w:rPr>
        <w:t xml:space="preserve"/>
        <w:br w:clear="none"/>
        <w:t xml:space="preserve">  </w:t>
        <w:br w:clear="none"/>
      </w:r>
      <w:r>
        <w:rPr>
          <w:rStyle w:val="Text8"/>
        </w:rPr>
        <w:t xml:space="preserve">trainAll</w:t>
        <w:br w:clear="none"/>
      </w:r>
      <w:r>
        <w:rPr>
          <w:rStyle w:val="Text1"/>
        </w:rPr>
        <w:t xml:space="preserve">();</w:t>
        <w:br w:clear="none"/>
      </w:r>
      <w:r>
        <w:rPr>
          <w:rStyle w:val="Text0"/>
        </w:rPr>
        <w:t xml:space="preserve"/>
        <w:br w:clear="none"/>
      </w:r>
    </w:p>
    <w:p>
      <w:pPr>
        <w:pStyle w:val="Normal"/>
      </w:pPr>
      <w:r>
        <w:t xml:space="preserve">And while we’re at it, does setting the songs have anything to do with the </w:t>
      </w:r>
      <w:r>
        <w:rPr>
          <w:rStyle w:val="Text7"/>
        </w:rPr>
        <w:t>structure</w:t>
      </w:r>
      <w:r>
        <w:t xml:space="preserve"> of our program at all? No. It’s only data that we are setting and using. That means it is part of the execution of one possibility of our program, not the program itself. That implies that the function of </w:t>
      </w:r>
      <w:r>
        <w:rPr>
          <w:rStyle w:val="Text2"/>
        </w:rPr>
        <w:t>setSongs</w:t>
      </w:r>
      <w:r>
        <w:t xml:space="preserve"> itself belongs in the tests. Let’s inline the function body into the tests and remove the function from the program completely:</w:t>
      </w:r>
    </w:p>
    <w:p>
      <w:pPr>
        <w:pStyle w:val="Para 08"/>
      </w:pPr>
      <w:r>
        <w:rPr>
          <w:rStyle w:val="Text0"/>
        </w:rPr>
        <w:t xml:space="preserve"/>
        <w:br w:clear="none"/>
      </w:r>
      <w:r>
        <w:rPr>
          <w:rStyle w:val="Text8"/>
        </w:rPr>
        <w:t xml:space="preserve">describe</w:t>
        <w:br w:clear="none"/>
      </w:r>
      <w:r>
        <w:rPr>
          <w:rStyle w:val="Text1"/>
        </w:rPr>
        <w:t xml:space="preserve">(</w:t>
        <w:br w:clear="none"/>
      </w:r>
      <w:r>
        <w:t xml:space="preserve">'the file'</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'imagine'</w:t>
        <w:br w:clear="none"/>
      </w:r>
      <w:r>
        <w:rPr>
          <w:rStyle w:val="Text1"/>
        </w:rPr>
        <w:t xml:space="preserve">,</w:t>
        <w:br w:clear="none"/>
      </w:r>
      <w:r>
        <w:rPr>
          <w:rStyle w:val="Text0"/>
        </w:rPr>
        <w:t xml:space="preserve"/>
        <w:br w:clear="none"/>
      </w:r>
      <w:r>
        <w:rPr>
          <w:rStyle w:val="Text1"/>
        </w:rPr>
        <w:t xml:space="preserve">[</w:t>
        <w:br w:clear="none"/>
      </w:r>
      <w:r>
        <w:t xml:space="preserve">'c'</w:t>
        <w:br w:clear="none"/>
      </w:r>
      <w:r>
        <w:rPr>
          <w:rStyle w:val="Text1"/>
        </w:rPr>
        <w:t xml:space="preserve">,</w:t>
        <w:br w:clear="none"/>
      </w:r>
      <w:r>
        <w:rPr>
          <w:rStyle w:val="Text0"/>
        </w:rPr>
        <w:t xml:space="preserve"> </w:t>
        <w:br w:clear="none"/>
      </w:r>
      <w:r>
        <w:t xml:space="preserve">'cmaj7'</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'am'</w:t>
        <w:br w:clear="none"/>
      </w:r>
      <w:r>
        <w:rPr>
          <w:rStyle w:val="Text1"/>
        </w:rPr>
        <w:t xml:space="preserve">,</w:t>
        <w:br w:clear="none"/>
      </w:r>
      <w:r>
        <w:rPr>
          <w:rStyle w:val="Text0"/>
        </w:rPr>
        <w:t xml:space="preserve"> </w:t>
        <w:br w:clear="none"/>
      </w:r>
      <w:r>
        <w:t xml:space="preserve">'dm'</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'e7'</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'somewhereOverTheRainbow'</w:t>
        <w:br w:clear="none"/>
      </w:r>
      <w:r>
        <w:rPr>
          <w:rStyle w:val="Text1"/>
        </w:rPr>
        <w:t xml:space="preserve">,</w:t>
        <w:br w:clear="none"/>
      </w:r>
      <w:r>
        <w:rPr>
          <w:rStyle w:val="Text0"/>
        </w:rPr>
        <w:t xml:space="preserve"/>
        <w:br w:clear="none"/>
      </w:r>
      <w:r>
        <w:rPr>
          <w:rStyle w:val="Text1"/>
        </w:rPr>
        <w:t xml:space="preserve">[</w:t>
        <w:br w:clear="none"/>
      </w:r>
      <w:r>
        <w:t xml:space="preserve">'c'</w:t>
        <w:br w:clear="none"/>
      </w:r>
      <w:r>
        <w:rPr>
          <w:rStyle w:val="Text1"/>
        </w:rPr>
        <w:t xml:space="preserve">,</w:t>
        <w:br w:clear="none"/>
      </w:r>
      <w:r>
        <w:rPr>
          <w:rStyle w:val="Text0"/>
        </w:rPr>
        <w:t xml:space="preserve"> </w:t>
        <w:br w:clear="none"/>
      </w:r>
      <w:r>
        <w:t xml:space="preserve">'em'</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'am'</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'tooManyCooks'</w:t>
        <w:br w:clear="none"/>
      </w:r>
      <w:r>
        <w:rPr>
          <w:rStyle w:val="Text1"/>
        </w:rPr>
        <w:t xml:space="preserve">,</w:t>
        <w:br w:clear="none"/>
      </w:r>
      <w:r>
        <w:rPr>
          <w:rStyle w:val="Text0"/>
        </w:rPr>
        <w:t xml:space="preserve"> </w:t>
        <w:br w:clear="none"/>
      </w:r>
      <w:r>
        <w:rPr>
          <w:rStyle w:val="Text1"/>
        </w:rPr>
        <w:t xml:space="preserve">[</w:t>
        <w:br w:clear="none"/>
      </w:r>
      <w:r>
        <w:t xml:space="preserve">'c'</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'bulletproof'</w:t>
        <w:br w:clear="none"/>
      </w:r>
      <w:r>
        <w:rPr>
          <w:rStyle w:val="Text1"/>
        </w:rPr>
        <w:t xml:space="preserve">,</w:t>
        <w:br w:clear="none"/>
      </w:r>
      <w:r>
        <w:rPr>
          <w:rStyle w:val="Text0"/>
        </w:rPr>
        <w:t xml:space="preserve"/>
        <w:br w:clear="none"/>
      </w:r>
      <w:r>
        <w:rPr>
          <w:rStyle w:val="Text1"/>
        </w:rPr>
        <w:t xml:space="preserve">[</w:t>
        <w:br w:clear="none"/>
      </w:r>
      <w:r>
        <w:t xml:space="preserve">'d#m'</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'b'</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'g#m'</w:t>
        <w:br w:clear="none"/>
      </w:r>
      <w:r>
        <w:rPr>
          <w:rStyle w:val="Text1"/>
        </w:rPr>
        <w:t xml:space="preserve">,</w:t>
        <w:br w:clear="none"/>
      </w:r>
      <w:r>
        <w:rPr>
          <w:rStyle w:val="Text0"/>
        </w:rPr>
        <w:t xml:space="preserve"> </w:t>
        <w:br w:clear="none"/>
      </w:r>
      <w:r>
        <w:t xml:space="preserve">'c#'</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t xml:space="preserve">  </w:t>
        <w:br w:clear="none"/>
      </w:r>
      <w:r>
        <w:rPr>
          <w:rStyle w:val="Text8"/>
        </w:rPr>
        <w:t xml:space="preserve">trainAll</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Now we’re free to execute the program independently of the data provided. This is a huge step, and opens our program up to further testing and putting it into production as a module.</w:t>
      </w:r>
    </w:p>
    <w:p>
      <w:bookmarkStart w:id="936" w:name="Scoping_Declarations__var__let"/>
      <w:pPr>
        <w:keepNext/>
        <w:pStyle w:val="Heading 2"/>
      </w:pPr>
      <w:r>
        <w:t>Scoping Declarations: var, let, and const</w:t>
      </w:r>
      <w:bookmarkEnd w:id="936"/>
    </w:p>
    <w:p>
      <w:pPr>
        <w:pStyle w:val="Normal"/>
      </w:pPr>
      <w:r>
        <w:t>Moving on to other scoping</w:t>
      </w:r>
      <w:r>
        <w:rPr>
          <w:rStyle w:val="Text51"/>
        </w:rPr>
        <w:bookmarkStart w:id="937" w:name="idm139681466500304"/>
        <w:t/>
        <w:bookmarkEnd w:id="937"/>
      </w:r>
      <w:r>
        <w:t xml:space="preserve"> concerns, let’s talk about </w:t>
      </w:r>
      <w:r>
        <w:rPr>
          <w:rStyle w:val="Text51"/>
        </w:rPr>
        <w:bookmarkStart w:id="938" w:name="idm139681466498016"/>
        <w:t/>
        <w:bookmarkEnd w:id="938"/>
      </w:r>
      <w:r>
        <w:t xml:space="preserve">scoping declarations: </w:t>
      </w:r>
      <w:r>
        <w:rPr>
          <w:rStyle w:val="Text2"/>
        </w:rPr>
        <w:t>var</w:t>
      </w:r>
      <w:r>
        <w:t xml:space="preserve">, </w:t>
      </w:r>
      <w:r>
        <w:rPr>
          <w:rStyle w:val="Text2"/>
        </w:rPr>
        <w:t>let</w:t>
      </w:r>
      <w:r>
        <w:t xml:space="preserve">, and </w:t>
      </w:r>
      <w:r>
        <w:rPr>
          <w:rStyle w:val="Text2"/>
        </w:rPr>
        <w:t>const</w:t>
      </w:r>
      <w:r>
        <w:t xml:space="preserve">. </w:t>
      </w:r>
      <w:r>
        <w:rPr>
          <w:rStyle w:val="Text2"/>
        </w:rPr>
        <w:t>var</w:t>
      </w:r>
      <w:r>
        <w:t xml:space="preserve"> has been around for the longest, so you’re most likely to find it in older codebases or code written by people who are stuck in an older mindset.</w:t>
      </w:r>
      <w:r>
        <w:rPr>
          <w:rStyle w:val="Text51"/>
        </w:rPr>
        <w:bookmarkStart w:id="939" w:name="idm139681466494560"/>
        <w:t/>
        <w:bookmarkEnd w:id="939"/>
        <w:bookmarkStart w:id="940" w:name="idm139681466493216"/>
        <w:t/>
        <w:bookmarkEnd w:id="940"/>
        <w:bookmarkStart w:id="941" w:name="idm139681466491872"/>
        <w:t/>
        <w:bookmarkEnd w:id="941"/>
      </w:r>
      <w:r>
        <w:t xml:space="preserve"> Although </w:t>
      </w:r>
      <w:r>
        <w:rPr>
          <w:rStyle w:val="Text2"/>
        </w:rPr>
        <w:t>var</w:t>
      </w:r>
      <w:r>
        <w:t xml:space="preserve"> is better than nothing (a variable declaration, and necessarily an assignment, without any scoping declaration will create a global variable), </w:t>
      </w:r>
      <w:r>
        <w:rPr>
          <w:rStyle w:val="Text2"/>
        </w:rPr>
        <w:t>let</w:t>
      </w:r>
      <w:r>
        <w:t xml:space="preserve"> and </w:t>
      </w:r>
      <w:r>
        <w:rPr>
          <w:rStyle w:val="Text2"/>
        </w:rPr>
        <w:t>const</w:t>
      </w:r>
      <w:r>
        <w:t xml:space="preserve"> create tighter scopes (block scope rather than just functional scope). The difference between </w:t>
      </w:r>
      <w:r>
        <w:rPr>
          <w:rStyle w:val="Text2"/>
        </w:rPr>
        <w:t>let</w:t>
      </w:r>
      <w:r>
        <w:t xml:space="preserve"> and </w:t>
      </w:r>
      <w:r>
        <w:rPr>
          <w:rStyle w:val="Text2"/>
        </w:rPr>
        <w:t>const</w:t>
      </w:r>
      <w:r>
        <w:t xml:space="preserve"> is that </w:t>
      </w:r>
      <w:r>
        <w:rPr>
          <w:rStyle w:val="Text2"/>
        </w:rPr>
        <w:t>const</w:t>
      </w:r>
      <w:r>
        <w:t xml:space="preserve"> will not allow a variable to be reassigned.</w:t>
      </w:r>
    </w:p>
    <w:p>
      <w:pPr>
        <w:pStyle w:val="Normal"/>
      </w:pPr>
      <w:r>
        <w:t xml:space="preserve">We have nine instances of </w:t>
      </w:r>
      <w:r>
        <w:rPr>
          <w:rStyle w:val="Text2"/>
        </w:rPr>
        <w:t>var</w:t>
      </w:r>
      <w:r>
        <w:t xml:space="preserve"> in our program right now. Should we change any of them? If so, should they change to </w:t>
      </w:r>
      <w:r>
        <w:rPr>
          <w:rStyle w:val="Text2"/>
        </w:rPr>
        <w:t>let</w:t>
      </w:r>
      <w:r>
        <w:t xml:space="preserve"> or </w:t>
      </w:r>
      <w:r>
        <w:rPr>
          <w:rStyle w:val="Text2"/>
        </w:rPr>
        <w:t>const</w:t>
      </w:r>
      <w:r>
        <w:t>?</w:t>
      </w:r>
    </w:p>
    <w:p>
      <w:pPr>
        <w:keepNext/>
        <w:pStyle w:val="Para 20"/>
        <w:keepLines w:val="on"/>
      </w:pPr>
      <w:r>
        <w:t>const does not mean immutability!</w:t>
      </w:r>
    </w:p>
    <w:p>
      <w:pPr>
        <w:pStyle w:val="Para 06"/>
        <w:keepLines w:val="on"/>
      </w:pPr>
      <w:r>
        <w:t xml:space="preserve">If you are thinking that </w:t>
      </w:r>
      <w:r>
        <w:rPr>
          <w:rStyle w:val="Text2"/>
        </w:rPr>
        <w:t>const</w:t>
      </w:r>
      <w:r>
        <w:t xml:space="preserve"> provides an easy path to immutability, I’m sorry to report some sad news.</w:t>
      </w:r>
      <w:r>
        <w:rPr>
          <w:rStyle w:val="Text51"/>
        </w:rPr>
        <w:bookmarkStart w:id="942" w:name="idm139681466484112"/>
        <w:t/>
        <w:bookmarkEnd w:id="942"/>
        <w:bookmarkStart w:id="943" w:name="idm139681466482672"/>
        <w:t/>
        <w:bookmarkEnd w:id="943"/>
      </w:r>
      <w:r>
        <w:t xml:space="preserve"> It does prevent a variable from being reassigned (i.e., through the </w:t>
      </w:r>
      <w:r>
        <w:rPr>
          <w:rStyle w:val="Text2"/>
        </w:rPr>
        <w:t>=</w:t>
      </w:r>
      <w:r>
        <w:t xml:space="preserve"> operator), but the contents of the variable can still change. Array indexes can be updated. The same goes for object attributes and members of sets and maps.</w:t>
      </w:r>
    </w:p>
    <w:p>
      <w:pPr>
        <w:pStyle w:val="Para 06"/>
        <w:keepLines w:val="on"/>
      </w:pPr>
      <w:r>
        <w:rPr>
          <w:rStyle w:val="Text2"/>
        </w:rPr>
        <w:t>Object.freeze</w:t>
      </w:r>
      <w:r>
        <w:t xml:space="preserve"> to the rescue!? </w:t>
      </w:r>
      <w:r>
        <w:rPr>
          <w:rStyle w:val="Text51"/>
        </w:rPr>
        <w:bookmarkStart w:id="944" w:name="idm139681466479872"/>
        <w:t/>
        <w:bookmarkEnd w:id="944"/>
        <w:bookmarkStart w:id="945" w:name="idm139681466478736"/>
        <w:t/>
        <w:bookmarkEnd w:id="945"/>
      </w:r>
      <w:r>
        <w:t xml:space="preserve">Almost. If you freeze an object that is more than one level deep, you can still update those inner properties. Also, even if you freeze an object, if it was declared with </w:t>
      </w:r>
      <w:r>
        <w:rPr>
          <w:rStyle w:val="Text2"/>
        </w:rPr>
        <w:t>var</w:t>
      </w:r>
      <w:r>
        <w:t xml:space="preserve"> or </w:t>
      </w:r>
      <w:r>
        <w:rPr>
          <w:rStyle w:val="Text2"/>
        </w:rPr>
        <w:t>let</w:t>
      </w:r>
      <w:r>
        <w:t>, you can still reassign it.</w:t>
      </w:r>
    </w:p>
    <w:p>
      <w:pPr>
        <w:pStyle w:val="Para 06"/>
        <w:keepLines w:val="on"/>
      </w:pPr>
      <w:r>
        <w:t xml:space="preserve">To </w:t>
      </w:r>
      <w:r>
        <w:rPr>
          <w:rStyle w:val="Text7"/>
        </w:rPr>
        <w:t>ensure</w:t>
      </w:r>
      <w:r>
        <w:t xml:space="preserve"> immutability, you’ll need to go further, and might find it easier to use a packaged solution like Immutable.js or mori, which provide immutable versions of arrays, maps, sets, and so on. Even if you’re not using anything that enforces it, it’s best to try to create new variables rather than repurposing them.</w:t>
      </w:r>
    </w:p>
    <w:p>
      <w:pPr>
        <w:pStyle w:val="Normal"/>
      </w:pPr>
      <w:r>
        <w:t xml:space="preserve">In general, it’s preferable to use </w:t>
      </w:r>
      <w:r>
        <w:rPr>
          <w:rStyle w:val="Text2"/>
        </w:rPr>
        <w:t>const</w:t>
      </w:r>
      <w:r>
        <w:t>. The less that your variables are reassigned, the better.</w:t>
      </w:r>
    </w:p>
    <w:p>
      <w:pPr>
        <w:pStyle w:val="Normal"/>
      </w:pPr>
      <w:r>
        <w:t xml:space="preserve">Since we have tests in place, we can make the bold assumption that all of our </w:t>
      </w:r>
      <w:r>
        <w:rPr>
          <w:rStyle w:val="Text2"/>
        </w:rPr>
        <w:t>var</w:t>
      </w:r>
      <w:r>
        <w:t xml:space="preserve"> declarations should be </w:t>
      </w:r>
      <w:r>
        <w:rPr>
          <w:rStyle w:val="Text2"/>
        </w:rPr>
        <w:t>const</w:t>
      </w:r>
      <w:r>
        <w:t xml:space="preserve"> instead. Search and replace those, and then run the tests. You’ll get an error:</w:t>
      </w:r>
    </w:p>
    <w:p>
      <w:pPr>
        <w:pStyle w:val="Para 11"/>
      </w:pPr>
      <w:r>
        <w:t xml:space="preserve"/>
        <w:br w:clear="none"/>
        <w:t xml:space="preserve">TypeError: Assignment to constant variable.</w:t>
        <w:br w:clear="none"/>
      </w:r>
    </w:p>
    <w:p>
      <w:pPr>
        <w:pStyle w:val="Normal"/>
      </w:pPr>
      <w:r>
        <w:t xml:space="preserve">The error description “constant variable” is worth noting as an odd oxymoron, but let’s move on. Unsurprisingly, our bold assumption is wrong, but only in one case. Our </w:t>
      </w:r>
      <w:r>
        <w:rPr>
          <w:rStyle w:val="Text2"/>
        </w:rPr>
        <w:t>first</w:t>
      </w:r>
      <w:r>
        <w:t xml:space="preserve"> variable inside of the </w:t>
      </w:r>
      <w:r>
        <w:rPr>
          <w:rStyle w:val="Text2"/>
        </w:rPr>
        <w:t>classify</w:t>
      </w:r>
      <w:r>
        <w:t xml:space="preserve"> function requires reassignment for now, so the following line should be modified to use </w:t>
      </w:r>
      <w:r>
        <w:rPr>
          <w:rStyle w:val="Text2"/>
        </w:rPr>
        <w:t>let</w:t>
      </w:r>
      <w:r>
        <w:t>:</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t xml:space="preserve">classifier</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br w:clear="none"/>
      </w:r>
      <w:r>
        <w:t xml:space="preserve">smoothing</w:t>
        <w:br w:clear="none"/>
      </w:r>
      <w:r>
        <w:rPr>
          <w:rStyle w:val="Text1"/>
        </w:rPr>
        <w:t xml:space="preserve">;</w:t>
        <w:br w:clear="none"/>
      </w:r>
      <w:r>
        <w:rPr>
          <w:rStyle w:val="Text0"/>
        </w:rPr>
        <w:t xml:space="preserve"/>
        <w:br w:clear="none"/>
      </w:r>
    </w:p>
    <w:p>
      <w:pPr>
        <w:pStyle w:val="Normal"/>
      </w:pPr>
      <w:r>
        <w:t>It should be:</w:t>
      </w:r>
    </w:p>
    <w:p>
      <w:pPr>
        <w:pStyle w:val="Para 03"/>
      </w:pPr>
      <w:r>
        <w:rPr>
          <w:rStyle w:val="Text0"/>
        </w:rPr>
        <w:t xml:space="preserve"/>
        <w:br w:clear="none"/>
      </w:r>
      <w:r>
        <w:rPr>
          <w:rStyle w:val="Text3"/>
        </w:rPr>
        <w:t xml:space="preserve">let</w:t>
        <w:br w:clear="none"/>
      </w:r>
      <w:r>
        <w:rPr>
          <w:rStyle w:val="Text0"/>
        </w:rPr>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t xml:space="preserve">classifier</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br w:clear="none"/>
      </w:r>
      <w:r>
        <w:t xml:space="preserve">smoothing</w:t>
        <w:br w:clear="none"/>
      </w:r>
      <w:r>
        <w:rPr>
          <w:rStyle w:val="Text1"/>
        </w:rPr>
        <w:t xml:space="preserve">;</w:t>
        <w:br w:clear="none"/>
      </w:r>
    </w:p>
    <w:p>
      <w:pPr>
        <w:pStyle w:val="Normal"/>
      </w:pPr>
      <w:r>
        <w:t xml:space="preserve">All the rest of the </w:t>
      </w:r>
      <w:r>
        <w:rPr>
          <w:rStyle w:val="Text2"/>
        </w:rPr>
        <w:t>const</w:t>
      </w:r>
      <w:r>
        <w:t xml:space="preserve"> declarations are fine, and we’re free to move on.</w:t>
      </w:r>
    </w:p>
    <w:p>
      <w:bookmarkStart w:id="946" w:name="Bringing_classify_into_the_class"/>
      <w:pPr>
        <w:keepNext/>
        <w:pStyle w:val="Heading 2"/>
      </w:pPr>
      <w:r>
        <w:t>Bringing classify into the classifier</w:t>
      </w:r>
      <w:bookmarkEnd w:id="946"/>
    </w:p>
    <w:p>
      <w:pPr>
        <w:pStyle w:val="Normal"/>
      </w:pPr>
      <w:r>
        <w:t xml:space="preserve">With a few changes, the variable </w:t>
      </w:r>
      <w:r>
        <w:rPr>
          <w:rStyle w:val="Text2"/>
        </w:rPr>
        <w:t>first</w:t>
      </w:r>
      <w:r>
        <w:t xml:space="preserve"> doesn’t have to be reassigned, though. Initially, it is meant to reflect the likelihood of a difficulty appearing relative to other difficulties. </w:t>
      </w:r>
      <w:r>
        <w:rPr>
          <w:rStyle w:val="Text51"/>
        </w:rPr>
        <w:bookmarkStart w:id="947" w:name="ix_objglobalclassify"/>
        <w:t/>
        <w:bookmarkEnd w:id="947"/>
        <w:bookmarkStart w:id="948" w:name="ix_classifyfunc"/>
        <w:t/>
        <w:bookmarkEnd w:id="948"/>
      </w:r>
      <w:r>
        <w:t>Later, it is multiplied by the likelihood of a chord existing in a song of a given difficulty.</w:t>
      </w:r>
    </w:p>
    <w:p>
      <w:pPr>
        <w:pStyle w:val="Normal"/>
      </w:pPr>
      <w:r>
        <w:t xml:space="preserve">What if instead of reassigning that variable, we introduced a </w:t>
      </w:r>
      <w:r>
        <w:rPr>
          <w:rStyle w:val="Text2"/>
        </w:rPr>
        <w:t>likelihoods</w:t>
      </w:r>
      <w:r>
        <w:t xml:space="preserve"> array that would capture all of the values we need to multiply together, and then multiplied them?</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classify</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smoothing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labelProbabilities</w:t>
        <w:br w:clear="none"/>
      </w:r>
      <w:r>
        <w:rPr>
          <w:rStyle w:val="Text1"/>
        </w:rPr>
        <w:t xml:space="preserve">.</w:t>
        <w:br w:clear="none"/>
      </w:r>
      <w:r>
        <w:t xml:space="preserve">forEach</w:t>
        <w:br w:clear="none"/>
      </w:r>
      <w:r>
        <w:rPr>
          <w:rStyle w:val="Text1"/>
        </w:rPr>
        <w:t xml:space="preserve">(</w:t>
        <w:br w:clear="none"/>
      </w:r>
      <w:r>
        <w:rPr>
          <w:rStyle w:val="Text0"/>
        </w:rPr>
        <w:t xml:space="preserve"/>
        <w:br w:clear="none"/>
      </w:r>
      <w:r>
        <w:rPr>
          <w:rStyle w:val="Text3"/>
        </w:rPr>
        <w:t xml:space="preserve">function</w:t>
        <w:br w:clear="none"/>
      </w:r>
      <w:r>
        <w:rPr>
          <w:rStyle w:val="Text1"/>
        </w:rPr>
        <w:t xml:space="preserve">(</w:t>
        <w:br w:clear="none"/>
      </w:r>
      <w:r>
        <w:t xml:space="preserve">_probabilities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likelihoods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classifier</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t xml:space="preserve">chords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br w:clear="none"/>
      </w:r>
      <w:r>
        <w:t xml:space="preserve">classifier</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probabilityOfChordInLabel</w:t>
        <w:br w:clear="none"/>
      </w:r>
      <w:r>
        <w:rPr>
          <w:rStyle w:val="Text1"/>
        </w:rPr>
        <w:t xml:space="preserve">){</w:t>
        <w:br w:clear="none"/>
      </w:r>
      <w:r>
        <w:rPr>
          <w:rStyle w:val="Text0"/>
        </w:rPr>
        <w:t xml:space="preserve"/>
        <w:br w:clear="none"/>
        <w:t xml:space="preserve">        </w:t>
        <w:br w:clear="none"/>
      </w:r>
      <w:r>
        <w:t xml:space="preserve">likelihoods</w:t>
        <w:br w:clear="none"/>
      </w:r>
      <w:r>
        <w:rPr>
          <w:rStyle w:val="Text1"/>
        </w:rPr>
        <w:t xml:space="preserve">.</w:t>
        <w:br w:clear="none"/>
      </w:r>
      <w:r>
        <w:t xml:space="preserve">push</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totalLikelihood</w:t>
        <w:br w:clear="none"/>
      </w:r>
      <w:r>
        <w:rPr>
          <w:rStyle w:val="Text0"/>
        </w:rPr>
        <w:t xml:space="preserve"> </w:t>
        <w:br w:clear="none"/>
      </w:r>
      <w:r>
        <w:rPr>
          <w:rStyle w:val="Text9"/>
        </w:rPr>
        <w:t xml:space="preserve">=</w:t>
        <w:br w:clear="none"/>
      </w:r>
      <w:r>
        <w:rPr>
          <w:rStyle w:val="Text0"/>
        </w:rPr>
        <w:t xml:space="preserve"> </w:t>
        <w:br w:clear="none"/>
      </w:r>
      <w:r>
        <w:t xml:space="preserve">likelihoods</w:t>
        <w:br w:clear="none"/>
      </w:r>
      <w:r>
        <w:rPr>
          <w:rStyle w:val="Text1"/>
        </w:rPr>
        <w:t xml:space="preserve">.</w:t>
        <w:br w:clear="none"/>
      </w:r>
      <w:r>
        <w:t xml:space="preserve">reduce</w:t>
        <w:br w:clear="none"/>
      </w:r>
      <w:r>
        <w:rPr>
          <w:rStyle w:val="Text1"/>
        </w:rPr>
        <w:t xml:space="preserve">(</w:t>
        <w:br w:clear="none"/>
      </w:r>
      <w:r>
        <w:rPr>
          <w:rStyle w:val="Text3"/>
        </w:rPr>
        <w:t xml:space="preserve">function</w:t>
        <w:br w:clear="none"/>
      </w:r>
      <w:r>
        <w:rPr>
          <w:rStyle w:val="Text1"/>
        </w:rPr>
        <w:t xml:space="preserve">(</w:t>
        <w:br w:clear="none"/>
      </w:r>
      <w:r>
        <w:t xml:space="preserve">total</w:t>
        <w:br w:clear="none"/>
      </w:r>
      <w:r>
        <w:rPr>
          <w:rStyle w:val="Text1"/>
        </w:rPr>
        <w:t xml:space="preserve">,</w:t>
        <w:br w:clear="none"/>
      </w:r>
      <w:r>
        <w:rPr>
          <w:rStyle w:val="Text0"/>
        </w:rPr>
        <w:t xml:space="preserve"> </w:t>
        <w:br w:clear="none"/>
      </w:r>
      <w:r>
        <w:t xml:space="preserve">index</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t xml:space="preserve">index</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classified</w:t>
        <w:br w:clear="none"/>
      </w:r>
      <w:r>
        <w:rPr>
          <w:rStyle w:val="Text1"/>
        </w:rPr>
        <w:t xml:space="preserve">.</w:t>
        <w:br w:clear="none"/>
      </w:r>
      <w:r>
        <w:t xml:space="preserve">set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totalLikelihood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classified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We’ve mentioned, but haven’t gone into depth on, the </w:t>
      </w:r>
      <w:r>
        <w:rPr>
          <w:rStyle w:val="Text2"/>
        </w:rPr>
        <w:t>reduce</w:t>
      </w:r>
      <w:r>
        <w:t xml:space="preserve"> function </w:t>
      </w:r>
      <w:r>
        <w:rPr>
          <w:rStyle w:val="Text51"/>
        </w:rPr>
        <w:bookmarkStart w:id="949" w:name="idm139681466731744"/>
        <w:t/>
        <w:bookmarkEnd w:id="949"/>
      </w:r>
      <w:r>
        <w:t>. It allows us to step through an array and apply some function to it, while working with a returned value, along with each element.</w:t>
      </w:r>
    </w:p>
    <w:p>
      <w:pPr>
        <w:pStyle w:val="Normal"/>
      </w:pPr>
      <w:r>
        <w:t>But wait! We already have an array that we’re looping through (</w:t>
      </w:r>
      <w:r>
        <w:rPr>
          <w:rStyle w:val="Text2"/>
        </w:rPr>
        <w:t>chords</w:t>
      </w:r>
      <w:r>
        <w:t xml:space="preserve">). Why would we create a new one to step through? Do we really need to loop twice (once to accumulate and once to multiply)? Let’s try using </w:t>
      </w:r>
      <w:r>
        <w:rPr>
          <w:rStyle w:val="Text2"/>
        </w:rPr>
        <w:t>reduce</w:t>
      </w:r>
      <w:r>
        <w:t xml:space="preserve"> on that </w:t>
      </w:r>
      <w:r>
        <w:rPr>
          <w:rStyle w:val="Text2"/>
        </w:rPr>
        <w:t>forEach</w:t>
      </w:r>
      <w:r>
        <w:t xml:space="preserve"> instead:</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classify</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smoothing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labelProbabilities</w:t>
        <w:br w:clear="none"/>
      </w:r>
      <w:r>
        <w:rPr>
          <w:rStyle w:val="Text1"/>
        </w:rPr>
        <w:t xml:space="preserve">.</w:t>
        <w:br w:clear="none"/>
      </w:r>
      <w:r>
        <w:t xml:space="preserve">forEach</w:t>
        <w:br w:clear="none"/>
      </w:r>
      <w:r>
        <w:rPr>
          <w:rStyle w:val="Text1"/>
        </w:rPr>
        <w:t xml:space="preserve">(</w:t>
        <w:br w:clear="none"/>
      </w:r>
      <w:r>
        <w:rPr>
          <w:rStyle w:val="Text0"/>
        </w:rPr>
        <w:t xml:space="preserve"/>
        <w:br w:clear="none"/>
      </w:r>
      <w:r>
        <w:rPr>
          <w:rStyle w:val="Text3"/>
        </w:rPr>
        <w:t xml:space="preserve">function</w:t>
        <w:br w:clear="none"/>
      </w:r>
      <w:r>
        <w:rPr>
          <w:rStyle w:val="Text1"/>
        </w:rPr>
        <w:t xml:space="preserve">(</w:t>
        <w:br w:clear="none"/>
      </w:r>
      <w:r>
        <w:t xml:space="preserve">_probabilities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br w:clear="none"/>
      </w:r>
      <w:r>
        <w:rPr>
          <w:rStyle w:val="Text10"/>
        </w:rPr>
        <w:t xml:space="preserve">// reduce starts</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totalLikelihood</w:t>
        <w:br w:clear="none"/>
      </w:r>
      <w:r>
        <w:rPr>
          <w:rStyle w:val="Text0"/>
        </w:rPr>
        <w:t xml:space="preserve"> </w:t>
        <w:br w:clear="none"/>
      </w:r>
      <w:r>
        <w:rPr>
          <w:rStyle w:val="Text9"/>
        </w:rPr>
        <w:t xml:space="preserve">=</w:t>
        <w:br w:clear="none"/>
      </w:r>
      <w:r>
        <w:rPr>
          <w:rStyle w:val="Text0"/>
        </w:rPr>
        <w:t xml:space="preserve"> </w:t>
        <w:br w:clear="none"/>
      </w:r>
      <w:r>
        <w:t xml:space="preserve">chords</w:t>
        <w:br w:clear="none"/>
      </w:r>
      <w:r>
        <w:rPr>
          <w:rStyle w:val="Text1"/>
        </w:rPr>
        <w:t xml:space="preserve">.</w:t>
        <w:br w:clear="none"/>
      </w:r>
      <w:r>
        <w:t xml:space="preserve">reduce</w:t>
        <w:br w:clear="none"/>
      </w:r>
      <w:r>
        <w:rPr>
          <w:rStyle w:val="Text1"/>
        </w:rPr>
        <w:t xml:space="preserve">(</w:t>
        <w:br w:clear="none"/>
      </w:r>
      <w:r>
        <w:rPr>
          <w:rStyle w:val="Text3"/>
        </w:rPr>
        <w:t xml:space="preserve">function</w:t>
        <w:br w:clear="none"/>
      </w:r>
      <w:r>
        <w:rPr>
          <w:rStyle w:val="Text1"/>
        </w:rPr>
        <w:t xml:space="preserve">(</w:t>
        <w:br w:clear="none"/>
      </w:r>
      <w:r>
        <w:t xml:space="preserve">total</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br w:clear="none"/>
      </w:r>
      <w:r>
        <w:t xml:space="preserve">classifier</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probabilityOfChordInLabel</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t xml:space="preserve">classifier</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r>
      <w:r>
        <w:rPr>
          <w:rStyle w:val="Text10"/>
        </w:rPr>
        <w:t xml:space="preserve">// reduce ends</w:t>
        <w:br w:clear="none"/>
      </w:r>
      <w:r>
        <w:rPr>
          <w:rStyle w:val="Text0"/>
        </w:rPr>
        <w:t xml:space="preserve"/>
        <w:br w:clear="none"/>
        <w:t xml:space="preserve"/>
        <w:br w:clear="none"/>
        <w:t xml:space="preserve">    </w:t>
        <w:br w:clear="none"/>
      </w:r>
      <w:r>
        <w:t xml:space="preserve">classified</w:t>
        <w:br w:clear="none"/>
      </w:r>
      <w:r>
        <w:rPr>
          <w:rStyle w:val="Text1"/>
        </w:rPr>
        <w:t xml:space="preserve">.</w:t>
        <w:br w:clear="none"/>
      </w:r>
      <w:r>
        <w:t xml:space="preserve">set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totalLikelihood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classified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This is a bit more complex, for two reasons. First, our initial likelihood is now at the end, just above this line: </w:t>
      </w:r>
      <w:r>
        <w:rPr>
          <w:rStyle w:val="Text2"/>
        </w:rPr>
        <w:t>//reduce ends</w:t>
      </w:r>
      <w:r>
        <w:t xml:space="preserve">. This supplies the “initial value” to the </w:t>
      </w:r>
      <w:r>
        <w:rPr>
          <w:rStyle w:val="Text2"/>
        </w:rPr>
        <w:t>reduce</w:t>
      </w:r>
      <w:r>
        <w:t xml:space="preserve"> total. Second, the </w:t>
      </w:r>
      <w:r>
        <w:rPr>
          <w:rStyle w:val="Text2"/>
        </w:rPr>
        <w:t>else</w:t>
      </w:r>
      <w:r>
        <w:t xml:space="preserve"> branch of our </w:t>
      </w:r>
      <w:r>
        <w:rPr>
          <w:rStyle w:val="Text2"/>
        </w:rPr>
        <w:t>if</w:t>
      </w:r>
      <w:r>
        <w:t xml:space="preserve"> statement is back. The reason is that on every step through the </w:t>
      </w:r>
      <w:r>
        <w:rPr>
          <w:rStyle w:val="Text2"/>
        </w:rPr>
        <w:t>reduce</w:t>
      </w:r>
      <w:r>
        <w:t xml:space="preserve"> function, if nothing is returned (which would be the case if the </w:t>
      </w:r>
      <w:r>
        <w:rPr>
          <w:rStyle w:val="Text2"/>
        </w:rPr>
        <w:t>if</w:t>
      </w:r>
      <w:r>
        <w:t xml:space="preserve"> condition was </w:t>
      </w:r>
      <w:r>
        <w:rPr>
          <w:rStyle w:val="Text2"/>
        </w:rPr>
        <w:t>false</w:t>
      </w:r>
      <w:r>
        <w:t xml:space="preserve"> and we had no </w:t>
      </w:r>
      <w:r>
        <w:rPr>
          <w:rStyle w:val="Text2"/>
        </w:rPr>
        <w:t>else</w:t>
      </w:r>
      <w:r>
        <w:t xml:space="preserve"> branch), then </w:t>
      </w:r>
      <w:r>
        <w:rPr>
          <w:rStyle w:val="Text2"/>
        </w:rPr>
        <w:t>undefined</w:t>
      </w:r>
      <w:r>
        <w:t xml:space="preserve"> would be returned. Returning the </w:t>
      </w:r>
      <w:r>
        <w:rPr>
          <w:rStyle w:val="Text2"/>
        </w:rPr>
        <w:t>total</w:t>
      </w:r>
      <w:r>
        <w:t xml:space="preserve"> has the same effect as just moving on to the next element.</w:t>
      </w:r>
      <w:r>
        <w:rPr>
          <w:rStyle w:val="Text51"/>
        </w:rPr>
        <w:bookmarkStart w:id="950" w:name="idm139681466250336"/>
        <w:t/>
        <w:bookmarkEnd w:id="950"/>
        <w:bookmarkStart w:id="951" w:name="idm139681466249344"/>
        <w:t/>
        <w:bookmarkEnd w:id="951"/>
      </w:r>
    </w:p>
    <w:p>
      <w:pPr>
        <w:pStyle w:val="Normal"/>
      </w:pPr>
      <w:r>
        <w:t xml:space="preserve">If that’s confusing, think of it this way. Say you had a </w:t>
      </w:r>
      <w:r>
        <w:rPr>
          <w:rStyle w:val="Text2"/>
        </w:rPr>
        <w:t>reduce</w:t>
      </w:r>
      <w:r>
        <w:t xml:space="preserve"> function like this:</w:t>
      </w:r>
    </w:p>
    <w:p>
      <w:pPr>
        <w:pStyle w:val="Para 03"/>
      </w:pPr>
      <w:r>
        <w:rPr>
          <w:rStyle w:val="Text0"/>
        </w:rPr>
        <w:t xml:space="preserve"/>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t xml:space="preserve">reduce</w:t>
        <w:br w:clear="none"/>
      </w:r>
      <w:r>
        <w:rPr>
          <w:rStyle w:val="Text1"/>
        </w:rPr>
        <w:t xml:space="preserve">(</w:t>
        <w:br w:clear="none"/>
      </w:r>
      <w:r>
        <w:rPr>
          <w:rStyle w:val="Text3"/>
        </w:rPr>
        <w:t xml:space="preserve">function</w:t>
        <w:br w:clear="none"/>
      </w:r>
      <w:r>
        <w:rPr>
          <w:rStyle w:val="Text1"/>
        </w:rPr>
        <w:t xml:space="preserve">(</w:t>
        <w:br w:clear="none"/>
      </w:r>
      <w:r>
        <w:t xml:space="preserve">result</w:t>
        <w:br w:clear="none"/>
      </w:r>
      <w:r>
        <w:rPr>
          <w:rStyle w:val="Text1"/>
        </w:rPr>
        <w:t xml:space="preserve">,</w:t>
        <w:br w:clear="none"/>
      </w:r>
      <w:r>
        <w:rPr>
          <w:rStyle w:val="Text0"/>
        </w:rPr>
        <w:t xml:space="preserve"> </w:t>
        <w:br w:clear="none"/>
      </w:r>
      <w:r>
        <w:t xml:space="preserve">element</w:t>
        <w:br w:clear="none"/>
      </w:r>
      <w:r>
        <w:rPr>
          <w:rStyle w:val="Text1"/>
        </w:rPr>
        <w:t xml:space="preserve">){</w:t>
        <w:br w:clear="none"/>
      </w:r>
      <w:r>
        <w:rPr>
          <w:rStyle w:val="Text0"/>
        </w:rPr>
        <w:t xml:space="preserve"> </w:t>
        <w:br w:clear="none"/>
      </w:r>
      <w:r>
        <w:rPr>
          <w:rStyle w:val="Text3"/>
        </w:rPr>
        <w:t xml:space="preserve">return</w:t>
        <w:br w:clear="none"/>
      </w:r>
      <w:r>
        <w:rPr>
          <w:rStyle w:val="Text0"/>
        </w:rPr>
        <w:t xml:space="preserve"> </w:t>
        <w:br w:clear="none"/>
      </w:r>
      <w:r>
        <w:t xml:space="preserve">result</w:t>
        <w:br w:clear="none"/>
      </w:r>
      <w:r>
        <w:rPr>
          <w:rStyle w:val="Text0"/>
        </w:rPr>
        <w:t xml:space="preserve"> </w:t>
        <w:br w:clear="none"/>
      </w:r>
      <w:r>
        <w:rPr>
          <w:rStyle w:val="Text1"/>
        </w:rPr>
        <w:t xml:space="preserve">},</w:t>
        <w:br w:clear="none"/>
      </w:r>
      <w:r>
        <w:rPr>
          <w:rStyle w:val="Text0"/>
        </w:rPr>
        <w:t xml:space="preserve"> </w:t>
        <w:br w:clear="none"/>
      </w:r>
      <w:r>
        <w:rPr>
          <w:rStyle w:val="Text11"/>
        </w:rPr>
        <w:t xml:space="preserve">10</w:t>
        <w:br w:clear="none"/>
      </w:r>
      <w:r>
        <w:rPr>
          <w:rStyle w:val="Text1"/>
        </w:rPr>
        <w:t xml:space="preserve">)</w:t>
        <w:br w:clear="none"/>
      </w:r>
    </w:p>
    <w:p>
      <w:pPr>
        <w:pStyle w:val="Normal"/>
      </w:pPr>
      <w:r>
        <w:t xml:space="preserve">This function would simply return </w:t>
      </w:r>
      <w:r>
        <w:rPr>
          <w:rStyle w:val="Text2"/>
        </w:rPr>
        <w:t>10</w:t>
      </w:r>
      <w:r>
        <w:t xml:space="preserve">. If no value was supplied as the second parameter (if the </w:t>
      </w:r>
      <w:r>
        <w:rPr>
          <w:rStyle w:val="Text2"/>
        </w:rPr>
        <w:t>, 10</w:t>
      </w:r>
      <w:r>
        <w:t xml:space="preserve"> was not there), it would return the first element: </w:t>
      </w:r>
      <w:r>
        <w:rPr>
          <w:rStyle w:val="Text2"/>
        </w:rPr>
        <w:t>2</w:t>
      </w:r>
      <w:r>
        <w:t xml:space="preserve">. This is because </w:t>
      </w:r>
      <w:r>
        <w:rPr>
          <w:rStyle w:val="Text2"/>
        </w:rPr>
        <w:t>result</w:t>
      </w:r>
      <w:r>
        <w:t xml:space="preserve"> is fed back into the function for each element. Contrast this with another simple use of </w:t>
      </w:r>
      <w:r>
        <w:rPr>
          <w:rStyle w:val="Text2"/>
        </w:rPr>
        <w:t>reduce</w:t>
      </w:r>
      <w:r>
        <w:t>, which sums the values of an array:</w:t>
      </w:r>
    </w:p>
    <w:p>
      <w:pPr>
        <w:pStyle w:val="Para 03"/>
      </w:pPr>
      <w:r>
        <w:rPr>
          <w:rStyle w:val="Text0"/>
        </w:rPr>
        <w:t xml:space="preserve"/>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t xml:space="preserve">reduce</w:t>
        <w:br w:clear="none"/>
      </w:r>
      <w:r>
        <w:rPr>
          <w:rStyle w:val="Text1"/>
        </w:rPr>
        <w:t xml:space="preserve">(</w:t>
        <w:br w:clear="none"/>
      </w:r>
      <w:r>
        <w:rPr>
          <w:rStyle w:val="Text3"/>
        </w:rPr>
        <w:t xml:space="preserve">function</w:t>
        <w:br w:clear="none"/>
      </w:r>
      <w:r>
        <w:rPr>
          <w:rStyle w:val="Text1"/>
        </w:rPr>
        <w:t xml:space="preserve">(</w:t>
        <w:br w:clear="none"/>
      </w:r>
      <w:r>
        <w:t xml:space="preserve">result</w:t>
        <w:br w:clear="none"/>
      </w:r>
      <w:r>
        <w:rPr>
          <w:rStyle w:val="Text1"/>
        </w:rPr>
        <w:t xml:space="preserve">,</w:t>
        <w:br w:clear="none"/>
      </w:r>
      <w:r>
        <w:rPr>
          <w:rStyle w:val="Text0"/>
        </w:rPr>
        <w:t xml:space="preserve"> </w:t>
        <w:br w:clear="none"/>
      </w:r>
      <w:r>
        <w:t xml:space="preserve">element</w:t>
        <w:br w:clear="none"/>
      </w:r>
      <w:r>
        <w:rPr>
          <w:rStyle w:val="Text1"/>
        </w:rPr>
        <w:t xml:space="preserve">){</w:t>
        <w:br w:clear="none"/>
      </w:r>
      <w:r>
        <w:rPr>
          <w:rStyle w:val="Text3"/>
        </w:rPr>
        <w:t xml:space="preserve">return</w:t>
        <w:br w:clear="none"/>
      </w:r>
      <w:r>
        <w:rPr>
          <w:rStyle w:val="Text0"/>
        </w:rPr>
        <w:t xml:space="preserve"> </w:t>
        <w:br w:clear="none"/>
      </w:r>
      <w: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element</w:t>
        <w:br w:clear="none"/>
      </w:r>
      <w:r>
        <w:rPr>
          <w:rStyle w:val="Text0"/>
        </w:rPr>
        <w:t xml:space="preserve"> </w:t>
        <w:br w:clear="none"/>
      </w:r>
      <w:r>
        <w:rPr>
          <w:rStyle w:val="Text1"/>
        </w:rPr>
        <w:t xml:space="preserve">})</w:t>
        <w:br w:clear="none"/>
      </w:r>
    </w:p>
    <w:p>
      <w:pPr>
        <w:pStyle w:val="Normal"/>
      </w:pPr>
      <w:r>
        <w:t xml:space="preserve">This will return </w:t>
      </w:r>
      <w:r>
        <w:rPr>
          <w:rStyle w:val="Text2"/>
        </w:rPr>
        <w:t>9</w:t>
      </w:r>
      <w:r>
        <w:t xml:space="preserve">. If it had an initial element of </w:t>
      </w:r>
      <w:r>
        <w:rPr>
          <w:rStyle w:val="Text2"/>
        </w:rPr>
        <w:t>10</w:t>
      </w:r>
      <w:r>
        <w:t xml:space="preserve">, it would add that as well, returning </w:t>
      </w:r>
      <w:r>
        <w:rPr>
          <w:rStyle w:val="Text2"/>
        </w:rPr>
        <w:t>19</w:t>
      </w:r>
      <w:r>
        <w:t>.</w:t>
      </w:r>
    </w:p>
    <w:p>
      <w:pPr>
        <w:pStyle w:val="Normal"/>
      </w:pPr>
      <w:r>
        <w:t xml:space="preserve">Back to our example, one pattern that is especially common in JavaScript is to allow unmet conditions to return something outside of an </w:t>
      </w:r>
      <w:r>
        <w:rPr>
          <w:rStyle w:val="Text2"/>
        </w:rPr>
        <w:t>else</w:t>
      </w:r>
      <w:r>
        <w:t>. For example:</w:t>
      </w:r>
    </w:p>
    <w:p>
      <w:pPr>
        <w:pStyle w:val="Para 03"/>
      </w:pPr>
      <w:r>
        <w:rPr>
          <w:rStyle w:val="Text0"/>
        </w:rPr>
        <w:t xml:space="preserve"/>
        <w:br w:clear="none"/>
      </w:r>
      <w:r>
        <w:rPr>
          <w:rStyle w:val="Text3"/>
        </w:rPr>
        <w:t xml:space="preserve">if</w:t>
        <w:br w:clear="none"/>
      </w:r>
      <w:r>
        <w:rPr>
          <w:rStyle w:val="Text1"/>
        </w:rPr>
        <w:t xml:space="preserve">(</w:t>
        <w:br w:clear="none"/>
      </w:r>
      <w:r>
        <w:t xml:space="preserve">probabilityOfChordInLabel</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return</w:t>
        <w:br w:clear="none"/>
      </w:r>
      <w:r>
        <w:rPr>
          <w:rStyle w:val="Text0"/>
        </w:rPr>
        <w:t xml:space="preserve"> </w:t>
        <w:br w:clear="none"/>
      </w:r>
      <w:r>
        <w:t xml:space="preserve">total</w:t>
        <w:br w:clear="none"/>
      </w:r>
      <w:r>
        <w:rPr>
          <w:rStyle w:val="Text1"/>
        </w:rPr>
        <w:t xml:space="preserve">;</w:t>
        <w:br w:clear="none"/>
      </w:r>
      <w:r>
        <w:rPr>
          <w:rStyle w:val="Text0"/>
        </w:rPr>
        <w:t xml:space="preserve"/>
        <w:br w:clear="none"/>
      </w:r>
    </w:p>
    <w:p>
      <w:pPr>
        <w:pStyle w:val="Normal"/>
      </w:pPr>
      <w:r>
        <w:t xml:space="preserve">If the </w:t>
      </w:r>
      <w:r>
        <w:rPr>
          <w:rStyle w:val="Text2"/>
        </w:rPr>
        <w:t>true</w:t>
      </w:r>
      <w:r>
        <w:t xml:space="preserve"> branch of the </w:t>
      </w:r>
      <w:r>
        <w:rPr>
          <w:rStyle w:val="Text2"/>
        </w:rPr>
        <w:t>if</w:t>
      </w:r>
      <w:r>
        <w:t xml:space="preserve"> statement isn’t executed, the code will continue beyond it. But personally, I feel this style invites mismatched return types and often visually privileges the less likely possibilities at the top of a function.</w:t>
      </w:r>
      <w:r>
        <w:rPr>
          <w:rStyle w:val="Text51"/>
        </w:rPr>
        <w:bookmarkStart w:id="952" w:name="idm139681466002048"/>
        <w:t/>
        <w:bookmarkEnd w:id="952"/>
      </w:r>
      <w:r>
        <w:t xml:space="preserve"> Moreover, it less strongly signals two code paths than an explicit </w:t>
      </w:r>
      <w:r>
        <w:rPr>
          <w:rStyle w:val="Text2"/>
        </w:rPr>
        <w:t>if</w:t>
      </w:r>
      <w:r>
        <w:t>/</w:t>
      </w:r>
      <w:r>
        <w:rPr>
          <w:rStyle w:val="Text2"/>
        </w:rPr>
        <w:t>else</w:t>
      </w:r>
      <w:r>
        <w:t>, which (if only slightly) disguises the complexity of the code. For someone who is interested in refactoring and thus eliminating complexity, it can mask places that may be good candidates for change.</w:t>
      </w:r>
    </w:p>
    <w:p>
      <w:pPr>
        <w:pStyle w:val="Normal"/>
      </w:pPr>
      <w:r>
        <w:t xml:space="preserve">In any case, you will frequently see this style used for </w:t>
      </w:r>
      <w:r>
        <w:rPr>
          <w:rStyle w:val="Text51"/>
        </w:rPr>
        <w:bookmarkStart w:id="953" w:name="idm139681465999440"/>
        <w:t/>
        <w:bookmarkEnd w:id="953"/>
      </w:r>
      <w:r>
        <w:t>error handling like this:</w:t>
      </w:r>
    </w:p>
    <w:p>
      <w:pPr>
        <w:pStyle w:val="Para 13"/>
      </w:pPr>
      <w:r>
        <w:rPr>
          <w:rStyle w:val="Text0"/>
        </w:rPr>
        <w:t xml:space="preserve"/>
        <w:br w:clear="none"/>
      </w:r>
      <w:r>
        <w:rPr>
          <w:rStyle w:val="Text3"/>
        </w:rPr>
        <w:t xml:space="preserve">function</w:t>
        <w:br w:clear="none"/>
      </w:r>
      <w:r>
        <w:rPr>
          <w:rStyle w:val="Text0"/>
        </w:rPr>
        <w:t xml:space="preserve"> </w:t>
        <w:br w:clear="none"/>
      </w:r>
      <w:r>
        <w:rPr>
          <w:rStyle w:val="Text8"/>
        </w:rPr>
        <w:t xml:space="preserve">callback</w:t>
        <w:br w:clear="none"/>
      </w:r>
      <w:r>
        <w:rPr>
          <w:rStyle w:val="Text1"/>
        </w:rPr>
        <w:t xml:space="preserve">(</w:t>
        <w:br w:clear="none"/>
      </w:r>
      <w:r>
        <w:rPr>
          <w:rStyle w:val="Text8"/>
        </w:rPr>
        <w:t xml:space="preserve">error</w:t>
        <w:br w:clear="none"/>
      </w:r>
      <w:r>
        <w:rPr>
          <w:rStyle w:val="Text1"/>
        </w:rPr>
        <w:t xml:space="preserve">,</w:t>
        <w:br w:clear="none"/>
      </w:r>
      <w:r>
        <w:rPr>
          <w:rStyle w:val="Text0"/>
        </w:rPr>
        <w:t xml:space="preserve"> </w:t>
        <w:br w:clear="none"/>
      </w:r>
      <w:r>
        <w:rPr>
          <w:rStyle w:val="Text8"/>
        </w:rPr>
        <w:t xml:space="preserve">response</w:t>
        <w:br w:clear="none"/>
      </w:r>
      <w:r>
        <w:rPr>
          <w:rStyle w:val="Text1"/>
        </w:rPr>
        <w:t xml:space="preserve">){</w:t>
        <w:br w:clear="none"/>
      </w:r>
      <w:r>
        <w:rPr>
          <w:rStyle w:val="Text0"/>
        </w:rPr>
        <w:t xml:space="preserve"> </w:t>
        <w:br w:clear="none"/>
        <w:t xml:space="preserve">  </w:t>
        <w:br w:clear="none"/>
      </w:r>
      <w:r>
        <w:rPr>
          <w:rStyle w:val="Text3"/>
        </w:rPr>
        <w:t xml:space="preserve">if</w:t>
        <w:br w:clear="none"/>
      </w:r>
      <w:r>
        <w:rPr>
          <w:rStyle w:val="Text1"/>
        </w:rPr>
        <w:t xml:space="preserve">(</w:t>
        <w:br w:clear="none"/>
      </w:r>
      <w:r>
        <w:rPr>
          <w:rStyle w:val="Text8"/>
        </w:rPr>
        <w:t xml:space="preserve">error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new</w:t>
        <w:br w:clear="none"/>
      </w:r>
      <w:r>
        <w:rPr>
          <w:rStyle w:val="Text0"/>
        </w:rPr>
        <w:t xml:space="preserve"> </w:t>
        <w:br w:clear="none"/>
      </w:r>
      <w:r>
        <w:rPr>
          <w:rStyle w:val="Text12"/>
        </w:rPr>
        <w:t xml:space="preserve">Error</w:t>
        <w:br w:clear="none"/>
      </w:r>
      <w:r>
        <w:rPr>
          <w:rStyle w:val="Text1"/>
        </w:rPr>
        <w:t xml:space="preserve">(</w:t>
        <w:br w:clear="none"/>
      </w:r>
      <w:r>
        <w:rPr>
          <w:rStyle w:val="Text8"/>
        </w:rPr>
        <w:t xml:space="preserve">error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 do something with the response</w:t>
        <w:br w:clear="none"/>
      </w:r>
      <w:r>
        <w:rPr>
          <w:rStyle w:val="Text0"/>
        </w:rPr>
        <w:t xml:space="preserve"/>
        <w:br w:clear="none"/>
      </w:r>
      <w:r>
        <w:rPr>
          <w:rStyle w:val="Text1"/>
        </w:rPr>
        <w:t xml:space="preserve">}</w:t>
        <w:br w:clear="none"/>
      </w:r>
    </w:p>
    <w:p>
      <w:pPr>
        <w:pStyle w:val="Normal"/>
      </w:pPr>
      <w:r>
        <w:t xml:space="preserve">Now let’s pick on the </w:t>
      </w:r>
      <w:r>
        <w:rPr>
          <w:rStyle w:val="Text2"/>
        </w:rPr>
        <w:t>classify</w:t>
      </w:r>
      <w:r>
        <w:t xml:space="preserve"> function a bit more. First of all, we should have no issue with tying it more closely to the </w:t>
      </w:r>
      <w:r>
        <w:rPr>
          <w:rStyle w:val="Text2"/>
        </w:rPr>
        <w:t>classifier</w:t>
      </w:r>
      <w:r>
        <w:t xml:space="preserve"> object. If there’s one obvious thing that a classifier does, it’s classifying.</w:t>
      </w:r>
    </w:p>
    <w:p>
      <w:pPr>
        <w:pStyle w:val="Normal"/>
      </w:pPr>
      <w:r>
        <w:t xml:space="preserve">To that end, let’s move the </w:t>
      </w:r>
      <w:r>
        <w:rPr>
          <w:rStyle w:val="Text2"/>
        </w:rPr>
        <w:t>classify</w:t>
      </w:r>
      <w:r>
        <w:t xml:space="preserve"> function into the </w:t>
      </w:r>
      <w:r>
        <w:rPr>
          <w:rStyle w:val="Text2"/>
        </w:rPr>
        <w:t>classifier</w:t>
      </w:r>
      <w:r>
        <w:t>:</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songs</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allChords</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t xml:space="preserve">  </w:t>
        <w:br w:clear="none"/>
      </w:r>
      <w:r>
        <w:t xml:space="preserve">labelCounts</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labelProbabilities</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chordCountsInLabels</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probabilityOfChordsInLabels</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classify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smoothing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labelProbabilities</w:t>
        <w:br w:clear="none"/>
      </w:r>
      <w:r>
        <w:rPr>
          <w:rStyle w:val="Text1"/>
        </w:rPr>
        <w:t xml:space="preserve">.</w:t>
        <w:br w:clear="none"/>
      </w:r>
      <w:r>
        <w:t xml:space="preserve">forEach</w:t>
        <w:br w:clear="none"/>
      </w:r>
      <w:r>
        <w:rPr>
          <w:rStyle w:val="Text1"/>
        </w:rPr>
        <w:t xml:space="preserve">(</w:t>
        <w:br w:clear="none"/>
      </w:r>
      <w:r>
        <w:rPr>
          <w:rStyle w:val="Text0"/>
        </w:rPr>
        <w:t xml:space="preserve"/>
        <w:br w:clear="none"/>
      </w:r>
      <w:r>
        <w:rPr>
          <w:rStyle w:val="Text3"/>
        </w:rPr>
        <w:t xml:space="preserve">function</w:t>
        <w:br w:clear="none"/>
      </w:r>
      <w:r>
        <w:rPr>
          <w:rStyle w:val="Text1"/>
        </w:rPr>
        <w:t xml:space="preserve">(</w:t>
        <w:br w:clear="none"/>
      </w:r>
      <w:r>
        <w:t xml:space="preserve">_probabilities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totalLikelihood</w:t>
        <w:br w:clear="none"/>
      </w:r>
      <w:r>
        <w:rPr>
          <w:rStyle w:val="Text0"/>
        </w:rPr>
        <w:t xml:space="preserve"> </w:t>
        <w:br w:clear="none"/>
      </w:r>
      <w:r>
        <w:rPr>
          <w:rStyle w:val="Text9"/>
        </w:rPr>
        <w:t xml:space="preserve">=</w:t>
        <w:br w:clear="none"/>
      </w:r>
      <w:r>
        <w:rPr>
          <w:rStyle w:val="Text0"/>
        </w:rPr>
        <w:t xml:space="preserve"> </w:t>
        <w:br w:clear="none"/>
      </w:r>
      <w:r>
        <w:t xml:space="preserve">chords</w:t>
        <w:br w:clear="none"/>
      </w:r>
      <w:r>
        <w:rPr>
          <w:rStyle w:val="Text1"/>
        </w:rPr>
        <w:t xml:space="preserve">.</w:t>
        <w:br w:clear="none"/>
      </w:r>
      <w:r>
        <w:t xml:space="preserve">reduce</w:t>
        <w:br w:clear="none"/>
      </w:r>
      <w:r>
        <w:rPr>
          <w:rStyle w:val="Text1"/>
        </w:rPr>
        <w:t xml:space="preserve">(</w:t>
        <w:br w:clear="none"/>
      </w:r>
      <w:r>
        <w:rPr>
          <w:rStyle w:val="Text3"/>
        </w:rPr>
        <w:t xml:space="preserve">function</w:t>
        <w:br w:clear="none"/>
      </w:r>
      <w:r>
        <w:rPr>
          <w:rStyle w:val="Text1"/>
        </w:rPr>
        <w:t xml:space="preserve">(</w:t>
        <w:br w:clear="none"/>
      </w:r>
      <w:r>
        <w:t xml:space="preserve">total</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br w:clear="none"/>
      </w:r>
      <w:r>
        <w:t xml:space="preserve">classifier</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probabilityOfChordInLabel</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t xml:space="preserve">classifier</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t xml:space="preserve">classified</w:t>
        <w:br w:clear="none"/>
      </w:r>
      <w:r>
        <w:rPr>
          <w:rStyle w:val="Text1"/>
        </w:rPr>
        <w:t xml:space="preserve">.</w:t>
        <w:br w:clear="none"/>
      </w:r>
      <w:r>
        <w:t xml:space="preserve">set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totalLikelihood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classified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Our tests will break at this point, because we need to replace instances of </w:t>
      </w:r>
      <w:r>
        <w:rPr>
          <w:rStyle w:val="Text2"/>
        </w:rPr>
        <w:t>classify</w:t>
      </w:r>
      <w:r>
        <w:t xml:space="preserve"> with </w:t>
      </w:r>
      <w:r>
        <w:rPr>
          <w:rStyle w:val="Text2"/>
        </w:rPr>
        <w:t>classifier.classify</w:t>
      </w:r>
      <w:r>
        <w:t xml:space="preserve"> in the tests. Change these lines:</w:t>
      </w:r>
    </w:p>
    <w:p>
      <w:pPr>
        <w:pStyle w:val="Para 08"/>
      </w:pPr>
      <w:r>
        <w:rPr>
          <w:rStyle w:val="Text0"/>
        </w:rPr>
        <w:t xml:space="preserve"/>
        <w:br w:clear="none"/>
      </w:r>
      <w:r>
        <w:rPr>
          <w:rStyle w:val="Text3"/>
        </w:rPr>
        <w:t xml:space="preserve">const</w:t>
        <w:br w:clear="none"/>
      </w:r>
      <w:r>
        <w:rPr>
          <w:rStyle w:val="Text0"/>
        </w:rPr>
        <w:t xml:space="preserve"> </w:t>
        <w:br w:clear="none"/>
      </w:r>
      <w:r>
        <w:rPr>
          <w:rStyle w:val="Text8"/>
        </w:rP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classify</w:t>
        <w:br w:clear="none"/>
      </w:r>
      <w:r>
        <w:rPr>
          <w:rStyle w:val="Text1"/>
        </w:rPr>
        <w:t xml:space="preserve">([</w:t>
        <w:br w:clear="none"/>
      </w:r>
      <w:r>
        <w:t xml:space="preserve">'f#m7'</w:t>
        <w:br w:clear="none"/>
      </w:r>
      <w:r>
        <w:rPr>
          <w:rStyle w:val="Text1"/>
        </w:rPr>
        <w:t xml:space="preserve">,</w:t>
        <w:br w:clear="none"/>
      </w:r>
      <w:r>
        <w:rPr>
          <w:rStyle w:val="Text0"/>
        </w:rPr>
        <w:t xml:space="preserve"> </w:t>
        <w:br w:clear="none"/>
      </w:r>
      <w:r>
        <w:t xml:space="preserve">'a'</w:t>
        <w:br w:clear="none"/>
      </w:r>
      <w:r>
        <w:rPr>
          <w:rStyle w:val="Text1"/>
        </w:rPr>
        <w:t xml:space="preserve">,</w:t>
        <w:br w:clear="none"/>
      </w:r>
      <w:r>
        <w:rPr>
          <w:rStyle w:val="Text0"/>
        </w:rPr>
        <w:t xml:space="preserve"> </w:t>
        <w:br w:clear="none"/>
      </w:r>
      <w:r>
        <w:t xml:space="preserve">'dadd9'</w:t>
        <w:br w:clear="none"/>
      </w:r>
      <w:r>
        <w:rPr>
          <w:rStyle w:val="Text1"/>
        </w:rPr>
        <w:t xml:space="preserve">,</w:t>
        <w:br w:clear="none"/>
      </w:r>
      <w:r>
        <w:rPr>
          <w:rStyle w:val="Text0"/>
        </w:rPr>
        <w:t xml:space="preserve"> </w:t>
        <w:br w:clear="none"/>
      </w:r>
      <w:r>
        <w:t xml:space="preserve">'dmaj7'</w:t>
        <w:br w:clear="none"/>
      </w:r>
      <w:r>
        <w:rPr>
          <w:rStyle w:val="Text1"/>
        </w:rPr>
        <w:t xml:space="preserve">,</w:t>
        <w:br w:clear="none"/>
      </w:r>
      <w:r>
        <w:rPr>
          <w:rStyle w:val="Text0"/>
        </w:rPr>
        <w:t xml:space="preserve"> </w:t>
        <w:br w:clear="none"/>
        <w:t xml:space="preserve">                             </w:t>
        <w:br w:clear="none"/>
      </w:r>
      <w:r>
        <w:t xml:space="preserve">'bm'</w:t>
        <w:br w:clear="none"/>
      </w:r>
      <w:r>
        <w:rPr>
          <w:rStyle w:val="Text1"/>
        </w:rPr>
        <w:t xml:space="preserve">,</w:t>
        <w:br w:clear="none"/>
      </w:r>
      <w:r>
        <w:rPr>
          <w:rStyle w:val="Text0"/>
        </w:rPr>
        <w:t xml:space="preserve"> </w:t>
        <w:br w:clear="none"/>
      </w:r>
      <w:r>
        <w:t xml:space="preserve">'bm7'</w:t>
        <w:br w:clear="none"/>
      </w:r>
      <w:r>
        <w:rPr>
          <w:rStyle w:val="Text1"/>
        </w:rPr>
        <w:t xml:space="preserve">,</w:t>
        <w:br w:clear="none"/>
      </w:r>
      <w:r>
        <w:rPr>
          <w:rStyle w:val="Text0"/>
        </w:rPr>
        <w:t xml:space="preserve"> </w:t>
        <w:br w:clear="none"/>
      </w:r>
      <w:r>
        <w:t xml:space="preserve">'d'</w:t>
        <w:br w:clear="none"/>
      </w:r>
      <w:r>
        <w:rPr>
          <w:rStyle w:val="Text1"/>
        </w:rPr>
        <w:t xml:space="preserve">,</w:t>
        <w:br w:clear="none"/>
      </w:r>
      <w:r>
        <w:rPr>
          <w:rStyle w:val="Text0"/>
        </w:rPr>
        <w:t xml:space="preserve"> </w:t>
        <w:br w:clear="none"/>
      </w:r>
      <w:r>
        <w:t xml:space="preserve">'f#m'</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rPr>
          <w:rStyle w:val="Text8"/>
        </w:rP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classify</w:t>
        <w:br w:clear="none"/>
      </w:r>
      <w:r>
        <w:rPr>
          <w:rStyle w:val="Text1"/>
        </w:rPr>
        <w:t xml:space="preserve">([</w:t>
        <w:br w:clear="none"/>
      </w:r>
      <w:r>
        <w:t xml:space="preserve">'d'</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'e'</w:t>
        <w:br w:clear="none"/>
      </w:r>
      <w:r>
        <w:rPr>
          <w:rStyle w:val="Text1"/>
        </w:rPr>
        <w:t xml:space="preserve">,</w:t>
        <w:br w:clear="none"/>
      </w:r>
      <w:r>
        <w:rPr>
          <w:rStyle w:val="Text0"/>
        </w:rPr>
        <w:t xml:space="preserve"> </w:t>
        <w:br w:clear="none"/>
      </w:r>
      <w:r>
        <w:t xml:space="preserve">'dm'</w:t>
        <w:br w:clear="none"/>
      </w:r>
      <w:r>
        <w:rPr>
          <w:rStyle w:val="Text1"/>
        </w:rPr>
        <w:t xml:space="preserve">]);</w:t>
        <w:br w:clear="none"/>
      </w:r>
      <w:r>
        <w:rPr>
          <w:rStyle w:val="Text0"/>
        </w:rPr>
        <w:t xml:space="preserve"/>
        <w:br w:clear="none"/>
      </w:r>
    </w:p>
    <w:p>
      <w:pPr>
        <w:pStyle w:val="Normal"/>
      </w:pPr>
      <w:r>
        <w:t>to these:</w:t>
      </w:r>
    </w:p>
    <w:p>
      <w:pPr>
        <w:pStyle w:val="Para 11"/>
      </w:pPr>
      <w:r>
        <w:t xml:space="preserve"/>
        <w:br w:clear="none"/>
      </w:r>
      <w:r>
        <w:rPr>
          <w:rStyle w:val="Text23"/>
        </w:rPr>
        <w:t xml:space="preserve">const</w:t>
        <w:br w:clear="none"/>
      </w:r>
      <w:r>
        <w:t xml:space="preserve"> </w:t>
        <w:br w:clear="none"/>
      </w:r>
      <w:r>
        <w:rPr>
          <w:rStyle w:val="Text14"/>
        </w:rPr>
        <w:t xml:space="preserve">classified</w:t>
        <w:br w:clear="none"/>
      </w:r>
      <w:r>
        <w:t xml:space="preserve"> </w:t>
        <w:br w:clear="none"/>
      </w:r>
      <w:r>
        <w:rPr>
          <w:rStyle w:val="Text27"/>
        </w:rPr>
        <w:t xml:space="preserve">=</w:t>
        <w:br w:clear="none"/>
      </w:r>
      <w:r>
        <w:t xml:space="preserve"> </w:t>
        <w:br w:clear="none"/>
      </w:r>
      <w:r>
        <w:rPr>
          <w:rStyle w:val="Text14"/>
        </w:rPr>
        <w:t xml:space="preserve">classifier</w:t>
        <w:br w:clear="none"/>
      </w:r>
      <w:r>
        <w:rPr>
          <w:rStyle w:val="Text17"/>
        </w:rPr>
        <w:t xml:space="preserve">.</w:t>
        <w:br w:clear="none"/>
      </w:r>
      <w:r>
        <w:rPr>
          <w:rStyle w:val="Text14"/>
        </w:rPr>
        <w:t xml:space="preserve">classify</w:t>
        <w:br w:clear="none"/>
      </w:r>
      <w:r>
        <w:rPr>
          <w:rStyle w:val="Text17"/>
        </w:rPr>
        <w:t xml:space="preserve">([</w:t>
        <w:br w:clear="none"/>
      </w:r>
      <w:r>
        <w:rPr>
          <w:rStyle w:val="Text18"/>
        </w:rPr>
        <w:t xml:space="preserve">'f#m7'</w:t>
        <w:br w:clear="none"/>
      </w:r>
      <w:r>
        <w:rPr>
          <w:rStyle w:val="Text17"/>
        </w:rPr>
        <w:t xml:space="preserve">,</w:t>
        <w:br w:clear="none"/>
      </w:r>
      <w:r>
        <w:t xml:space="preserve"> </w:t>
        <w:br w:clear="none"/>
      </w:r>
      <w:r>
        <w:rPr>
          <w:rStyle w:val="Text18"/>
        </w:rPr>
        <w:t xml:space="preserve">'a'</w:t>
        <w:br w:clear="none"/>
      </w:r>
      <w:r>
        <w:rPr>
          <w:rStyle w:val="Text17"/>
        </w:rPr>
        <w:t xml:space="preserve">,</w:t>
        <w:br w:clear="none"/>
      </w:r>
      <w:r>
        <w:t xml:space="preserve"> </w:t>
        <w:br w:clear="none"/>
      </w:r>
      <w:r>
        <w:rPr>
          <w:rStyle w:val="Text18"/>
        </w:rPr>
        <w:t xml:space="preserve">'dadd9'</w:t>
        <w:br w:clear="none"/>
      </w:r>
      <w:r>
        <w:rPr>
          <w:rStyle w:val="Text17"/>
        </w:rPr>
        <w:t xml:space="preserve">,</w:t>
        <w:br w:clear="none"/>
      </w:r>
      <w:r>
        <w:t xml:space="preserve"> </w:t>
        <w:br w:clear="none"/>
        <w:t xml:space="preserve">                                        </w:t>
        <w:br w:clear="none"/>
      </w:r>
      <w:r>
        <w:rPr>
          <w:rStyle w:val="Text18"/>
        </w:rPr>
        <w:t xml:space="preserve">'dmaj7'</w:t>
        <w:br w:clear="none"/>
      </w:r>
      <w:r>
        <w:rPr>
          <w:rStyle w:val="Text17"/>
        </w:rPr>
        <w:t xml:space="preserve">,</w:t>
        <w:br w:clear="none"/>
      </w:r>
      <w:r>
        <w:t xml:space="preserve"> </w:t>
        <w:br w:clear="none"/>
      </w:r>
      <w:r>
        <w:rPr>
          <w:rStyle w:val="Text18"/>
        </w:rPr>
        <w:t xml:space="preserve">'bm'</w:t>
        <w:br w:clear="none"/>
      </w:r>
      <w:r>
        <w:rPr>
          <w:rStyle w:val="Text17"/>
        </w:rPr>
        <w:t xml:space="preserve">,</w:t>
        <w:br w:clear="none"/>
      </w:r>
      <w:r>
        <w:t xml:space="preserve"> </w:t>
        <w:br w:clear="none"/>
      </w:r>
      <w:r>
        <w:rPr>
          <w:rStyle w:val="Text18"/>
        </w:rPr>
        <w:t xml:space="preserve">'bm7'</w:t>
        <w:br w:clear="none"/>
      </w:r>
      <w:r>
        <w:rPr>
          <w:rStyle w:val="Text17"/>
        </w:rPr>
        <w:t xml:space="preserve">,</w:t>
        <w:br w:clear="none"/>
      </w:r>
      <w:r>
        <w:t xml:space="preserve"/>
        <w:br w:clear="none"/>
        <w:t xml:space="preserve">                                        </w:t>
        <w:br w:clear="none"/>
      </w:r>
      <w:r>
        <w:rPr>
          <w:rStyle w:val="Text18"/>
        </w:rPr>
        <w:t xml:space="preserve">'d'</w:t>
        <w:br w:clear="none"/>
      </w:r>
      <w:r>
        <w:rPr>
          <w:rStyle w:val="Text17"/>
        </w:rPr>
        <w:t xml:space="preserve">,</w:t>
        <w:br w:clear="none"/>
      </w:r>
      <w:r>
        <w:t xml:space="preserve"> </w:t>
        <w:br w:clear="none"/>
      </w:r>
      <w:r>
        <w:rPr>
          <w:rStyle w:val="Text18"/>
        </w:rPr>
        <w:t xml:space="preserve">'f#m'</w:t>
        <w:br w:clear="none"/>
      </w:r>
      <w:r>
        <w:rPr>
          <w:rStyle w:val="Text17"/>
        </w:rPr>
        <w:t xml:space="preserve">]);</w:t>
        <w:br w:clear="none"/>
      </w:r>
      <w:r>
        <w:t xml:space="preserve"/>
        <w:br w:clear="none"/>
      </w:r>
      <w:r>
        <w:rPr>
          <w:rStyle w:val="Text17"/>
        </w:rPr>
        <w:t xml:space="preserve">...</w:t>
        <w:br w:clear="none"/>
      </w:r>
      <w:r>
        <w:t xml:space="preserve"/>
        <w:br w:clear="none"/>
      </w:r>
      <w:r>
        <w:rPr>
          <w:rStyle w:val="Text23"/>
        </w:rPr>
        <w:t xml:space="preserve">const</w:t>
        <w:br w:clear="none"/>
      </w:r>
      <w:r>
        <w:t xml:space="preserve"> </w:t>
        <w:br w:clear="none"/>
      </w:r>
      <w:r>
        <w:rPr>
          <w:rStyle w:val="Text14"/>
        </w:rPr>
        <w:t xml:space="preserve">classified</w:t>
        <w:br w:clear="none"/>
      </w:r>
      <w:r>
        <w:t xml:space="preserve"> </w:t>
        <w:br w:clear="none"/>
      </w:r>
      <w:r>
        <w:rPr>
          <w:rStyle w:val="Text27"/>
        </w:rPr>
        <w:t xml:space="preserve">=</w:t>
        <w:br w:clear="none"/>
      </w:r>
      <w:r>
        <w:t xml:space="preserve"> </w:t>
        <w:br w:clear="none"/>
      </w:r>
      <w:r>
        <w:rPr>
          <w:rStyle w:val="Text14"/>
        </w:rPr>
        <w:t xml:space="preserve">classifier</w:t>
        <w:br w:clear="none"/>
      </w:r>
      <w:r>
        <w:rPr>
          <w:rStyle w:val="Text17"/>
        </w:rPr>
        <w:t xml:space="preserve">.</w:t>
        <w:br w:clear="none"/>
      </w:r>
      <w:r>
        <w:rPr>
          <w:rStyle w:val="Text14"/>
        </w:rPr>
        <w:t xml:space="preserve">classify</w:t>
        <w:br w:clear="none"/>
      </w:r>
      <w:r>
        <w:rPr>
          <w:rStyle w:val="Text17"/>
        </w:rPr>
        <w:t xml:space="preserve">([</w:t>
        <w:br w:clear="none"/>
      </w:r>
      <w:r>
        <w:rPr>
          <w:rStyle w:val="Text18"/>
        </w:rPr>
        <w:t xml:space="preserve">'d'</w:t>
        <w:br w:clear="none"/>
      </w:r>
      <w:r>
        <w:rPr>
          <w:rStyle w:val="Text17"/>
        </w:rPr>
        <w:t xml:space="preserve">,</w:t>
        <w:br w:clear="none"/>
      </w:r>
      <w:r>
        <w:t xml:space="preserve"> </w:t>
        <w:br w:clear="none"/>
      </w:r>
      <w:r>
        <w:rPr>
          <w:rStyle w:val="Text18"/>
        </w:rPr>
        <w:t xml:space="preserve">'g'</w:t>
        <w:br w:clear="none"/>
      </w:r>
      <w:r>
        <w:rPr>
          <w:rStyle w:val="Text17"/>
        </w:rPr>
        <w:t xml:space="preserve">,</w:t>
        <w:br w:clear="none"/>
      </w:r>
      <w:r>
        <w:t xml:space="preserve"> </w:t>
        <w:br w:clear="none"/>
      </w:r>
      <w:r>
        <w:rPr>
          <w:rStyle w:val="Text18"/>
        </w:rPr>
        <w:t xml:space="preserve">'e'</w:t>
        <w:br w:clear="none"/>
      </w:r>
      <w:r>
        <w:rPr>
          <w:rStyle w:val="Text17"/>
        </w:rPr>
        <w:t xml:space="preserve">,</w:t>
        <w:br w:clear="none"/>
      </w:r>
      <w:r>
        <w:t xml:space="preserve"> </w:t>
        <w:br w:clear="none"/>
      </w:r>
      <w:r>
        <w:rPr>
          <w:rStyle w:val="Text18"/>
        </w:rPr>
        <w:t xml:space="preserve">'dm'</w:t>
        <w:br w:clear="none"/>
      </w:r>
      <w:r>
        <w:rPr>
          <w:rStyle w:val="Text17"/>
        </w:rPr>
        <w:t xml:space="preserve">]);</w:t>
        <w:br w:clear="none"/>
      </w:r>
      <w:r>
        <w:t xml:space="preserve"/>
        <w:br w:clear="none"/>
      </w:r>
    </w:p>
    <w:p>
      <w:pPr>
        <w:pStyle w:val="Normal"/>
      </w:pPr>
      <w:r>
        <w:t xml:space="preserve">Now that our tests are working again (save/test/commit), we still have some work to do with this function. It awkwardly refers to itself in the third person, in a sense. That is, rather than using </w:t>
      </w:r>
      <w:r>
        <w:rPr>
          <w:rStyle w:val="Text2"/>
        </w:rPr>
        <w:t>this</w:t>
      </w:r>
      <w:r>
        <w:t xml:space="preserve">, it says its own name: </w:t>
      </w:r>
      <w:r>
        <w:rPr>
          <w:rStyle w:val="Text2"/>
        </w:rPr>
        <w:t>classifier</w:t>
      </w:r>
      <w:r>
        <w:t xml:space="preserve">. </w:t>
      </w:r>
      <w:r>
        <w:rPr>
          <w:rStyle w:val="Text51"/>
        </w:rPr>
        <w:bookmarkStart w:id="954" w:name="idm139681465786416"/>
        <w:t/>
        <w:bookmarkEnd w:id="954"/>
      </w:r>
      <w:r>
        <w:t>There are three instances of that. Let’s change those, making the function the following:</w:t>
      </w:r>
    </w:p>
    <w:p>
      <w:pPr>
        <w:pStyle w:val="Para 03"/>
      </w:pPr>
      <w:r>
        <w:rPr>
          <w:rStyle w:val="Text0"/>
        </w:rPr>
        <w:t xml:space="preserve"/>
        <w:br w:clear="none"/>
      </w:r>
      <w:r>
        <w:t xml:space="preserve">classify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smoothing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forEach</w:t>
        <w:br w:clear="none"/>
      </w:r>
      <w:r>
        <w:rPr>
          <w:rStyle w:val="Text1"/>
        </w:rPr>
        <w:t xml:space="preserve">(</w:t>
        <w:br w:clear="none"/>
      </w:r>
      <w:r>
        <w:rPr>
          <w:rStyle w:val="Text0"/>
        </w:rPr>
        <w:t xml:space="preserve"/>
        <w:br w:clear="none"/>
      </w:r>
      <w:r>
        <w:rPr>
          <w:rStyle w:val="Text3"/>
        </w:rPr>
        <w:t xml:space="preserve">function</w:t>
        <w:br w:clear="none"/>
      </w:r>
      <w:r>
        <w:rPr>
          <w:rStyle w:val="Text1"/>
        </w:rPr>
        <w:t xml:space="preserve">(</w:t>
        <w:br w:clear="none"/>
      </w:r>
      <w:r>
        <w:t xml:space="preserve">_probabilities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totalLikelihood</w:t>
        <w:br w:clear="none"/>
      </w:r>
      <w:r>
        <w:rPr>
          <w:rStyle w:val="Text0"/>
        </w:rPr>
        <w:t xml:space="preserve"> </w:t>
        <w:br w:clear="none"/>
      </w:r>
      <w:r>
        <w:rPr>
          <w:rStyle w:val="Text9"/>
        </w:rPr>
        <w:t xml:space="preserve">=</w:t>
        <w:br w:clear="none"/>
      </w:r>
      <w:r>
        <w:rPr>
          <w:rStyle w:val="Text0"/>
        </w:rPr>
        <w:t xml:space="preserve"> </w:t>
        <w:br w:clear="none"/>
      </w:r>
      <w:r>
        <w:t xml:space="preserve">chords</w:t>
        <w:br w:clear="none"/>
      </w:r>
      <w:r>
        <w:rPr>
          <w:rStyle w:val="Text1"/>
        </w:rPr>
        <w:t xml:space="preserve">.</w:t>
        <w:br w:clear="none"/>
      </w:r>
      <w:r>
        <w:t xml:space="preserve">reduce</w:t>
        <w:br w:clear="none"/>
      </w:r>
      <w:r>
        <w:rPr>
          <w:rStyle w:val="Text1"/>
        </w:rPr>
        <w:t xml:space="preserve">(</w:t>
        <w:br w:clear="none"/>
      </w:r>
      <w:r>
        <w:rPr>
          <w:rStyle w:val="Text3"/>
        </w:rPr>
        <w:t xml:space="preserve">function</w:t>
        <w:br w:clear="none"/>
      </w:r>
      <w:r>
        <w:rPr>
          <w:rStyle w:val="Text1"/>
        </w:rPr>
        <w:t xml:space="preserve">(</w:t>
        <w:br w:clear="none"/>
      </w:r>
      <w:r>
        <w:t xml:space="preserve">total</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br w:clear="none"/>
      </w:r>
      <w:r>
        <w:rPr>
          <w:rStyle w:val="Text3"/>
        </w:rPr>
        <w:t xml:space="preserve">this</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probabilityOfChordInLabel</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t xml:space="preserve">classified</w:t>
        <w:br w:clear="none"/>
      </w:r>
      <w:r>
        <w:rPr>
          <w:rStyle w:val="Text1"/>
        </w:rPr>
        <w:t xml:space="preserve">.</w:t>
        <w:br w:clear="none"/>
      </w:r>
      <w:r>
        <w:t xml:space="preserve">set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totalLikelihood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classified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The first instance of </w:t>
      </w:r>
      <w:r>
        <w:rPr>
          <w:rStyle w:val="Text2"/>
        </w:rPr>
        <w:t>this</w:t>
      </w:r>
      <w:r>
        <w:t xml:space="preserve"> will be fine, but the second and third will cause problems:</w:t>
      </w:r>
    </w:p>
    <w:p>
      <w:pPr>
        <w:pStyle w:val="Para 03"/>
      </w:pPr>
      <w:r>
        <w:rPr>
          <w:rStyle w:val="Text0"/>
        </w:rPr>
        <w:t xml:space="preserve"/>
        <w:br w:clear="none"/>
        <w:t xml:space="preserve">  </w:t>
        <w:br w:clear="none"/>
      </w:r>
      <w:r>
        <w:rPr>
          <w:rStyle w:val="Text3"/>
        </w:rPr>
        <w:t xml:space="preserve">const</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r>
      <w:r>
        <w:rPr>
          <w:rStyle w:val="Text10"/>
        </w:rPr>
        <w:t xml:space="preserve">// and</w:t>
        <w:br w:clear="none"/>
      </w:r>
      <w:r>
        <w:rPr>
          <w:rStyle w:val="Text0"/>
        </w:rPr>
        <w:t xml:space="preserve"/>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r>
    </w:p>
    <w:p>
      <w:pPr>
        <w:pStyle w:val="Normal"/>
      </w:pPr>
      <w:r>
        <w:t xml:space="preserve">This is because our </w:t>
      </w:r>
      <w:r>
        <w:rPr>
          <w:rStyle w:val="Text2"/>
        </w:rPr>
        <w:t>this</w:t>
      </w:r>
      <w:r>
        <w:t xml:space="preserve"> (implicit parameter) is set in the context of the function that contains these statements. The most common and oafish fix is this:</w:t>
      </w:r>
    </w:p>
    <w:p>
      <w:pPr>
        <w:pStyle w:val="Para 03"/>
      </w:pPr>
      <w:r>
        <w:rPr>
          <w:rStyle w:val="Text0"/>
        </w:rPr>
        <w:t xml:space="preserve"/>
        <w:br w:clear="none"/>
      </w:r>
      <w:r>
        <w:t xml:space="preserve">classify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smoothing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self</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forEach</w:t>
        <w:br w:clear="none"/>
      </w:r>
      <w:r>
        <w:rPr>
          <w:rStyle w:val="Text1"/>
        </w:rPr>
        <w:t xml:space="preserve">(</w:t>
        <w:br w:clear="none"/>
      </w:r>
      <w:r>
        <w:rPr>
          <w:rStyle w:val="Text0"/>
        </w:rPr>
        <w:t xml:space="preserve"/>
        <w:br w:clear="none"/>
      </w:r>
      <w:r>
        <w:rPr>
          <w:rStyle w:val="Text3"/>
        </w:rPr>
        <w:t xml:space="preserve">function</w:t>
        <w:br w:clear="none"/>
      </w:r>
      <w:r>
        <w:rPr>
          <w:rStyle w:val="Text1"/>
        </w:rPr>
        <w:t xml:space="preserve">(</w:t>
        <w:br w:clear="none"/>
      </w:r>
      <w:r>
        <w:t xml:space="preserve">_probabilities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totalLikelihood</w:t>
        <w:br w:clear="none"/>
      </w:r>
      <w:r>
        <w:rPr>
          <w:rStyle w:val="Text0"/>
        </w:rPr>
        <w:t xml:space="preserve"> </w:t>
        <w:br w:clear="none"/>
      </w:r>
      <w:r>
        <w:rPr>
          <w:rStyle w:val="Text9"/>
        </w:rPr>
        <w:t xml:space="preserve">=</w:t>
        <w:br w:clear="none"/>
      </w:r>
      <w:r>
        <w:rPr>
          <w:rStyle w:val="Text0"/>
        </w:rPr>
        <w:t xml:space="preserve"> </w:t>
        <w:br w:clear="none"/>
      </w:r>
      <w:r>
        <w:t xml:space="preserve">chords</w:t>
        <w:br w:clear="none"/>
      </w:r>
      <w:r>
        <w:rPr>
          <w:rStyle w:val="Text1"/>
        </w:rPr>
        <w:t xml:space="preserve">.</w:t>
        <w:br w:clear="none"/>
      </w:r>
      <w:r>
        <w:t xml:space="preserve">reduce</w:t>
        <w:br w:clear="none"/>
      </w:r>
      <w:r>
        <w:rPr>
          <w:rStyle w:val="Text1"/>
        </w:rPr>
        <w:t xml:space="preserve">(</w:t>
        <w:br w:clear="none"/>
      </w:r>
      <w:r>
        <w:rPr>
          <w:rStyle w:val="Text3"/>
        </w:rPr>
        <w:t xml:space="preserve">function</w:t>
        <w:br w:clear="none"/>
      </w:r>
      <w:r>
        <w:rPr>
          <w:rStyle w:val="Text1"/>
        </w:rPr>
        <w:t xml:space="preserve">(</w:t>
        <w:br w:clear="none"/>
      </w:r>
      <w:r>
        <w:t xml:space="preserve">total</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br w:clear="none"/>
      </w:r>
      <w:r>
        <w:t xml:space="preserve">self</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probabilityOfChordInLabel</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t xml:space="preserve">self</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t xml:space="preserve">classified</w:t>
        <w:br w:clear="none"/>
      </w:r>
      <w:r>
        <w:rPr>
          <w:rStyle w:val="Text1"/>
        </w:rPr>
        <w:t xml:space="preserve">.</w:t>
        <w:br w:clear="none"/>
      </w:r>
      <w:r>
        <w:t xml:space="preserve">set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totalLikelihood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classified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By setting </w:t>
      </w:r>
      <w:r>
        <w:rPr>
          <w:rStyle w:val="Text51"/>
        </w:rPr>
        <w:bookmarkStart w:id="955" w:name="idm139681465471920"/>
        <w:t/>
        <w:bookmarkEnd w:id="955"/>
      </w:r>
      <w:r>
        <w:t xml:space="preserve">a </w:t>
      </w:r>
      <w:r>
        <w:rPr>
          <w:rStyle w:val="Text2"/>
        </w:rPr>
        <w:t>self</w:t>
      </w:r>
      <w:r>
        <w:t xml:space="preserve"> variable (in </w:t>
      </w:r>
      <w:hyperlink w:anchor="Chapter_5__Basic_Refactoring_Goa_2">
        <w:r>
          <w:rPr>
            <w:rStyle w:val="Text5"/>
          </w:rPr>
          <w:t>Chapter 5</w:t>
        </w:r>
      </w:hyperlink>
      <w:r>
        <w:t>, we</w:t>
      </w:r>
      <w:r>
        <w:rPr>
          <w:rStyle w:val="Text51"/>
        </w:rPr>
        <w:bookmarkStart w:id="956" w:name="idm139681465309088"/>
        <w:t/>
        <w:bookmarkEnd w:id="956"/>
      </w:r>
      <w:r>
        <w:t xml:space="preserve"> used </w:t>
      </w:r>
      <w:r>
        <w:rPr>
          <w:rStyle w:val="Text2"/>
        </w:rPr>
        <w:t>that</w:t>
      </w:r>
      <w:r>
        <w:t xml:space="preserve"> instead), you can ensure you have access to the object you want, even within the inner functions. In </w:t>
      </w:r>
      <w:hyperlink w:anchor="Chapter_5__Basic_Refactoring_Goa_2">
        <w:r>
          <w:rPr>
            <w:rStyle w:val="Text5"/>
          </w:rPr>
          <w:t>Chapter 5</w:t>
        </w:r>
      </w:hyperlink>
      <w:r>
        <w:t xml:space="preserve">, we learned </w:t>
      </w:r>
      <w:r>
        <w:rPr>
          <w:rStyle w:val="Text51"/>
        </w:rPr>
        <w:bookmarkStart w:id="957" w:name="idm139681465306272"/>
        <w:t/>
        <w:bookmarkEnd w:id="957"/>
        <w:bookmarkStart w:id="958" w:name="idm139681465305168"/>
        <w:t/>
        <w:bookmarkEnd w:id="958"/>
        <w:bookmarkStart w:id="959" w:name="idm139681465304064"/>
        <w:t/>
        <w:bookmarkEnd w:id="959"/>
      </w:r>
      <w:r>
        <w:t xml:space="preserve">about using </w:t>
      </w:r>
      <w:r>
        <w:rPr>
          <w:rStyle w:val="Text2"/>
        </w:rPr>
        <w:t>call</w:t>
      </w:r>
      <w:r>
        <w:t xml:space="preserve">, </w:t>
      </w:r>
      <w:r>
        <w:rPr>
          <w:rStyle w:val="Text2"/>
        </w:rPr>
        <w:t>apply</w:t>
      </w:r>
      <w:r>
        <w:t xml:space="preserve">, or </w:t>
      </w:r>
      <w:r>
        <w:rPr>
          <w:rStyle w:val="Text2"/>
        </w:rPr>
        <w:t>bind</w:t>
      </w:r>
      <w:r>
        <w:t xml:space="preserve"> to accomplish the same thing with a bit more elegance. In this case, since we are not calling these anonymous functions directly, only declaring them to be called by </w:t>
      </w:r>
      <w:r>
        <w:rPr>
          <w:rStyle w:val="Text2"/>
        </w:rPr>
        <w:t>forEach</w:t>
      </w:r>
      <w:r>
        <w:t xml:space="preserve"> and </w:t>
      </w:r>
      <w:r>
        <w:rPr>
          <w:rStyle w:val="Text2"/>
        </w:rPr>
        <w:t>reduce</w:t>
      </w:r>
      <w:r>
        <w:t xml:space="preserve">, we cannot use </w:t>
      </w:r>
      <w:r>
        <w:rPr>
          <w:rStyle w:val="Text2"/>
        </w:rPr>
        <w:t>call</w:t>
      </w:r>
      <w:r>
        <w:t xml:space="preserve"> or </w:t>
      </w:r>
      <w:r>
        <w:rPr>
          <w:rStyle w:val="Text2"/>
        </w:rPr>
        <w:t>apply</w:t>
      </w:r>
      <w:r>
        <w:t xml:space="preserve"> to set the implicit argument, </w:t>
      </w:r>
      <w:r>
        <w:rPr>
          <w:rStyle w:val="Text2"/>
        </w:rPr>
        <w:t>this</w:t>
      </w:r>
      <w:r>
        <w:t xml:space="preserve">. For this case, we must use </w:t>
      </w:r>
      <w:r>
        <w:rPr>
          <w:rStyle w:val="Text2"/>
        </w:rPr>
        <w:t>bind</w:t>
      </w:r>
      <w:r>
        <w:t xml:space="preserve"> or find another way.</w:t>
      </w:r>
    </w:p>
    <w:p>
      <w:pPr>
        <w:pStyle w:val="Normal"/>
      </w:pPr>
      <w:r>
        <w:t xml:space="preserve">As for </w:t>
      </w:r>
      <w:r>
        <w:rPr>
          <w:rStyle w:val="Text2"/>
        </w:rPr>
        <w:t>forEach</w:t>
      </w:r>
      <w:r>
        <w:t>, we can rely</w:t>
      </w:r>
      <w:r>
        <w:rPr>
          <w:rStyle w:val="Text51"/>
        </w:rPr>
        <w:bookmarkStart w:id="960" w:name="idm139681465298048"/>
        <w:t/>
        <w:bookmarkEnd w:id="960"/>
      </w:r>
      <w:r>
        <w:t xml:space="preserve"> on the ability of that function to accept a </w:t>
      </w:r>
      <w:r>
        <w:rPr>
          <w:rStyle w:val="Text2"/>
        </w:rPr>
        <w:t>thisArg</w:t>
      </w:r>
      <w:r>
        <w:t xml:space="preserve"> as a parameter. This allows us to set what we want </w:t>
      </w:r>
      <w:r>
        <w:rPr>
          <w:rStyle w:val="Text2"/>
        </w:rPr>
        <w:t>this</w:t>
      </w:r>
      <w:r>
        <w:t xml:space="preserve"> to be in the anonymous function:</w:t>
      </w:r>
    </w:p>
    <w:p>
      <w:pPr>
        <w:pStyle w:val="Para 03"/>
      </w:pPr>
      <w:r>
        <w:rPr>
          <w:rStyle w:val="Text0"/>
        </w:rPr>
        <w:t xml:space="preserve"/>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forEach</w:t>
        <w:br w:clear="none"/>
      </w:r>
      <w:r>
        <w:rPr>
          <w:rStyle w:val="Text1"/>
        </w:rPr>
        <w:t xml:space="preserve">(</w:t>
        <w:br w:clear="none"/>
      </w:r>
      <w:r>
        <w:rPr>
          <w:rStyle w:val="Text0"/>
        </w:rPr>
        <w:t xml:space="preserve"/>
        <w:br w:clear="none"/>
        <w:t xml:space="preserve">  </w:t>
        <w:br w:clear="none"/>
      </w:r>
      <w:r>
        <w:rPr>
          <w:rStyle w:val="Text3"/>
        </w:rPr>
        <w:t xml:space="preserve">function</w:t>
        <w:br w:clear="none"/>
      </w:r>
      <w:r>
        <w:rPr>
          <w:rStyle w:val="Text1"/>
        </w:rPr>
        <w:t xml:space="preserve">(</w:t>
        <w:br w:clear="none"/>
      </w:r>
      <w:r>
        <w:t xml:space="preserve">_probabilities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totalLikelihood</w:t>
        <w:br w:clear="none"/>
      </w:r>
      <w:r>
        <w:rPr>
          <w:rStyle w:val="Text0"/>
        </w:rPr>
        <w:t xml:space="preserve"> </w:t>
        <w:br w:clear="none"/>
      </w:r>
      <w:r>
        <w:rPr>
          <w:rStyle w:val="Text9"/>
        </w:rPr>
        <w:t xml:space="preserve">=</w:t>
        <w:br w:clear="none"/>
      </w:r>
      <w:r>
        <w:rPr>
          <w:rStyle w:val="Text0"/>
        </w:rPr>
        <w:t xml:space="preserve"> </w:t>
        <w:br w:clear="none"/>
      </w:r>
      <w:r>
        <w:t xml:space="preserve">chords</w:t>
        <w:br w:clear="none"/>
      </w:r>
      <w:r>
        <w:rPr>
          <w:rStyle w:val="Text1"/>
        </w:rPr>
        <w:t xml:space="preserve">.</w:t>
        <w:br w:clear="none"/>
      </w:r>
      <w:r>
        <w:t xml:space="preserve">reduce</w:t>
        <w:br w:clear="none"/>
      </w:r>
      <w:r>
        <w:rPr>
          <w:rStyle w:val="Text1"/>
        </w:rPr>
        <w:t xml:space="preserve">(</w:t>
        <w:br w:clear="none"/>
      </w:r>
      <w:r>
        <w:rPr>
          <w:rStyle w:val="Text3"/>
        </w:rPr>
        <w:t xml:space="preserve">function</w:t>
        <w:br w:clear="none"/>
      </w:r>
      <w:r>
        <w:rPr>
          <w:rStyle w:val="Text1"/>
        </w:rPr>
        <w:t xml:space="preserve">(</w:t>
        <w:br w:clear="none"/>
      </w:r>
      <w:r>
        <w:t xml:space="preserve">total</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br w:clear="none"/>
      </w:r>
      <w:r>
        <w:t xml:space="preserve">self</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probabilityOfChordInLabel</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t xml:space="preserve">classified</w:t>
        <w:br w:clear="none"/>
      </w:r>
      <w:r>
        <w:rPr>
          <w:rStyle w:val="Text1"/>
        </w:rPr>
        <w:t xml:space="preserve">.</w:t>
        <w:br w:clear="none"/>
      </w:r>
      <w:r>
        <w:t xml:space="preserve">set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totalLikelihood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br w:clear="none"/>
      </w:r>
    </w:p>
    <w:p>
      <w:pPr>
        <w:pStyle w:val="Normal"/>
      </w:pPr>
      <w:r>
        <w:t xml:space="preserve">Now that we have added </w:t>
      </w:r>
      <w:r>
        <w:rPr>
          <w:rStyle w:val="Text2"/>
        </w:rPr>
        <w:t>this</w:t>
      </w:r>
      <w:r>
        <w:t xml:space="preserve"> as a second parameter to </w:t>
      </w:r>
      <w:r>
        <w:rPr>
          <w:rStyle w:val="Text2"/>
        </w:rPr>
        <w:t>forEach</w:t>
      </w:r>
      <w:r>
        <w:t xml:space="preserve"> (on the last line), we are free to use </w:t>
      </w:r>
      <w:r>
        <w:rPr>
          <w:rStyle w:val="Text2"/>
        </w:rPr>
        <w:t>this</w:t>
      </w:r>
      <w:r>
        <w:t xml:space="preserve"> rather than </w:t>
      </w:r>
      <w:r>
        <w:rPr>
          <w:rStyle w:val="Text2"/>
        </w:rPr>
        <w:t>self</w:t>
      </w:r>
      <w:r>
        <w:t xml:space="preserve"> on the third-from-last line. But the remaining call to </w:t>
      </w:r>
      <w:r>
        <w:rPr>
          <w:rStyle w:val="Text2"/>
        </w:rPr>
        <w:t>self</w:t>
      </w:r>
      <w:r>
        <w:t xml:space="preserve"> cannot yet be changed to </w:t>
      </w:r>
      <w:r>
        <w:rPr>
          <w:rStyle w:val="Text2"/>
        </w:rPr>
        <w:t>this</w:t>
      </w:r>
      <w:r>
        <w:t xml:space="preserve">, because its value is wrapped by the anonymous function inside of </w:t>
      </w:r>
      <w:r>
        <w:rPr>
          <w:rStyle w:val="Text2"/>
        </w:rPr>
        <w:t>reduce</w:t>
      </w:r>
      <w:r>
        <w:t>.</w:t>
      </w:r>
    </w:p>
    <w:p>
      <w:pPr>
        <w:pStyle w:val="Normal"/>
      </w:pPr>
      <w:r>
        <w:t xml:space="preserve">One could reasonably expect that the function signature for </w:t>
      </w:r>
      <w:r>
        <w:rPr>
          <w:rStyle w:val="Text2"/>
        </w:rPr>
        <w:t>reduce</w:t>
      </w:r>
      <w:r>
        <w:t xml:space="preserve">’s callback would also allow a </w:t>
      </w:r>
      <w:r>
        <w:rPr>
          <w:rStyle w:val="Text2"/>
        </w:rPr>
        <w:t>thisArg</w:t>
      </w:r>
      <w:r>
        <w:t xml:space="preserve"> to be accepted as an optional parameter. Unfortunately, this is not the case, so in this style, the </w:t>
      </w:r>
      <w:r>
        <w:rPr>
          <w:rStyle w:val="Text2"/>
        </w:rPr>
        <w:t>this</w:t>
      </w:r>
      <w:r>
        <w:t xml:space="preserve"> inside of that function must be set with </w:t>
      </w:r>
      <w:r>
        <w:rPr>
          <w:rStyle w:val="Text2"/>
        </w:rPr>
        <w:t>bind</w:t>
      </w:r>
      <w:r>
        <w:t>:</w:t>
      </w:r>
    </w:p>
    <w:p>
      <w:pPr>
        <w:pStyle w:val="Para 03"/>
      </w:pPr>
      <w:r>
        <w:rPr>
          <w:rStyle w:val="Text0"/>
        </w:rPr>
        <w:t xml:space="preserve"/>
        <w:br w:clear="none"/>
        <w:t xml:space="preserve">  </w:t>
        <w:br w:clear="none"/>
      </w:r>
      <w:r>
        <w:rPr>
          <w:rStyle w:val="Text3"/>
        </w:rPr>
        <w:t xml:space="preserve">const</w:t>
        <w:br w:clear="none"/>
      </w:r>
      <w:r>
        <w:rPr>
          <w:rStyle w:val="Text0"/>
        </w:rPr>
        <w:t xml:space="preserve"> </w:t>
        <w:br w:clear="none"/>
      </w:r>
      <w:r>
        <w:t xml:space="preserve">totalLikelihood</w:t>
        <w:br w:clear="none"/>
      </w:r>
      <w:r>
        <w:rPr>
          <w:rStyle w:val="Text0"/>
        </w:rPr>
        <w:t xml:space="preserve"> </w:t>
        <w:br w:clear="none"/>
      </w:r>
      <w:r>
        <w:rPr>
          <w:rStyle w:val="Text9"/>
        </w:rPr>
        <w:t xml:space="preserve">=</w:t>
        <w:br w:clear="none"/>
      </w:r>
      <w:r>
        <w:rPr>
          <w:rStyle w:val="Text0"/>
        </w:rPr>
        <w:t xml:space="preserve"> </w:t>
        <w:br w:clear="none"/>
      </w:r>
      <w:r>
        <w:t xml:space="preserve">chords</w:t>
        <w:br w:clear="none"/>
      </w:r>
      <w:r>
        <w:rPr>
          <w:rStyle w:val="Text1"/>
        </w:rPr>
        <w:t xml:space="preserve">.</w:t>
        <w:br w:clear="none"/>
      </w:r>
      <w:r>
        <w:t xml:space="preserve">reduce</w:t>
        <w:br w:clear="none"/>
      </w:r>
      <w:r>
        <w:rPr>
          <w:rStyle w:val="Text1"/>
        </w:rPr>
        <w:t xml:space="preserve">(</w:t>
        <w:br w:clear="none"/>
      </w:r>
      <w:r>
        <w:rPr>
          <w:rStyle w:val="Text3"/>
        </w:rPr>
        <w:t xml:space="preserve">function</w:t>
        <w:br w:clear="none"/>
      </w:r>
      <w:r>
        <w:rPr>
          <w:rStyle w:val="Text1"/>
        </w:rPr>
        <w:t xml:space="preserve">(</w:t>
        <w:br w:clear="none"/>
      </w:r>
      <w:r>
        <w:t xml:space="preserve">total</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bind</w:t>
        <w:br w:clear="none"/>
      </w:r>
      <w:r>
        <w:rPr>
          <w:rStyle w:val="Text1"/>
        </w:rPr>
        <w:t xml:space="preserve">(</w:t>
        <w:br w:clear="none"/>
      </w:r>
      <w:r>
        <w:rPr>
          <w:rStyle w:val="Text3"/>
        </w:rPr>
        <w:t xml:space="preserve">this</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r>
    </w:p>
    <w:p>
      <w:pPr>
        <w:pStyle w:val="Normal"/>
      </w:pPr>
      <w:r>
        <w:t xml:space="preserve">Now our </w:t>
      </w:r>
      <w:r>
        <w:rPr>
          <w:rStyle w:val="Text2"/>
        </w:rPr>
        <w:t>classify</w:t>
      </w:r>
      <w:r>
        <w:t xml:space="preserve"> function can be free from the awkward </w:t>
      </w:r>
      <w:r>
        <w:rPr>
          <w:rStyle w:val="Text2"/>
        </w:rPr>
        <w:t>self</w:t>
      </w:r>
      <w:r>
        <w:t xml:space="preserve"> variable:</w:t>
      </w:r>
    </w:p>
    <w:p>
      <w:pPr>
        <w:pStyle w:val="Para 03"/>
      </w:pPr>
      <w:r>
        <w:rPr>
          <w:rStyle w:val="Text0"/>
        </w:rPr>
        <w:t xml:space="preserve"/>
        <w:br w:clear="none"/>
      </w:r>
      <w:r>
        <w:t xml:space="preserve">classify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smoothing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forEach</w:t>
        <w:br w:clear="none"/>
      </w:r>
      <w:r>
        <w:rPr>
          <w:rStyle w:val="Text1"/>
        </w:rPr>
        <w:t xml:space="preserve">(</w:t>
        <w:br w:clear="none"/>
      </w:r>
      <w:r>
        <w:rPr>
          <w:rStyle w:val="Text0"/>
        </w:rPr>
        <w:t xml:space="preserve"/>
        <w:br w:clear="none"/>
      </w:r>
      <w:r>
        <w:rPr>
          <w:rStyle w:val="Text3"/>
        </w:rPr>
        <w:t xml:space="preserve">function</w:t>
        <w:br w:clear="none"/>
      </w:r>
      <w:r>
        <w:rPr>
          <w:rStyle w:val="Text1"/>
        </w:rPr>
        <w:t xml:space="preserve">(</w:t>
        <w:br w:clear="none"/>
      </w:r>
      <w:r>
        <w:t xml:space="preserve">_probabilities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totalLikelihood</w:t>
        <w:br w:clear="none"/>
      </w:r>
      <w:r>
        <w:rPr>
          <w:rStyle w:val="Text0"/>
        </w:rPr>
        <w:t xml:space="preserve"> </w:t>
        <w:br w:clear="none"/>
      </w:r>
      <w:r>
        <w:rPr>
          <w:rStyle w:val="Text9"/>
        </w:rPr>
        <w:t xml:space="preserve">=</w:t>
        <w:br w:clear="none"/>
      </w:r>
      <w:r>
        <w:rPr>
          <w:rStyle w:val="Text0"/>
        </w:rPr>
        <w:t xml:space="preserve"> </w:t>
        <w:br w:clear="none"/>
      </w:r>
      <w:r>
        <w:t xml:space="preserve">chords</w:t>
        <w:br w:clear="none"/>
      </w:r>
      <w:r>
        <w:rPr>
          <w:rStyle w:val="Text1"/>
        </w:rPr>
        <w:t xml:space="preserve">.</w:t>
        <w:br w:clear="none"/>
      </w:r>
      <w:r>
        <w:t xml:space="preserve">reduce</w:t>
        <w:br w:clear="none"/>
      </w:r>
      <w:r>
        <w:rPr>
          <w:rStyle w:val="Text1"/>
        </w:rPr>
        <w:t xml:space="preserve">(</w:t>
        <w:br w:clear="none"/>
      </w:r>
      <w:r>
        <w:rPr>
          <w:rStyle w:val="Text3"/>
        </w:rPr>
        <w:t xml:space="preserve">function</w:t>
        <w:br w:clear="none"/>
      </w:r>
      <w:r>
        <w:rPr>
          <w:rStyle w:val="Text1"/>
        </w:rPr>
        <w:t xml:space="preserve">(</w:t>
        <w:br w:clear="none"/>
      </w:r>
      <w:r>
        <w:t xml:space="preserve">total</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br w:clear="none"/>
      </w:r>
      <w:r>
        <w:rPr>
          <w:rStyle w:val="Text3"/>
        </w:rPr>
        <w:t xml:space="preserve">this</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probabilityOfChordInLabel</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bind</w:t>
        <w:br w:clear="none"/>
      </w:r>
      <w:r>
        <w:rPr>
          <w:rStyle w:val="Text1"/>
        </w:rPr>
        <w:t xml:space="preserve">(</w:t>
        <w:br w:clear="none"/>
      </w:r>
      <w:r>
        <w:rPr>
          <w:rStyle w:val="Text3"/>
        </w:rPr>
        <w:t xml:space="preserve">this</w:t>
        <w:br w:clear="none"/>
      </w:r>
      <w:r>
        <w:rPr>
          <w:rStyle w:val="Text1"/>
        </w:rPr>
        <w:t xml:space="preserve">),</w:t>
        <w:br w:clear="none"/>
      </w:r>
      <w:r>
        <w:rPr>
          <w:rStyle w:val="Text0"/>
        </w:rPr>
        <w:t xml:space="preserve"> </w:t>
        <w:br w:clear="none"/>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t xml:space="preserve">classified</w:t>
        <w:br w:clear="none"/>
      </w:r>
      <w:r>
        <w:rPr>
          <w:rStyle w:val="Text1"/>
        </w:rPr>
        <w:t xml:space="preserve">.</w:t>
        <w:br w:clear="none"/>
      </w:r>
      <w:r>
        <w:t xml:space="preserve">set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totalLikelihood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classified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But before we leave this example, there is another tool we can use to deal with passing our </w:t>
      </w:r>
      <w:r>
        <w:rPr>
          <w:rStyle w:val="Text2"/>
        </w:rPr>
        <w:t>this</w:t>
      </w:r>
      <w:r>
        <w:t xml:space="preserve"> through: arrow functions. </w:t>
      </w:r>
      <w:r>
        <w:rPr>
          <w:rStyle w:val="Text51"/>
        </w:rPr>
        <w:bookmarkStart w:id="961" w:name="idm139681465088960"/>
        <w:t/>
        <w:bookmarkEnd w:id="961"/>
      </w:r>
      <w:r>
        <w:t>Through them, our function can be simplified like this:</w:t>
      </w:r>
    </w:p>
    <w:p>
      <w:pPr>
        <w:pStyle w:val="Para 03"/>
      </w:pPr>
      <w:r>
        <w:rPr>
          <w:rStyle w:val="Text0"/>
        </w:rPr>
        <w:t xml:space="preserve"/>
        <w:br w:clear="none"/>
      </w:r>
      <w:r>
        <w:t xml:space="preserve">classify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smoothing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forEach</w:t>
        <w:br w:clear="none"/>
      </w:r>
      <w:r>
        <w:rPr>
          <w:rStyle w:val="Text1"/>
        </w:rPr>
        <w:t xml:space="preserve">((</w:t>
        <w:br w:clear="none"/>
      </w:r>
      <w:r>
        <w:t xml:space="preserve">_probabilities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totalLikelihood</w:t>
        <w:br w:clear="none"/>
      </w:r>
      <w:r>
        <w:rPr>
          <w:rStyle w:val="Text0"/>
        </w:rPr>
        <w:t xml:space="preserve"> </w:t>
        <w:br w:clear="none"/>
      </w:r>
      <w:r>
        <w:rPr>
          <w:rStyle w:val="Text9"/>
        </w:rPr>
        <w:t xml:space="preserve">=</w:t>
        <w:br w:clear="none"/>
      </w:r>
      <w:r>
        <w:rPr>
          <w:rStyle w:val="Text0"/>
        </w:rPr>
        <w:t xml:space="preserve"> </w:t>
        <w:br w:clear="none"/>
      </w:r>
      <w:r>
        <w:t xml:space="preserve">chords</w:t>
        <w:br w:clear="none"/>
      </w:r>
      <w:r>
        <w:rPr>
          <w:rStyle w:val="Text1"/>
        </w:rPr>
        <w:t xml:space="preserve">.</w:t>
        <w:br w:clear="none"/>
      </w:r>
      <w:r>
        <w:t xml:space="preserve">reduce</w:t>
        <w:br w:clear="none"/>
      </w:r>
      <w:r>
        <w:rPr>
          <w:rStyle w:val="Text1"/>
        </w:rPr>
        <w:t xml:space="preserve">((</w:t>
        <w:br w:clear="none"/>
      </w:r>
      <w:r>
        <w:t xml:space="preserve">total</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br w:clear="none"/>
      </w:r>
      <w:r>
        <w:rPr>
          <w:rStyle w:val="Text3"/>
        </w:rPr>
        <w:t xml:space="preserve">this</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probabilityOfChordInLabel</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t xml:space="preserve">classified</w:t>
        <w:br w:clear="none"/>
      </w:r>
      <w:r>
        <w:rPr>
          <w:rStyle w:val="Text1"/>
        </w:rPr>
        <w:t xml:space="preserve">.</w:t>
        <w:br w:clear="none"/>
      </w:r>
      <w:r>
        <w:t xml:space="preserve">set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totalLikelihood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classified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We can now get rid of our </w:t>
      </w:r>
      <w:r>
        <w:rPr>
          <w:rStyle w:val="Text2"/>
        </w:rPr>
        <w:t>this</w:t>
      </w:r>
      <w:r>
        <w:t xml:space="preserve"> as a second parameter to </w:t>
      </w:r>
      <w:r>
        <w:rPr>
          <w:rStyle w:val="Text2"/>
        </w:rPr>
        <w:t>forEach</w:t>
      </w:r>
      <w:r>
        <w:t xml:space="preserve"> and our </w:t>
      </w:r>
      <w:r>
        <w:rPr>
          <w:rStyle w:val="Text2"/>
        </w:rPr>
        <w:t>bind(this)</w:t>
      </w:r>
      <w:r>
        <w:t xml:space="preserve"> in </w:t>
      </w:r>
      <w:r>
        <w:rPr>
          <w:rStyle w:val="Text2"/>
        </w:rPr>
        <w:t>reduce</w:t>
      </w:r>
      <w:r>
        <w:t>. The arrow functions are in the following lines:</w:t>
      </w:r>
    </w:p>
    <w:p>
      <w:pPr>
        <w:pStyle w:val="Para 03"/>
      </w:pPr>
      <w:r>
        <w:rPr>
          <w:rStyle w:val="Text0"/>
        </w:rPr>
        <w:t xml:space="preserve"/>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forEach</w:t>
        <w:br w:clear="none"/>
      </w:r>
      <w:r>
        <w:rPr>
          <w:rStyle w:val="Text1"/>
        </w:rPr>
        <w:t xml:space="preserve">((</w:t>
        <w:br w:clear="none"/>
      </w:r>
      <w:r>
        <w:t xml:space="preserve">_probabilities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totalLikelihood</w:t>
        <w:br w:clear="none"/>
      </w:r>
      <w:r>
        <w:rPr>
          <w:rStyle w:val="Text0"/>
        </w:rPr>
        <w:t xml:space="preserve"> </w:t>
        <w:br w:clear="none"/>
      </w:r>
      <w:r>
        <w:rPr>
          <w:rStyle w:val="Text9"/>
        </w:rPr>
        <w:t xml:space="preserve">=</w:t>
        <w:br w:clear="none"/>
      </w:r>
      <w:r>
        <w:rPr>
          <w:rStyle w:val="Text0"/>
        </w:rPr>
        <w:t xml:space="preserve"> </w:t>
        <w:br w:clear="none"/>
      </w:r>
      <w:r>
        <w:t xml:space="preserve">chords</w:t>
        <w:br w:clear="none"/>
      </w:r>
      <w:r>
        <w:rPr>
          <w:rStyle w:val="Text1"/>
        </w:rPr>
        <w:t xml:space="preserve">.</w:t>
        <w:br w:clear="none"/>
      </w:r>
      <w:r>
        <w:t xml:space="preserve">reduce</w:t>
        <w:br w:clear="none"/>
      </w:r>
      <w:r>
        <w:rPr>
          <w:rStyle w:val="Text1"/>
        </w:rPr>
        <w:t xml:space="preserve">((</w:t>
        <w:br w:clear="none"/>
      </w:r>
      <w:r>
        <w:t xml:space="preserve">total</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p>
    <w:p>
      <w:pPr>
        <w:pStyle w:val="Normal"/>
      </w:pPr>
      <w:r>
        <w:t xml:space="preserve">The parts with </w:t>
      </w:r>
      <w:r>
        <w:rPr>
          <w:rStyle w:val="Text2"/>
        </w:rPr>
        <w:t>=&gt;</w:t>
      </w:r>
      <w:r>
        <w:t xml:space="preserve"> are what make them </w:t>
      </w:r>
      <w:r>
        <w:rPr>
          <w:rStyle w:val="Text7"/>
        </w:rPr>
        <w:t>arrow</w:t>
      </w:r>
      <w:r>
        <w:t xml:space="preserve"> functions. The syntax might seem a little weird (and it has a lot of variation), but what’s great is the </w:t>
      </w:r>
      <w:r>
        <w:rPr>
          <w:rStyle w:val="Text2"/>
        </w:rPr>
        <w:t>this</w:t>
      </w:r>
      <w:r>
        <w:t xml:space="preserve"> passes through from the outer function.</w:t>
      </w:r>
    </w:p>
    <w:p>
      <w:pPr>
        <w:pStyle w:val="Normal"/>
      </w:pPr>
      <w:r>
        <w:t xml:space="preserve">To simplify this function a bit further, </w:t>
      </w:r>
      <w:r>
        <w:rPr>
          <w:rStyle w:val="Text2"/>
        </w:rPr>
        <w:t>smoothing</w:t>
      </w:r>
      <w:r>
        <w:t xml:space="preserve"> can be taken out </w:t>
      </w:r>
      <w:r>
        <w:rPr>
          <w:rStyle w:val="Text51"/>
        </w:rPr>
        <w:bookmarkStart w:id="962" w:name="idm139681464735424"/>
        <w:t/>
        <w:bookmarkEnd w:id="962"/>
      </w:r>
      <w:r>
        <w:t xml:space="preserve">of the function and added as a new attribute of the </w:t>
      </w:r>
      <w:r>
        <w:rPr>
          <w:rStyle w:val="Text2"/>
        </w:rPr>
        <w:t>classifier</w:t>
      </w:r>
      <w:r>
        <w:t>:</w:t>
      </w:r>
    </w:p>
    <w:p>
      <w:pPr>
        <w:pStyle w:val="Para 03"/>
      </w:pPr>
      <w:r>
        <w:rPr>
          <w:rStyle w:val="Text0"/>
        </w:rPr>
        <w:t xml:space="preserve"/>
        <w:br w:clear="none"/>
      </w:r>
      <w:r>
        <w:t xml:space="preserve">smoothing</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r>
      <w:r>
        <w:t xml:space="preserve">classify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forEach</w:t>
        <w:br w:clear="none"/>
      </w:r>
      <w:r>
        <w:rPr>
          <w:rStyle w:val="Text1"/>
        </w:rPr>
        <w:t xml:space="preserve">((</w:t>
        <w:br w:clear="none"/>
      </w:r>
      <w:r>
        <w:t xml:space="preserve">_probabilities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totalLikelihood</w:t>
        <w:br w:clear="none"/>
      </w:r>
      <w:r>
        <w:rPr>
          <w:rStyle w:val="Text0"/>
        </w:rPr>
        <w:t xml:space="preserve"> </w:t>
        <w:br w:clear="none"/>
      </w:r>
      <w:r>
        <w:rPr>
          <w:rStyle w:val="Text9"/>
        </w:rPr>
        <w:t xml:space="preserve">=</w:t>
        <w:br w:clear="none"/>
      </w:r>
      <w:r>
        <w:rPr>
          <w:rStyle w:val="Text0"/>
        </w:rPr>
        <w:t xml:space="preserve"> </w:t>
        <w:br w:clear="none"/>
      </w:r>
      <w:r>
        <w:t xml:space="preserve">chords</w:t>
        <w:br w:clear="none"/>
      </w:r>
      <w:r>
        <w:rPr>
          <w:rStyle w:val="Text1"/>
        </w:rPr>
        <w:t xml:space="preserve">.</w:t>
        <w:br w:clear="none"/>
      </w:r>
      <w:r>
        <w:t xml:space="preserve">reduce</w:t>
        <w:br w:clear="none"/>
      </w:r>
      <w:r>
        <w:rPr>
          <w:rStyle w:val="Text1"/>
        </w:rPr>
        <w:t xml:space="preserve">((</w:t>
        <w:br w:clear="none"/>
      </w:r>
      <w:r>
        <w:t xml:space="preserve">total</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br w:clear="none"/>
      </w:r>
      <w:r>
        <w:rPr>
          <w:rStyle w:val="Text3"/>
        </w:rPr>
        <w:t xml:space="preserve">this</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probabilityOfChordInLabel</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smoothing</w:t>
        <w:br w:clear="none"/>
      </w:r>
      <w:r>
        <w:rPr>
          <w:rStyle w:val="Text1"/>
        </w:rPr>
        <w:t xml:space="preserve">);</w:t>
        <w:br w:clear="none"/>
      </w:r>
      <w:r>
        <w:rPr>
          <w:rStyle w:val="Text0"/>
        </w:rPr>
        <w:t xml:space="preserve"/>
        <w:br w:clear="none"/>
        <w:t xml:space="preserve">    </w:t>
        <w:br w:clear="none"/>
      </w:r>
      <w:r>
        <w:t xml:space="preserve">classified</w:t>
        <w:br w:clear="none"/>
      </w:r>
      <w:r>
        <w:rPr>
          <w:rStyle w:val="Text1"/>
        </w:rPr>
        <w:t xml:space="preserve">.</w:t>
        <w:br w:clear="none"/>
      </w:r>
      <w:r>
        <w:t xml:space="preserve">set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totalLikelihood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classified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On the one hand, this is nice because it gets </w:t>
      </w:r>
      <w:r>
        <w:rPr>
          <w:rStyle w:val="Text2"/>
        </w:rPr>
        <w:t>smoothing</w:t>
      </w:r>
      <w:r>
        <w:t xml:space="preserve"> out of our function. However, it does increase the scope of where it is available and necessitates adding </w:t>
      </w:r>
      <w:r>
        <w:rPr>
          <w:rStyle w:val="Text2"/>
        </w:rPr>
        <w:t>this.</w:t>
      </w:r>
      <w:r>
        <w:t xml:space="preserve"> to precede it inside of the function. Extracting this </w:t>
      </w:r>
      <w:r>
        <w:rPr>
          <w:rStyle w:val="Text2"/>
        </w:rPr>
        <w:t>const</w:t>
      </w:r>
      <w:r>
        <w:t xml:space="preserve"> to an attribute also makes it assignable again. Unfortunately, getting something like a </w:t>
      </w:r>
      <w:r>
        <w:rPr>
          <w:rStyle w:val="Text2"/>
        </w:rPr>
        <w:t>const</w:t>
      </w:r>
      <w:r>
        <w:t xml:space="preserve"> inside of our </w:t>
      </w:r>
      <w:r>
        <w:rPr>
          <w:rStyle w:val="Text2"/>
        </w:rPr>
        <w:t>classifier</w:t>
      </w:r>
      <w:r>
        <w:t xml:space="preserve"> object literal takes a bit of work. </w:t>
      </w:r>
      <w:r>
        <w:rPr>
          <w:rStyle w:val="Text51"/>
        </w:rPr>
        <w:bookmarkStart w:id="963" w:name="idm139681464656048"/>
        <w:t/>
        <w:bookmarkEnd w:id="963"/>
      </w:r>
      <w:r>
        <w:t xml:space="preserve">There is a </w:t>
      </w:r>
      <w:r>
        <w:rPr>
          <w:rStyle w:val="Text2"/>
        </w:rPr>
        <w:t>defineProperty</w:t>
      </w:r>
      <w:r>
        <w:t xml:space="preserve"> function that we can use to define attributes that are not only not writable, but even immutable by default. We won’t go into depth here, but </w:t>
      </w:r>
      <w:r>
        <w:rPr>
          <w:rStyle w:val="Text2"/>
        </w:rPr>
        <w:t>defineProperty</w:t>
      </w:r>
      <w:r>
        <w:t xml:space="preserve"> is a good tool to look into if you want a lot of control over how properties are used.</w:t>
      </w:r>
    </w:p>
    <w:p>
      <w:pPr>
        <w:pStyle w:val="Normal"/>
      </w:pPr>
      <w:r>
        <w:t xml:space="preserve">Normally, </w:t>
      </w:r>
      <w:r>
        <w:rPr>
          <w:rStyle w:val="Text2"/>
        </w:rPr>
        <w:t>defineProperty</w:t>
      </w:r>
      <w:r>
        <w:t xml:space="preserve"> would be called </w:t>
      </w:r>
      <w:r>
        <w:rPr>
          <w:rStyle w:val="Text7"/>
        </w:rPr>
        <w:t>after</w:t>
      </w:r>
      <w:r>
        <w:t xml:space="preserve"> the object is created, which would add complexity to our execution at some point, and move the attribute’s creation to some other physical place in the file. On the other hand, we could just call this inside of the </w:t>
      </w:r>
      <w:r>
        <w:rPr>
          <w:rStyle w:val="Text2"/>
        </w:rPr>
        <w:t>classify</w:t>
      </w:r>
      <w:r>
        <w:t xml:space="preserve"> function like this:</w:t>
      </w:r>
    </w:p>
    <w:p>
      <w:pPr>
        <w:pStyle w:val="Para 03"/>
      </w:pPr>
      <w:r>
        <w:rPr>
          <w:rStyle w:val="Text0"/>
        </w:rPr>
        <w:t xml:space="preserve"/>
        <w:br w:clear="none"/>
      </w:r>
      <w:r>
        <w:t xml:space="preserve">classify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defineProperty</w:t>
        <w:br w:clear="none"/>
      </w:r>
      <w:r>
        <w:rPr>
          <w:rStyle w:val="Text1"/>
        </w:rPr>
        <w:t xml:space="preserve">(</w:t>
        <w:br w:clear="none"/>
      </w:r>
      <w:r>
        <w:rPr>
          <w:rStyle w:val="Text3"/>
        </w:rPr>
        <w:t xml:space="preserve">this</w:t>
        <w:br w:clear="none"/>
      </w:r>
      <w:r>
        <w:rPr>
          <w:rStyle w:val="Text1"/>
        </w:rPr>
        <w:t xml:space="preserve">,</w:t>
        <w:br w:clear="none"/>
      </w:r>
      <w:r>
        <w:rPr>
          <w:rStyle w:val="Text0"/>
        </w:rPr>
        <w:t xml:space="preserve"> </w:t>
        <w:br w:clear="none"/>
      </w:r>
      <w:r>
        <w:rPr>
          <w:rStyle w:val="Text6"/>
        </w:rPr>
        <w:t xml:space="preserve">'smoothing'</w:t>
        <w:br w:clear="none"/>
      </w:r>
      <w:r>
        <w:rPr>
          <w:rStyle w:val="Text1"/>
        </w:rPr>
        <w:t xml:space="preserve">,</w:t>
        <w:br w:clear="none"/>
      </w:r>
      <w:r>
        <w:rPr>
          <w:rStyle w:val="Text0"/>
        </w:rPr>
        <w:t xml:space="preserve"> </w:t>
        <w:br w:clear="none"/>
      </w:r>
      <w:r>
        <w:rPr>
          <w:rStyle w:val="Text1"/>
        </w:rPr>
        <w:t xml:space="preserve">{</w:t>
        <w:br w:clear="none"/>
      </w:r>
      <w:r>
        <w:t xml:space="preserve">value</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r>
    </w:p>
    <w:p>
      <w:pPr>
        <w:pStyle w:val="Normal"/>
      </w:pPr>
      <w:r>
        <w:t xml:space="preserve">But that puts complexity back into our function, which is what we were trying to avoid by making it an object to begin with. Later, we’ll discuss alternatives to creating objects with object literals, which could give us more control over our properties as the objects are created. But for now, let’s revert this change and allow </w:t>
      </w:r>
      <w:r>
        <w:rPr>
          <w:rStyle w:val="Text2"/>
        </w:rPr>
        <w:t>smoothing</w:t>
      </w:r>
      <w:r>
        <w:t xml:space="preserve"> to be an attribute as it was.</w:t>
      </w:r>
    </w:p>
    <w:p>
      <w:pPr>
        <w:pStyle w:val="Normal"/>
      </w:pPr>
      <w:r>
        <w:t xml:space="preserve">Another change we can make to the </w:t>
      </w:r>
      <w:r>
        <w:rPr>
          <w:rStyle w:val="Text2"/>
        </w:rPr>
        <w:t>classify</w:t>
      </w:r>
      <w:r>
        <w:t xml:space="preserve"> function is to inline the classified variable by using the </w:t>
      </w:r>
      <w:r>
        <w:rPr>
          <w:rStyle w:val="Text2"/>
        </w:rPr>
        <w:t>map</w:t>
      </w:r>
      <w:r>
        <w:t xml:space="preserve"> function instead of </w:t>
      </w:r>
      <w:r>
        <w:rPr>
          <w:rStyle w:val="Text2"/>
        </w:rPr>
        <w:t>forEach</w:t>
      </w:r>
      <w:r>
        <w:t>.</w:t>
      </w:r>
      <w:r>
        <w:rPr>
          <w:rStyle w:val="Text51"/>
        </w:rPr>
        <w:bookmarkStart w:id="964" w:name="idm139681464573840"/>
        <w:t/>
        <w:bookmarkEnd w:id="964"/>
      </w:r>
      <w:r>
        <w:t xml:space="preserve"> Whenever you find yourself setting up a container (usually an array, but in our case a </w:t>
      </w:r>
      <w:r>
        <w:rPr>
          <w:rStyle w:val="Text2"/>
        </w:rPr>
        <w:t>Map</w:t>
      </w:r>
      <w:r>
        <w:t xml:space="preserve"> object), using a loop of some kind to change that variable, and then returning the variable, you may be better served by using a </w:t>
      </w:r>
      <w:r>
        <w:rPr>
          <w:rStyle w:val="Text2"/>
        </w:rPr>
        <w:t>map</w:t>
      </w:r>
      <w:r>
        <w:t xml:space="preserve"> function rather than a loop:</w:t>
      </w:r>
    </w:p>
    <w:p>
      <w:pPr>
        <w:pStyle w:val="Para 03"/>
      </w:pPr>
      <w:r>
        <w:rPr>
          <w:rStyle w:val="Text0"/>
        </w:rPr>
        <w:t xml:space="preserve"/>
        <w:br w:clear="none"/>
      </w:r>
      <w:r>
        <w:t xml:space="preserve">classify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rPr>
          <w:rStyle w:val="Text12"/>
        </w:rPr>
        <w:t xml:space="preserve">Array</w:t>
        <w:br w:clear="none"/>
      </w:r>
      <w:r>
        <w:rPr>
          <w:rStyle w:val="Text1"/>
        </w:rPr>
        <w:t xml:space="preserve">.</w:t>
        <w:br w:clear="none"/>
      </w:r>
      <w:r>
        <w:t xml:space="preserve">from</w:t>
        <w:br w:clear="none"/>
      </w:r>
      <w:r>
        <w:rPr>
          <w:rStyle w:val="Text1"/>
        </w:rPr>
        <w:t xml:space="preserve">(</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entries</w:t>
        <w:br w:clear="none"/>
      </w:r>
      <w:r>
        <w:rPr>
          <w:rStyle w:val="Text1"/>
        </w:rPr>
        <w:t xml:space="preserve">()).</w:t>
        <w:br w:clear="none"/>
      </w:r>
      <w:r>
        <w:t xml:space="preserve">map</w:t>
        <w:br w:clear="none"/>
      </w:r>
      <w:r>
        <w:rPr>
          <w:rStyle w:val="Text1"/>
        </w:rPr>
        <w:t xml:space="preserve">(</w:t>
        <w:br w:clear="none"/>
      </w:r>
      <w:r>
        <w:rPr>
          <w:rStyle w:val="Text0"/>
        </w:rPr>
        <w:t xml:space="preserve"/>
        <w:br w:clear="none"/>
      </w:r>
      <w:r>
        <w:rPr>
          <w:rStyle w:val="Text1"/>
        </w:rPr>
        <w:t xml:space="preserve">(</w:t>
        <w:br w:clear="none"/>
      </w:r>
      <w:r>
        <w:t xml:space="preserve">labelWithProbability</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totalLikelihood</w:t>
        <w:br w:clear="none"/>
      </w:r>
      <w:r>
        <w:rPr>
          <w:rStyle w:val="Text0"/>
        </w:rPr>
        <w:t xml:space="preserve"> </w:t>
        <w:br w:clear="none"/>
      </w:r>
      <w:r>
        <w:rPr>
          <w:rStyle w:val="Text9"/>
        </w:rPr>
        <w:t xml:space="preserve">=</w:t>
        <w:br w:clear="none"/>
      </w:r>
      <w:r>
        <w:rPr>
          <w:rStyle w:val="Text0"/>
        </w:rPr>
        <w:t xml:space="preserve"> </w:t>
        <w:br w:clear="none"/>
      </w:r>
      <w:r>
        <w:t xml:space="preserve">chords</w:t>
        <w:br w:clear="none"/>
      </w:r>
      <w:r>
        <w:rPr>
          <w:rStyle w:val="Text1"/>
        </w:rPr>
        <w:t xml:space="preserve">.</w:t>
        <w:br w:clear="none"/>
      </w:r>
      <w:r>
        <w:t xml:space="preserve">reduce</w:t>
        <w:br w:clear="none"/>
      </w:r>
      <w:r>
        <w:rPr>
          <w:rStyle w:val="Text1"/>
        </w:rPr>
        <w:t xml:space="preserve">((</w:t>
        <w:br w:clear="none"/>
      </w:r>
      <w:r>
        <w:t xml:space="preserve">total</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br w:clear="none"/>
      </w:r>
      <w:r>
        <w:rPr>
          <w:rStyle w:val="Text3"/>
        </w:rPr>
        <w:t xml:space="preserve">this</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labelWithProbability</w:t>
        <w:br w:clear="none"/>
      </w:r>
      <w:r>
        <w:rPr>
          <w:rStyle w:val="Text1"/>
        </w:rPr>
        <w:t xml:space="preserve">[</w:t>
        <w:br w:clear="none"/>
      </w:r>
      <w:r>
        <w:rPr>
          <w:rStyle w:val="Text11"/>
        </w:rPr>
        <w:t xml:space="preserve">0</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probabilityOfChordInLabel</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labelWithProbability</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smoothing</w:t>
        <w:br w:clear="none"/>
      </w:r>
      <w:r>
        <w:rPr>
          <w:rStyle w:val="Text1"/>
        </w:rPr>
        <w:t xml:space="preserve">);</w:t>
        <w:br w:clear="none"/>
      </w:r>
      <w:r>
        <w:rPr>
          <w:rStyle w:val="Text0"/>
        </w:rPr>
        <w:t xml:space="preserve"/>
        <w:br w:clear="none"/>
        <w:t xml:space="preserve">    </w:t>
        <w:br w:clear="none"/>
      </w:r>
      <w:r>
        <w:t xml:space="preserve">classified</w:t>
        <w:br w:clear="none"/>
      </w:r>
      <w:r>
        <w:rPr>
          <w:rStyle w:val="Text1"/>
        </w:rPr>
        <w:t xml:space="preserve">.</w:t>
        <w:br w:clear="none"/>
      </w:r>
      <w:r>
        <w:t xml:space="preserve">set</w:t>
        <w:br w:clear="none"/>
      </w:r>
      <w:r>
        <w:rPr>
          <w:rStyle w:val="Text1"/>
        </w:rPr>
        <w:t xml:space="preserve">(</w:t>
        <w:br w:clear="none"/>
      </w:r>
      <w:r>
        <w:t xml:space="preserve">labelWithProbability</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t>
        <w:br w:clear="none"/>
      </w:r>
      <w:r>
        <w:t xml:space="preserve">totalLikelihood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classified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Unfortunately, the </w:t>
      </w:r>
      <w:r>
        <w:rPr>
          <w:rStyle w:val="Text2"/>
        </w:rPr>
        <w:t>Map</w:t>
      </w:r>
      <w:r>
        <w:t xml:space="preserve"> </w:t>
      </w:r>
      <w:r>
        <w:rPr>
          <w:rStyle w:val="Text7"/>
        </w:rPr>
        <w:t>object</w:t>
      </w:r>
      <w:r>
        <w:t xml:space="preserve"> doesn’t have a </w:t>
      </w:r>
      <w:r>
        <w:rPr>
          <w:rStyle w:val="Text2"/>
        </w:rPr>
        <w:t>map</w:t>
      </w:r>
      <w:r>
        <w:t xml:space="preserve"> </w:t>
      </w:r>
      <w:r>
        <w:rPr>
          <w:rStyle w:val="Text7"/>
        </w:rPr>
        <w:t>function</w:t>
      </w:r>
      <w:r>
        <w:t xml:space="preserve"> (yes, it bums me out, too.) So our first step involves pulling an array out of the entries in the </w:t>
      </w:r>
      <w:r>
        <w:rPr>
          <w:rStyle w:val="Text2"/>
        </w:rPr>
        <w:t>Map</w:t>
      </w:r>
      <w:r>
        <w:t xml:space="preserve"> so that we can use </w:t>
      </w:r>
      <w:r>
        <w:rPr>
          <w:rStyle w:val="Text2"/>
        </w:rPr>
        <w:t>map</w:t>
      </w:r>
      <w:r>
        <w:t xml:space="preserve"> through it. The second change is that we end up with a slightly less convenient object (</w:t>
      </w:r>
      <w:r>
        <w:rPr>
          <w:rStyle w:val="Text2"/>
        </w:rPr>
        <w:t>labelWithProbability</w:t>
      </w:r>
      <w:r>
        <w:t xml:space="preserve"> instead of </w:t>
      </w:r>
      <w:r>
        <w:rPr>
          <w:rStyle w:val="Text2"/>
        </w:rPr>
        <w:t>difficulty</w:t>
      </w:r>
      <w:r>
        <w:t xml:space="preserve">), which requires us to take the first index of </w:t>
      </w:r>
      <w:r>
        <w:rPr>
          <w:rStyle w:val="Text2"/>
        </w:rPr>
        <w:t>[0]</w:t>
      </w:r>
      <w:r>
        <w:t xml:space="preserve">. In other words, </w:t>
      </w:r>
      <w:r>
        <w:rPr>
          <w:rStyle w:val="Text2"/>
        </w:rPr>
        <w:t>difficulty</w:t>
      </w:r>
      <w:r>
        <w:t xml:space="preserve"> is replaced with </w:t>
      </w:r>
      <w:r>
        <w:rPr>
          <w:rStyle w:val="Text2"/>
        </w:rPr>
        <w:t>labelWithProbability[0]</w:t>
      </w:r>
      <w:r>
        <w:t xml:space="preserve">. But we can initialize </w:t>
      </w:r>
      <w:r>
        <w:rPr>
          <w:rStyle w:val="Text2"/>
        </w:rPr>
        <w:t>difficulty</w:t>
      </w:r>
      <w:r>
        <w:t xml:space="preserve"> as a new </w:t>
      </w:r>
      <w:r>
        <w:rPr>
          <w:rStyle w:val="Text2"/>
        </w:rPr>
        <w:t>const</w:t>
      </w:r>
      <w:r>
        <w:t>:</w:t>
      </w:r>
    </w:p>
    <w:p>
      <w:pPr>
        <w:pStyle w:val="Para 03"/>
      </w:pPr>
      <w:r>
        <w:rPr>
          <w:rStyle w:val="Text0"/>
        </w:rPr>
        <w:t xml:space="preserve"/>
        <w:br w:clear="none"/>
      </w:r>
      <w:r>
        <w:t xml:space="preserve">classify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rPr>
          <w:rStyle w:val="Text12"/>
        </w:rPr>
        <w:t xml:space="preserve">Array</w:t>
        <w:br w:clear="none"/>
      </w:r>
      <w:r>
        <w:rPr>
          <w:rStyle w:val="Text1"/>
        </w:rPr>
        <w:t xml:space="preserve">.</w:t>
        <w:br w:clear="none"/>
      </w:r>
      <w:r>
        <w:t xml:space="preserve">from</w:t>
        <w:br w:clear="none"/>
      </w:r>
      <w:r>
        <w:rPr>
          <w:rStyle w:val="Text1"/>
        </w:rPr>
        <w:t xml:space="preserve">(</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entries</w:t>
        <w:br w:clear="none"/>
      </w:r>
      <w:r>
        <w:rPr>
          <w:rStyle w:val="Text1"/>
        </w:rPr>
        <w:t xml:space="preserve">()).</w:t>
        <w:br w:clear="none"/>
      </w:r>
      <w:r>
        <w:t xml:space="preserve">map</w:t>
        <w:br w:clear="none"/>
      </w:r>
      <w:r>
        <w:rPr>
          <w:rStyle w:val="Text1"/>
        </w:rPr>
        <w:t xml:space="preserve">(</w:t>
        <w:br w:clear="none"/>
      </w:r>
      <w:r>
        <w:rPr>
          <w:rStyle w:val="Text0"/>
        </w:rPr>
        <w:t xml:space="preserve"/>
        <w:br w:clear="none"/>
      </w:r>
      <w:r>
        <w:rPr>
          <w:rStyle w:val="Text1"/>
        </w:rPr>
        <w:t xml:space="preserve">(</w:t>
        <w:br w:clear="none"/>
      </w:r>
      <w:r>
        <w:t xml:space="preserve">labelWithProbability</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difficulty</w:t>
        <w:br w:clear="none"/>
      </w:r>
      <w:r>
        <w:rPr>
          <w:rStyle w:val="Text0"/>
        </w:rPr>
        <w:t xml:space="preserve"> </w:t>
        <w:br w:clear="none"/>
      </w:r>
      <w:r>
        <w:rPr>
          <w:rStyle w:val="Text9"/>
        </w:rPr>
        <w:t xml:space="preserve">=</w:t>
        <w:br w:clear="none"/>
      </w:r>
      <w:r>
        <w:rPr>
          <w:rStyle w:val="Text0"/>
        </w:rPr>
        <w:t xml:space="preserve"> </w:t>
        <w:br w:clear="none"/>
      </w:r>
      <w:r>
        <w:t xml:space="preserve">labelWithProbability</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totalLikelihood</w:t>
        <w:br w:clear="none"/>
      </w:r>
      <w:r>
        <w:rPr>
          <w:rStyle w:val="Text0"/>
        </w:rPr>
        <w:t xml:space="preserve"> </w:t>
        <w:br w:clear="none"/>
      </w:r>
      <w:r>
        <w:rPr>
          <w:rStyle w:val="Text9"/>
        </w:rPr>
        <w:t xml:space="preserve">=</w:t>
        <w:br w:clear="none"/>
      </w:r>
      <w:r>
        <w:rPr>
          <w:rStyle w:val="Text0"/>
        </w:rPr>
        <w:t xml:space="preserve"> </w:t>
        <w:br w:clear="none"/>
      </w:r>
      <w:r>
        <w:t xml:space="preserve">chords</w:t>
        <w:br w:clear="none"/>
      </w:r>
      <w:r>
        <w:rPr>
          <w:rStyle w:val="Text1"/>
        </w:rPr>
        <w:t xml:space="preserve">.</w:t>
        <w:br w:clear="none"/>
      </w:r>
      <w:r>
        <w:t xml:space="preserve">reduce</w:t>
        <w:br w:clear="none"/>
      </w:r>
      <w:r>
        <w:rPr>
          <w:rStyle w:val="Text1"/>
        </w:rPr>
        <w:t xml:space="preserve">((</w:t>
        <w:br w:clear="none"/>
      </w:r>
      <w:r>
        <w:t xml:space="preserve">total</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br w:clear="none"/>
      </w:r>
      <w:r>
        <w:rPr>
          <w:rStyle w:val="Text3"/>
        </w:rPr>
        <w:t xml:space="preserve">this</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probabilityOfChordInLabel</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smoothing</w:t>
        <w:br w:clear="none"/>
      </w:r>
      <w:r>
        <w:rPr>
          <w:rStyle w:val="Text1"/>
        </w:rPr>
        <w:t xml:space="preserve">);</w:t>
        <w:br w:clear="none"/>
      </w:r>
      <w:r>
        <w:rPr>
          <w:rStyle w:val="Text0"/>
        </w:rPr>
        <w:t xml:space="preserve"/>
        <w:br w:clear="none"/>
        <w:t xml:space="preserve">    </w:t>
        <w:br w:clear="none"/>
      </w:r>
      <w:r>
        <w:t xml:space="preserve">classified</w:t>
        <w:br w:clear="none"/>
      </w:r>
      <w:r>
        <w:rPr>
          <w:rStyle w:val="Text1"/>
        </w:rPr>
        <w:t xml:space="preserve">.</w:t>
        <w:br w:clear="none"/>
      </w:r>
      <w:r>
        <w:t xml:space="preserve">set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totalLikelihood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classified</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Now we can almost get rid of our </w:t>
      </w:r>
      <w:r>
        <w:rPr>
          <w:rStyle w:val="Text2"/>
        </w:rPr>
        <w:t>classified</w:t>
      </w:r>
      <w:r>
        <w:t xml:space="preserve"> variable. Instead of initializing it, updating it in the loop, and returning it after, we can have </w:t>
      </w:r>
      <w:r>
        <w:rPr>
          <w:rStyle w:val="Text2"/>
        </w:rPr>
        <w:t>map</w:t>
      </w:r>
      <w:r>
        <w:t xml:space="preserve"> return a multidimensional array to set the </w:t>
      </w:r>
      <w:r>
        <w:rPr>
          <w:rStyle w:val="Text2"/>
        </w:rPr>
        <w:t>Map</w:t>
      </w:r>
      <w:r>
        <w:t>:</w:t>
      </w:r>
    </w:p>
    <w:p>
      <w:pPr>
        <w:pStyle w:val="Para 03"/>
      </w:pPr>
      <w:r>
        <w:rPr>
          <w:rStyle w:val="Text0"/>
        </w:rPr>
        <w:t xml:space="preserve"/>
        <w:br w:clear="none"/>
      </w:r>
      <w:r>
        <w:t xml:space="preserve">classify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12"/>
        </w:rPr>
        <w:t xml:space="preserve">Array</w:t>
        <w:br w:clear="none"/>
      </w:r>
      <w:r>
        <w:rPr>
          <w:rStyle w:val="Text1"/>
        </w:rPr>
        <w:t xml:space="preserve">.</w:t>
        <w:br w:clear="none"/>
      </w:r>
      <w:r>
        <w:t xml:space="preserve">from</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entries</w:t>
        <w:br w:clear="none"/>
      </w:r>
      <w:r>
        <w:rPr>
          <w:rStyle w:val="Text1"/>
        </w:rPr>
        <w:t xml:space="preserve">()).</w:t>
        <w:br w:clear="none"/>
      </w:r>
      <w:r>
        <w:t xml:space="preserve">map</w:t>
        <w:br w:clear="none"/>
      </w:r>
      <w:r>
        <w:rPr>
          <w:rStyle w:val="Text1"/>
        </w:rPr>
        <w:t xml:space="preserve">((</w:t>
        <w:br w:clear="none"/>
      </w:r>
      <w:r>
        <w:t xml:space="preserve">labelWithProbability</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difficulty</w:t>
        <w:br w:clear="none"/>
      </w:r>
      <w:r>
        <w:rPr>
          <w:rStyle w:val="Text0"/>
        </w:rPr>
        <w:t xml:space="preserve"> </w:t>
        <w:br w:clear="none"/>
      </w:r>
      <w:r>
        <w:rPr>
          <w:rStyle w:val="Text9"/>
        </w:rPr>
        <w:t xml:space="preserve">=</w:t>
        <w:br w:clear="none"/>
      </w:r>
      <w:r>
        <w:rPr>
          <w:rStyle w:val="Text0"/>
        </w:rPr>
        <w:t xml:space="preserve"> </w:t>
        <w:br w:clear="none"/>
      </w:r>
      <w:r>
        <w:t xml:space="preserve">labelWithProbability</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totalLikelihood</w:t>
        <w:br w:clear="none"/>
      </w:r>
      <w:r>
        <w:rPr>
          <w:rStyle w:val="Text0"/>
        </w:rPr>
        <w:t xml:space="preserve"> </w:t>
        <w:br w:clear="none"/>
      </w:r>
      <w:r>
        <w:rPr>
          <w:rStyle w:val="Text9"/>
        </w:rPr>
        <w:t xml:space="preserve">=</w:t>
        <w:br w:clear="none"/>
      </w:r>
      <w:r>
        <w:rPr>
          <w:rStyle w:val="Text0"/>
        </w:rPr>
        <w:t xml:space="preserve"> </w:t>
        <w:br w:clear="none"/>
      </w:r>
      <w:r>
        <w:t xml:space="preserve">chords</w:t>
        <w:br w:clear="none"/>
      </w:r>
      <w:r>
        <w:rPr>
          <w:rStyle w:val="Text1"/>
        </w:rPr>
        <w:t xml:space="preserve">.</w:t>
        <w:br w:clear="none"/>
      </w:r>
      <w:r>
        <w:t xml:space="preserve">reduce</w:t>
        <w:br w:clear="none"/>
      </w:r>
      <w:r>
        <w:rPr>
          <w:rStyle w:val="Text1"/>
        </w:rPr>
        <w:t xml:space="preserve">((</w:t>
        <w:br w:clear="none"/>
      </w:r>
      <w:r>
        <w:t xml:space="preserve">total</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br w:clear="none"/>
      </w:r>
      <w:r>
        <w:rPr>
          <w:rStyle w:val="Text3"/>
        </w:rPr>
        <w:t xml:space="preserve">this</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probabilityOfChordInLabel</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smoothing</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totalLikelihood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classified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The second line now</w:t>
      </w:r>
      <w:r>
        <w:rPr>
          <w:rStyle w:val="Text51"/>
        </w:rPr>
        <w:bookmarkStart w:id="965" w:name="idm139681464270896"/>
        <w:t/>
        <w:bookmarkEnd w:id="965"/>
      </w:r>
      <w:r>
        <w:t xml:space="preserve"> includes directly assigning a </w:t>
      </w:r>
      <w:r>
        <w:rPr>
          <w:rStyle w:val="Text2"/>
        </w:rPr>
        <w:t>new Map</w:t>
      </w:r>
      <w:r>
        <w:t xml:space="preserve"> object to </w:t>
      </w:r>
      <w:r>
        <w:rPr>
          <w:rStyle w:val="Text2"/>
        </w:rPr>
        <w:t>classified</w:t>
      </w:r>
      <w:r>
        <w:t xml:space="preserve">. Additionally, our </w:t>
      </w:r>
      <w:r>
        <w:rPr>
          <w:rStyle w:val="Text2"/>
        </w:rPr>
        <w:t>return</w:t>
      </w:r>
      <w:r>
        <w:t xml:space="preserve">, four lines from the bottom, now returns an array with </w:t>
      </w:r>
      <w:r>
        <w:rPr>
          <w:rStyle w:val="Text2"/>
        </w:rPr>
        <w:t>difficulty</w:t>
      </w:r>
      <w:r>
        <w:t xml:space="preserve"> and </w:t>
      </w:r>
      <w:r>
        <w:rPr>
          <w:rStyle w:val="Text2"/>
        </w:rPr>
        <w:t>totalLikelihood</w:t>
      </w:r>
      <w:r>
        <w:t>. The last (very minor) change to notice is that three lines from the bottom of this sample, we now have an extra closing parenthesis in the line:</w:t>
      </w:r>
    </w:p>
    <w:p>
      <w:pPr>
        <w:pStyle w:val="Para 13"/>
      </w:pPr>
      <w:r>
        <w:rPr>
          <w:rStyle w:val="Text0"/>
        </w:rPr>
        <w:t xml:space="preserve"/>
        <w:br w:clear="none"/>
      </w:r>
      <w:r>
        <w:rPr>
          <w:rStyle w:val="Text1"/>
        </w:rPr>
        <w:t xml:space="preserve">}));</w:t>
        <w:br w:clear="none"/>
      </w:r>
      <w:r>
        <w:rPr>
          <w:rStyle w:val="Text0"/>
        </w:rPr>
        <w:t xml:space="preserve"> </w:t>
        <w:br w:clear="none"/>
      </w:r>
      <w:r>
        <w:t xml:space="preserve">// just above "return classified;"</w:t>
        <w:br w:clear="none"/>
      </w:r>
      <w:r>
        <w:rPr>
          <w:rStyle w:val="Text0"/>
        </w:rPr>
        <w:t xml:space="preserve"/>
        <w:br w:clear="none"/>
      </w:r>
    </w:p>
    <w:p>
      <w:pPr>
        <w:pStyle w:val="Normal"/>
      </w:pPr>
      <w:r>
        <w:t xml:space="preserve">And now we’re ready to get rid of the </w:t>
      </w:r>
      <w:r>
        <w:rPr>
          <w:rStyle w:val="Text2"/>
        </w:rPr>
        <w:t>classified</w:t>
      </w:r>
      <w:r>
        <w:t xml:space="preserve"> variable. Simply delete the line with the last </w:t>
      </w:r>
      <w:r>
        <w:rPr>
          <w:rStyle w:val="Text2"/>
        </w:rPr>
        <w:t>return</w:t>
      </w:r>
      <w:r>
        <w:t xml:space="preserve"> statement and instead return the result of the call to the </w:t>
      </w:r>
      <w:r>
        <w:rPr>
          <w:rStyle w:val="Text2"/>
        </w:rPr>
        <w:t>new Map</w:t>
      </w:r>
      <w:r>
        <w:t xml:space="preserve"> </w:t>
        <w:t>constructor</w:t>
        <w:t>:</w:t>
      </w:r>
    </w:p>
    <w:p>
      <w:pPr>
        <w:pStyle w:val="Para 03"/>
      </w:pPr>
      <w:r>
        <w:rPr>
          <w:rStyle w:val="Text0"/>
        </w:rPr>
        <w:t xml:space="preserve"/>
        <w:br w:clear="none"/>
      </w:r>
      <w:r>
        <w:t xml:space="preserve">classify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12"/>
        </w:rPr>
        <w:t xml:space="preserve">Array</w:t>
        <w:br w:clear="none"/>
      </w:r>
      <w:r>
        <w:rPr>
          <w:rStyle w:val="Text1"/>
        </w:rPr>
        <w:t xml:space="preserve">.</w:t>
        <w:br w:clear="none"/>
      </w:r>
      <w:r>
        <w:t xml:space="preserve">from</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entries</w:t>
        <w:br w:clear="none"/>
      </w:r>
      <w:r>
        <w:rPr>
          <w:rStyle w:val="Text1"/>
        </w:rPr>
        <w:t xml:space="preserve">()).</w:t>
        <w:br w:clear="none"/>
      </w:r>
      <w:r>
        <w:t xml:space="preserve">map</w:t>
        <w:br w:clear="none"/>
      </w:r>
      <w:r>
        <w:rPr>
          <w:rStyle w:val="Text1"/>
        </w:rPr>
        <w:t xml:space="preserve">((</w:t>
        <w:br w:clear="none"/>
      </w:r>
      <w:r>
        <w:t xml:space="preserve">labelWithProbability</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We now have a similar unnecessary variable in </w:t>
      </w:r>
      <w:r>
        <w:rPr>
          <w:rStyle w:val="Text2"/>
        </w:rPr>
        <w:t>totalLikelihood</w:t>
      </w:r>
      <w:r>
        <w:t>:</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totalLikelihood</w:t>
        <w:br w:clear="none"/>
      </w:r>
      <w:r>
        <w:rPr>
          <w:rStyle w:val="Text0"/>
        </w:rPr>
        <w:t xml:space="preserve"> </w:t>
        <w:br w:clear="none"/>
      </w:r>
      <w:r>
        <w:rPr>
          <w:rStyle w:val="Text9"/>
        </w:rPr>
        <w:t xml:space="preserve">=</w:t>
        <w:br w:clear="none"/>
      </w:r>
      <w:r>
        <w:rPr>
          <w:rStyle w:val="Text0"/>
        </w:rPr>
        <w:t xml:space="preserve"> </w:t>
        <w:br w:clear="none"/>
      </w:r>
      <w:r>
        <w:t xml:space="preserve">chords</w:t>
        <w:br w:clear="none"/>
      </w:r>
      <w:r>
        <w:rPr>
          <w:rStyle w:val="Text1"/>
        </w:rPr>
        <w:t xml:space="preserve">.</w:t>
        <w:br w:clear="none"/>
      </w:r>
      <w:r>
        <w:t xml:space="preserve">reduce</w:t>
        <w:br w:clear="none"/>
      </w:r>
      <w:r>
        <w:rPr>
          <w:rStyle w:val="Text1"/>
        </w:rPr>
        <w:t xml:space="preserve">((</w:t>
        <w:br w:clear="none"/>
      </w:r>
      <w:r>
        <w:t xml:space="preserve">total</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br w:clear="none"/>
      </w:r>
      <w:r>
        <w:rPr>
          <w:rStyle w:val="Text3"/>
        </w:rPr>
        <w:t xml:space="preserve">this</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probabilityOfChordInLabel</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smoothing</w:t>
        <w:br w:clear="none"/>
      </w:r>
      <w:r>
        <w:rPr>
          <w:rStyle w:val="Text1"/>
        </w:rPr>
        <w:t xml:space="preserve">);</w:t>
        <w:br w:clear="none"/>
      </w:r>
      <w:r>
        <w:rPr>
          <w:rStyle w:val="Text0"/>
        </w:rPr>
        <w:t xml:space="preserve"/>
        <w:br w:clear="none"/>
      </w:r>
      <w:r>
        <w:rPr>
          <w:rStyle w:val="Text3"/>
        </w:rPr>
        <w:t xml:space="preserve">return</w:t>
        <w:br w:clear="none"/>
      </w:r>
      <w:r>
        <w:rPr>
          <w:rStyle w:val="Text0"/>
        </w:rPr>
        <w:t xml:space="preserve"> </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totalLikelihood</w:t>
        <w:br w:clear="none"/>
      </w:r>
      <w:r>
        <w:rPr>
          <w:rStyle w:val="Text1"/>
        </w:rPr>
        <w:t xml:space="preserve">];</w:t>
        <w:br w:clear="none"/>
      </w:r>
      <w:r>
        <w:rPr>
          <w:rStyle w:val="Text0"/>
        </w:rPr>
        <w:t xml:space="preserve"/>
        <w:br w:clear="none"/>
      </w:r>
    </w:p>
    <w:p>
      <w:pPr>
        <w:pStyle w:val="Normal"/>
      </w:pPr>
      <w:r>
        <w:t xml:space="preserve">Instead of assigning a variable to the result of the </w:t>
      </w:r>
      <w:r>
        <w:rPr>
          <w:rStyle w:val="Text2"/>
        </w:rPr>
        <w:t>reduce</w:t>
      </w:r>
      <w:r>
        <w:t xml:space="preserve"> call and returning it in the array, we can inline that and return the array directly:</w:t>
      </w:r>
    </w:p>
    <w:p>
      <w:pPr>
        <w:pStyle w:val="Para 03"/>
      </w:pPr>
      <w:r>
        <w:rPr>
          <w:rStyle w:val="Text0"/>
        </w:rPr>
        <w:t xml:space="preserve"/>
        <w:br w:clear="none"/>
      </w:r>
      <w:r>
        <w:t xml:space="preserve">classify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12"/>
        </w:rPr>
        <w:t xml:space="preserve">Array</w:t>
        <w:br w:clear="none"/>
      </w:r>
      <w:r>
        <w:rPr>
          <w:rStyle w:val="Text1"/>
        </w:rPr>
        <w:t xml:space="preserve">.</w:t>
        <w:br w:clear="none"/>
      </w:r>
      <w:r>
        <w:t xml:space="preserve">from</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entries</w:t>
        <w:br w:clear="none"/>
      </w:r>
      <w:r>
        <w:rPr>
          <w:rStyle w:val="Text1"/>
        </w:rPr>
        <w:t xml:space="preserve">()).</w:t>
        <w:br w:clear="none"/>
      </w:r>
      <w:r>
        <w:t xml:space="preserve">map</w:t>
        <w:br w:clear="none"/>
      </w:r>
      <w:r>
        <w:rPr>
          <w:rStyle w:val="Text1"/>
        </w:rPr>
        <w:t xml:space="preserve">((</w:t>
        <w:br w:clear="none"/>
      </w:r>
      <w:r>
        <w:t xml:space="preserve">labelWithProbability</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difficulty</w:t>
        <w:br w:clear="none"/>
      </w:r>
      <w:r>
        <w:rPr>
          <w:rStyle w:val="Text0"/>
        </w:rPr>
        <w:t xml:space="preserve"> </w:t>
        <w:br w:clear="none"/>
      </w:r>
      <w:r>
        <w:rPr>
          <w:rStyle w:val="Text9"/>
        </w:rPr>
        <w:t xml:space="preserve">=</w:t>
        <w:br w:clear="none"/>
      </w:r>
      <w:r>
        <w:rPr>
          <w:rStyle w:val="Text0"/>
        </w:rPr>
        <w:t xml:space="preserve"> </w:t>
        <w:br w:clear="none"/>
      </w:r>
      <w:r>
        <w:t xml:space="preserve">labelWithProbability</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t xml:space="preserve">reduce</w:t>
        <w:br w:clear="none"/>
      </w:r>
      <w:r>
        <w:rPr>
          <w:rStyle w:val="Text1"/>
        </w:rPr>
        <w:t xml:space="preserve">((</w:t>
        <w:br w:clear="none"/>
      </w:r>
      <w:r>
        <w:t xml:space="preserve">total</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br w:clear="none"/>
      </w:r>
      <w:r>
        <w:rPr>
          <w:rStyle w:val="Text3"/>
        </w:rPr>
        <w:t xml:space="preserve">this</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probabilityOfChordInLabel</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This might look confusing, but we’re still just returning a two-element array. The first element is </w:t>
      </w:r>
      <w:r>
        <w:rPr>
          <w:rStyle w:val="Text2"/>
        </w:rPr>
        <w:t>difficulty</w:t>
      </w:r>
      <w:r>
        <w:t xml:space="preserve">, and the second is the result of the </w:t>
      </w:r>
      <w:r>
        <w:rPr>
          <w:rStyle w:val="Text2"/>
        </w:rPr>
        <w:t>reduce</w:t>
      </w:r>
      <w:r>
        <w:t xml:space="preserve"> call.</w:t>
      </w:r>
    </w:p>
    <w:p>
      <w:pPr>
        <w:pStyle w:val="Normal"/>
      </w:pPr>
      <w:r>
        <w:t>If we want to simplify further, we can extract a function to eliminate our assignment and our conditional inside of this code:</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t xml:space="preserve">  </w:t>
        <w:br w:clear="none"/>
      </w:r>
      <w:r>
        <w:rPr>
          <w:rStyle w:val="Text3"/>
        </w:rPr>
        <w:t xml:space="preserve">this</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r>
      <w:r>
        <w:rPr>
          <w:rStyle w:val="Text3"/>
        </w:rPr>
        <w:t xml:space="preserve">if</w:t>
        <w:br w:clear="none"/>
      </w:r>
      <w:r>
        <w:rPr>
          <w:rStyle w:val="Text1"/>
        </w:rPr>
        <w:t xml:space="preserve">(</w:t>
        <w:br w:clear="none"/>
      </w:r>
      <w:r>
        <w:t xml:space="preserve">probabilityOfChordInLabel</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smoothing</w:t>
        <w:br w:clear="none"/>
      </w:r>
      <w:r>
        <w:rPr>
          <w:rStyle w:val="Text1"/>
        </w:rPr>
        <w:t xml:space="preserve">)</w:t>
        <w:br w:clear="none"/>
      </w:r>
      <w:r>
        <w:rPr>
          <w:rStyle w:val="Text0"/>
        </w:rPr>
        <w:t xml:space="preserve"/>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We have to delete that assignment, and replace the other two references (one in the conditional’s test and one in the conditional’s </w:t>
      </w:r>
      <w:r>
        <w:rPr>
          <w:rStyle w:val="Text2"/>
        </w:rPr>
        <w:t>if</w:t>
      </w:r>
      <w:r>
        <w:t xml:space="preserve"> branch) with the righthand side of the assignment. That should leave us with this:</w:t>
      </w:r>
    </w:p>
    <w:p>
      <w:pPr>
        <w:pStyle w:val="Para 03"/>
      </w:pPr>
      <w:r>
        <w:rPr>
          <w:rStyle w:val="Text0"/>
        </w:rPr>
        <w:t xml:space="preserve"/>
        <w:br w:clear="none"/>
      </w:r>
      <w:r>
        <w:rPr>
          <w:rStyle w:val="Text3"/>
        </w:rPr>
        <w:t xml:space="preserve">if</w:t>
        <w:br w:clear="none"/>
      </w:r>
      <w:r>
        <w:rPr>
          <w:rStyle w:val="Text1"/>
        </w:rPr>
        <w:t xml:space="preserve">(</w:t>
        <w:br w:clear="none"/>
      </w:r>
      <w:r>
        <w:rPr>
          <w:rStyle w:val="Text3"/>
        </w:rPr>
        <w:t xml:space="preserve">this</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t xml:space="preserve">  </w:t>
        <w:br w:clear="none"/>
      </w:r>
      <w:r>
        <w:rPr>
          <w:rStyle w:val="Text1"/>
        </w:rPr>
        <w:t xml:space="preserve">(</w:t>
        <w:br w:clear="none"/>
      </w:r>
      <w:r>
        <w:rPr>
          <w:rStyle w:val="Text3"/>
        </w:rPr>
        <w:t xml:space="preserve">this</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rPr>
          <w:rStyle w:val="Text0"/>
        </w:rPr>
        <w:t xml:space="preserve"/>
        <w:br w:clear="none"/>
        <w:t xml:space="preserve">    </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smoothing</w:t>
        <w:br w:clear="none"/>
      </w:r>
      <w:r>
        <w:rPr>
          <w:rStyle w:val="Text1"/>
        </w:rPr>
        <w:t xml:space="preserve">);</w:t>
        <w:br w:clear="none"/>
      </w:r>
      <w:r>
        <w:rPr>
          <w:rStyle w:val="Text0"/>
        </w:rPr>
        <w:t xml:space="preserve"/>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Next, we extract a function to completely replace those lines with this:</w:t>
      </w:r>
    </w:p>
    <w:p>
      <w:pPr>
        <w:pStyle w:val="Para 03"/>
      </w:pPr>
      <w:r>
        <w:rPr>
          <w:rStyle w:val="Text0"/>
        </w:rPr>
        <w:t xml:space="preserve"/>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valueForChordDifficulty</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r>
    </w:p>
    <w:p>
      <w:pPr>
        <w:pStyle w:val="Normal"/>
      </w:pPr>
      <w:r>
        <w:t xml:space="preserve">And we can add a new function above </w:t>
      </w:r>
      <w:r>
        <w:rPr>
          <w:rStyle w:val="Text2"/>
        </w:rPr>
        <w:t>classify</w:t>
      </w:r>
      <w:r>
        <w:t>:</w:t>
      </w:r>
    </w:p>
    <w:p>
      <w:pPr>
        <w:pStyle w:val="Para 03"/>
      </w:pPr>
      <w:r>
        <w:rPr>
          <w:rStyle w:val="Text0"/>
        </w:rPr>
        <w:t xml:space="preserve"/>
        <w:br w:clear="none"/>
      </w:r>
      <w:r>
        <w:t xml:space="preserve">valueForChordDifficulty</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3"/>
        </w:rPr>
        <w:t xml:space="preserve">this</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br w:clear="none"/>
      </w:r>
      <w:r>
        <w:rPr>
          <w:rStyle w:val="Text3"/>
        </w:rPr>
        <w:t xml:space="preserve">this</w:t>
        <w:br w:clear="none"/>
      </w:r>
      <w:r>
        <w:rPr>
          <w:rStyle w:val="Text1"/>
        </w:rPr>
        <w:t xml:space="preserve">.</w:t>
        <w:br w:clear="none"/>
      </w:r>
      <w:r>
        <w:t xml:space="preserve">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That function will produce a value to multiply by the running total. If we want a slightly denser syntax for that function, we can use the ternary syntax:</w:t>
      </w:r>
    </w:p>
    <w:p>
      <w:pPr>
        <w:pStyle w:val="Para 03"/>
      </w:pPr>
      <w:r>
        <w:rPr>
          <w:rStyle w:val="Text0"/>
        </w:rPr>
        <w:t xml:space="preserve"/>
        <w:br w:clear="none"/>
      </w:r>
      <w:r>
        <w:t xml:space="preserve">valueForChordDifficulty</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t xml:space="preserve">    </w:t>
        <w:br w:clear="none"/>
      </w:r>
      <w:r>
        <w:rPr>
          <w:rStyle w:val="Text3"/>
        </w:rPr>
        <w:t xml:space="preserve">this</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smoothing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Note that this would also work as the first line if you don’t like the function shorthand syntax:</w:t>
      </w:r>
    </w:p>
    <w:p>
      <w:pPr>
        <w:pStyle w:val="Para 03"/>
      </w:pPr>
      <w:r>
        <w:rPr>
          <w:rStyle w:val="Text0"/>
        </w:rPr>
        <w:t xml:space="preserve"/>
        <w:br w:clear="none"/>
      </w:r>
      <w:r>
        <w:t xml:space="preserve">valueForChordDifficulty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p>
    <w:p>
      <w:pPr>
        <w:pStyle w:val="Normal"/>
      </w:pPr>
      <w:r>
        <w:t>As opposed to what we have right now, which is:</w:t>
      </w:r>
    </w:p>
    <w:p>
      <w:pPr>
        <w:pStyle w:val="Para 03"/>
      </w:pPr>
      <w:r>
        <w:rPr>
          <w:rStyle w:val="Text0"/>
        </w:rPr>
        <w:t xml:space="preserve"/>
        <w:br w:clear="none"/>
      </w:r>
      <w:r>
        <w:t xml:space="preserve">valueForChordDifficulty</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p>
    <w:p>
      <w:bookmarkStart w:id="966" w:name="Density_and_Abstraction__At_this"/>
      <w:pPr>
        <w:keepNext/>
        <w:pStyle w:val="Heading 4"/>
        <w:keepLines w:val="on"/>
      </w:pPr>
      <w:r>
        <w:t>Density and Abstraction</w:t>
      </w:r>
      <w:bookmarkEnd w:id="966"/>
    </w:p>
    <w:p>
      <w:pPr>
        <w:pStyle w:val="Normal"/>
        <w:keepLines w:val="on"/>
      </w:pPr>
      <w:r>
        <w:t xml:space="preserve">At this point, you might be wondering if this refactoring is really worth it. By inlining variables, we’ve made the code denser. </w:t>
      </w:r>
      <w:r>
        <w:rPr>
          <w:rStyle w:val="Text51"/>
        </w:rPr>
        <w:bookmarkStart w:id="967" w:name="idm139681463296864"/>
        <w:t/>
        <w:bookmarkEnd w:id="967"/>
        <w:bookmarkStart w:id="968" w:name="idm139681463295488"/>
        <w:t/>
        <w:bookmarkEnd w:id="968"/>
      </w:r>
      <w:r>
        <w:t xml:space="preserve">There is also some overhead to using </w:t>
      </w:r>
      <w:r>
        <w:rPr>
          <w:rStyle w:val="Text2"/>
        </w:rPr>
        <w:t>map</w:t>
      </w:r>
      <w:r>
        <w:t xml:space="preserve"> with a </w:t>
      </w:r>
      <w:r>
        <w:rPr>
          <w:rStyle w:val="Text2"/>
        </w:rPr>
        <w:t>Map</w:t>
      </w:r>
      <w:r>
        <w:t xml:space="preserve"> object. For some people, inlining variables and using functions like </w:t>
      </w:r>
      <w:r>
        <w:rPr>
          <w:rStyle w:val="Text2"/>
        </w:rPr>
        <w:t>bind</w:t>
      </w:r>
      <w:r>
        <w:t xml:space="preserve"> is going to make the code harder to read. For others, the arrow syntax, with all of its variation (which we’ll cover later), might be overwhelming. It’s important to be aware of how your style might impact other members of your team.</w:t>
      </w:r>
    </w:p>
    <w:p>
      <w:pPr>
        <w:pStyle w:val="Normal"/>
        <w:keepLines w:val="on"/>
      </w:pPr>
      <w:r>
        <w:t>So did we just make the code worse? Not necessarily.</w:t>
      </w:r>
      <w:r>
        <w:rPr>
          <w:rStyle w:val="Text51"/>
        </w:rPr>
        <w:bookmarkStart w:id="969" w:name="idm139681463345536"/>
        <w:t/>
        <w:bookmarkEnd w:id="969"/>
      </w:r>
      <w:r>
        <w:t xml:space="preserve"> The advantage of inlining variables is twofold.</w:t>
      </w:r>
      <w:r>
        <w:rPr>
          <w:rStyle w:val="Text51"/>
        </w:rPr>
        <w:bookmarkStart w:id="970" w:name="idm139681463291984"/>
        <w:t/>
        <w:bookmarkEnd w:id="970"/>
      </w:r>
      <w:r>
        <w:t xml:space="preserve"> First, less internal state means less to keep track of. Second, </w:t>
      </w:r>
      <w:r>
        <w:rPr>
          <w:rStyle w:val="Text7"/>
        </w:rPr>
        <w:t>inlining</w:t>
      </w:r>
      <w:r>
        <w:t xml:space="preserve"> variables can make it easier to </w:t>
      </w:r>
      <w:r>
        <w:rPr>
          <w:rStyle w:val="Text7"/>
        </w:rPr>
        <w:t>extract</w:t>
      </w:r>
      <w:r>
        <w:t xml:space="preserve"> functions, which are more flexible and testable than simple variables.</w:t>
      </w:r>
    </w:p>
    <w:p>
      <w:pPr>
        <w:pStyle w:val="Normal"/>
        <w:keepLines w:val="on"/>
      </w:pPr>
      <w:r>
        <w:t>For both variables and functions, the important part is to be aware of inlining and extracting as choices.</w:t>
      </w:r>
    </w:p>
    <w:p>
      <w:pPr>
        <w:keepNext/>
        <w:pStyle w:val="Heading 5"/>
        <w:keepLines w:val="on"/>
      </w:pPr>
      <w:r>
        <w:t>Code has no final, perfect, “refactored” state</w:t>
      </w:r>
    </w:p>
    <w:p>
      <w:pPr>
        <w:pStyle w:val="Para 06"/>
        <w:keepLines w:val="on"/>
      </w:pPr>
      <w:r>
        <w:t xml:space="preserve">One important thing to note about our work on the </w:t>
      </w:r>
      <w:r>
        <w:rPr>
          <w:rStyle w:val="Text2"/>
        </w:rPr>
        <w:t>classify</w:t>
      </w:r>
      <w:r>
        <w:t xml:space="preserve"> function is</w:t>
      </w:r>
      <w:r>
        <w:rPr>
          <w:rStyle w:val="Text51"/>
        </w:rPr>
        <w:bookmarkStart w:id="971" w:name="idm139681463279040"/>
        <w:t/>
        <w:bookmarkEnd w:id="971"/>
      </w:r>
      <w:r>
        <w:t xml:space="preserve"> that there is no way to tell when you are “done” refactoring. Some refactorings (like inlining and extracting) are inverse processes, so you could end up undoing previous refactoring work with subsequent efforts. You could create an infinite loop of refactoring just due to that fact. Mix in others’ opinions of what “good” code is, and you really can “improve” the code forever. This is part of why it is important to develop your own standards of quality, and to calibrate those with the people you work with.</w:t>
      </w:r>
    </w:p>
    <w:p>
      <w:bookmarkStart w:id="972" w:name="Untangling_Coupled_Values__Movin"/>
      <w:pPr>
        <w:keepNext/>
        <w:pStyle w:val="Heading 2"/>
      </w:pPr>
      <w:r>
        <w:t>Untangling Coupled Values</w:t>
      </w:r>
      <w:bookmarkEnd w:id="972"/>
    </w:p>
    <w:p>
      <w:pPr>
        <w:pStyle w:val="Normal"/>
      </w:pPr>
      <w:r>
        <w:t xml:space="preserve">Moving on from our </w:t>
      </w:r>
      <w:r>
        <w:rPr>
          <w:rStyle w:val="Text2"/>
        </w:rPr>
        <w:t>classify</w:t>
      </w:r>
      <w:r>
        <w:t xml:space="preserve"> function, </w:t>
      </w:r>
      <w:r>
        <w:rPr>
          <w:rStyle w:val="Text51"/>
        </w:rPr>
        <w:bookmarkStart w:id="973" w:name="idm139681466748528"/>
        <w:t/>
        <w:bookmarkEnd w:id="973"/>
      </w:r>
      <w:r>
        <w:t>we</w:t>
      </w:r>
      <w:r>
        <w:rPr>
          <w:rStyle w:val="Text51"/>
        </w:rPr>
        <w:bookmarkStart w:id="974" w:name="idm139681463273808"/>
        <w:t/>
        <w:bookmarkEnd w:id="974"/>
      </w:r>
      <w:r>
        <w:t xml:space="preserve"> have a problem</w:t>
      </w:r>
      <w:r>
        <w:rPr>
          <w:rStyle w:val="Text51"/>
        </w:rPr>
        <w:bookmarkStart w:id="975" w:name="ix_objglobaldecouple"/>
        <w:t/>
        <w:bookmarkEnd w:id="975"/>
      </w:r>
      <w:r>
        <w:t xml:space="preserve"> in the code that needs to be addressed. You’ll see something interesting if you add logging statements to the tests (after </w:t>
      </w:r>
      <w:r>
        <w:rPr>
          <w:rStyle w:val="Text2"/>
        </w:rPr>
        <w:t>trainAll();</w:t>
      </w:r>
      <w:r>
        <w:t>) like the following:</w:t>
      </w:r>
    </w:p>
    <w:p>
      <w:pPr>
        <w:pStyle w:val="Para 03"/>
      </w:pP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classifier</w:t>
        <w:br w:clear="none"/>
      </w:r>
      <w:r>
        <w:rPr>
          <w:rStyle w:val="Text1"/>
        </w:rPr>
        <w:t xml:space="preserve">.</w:t>
        <w:br w:clear="none"/>
      </w:r>
      <w:r>
        <w:t xml:space="preserve">probabilityOfChordsInLabels</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classifier</w:t>
        <w:br w:clear="none"/>
      </w:r>
      <w:r>
        <w:rPr>
          <w:rStyle w:val="Text1"/>
        </w:rPr>
        <w:t xml:space="preserve">.</w:t>
        <w:br w:clear="none"/>
      </w:r>
      <w:r>
        <w:t xml:space="preserve">chordCountsInLabels</w:t>
        <w:br w:clear="none"/>
      </w:r>
      <w:r>
        <w:rPr>
          <w:rStyle w:val="Text1"/>
        </w:rPr>
        <w:t xml:space="preserve">);</w:t>
        <w:br w:clear="none"/>
      </w:r>
      <w:r>
        <w:rPr>
          <w:rStyle w:val="Text0"/>
        </w:rPr>
        <w:t xml:space="preserve"/>
        <w:br w:clear="none"/>
      </w:r>
    </w:p>
    <w:p>
      <w:pPr>
        <w:pStyle w:val="Normal"/>
      </w:pPr>
      <w:r>
        <w:t xml:space="preserve">They have the same values. Not only that, they actually are referencing the same </w:t>
      </w:r>
      <w:r>
        <w:rPr>
          <w:rStyle w:val="Text2"/>
        </w:rPr>
        <w:t>Set</w:t>
      </w:r>
      <w:r>
        <w:t xml:space="preserve"> object. </w:t>
      </w:r>
    </w:p>
    <w:p>
      <w:pPr>
        <w:pStyle w:val="Normal"/>
      </w:pPr>
      <w:r>
        <w:t xml:space="preserve">The reason for this is in the </w:t>
      </w:r>
      <w:r>
        <w:rPr>
          <w:rStyle w:val="Text2"/>
        </w:rPr>
        <w:t>setProbabilityOfChordsInLabels</w:t>
      </w:r>
      <w:r>
        <w:t xml:space="preserve"> function—specifically, the second line (which spills onto two lines):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setProbabilityOfChordsInLabels</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probabilityOfChordsInLabels</w:t>
        <w:br w:clear="none"/>
      </w:r>
      <w:r>
        <w:rPr>
          <w:rStyle w:val="Text0"/>
        </w:rPr>
        <w:t xml:space="preserve"> </w:t>
        <w:br w:clear="none"/>
      </w:r>
      <w:r>
        <w:rPr>
          <w:rStyle w:val="Text9"/>
        </w:rPr>
        <w:t xml:space="preserve">=</w:t>
        <w:br w:clear="none"/>
      </w:r>
      <w:r>
        <w:rPr>
          <w:rStyle w:val="Text0"/>
        </w:rPr>
        <w:t xml:space="preserve"> </w:t>
        <w:br w:clear="none"/>
      </w:r>
      <w:r>
        <w:t xml:space="preserve">classifier</w:t>
        <w:br w:clear="none"/>
      </w:r>
      <w:r>
        <w:rPr>
          <w:rStyle w:val="Text1"/>
        </w:rPr>
        <w:t xml:space="preserve">.</w:t>
        <w:br w:clear="none"/>
      </w:r>
      <w:r>
        <w:t xml:space="preserve">chordCountsInLabels</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probabilityOfChordsInLabels</w:t>
        <w:br w:clear="none"/>
      </w:r>
      <w:r>
        <w:rPr>
          <w:rStyle w:val="Text1"/>
        </w:rPr>
        <w:t xml:space="preserve">.</w:t>
        <w:br w:clear="none"/>
      </w:r>
      <w:r>
        <w:t xml:space="preserve">forEach</w:t>
        <w:br w:clear="none"/>
      </w:r>
      <w:r>
        <w:rPr>
          <w:rStyle w:val="Text1"/>
        </w:rPr>
        <w:t xml:space="preserve">(</w:t>
        <w:br w:clear="none"/>
      </w:r>
      <w:r>
        <w:rPr>
          <w:rStyle w:val="Text0"/>
        </w:rPr>
        <w:t xml:space="preserve"/>
        <w:br w:clear="none"/>
      </w:r>
      <w:r>
        <w:rPr>
          <w:rStyle w:val="Text3"/>
        </w:rPr>
        <w:t xml:space="preserve">function</w:t>
        <w:br w:clear="none"/>
      </w:r>
      <w:r>
        <w:rPr>
          <w:rStyle w:val="Text1"/>
        </w:rPr>
        <w:t xml:space="preserve">(</w:t>
        <w:br w:clear="none"/>
      </w:r>
      <w:r>
        <w:t xml:space="preserve">_chords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rPr>
          <w:rStyle w:val="Text0"/>
        </w:rPr>
        <w:t xml:space="preserve"/>
        <w:br w:clear="none"/>
      </w:r>
      <w:r>
        <w:t xml:space="preserve">classifier</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forEach</w:t>
        <w:br w:clear="none"/>
      </w:r>
      <w:r>
        <w:rPr>
          <w:rStyle w:val="Text1"/>
        </w:rPr>
        <w:t xml:space="preserve">(</w:t>
        <w:br w:clear="none"/>
      </w:r>
      <w:r>
        <w:rPr>
          <w:rStyle w:val="Text0"/>
        </w:rPr>
        <w:t xml:space="preserve"/>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r>
      <w:r>
        <w:rPr>
          <w:rStyle w:val="Text15"/>
        </w:rPr>
        <w:t xml:space="preserve">/= classifier.songs.length;</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The problem is that when we assign one set to another, </w:t>
      </w:r>
      <w:r>
        <w:rPr>
          <w:rStyle w:val="Text51"/>
        </w:rPr>
        <w:bookmarkStart w:id="976" w:name="idm139681463391120"/>
        <w:t/>
        <w:bookmarkEnd w:id="976"/>
      </w:r>
      <w:r>
        <w:t xml:space="preserve">we aren’t just copying the values from the </w:t>
      </w:r>
      <w:r>
        <w:rPr>
          <w:rStyle w:val="Text2"/>
        </w:rPr>
        <w:t>Set</w:t>
      </w:r>
      <w:r>
        <w:t xml:space="preserve"> object on the righthand side of the assignment into the </w:t>
      </w:r>
      <w:r>
        <w:rPr>
          <w:rStyle w:val="Text2"/>
        </w:rPr>
        <w:t>Set</w:t>
      </w:r>
      <w:r>
        <w:t xml:space="preserve"> object on the lefthand side. Both </w:t>
      </w:r>
      <w:r>
        <w:rPr>
          <w:rStyle w:val="Text2"/>
        </w:rPr>
        <w:t>classifier.probabilityOfChordsInLabels</w:t>
      </w:r>
      <w:r>
        <w:t xml:space="preserve"> and </w:t>
      </w:r>
      <w:r>
        <w:rPr>
          <w:rStyle w:val="Text2"/>
        </w:rPr>
        <w:t>classifier.chordCountsInLabels</w:t>
      </w:r>
      <w:r>
        <w:t xml:space="preserve"> are just fingers pointing at the same object. If you change the values of the set by referencing either name, both will be affected.</w:t>
      </w:r>
    </w:p>
    <w:p>
      <w:pPr>
        <w:pStyle w:val="Normal"/>
      </w:pPr>
      <w:r>
        <w:t>Here is a short example to demonstrate this:</w:t>
      </w:r>
    </w:p>
    <w:p>
      <w:pPr>
        <w:pStyle w:val="Para 13"/>
      </w:pPr>
      <w:r>
        <w:rPr>
          <w:rStyle w:val="Text0"/>
        </w:rPr>
        <w:t xml:space="preserve"/>
        <w:br w:clear="none"/>
      </w:r>
      <w:r>
        <w:rPr>
          <w:rStyle w:val="Text8"/>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8"/>
        </w:rPr>
        <w:t xml:space="preserve">a</w:t>
        <w:br w:clear="none"/>
      </w:r>
      <w:r>
        <w:rPr>
          <w:rStyle w:val="Text9"/>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r>
      <w:r>
        <w:t xml:space="preserve">// returns { a: 2 }</w:t>
        <w:br w:clear="none"/>
      </w:r>
      <w:r>
        <w:rPr>
          <w:rStyle w:val="Text0"/>
        </w:rPr>
        <w:t xml:space="preserve"/>
        <w:br w:clear="none"/>
      </w:r>
      <w:r>
        <w:rPr>
          <w:rStyle w:val="Text8"/>
        </w:rP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x</w:t>
        <w:br w:clear="none"/>
      </w:r>
      <w:r>
        <w:rPr>
          <w:rStyle w:val="Text1"/>
        </w:rPr>
        <w:t xml:space="preserve">;</w:t>
        <w:br w:clear="none"/>
      </w:r>
      <w:r>
        <w:rPr>
          <w:rStyle w:val="Text0"/>
        </w:rPr>
        <w:t xml:space="preserve"/>
        <w:br w:clear="none"/>
      </w:r>
      <w:r>
        <w:t xml:space="preserve">// returns { a: 2 }</w:t>
        <w:br w:clear="none"/>
      </w:r>
      <w:r>
        <w:rPr>
          <w:rStyle w:val="Text0"/>
        </w:rPr>
        <w:t xml:space="preserve"/>
        <w:br w:clear="none"/>
      </w:r>
      <w:r>
        <w:rPr>
          <w:rStyle w:val="Text8"/>
        </w:rPr>
        <w:t xml:space="preserve">x</w:t>
        <w:br w:clear="none"/>
      </w:r>
      <w:r>
        <w:rPr>
          <w:rStyle w:val="Text1"/>
        </w:rPr>
        <w:t xml:space="preserve">[</w:t>
        <w:br w:clear="none"/>
      </w:r>
      <w:r>
        <w:rPr>
          <w:rStyle w:val="Text6"/>
        </w:rPr>
        <w:t xml:space="preserve">'b'</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r>
      <w:r>
        <w:t xml:space="preserve">// returns 3</w:t>
        <w:br w:clear="none"/>
      </w:r>
      <w:r>
        <w:rPr>
          <w:rStyle w:val="Text0"/>
        </w:rPr>
        <w:t xml:space="preserve"/>
        <w:br w:clear="none"/>
      </w:r>
      <w:r>
        <w:rPr>
          <w:rStyle w:val="Text8"/>
        </w:rPr>
        <w:t xml:space="preserve">y</w:t>
        <w:br w:clear="none"/>
      </w:r>
      <w:r>
        <w:rPr>
          <w:rStyle w:val="Text1"/>
        </w:rPr>
        <w:t xml:space="preserve">;</w:t>
        <w:br w:clear="none"/>
      </w:r>
      <w:r>
        <w:rPr>
          <w:rStyle w:val="Text0"/>
        </w:rPr>
        <w:t xml:space="preserve"/>
        <w:br w:clear="none"/>
      </w:r>
      <w:r>
        <w:t xml:space="preserve">// returns { a: 2, b: 3 }</w:t>
        <w:br w:clear="none"/>
      </w:r>
      <w:r>
        <w:rPr>
          <w:rStyle w:val="Text0"/>
        </w:rPr>
        <w:t xml:space="preserve"/>
        <w:br w:clear="none"/>
      </w:r>
      <w:r>
        <w:rPr>
          <w:rStyle w:val="Text8"/>
        </w:rPr>
        <w:t xml:space="preserve">y</w:t>
        <w:br w:clear="none"/>
      </w:r>
      <w:r>
        <w:rPr>
          <w:rStyle w:val="Text1"/>
        </w:rPr>
        <w:t xml:space="preserve">[</w:t>
        <w:br w:clear="none"/>
      </w:r>
      <w:r>
        <w:rPr>
          <w:rStyle w:val="Text6"/>
        </w:rPr>
        <w:t xml:space="preserve">'c'</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r>
      <w:r>
        <w:t xml:space="preserve">// returns 5</w:t>
        <w:br w:clear="none"/>
      </w:r>
      <w:r>
        <w:rPr>
          <w:rStyle w:val="Text0"/>
        </w:rPr>
        <w:t xml:space="preserve"/>
        <w:br w:clear="none"/>
      </w:r>
      <w:r>
        <w:rPr>
          <w:rStyle w:val="Text8"/>
        </w:rPr>
        <w:t xml:space="preserve">x</w:t>
        <w:br w:clear="none"/>
      </w:r>
      <w:r>
        <w:rPr>
          <w:rStyle w:val="Text1"/>
        </w:rPr>
        <w:t xml:space="preserve">;</w:t>
        <w:br w:clear="none"/>
      </w:r>
      <w:r>
        <w:rPr>
          <w:rStyle w:val="Text0"/>
        </w:rPr>
        <w:t xml:space="preserve"/>
        <w:br w:clear="none"/>
      </w:r>
      <w:r>
        <w:t xml:space="preserve">// returns { a: 2, b: 3, c: 5 }</w:t>
        <w:br w:clear="none"/>
      </w:r>
      <w:r>
        <w:rPr>
          <w:rStyle w:val="Text0"/>
        </w:rPr>
        <w:t xml:space="preserve"/>
        <w:br w:clear="none"/>
      </w:r>
    </w:p>
    <w:p>
      <w:pPr>
        <w:pStyle w:val="Normal"/>
      </w:pPr>
      <w:r>
        <w:t xml:space="preserve">However, these all involve what happens when you </w:t>
      </w:r>
      <w:r>
        <w:rPr>
          <w:rStyle w:val="Text7"/>
        </w:rPr>
        <w:t>update</w:t>
      </w:r>
      <w:r>
        <w:t xml:space="preserve"> an object. If you reassign the object again, it will not change both labels to be pointing at the new object:</w:t>
      </w:r>
    </w:p>
    <w:p>
      <w:pPr>
        <w:pStyle w:val="Para 13"/>
      </w:pPr>
      <w:r>
        <w:rPr>
          <w:rStyle w:val="Text0"/>
        </w:rPr>
        <w:t xml:space="preserve"/>
        <w:br w:clear="none"/>
      </w:r>
      <w:r>
        <w:rPr>
          <w:rStyle w:val="Text8"/>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8"/>
        </w:rPr>
        <w:t xml:space="preserve">a</w:t>
        <w:br w:clear="none"/>
      </w:r>
      <w:r>
        <w:rPr>
          <w:rStyle w:val="Text9"/>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r>
      <w:r>
        <w:t xml:space="preserve">// returns { a: 2 }</w:t>
        <w:br w:clear="none"/>
      </w:r>
      <w:r>
        <w:rPr>
          <w:rStyle w:val="Text0"/>
        </w:rPr>
        <w:t xml:space="preserve"/>
        <w:br w:clear="none"/>
      </w:r>
      <w:r>
        <w:rPr>
          <w:rStyle w:val="Text8"/>
        </w:rP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x</w:t>
        <w:br w:clear="none"/>
      </w:r>
      <w:r>
        <w:rPr>
          <w:rStyle w:val="Text1"/>
        </w:rPr>
        <w:t xml:space="preserve">;</w:t>
        <w:br w:clear="none"/>
      </w:r>
      <w:r>
        <w:rPr>
          <w:rStyle w:val="Text0"/>
        </w:rPr>
        <w:t xml:space="preserve"/>
        <w:br w:clear="none"/>
      </w:r>
      <w:r>
        <w:t xml:space="preserve">// returns { a: 2 }</w:t>
        <w:br w:clear="none"/>
      </w:r>
      <w:r>
        <w:rPr>
          <w:rStyle w:val="Text0"/>
        </w:rPr>
        <w:t xml:space="preserve"/>
        <w:br w:clear="none"/>
      </w:r>
      <w:r>
        <w:rPr>
          <w:rStyle w:val="Text8"/>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8"/>
        </w:rPr>
        <w:t xml:space="preserve">b</w:t>
        <w:br w:clear="none"/>
      </w:r>
      <w:r>
        <w:rPr>
          <w:rStyle w:val="Text9"/>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r>
      <w:r>
        <w:rPr>
          <w:rStyle w:val="Text8"/>
        </w:rPr>
        <w:t xml:space="preserve">console</w:t>
        <w:br w:clear="none"/>
      </w:r>
      <w:r>
        <w:rPr>
          <w:rStyle w:val="Text1"/>
        </w:rPr>
        <w:t xml:space="preserve">.</w:t>
        <w:br w:clear="none"/>
      </w:r>
      <w:r>
        <w:rPr>
          <w:rStyle w:val="Text8"/>
        </w:rPr>
        <w:t xml:space="preserve">log</w:t>
        <w:br w:clear="none"/>
      </w:r>
      <w:r>
        <w:rPr>
          <w:rStyle w:val="Text1"/>
        </w:rPr>
        <w:t xml:space="preserve">(</w:t>
        <w:br w:clear="none"/>
      </w:r>
      <w:r>
        <w:rPr>
          <w:rStyle w:val="Text8"/>
        </w:rPr>
        <w:t xml:space="preserve">y</w:t>
        <w:br w:clear="none"/>
      </w:r>
      <w:r>
        <w:rPr>
          <w:rStyle w:val="Text1"/>
        </w:rPr>
        <w:t xml:space="preserve">);</w:t>
        <w:br w:clear="none"/>
      </w:r>
      <w:r>
        <w:rPr>
          <w:rStyle w:val="Text0"/>
        </w:rPr>
        <w:t xml:space="preserve"/>
        <w:br w:clear="none"/>
      </w:r>
      <w:r>
        <w:t xml:space="preserve">// prints { a: 2 }</w:t>
        <w:br w:clear="none"/>
      </w:r>
      <w:r>
        <w:rPr>
          <w:rStyle w:val="Text0"/>
        </w:rPr>
        <w:t xml:space="preserve"/>
        <w:br w:clear="none"/>
      </w:r>
      <w:r>
        <w:t xml:space="preserve">// because y still ponts at the original object</w:t>
        <w:br w:clear="none"/>
      </w:r>
      <w:r>
        <w:rPr>
          <w:rStyle w:val="Text0"/>
        </w:rPr>
        <w:t xml:space="preserve"/>
        <w:br w:clear="none"/>
      </w:r>
      <w:r>
        <w:t xml:space="preserve">// x has been assigned to a new object</w:t>
        <w:br w:clear="none"/>
      </w:r>
      <w:r>
        <w:rPr>
          <w:rStyle w:val="Text0"/>
        </w:rPr>
        <w:t xml:space="preserve"/>
        <w:br w:clear="none"/>
      </w:r>
    </w:p>
    <w:p>
      <w:pPr>
        <w:pStyle w:val="Normal"/>
      </w:pPr>
      <w:r>
        <w:t xml:space="preserve">Back to our code, if </w:t>
      </w:r>
      <w:r>
        <w:rPr>
          <w:rStyle w:val="Text2"/>
        </w:rPr>
        <w:t>probabilityOfChordsInLabels</w:t>
      </w:r>
      <w:r>
        <w:t xml:space="preserve"> and </w:t>
      </w:r>
      <w:r>
        <w:rPr>
          <w:rStyle w:val="Text2"/>
        </w:rPr>
        <w:t>chordCountsInLabels</w:t>
      </w:r>
      <w:r>
        <w:t xml:space="preserve"> do the same thing, we can just replace references to the former with the latter:</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setProbabilityOfChordsInLabels</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chordCountsInLabels</w:t>
        <w:br w:clear="none"/>
      </w:r>
      <w:r>
        <w:rPr>
          <w:rStyle w:val="Text0"/>
        </w:rPr>
        <w:t xml:space="preserve"> </w:t>
        <w:br w:clear="none"/>
      </w:r>
      <w:r>
        <w:rPr>
          <w:rStyle w:val="Text9"/>
        </w:rPr>
        <w:t xml:space="preserve">=</w:t>
        <w:br w:clear="none"/>
      </w:r>
      <w:r>
        <w:rPr>
          <w:rStyle w:val="Text0"/>
        </w:rPr>
        <w:t xml:space="preserve"> </w:t>
        <w:br w:clear="none"/>
      </w:r>
      <w:r>
        <w:t xml:space="preserve">classifier</w:t>
        <w:br w:clear="none"/>
      </w:r>
      <w:r>
        <w:rPr>
          <w:rStyle w:val="Text1"/>
        </w:rPr>
        <w:t xml:space="preserve">.</w:t>
        <w:br w:clear="none"/>
      </w:r>
      <w:r>
        <w:t xml:space="preserve">chordCountsInLabels</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chordCountsInLabels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_chords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classifier</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r>
      <w:r>
        <w:rPr>
          <w:rStyle w:val="Text15"/>
        </w:rPr>
        <w:t xml:space="preserve">/= classifier.songs.length;</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Now line two is looking more obviously redundant, which is great, because we know we can delete it: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setProbabilityOfChordsInLabels</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chordCountsInLabels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_chords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classifier</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r>
      <w:r>
        <w:rPr>
          <w:rStyle w:val="Text15"/>
        </w:rPr>
        <w:t xml:space="preserve">/= classifier.songs.length;</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We also have two more references to </w:t>
      </w:r>
      <w:r>
        <w:rPr>
          <w:rStyle w:val="Text2"/>
        </w:rPr>
        <w:t>probabilityOfChordsInLabels</w:t>
      </w:r>
      <w:r>
        <w:t xml:space="preserve"> to change inside of </w:t>
      </w:r>
      <w:r>
        <w:rPr>
          <w:rStyle w:val="Text2"/>
        </w:rPr>
        <w:t>classifier</w:t>
      </w:r>
      <w:r>
        <w:t>. One is this line, which we can delete:</w:t>
      </w:r>
    </w:p>
    <w:p>
      <w:pPr>
        <w:pStyle w:val="Para 03"/>
      </w:pPr>
      <w:r>
        <w:rPr>
          <w:rStyle w:val="Text0"/>
        </w:rPr>
        <w:t xml:space="preserve"/>
        <w:br w:clear="none"/>
      </w:r>
      <w:r>
        <w:t xml:space="preserve">probabilityOfChordsInLabels</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p>
    <w:p>
      <w:pPr>
        <w:pStyle w:val="Normal"/>
      </w:pPr>
      <w:r>
        <w:t>The other is the last line in the following snippet:</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p>
    <w:p>
      <w:pPr>
        <w:pStyle w:val="Normal"/>
      </w:pPr>
      <w:r>
        <w:t xml:space="preserve">The assignment to </w:t>
      </w:r>
      <w:r>
        <w:rPr>
          <w:rStyle w:val="Text2"/>
        </w:rPr>
        <w:t>value</w:t>
      </w:r>
      <w:r>
        <w:t xml:space="preserve"> (inside of the </w:t>
      </w:r>
      <w:r>
        <w:rPr>
          <w:rStyle w:val="Text2"/>
        </w:rPr>
        <w:t>valueForChordDifficulty</w:t>
      </w:r>
      <w:r>
        <w:t xml:space="preserve"> function of </w:t>
      </w:r>
      <w:r>
        <w:rPr>
          <w:rStyle w:val="Text2"/>
        </w:rPr>
        <w:t>classifier</w:t>
      </w:r>
      <w:r>
        <w:t xml:space="preserve">) should be updated to use </w:t>
      </w:r>
      <w:r>
        <w:rPr>
          <w:rStyle w:val="Text2"/>
        </w:rPr>
        <w:t>chordCountsInLabels</w:t>
      </w:r>
      <w:r>
        <w:t xml:space="preserve"> instead.</w:t>
      </w:r>
    </w:p>
    <w:p>
      <w:pPr>
        <w:pStyle w:val="Normal"/>
      </w:pPr>
      <w:r>
        <w:t>This leaves us with the following:</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p>
    <w:p>
      <w:pPr>
        <w:pStyle w:val="Normal"/>
      </w:pPr>
      <w:r>
        <w:t xml:space="preserve">And tests should be passing at this point. In some cases, the correct refactoring here would be to truly </w:t>
      </w:r>
      <w:r>
        <w:rPr>
          <w:rStyle w:val="Text7"/>
        </w:rPr>
        <w:t>copy</w:t>
      </w:r>
      <w:r>
        <w:t xml:space="preserve"> the </w:t>
      </w:r>
      <w:r>
        <w:rPr>
          <w:rStyle w:val="Text2"/>
        </w:rPr>
        <w:t>Set</w:t>
      </w:r>
      <w:r>
        <w:t xml:space="preserve"> object into a new one. Then, both would be independent objects. We don’t actually need two objects, though, so we’ll try a different approach here.</w:t>
      </w:r>
    </w:p>
    <w:p>
      <w:bookmarkStart w:id="977" w:name="_Copying__Objects__If_you_re_int"/>
      <w:pPr>
        <w:keepNext/>
        <w:pStyle w:val="Heading 4"/>
        <w:keepLines w:val="on"/>
      </w:pPr>
      <w:r>
        <w:t>“Copying” Objects</w:t>
      </w:r>
      <w:bookmarkEnd w:id="977"/>
    </w:p>
    <w:p>
      <w:pPr>
        <w:pStyle w:val="Normal"/>
        <w:keepLines w:val="on"/>
      </w:pPr>
      <w:r>
        <w:t xml:space="preserve">If you’re interested in copying objects in </w:t>
      </w:r>
      <w:r>
        <w:rPr>
          <w:rStyle w:val="Text51"/>
        </w:rPr>
        <w:bookmarkStart w:id="978" w:name="idm139681462777984"/>
        <w:t/>
        <w:bookmarkEnd w:id="978"/>
      </w:r>
      <w:r>
        <w:t xml:space="preserve">JavaScript, look into </w:t>
      </w:r>
      <w:r>
        <w:rPr>
          <w:rStyle w:val="Text51"/>
        </w:rPr>
        <w:bookmarkStart w:id="979" w:name="idm139681462888752"/>
        <w:t/>
        <w:bookmarkEnd w:id="979"/>
      </w:r>
      <w:r>
        <w:t xml:space="preserve">the terms </w:t>
      </w:r>
      <w:r>
        <w:rPr>
          <w:rStyle w:val="Text7"/>
        </w:rPr>
        <w:t>deep copy</w:t>
      </w:r>
      <w:r>
        <w:t xml:space="preserve"> versus </w:t>
      </w:r>
      <w:r>
        <w:rPr>
          <w:rStyle w:val="Text7"/>
        </w:rPr>
        <w:t>shallow copy</w:t>
      </w:r>
      <w:r>
        <w:t xml:space="preserve">, as well as </w:t>
      </w:r>
      <w:r>
        <w:rPr>
          <w:rStyle w:val="Text7"/>
        </w:rPr>
        <w:t>cloning</w:t>
      </w:r>
      <w:r>
        <w:t xml:space="preserve"> and the </w:t>
      </w:r>
      <w:r>
        <w:rPr>
          <w:rStyle w:val="Text2"/>
        </w:rPr>
        <w:t>Object</w:t>
      </w:r>
      <w:r>
        <w:t xml:space="preserve">functions </w:t>
      </w:r>
      <w:r>
        <w:rPr>
          <w:rStyle w:val="Text2"/>
        </w:rPr>
        <w:t>freeze</w:t>
      </w:r>
      <w:r>
        <w:t xml:space="preserve">, </w:t>
      </w:r>
      <w:r>
        <w:rPr>
          <w:rStyle w:val="Text2"/>
        </w:rPr>
        <w:t>assign</w:t>
      </w:r>
      <w:r>
        <w:t xml:space="preserve">, and </w:t>
      </w:r>
      <w:r>
        <w:rPr>
          <w:rStyle w:val="Text2"/>
        </w:rPr>
        <w:t>seal</w:t>
      </w:r>
      <w:r>
        <w:t xml:space="preserve">. They might do what you want. Or maybe you want to create a new object tied to the old </w:t>
      </w:r>
      <w:r>
        <w:rPr>
          <w:rStyle w:val="Text51"/>
        </w:rPr>
        <w:bookmarkStart w:id="980" w:name="idm139681462884272"/>
        <w:t/>
        <w:bookmarkEnd w:id="980"/>
      </w:r>
      <w:r>
        <w:t xml:space="preserve">one’s </w:t>
      </w:r>
      <w:r>
        <w:rPr>
          <w:rStyle w:val="Text51"/>
        </w:rPr>
        <w:bookmarkStart w:id="981" w:name="idm139681462882768"/>
        <w:t/>
        <w:bookmarkEnd w:id="981"/>
      </w:r>
      <w:r>
        <w:t xml:space="preserve">prototype with </w:t>
      </w:r>
      <w:r>
        <w:rPr>
          <w:rStyle w:val="Text2"/>
        </w:rPr>
        <w:t>Object.create</w:t>
      </w:r>
      <w:r>
        <w:t xml:space="preserve">. Maybe you want a totally new object with </w:t>
      </w:r>
      <w:r>
        <w:rPr>
          <w:rStyle w:val="Text2"/>
        </w:rPr>
        <w:t>Object.assign</w:t>
      </w:r>
      <w:r>
        <w:t xml:space="preserve">. Maybe you want to make a constructor function or a class? Maybe you just want a factory function (see </w:t>
      </w:r>
      <w:hyperlink w:anchor="Chapter_8__Refactoring_Within_a_2">
        <w:r>
          <w:rPr>
            <w:rStyle w:val="Text5"/>
          </w:rPr>
          <w:t>Chapter 8</w:t>
        </w:r>
      </w:hyperlink>
      <w:r>
        <w:t xml:space="preserve">). Maybe you want a new </w:t>
      </w:r>
      <w:r>
        <w:rPr>
          <w:rStyle w:val="Text7"/>
        </w:rPr>
        <w:t>and</w:t>
      </w:r>
      <w:r>
        <w:t xml:space="preserve"> immutable container for your data.</w:t>
      </w:r>
    </w:p>
    <w:p>
      <w:pPr>
        <w:pStyle w:val="Normal"/>
        <w:keepLines w:val="on"/>
      </w:pPr>
      <w:r>
        <w:t xml:space="preserve">By the way, there are two things to note about </w:t>
      </w:r>
      <w:r>
        <w:rPr>
          <w:rStyle w:val="Text2"/>
        </w:rPr>
        <w:t>Object.create</w:t>
      </w:r>
      <w:r>
        <w:t xml:space="preserve">. First, it doesn’t own the properties from the prototype object (its first parameter), so they could possibly be overwritten. Second, it only “copies” enumerable properties, so don’t expect it to copy </w:t>
      </w:r>
      <w:r>
        <w:rPr>
          <w:rStyle w:val="Text7"/>
        </w:rPr>
        <w:t>everything</w:t>
      </w:r>
      <w:r>
        <w:t>.</w:t>
      </w:r>
    </w:p>
    <w:p>
      <w:pPr>
        <w:pStyle w:val="Normal"/>
        <w:keepLines w:val="on"/>
      </w:pPr>
      <w:r>
        <w:t xml:space="preserve">There are about a million and five ways to do </w:t>
      </w:r>
      <w:r>
        <w:rPr>
          <w:rStyle w:val="Text51"/>
        </w:rPr>
        <w:bookmarkStart w:id="982" w:name="idm139681462877152"/>
        <w:t/>
        <w:bookmarkEnd w:id="982"/>
      </w:r>
      <w:r>
        <w:t xml:space="preserve">inheritance and copying objects in JavaScript. That makes it hard to pick one. The point here is to remember that assigning with </w:t>
      </w:r>
      <w:r>
        <w:rPr>
          <w:rStyle w:val="Text2"/>
        </w:rPr>
        <w:t>=</w:t>
      </w:r>
      <w:r>
        <w:t xml:space="preserve"> is </w:t>
      </w:r>
      <w:r>
        <w:rPr>
          <w:rStyle w:val="Text7"/>
        </w:rPr>
        <w:t>not</w:t>
      </w:r>
      <w:r>
        <w:t xml:space="preserve"> one of them. </w:t>
      </w:r>
    </w:p>
    <w:p>
      <w:pPr>
        <w:pStyle w:val="Normal"/>
      </w:pPr>
      <w:r>
        <w:t>Since the last code sample contains our only reference to the value of the new object, all we have now is an object that changes. But maybe we don’t need to update the object at all. Let’s try using a function as an attribute, instead of a set that stores all of the values.</w:t>
      </w:r>
    </w:p>
    <w:p>
      <w:pPr>
        <w:pStyle w:val="Normal"/>
      </w:pPr>
      <w:r>
        <w:t xml:space="preserve">First, let’s move the </w:t>
      </w:r>
      <w:r>
        <w:rPr>
          <w:rStyle w:val="Text2"/>
        </w:rPr>
        <w:t>setProbabilityOfChordsInLabels</w:t>
      </w:r>
      <w:r>
        <w:t xml:space="preserve"> function into the </w:t>
      </w:r>
      <w:r>
        <w:rPr>
          <w:rStyle w:val="Text2"/>
        </w:rPr>
        <w:t>classifier</w:t>
      </w:r>
      <w:r>
        <w:t xml:space="preserve"> object:</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t xml:space="preserve">setProbabilityOfChordsInLabels</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chordCountsInLabels</w:t>
        <w:br w:clear="none"/>
      </w:r>
      <w:r>
        <w:rPr>
          <w:rStyle w:val="Text0"/>
        </w:rPr>
        <w:t xml:space="preserve"/>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_chords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classifier</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9"/>
        </w:rPr>
        <w:t xml:space="preserve">/=</w:t>
        <w:br w:clear="none"/>
      </w:r>
      <w:r>
        <w:rPr>
          <w:rStyle w:val="Text0"/>
        </w:rPr>
        <w:t xml:space="preserve"> </w:t>
        <w:br w:clear="none"/>
      </w:r>
      <w:r>
        <w:t xml:space="preserve">classifier</w:t>
        <w:br w:clear="none"/>
      </w:r>
      <w:r>
        <w:rPr>
          <w:rStyle w:val="Text1"/>
        </w:rPr>
        <w:t xml:space="preserve">.</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valueForChordDifficulty</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And we’ll also need to update our </w:t>
      </w:r>
      <w:r>
        <w:rPr>
          <w:rStyle w:val="Text2"/>
        </w:rPr>
        <w:t>setLabelsAndProbabilities</w:t>
      </w:r>
      <w:r>
        <w:t xml:space="preserve"> function to use </w:t>
      </w:r>
      <w:r>
        <w:rPr>
          <w:rStyle w:val="Text2"/>
        </w:rPr>
        <w:t>classifier.</w:t>
      </w:r>
      <w:r>
        <w:t xml:space="preserve"> ahead of the function call:</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setLabelsAndProbabilities</w:t>
        <w:br w:clear="none"/>
      </w:r>
      <w:r>
        <w:rPr>
          <w:rStyle w:val="Text1"/>
        </w:rPr>
        <w:t xml:space="preserve">(){</w:t>
        <w:br w:clear="none"/>
      </w:r>
      <w:r>
        <w:rPr>
          <w:rStyle w:val="Text0"/>
        </w:rPr>
        <w:t xml:space="preserve"/>
        <w:br w:clear="none"/>
        <w:t xml:space="preserve">  </w:t>
        <w:br w:clear="none"/>
      </w:r>
      <w:r>
        <w:t xml:space="preserve">setLabelProbabilities</w:t>
        <w:br w:clear="none"/>
      </w:r>
      <w:r>
        <w:rPr>
          <w:rStyle w:val="Text1"/>
        </w:rPr>
        <w:t xml:space="preserve">();</w:t>
        <w:br w:clear="none"/>
      </w:r>
      <w:r>
        <w:rPr>
          <w:rStyle w:val="Text0"/>
        </w:rPr>
        <w:t xml:space="preserve"/>
        <w:br w:clear="none"/>
        <w:t xml:space="preserve">  </w:t>
        <w:br w:clear="none"/>
      </w:r>
      <w:r>
        <w:t xml:space="preserve">setChordCountsInLabels</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setProbabilityOfChordsInLabels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Running the test suite shows everything is working properly. Now let’s replace the references to </w:t>
      </w:r>
      <w:r>
        <w:rPr>
          <w:rStyle w:val="Text2"/>
        </w:rPr>
        <w:t>classifier</w:t>
      </w:r>
      <w:r>
        <w:t xml:space="preserve"> with </w:t>
      </w:r>
      <w:r>
        <w:rPr>
          <w:rStyle w:val="Text2"/>
        </w:rPr>
        <w:t>this</w:t>
      </w:r>
      <w:r>
        <w:t>:</w:t>
      </w:r>
    </w:p>
    <w:p>
      <w:pPr>
        <w:pStyle w:val="Para 03"/>
      </w:pPr>
      <w:r>
        <w:rPr>
          <w:rStyle w:val="Text0"/>
        </w:rPr>
        <w:t xml:space="preserve"/>
        <w:br w:clear="none"/>
        <w:t xml:space="preserve">  </w:t>
        <w:br w:clear="none"/>
      </w:r>
      <w:r>
        <w:t xml:space="preserve">setProbabilityOfChordsInLabels</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chordCountsInLabels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_chords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rPr>
          <w:rStyle w:val="Text3"/>
        </w:rPr>
        <w:t xml:space="preserve">this</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br w:clear="none"/>
        <w:t xml:space="preserve">  </w:t>
        <w:br w:clear="none"/>
      </w:r>
      <w:r>
        <w:rPr>
          <w:rStyle w:val="Text1"/>
        </w:rPr>
        <w:t xml:space="preserve">},</w:t>
        <w:br w:clear="none"/>
      </w:r>
    </w:p>
    <w:p>
      <w:pPr>
        <w:pStyle w:val="Normal"/>
      </w:pPr>
      <w:r>
        <w:t>Recall that</w:t>
      </w:r>
      <w:r>
        <w:rPr>
          <w:rStyle w:val="Text51"/>
        </w:rPr>
        <w:bookmarkStart w:id="983" w:name="idm139681462577360"/>
        <w:t/>
        <w:bookmarkEnd w:id="983"/>
      </w:r>
      <w:r>
        <w:t xml:space="preserve"> in addition to replacing </w:t>
      </w:r>
      <w:r>
        <w:rPr>
          <w:rStyle w:val="Text2"/>
        </w:rPr>
        <w:t>classifier</w:t>
      </w:r>
      <w:r>
        <w:t xml:space="preserve"> with </w:t>
      </w:r>
      <w:r>
        <w:rPr>
          <w:rStyle w:val="Text2"/>
        </w:rPr>
        <w:t>this</w:t>
      </w:r>
      <w:r>
        <w:t xml:space="preserve">, we also need to pass </w:t>
      </w:r>
      <w:r>
        <w:rPr>
          <w:rStyle w:val="Text2"/>
        </w:rPr>
        <w:t>this</w:t>
      </w:r>
      <w:r>
        <w:t xml:space="preserve"> in as the optional second argument to both </w:t>
      </w:r>
      <w:r>
        <w:rPr>
          <w:rStyle w:val="Text2"/>
        </w:rPr>
        <w:t>forEach</w:t>
      </w:r>
      <w:r>
        <w:t xml:space="preserve"> calls. Otherwise, our </w:t>
      </w:r>
      <w:r>
        <w:rPr>
          <w:rStyle w:val="Text2"/>
        </w:rPr>
        <w:t>this</w:t>
      </w:r>
      <w:r>
        <w:t xml:space="preserve"> context would get lost. From earlier, we know that we could accomplish the same thing with arrow functions, but we’ll actually be removing this function soon, so we’ll avoid that refactoring for now.</w:t>
      </w:r>
    </w:p>
    <w:p>
      <w:pPr>
        <w:pStyle w:val="Normal"/>
      </w:pPr>
      <w:r>
        <w:t xml:space="preserve">Now we get to the crux of the problem: we don’t really want functions that set values through side effects. </w:t>
      </w:r>
      <w:r>
        <w:rPr>
          <w:rStyle w:val="Text51"/>
        </w:rPr>
        <w:bookmarkStart w:id="984" w:name="idm139681462549600"/>
        <w:t/>
        <w:bookmarkEnd w:id="984"/>
        <w:bookmarkStart w:id="985" w:name="idm139681462548224"/>
        <w:t/>
        <w:bookmarkEnd w:id="985"/>
      </w:r>
      <w:r>
        <w:t xml:space="preserve">We want functions that return values. They are much easier to work with and keep track of. We won’t get all the way there in this chapter, and arguably, OOP fights that ethos, whereas FP encourages it (see </w:t>
      </w:r>
      <w:hyperlink w:anchor="Chapter_11__Functional_Refactori_2">
        <w:r>
          <w:rPr>
            <w:rStyle w:val="Text5"/>
          </w:rPr>
          <w:t>Chapter 11</w:t>
        </w:r>
      </w:hyperlink>
      <w:r>
        <w:t>).</w:t>
      </w:r>
    </w:p>
    <w:p>
      <w:pPr>
        <w:pStyle w:val="Normal"/>
      </w:pPr>
      <w:r>
        <w:t xml:space="preserve">As for </w:t>
      </w:r>
      <w:r>
        <w:rPr>
          <w:rStyle w:val="Text2"/>
        </w:rPr>
        <w:t>setProbabilityOfChordsInLabels</w:t>
      </w:r>
      <w:r>
        <w:t>, all that looping amounts to very little. Really, all we want to do is divide the number of times the chord appears in a given difficulty by the number of songs.</w:t>
      </w:r>
    </w:p>
    <w:p>
      <w:pPr>
        <w:pStyle w:val="Normal"/>
      </w:pPr>
      <w:r>
        <w:t xml:space="preserve">You can delete the </w:t>
      </w:r>
      <w:r>
        <w:rPr>
          <w:rStyle w:val="Text2"/>
        </w:rPr>
        <w:t>setProbabilityOfChordsInLabels</w:t>
      </w:r>
      <w:r>
        <w:t xml:space="preserve"> function from the object as well as its call (from inside of </w:t>
      </w:r>
      <w:r>
        <w:rPr>
          <w:rStyle w:val="Text2"/>
        </w:rPr>
        <w:t>setLabelsAndProbabilities</w:t>
      </w:r>
      <w:r>
        <w:t xml:space="preserve">). In its place, we’ll be using a simple function to check a given chord and difficulty combo. Add the following </w:t>
      </w:r>
      <w:r>
        <w:rPr>
          <w:rStyle w:val="Text2"/>
        </w:rPr>
        <w:t>likelihoodFromChord</w:t>
      </w:r>
      <w:r>
        <w:t xml:space="preserve"> function and update the </w:t>
      </w:r>
      <w:r>
        <w:rPr>
          <w:rStyle w:val="Text2"/>
        </w:rPr>
        <w:t>valueForChordDifficulty</w:t>
      </w:r>
      <w:r>
        <w:t xml:space="preserve"> function in </w:t>
      </w:r>
      <w:r>
        <w:rPr>
          <w:rStyle w:val="Text2"/>
        </w:rPr>
        <w:t>classifier</w:t>
      </w:r>
      <w:r>
        <w:t xml:space="preserve"> as follows:</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t xml:space="preserve">likelihoodFromChord</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chordCountsInLabels</w:t>
        <w:br w:clear="none"/>
      </w:r>
      <w:r>
        <w:rPr>
          <w:rStyle w:val="Text0"/>
        </w:rPr>
        <w:t xml:space="preserve"/>
        <w:br w:clear="none"/>
        <w:t xml:space="preserve">      </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valueForChordDifficulty</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likelihoodFromChord</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smoothing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Now </w:t>
      </w:r>
      <w:r>
        <w:rPr>
          <w:rStyle w:val="Text2"/>
        </w:rPr>
        <w:t>setLabelsAndProbabilities</w:t>
      </w:r>
      <w:r>
        <w:t xml:space="preserve"> should look like this: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setLabelsAndProbabilities</w:t>
        <w:br w:clear="none"/>
      </w:r>
      <w:r>
        <w:rPr>
          <w:rStyle w:val="Text1"/>
        </w:rPr>
        <w:t xml:space="preserve">(){</w:t>
        <w:br w:clear="none"/>
      </w:r>
      <w:r>
        <w:rPr>
          <w:rStyle w:val="Text0"/>
        </w:rPr>
        <w:t xml:space="preserve"/>
        <w:br w:clear="none"/>
        <w:t xml:space="preserve">  </w:t>
        <w:br w:clear="none"/>
      </w:r>
      <w:r>
        <w:t xml:space="preserve">setLabelProbabilities</w:t>
        <w:br w:clear="none"/>
      </w:r>
      <w:r>
        <w:rPr>
          <w:rStyle w:val="Text1"/>
        </w:rPr>
        <w:t xml:space="preserve">();</w:t>
        <w:br w:clear="none"/>
      </w:r>
      <w:r>
        <w:rPr>
          <w:rStyle w:val="Text0"/>
        </w:rPr>
        <w:t xml:space="preserve"/>
        <w:br w:clear="none"/>
        <w:t xml:space="preserve">  </w:t>
        <w:br w:clear="none"/>
      </w:r>
      <w:r>
        <w:t xml:space="preserve">setChordCountsInLabels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With these changes, we’ve simplified the code and stopped relying on as many </w:t>
        <w:t>reassignments</w:t>
        <w:t>.</w:t>
      </w:r>
    </w:p>
    <w:p>
      <w:pPr>
        <w:pStyle w:val="Normal"/>
      </w:pPr>
      <w:r>
        <w:t>At this point, all the tests should be working again. Just to recap what happened in this section, we had two variable names that were assigned to the same object. First, we changed all the instances of the second variable name to be the first variable name, leaving us with a variable that was updated. Then, instead of relying on the updates to that variable, we changed references to it to use a calculation to get the information (instead of just accessing where the information was stored).</w:t>
      </w:r>
      <w:r>
        <w:rPr>
          <w:rStyle w:val="Text51"/>
        </w:rPr>
        <w:bookmarkStart w:id="986" w:name="idm139681462425088"/>
        <w:t/>
        <w:bookmarkEnd w:id="986"/>
      </w:r>
    </w:p>
    <w:p>
      <w:bookmarkStart w:id="987" w:name="About_Reassigning_Variables__Amo"/>
      <w:pPr>
        <w:keepNext/>
        <w:pStyle w:val="Heading 4"/>
        <w:keepLines w:val="on"/>
      </w:pPr>
      <w:r>
        <w:t>About Reassigning Variables</w:t>
      </w:r>
      <w:bookmarkEnd w:id="987"/>
    </w:p>
    <w:p>
      <w:pPr>
        <w:pStyle w:val="Normal"/>
        <w:keepLines w:val="on"/>
      </w:pPr>
      <w:r>
        <w:t xml:space="preserve">Among the most important recent developments in JavaScript and beyond is the increased importance of functional programming. </w:t>
      </w:r>
      <w:r>
        <w:rPr>
          <w:rStyle w:val="Text51"/>
        </w:rPr>
        <w:bookmarkStart w:id="988" w:name="idm139681462418528"/>
        <w:t/>
        <w:bookmarkEnd w:id="988"/>
        <w:bookmarkStart w:id="989" w:name="idm139681462417216"/>
        <w:t/>
        <w:bookmarkEnd w:id="989"/>
      </w:r>
      <w:r>
        <w:t xml:space="preserve">We’ll explore the benefits more in </w:t>
      </w:r>
      <w:hyperlink w:anchor="Chapter_11__Functional_Refactori_2">
        <w:r>
          <w:rPr>
            <w:rStyle w:val="Text5"/>
          </w:rPr>
          <w:t>Chapter 11</w:t>
        </w:r>
      </w:hyperlink>
      <w:r>
        <w:t>, but one of the best things about it is how it allows for values to be easily trusted.</w:t>
      </w:r>
    </w:p>
    <w:p>
      <w:pPr>
        <w:pStyle w:val="Normal"/>
        <w:keepLines w:val="on"/>
      </w:pPr>
      <w:r>
        <w:t>On the other end of the spectrum is reassigning values. Nothing makes a program harder to debug, write features for, refactor, or understand than broadly scoped variables that are assigned and reassigned. However, even variables that are fairly limited in scope can create maintenance difficulties when they are reassigned multiple times (e.g., a variable that changes a few times in just a 20-line function).</w:t>
      </w:r>
    </w:p>
    <w:p>
      <w:pPr>
        <w:pStyle w:val="Normal"/>
        <w:keepLines w:val="on"/>
      </w:pPr>
      <w:r>
        <w:t xml:space="preserve">If there’s one thing that everyone could </w:t>
      </w:r>
      <w:r>
        <w:rPr>
          <w:rStyle w:val="Text7"/>
        </w:rPr>
        <w:t>stop</w:t>
      </w:r>
      <w:r>
        <w:t xml:space="preserve"> doing to benefit their code, it would be reassigning variables.</w:t>
      </w:r>
    </w:p>
    <w:p>
      <w:pPr>
        <w:pStyle w:val="Normal"/>
        <w:keepLines w:val="on"/>
      </w:pPr>
      <w:r>
        <w:t xml:space="preserve">Updating values (adding/deleting/changing elements in an object or an array, for instance) can be just as bad, and is best done as a one-step operation (mostly simply through </w:t>
      </w:r>
      <w:r>
        <w:rPr>
          <w:rStyle w:val="Text2"/>
        </w:rPr>
        <w:t>map</w:t>
      </w:r>
      <w:r>
        <w:t xml:space="preserve">, </w:t>
      </w:r>
      <w:r>
        <w:rPr>
          <w:rStyle w:val="Text2"/>
        </w:rPr>
        <w:t>filter</w:t>
      </w:r>
      <w:r>
        <w:t xml:space="preserve">, or </w:t>
      </w:r>
      <w:r>
        <w:rPr>
          <w:rStyle w:val="Text2"/>
        </w:rPr>
        <w:t>reduce</w:t>
      </w:r>
      <w:r>
        <w:t xml:space="preserve">) behind a function and assigning to a new variable when possible. Overall, making the scope of </w:t>
      </w:r>
      <w:r>
        <w:rPr>
          <w:rStyle w:val="Text7"/>
        </w:rPr>
        <w:t>most</w:t>
      </w:r>
      <w:r>
        <w:t xml:space="preserve"> variables small should be a priority.</w:t>
      </w:r>
    </w:p>
    <w:p>
      <w:pPr>
        <w:pStyle w:val="Normal"/>
        <w:keepLines w:val="on"/>
      </w:pPr>
      <w:r>
        <w:t>Something to consider is the idea that OOP encourages reassigning variables by having objects that stick around and allow properties to be changed.</w:t>
      </w:r>
    </w:p>
    <w:p>
      <w:bookmarkStart w:id="990" w:name="Objects_with_Duplicate_Informati"/>
      <w:pPr>
        <w:keepNext/>
        <w:pStyle w:val="Heading 2"/>
      </w:pPr>
      <w:r>
        <w:t>Objects with Duplicate Information</w:t>
      </w:r>
      <w:bookmarkEnd w:id="990"/>
    </w:p>
    <w:p>
      <w:pPr>
        <w:pStyle w:val="Normal"/>
      </w:pPr>
      <w:r>
        <w:t>In the last section, we dealt with two references to an object that was updated. Now, we’ll deal with two independent objects that are a bit too similar.</w:t>
      </w:r>
      <w:r>
        <w:rPr>
          <w:rStyle w:val="Text51"/>
        </w:rPr>
        <w:bookmarkStart w:id="991" w:name="idm139681462409056"/>
        <w:t/>
        <w:bookmarkEnd w:id="991"/>
      </w:r>
      <w:r>
        <w:t xml:space="preserve"> </w:t>
      </w:r>
      <w:r>
        <w:rPr>
          <w:rStyle w:val="Text2"/>
        </w:rPr>
        <w:t>classifier.songs</w:t>
      </w:r>
      <w:r>
        <w:t xml:space="preserve"> and </w:t>
      </w:r>
      <w:r>
        <w:rPr>
          <w:rStyle w:val="Text2"/>
        </w:rPr>
        <w:t>songList.songs</w:t>
      </w:r>
      <w:r>
        <w:t xml:space="preserve"> seem to have almost identical data. Really, the only difference is the extra property (</w:t>
      </w:r>
      <w:r>
        <w:rPr>
          <w:rStyle w:val="Text2"/>
        </w:rPr>
        <w:t>name</w:t>
      </w:r>
      <w:r>
        <w:t xml:space="preserve">) in </w:t>
      </w:r>
      <w:r>
        <w:rPr>
          <w:rStyle w:val="Text2"/>
        </w:rPr>
        <w:t>songList.songs</w:t>
      </w:r>
      <w:r>
        <w:t xml:space="preserve">. Let’s get rid of </w:t>
      </w:r>
      <w:r>
        <w:rPr>
          <w:rStyle w:val="Text2"/>
        </w:rPr>
        <w:t>classifier</w:t>
      </w:r>
      <w:r>
        <w:t xml:space="preserve">’s </w:t>
      </w:r>
      <w:r>
        <w:rPr>
          <w:rStyle w:val="Text2"/>
        </w:rPr>
        <w:t>songs</w:t>
      </w:r>
      <w:r>
        <w:t xml:space="preserve"> property:</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likelihoodFromChord</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chordCountsInLabels</w:t>
        <w:br w:clear="none"/>
      </w:r>
      <w:r>
        <w:rPr>
          <w:rStyle w:val="Text0"/>
        </w:rPr>
        <w:t xml:space="preserve"/>
        <w:br w:clear="none"/>
        <w:t xml:space="preserve">    </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We need to make two changes to </w:t>
      </w:r>
      <w:r>
        <w:rPr>
          <w:rStyle w:val="Text2"/>
        </w:rPr>
        <w:t>classifier</w:t>
      </w:r>
      <w:r>
        <w:t xml:space="preserve">. Delete the </w:t>
      </w:r>
      <w:r>
        <w:rPr>
          <w:rStyle w:val="Text2"/>
        </w:rPr>
        <w:t>songs</w:t>
      </w:r>
      <w:r>
        <w:t xml:space="preserve"> attribute and change </w:t>
      </w:r>
      <w:r>
        <w:rPr>
          <w:rStyle w:val="Text2"/>
        </w:rPr>
        <w:t>this</w:t>
      </w:r>
      <w:r>
        <w:t xml:space="preserve"> to </w:t>
      </w:r>
      <w:r>
        <w:rPr>
          <w:rStyle w:val="Text2"/>
        </w:rPr>
        <w:t>songList</w:t>
      </w:r>
      <w:r>
        <w:t xml:space="preserve"> in the </w:t>
      </w:r>
      <w:r>
        <w:rPr>
          <w:rStyle w:val="Text2"/>
        </w:rPr>
        <w:t>likelihoodFromChord</w:t>
      </w:r>
      <w:r>
        <w:t xml:space="preserve"> function.</w:t>
      </w:r>
    </w:p>
    <w:p>
      <w:pPr>
        <w:pStyle w:val="Normal"/>
      </w:pPr>
      <w:r>
        <w:t xml:space="preserve">Next, we have to delete the second line of our </w:t>
      </w:r>
      <w:r>
        <w:rPr>
          <w:rStyle w:val="Text2"/>
        </w:rPr>
        <w:t>train</w:t>
      </w:r>
      <w:r>
        <w:t xml:space="preserve"> function:</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train</w:t>
        <w:br w:clear="none"/>
      </w:r>
      <w:r>
        <w:rPr>
          <w:rStyle w:val="Text1"/>
        </w:rPr>
        <w:t xml:space="preserve">(</w:t>
        <w:br w:clear="none"/>
      </w:r>
      <w:r>
        <w:t xml:space="preserve">chords</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songs</w:t>
        <w:br w:clear="none"/>
      </w:r>
      <w:r>
        <w:rPr>
          <w:rStyle w:val="Text1"/>
        </w:rPr>
        <w:t xml:space="preserve">.</w:t>
        <w:br w:clear="none"/>
      </w:r>
      <w:r>
        <w:t xml:space="preserve">push</w:t>
        <w:br w:clear="none"/>
      </w:r>
      <w:r>
        <w:rPr>
          <w:rStyle w:val="Text1"/>
        </w:rPr>
        <w:t xml:space="preserve">({</w:t>
        <w:br w:clear="none"/>
      </w:r>
      <w:r>
        <w:t xml:space="preserve">label</w:t>
        <w:br w:clear="none"/>
      </w:r>
      <w:r>
        <w:rPr>
          <w:rStyle w:val="Text9"/>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t>
        <w:br w:clear="none"/>
      </w:r>
      <w:r>
        <w:t xml:space="preserve">chords</w:t>
        <w:br w:clear="none"/>
      </w:r>
      <w:r>
        <w:rPr>
          <w:rStyle w:val="Text9"/>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t>
        <w:br w:clear="none"/>
      </w:r>
      <w:r>
        <w:rPr>
          <w:rStyle w:val="Text10"/>
        </w:rPr>
        <w:t xml:space="preserve">// this one</w:t>
        <w:br w:clear="none"/>
      </w:r>
      <w:r>
        <w:rPr>
          <w:rStyle w:val="Text0"/>
        </w:rPr>
        <w:t xml:space="preserve"/>
        <w:br w:clear="none"/>
      </w:r>
    </w:p>
    <w:p>
      <w:pPr>
        <w:pStyle w:val="Para 44"/>
      </w:pPr>
      <w:r>
        <w:rPr>
          <w:rStyle w:val="Text30"/>
        </w:rPr>
        <w:t xml:space="preserve">Also, </w:t>
      </w:r>
      <w:r>
        <w:t>setLabelProbabilities</w:t>
      </w:r>
      <w:r>
        <w:rPr>
          <w:rStyle w:val="Text30"/>
        </w:rPr>
        <w:t xml:space="preserve"> should use </w:t>
      </w:r>
      <w:r>
        <w:t>songList.songs.length</w:t>
      </w:r>
      <w:r>
        <w:rPr>
          <w:rStyle w:val="Text30"/>
        </w:rPr>
        <w:t xml:space="preserve"> instead of </w:t>
      </w:r>
      <w:r>
        <w:t>classifier.songs.length</w:t>
      </w:r>
      <w:r>
        <w:rPr>
          <w:rStyle w:val="Text30"/>
        </w:rPr>
        <w: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setLabelProbabilities</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labelCounts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_count</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labelProbabilities</w:t>
        <w:br w:clear="none"/>
      </w:r>
      <w:r>
        <w:rPr>
          <w:rStyle w:val="Text1"/>
        </w:rPr>
        <w:t xml:space="preserve">.</w:t>
        <w:br w:clear="none"/>
      </w:r>
      <w:r>
        <w:t xml:space="preserve">set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t xml:space="preserve">      </w:t>
        <w:br w:clear="none"/>
      </w:r>
      <w:r>
        <w:t xml:space="preserve">classifier</w:t>
        <w:br w:clear="none"/>
      </w:r>
      <w:r>
        <w:rPr>
          <w:rStyle w:val="Text1"/>
        </w:rPr>
        <w:t xml:space="preserve">.</w:t>
        <w:br w:clear="none"/>
      </w:r>
      <w:r>
        <w:t xml:space="preserve">labelCounts</w:t>
        <w:br w:clear="none"/>
      </w:r>
      <w:r>
        <w:rPr>
          <w:rStyle w:val="Text1"/>
        </w:rPr>
        <w:t xml:space="preserve">.</w:t>
        <w:br w:clear="none"/>
      </w:r>
      <w:r>
        <w:t xml:space="preserve">get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Last up, our </w:t>
      </w:r>
      <w:r>
        <w:rPr>
          <w:rStyle w:val="Text2"/>
        </w:rPr>
        <w:t>setChordCountsInLabels</w:t>
      </w:r>
      <w:r>
        <w:t xml:space="preserve"> function needs to be changed to use </w:t>
      </w:r>
      <w:r>
        <w:rPr>
          <w:rStyle w:val="Text2"/>
        </w:rPr>
        <w:t>songList.songs</w:t>
      </w:r>
      <w:r>
        <w:t xml:space="preserve"> instead of </w:t>
      </w:r>
      <w:r>
        <w:rPr>
          <w:rStyle w:val="Text2"/>
        </w:rPr>
        <w:t>classifier.songs</w:t>
      </w:r>
      <w:r>
        <w:t xml:space="preserve">, and also to use </w:t>
      </w:r>
      <w:r>
        <w:rPr>
          <w:rStyle w:val="Text2"/>
        </w:rPr>
        <w:t>song.difficulty</w:t>
      </w:r>
      <w:r>
        <w:t xml:space="preserve"> rather than </w:t>
      </w:r>
      <w:r>
        <w:rPr>
          <w:rStyle w:val="Text2"/>
        </w:rPr>
        <w:t>song.label</w:t>
      </w:r>
      <w:r>
        <w: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setChordCountsInLabels</w:t>
        <w:br w:clear="none"/>
      </w:r>
      <w:r>
        <w:rPr>
          <w:rStyle w:val="Text1"/>
        </w:rPr>
        <w:t xml:space="preserve">(){</w:t>
        <w:br w:clear="none"/>
      </w:r>
      <w:r>
        <w:rPr>
          <w:rStyle w:val="Text0"/>
        </w:rPr>
        <w:t xml:space="preserve"/>
        <w:br w:clear="none"/>
        <w:t xml:space="preserve">  </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song</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classifier</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rPr>
          <w:rStyle w:val="Text3"/>
        </w:rPr>
        <w:t xml:space="preserve">undefined</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chordCountsInLabels</w:t>
        <w:br w:clear="none"/>
      </w:r>
      <w:r>
        <w:rPr>
          <w:rStyle w:val="Text1"/>
        </w:rPr>
        <w:t xml:space="preserve">.</w:t>
        <w:br w:clear="none"/>
      </w:r>
      <w:r>
        <w:t xml:space="preserve">set</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song</w:t>
        <w:br w:clear="none"/>
      </w:r>
      <w:r>
        <w:rPr>
          <w:rStyle w:val="Text1"/>
        </w:rPr>
        <w:t xml:space="preserve">.</w:t>
        <w:br w:clear="none"/>
      </w:r>
      <w:r>
        <w:t xml:space="preserve">chords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classifier</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At this point, the tests all should work again.</w:t>
      </w:r>
    </w:p>
    <w:p>
      <w:bookmarkStart w:id="992" w:name="Bringing_the_Other_Functions_and"/>
      <w:pPr>
        <w:keepNext/>
        <w:pStyle w:val="Heading 2"/>
      </w:pPr>
      <w:r>
        <w:t>Bringing the Other Functions and Variables into classifier</w:t>
      </w:r>
      <w:bookmarkEnd w:id="992"/>
    </w:p>
    <w:p>
      <w:pPr>
        <w:pStyle w:val="Normal"/>
      </w:pPr>
      <w:r>
        <w:t xml:space="preserve">Now, let’s </w:t>
      </w:r>
      <w:r>
        <w:rPr>
          <w:rStyle w:val="Text51"/>
        </w:rPr>
        <w:bookmarkStart w:id="993" w:name="ix_classifyobjother"/>
        <w:t/>
        <w:bookmarkEnd w:id="993"/>
      </w:r>
      <w:r>
        <w:t xml:space="preserve">move </w:t>
      </w:r>
      <w:r>
        <w:rPr>
          <w:rStyle w:val="Text2"/>
        </w:rPr>
        <w:t>chordCountsInLabels</w:t>
      </w:r>
      <w:r>
        <w:t xml:space="preserve"> into </w:t>
      </w:r>
      <w:r>
        <w:rPr>
          <w:rStyle w:val="Text51"/>
        </w:rPr>
        <w:bookmarkStart w:id="994" w:name="ix_objglobalother"/>
        <w:t/>
        <w:bookmarkEnd w:id="994"/>
      </w:r>
      <w:r>
        <w:t xml:space="preserve">our </w:t>
      </w:r>
      <w:r>
        <w:rPr>
          <w:rStyle w:val="Text2"/>
        </w:rPr>
        <w:t>classifier</w:t>
      </w:r>
      <w:r>
        <w:t xml:space="preserve"> </w:t>
      </w:r>
      <w:r>
        <w:rPr>
          <w:rStyle w:val="Text51"/>
        </w:rPr>
        <w:bookmarkStart w:id="995" w:name="idm139681462007104"/>
        <w:t/>
        <w:bookmarkEnd w:id="995"/>
      </w:r>
      <w:r>
        <w:t>object:</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t xml:space="preserve">setChordCountsInLabels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song</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classifier</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9"/>
        </w:rPr>
        <w:t xml:space="preserve">===</w:t>
        <w:br w:clear="none"/>
      </w:r>
      <w:r>
        <w:rPr>
          <w:rStyle w:val="Text0"/>
        </w:rPr>
        <w:t xml:space="preserve"> </w:t>
        <w:br w:clear="none"/>
      </w:r>
      <w:r>
        <w:rPr>
          <w:rStyle w:val="Text3"/>
        </w:rPr>
        <w:t xml:space="preserve">undefined</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chordCountsInLabels</w:t>
        <w:br w:clear="none"/>
      </w:r>
      <w:r>
        <w:rPr>
          <w:rStyle w:val="Text1"/>
        </w:rPr>
        <w:t xml:space="preserve">.</w:t>
        <w:br w:clear="none"/>
      </w:r>
      <w:r>
        <w:t xml:space="preserve">set</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song</w:t>
        <w:br w:clear="none"/>
      </w:r>
      <w:r>
        <w:rPr>
          <w:rStyle w:val="Text1"/>
        </w:rPr>
        <w:t xml:space="preserve">.</w:t>
        <w:br w:clear="none"/>
      </w:r>
      <w:r>
        <w:t xml:space="preserve">chords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classifier</w:t>
        <w:br w:clear="none"/>
      </w:r>
      <w:r>
        <w:rPr>
          <w:rStyle w:val="Text1"/>
        </w:rPr>
        <w:t xml:space="preserve">.</w:t>
        <w:br w:clear="none"/>
      </w:r>
      <w:r>
        <w:t xml:space="preserve">chordCountsInLabels</w:t>
        <w:br w:clear="none"/>
      </w:r>
      <w:r>
        <w:rPr>
          <w:rStyle w:val="Text0"/>
        </w:rPr>
        <w:t xml:space="preserve"/>
        <w:br w:clear="none"/>
      </w:r>
      <w:r>
        <w:rPr>
          <w:rStyle w:val="Text1"/>
        </w:rPr>
        <w:t xml:space="preserve">.</w:t>
        <w:br w:clear="none"/>
      </w:r>
      <w:r>
        <w:t xml:space="preserve">get</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chordCountsInLabels</w:t>
        <w:br w:clear="none"/>
      </w:r>
      <w:r>
        <w:rPr>
          <w:rStyle w:val="Text0"/>
        </w:rPr>
        <w:t xml:space="preserve"/>
        <w:br w:clear="none"/>
      </w:r>
      <w:r>
        <w:rPr>
          <w:rStyle w:val="Text1"/>
        </w:rPr>
        <w:t xml:space="preserve">.</w:t>
        <w:br w:clear="none"/>
      </w:r>
      <w:r>
        <w:t xml:space="preserve">get</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chordCountsInLabels</w:t>
        <w:br w:clear="none"/>
      </w:r>
      <w:r>
        <w:rPr>
          <w:rStyle w:val="Text0"/>
        </w:rPr>
        <w:t xml:space="preserve"/>
        <w:br w:clear="none"/>
      </w:r>
      <w:r>
        <w:rPr>
          <w:rStyle w:val="Text1"/>
        </w:rPr>
        <w:t xml:space="preserve">.</w:t>
        <w:br w:clear="none"/>
      </w:r>
      <w:r>
        <w:t xml:space="preserve">get</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And then we need to change the call in </w:t>
      </w:r>
      <w:r>
        <w:rPr>
          <w:rStyle w:val="Text2"/>
        </w:rPr>
        <w:t>setLabelsAndProbabilities</w:t>
      </w:r>
      <w:r>
        <w:t xml:space="preserve"> to reference it </w:t>
      </w:r>
      <w:r>
        <w:rPr>
          <w:rStyle w:val="Text51"/>
        </w:rPr>
        <w:bookmarkStart w:id="996" w:name="idm139681462003200"/>
        <w:t/>
        <w:bookmarkEnd w:id="996"/>
      </w:r>
      <w:r>
        <w:t xml:space="preserve">through the </w:t>
      </w:r>
      <w:r>
        <w:rPr>
          <w:rStyle w:val="Text2"/>
        </w:rPr>
        <w:t>classifier</w:t>
      </w:r>
      <w:r>
        <w: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setLabelsAndProbabilities</w:t>
        <w:br w:clear="none"/>
      </w:r>
      <w:r>
        <w:rPr>
          <w:rStyle w:val="Text1"/>
        </w:rPr>
        <w:t xml:space="preserve">(){</w:t>
        <w:br w:clear="none"/>
      </w:r>
      <w:r>
        <w:rPr>
          <w:rStyle w:val="Text0"/>
        </w:rPr>
        <w:t xml:space="preserve"/>
        <w:br w:clear="none"/>
        <w:t xml:space="preserve">  </w:t>
        <w:br w:clear="none"/>
      </w:r>
      <w:r>
        <w:t xml:space="preserve">setLabelProbabilities</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setChordCountsInLabels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Next, we “</w:t>
      </w:r>
      <w:r>
        <w:rPr>
          <w:rStyle w:val="Text2"/>
        </w:rPr>
        <w:t>this</w:t>
      </w:r>
      <w:r>
        <w:t xml:space="preserve">-ify” the function by changing references to </w:t>
      </w:r>
      <w:r>
        <w:rPr>
          <w:rStyle w:val="Text2"/>
        </w:rPr>
        <w:t>classifier</w:t>
      </w:r>
      <w:r>
        <w:t xml:space="preserve"> to </w:t>
      </w:r>
      <w:r>
        <w:rPr>
          <w:rStyle w:val="Text2"/>
        </w:rPr>
        <w:t>this</w:t>
      </w:r>
      <w:r>
        <w:t xml:space="preserve"> and adding the </w:t>
      </w:r>
      <w:r>
        <w:rPr>
          <w:rStyle w:val="Text2"/>
        </w:rPr>
        <w:t>thisArg</w:t>
      </w:r>
      <w:r>
        <w:t xml:space="preserve"> to the </w:t>
      </w:r>
      <w:r>
        <w:rPr>
          <w:rStyle w:val="Text2"/>
        </w:rPr>
        <w:t>forEach</w:t>
      </w:r>
      <w:r>
        <w:t xml:space="preserve"> functions:</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t xml:space="preserve">setChordCountsInLabels</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song</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3"/>
        </w:rPr>
        <w:t xml:space="preserve">this</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undefined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chordCountsInLabels</w:t>
        <w:br w:clear="none"/>
      </w:r>
      <w:r>
        <w:rPr>
          <w:rStyle w:val="Text1"/>
        </w:rPr>
        <w:t xml:space="preserve">.</w:t>
        <w:br w:clear="none"/>
      </w:r>
      <w:r>
        <w:t xml:space="preserve">set</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song</w:t>
        <w:br w:clear="none"/>
      </w:r>
      <w:r>
        <w:rPr>
          <w:rStyle w:val="Text1"/>
        </w:rPr>
        <w:t xml:space="preserve">.</w:t>
        <w:br w:clear="none"/>
      </w:r>
      <w:r>
        <w:t xml:space="preserve">chords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3"/>
        </w:rPr>
        <w:t xml:space="preserve">this</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p>
    <w:p>
      <w:pPr>
        <w:pStyle w:val="Normal"/>
      </w:pPr>
      <w:r>
        <w:t>All the tests still pass. Next, as with</w:t>
      </w:r>
      <w:r>
        <w:rPr>
          <w:rStyle w:val="Text51"/>
        </w:rPr>
        <w:bookmarkStart w:id="997" w:name="idm139681461769424"/>
        <w:t/>
        <w:bookmarkEnd w:id="997"/>
      </w:r>
      <w:r>
        <w:t xml:space="preserve"> turning our </w:t>
      </w:r>
      <w:r>
        <w:rPr>
          <w:rStyle w:val="Text2"/>
        </w:rPr>
        <w:t>likelihoodFromChord</w:t>
      </w:r>
      <w:r>
        <w:t xml:space="preserve"> into a query rather than setting and later retrieving the values from the </w:t>
      </w:r>
      <w:r>
        <w:rPr>
          <w:rStyle w:val="Text2"/>
        </w:rPr>
        <w:t>probabilityOfChordsInLabels</w:t>
      </w:r>
      <w:r>
        <w:t xml:space="preserve"> map, we can now do the same thing to eliminate the </w:t>
      </w:r>
      <w:r>
        <w:rPr>
          <w:rStyle w:val="Text2"/>
        </w:rPr>
        <w:t>chordCountsInLabels</w:t>
      </w:r>
      <w:r>
        <w:t xml:space="preserve"> map.</w:t>
      </w:r>
    </w:p>
    <w:p>
      <w:pPr>
        <w:pStyle w:val="Normal"/>
      </w:pPr>
      <w:r>
        <w:t xml:space="preserve">Take a look again at the </w:t>
      </w:r>
      <w:r>
        <w:rPr>
          <w:rStyle w:val="Text2"/>
        </w:rPr>
        <w:t>setChordCountsInLabels</w:t>
      </w:r>
      <w:r>
        <w:t xml:space="preserve"> function in the last snippet. All it does is loop through each chord in each song, and add 1 for every instance of the chord.</w:t>
      </w:r>
    </w:p>
    <w:p>
      <w:pPr>
        <w:pStyle w:val="Normal"/>
      </w:pPr>
      <w:r>
        <w:t>If all we have to do is</w:t>
      </w:r>
      <w:r>
        <w:rPr>
          <w:rStyle w:val="Text51"/>
        </w:rPr>
        <w:bookmarkStart w:id="998" w:name="idm139681461653584"/>
        <w:t/>
        <w:bookmarkEnd w:id="998"/>
      </w:r>
      <w:r>
        <w:t xml:space="preserve"> count the number of times that a chord appears in a given difficulty, we can set up similar loops and a counter, and just add 1 when there is a match. Add this after </w:t>
      </w:r>
      <w:r>
        <w:rPr>
          <w:rStyle w:val="Text2"/>
        </w:rPr>
        <w:t>setChordCountsInLabels</w:t>
      </w:r>
      <w:r>
        <w:t xml:space="preserve"> in the </w:t>
      </w:r>
      <w:r>
        <w:rPr>
          <w:rStyle w:val="Text2"/>
        </w:rPr>
        <w:t>classify</w:t>
      </w:r>
      <w:r>
        <w:t xml:space="preserve"> object:</w:t>
      </w:r>
    </w:p>
    <w:p>
      <w:pPr>
        <w:pStyle w:val="Para 03"/>
      </w:pPr>
      <w:r>
        <w:rPr>
          <w:rStyle w:val="Text0"/>
        </w:rPr>
        <w:t xml:space="preserve"/>
        <w:br w:clear="none"/>
      </w:r>
      <w:r>
        <w:t xml:space="preserve">chordCountForDifficulty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testChord</w:t>
        <w:br w:clear="none"/>
      </w:r>
      <w:r>
        <w:rPr>
          <w:rStyle w:val="Text1"/>
        </w:rPr>
        <w:t xml:space="preserve">){</w:t>
        <w:br w:clear="none"/>
      </w:r>
      <w:r>
        <w:rPr>
          <w:rStyle w:val="Text0"/>
        </w:rPr>
        <w:t xml:space="preserve"/>
        <w:br w:clear="none"/>
        <w:t xml:space="preserve">  </w:t>
        <w:br w:clear="none"/>
      </w:r>
      <w:r>
        <w:rPr>
          <w:rStyle w:val="Text3"/>
        </w:rPr>
        <w:t xml:space="preserve">let</w:t>
        <w:br w:clear="none"/>
      </w:r>
      <w:r>
        <w:rPr>
          <w:rStyle w:val="Text0"/>
        </w:rPr>
        <w:t xml:space="preserve"> </w:t>
        <w:br w:clear="none"/>
      </w:r>
      <w:r>
        <w:t xml:space="preserve">counter</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song</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0"/>
        </w:rPr>
        <w:t xml:space="preserve"> </w:t>
        <w:br w:clear="none"/>
      </w:r>
      <w:r>
        <w:rPr>
          <w:rStyle w:val="Text9"/>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t xml:space="preserve">song</w:t>
        <w:br w:clear="none"/>
      </w:r>
      <w:r>
        <w:rPr>
          <w:rStyle w:val="Text1"/>
        </w:rPr>
        <w:t xml:space="preserve">.</w:t>
        <w:br w:clear="none"/>
      </w:r>
      <w:r>
        <w:t xml:space="preserve">chords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chord</w:t>
        <w:br w:clear="none"/>
      </w:r>
      <w:r>
        <w:rPr>
          <w:rStyle w:val="Text0"/>
        </w:rPr>
        <w:t xml:space="preserve"> </w:t>
        <w:br w:clear="none"/>
      </w:r>
      <w:r>
        <w:rPr>
          <w:rStyle w:val="Text9"/>
        </w:rPr>
        <w:t xml:space="preserve">===</w:t>
        <w:br w:clear="none"/>
      </w:r>
      <w:r>
        <w:rPr>
          <w:rStyle w:val="Text0"/>
        </w:rPr>
        <w:t xml:space="preserve"> </w:t>
        <w:br w:clear="none"/>
      </w:r>
      <w:r>
        <w:t xml:space="preserve">testChord</w:t>
        <w:br w:clear="none"/>
      </w:r>
      <w:r>
        <w:rPr>
          <w:rStyle w:val="Text1"/>
        </w:rPr>
        <w:t xml:space="preserve">){</w:t>
        <w:br w:clear="none"/>
      </w:r>
      <w:r>
        <w:rPr>
          <w:rStyle w:val="Text0"/>
        </w:rPr>
        <w:t xml:space="preserve"/>
        <w:br w:clear="none"/>
        <w:t xml:space="preserve">          </w:t>
        <w:br w:clear="none"/>
      </w:r>
      <w:r>
        <w:t xml:space="preserve">counter</w:t>
        <w:br w:clear="none"/>
      </w:r>
      <w:r>
        <w:rPr>
          <w:rStyle w:val="Text0"/>
        </w:rPr>
        <w:t xml:space="preserve"> </w:t>
        <w:br w:clear="none"/>
      </w:r>
      <w:r>
        <w:rPr>
          <w:rStyle w:val="Text9"/>
        </w:rPr>
        <w:t xml:space="preserve">=</w:t>
        <w:br w:clear="none"/>
      </w:r>
      <w:r>
        <w:rPr>
          <w:rStyle w:val="Text0"/>
        </w:rPr>
        <w:t xml:space="preserve"> </w:t>
        <w:br w:clear="none"/>
      </w:r>
      <w:r>
        <w:t xml:space="preserve">counter</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counter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Now we can use that function instead of setting and retrieving the chord counts. Note that we don’t need </w:t>
      </w:r>
      <w:r>
        <w:rPr>
          <w:rStyle w:val="Text2"/>
        </w:rPr>
        <w:t>thisArg</w:t>
      </w:r>
      <w:r>
        <w:t xml:space="preserve">s for our </w:t>
      </w:r>
      <w:r>
        <w:rPr>
          <w:rStyle w:val="Text2"/>
        </w:rPr>
        <w:t>forEach</w:t>
      </w:r>
      <w:r>
        <w:t xml:space="preserve"> functions because we don’t have any references to </w:t>
      </w:r>
      <w:r>
        <w:rPr>
          <w:rStyle w:val="Text2"/>
        </w:rPr>
        <w:t>this</w:t>
      </w:r>
      <w:r>
        <w:t xml:space="preserve"> anymore.</w:t>
      </w:r>
    </w:p>
    <w:p>
      <w:pPr>
        <w:pStyle w:val="Normal"/>
      </w:pPr>
      <w:r>
        <w:t xml:space="preserve">We need a few additional changes. First, the </w:t>
      </w:r>
      <w:r>
        <w:rPr>
          <w:rStyle w:val="Text2"/>
        </w:rPr>
        <w:t>likelihoodFromChord</w:t>
      </w:r>
      <w:r>
        <w:t xml:space="preserve"> function can be changed to:</w:t>
      </w:r>
    </w:p>
    <w:p>
      <w:pPr>
        <w:pStyle w:val="Para 03"/>
      </w:pPr>
      <w:r>
        <w:rPr>
          <w:rStyle w:val="Text0"/>
        </w:rPr>
        <w:t xml:space="preserve"/>
        <w:br w:clear="none"/>
      </w:r>
      <w:r>
        <w:t xml:space="preserve">likelihoodFromChord</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chordCountForDifficulty</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Next, we can delete our </w:t>
      </w:r>
      <w:r>
        <w:rPr>
          <w:rStyle w:val="Text2"/>
        </w:rPr>
        <w:t>setChordCountsInLabels</w:t>
      </w:r>
      <w:r>
        <w:t xml:space="preserve"> function from </w:t>
      </w:r>
      <w:r>
        <w:rPr>
          <w:rStyle w:val="Text2"/>
        </w:rPr>
        <w:t>classifier</w:t>
      </w:r>
      <w:r>
        <w:t xml:space="preserve">, as well as the call to it in </w:t>
      </w:r>
      <w:r>
        <w:rPr>
          <w:rStyle w:val="Text2"/>
        </w:rPr>
        <w:t>setLabelsAndProbabilities</w:t>
      </w:r>
      <w:r>
        <w:t>,which leaves us with this: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setLabelsAndProbabilities</w:t>
        <w:br w:clear="none"/>
      </w:r>
      <w:r>
        <w:rPr>
          <w:rStyle w:val="Text1"/>
        </w:rPr>
        <w:t xml:space="preserve">(){</w:t>
        <w:br w:clear="none"/>
      </w:r>
      <w:r>
        <w:rPr>
          <w:rStyle w:val="Text0"/>
        </w:rPr>
        <w:t xml:space="preserve"/>
        <w:br w:clear="none"/>
        <w:t xml:space="preserve">  </w:t>
        <w:br w:clear="none"/>
      </w:r>
      <w:r>
        <w:t xml:space="preserve">setLabelProbabilities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This function now only exists to call another function. That means we can delete </w:t>
      </w:r>
      <w:r>
        <w:rPr>
          <w:rStyle w:val="Text2"/>
        </w:rPr>
        <w:t>setLabelsAndProbabilities</w:t>
      </w:r>
      <w:r>
        <w:t xml:space="preserve"> and just call </w:t>
      </w:r>
      <w:r>
        <w:rPr>
          <w:rStyle w:val="Text2"/>
        </w:rPr>
        <w:t>setLabelProbabilities</w:t>
      </w:r>
      <w:r>
        <w:t>, which</w:t>
      </w:r>
      <w:r>
        <w:rPr>
          <w:rStyle w:val="Text51"/>
        </w:rPr>
        <w:bookmarkStart w:id="999" w:name="idm139681461404912"/>
        <w:t/>
        <w:bookmarkEnd w:id="999"/>
      </w:r>
      <w:r>
        <w:t xml:space="preserve"> happens inside of the </w:t>
      </w:r>
      <w:r>
        <w:rPr>
          <w:rStyle w:val="Text2"/>
        </w:rPr>
        <w:t>trainAll</w:t>
      </w:r>
      <w:r>
        <w:t xml:space="preserve"> function. Change this: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trainAll</w:t>
        <w:br w:clear="none"/>
      </w:r>
      <w:r>
        <w:rPr>
          <w:rStyle w:val="Text1"/>
        </w:rPr>
        <w:t xml:space="preserve">(){</w:t>
        <w:br w:clear="none"/>
      </w:r>
      <w:r>
        <w:rPr>
          <w:rStyle w:val="Text0"/>
        </w:rPr>
        <w:t xml:space="preserve"/>
        <w:br w:clear="none"/>
        <w:t xml:space="preserve">  </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song</w:t>
        <w:br w:clear="none"/>
      </w:r>
      <w:r>
        <w:rPr>
          <w:rStyle w:val="Text1"/>
        </w:rPr>
        <w:t xml:space="preserve">){</w:t>
        <w:br w:clear="none"/>
      </w:r>
      <w:r>
        <w:rPr>
          <w:rStyle w:val="Text0"/>
        </w:rPr>
        <w:t xml:space="preserve"/>
        <w:br w:clear="none"/>
        <w:t xml:space="preserve">    </w:t>
        <w:br w:clear="none"/>
      </w:r>
      <w:r>
        <w:t xml:space="preserve">train</w:t>
        <w:br w:clear="none"/>
      </w:r>
      <w:r>
        <w:rPr>
          <w:rStyle w:val="Text1"/>
        </w:rPr>
        <w:t xml:space="preserve">(</w:t>
        <w:br w:clear="none"/>
      </w:r>
      <w:r>
        <w:t xml:space="preserve">song</w:t>
        <w:br w:clear="none"/>
      </w:r>
      <w:r>
        <w:rPr>
          <w:rStyle w:val="Text1"/>
        </w:rPr>
        <w:t xml:space="preserve">.</w:t>
        <w:br w:clear="none"/>
      </w:r>
      <w:r>
        <w:t xml:space="preserve">chords</w:t>
        <w:br w:clear="none"/>
      </w:r>
      <w:r>
        <w:rPr>
          <w:rStyle w:val="Text1"/>
        </w:rPr>
        <w:t xml:space="preserve">,</w:t>
        <w:br w:clear="none"/>
      </w:r>
      <w:r>
        <w:rPr>
          <w:rStyle w:val="Text0"/>
        </w:rPr>
        <w:t xml:space="preserve"> </w:t>
        <w:br w:clear="none"/>
      </w:r>
      <w:r>
        <w:t xml:space="preserve">song</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setLabelsAndProbabilities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to this: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trainAll</w:t>
        <w:br w:clear="none"/>
      </w:r>
      <w:r>
        <w:rPr>
          <w:rStyle w:val="Text1"/>
        </w:rPr>
        <w:t xml:space="preserve">(){</w:t>
        <w:br w:clear="none"/>
      </w:r>
      <w:r>
        <w:rPr>
          <w:rStyle w:val="Text0"/>
        </w:rPr>
        <w:t xml:space="preserve"/>
        <w:br w:clear="none"/>
        <w:t xml:space="preserve">  </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song</w:t>
        <w:br w:clear="none"/>
      </w:r>
      <w:r>
        <w:rPr>
          <w:rStyle w:val="Text1"/>
        </w:rPr>
        <w:t xml:space="preserve">){</w:t>
        <w:br w:clear="none"/>
      </w:r>
      <w:r>
        <w:rPr>
          <w:rStyle w:val="Text0"/>
        </w:rPr>
        <w:t xml:space="preserve"/>
        <w:br w:clear="none"/>
        <w:t xml:space="preserve">    </w:t>
        <w:br w:clear="none"/>
      </w:r>
      <w:r>
        <w:t xml:space="preserve">train</w:t>
        <w:br w:clear="none"/>
      </w:r>
      <w:r>
        <w:rPr>
          <w:rStyle w:val="Text1"/>
        </w:rPr>
        <w:t xml:space="preserve">(</w:t>
        <w:br w:clear="none"/>
      </w:r>
      <w:r>
        <w:t xml:space="preserve">song</w:t>
        <w:br w:clear="none"/>
      </w:r>
      <w:r>
        <w:rPr>
          <w:rStyle w:val="Text1"/>
        </w:rPr>
        <w:t xml:space="preserve">.</w:t>
        <w:br w:clear="none"/>
      </w:r>
      <w:r>
        <w:t xml:space="preserve">chords</w:t>
        <w:br w:clear="none"/>
      </w:r>
      <w:r>
        <w:rPr>
          <w:rStyle w:val="Text1"/>
        </w:rPr>
        <w:t xml:space="preserve">,</w:t>
        <w:br w:clear="none"/>
      </w:r>
      <w:r>
        <w:rPr>
          <w:rStyle w:val="Text0"/>
        </w:rPr>
        <w:t xml:space="preserve"> </w:t>
        <w:br w:clear="none"/>
      </w:r>
      <w:r>
        <w:t xml:space="preserve">song</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setLabelProbabilities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All the tests still pass. Before moving on, we </w:t>
      </w:r>
      <w:r>
        <w:rPr>
          <w:rStyle w:val="Text51"/>
        </w:rPr>
        <w:bookmarkStart w:id="1000" w:name="idm139681461461568"/>
        <w:t/>
        <w:bookmarkEnd w:id="1000"/>
      </w:r>
      <w:r>
        <w:t xml:space="preserve">should have another look at the </w:t>
      </w:r>
      <w:r>
        <w:rPr>
          <w:rStyle w:val="Text2"/>
        </w:rPr>
        <w:t>chordCountForDifficulty</w:t>
      </w:r>
      <w:r>
        <w:t xml:space="preserve"> function:</w:t>
      </w:r>
    </w:p>
    <w:p>
      <w:pPr>
        <w:pStyle w:val="Para 03"/>
      </w:pPr>
      <w:r>
        <w:rPr>
          <w:rStyle w:val="Text0"/>
        </w:rPr>
        <w:t xml:space="preserve"/>
        <w:br w:clear="none"/>
      </w:r>
      <w:r>
        <w:t xml:space="preserve">chordCountForDifficulty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testChord</w:t>
        <w:br w:clear="none"/>
      </w:r>
      <w:r>
        <w:rPr>
          <w:rStyle w:val="Text1"/>
        </w:rPr>
        <w:t xml:space="preserve">){</w:t>
        <w:br w:clear="none"/>
      </w:r>
      <w:r>
        <w:rPr>
          <w:rStyle w:val="Text0"/>
        </w:rPr>
        <w:t xml:space="preserve"/>
        <w:br w:clear="none"/>
        <w:t xml:space="preserve">  </w:t>
        <w:br w:clear="none"/>
      </w:r>
      <w:r>
        <w:rPr>
          <w:rStyle w:val="Text3"/>
        </w:rPr>
        <w:t xml:space="preserve">let</w:t>
        <w:br w:clear="none"/>
      </w:r>
      <w:r>
        <w:rPr>
          <w:rStyle w:val="Text0"/>
        </w:rPr>
        <w:t xml:space="preserve"> </w:t>
        <w:br w:clear="none"/>
      </w:r>
      <w:r>
        <w:t xml:space="preserve">counter</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song</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0"/>
        </w:rPr>
        <w:t xml:space="preserve"> </w:t>
        <w:br w:clear="none"/>
      </w:r>
      <w:r>
        <w:rPr>
          <w:rStyle w:val="Text9"/>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t xml:space="preserve">song</w:t>
        <w:br w:clear="none"/>
      </w:r>
      <w:r>
        <w:rPr>
          <w:rStyle w:val="Text1"/>
        </w:rPr>
        <w:t xml:space="preserve">.</w:t>
        <w:br w:clear="none"/>
      </w:r>
      <w:r>
        <w:t xml:space="preserve">chords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chord</w:t>
        <w:br w:clear="none"/>
      </w:r>
      <w:r>
        <w:rPr>
          <w:rStyle w:val="Text0"/>
        </w:rPr>
        <w:t xml:space="preserve"> </w:t>
        <w:br w:clear="none"/>
      </w:r>
      <w:r>
        <w:rPr>
          <w:rStyle w:val="Text9"/>
        </w:rPr>
        <w:t xml:space="preserve">===</w:t>
        <w:br w:clear="none"/>
      </w:r>
      <w:r>
        <w:rPr>
          <w:rStyle w:val="Text0"/>
        </w:rPr>
        <w:t xml:space="preserve"> </w:t>
        <w:br w:clear="none"/>
      </w:r>
      <w:r>
        <w:t xml:space="preserve">testChord</w:t>
        <w:br w:clear="none"/>
      </w:r>
      <w:r>
        <w:rPr>
          <w:rStyle w:val="Text1"/>
        </w:rPr>
        <w:t xml:space="preserve">){</w:t>
        <w:br w:clear="none"/>
      </w:r>
      <w:r>
        <w:rPr>
          <w:rStyle w:val="Text0"/>
        </w:rPr>
        <w:t xml:space="preserve"/>
        <w:br w:clear="none"/>
        <w:t xml:space="preserve">          </w:t>
        <w:br w:clear="none"/>
      </w:r>
      <w:r>
        <w:t xml:space="preserve">counter</w:t>
        <w:br w:clear="none"/>
      </w:r>
      <w:r>
        <w:rPr>
          <w:rStyle w:val="Text0"/>
        </w:rPr>
        <w:t xml:space="preserve"> </w:t>
        <w:br w:clear="none"/>
      </w:r>
      <w:r>
        <w:rPr>
          <w:rStyle w:val="Text9"/>
        </w:rPr>
        <w:t xml:space="preserve">=</w:t>
        <w:br w:clear="none"/>
      </w:r>
      <w:r>
        <w:rPr>
          <w:rStyle w:val="Text0"/>
        </w:rPr>
        <w:t xml:space="preserve"> </w:t>
        <w:br w:clear="none"/>
      </w:r>
      <w:r>
        <w:t xml:space="preserve">counter</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counter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As we did in the </w:t>
      </w:r>
      <w:r>
        <w:rPr>
          <w:rStyle w:val="Text2"/>
        </w:rPr>
        <w:t>classify</w:t>
      </w:r>
      <w:r>
        <w:t xml:space="preserve"> function, when we have code that uses a loop to apply some function to a collection while altering a variable </w:t>
      </w:r>
      <w:r>
        <w:rPr>
          <w:rStyle w:val="Text51"/>
        </w:rPr>
        <w:bookmarkStart w:id="1001" w:name="idm139681461335600"/>
        <w:t/>
        <w:bookmarkEnd w:id="1001"/>
      </w:r>
      <w:r>
        <w:t xml:space="preserve">throughout, it is a good candidate for </w:t>
      </w:r>
      <w:r>
        <w:rPr>
          <w:rStyle w:val="Text2"/>
        </w:rPr>
        <w:t>reduce</w:t>
      </w:r>
      <w:r>
        <w:t>. By the</w:t>
      </w:r>
      <w:r>
        <w:rPr>
          <w:rStyle w:val="Text51"/>
        </w:rPr>
        <w:bookmarkStart w:id="1002" w:name="idm139681461340000"/>
        <w:t/>
        <w:bookmarkEnd w:id="1002"/>
      </w:r>
      <w:r>
        <w:t xml:space="preserve"> way, notice that </w:t>
      </w:r>
      <w:r>
        <w:rPr>
          <w:rStyle w:val="Text51"/>
        </w:rPr>
        <w:bookmarkStart w:id="1003" w:name="idm139681461338736"/>
        <w:t/>
        <w:bookmarkEnd w:id="1003"/>
      </w:r>
      <w:r>
        <w:t xml:space="preserve">we used </w:t>
      </w:r>
      <w:r>
        <w:rPr>
          <w:rStyle w:val="Text2"/>
        </w:rPr>
        <w:t>let</w:t>
      </w:r>
      <w:r>
        <w:t xml:space="preserve"> here, rather than </w:t>
      </w:r>
      <w:r>
        <w:rPr>
          <w:rStyle w:val="Text2"/>
        </w:rPr>
        <w:t>const</w:t>
      </w:r>
      <w:r>
        <w:t xml:space="preserve">, because we have a variable that genuinely updates. Let’s change it to use </w:t>
      </w:r>
      <w:r>
        <w:rPr>
          <w:rStyle w:val="Text2"/>
        </w:rPr>
        <w:t>reduce</w:t>
      </w:r>
      <w:r>
        <w:t>:</w:t>
      </w:r>
    </w:p>
    <w:p>
      <w:pPr>
        <w:pStyle w:val="Para 03"/>
      </w:pPr>
      <w:r>
        <w:rPr>
          <w:rStyle w:val="Text0"/>
        </w:rPr>
        <w:t xml:space="preserve"/>
        <w:br w:clear="none"/>
      </w:r>
      <w:r>
        <w:t xml:space="preserve">chordCountForDifficulty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testChord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reduce</w:t>
        <w:br w:clear="none"/>
      </w:r>
      <w:r>
        <w:rPr>
          <w:rStyle w:val="Text1"/>
        </w:rPr>
        <w:t xml:space="preserve">(</w:t>
        <w:br w:clear="none"/>
      </w:r>
      <w:r>
        <w:rPr>
          <w:rStyle w:val="Text3"/>
        </w:rPr>
        <w:t xml:space="preserve">function</w:t>
        <w:br w:clear="none"/>
      </w:r>
      <w:r>
        <w:rPr>
          <w:rStyle w:val="Text1"/>
        </w:rPr>
        <w:t xml:space="preserve">(</w:t>
        <w:br w:clear="none"/>
      </w:r>
      <w:r>
        <w:t xml:space="preserve">counter</w:t>
        <w:br w:clear="none"/>
      </w:r>
      <w:r>
        <w:rPr>
          <w:rStyle w:val="Text1"/>
        </w:rPr>
        <w:t xml:space="preserve">,</w:t>
        <w:br w:clear="none"/>
      </w:r>
      <w:r>
        <w:rPr>
          <w:rStyle w:val="Text0"/>
        </w:rPr>
        <w:t xml:space="preserve"> </w:t>
        <w:br w:clear="none"/>
      </w:r>
      <w:r>
        <w:t xml:space="preserve">song</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0"/>
        </w:rPr>
        <w:t xml:space="preserve"> </w:t>
        <w:br w:clear="none"/>
      </w:r>
      <w:r>
        <w:rPr>
          <w:rStyle w:val="Text9"/>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t xml:space="preserve">song</w:t>
        <w:br w:clear="none"/>
      </w:r>
      <w:r>
        <w:rPr>
          <w:rStyle w:val="Text1"/>
        </w:rPr>
        <w:t xml:space="preserve">.</w:t>
        <w:br w:clear="none"/>
      </w:r>
      <w:r>
        <w:t xml:space="preserve">chords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chord</w:t>
        <w:br w:clear="none"/>
      </w:r>
      <w:r>
        <w:rPr>
          <w:rStyle w:val="Text0"/>
        </w:rPr>
        <w:t xml:space="preserve"> </w:t>
        <w:br w:clear="none"/>
      </w:r>
      <w:r>
        <w:rPr>
          <w:rStyle w:val="Text9"/>
        </w:rPr>
        <w:t xml:space="preserve">===</w:t>
        <w:br w:clear="none"/>
      </w:r>
      <w:r>
        <w:rPr>
          <w:rStyle w:val="Text0"/>
        </w:rPr>
        <w:t xml:space="preserve"> </w:t>
        <w:br w:clear="none"/>
      </w:r>
      <w:r>
        <w:t xml:space="preserve">testChord</w:t>
        <w:br w:clear="none"/>
      </w:r>
      <w:r>
        <w:rPr>
          <w:rStyle w:val="Text1"/>
        </w:rPr>
        <w:t xml:space="preserve">){</w:t>
        <w:br w:clear="none"/>
      </w:r>
      <w:r>
        <w:rPr>
          <w:rStyle w:val="Text0"/>
        </w:rPr>
        <w:t xml:space="preserve"/>
        <w:br w:clear="none"/>
        <w:t xml:space="preserve">          </w:t>
        <w:br w:clear="none"/>
      </w:r>
      <w:r>
        <w:t xml:space="preserve">counter</w:t>
        <w:br w:clear="none"/>
      </w:r>
      <w:r>
        <w:rPr>
          <w:rStyle w:val="Text0"/>
        </w:rPr>
        <w:t xml:space="preserve"> </w:t>
        <w:br w:clear="none"/>
      </w:r>
      <w:r>
        <w:rPr>
          <w:rStyle w:val="Text9"/>
        </w:rPr>
        <w:t xml:space="preserve">=</w:t>
        <w:br w:clear="none"/>
      </w:r>
      <w:r>
        <w:rPr>
          <w:rStyle w:val="Text0"/>
        </w:rPr>
        <w:t xml:space="preserve"> </w:t>
        <w:br w:clear="none"/>
      </w:r>
      <w:r>
        <w:t xml:space="preserve">counter</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counter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We have a few changes here:</w:t>
      </w:r>
    </w:p>
    <w:p>
      <w:pPr>
        <w:pStyle w:val="Para 04"/>
      </w:pPr>
      <w:r>
        <w:t xml:space="preserve">We return the result of </w:t>
      </w:r>
      <w:r>
        <w:rPr>
          <w:rStyle w:val="Text2"/>
        </w:rPr>
        <w:t>reduce</w:t>
      </w:r>
      <w:r>
        <w:t xml:space="preserve"> directly.</w:t>
      </w:r>
    </w:p>
    <w:p>
      <w:pPr>
        <w:pStyle w:val="Para 04"/>
      </w:pPr>
      <w:r>
        <w:t xml:space="preserve">We replace our former </w:t>
      </w:r>
      <w:r>
        <w:rPr>
          <w:rStyle w:val="Text2"/>
        </w:rPr>
        <w:t>counter</w:t>
      </w:r>
      <w:r>
        <w:t xml:space="preserve"> variable </w:t>
      </w:r>
      <w:r>
        <w:rPr>
          <w:rStyle w:val="Text51"/>
        </w:rPr>
        <w:bookmarkStart w:id="1004" w:name="idm139681461167952"/>
        <w:t/>
        <w:bookmarkEnd w:id="1004"/>
      </w:r>
      <w:r>
        <w:t xml:space="preserve">with a parameter to </w:t>
      </w:r>
      <w:r>
        <w:rPr>
          <w:rStyle w:val="Text2"/>
        </w:rPr>
        <w:t>reduce</w:t>
      </w:r>
      <w:r>
        <w:t>’s callback function.</w:t>
      </w:r>
    </w:p>
    <w:p>
      <w:pPr>
        <w:pStyle w:val="Para 04"/>
      </w:pPr>
      <w:r>
        <w:t xml:space="preserve">We return the </w:t>
      </w:r>
      <w:r>
        <w:rPr>
          <w:rStyle w:val="Text2"/>
        </w:rPr>
        <w:t>counter</w:t>
      </w:r>
      <w:r>
        <w:t xml:space="preserve"> inside of the </w:t>
      </w:r>
      <w:r>
        <w:rPr>
          <w:rStyle w:val="Text2"/>
        </w:rPr>
        <w:t>reduce</w:t>
      </w:r>
      <w:r>
        <w:t xml:space="preserve"> function. Recognize that this is not returning from the </w:t>
      </w:r>
      <w:r>
        <w:rPr>
          <w:rStyle w:val="Text2"/>
        </w:rPr>
        <w:t>chordCountForDifficulty</w:t>
      </w:r>
      <w:r>
        <w:t xml:space="preserve"> function, but rather is used inside of </w:t>
      </w:r>
      <w:r>
        <w:rPr>
          <w:rStyle w:val="Text2"/>
        </w:rPr>
        <w:t>reduce</w:t>
      </w:r>
      <w:r>
        <w:t xml:space="preserve"> to set the </w:t>
      </w:r>
      <w:r>
        <w:rPr>
          <w:rStyle w:val="Text2"/>
        </w:rPr>
        <w:t>counter</w:t>
      </w:r>
      <w:r>
        <w:t xml:space="preserve"> value as it walks through the </w:t>
      </w:r>
      <w:r>
        <w:rPr>
          <w:rStyle w:val="Text2"/>
        </w:rPr>
        <w:t>songList</w:t>
      </w:r>
      <w:r>
        <w:t>.</w:t>
      </w:r>
    </w:p>
    <w:p>
      <w:pPr>
        <w:pStyle w:val="Normal"/>
      </w:pPr>
      <w:r>
        <w:t xml:space="preserve">We can also use a </w:t>
      </w:r>
      <w:r>
        <w:rPr>
          <w:rStyle w:val="Text2"/>
        </w:rPr>
        <w:t>filter</w:t>
      </w:r>
      <w:r>
        <w:t xml:space="preserve">, rather than a </w:t>
      </w:r>
      <w:r>
        <w:rPr>
          <w:rStyle w:val="Text2"/>
        </w:rPr>
        <w:t>forEach</w:t>
      </w:r>
      <w:r>
        <w:t>, to help</w:t>
      </w:r>
      <w:r>
        <w:rPr>
          <w:rStyle w:val="Text51"/>
        </w:rPr>
        <w:bookmarkStart w:id="1005" w:name="idm139681461161472"/>
        <w:t/>
        <w:bookmarkEnd w:id="1005"/>
      </w:r>
      <w:r>
        <w:t xml:space="preserve"> us count the elements meeting a condition. The </w:t>
      </w:r>
      <w:r>
        <w:rPr>
          <w:rStyle w:val="Text2"/>
        </w:rPr>
        <w:t>filter</w:t>
      </w:r>
      <w:r>
        <w:t xml:space="preserve"> function returns a new array consisting of elements that matched the conditional:</w:t>
      </w:r>
    </w:p>
    <w:p>
      <w:pPr>
        <w:pStyle w:val="Para 03"/>
      </w:pPr>
      <w:r>
        <w:rPr>
          <w:rStyle w:val="Text0"/>
        </w:rPr>
        <w:t xml:space="preserve"/>
        <w:br w:clear="none"/>
      </w:r>
      <w:r>
        <w:t xml:space="preserve">chordCountForDifficulty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testChord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reduce</w:t>
        <w:br w:clear="none"/>
      </w:r>
      <w:r>
        <w:rPr>
          <w:rStyle w:val="Text1"/>
        </w:rPr>
        <w:t xml:space="preserve">(</w:t>
        <w:br w:clear="none"/>
      </w:r>
      <w:r>
        <w:rPr>
          <w:rStyle w:val="Text3"/>
        </w:rPr>
        <w:t xml:space="preserve">function</w:t>
        <w:br w:clear="none"/>
      </w:r>
      <w:r>
        <w:rPr>
          <w:rStyle w:val="Text1"/>
        </w:rPr>
        <w:t xml:space="preserve">(</w:t>
        <w:br w:clear="none"/>
      </w:r>
      <w:r>
        <w:t xml:space="preserve">counter</w:t>
        <w:br w:clear="none"/>
      </w:r>
      <w:r>
        <w:rPr>
          <w:rStyle w:val="Text1"/>
        </w:rPr>
        <w:t xml:space="preserve">,</w:t>
        <w:br w:clear="none"/>
      </w:r>
      <w:r>
        <w:rPr>
          <w:rStyle w:val="Text0"/>
        </w:rPr>
        <w:t xml:space="preserve"> </w:t>
        <w:br w:clear="none"/>
      </w:r>
      <w:r>
        <w:t xml:space="preserve">song</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0"/>
        </w:rPr>
        <w:t xml:space="preserve"> </w:t>
        <w:br w:clear="none"/>
      </w:r>
      <w:r>
        <w:rPr>
          <w:rStyle w:val="Text9"/>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t xml:space="preserve">counter</w:t>
        <w:br w:clear="none"/>
      </w:r>
      <w:r>
        <w:rPr>
          <w:rStyle w:val="Text0"/>
        </w:rPr>
        <w:t xml:space="preserve"> </w:t>
        <w:br w:clear="none"/>
      </w:r>
      <w:r>
        <w:rPr>
          <w:rStyle w:val="Text9"/>
        </w:rPr>
        <w:t xml:space="preserve">+=</w:t>
        <w:br w:clear="none"/>
      </w:r>
      <w:r>
        <w:rPr>
          <w:rStyle w:val="Text0"/>
        </w:rPr>
        <w:t xml:space="preserve"> </w:t>
        <w:br w:clear="none"/>
      </w:r>
      <w:r>
        <w:t xml:space="preserve">song</w:t>
        <w:br w:clear="none"/>
      </w:r>
      <w:r>
        <w:rPr>
          <w:rStyle w:val="Text1"/>
        </w:rPr>
        <w:t xml:space="preserve">.</w:t>
        <w:br w:clear="none"/>
      </w:r>
      <w:r>
        <w:t xml:space="preserve">chords</w:t>
        <w:br w:clear="none"/>
      </w:r>
      <w:r>
        <w:rPr>
          <w:rStyle w:val="Text1"/>
        </w:rPr>
        <w:t xml:space="preserve">.</w:t>
        <w:br w:clear="none"/>
      </w:r>
      <w:r>
        <w:t xml:space="preserve">filter</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chord</w:t>
        <w:br w:clear="none"/>
      </w:r>
      <w:r>
        <w:rPr>
          <w:rStyle w:val="Text0"/>
        </w:rPr>
        <w:t xml:space="preserve"> </w:t>
        <w:br w:clear="none"/>
      </w:r>
      <w:r>
        <w:rPr>
          <w:rStyle w:val="Text9"/>
        </w:rPr>
        <w:t xml:space="preserve">===</w:t>
        <w:br w:clear="none"/>
      </w:r>
      <w:r>
        <w:rPr>
          <w:rStyle w:val="Text0"/>
        </w:rPr>
        <w:t xml:space="preserve"> </w:t>
        <w:br w:clear="none"/>
      </w:r>
      <w:r>
        <w:t xml:space="preserve">testChord</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counter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We get the </w:t>
      </w:r>
      <w:r>
        <w:rPr>
          <w:rStyle w:val="Text2"/>
        </w:rPr>
        <w:t>length</w:t>
      </w:r>
      <w:r>
        <w:t xml:space="preserve"> of this array and add it to the </w:t>
      </w:r>
      <w:r>
        <w:rPr>
          <w:rStyle w:val="Text2"/>
        </w:rPr>
        <w:t>counter</w:t>
      </w:r>
      <w:r>
        <w:t xml:space="preserve">. This means fewer updates to the </w:t>
      </w:r>
      <w:r>
        <w:rPr>
          <w:rStyle w:val="Text2"/>
        </w:rPr>
        <w:t>counter</w:t>
      </w:r>
      <w:r>
        <w:t xml:space="preserve">. We also shaved two lines off of the </w:t>
      </w:r>
      <w:r>
        <w:rPr>
          <w:rStyle w:val="Text2"/>
        </w:rPr>
        <w:t>chordCountForDifficulty</w:t>
      </w:r>
      <w:r>
        <w:t xml:space="preserve"> function. We could have used a second </w:t>
      </w:r>
      <w:r>
        <w:rPr>
          <w:rStyle w:val="Text2"/>
        </w:rPr>
        <w:t>reduce</w:t>
      </w:r>
      <w:r>
        <w:t xml:space="preserve"> here instead of </w:t>
      </w:r>
      <w:r>
        <w:rPr>
          <w:rStyle w:val="Text2"/>
        </w:rPr>
        <w:t>filter</w:t>
      </w:r>
      <w:r>
        <w:t xml:space="preserve"> if we wanted to focus more on the count than the conditional, but that would mean an </w:t>
      </w:r>
      <w:r>
        <w:rPr>
          <w:rStyle w:val="Text2"/>
        </w:rPr>
        <w:t>innerCount</w:t>
      </w:r>
      <w:r>
        <w:t xml:space="preserve"> variable, which seems a bit clunkier.</w:t>
      </w:r>
    </w:p>
    <w:p>
      <w:bookmarkStart w:id="1006" w:name="Performance_Impacts__The_changes"/>
      <w:pPr>
        <w:keepNext/>
        <w:pStyle w:val="Heading 4"/>
        <w:keepLines w:val="on"/>
      </w:pPr>
      <w:r>
        <w:t>Performance Impacts</w:t>
      </w:r>
      <w:bookmarkEnd w:id="1006"/>
    </w:p>
    <w:p>
      <w:pPr>
        <w:pStyle w:val="Normal"/>
        <w:keepLines w:val="on"/>
      </w:pPr>
      <w:r>
        <w:t>The changes that we’ve made to query on an as-needed basis, rather than create structures more specific to later needs, are for refactoring purposes including reducing the size of the code.</w:t>
      </w:r>
    </w:p>
    <w:p>
      <w:pPr>
        <w:pStyle w:val="Normal"/>
        <w:keepLines w:val="on"/>
      </w:pPr>
      <w:r>
        <w:t xml:space="preserve">Depending on the data access patterns of your program, this strategy might make your program execute slower or faster. Transforming structures into others that you’ll </w:t>
      </w:r>
      <w:r>
        <w:rPr>
          <w:rStyle w:val="Text7"/>
        </w:rPr>
        <w:t>never</w:t>
      </w:r>
      <w:r>
        <w:t xml:space="preserve"> use would be a waste. Transforming them into simpler (shallower) ones that will be accessed frequently could produce some performance benefit. All of this comes with the caveat that a given JavaScript platform might optimize your code in ways you don’t expect.</w:t>
      </w:r>
      <w:r>
        <w:rPr>
          <w:rStyle w:val="Text51"/>
        </w:rPr>
        <w:bookmarkStart w:id="1007" w:name="idm139681461081232"/>
        <w:t/>
        <w:bookmarkEnd w:id="1007"/>
      </w:r>
      <w:r>
        <w:t xml:space="preserve"> </w:t>
      </w:r>
    </w:p>
    <w:p>
      <w:pPr>
        <w:pStyle w:val="Normal"/>
        <w:keepLines w:val="on"/>
      </w:pPr>
      <w:r>
        <w:t xml:space="preserve">We’ll discuss </w:t>
      </w:r>
      <w:r>
        <w:rPr>
          <w:rStyle w:val="Text7"/>
        </w:rPr>
        <w:t>memoization</w:t>
      </w:r>
      <w:r>
        <w:t xml:space="preserve"> along with functional programming in </w:t>
      </w:r>
      <w:hyperlink w:anchor="Chapter_11__Functional_Refactori_2">
        <w:r>
          <w:rPr>
            <w:rStyle w:val="Text5"/>
          </w:rPr>
          <w:t>Chapter 11</w:t>
        </w:r>
      </w:hyperlink>
      <w:r>
        <w:t>. It, as well as other caching techniques, will help to overcome a performance hit you could take from the kind of refactoring we did here.</w:t>
      </w:r>
    </w:p>
    <w:p>
      <w:pPr>
        <w:pStyle w:val="Normal"/>
        <w:keepLines w:val="on"/>
      </w:pPr>
      <w:r>
        <w:t>In any case, the approach of this book is to write for humans first, and worry about performance after the fact.</w:t>
      </w:r>
    </w:p>
    <w:p>
      <w:pPr>
        <w:pStyle w:val="Normal"/>
      </w:pPr>
      <w:r>
        <w:t xml:space="preserve">Moving on, we only have three functions left in the global scope: </w:t>
      </w:r>
      <w:r>
        <w:rPr>
          <w:rStyle w:val="Text2"/>
        </w:rPr>
        <w:t>train</w:t>
      </w:r>
      <w:r>
        <w:t xml:space="preserve">, </w:t>
      </w:r>
      <w:r>
        <w:rPr>
          <w:rStyle w:val="Text2"/>
        </w:rPr>
        <w:t>trainAll</w:t>
      </w:r>
      <w:r>
        <w:t xml:space="preserve">, and </w:t>
      </w:r>
      <w:r>
        <w:rPr>
          <w:rStyle w:val="Text2"/>
        </w:rPr>
        <w:t>setLabelProbabilities</w:t>
      </w:r>
      <w:r>
        <w:t xml:space="preserve">. Those seem like they would fit right in as part of the </w:t>
      </w:r>
      <w:r>
        <w:rPr>
          <w:rStyle w:val="Text2"/>
        </w:rPr>
        <w:t>classifier</w:t>
      </w:r>
      <w:r>
        <w:t>. Let’s move them now:</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trainAll</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song</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train</w:t>
        <w:br w:clear="none"/>
      </w:r>
      <w:r>
        <w:rPr>
          <w:rStyle w:val="Text1"/>
        </w:rPr>
        <w:t xml:space="preserve">(</w:t>
        <w:br w:clear="none"/>
      </w:r>
      <w:r>
        <w:t xml:space="preserve">song</w:t>
        <w:br w:clear="none"/>
      </w:r>
      <w:r>
        <w:rPr>
          <w:rStyle w:val="Text1"/>
        </w:rPr>
        <w:t xml:space="preserve">.</w:t>
        <w:br w:clear="none"/>
      </w:r>
      <w:r>
        <w:t xml:space="preserve">chords</w:t>
        <w:br w:clear="none"/>
      </w:r>
      <w:r>
        <w:rPr>
          <w:rStyle w:val="Text1"/>
        </w:rPr>
        <w:t xml:space="preserve">,</w:t>
        <w:br w:clear="none"/>
      </w:r>
      <w:r>
        <w:rPr>
          <w:rStyle w:val="Text0"/>
        </w:rPr>
        <w:t xml:space="preserve"> </w:t>
        <w:br w:clear="none"/>
      </w:r>
      <w:r>
        <w:t xml:space="preserve">song</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setLabelProbabilities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train</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chords</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br w:clear="none"/>
        <w:t xml:space="preserve">  </w:t>
        <w:br w:clear="none"/>
      </w:r>
      <w:r>
        <w:t xml:space="preserve">chords</w:t>
        <w:br w:clear="none"/>
      </w:r>
      <w:r>
        <w:rPr>
          <w:rStyle w:val="Text1"/>
        </w:rPr>
        <w:t xml:space="preserve">.</w:t>
        <w:br w:clear="none"/>
      </w:r>
      <w:r>
        <w:t xml:space="preserve">forEach</w:t>
        <w:br w:clear="none"/>
      </w:r>
      <w:r>
        <w:rPr>
          <w:rStyle w:val="Text1"/>
        </w:rPr>
        <w:t xml:space="preserve">(</w:t>
        <w:br w:clear="none"/>
      </w:r>
      <w:r>
        <w:t xml:space="preserve">chord</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allChords</w:t>
        <w:br w:clear="none"/>
      </w:r>
      <w:r>
        <w:rPr>
          <w:rStyle w:val="Text1"/>
        </w:rPr>
        <w:t xml:space="preserve">.</w:t>
        <w:br w:clear="none"/>
      </w:r>
      <w:r>
        <w:t xml:space="preserve">add</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12"/>
        </w:rPr>
        <w:t xml:space="preserve">Array</w:t>
        <w:br w:clear="none"/>
      </w:r>
      <w:r>
        <w:rPr>
          <w:rStyle w:val="Text1"/>
        </w:rPr>
        <w:t xml:space="preserve">.</w:t>
        <w:br w:clear="none"/>
      </w:r>
      <w:r>
        <w:t xml:space="preserve">from</w:t>
        <w:br w:clear="none"/>
      </w:r>
      <w:r>
        <w:rPr>
          <w:rStyle w:val="Text1"/>
        </w:rPr>
        <w:t xml:space="preserve">(</w:t>
        <w:br w:clear="none"/>
      </w:r>
      <w:r>
        <w:t xml:space="preserve">classifier</w:t>
        <w:br w:clear="none"/>
      </w:r>
      <w:r>
        <w:rPr>
          <w:rStyle w:val="Text1"/>
        </w:rPr>
        <w:t xml:space="preserve">.</w:t>
        <w:br w:clear="none"/>
      </w:r>
      <w:r>
        <w:t xml:space="preserve">labelCounts</w:t>
        <w:br w:clear="none"/>
      </w:r>
      <w:r>
        <w:rPr>
          <w:rStyle w:val="Text1"/>
        </w:rPr>
        <w:t xml:space="preserve">.</w:t>
        <w:br w:clear="none"/>
      </w:r>
      <w:r>
        <w:t xml:space="preserve">keys</w:t>
        <w:br w:clear="none"/>
      </w:r>
      <w:r>
        <w:rPr>
          <w:rStyle w:val="Text1"/>
        </w:rPr>
        <w:t xml:space="preserve">()).</w:t>
        <w:br w:clear="none"/>
      </w:r>
      <w:r>
        <w:t xml:space="preserve">includes</w:t>
        <w:br w:clear="none"/>
      </w:r>
      <w:r>
        <w:rPr>
          <w:rStyle w:val="Text1"/>
        </w:rPr>
        <w:t xml:space="preserve">(</w:t>
        <w:br w:clear="none"/>
      </w:r>
      <w:r>
        <w:t xml:space="preserve">label</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labelCounts</w:t>
        <w:br w:clear="none"/>
      </w:r>
      <w:r>
        <w:rPr>
          <w:rStyle w:val="Text1"/>
        </w:rPr>
        <w:t xml:space="preserve">.</w:t>
        <w:br w:clear="none"/>
      </w:r>
      <w:r>
        <w:t xml:space="preserve">set</w:t>
        <w:br w:clear="none"/>
      </w:r>
      <w:r>
        <w:rPr>
          <w:rStyle w:val="Text1"/>
        </w:rPr>
        <w:t xml:space="preserve">(</w:t>
        <w:br w:clear="none"/>
      </w:r>
      <w:r>
        <w:rPr>
          <w:rStyle w:val="Text0"/>
        </w:rPr>
        <w:t xml:space="preserve"/>
        <w:br w:clear="none"/>
        <w:t xml:space="preserve">      </w:t>
        <w:br w:clear="none"/>
      </w:r>
      <w:r>
        <w:t xml:space="preserve">label</w:t>
        <w:br w:clear="none"/>
      </w:r>
      <w:r>
        <w:rPr>
          <w:rStyle w:val="Text1"/>
        </w:rPr>
        <w:t xml:space="preserve">,</w:t>
        <w:br w:clear="none"/>
      </w:r>
      <w:r>
        <w:rPr>
          <w:rStyle w:val="Text0"/>
        </w:rPr>
        <w:t xml:space="preserve"> </w:t>
        <w:br w:clear="none"/>
      </w:r>
      <w:r>
        <w:t xml:space="preserve">classifier</w:t>
        <w:br w:clear="none"/>
      </w:r>
      <w:r>
        <w:rPr>
          <w:rStyle w:val="Text1"/>
        </w:rPr>
        <w:t xml:space="preserve">.</w:t>
        <w:br w:clear="none"/>
      </w:r>
      <w:r>
        <w:t xml:space="preserve">labelCounts</w:t>
        <w:br w:clear="none"/>
      </w:r>
      <w:r>
        <w:rPr>
          <w:rStyle w:val="Text1"/>
        </w:rPr>
        <w:t xml:space="preserve">.</w:t>
        <w:br w:clear="none"/>
      </w:r>
      <w:r>
        <w:t xml:space="preserve">get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labelCounts</w:t>
        <w:br w:clear="none"/>
      </w:r>
      <w:r>
        <w:rPr>
          <w:rStyle w:val="Text1"/>
        </w:rPr>
        <w:t xml:space="preserve">.</w:t>
        <w:br w:clear="none"/>
      </w:r>
      <w:r>
        <w:t xml:space="preserve">set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setLabelProbabilities</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labelCounts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_count</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labelProbabilities</w:t>
        <w:br w:clear="none"/>
      </w:r>
      <w:r>
        <w:rPr>
          <w:rStyle w:val="Text1"/>
        </w:rPr>
        <w:t xml:space="preserve">.</w:t>
        <w:br w:clear="none"/>
      </w:r>
      <w:r>
        <w:t xml:space="preserve">set</w:t>
        <w:br w:clear="none"/>
      </w:r>
      <w:r>
        <w:rPr>
          <w:rStyle w:val="Text1"/>
        </w:rPr>
        <w:t xml:space="preserve">(</w:t>
        <w:br w:clear="none"/>
      </w:r>
      <w:r>
        <w:rPr>
          <w:rStyle w:val="Text0"/>
        </w:rPr>
        <w:t xml:space="preserve"/>
        <w:br w:clear="none"/>
        <w:t xml:space="preserve">      </w:t>
        <w:br w:clear="none"/>
      </w:r>
      <w:r>
        <w:t xml:space="preserve">label</w:t>
        <w:br w:clear="none"/>
      </w:r>
      <w:r>
        <w:rPr>
          <w:rStyle w:val="Text1"/>
        </w:rPr>
        <w:t xml:space="preserve">,</w:t>
        <w:br w:clear="none"/>
      </w:r>
      <w:r>
        <w:rPr>
          <w:rStyle w:val="Text0"/>
        </w:rPr>
        <w:t xml:space="preserve"> </w:t>
        <w:br w:clear="none"/>
      </w:r>
      <w:r>
        <w:t xml:space="preserve">classifier</w:t>
        <w:br w:clear="none"/>
      </w:r>
      <w:r>
        <w:rPr>
          <w:rStyle w:val="Text1"/>
        </w:rPr>
        <w:t xml:space="preserve">.</w:t>
        <w:br w:clear="none"/>
      </w:r>
      <w:r>
        <w:t xml:space="preserve">labelCounts</w:t>
        <w:br w:clear="none"/>
      </w:r>
      <w:r>
        <w:rPr>
          <w:rStyle w:val="Text1"/>
        </w:rPr>
        <w:t xml:space="preserve">.</w:t>
        <w:br w:clear="none"/>
      </w:r>
      <w:r>
        <w:t xml:space="preserve">get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The biggest change is that we need to put these functions in the object attribute syntax. Additionally, </w:t>
      </w:r>
      <w:r>
        <w:rPr>
          <w:rStyle w:val="Text2"/>
        </w:rPr>
        <w:t>trainAll</w:t>
      </w:r>
      <w:r>
        <w:t xml:space="preserve"> needs to prepend its calls to </w:t>
      </w:r>
      <w:r>
        <w:rPr>
          <w:rStyle w:val="Text2"/>
        </w:rPr>
        <w:t>train</w:t>
      </w:r>
      <w:r>
        <w:t xml:space="preserve"> and </w:t>
      </w:r>
      <w:r>
        <w:rPr>
          <w:rStyle w:val="Text2"/>
        </w:rPr>
        <w:t>setLabelProbabilities</w:t>
      </w:r>
      <w:r>
        <w:t xml:space="preserve"> with </w:t>
      </w:r>
      <w:r>
        <w:rPr>
          <w:rStyle w:val="Text2"/>
        </w:rPr>
        <w:t>classifier.</w:t>
      </w:r>
      <w:r>
        <w:t>.</w:t>
      </w:r>
    </w:p>
    <w:p>
      <w:pPr>
        <w:pStyle w:val="Normal"/>
      </w:pPr>
      <w:r>
        <w:t xml:space="preserve">Our call to </w:t>
      </w:r>
      <w:r>
        <w:rPr>
          <w:rStyle w:val="Text2"/>
        </w:rPr>
        <w:t>trainAll</w:t>
      </w:r>
      <w:r>
        <w:t xml:space="preserve"> in the tests also needs a new </w:t>
      </w:r>
      <w:r>
        <w:rPr>
          <w:rStyle w:val="Text2"/>
        </w:rPr>
        <w:t>classifier.</w:t>
      </w:r>
      <w:r>
        <w:t xml:space="preserve"> at the beginning:</w:t>
      </w:r>
    </w:p>
    <w:p>
      <w:pPr>
        <w:pStyle w:val="Para 03"/>
      </w:pPr>
      <w:r>
        <w:rPr>
          <w:rStyle w:val="Text0"/>
        </w:rPr>
        <w:t xml:space="preserve"/>
        <w:br w:clear="none"/>
      </w:r>
      <w:r>
        <w:t xml:space="preserve">classifier</w:t>
        <w:br w:clear="none"/>
      </w:r>
      <w:r>
        <w:rPr>
          <w:rStyle w:val="Text1"/>
        </w:rPr>
        <w:t xml:space="preserve">.</w:t>
        <w:br w:clear="none"/>
      </w:r>
      <w:r>
        <w:t xml:space="preserve">trainAll</w:t>
        <w:br w:clear="none"/>
      </w:r>
      <w:r>
        <w:rPr>
          <w:rStyle w:val="Text1"/>
        </w:rPr>
        <w:t xml:space="preserve">();</w:t>
        <w:br w:clear="none"/>
      </w:r>
      <w:r>
        <w:rPr>
          <w:rStyle w:val="Text0"/>
        </w:rPr>
        <w:t xml:space="preserve"/>
        <w:br w:clear="none"/>
      </w:r>
    </w:p>
    <w:p>
      <w:pPr>
        <w:pStyle w:val="Normal"/>
      </w:pPr>
      <w:r>
        <w:t>The tests should be working at this point.</w:t>
      </w:r>
    </w:p>
    <w:p>
      <w:pPr>
        <w:pStyle w:val="Normal"/>
      </w:pPr>
      <w:r>
        <w:t>Now, let’s “</w:t>
      </w:r>
      <w:r>
        <w:rPr>
          <w:rStyle w:val="Text2"/>
        </w:rPr>
        <w:t>this</w:t>
      </w:r>
      <w:r>
        <w:t xml:space="preserve">-ify” our functions. </w:t>
      </w:r>
      <w:r>
        <w:rPr>
          <w:rStyle w:val="Text51"/>
        </w:rPr>
        <w:bookmarkStart w:id="1008" w:name="idm139681460886416"/>
        <w:t/>
        <w:bookmarkEnd w:id="1008"/>
      </w:r>
      <w:r>
        <w:t xml:space="preserve">That means changing instances of </w:t>
      </w:r>
      <w:r>
        <w:rPr>
          <w:rStyle w:val="Text2"/>
        </w:rPr>
        <w:t>classifier</w:t>
      </w:r>
      <w:r>
        <w:t xml:space="preserve"> to </w:t>
      </w:r>
      <w:r>
        <w:rPr>
          <w:rStyle w:val="Text2"/>
        </w:rPr>
        <w:t>this</w:t>
      </w:r>
      <w:r>
        <w:t xml:space="preserve"> as well as adding the </w:t>
      </w:r>
      <w:r>
        <w:rPr>
          <w:rStyle w:val="Text2"/>
        </w:rPr>
        <w:t>thisArg</w:t>
      </w:r>
      <w:r>
        <w:t xml:space="preserve"> as a second argument to the callbacks of the </w:t>
      </w:r>
      <w:r>
        <w:rPr>
          <w:rStyle w:val="Text2"/>
        </w:rPr>
        <w:t>forEach</w:t>
      </w:r>
      <w:r>
        <w:t xml:space="preserve"> functions inside of </w:t>
      </w:r>
      <w:r>
        <w:rPr>
          <w:rStyle w:val="Text2"/>
        </w:rPr>
        <w:t>trainAll</w:t>
      </w:r>
      <w:r>
        <w:t xml:space="preserve"> and </w:t>
      </w:r>
      <w:r>
        <w:rPr>
          <w:rStyle w:val="Text2"/>
        </w:rPr>
        <w:t>setLabelProbabilities</w:t>
      </w:r>
      <w:r>
        <w:t>:</w:t>
      </w:r>
    </w:p>
    <w:p>
      <w:pPr>
        <w:pStyle w:val="Para 03"/>
      </w:pPr>
      <w:r>
        <w:rPr>
          <w:rStyle w:val="Text0"/>
        </w:rPr>
        <w:t xml:space="preserve"/>
        <w:br w:clear="none"/>
      </w:r>
      <w:r>
        <w:t xml:space="preserve">trainAll</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song</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train</w:t>
        <w:br w:clear="none"/>
      </w:r>
      <w:r>
        <w:rPr>
          <w:rStyle w:val="Text1"/>
        </w:rPr>
        <w:t xml:space="preserve">(</w:t>
        <w:br w:clear="none"/>
      </w:r>
      <w:r>
        <w:t xml:space="preserve">song</w:t>
        <w:br w:clear="none"/>
      </w:r>
      <w:r>
        <w:rPr>
          <w:rStyle w:val="Text1"/>
        </w:rPr>
        <w:t xml:space="preserve">.</w:t>
        <w:br w:clear="none"/>
      </w:r>
      <w:r>
        <w:t xml:space="preserve">chords</w:t>
        <w:br w:clear="none"/>
      </w:r>
      <w:r>
        <w:rPr>
          <w:rStyle w:val="Text1"/>
        </w:rPr>
        <w:t xml:space="preserve">,</w:t>
        <w:br w:clear="none"/>
      </w:r>
      <w:r>
        <w:rPr>
          <w:rStyle w:val="Text0"/>
        </w:rPr>
        <w:t xml:space="preserve"> </w:t>
        <w:br w:clear="none"/>
      </w:r>
      <w:r>
        <w:t xml:space="preserve">song</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setLabelProbabilities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train</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chords</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br w:clear="none"/>
        <w:t xml:space="preserve">  </w:t>
        <w:br w:clear="none"/>
      </w:r>
      <w:r>
        <w:t xml:space="preserve">chords</w:t>
        <w:br w:clear="none"/>
      </w:r>
      <w:r>
        <w:rPr>
          <w:rStyle w:val="Text1"/>
        </w:rPr>
        <w:t xml:space="preserve">.</w:t>
        <w:br w:clear="none"/>
      </w:r>
      <w:r>
        <w:t xml:space="preserve">forEach</w:t>
        <w:br w:clear="none"/>
      </w:r>
      <w:r>
        <w:rPr>
          <w:rStyle w:val="Text1"/>
        </w:rPr>
        <w:t xml:space="preserve">(</w:t>
        <w:br w:clear="none"/>
      </w:r>
      <w:r>
        <w:t xml:space="preserve">chord</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allChords</w:t>
        <w:br w:clear="none"/>
      </w:r>
      <w:r>
        <w:rPr>
          <w:rStyle w:val="Text1"/>
        </w:rPr>
        <w:t xml:space="preserve">.</w:t>
        <w:br w:clear="none"/>
      </w:r>
      <w:r>
        <w:t xml:space="preserve">add</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12"/>
        </w:rPr>
        <w:t xml:space="preserve">Array</w:t>
        <w:br w:clear="none"/>
      </w:r>
      <w:r>
        <w:rPr>
          <w:rStyle w:val="Text1"/>
        </w:rPr>
        <w:t xml:space="preserve">.</w:t>
        <w:br w:clear="none"/>
      </w:r>
      <w:r>
        <w:t xml:space="preserve">from</w:t>
        <w:br w:clear="none"/>
      </w:r>
      <w:r>
        <w:rPr>
          <w:rStyle w:val="Text1"/>
        </w:rPr>
        <w:t xml:space="preserve">(</w:t>
        <w:br w:clear="none"/>
      </w:r>
      <w:r>
        <w:rPr>
          <w:rStyle w:val="Text3"/>
        </w:rPr>
        <w:t xml:space="preserve">this</w:t>
        <w:br w:clear="none"/>
      </w:r>
      <w:r>
        <w:rPr>
          <w:rStyle w:val="Text1"/>
        </w:rPr>
        <w:t xml:space="preserve">.</w:t>
        <w:br w:clear="none"/>
      </w:r>
      <w:r>
        <w:t xml:space="preserve">labelCounts</w:t>
        <w:br w:clear="none"/>
      </w:r>
      <w:r>
        <w:rPr>
          <w:rStyle w:val="Text1"/>
        </w:rPr>
        <w:t xml:space="preserve">.</w:t>
        <w:br w:clear="none"/>
      </w:r>
      <w:r>
        <w:t xml:space="preserve">keys</w:t>
        <w:br w:clear="none"/>
      </w:r>
      <w:r>
        <w:rPr>
          <w:rStyle w:val="Text1"/>
        </w:rPr>
        <w:t xml:space="preserve">()).</w:t>
        <w:br w:clear="none"/>
      </w:r>
      <w:r>
        <w:t xml:space="preserve">includes</w:t>
        <w:br w:clear="none"/>
      </w:r>
      <w:r>
        <w:rPr>
          <w:rStyle w:val="Text1"/>
        </w:rPr>
        <w:t xml:space="preserve">(</w:t>
        <w:br w:clear="none"/>
      </w:r>
      <w:r>
        <w:t xml:space="preserve">label</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labelCounts</w:t>
        <w:br w:clear="none"/>
      </w:r>
      <w:r>
        <w:rPr>
          <w:rStyle w:val="Text1"/>
        </w:rPr>
        <w:t xml:space="preserve">.</w:t>
        <w:br w:clear="none"/>
      </w:r>
      <w:r>
        <w:t xml:space="preserve">set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labelCounts</w:t>
        <w:br w:clear="none"/>
      </w:r>
      <w:r>
        <w:rPr>
          <w:rStyle w:val="Text1"/>
        </w:rPr>
        <w:t xml:space="preserve">.</w:t>
        <w:br w:clear="none"/>
      </w:r>
      <w:r>
        <w:t xml:space="preserve">get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labelCounts</w:t>
        <w:br w:clear="none"/>
      </w:r>
      <w:r>
        <w:rPr>
          <w:rStyle w:val="Text1"/>
        </w:rPr>
        <w:t xml:space="preserve">.</w:t>
        <w:br w:clear="none"/>
      </w:r>
      <w:r>
        <w:t xml:space="preserve">set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setLabelProbabilities</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labelCounts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_count</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set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labelCounts</w:t>
        <w:br w:clear="none"/>
      </w:r>
      <w:r>
        <w:rPr>
          <w:rStyle w:val="Text1"/>
        </w:rPr>
        <w:t xml:space="preserve">.</w:t>
        <w:br w:clear="none"/>
      </w:r>
      <w:r>
        <w:t xml:space="preserve">get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Note that our </w:t>
      </w:r>
      <w:r>
        <w:rPr>
          <w:rStyle w:val="Text2"/>
        </w:rPr>
        <w:t>forEach</w:t>
      </w:r>
      <w:r>
        <w:t xml:space="preserve"> function inside of </w:t>
      </w:r>
      <w:r>
        <w:rPr>
          <w:rStyle w:val="Text2"/>
        </w:rPr>
        <w:t>train</w:t>
      </w:r>
      <w:r>
        <w:t xml:space="preserve"> doesn’t need a </w:t>
      </w:r>
      <w:r>
        <w:rPr>
          <w:rStyle w:val="Text2"/>
        </w:rPr>
        <w:t>thisArg</w:t>
      </w:r>
      <w:r>
        <w:t>, because it uses the arrow syntax.</w:t>
      </w:r>
    </w:p>
    <w:p>
      <w:pPr>
        <w:pStyle w:val="Normal"/>
      </w:pPr>
      <w:r>
        <w:t xml:space="preserve">Now, everything is part of either </w:t>
      </w:r>
      <w:r>
        <w:rPr>
          <w:rStyle w:val="Text2"/>
        </w:rPr>
        <w:t>classifier</w:t>
      </w:r>
      <w:r>
        <w:t xml:space="preserve"> or </w:t>
      </w:r>
      <w:r>
        <w:rPr>
          <w:rStyle w:val="Text2"/>
        </w:rPr>
        <w:t>songList</w:t>
      </w:r>
      <w:r>
        <w:t xml:space="preserve">. We’re down to two global variables. Now we can start to think about what belongs where a little more. One attribute of </w:t>
      </w:r>
      <w:r>
        <w:rPr>
          <w:rStyle w:val="Text2"/>
        </w:rPr>
        <w:t>classifier</w:t>
      </w:r>
      <w:r>
        <w:t xml:space="preserve"> sticks out as more appropriately being a part of </w:t>
      </w:r>
      <w:r>
        <w:rPr>
          <w:rStyle w:val="Text2"/>
        </w:rPr>
        <w:t>songList</w:t>
      </w:r>
      <w:r>
        <w:t xml:space="preserve">: </w:t>
      </w:r>
      <w:r>
        <w:rPr>
          <w:rStyle w:val="Text2"/>
        </w:rPr>
        <w:t>allChords</w:t>
      </w:r>
      <w:r>
        <w:t>.</w:t>
      </w:r>
    </w:p>
    <w:p>
      <w:pPr>
        <w:pStyle w:val="Normal"/>
      </w:pPr>
      <w:r>
        <w:t>We can simply move the attribute:</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songList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allChords</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r>
    </w:p>
    <w:p>
      <w:pPr>
        <w:pStyle w:val="Normal"/>
      </w:pPr>
      <w:r>
        <w:t xml:space="preserve">Now we can delete it from </w:t>
      </w:r>
      <w:r>
        <w:rPr>
          <w:rStyle w:val="Text2"/>
        </w:rPr>
        <w:t>classifier</w:t>
      </w:r>
      <w:r>
        <w:t xml:space="preserve">, and change </w:t>
      </w:r>
      <w:r>
        <w:rPr>
          <w:rStyle w:val="Text2"/>
        </w:rPr>
        <w:t>this</w:t>
      </w:r>
      <w:r>
        <w:t xml:space="preserve"> to </w:t>
      </w:r>
      <w:r>
        <w:rPr>
          <w:rStyle w:val="Text2"/>
        </w:rPr>
        <w:t>songList</w:t>
      </w:r>
      <w:r>
        <w:t xml:space="preserve"> in the function call inside of </w:t>
      </w:r>
      <w:r>
        <w:rPr>
          <w:rStyle w:val="Text2"/>
        </w:rPr>
        <w:t>train</w:t>
      </w:r>
      <w:r>
        <w:t>:</w:t>
      </w:r>
    </w:p>
    <w:p>
      <w:pPr>
        <w:pStyle w:val="Para 03"/>
      </w:pPr>
      <w:r>
        <w:rPr>
          <w:rStyle w:val="Text0"/>
        </w:rPr>
        <w:t xml:space="preserve"/>
        <w:br w:clear="none"/>
      </w:r>
      <w:r>
        <w:t xml:space="preserve">chords</w:t>
        <w:br w:clear="none"/>
      </w:r>
      <w:r>
        <w:rPr>
          <w:rStyle w:val="Text1"/>
        </w:rPr>
        <w:t xml:space="preserve">.</w:t>
        <w:br w:clear="none"/>
      </w:r>
      <w:r>
        <w:t xml:space="preserve">forEach</w:t>
        <w:br w:clear="none"/>
      </w:r>
      <w:r>
        <w:rPr>
          <w:rStyle w:val="Text1"/>
        </w:rPr>
        <w:t xml:space="preserve">(</w:t>
        <w:br w:clear="none"/>
      </w:r>
      <w:r>
        <w:t xml:space="preserve">chord</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t>
        <w:br w:clear="none"/>
      </w:r>
      <w:r>
        <w:t xml:space="preserve">songList</w:t>
        <w:br w:clear="none"/>
      </w:r>
      <w:r>
        <w:rPr>
          <w:rStyle w:val="Text1"/>
        </w:rPr>
        <w:t xml:space="preserve">.</w:t>
        <w:br w:clear="none"/>
      </w:r>
      <w:r>
        <w:t xml:space="preserve">allChords</w:t>
        <w:br w:clear="none"/>
      </w:r>
      <w:r>
        <w:rPr>
          <w:rStyle w:val="Text1"/>
        </w:rPr>
        <w:t xml:space="preserve">.</w:t>
        <w:br w:clear="none"/>
      </w:r>
      <w:r>
        <w:t xml:space="preserve">add</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p>
    <w:p>
      <w:pPr>
        <w:pStyle w:val="Normal"/>
      </w:pPr>
      <w:r>
        <w:t>The tests should pass at this point.</w:t>
      </w:r>
    </w:p>
    <w:p>
      <w:pPr>
        <w:pStyle w:val="Normal"/>
      </w:pPr>
      <w:r>
        <w:t xml:space="preserve">Next, since we want our </w:t>
      </w:r>
      <w:r>
        <w:rPr>
          <w:rStyle w:val="Text2"/>
        </w:rPr>
        <w:t>classifier</w:t>
      </w:r>
      <w:r>
        <w:t xml:space="preserve"> to be the only</w:t>
      </w:r>
      <w:r>
        <w:rPr>
          <w:rStyle w:val="Text51"/>
        </w:rPr>
        <w:bookmarkStart w:id="1009" w:name="idm139681460807040"/>
        <w:t/>
        <w:bookmarkEnd w:id="1009"/>
      </w:r>
      <w:r>
        <w:t xml:space="preserve"> point of global access in the program, we should move </w:t>
      </w:r>
      <w:r>
        <w:rPr>
          <w:rStyle w:val="Text2"/>
        </w:rPr>
        <w:t>songList</w:t>
      </w:r>
      <w:r>
        <w:t xml:space="preserve"> into it:</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t>
        <w:br w:clear="none"/>
        <w:t xml:space="preserve">  </w:t>
        <w:br w:clear="none"/>
      </w:r>
      <w:r>
        <w:t xml:space="preserve">songList</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allChords</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t xml:space="preserve">    </w:t>
        <w:br w:clear="none"/>
      </w:r>
      <w:r>
        <w:t xml:space="preserve">difficulties</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'easy'</w:t>
        <w:br w:clear="none"/>
      </w:r>
      <w:r>
        <w:rPr>
          <w:rStyle w:val="Text1"/>
        </w:rPr>
        <w:t xml:space="preserve">,</w:t>
        <w:br w:clear="none"/>
      </w:r>
      <w:r>
        <w:rPr>
          <w:rStyle w:val="Text0"/>
        </w:rPr>
        <w:t xml:space="preserve"> </w:t>
        <w:br w:clear="none"/>
      </w:r>
      <w:r>
        <w:rPr>
          <w:rStyle w:val="Text6"/>
        </w:rPr>
        <w:t xml:space="preserve">'medium'</w:t>
        <w:br w:clear="none"/>
      </w:r>
      <w:r>
        <w:rPr>
          <w:rStyle w:val="Text1"/>
        </w:rPr>
        <w:t xml:space="preserve">,</w:t>
        <w:br w:clear="none"/>
      </w:r>
      <w:r>
        <w:rPr>
          <w:rStyle w:val="Text0"/>
        </w:rPr>
        <w:t xml:space="preserve"> </w:t>
        <w:br w:clear="none"/>
      </w:r>
      <w:r>
        <w:rPr>
          <w:rStyle w:val="Text6"/>
        </w:rPr>
        <w:t xml:space="preserve">'hard'</w:t>
        <w:br w:clear="none"/>
      </w:r>
      <w:r>
        <w:rPr>
          <w:rStyle w:val="Text1"/>
        </w:rPr>
        <w:t xml:space="preserve">],</w:t>
        <w:br w:clear="none"/>
      </w:r>
      <w:r>
        <w:rPr>
          <w:rStyle w:val="Text0"/>
        </w:rPr>
        <w:t xml:space="preserve"/>
        <w:br w:clear="none"/>
        <w:t xml:space="preserve">    </w:t>
        <w:br w:clear="none"/>
      </w:r>
      <w:r>
        <w:t xml:space="preserve">songs</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addSong</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songs</w:t>
        <w:br w:clear="none"/>
      </w:r>
      <w:r>
        <w:rPr>
          <w:rStyle w:val="Text1"/>
        </w:rPr>
        <w:t xml:space="preserve">.</w:t>
        <w:br w:clear="none"/>
      </w:r>
      <w:r>
        <w:t xml:space="preserve">push</w:t>
        <w:br w:clear="none"/>
      </w:r>
      <w:r>
        <w:rPr>
          <w:rStyle w:val="Text1"/>
        </w:rPr>
        <w:t xml:space="preserve">({</w:t>
        <w:br w:clear="none"/>
      </w:r>
      <w:r>
        <w:t xml:space="preserve">name</w:t>
        <w:br w:clear="none"/>
      </w:r>
      <w:r>
        <w:rPr>
          <w:rStyle w:val="Text9"/>
        </w:rPr>
        <w:t xml:space="preserve">:</w:t>
        <w:br w:clear="none"/>
      </w:r>
      <w:r>
        <w:rPr>
          <w:rStyle w:val="Text0"/>
        </w:rPr>
        <w:t xml:space="preserve"> </w:t>
        <w:br w:clear="none"/>
      </w:r>
      <w:r>
        <w:t xml:space="preserve">name</w:t>
        <w:br w:clear="none"/>
      </w:r>
      <w:r>
        <w:rPr>
          <w:rStyle w:val="Text1"/>
        </w:rPr>
        <w:t xml:space="preserve">,</w:t>
        <w:br w:clear="none"/>
      </w:r>
      <w:r>
        <w:rPr>
          <w:rStyle w:val="Text0"/>
        </w:rPr>
        <w:t xml:space="preserve"/>
        <w:br w:clear="none"/>
        <w:t xml:space="preserve">                      </w:t>
        <w:br w:clear="none"/>
      </w:r>
      <w:r>
        <w:t xml:space="preserve">chords</w:t>
        <w:br w:clear="none"/>
      </w:r>
      <w:r>
        <w:rPr>
          <w:rStyle w:val="Text9"/>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br w:clear="none"/>
        <w:t xml:space="preserve">                      </w:t>
        <w:br w:clear="none"/>
      </w:r>
      <w:r>
        <w:t xml:space="preserve">difficulty</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difficulties</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And now, there are a number of references to </w:t>
      </w:r>
      <w:r>
        <w:rPr>
          <w:rStyle w:val="Text2"/>
        </w:rPr>
        <w:t>songList</w:t>
      </w:r>
      <w:r>
        <w:t xml:space="preserve"> that need to be prepended with </w:t>
      </w:r>
      <w:r>
        <w:rPr>
          <w:rStyle w:val="Text2"/>
        </w:rPr>
        <w:t>this.</w:t>
      </w:r>
      <w:r>
        <w:t xml:space="preserve"> where they are inside of the </w:t>
      </w:r>
      <w:r>
        <w:rPr>
          <w:rStyle w:val="Text2"/>
        </w:rPr>
        <w:t>classifier</w:t>
      </w:r>
      <w:r>
        <w:t xml:space="preserve"> object. For those that are in the tests, they need to be prepended with </w:t>
      </w:r>
      <w:r>
        <w:rPr>
          <w:rStyle w:val="Text2"/>
        </w:rPr>
        <w:t>classifier.</w:t>
      </w:r>
      <w:r>
        <w:t>. Do a search for “songList” and prepend as needed. Save, test, check, and commit.</w:t>
      </w:r>
      <w:r>
        <w:rPr>
          <w:rStyle w:val="Text51"/>
        </w:rPr>
        <w:bookmarkStart w:id="1010" w:name="idm139681460580048"/>
        <w:t/>
        <w:bookmarkEnd w:id="1010"/>
        <w:bookmarkStart w:id="1011" w:name="idm139681460578336"/>
        <w:t/>
        <w:bookmarkEnd w:id="1011"/>
      </w:r>
    </w:p>
    <w:p>
      <w:bookmarkStart w:id="1012" w:name="Shorthand_Syntax__Arrow__Object"/>
      <w:pPr>
        <w:keepNext/>
        <w:pStyle w:val="Heading 2"/>
      </w:pPr>
      <w:r>
        <w:t>Shorthand Syntax: Arrow, Object Function, and Object</w:t>
      </w:r>
      <w:bookmarkEnd w:id="1012"/>
    </w:p>
    <w:p>
      <w:pPr>
        <w:pStyle w:val="Normal"/>
      </w:pPr>
      <w:r>
        <w:t>Next up, let’s address some inconsistencies that we have</w:t>
      </w:r>
      <w:r>
        <w:rPr>
          <w:rStyle w:val="Text51"/>
        </w:rPr>
        <w:bookmarkStart w:id="1013" w:name="ix_objglobalshort"/>
        <w:t/>
        <w:bookmarkEnd w:id="1013"/>
      </w:r>
      <w:r>
        <w:t xml:space="preserve"> in our function syntax. We’ve used arrow functions earlier in the book, but let’s go into a bit more detail here. We’ll start with an instance where we are using the arrow syntax already. In our </w:t>
      </w:r>
      <w:r>
        <w:rPr>
          <w:rStyle w:val="Text2"/>
        </w:rPr>
        <w:t>train</w:t>
      </w:r>
      <w:r>
        <w:t xml:space="preserve"> function we have the following:</w:t>
      </w:r>
    </w:p>
    <w:p>
      <w:pPr>
        <w:pStyle w:val="Para 03"/>
      </w:pPr>
      <w:r>
        <w:rPr>
          <w:rStyle w:val="Text0"/>
        </w:rPr>
        <w:t xml:space="preserve"/>
        <w:br w:clear="none"/>
      </w:r>
      <w:r>
        <w:t xml:space="preserve">train</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chords</w:t>
        <w:br w:clear="none"/>
      </w:r>
      <w:r>
        <w:rPr>
          <w:rStyle w:val="Text1"/>
        </w:rPr>
        <w:t xml:space="preserve">.</w:t>
        <w:br w:clear="none"/>
      </w:r>
      <w:r>
        <w:t xml:space="preserve">forEach</w:t>
        <w:br w:clear="none"/>
      </w:r>
      <w:r>
        <w:rPr>
          <w:rStyle w:val="Text1"/>
        </w:rPr>
        <w:t xml:space="preserve">(</w:t>
        <w:br w:clear="none"/>
      </w:r>
      <w:r>
        <w:t xml:space="preserve">chord</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allChords</w:t>
        <w:br w:clear="none"/>
      </w:r>
      <w:r>
        <w:rPr>
          <w:rStyle w:val="Text1"/>
        </w:rPr>
        <w:t xml:space="preserve">.</w:t>
        <w:br w:clear="none"/>
      </w:r>
      <w:r>
        <w:t xml:space="preserve">add</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We’ve discussed it a bit before, but what’s interesting about this is, well, </w:t>
      </w:r>
      <w:r>
        <w:rPr>
          <w:rStyle w:val="Text2"/>
        </w:rPr>
        <w:t>this</w:t>
      </w:r>
      <w:r>
        <w:t xml:space="preserve">. We reference </w:t>
      </w:r>
      <w:r>
        <w:rPr>
          <w:rStyle w:val="Text2"/>
        </w:rPr>
        <w:t>this</w:t>
      </w:r>
      <w:r>
        <w:t xml:space="preserve"> inside of the anonymous function here and are free to </w:t>
      </w:r>
      <w:r>
        <w:rPr>
          <w:rStyle w:val="Text7"/>
        </w:rPr>
        <w:t>not</w:t>
      </w:r>
      <w:r>
        <w:t xml:space="preserve"> pass a </w:t>
      </w:r>
      <w:r>
        <w:rPr>
          <w:rStyle w:val="Text2"/>
        </w:rPr>
        <w:t>thisArg</w:t>
      </w:r>
      <w:r>
        <w:t xml:space="preserve"> (</w:t>
      </w:r>
      <w:r>
        <w:rPr>
          <w:rStyle w:val="Text2"/>
        </w:rPr>
        <w:t>this</w:t>
      </w:r>
      <w:r>
        <w:t xml:space="preserve">) as the second parameter to </w:t>
      </w:r>
      <w:r>
        <w:rPr>
          <w:rStyle w:val="Text2"/>
        </w:rPr>
        <w:t>forEach</w:t>
      </w:r>
      <w:r>
        <w:t>. As proof that this is something special with arrow functions and not code that happens to work fine without it, try converting it to the longhand form:</w:t>
      </w:r>
    </w:p>
    <w:p>
      <w:pPr>
        <w:pStyle w:val="Para 03"/>
      </w:pPr>
      <w:r>
        <w:rPr>
          <w:rStyle w:val="Text0"/>
        </w:rPr>
        <w:t xml:space="preserve"/>
        <w:br w:clear="none"/>
      </w:r>
      <w:r>
        <w:t xml:space="preserve">train</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chords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allChords</w:t>
        <w:br w:clear="none"/>
      </w:r>
      <w:r>
        <w:rPr>
          <w:rStyle w:val="Text1"/>
        </w:rPr>
        <w:t xml:space="preserve">.</w:t>
        <w:br w:clear="none"/>
      </w:r>
      <w:r>
        <w:t xml:space="preserve">add</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It will break the tests! If you want to use that form, you need to include the </w:t>
      </w:r>
      <w:r>
        <w:rPr>
          <w:rStyle w:val="Text2"/>
        </w:rPr>
        <w:t>this</w:t>
      </w:r>
      <w:r>
        <w:t xml:space="preserve">, as we currently do in </w:t>
      </w:r>
      <w:r>
        <w:rPr>
          <w:rStyle w:val="Text2"/>
        </w:rPr>
        <w:t>trainAll</w:t>
      </w:r>
      <w:r>
        <w:t>:</w:t>
      </w:r>
    </w:p>
    <w:p>
      <w:pPr>
        <w:pStyle w:val="Para 03"/>
      </w:pPr>
      <w:r>
        <w:rPr>
          <w:rStyle w:val="Text0"/>
        </w:rPr>
        <w:t xml:space="preserve"/>
        <w:br w:clear="none"/>
      </w:r>
      <w:r>
        <w:t xml:space="preserve">train</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chords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allChords</w:t>
        <w:br w:clear="none"/>
      </w:r>
      <w:r>
        <w:rPr>
          <w:rStyle w:val="Text1"/>
        </w:rPr>
        <w:t xml:space="preserve">.</w:t>
        <w:br w:clear="none"/>
      </w:r>
      <w:r>
        <w:t xml:space="preserve">add</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But we could use </w:t>
      </w:r>
      <w:r>
        <w:rPr>
          <w:rStyle w:val="Text2"/>
        </w:rPr>
        <w:t>bind</w:t>
      </w:r>
      <w:r>
        <w:t xml:space="preserve"> on the function instead (we do this with </w:t>
      </w:r>
      <w:r>
        <w:rPr>
          <w:rStyle w:val="Text2"/>
        </w:rPr>
        <w:t>reduce</w:t>
      </w:r>
      <w:r>
        <w:t xml:space="preserve"> since it doesn’t have an option to pass a </w:t>
      </w:r>
      <w:r>
        <w:rPr>
          <w:rStyle w:val="Text2"/>
        </w:rPr>
        <w:t>thisArg</w:t>
      </w:r>
      <w:r>
        <w:t xml:space="preserve"> as a second parameter):</w:t>
      </w:r>
    </w:p>
    <w:p>
      <w:pPr>
        <w:pStyle w:val="Para 03"/>
      </w:pPr>
      <w:r>
        <w:rPr>
          <w:rStyle w:val="Text0"/>
        </w:rPr>
        <w:t xml:space="preserve"/>
        <w:br w:clear="none"/>
      </w:r>
      <w:r>
        <w:t xml:space="preserve">train</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chords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allChords</w:t>
        <w:br w:clear="none"/>
      </w:r>
      <w:r>
        <w:rPr>
          <w:rStyle w:val="Text1"/>
        </w:rPr>
        <w:t xml:space="preserve">.</w:t>
        <w:br w:clear="none"/>
      </w:r>
      <w:r>
        <w:t xml:space="preserve">add</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bind</w:t>
        <w:br w:clear="none"/>
      </w:r>
      <w:r>
        <w:rPr>
          <w:rStyle w:val="Text1"/>
        </w:rPr>
        <w:t xml:space="preserve">(</w:t>
        <w:br w:clear="none"/>
      </w:r>
      <w:r>
        <w:rPr>
          <w:rStyle w:val="Text3"/>
        </w:rPr>
        <w:t xml:space="preserve">this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Instead of doing either of those, let’s use the arrow syntax, which passes the </w:t>
      </w:r>
      <w:r>
        <w:rPr>
          <w:rStyle w:val="Text2"/>
        </w:rPr>
        <w:t>this</w:t>
      </w:r>
      <w:r>
        <w:t xml:space="preserve"> context to the inner function and saves us from having to type the word </w:t>
      </w:r>
      <w:r>
        <w:rPr>
          <w:rStyle w:val="Text7"/>
        </w:rPr>
        <w:t>function</w:t>
      </w:r>
      <w:r>
        <w:t xml:space="preserve"> so much. Awesome!</w:t>
      </w:r>
    </w:p>
    <w:p>
      <w:pPr>
        <w:pStyle w:val="Normal"/>
      </w:pPr>
      <w:r>
        <w:t xml:space="preserve">You might be wondering why we would ever </w:t>
      </w:r>
      <w:r>
        <w:rPr>
          <w:rStyle w:val="Text7"/>
        </w:rPr>
        <w:t>not</w:t>
      </w:r>
      <w:r>
        <w:t xml:space="preserve"> use the arrow syntax. There are a few cases. Most importantly, you wouldn’t want to use it in cases where the </w:t>
      </w:r>
      <w:r>
        <w:rPr>
          <w:rStyle w:val="Text2"/>
        </w:rPr>
        <w:t>this</w:t>
      </w:r>
      <w:r>
        <w:t xml:space="preserve"> you care about should </w:t>
      </w:r>
      <w:r>
        <w:rPr>
          <w:rStyle w:val="Text7"/>
        </w:rPr>
        <w:t>not</w:t>
      </w:r>
      <w:r>
        <w:t xml:space="preserve"> be the </w:t>
      </w:r>
      <w:r>
        <w:rPr>
          <w:rStyle w:val="Text2"/>
        </w:rPr>
        <w:t>this</w:t>
      </w:r>
      <w:r>
        <w:t xml:space="preserve"> that you have access to going into the function. For instance, you might expect the </w:t>
      </w:r>
      <w:r>
        <w:rPr>
          <w:rStyle w:val="Text2"/>
        </w:rPr>
        <w:t>this</w:t>
      </w:r>
      <w:r>
        <w:t xml:space="preserve"> of a click handler in jQuery to refer to the object clicked. If you use an arrow function, that won’t be the case.</w:t>
      </w:r>
    </w:p>
    <w:p>
      <w:pPr>
        <w:pStyle w:val="Normal"/>
      </w:pPr>
      <w:r>
        <w:t>Another reason is that in this form (ignoring the difficulty in passing parameters), the functions are easy to extract or inline, as the syntax is very similar to function declaration syntax:</w:t>
      </w:r>
    </w:p>
    <w:p>
      <w:pPr>
        <w:pStyle w:val="Para 03"/>
      </w:pPr>
      <w:r>
        <w:rPr>
          <w:rStyle w:val="Text0"/>
        </w:rPr>
        <w:t xml:space="preserve"/>
        <w:br w:clear="none"/>
      </w:r>
      <w:r>
        <w:rPr>
          <w:rStyle w:val="Text10"/>
        </w:rPr>
        <w:t xml:space="preserve">// form 1</w:t>
        <w:br w:clear="none"/>
      </w:r>
      <w:r>
        <w:rPr>
          <w:rStyle w:val="Text0"/>
        </w:rPr>
        <w:t xml:space="preserve"/>
        <w:br w:clear="none"/>
        <w:t xml:space="preserve"/>
        <w:br w:clear="none"/>
      </w:r>
      <w:r>
        <w:t xml:space="preserve">chords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0"/>
        </w:rPr>
        <w:t xml:space="preserve"> </w:t>
        <w:br w:clear="none"/>
      </w:r>
      <w:r>
        <w:t xml:space="preserve">myFunction</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allChords</w:t>
        <w:br w:clear="none"/>
      </w:r>
      <w:r>
        <w:rPr>
          <w:rStyle w:val="Text1"/>
        </w:rPr>
        <w:t xml:space="preserve">.</w:t>
        <w:br w:clear="none"/>
      </w:r>
      <w:r>
        <w:t xml:space="preserve">add</w:t>
        <w:br w:clear="none"/>
      </w:r>
      <w:r>
        <w:rPr>
          <w:rStyle w:val="Text1"/>
        </w:rPr>
        <w:t xml:space="preserve">(</w:t>
        <w:br w:clear="none"/>
      </w:r>
      <w:r>
        <w:t xml:space="preserve">chord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br w:clear="none"/>
        <w:t xml:space="preserve"/>
        <w:br w:clear="none"/>
      </w:r>
      <w:r>
        <w:rPr>
          <w:rStyle w:val="Text10"/>
        </w:rPr>
        <w:t xml:space="preserve">// form 2</w:t>
        <w:br w:clear="none"/>
      </w:r>
      <w:r>
        <w:rPr>
          <w:rStyle w:val="Text0"/>
        </w:rPr>
        <w:t xml:space="preserve"/>
        <w:br w:clear="none"/>
        <w:t xml:space="preserve"/>
        <w:br w:clear="none"/>
      </w:r>
      <w:r>
        <w:t xml:space="preserve">chords</w:t>
        <w:br w:clear="none"/>
      </w:r>
      <w:r>
        <w:rPr>
          <w:rStyle w:val="Text1"/>
        </w:rPr>
        <w:t xml:space="preserve">.</w:t>
        <w:br w:clear="none"/>
      </w:r>
      <w:r>
        <w:t xml:space="preserve">forEach</w:t>
        <w:br w:clear="none"/>
      </w:r>
      <w:r>
        <w:rPr>
          <w:rStyle w:val="Text1"/>
        </w:rPr>
        <w:t xml:space="preserve">(</w:t>
        <w:br w:clear="none"/>
      </w:r>
      <w:r>
        <w:t xml:space="preserve">myFunction</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myFunction</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allChords</w:t>
        <w:br w:clear="none"/>
      </w:r>
      <w:r>
        <w:rPr>
          <w:rStyle w:val="Text1"/>
        </w:rPr>
        <w:t xml:space="preserve">.</w:t>
        <w:br w:clear="none"/>
      </w:r>
      <w:r>
        <w:t xml:space="preserve">add</w:t>
        <w:br w:clear="none"/>
      </w:r>
      <w:r>
        <w:rPr>
          <w:rStyle w:val="Text1"/>
        </w:rPr>
        <w:t xml:space="preserve">(</w:t>
        <w:br w:clear="none"/>
      </w:r>
      <w:r>
        <w:t xml:space="preserve">chord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It’s easy to convert between these two forms. If you start with an anonymous function in form 1 (with or without arrow syntax), it takes a bit of extra work to convert it into a standalone, named function. But for all of our functions used with </w:t>
      </w:r>
      <w:r>
        <w:rPr>
          <w:rStyle w:val="Text2"/>
        </w:rPr>
        <w:t>forEach</w:t>
      </w:r>
      <w:r>
        <w:t xml:space="preserve">, </w:t>
      </w:r>
      <w:r>
        <w:rPr>
          <w:rStyle w:val="Text2"/>
        </w:rPr>
        <w:t>map</w:t>
      </w:r>
      <w:r>
        <w:t xml:space="preserve">, </w:t>
      </w:r>
      <w:r>
        <w:rPr>
          <w:rStyle w:val="Text2"/>
        </w:rPr>
        <w:t>reduce</w:t>
      </w:r>
      <w:r>
        <w:t xml:space="preserve">, and </w:t>
      </w:r>
      <w:r>
        <w:rPr>
          <w:rStyle w:val="Text2"/>
        </w:rPr>
        <w:t>filter</w:t>
      </w:r>
      <w:r>
        <w:t xml:space="preserve">, we can easily replace them with arrow functions. </w:t>
      </w:r>
      <w:r>
        <w:rPr>
          <w:rStyle w:val="Text51"/>
        </w:rPr>
        <w:bookmarkStart w:id="1014" w:name="idm139681460084224"/>
        <w:t/>
        <w:bookmarkEnd w:id="1014"/>
      </w:r>
      <w:r>
        <w:t>That shaves off about 10 lines of code. By the way, with our refactoring so far, what was once about 110 lines is now down to 63. It’s small enough to see the whole thing at once (minus the tests):</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labelCounts</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labelProbabilities</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chordCountsInLabels</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smoothing</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t xml:space="preserve">songList</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allChords</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t xml:space="preserve">    </w:t>
        <w:br w:clear="none"/>
      </w:r>
      <w:r>
        <w:t xml:space="preserve">difficulties</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'easy'</w:t>
        <w:br w:clear="none"/>
      </w:r>
      <w:r>
        <w:rPr>
          <w:rStyle w:val="Text1"/>
        </w:rPr>
        <w:t xml:space="preserve">,</w:t>
        <w:br w:clear="none"/>
      </w:r>
      <w:r>
        <w:rPr>
          <w:rStyle w:val="Text0"/>
        </w:rPr>
        <w:t xml:space="preserve"> </w:t>
        <w:br w:clear="none"/>
      </w:r>
      <w:r>
        <w:rPr>
          <w:rStyle w:val="Text6"/>
        </w:rPr>
        <w:t xml:space="preserve">'medium'</w:t>
        <w:br w:clear="none"/>
      </w:r>
      <w:r>
        <w:rPr>
          <w:rStyle w:val="Text1"/>
        </w:rPr>
        <w:t xml:space="preserve">,</w:t>
        <w:br w:clear="none"/>
      </w:r>
      <w:r>
        <w:rPr>
          <w:rStyle w:val="Text0"/>
        </w:rPr>
        <w:t xml:space="preserve"> </w:t>
        <w:br w:clear="none"/>
      </w:r>
      <w:r>
        <w:rPr>
          <w:rStyle w:val="Text6"/>
        </w:rPr>
        <w:t xml:space="preserve">'hard'</w:t>
        <w:br w:clear="none"/>
      </w:r>
      <w:r>
        <w:rPr>
          <w:rStyle w:val="Text1"/>
        </w:rPr>
        <w:t xml:space="preserve">],</w:t>
        <w:br w:clear="none"/>
      </w:r>
      <w:r>
        <w:rPr>
          <w:rStyle w:val="Text0"/>
        </w:rPr>
        <w:t xml:space="preserve"/>
        <w:br w:clear="none"/>
        <w:t xml:space="preserve">    </w:t>
        <w:br w:clear="none"/>
      </w:r>
      <w:r>
        <w:t xml:space="preserve">songs</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addSong</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songs</w:t>
        <w:br w:clear="none"/>
      </w:r>
      <w:r>
        <w:rPr>
          <w:rStyle w:val="Text1"/>
        </w:rPr>
        <w:t xml:space="preserve">.</w:t>
        <w:br w:clear="none"/>
      </w:r>
      <w:r>
        <w:t xml:space="preserve">push</w:t>
        <w:br w:clear="none"/>
      </w:r>
      <w:r>
        <w:rPr>
          <w:rStyle w:val="Text1"/>
        </w:rPr>
        <w:t xml:space="preserve">({</w:t>
        <w:br w:clear="none"/>
      </w:r>
      <w:r>
        <w:t xml:space="preserve">name</w:t>
        <w:br w:clear="none"/>
      </w:r>
      <w:r>
        <w:rPr>
          <w:rStyle w:val="Text9"/>
        </w:rPr>
        <w:t xml:space="preserve">:</w:t>
        <w:br w:clear="none"/>
      </w:r>
      <w:r>
        <w:rPr>
          <w:rStyle w:val="Text0"/>
        </w:rPr>
        <w:t xml:space="preserve"> </w:t>
        <w:br w:clear="none"/>
      </w:r>
      <w:r>
        <w:t xml:space="preserve">name</w:t>
        <w:br w:clear="none"/>
      </w:r>
      <w:r>
        <w:rPr>
          <w:rStyle w:val="Text1"/>
        </w:rPr>
        <w:t xml:space="preserve">,</w:t>
        <w:br w:clear="none"/>
      </w:r>
      <w:r>
        <w:rPr>
          <w:rStyle w:val="Text0"/>
        </w:rPr>
        <w:t xml:space="preserve"/>
        <w:br w:clear="none"/>
        <w:t xml:space="preserve">                      </w:t>
        <w:br w:clear="none"/>
      </w:r>
      <w:r>
        <w:t xml:space="preserve">chords</w:t>
        <w:br w:clear="none"/>
      </w:r>
      <w:r>
        <w:rPr>
          <w:rStyle w:val="Text9"/>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br w:clear="none"/>
        <w:t xml:space="preserve">                      </w:t>
        <w:br w:clear="none"/>
      </w:r>
      <w:r>
        <w:t xml:space="preserve">difficulty</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difficulties</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chordCountForDifficulty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testChord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reduce</w:t>
        <w:br w:clear="none"/>
      </w:r>
      <w:r>
        <w:rPr>
          <w:rStyle w:val="Text1"/>
        </w:rPr>
        <w:t xml:space="preserve">((</w:t>
        <w:br w:clear="none"/>
      </w:r>
      <w:r>
        <w:t xml:space="preserve">counter</w:t>
        <w:br w:clear="none"/>
      </w:r>
      <w:r>
        <w:rPr>
          <w:rStyle w:val="Text1"/>
        </w:rPr>
        <w:t xml:space="preserve">,</w:t>
        <w:br w:clear="none"/>
      </w:r>
      <w:r>
        <w:rPr>
          <w:rStyle w:val="Text0"/>
        </w:rPr>
        <w:t xml:space="preserve"> </w:t>
        <w:br w:clear="none"/>
      </w:r>
      <w:r>
        <w:t xml:space="preserve">song</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0"/>
        </w:rPr>
        <w:t xml:space="preserve"> </w:t>
        <w:br w:clear="none"/>
      </w:r>
      <w:r>
        <w:rPr>
          <w:rStyle w:val="Text9"/>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t xml:space="preserve">counter</w:t>
        <w:br w:clear="none"/>
      </w:r>
      <w:r>
        <w:rPr>
          <w:rStyle w:val="Text0"/>
        </w:rPr>
        <w:t xml:space="preserve"> </w:t>
        <w:br w:clear="none"/>
      </w:r>
      <w:r>
        <w:rPr>
          <w:rStyle w:val="Text9"/>
        </w:rPr>
        <w:t xml:space="preserve">+=</w:t>
        <w:br w:clear="none"/>
      </w:r>
      <w:r>
        <w:rPr>
          <w:rStyle w:val="Text0"/>
        </w:rPr>
        <w:t xml:space="preserve"> </w:t>
        <w:br w:clear="none"/>
      </w:r>
      <w:r>
        <w:t xml:space="preserve">song</w:t>
        <w:br w:clear="none"/>
      </w:r>
      <w:r>
        <w:rPr>
          <w:rStyle w:val="Text1"/>
        </w:rPr>
        <w:t xml:space="preserve">.</w:t>
        <w:br w:clear="none"/>
      </w:r>
      <w:r>
        <w:t xml:space="preserve">chords</w:t>
        <w:br w:clear="none"/>
      </w:r>
      <w:r>
        <w:rPr>
          <w:rStyle w:val="Text1"/>
        </w:rPr>
        <w:t xml:space="preserve">.</w:t>
        <w:br w:clear="none"/>
      </w:r>
      <w:r>
        <w:t xml:space="preserve">filter</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chord</w:t>
        <w:br w:clear="none"/>
      </w:r>
      <w:r>
        <w:rPr>
          <w:rStyle w:val="Text0"/>
        </w:rPr>
        <w:t xml:space="preserve"> </w:t>
        <w:br w:clear="none"/>
      </w:r>
      <w:r>
        <w:rPr>
          <w:rStyle w:val="Text9"/>
        </w:rPr>
        <w:t xml:space="preserve">===</w:t>
        <w:br w:clear="none"/>
      </w:r>
      <w:r>
        <w:rPr>
          <w:rStyle w:val="Text0"/>
        </w:rPr>
        <w:t xml:space="preserve"> </w:t>
        <w:br w:clear="none"/>
      </w:r>
      <w:r>
        <w:t xml:space="preserve">testChord</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counter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likelihoodFromChord</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chordCountForDifficulty</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valueForChordDifficulty</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likelihoodFromChord</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smoothing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trainAll</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forEach</w:t>
        <w:br w:clear="none"/>
      </w:r>
      <w:r>
        <w:rPr>
          <w:rStyle w:val="Text1"/>
        </w:rPr>
        <w:t xml:space="preserve">((</w:t>
        <w:br w:clear="none"/>
      </w:r>
      <w:r>
        <w:t xml:space="preserve">song</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train</w:t>
        <w:br w:clear="none"/>
      </w:r>
      <w:r>
        <w:rPr>
          <w:rStyle w:val="Text1"/>
        </w:rPr>
        <w:t xml:space="preserve">(</w:t>
        <w:br w:clear="none"/>
      </w:r>
      <w:r>
        <w:t xml:space="preserve">song</w:t>
        <w:br w:clear="none"/>
      </w:r>
      <w:r>
        <w:rPr>
          <w:rStyle w:val="Text1"/>
        </w:rPr>
        <w:t xml:space="preserve">.</w:t>
        <w:br w:clear="none"/>
      </w:r>
      <w:r>
        <w:t xml:space="preserve">chords</w:t>
        <w:br w:clear="none"/>
      </w:r>
      <w:r>
        <w:rPr>
          <w:rStyle w:val="Text1"/>
        </w:rPr>
        <w:t xml:space="preserve">,</w:t>
        <w:br w:clear="none"/>
      </w:r>
      <w:r>
        <w:rPr>
          <w:rStyle w:val="Text0"/>
        </w:rPr>
        <w:t xml:space="preserve"> </w:t>
        <w:br w:clear="none"/>
      </w:r>
      <w:r>
        <w:t xml:space="preserve">song</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setLabelProbabilities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train</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chords</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br w:clear="none"/>
        <w:t xml:space="preserve">    </w:t>
        <w:br w:clear="none"/>
      </w:r>
      <w:r>
        <w:t xml:space="preserve">chords</w:t>
        <w:br w:clear="none"/>
      </w:r>
      <w:r>
        <w:rPr>
          <w:rStyle w:val="Text1"/>
        </w:rPr>
        <w:t xml:space="preserve">.</w:t>
        <w:br w:clear="none"/>
      </w:r>
      <w:r>
        <w:t xml:space="preserve">forEach</w:t>
        <w:br w:clear="none"/>
      </w:r>
      <w:r>
        <w:rPr>
          <w:rStyle w:val="Text1"/>
        </w:rPr>
        <w:t xml:space="preserve">(</w:t>
        <w:br w:clear="none"/>
      </w:r>
      <w:r>
        <w:t xml:space="preserve">chord</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allChords</w:t>
        <w:br w:clear="none"/>
      </w:r>
      <w:r>
        <w:rPr>
          <w:rStyle w:val="Text1"/>
        </w:rPr>
        <w:t xml:space="preserve">.</w:t>
        <w:br w:clear="none"/>
      </w:r>
      <w:r>
        <w:t xml:space="preserve">add</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12"/>
        </w:rPr>
        <w:t xml:space="preserve">Array</w:t>
        <w:br w:clear="none"/>
      </w:r>
      <w:r>
        <w:rPr>
          <w:rStyle w:val="Text1"/>
        </w:rPr>
        <w:t xml:space="preserve">.</w:t>
        <w:br w:clear="none"/>
      </w:r>
      <w:r>
        <w:t xml:space="preserve">from</w:t>
        <w:br w:clear="none"/>
      </w:r>
      <w:r>
        <w:rPr>
          <w:rStyle w:val="Text1"/>
        </w:rPr>
        <w:t xml:space="preserve">(</w:t>
        <w:br w:clear="none"/>
      </w:r>
      <w:r>
        <w:rPr>
          <w:rStyle w:val="Text3"/>
        </w:rPr>
        <w:t xml:space="preserve">this</w:t>
        <w:br w:clear="none"/>
      </w:r>
      <w:r>
        <w:rPr>
          <w:rStyle w:val="Text1"/>
        </w:rPr>
        <w:t xml:space="preserve">.</w:t>
        <w:br w:clear="none"/>
      </w:r>
      <w:r>
        <w:t xml:space="preserve">labelCounts</w:t>
        <w:br w:clear="none"/>
      </w:r>
      <w:r>
        <w:rPr>
          <w:rStyle w:val="Text1"/>
        </w:rPr>
        <w:t xml:space="preserve">.</w:t>
        <w:br w:clear="none"/>
      </w:r>
      <w:r>
        <w:t xml:space="preserve">keys</w:t>
        <w:br w:clear="none"/>
      </w:r>
      <w:r>
        <w:rPr>
          <w:rStyle w:val="Text1"/>
        </w:rPr>
        <w:t xml:space="preserve">()).</w:t>
        <w:br w:clear="none"/>
      </w:r>
      <w:r>
        <w:t xml:space="preserve">includes</w:t>
        <w:br w:clear="none"/>
      </w:r>
      <w:r>
        <w:rPr>
          <w:rStyle w:val="Text1"/>
        </w:rPr>
        <w:t xml:space="preserve">(</w:t>
        <w:br w:clear="none"/>
      </w:r>
      <w:r>
        <w:t xml:space="preserve">label</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labelCounts</w:t>
        <w:br w:clear="none"/>
      </w:r>
      <w:r>
        <w:rPr>
          <w:rStyle w:val="Text1"/>
        </w:rPr>
        <w:t xml:space="preserve">.</w:t>
        <w:br w:clear="none"/>
      </w:r>
      <w:r>
        <w:t xml:space="preserve">set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labelCounts</w:t>
        <w:br w:clear="none"/>
      </w:r>
      <w:r>
        <w:rPr>
          <w:rStyle w:val="Text1"/>
        </w:rPr>
        <w:t xml:space="preserve">.</w:t>
        <w:br w:clear="none"/>
      </w:r>
      <w:r>
        <w:t xml:space="preserve">get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labelCounts</w:t>
        <w:br w:clear="none"/>
      </w:r>
      <w:r>
        <w:rPr>
          <w:rStyle w:val="Text1"/>
        </w:rPr>
        <w:t xml:space="preserve">.</w:t>
        <w:br w:clear="none"/>
      </w:r>
      <w:r>
        <w:t xml:space="preserve">set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setLabelProbabilities</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labelCounts</w:t>
        <w:br w:clear="none"/>
      </w:r>
      <w:r>
        <w:rPr>
          <w:rStyle w:val="Text1"/>
        </w:rPr>
        <w:t xml:space="preserve">.</w:t>
        <w:br w:clear="none"/>
      </w:r>
      <w:r>
        <w:t xml:space="preserve">forEach</w:t>
        <w:br w:clear="none"/>
      </w:r>
      <w:r>
        <w:rPr>
          <w:rStyle w:val="Text1"/>
        </w:rPr>
        <w:t xml:space="preserve">((</w:t>
        <w:br w:clear="none"/>
      </w:r>
      <w:r>
        <w:t xml:space="preserve">_count</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set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labelCounts</w:t>
        <w:br w:clear="none"/>
      </w:r>
      <w:r>
        <w:rPr>
          <w:rStyle w:val="Text1"/>
        </w:rPr>
        <w:t xml:space="preserve">.</w:t>
        <w:br w:clear="none"/>
      </w:r>
      <w:r>
        <w:t xml:space="preserve">get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classify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12"/>
        </w:rPr>
        <w:t xml:space="preserve">Array</w:t>
        <w:br w:clear="none"/>
      </w:r>
      <w:r>
        <w:rPr>
          <w:rStyle w:val="Text1"/>
        </w:rPr>
        <w:t xml:space="preserve">.</w:t>
        <w:br w:clear="none"/>
      </w:r>
      <w:r>
        <w:t xml:space="preserve">from</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entries</w:t>
        <w:br w:clear="none"/>
      </w:r>
      <w:r>
        <w:rPr>
          <w:rStyle w:val="Text1"/>
        </w:rPr>
        <w:t xml:space="preserve">()).</w:t>
        <w:br w:clear="none"/>
      </w:r>
      <w:r>
        <w:t xml:space="preserve">map</w:t>
        <w:br w:clear="none"/>
      </w:r>
      <w:r>
        <w:rPr>
          <w:rStyle w:val="Text1"/>
        </w:rPr>
        <w:t xml:space="preserve">((</w:t>
        <w:br w:clear="none"/>
      </w:r>
      <w:r>
        <w:t xml:space="preserve">labelWithProbability</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difficulty</w:t>
        <w:br w:clear="none"/>
      </w:r>
      <w:r>
        <w:rPr>
          <w:rStyle w:val="Text0"/>
        </w:rPr>
        <w:t xml:space="preserve"> </w:t>
        <w:br w:clear="none"/>
      </w:r>
      <w:r>
        <w:rPr>
          <w:rStyle w:val="Text9"/>
        </w:rPr>
        <w:t xml:space="preserve">=</w:t>
        <w:br w:clear="none"/>
      </w:r>
      <w:r>
        <w:rPr>
          <w:rStyle w:val="Text0"/>
        </w:rPr>
        <w:t xml:space="preserve"> </w:t>
        <w:br w:clear="none"/>
      </w:r>
      <w:r>
        <w:t xml:space="preserve">labelWithProbability</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t xml:space="preserve">reduce</w:t>
        <w:br w:clear="none"/>
      </w:r>
      <w:r>
        <w:rPr>
          <w:rStyle w:val="Text1"/>
        </w:rPr>
        <w:t xml:space="preserve">((</w:t>
        <w:br w:clear="none"/>
      </w:r>
      <w:r>
        <w:t xml:space="preserve">total</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valueForChordDifficulty</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There are a few things to notice with the arrow syntax. First, if there is only one argument, it does not need to go in parentheses:</w:t>
      </w:r>
    </w:p>
    <w:p>
      <w:pPr>
        <w:pStyle w:val="Para 03"/>
      </w:pPr>
      <w:r>
        <w:rPr>
          <w:rStyle w:val="Text0"/>
        </w:rPr>
        <w:t xml:space="preserve"/>
        <w:br w:clear="none"/>
      </w:r>
      <w:r>
        <w:rPr>
          <w:rStyle w:val="Text3"/>
        </w:rPr>
        <w:t xml:space="preserve">return</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12"/>
        </w:rPr>
        <w:t xml:space="preserve">Array</w:t>
        <w:br w:clear="none"/>
      </w:r>
      <w:r>
        <w:rPr>
          <w:rStyle w:val="Text1"/>
        </w:rPr>
        <w:t xml:space="preserve">.</w:t>
        <w:br w:clear="none"/>
      </w:r>
      <w:r>
        <w:t xml:space="preserve">from</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entries</w:t>
        <w:br w:clear="none"/>
      </w:r>
      <w:r>
        <w:rPr>
          <w:rStyle w:val="Text1"/>
        </w:rPr>
        <w:t xml:space="preserve">()).</w:t>
        <w:br w:clear="none"/>
      </w:r>
      <w:r>
        <w:t xml:space="preserve">map</w:t>
        <w:br w:clear="none"/>
      </w:r>
      <w:r>
        <w:rPr>
          <w:rStyle w:val="Text1"/>
        </w:rPr>
        <w:t xml:space="preserve">(</w:t>
        <w:br w:clear="none"/>
      </w:r>
      <w:r>
        <w:t xml:space="preserve">labelWithProbability</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p>
    <w:p>
      <w:pPr>
        <w:pStyle w:val="Normal"/>
      </w:pPr>
      <w:r>
        <w:t>If there are two or more arguments, you’ll need them, as in this case:</w:t>
      </w:r>
    </w:p>
    <w:p>
      <w:pPr>
        <w:pStyle w:val="Para 03"/>
      </w:pPr>
      <w:r>
        <w:rPr>
          <w:rStyle w:val="Text0"/>
        </w:rPr>
        <w:t xml:space="preserve"/>
        <w:br w:clear="none"/>
      </w:r>
      <w:r>
        <w:t xml:space="preserve">setLabelProbabilities</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labelCounts</w:t>
        <w:br w:clear="none"/>
      </w:r>
      <w:r>
        <w:rPr>
          <w:rStyle w:val="Text1"/>
        </w:rPr>
        <w:t xml:space="preserve">.</w:t>
        <w:br w:clear="none"/>
      </w:r>
      <w:r>
        <w:t xml:space="preserve">forEach</w:t>
        <w:br w:clear="none"/>
      </w:r>
      <w:r>
        <w:rPr>
          <w:rStyle w:val="Text1"/>
        </w:rPr>
        <w:t xml:space="preserve">((</w:t>
        <w:br w:clear="none"/>
      </w:r>
      <w:r>
        <w:t xml:space="preserve">_count</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t>
        <w:br w:clear="none"/>
      </w:r>
      <w:r>
        <w:rPr>
          <w:rStyle w:val="Text9"/>
        </w:rPr>
        <w:t xml:space="preserve">=&gt;</w:t>
        <w:br w:clear="none"/>
      </w:r>
      <w:r>
        <w:rPr>
          <w:rStyle w:val="Text1"/>
        </w:rPr>
        <w:t xml:space="preserve">{</w:t>
        <w:br w:clear="none"/>
      </w:r>
    </w:p>
    <w:p>
      <w:pPr>
        <w:pStyle w:val="Normal"/>
      </w:pPr>
      <w:r>
        <w:t>One somewhat strange thing is that we also need parentheses if we have zero arguments. At this point, we can change all of our tests to use this syntax:</w:t>
      </w:r>
    </w:p>
    <w:p>
      <w:pPr>
        <w:pStyle w:val="Para 08"/>
      </w:pPr>
      <w:r>
        <w:rPr>
          <w:rStyle w:val="Text0"/>
        </w:rPr>
        <w:t xml:space="preserve"/>
        <w:br w:clear="none"/>
      </w:r>
      <w:r>
        <w:rPr>
          <w:rStyle w:val="Text8"/>
        </w:rPr>
        <w:t xml:space="preserve">describe</w:t>
        <w:br w:clear="none"/>
      </w:r>
      <w:r>
        <w:rPr>
          <w:rStyle w:val="Text1"/>
        </w:rPr>
        <w:t xml:space="preserve">(</w:t>
        <w:br w:clear="none"/>
      </w:r>
      <w:r>
        <w:t xml:space="preserve">'the file'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'classifies'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'classifies again'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'label probabilities'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Moving on to function declaration shorthand syntax for objects, we </w:t>
      </w:r>
      <w:r>
        <w:rPr>
          <w:rStyle w:val="Text7"/>
        </w:rPr>
        <w:t>could</w:t>
      </w:r>
      <w:r>
        <w:t xml:space="preserve"> use the arrow syntax and declare our </w:t>
      </w:r>
      <w:r>
        <w:rPr>
          <w:rStyle w:val="Text2"/>
        </w:rPr>
        <w:t>trainAll</w:t>
      </w:r>
      <w:r>
        <w:t xml:space="preserve"> function like this:</w:t>
      </w:r>
    </w:p>
    <w:p>
      <w:pPr>
        <w:pStyle w:val="Para 03"/>
      </w:pPr>
      <w:r>
        <w:rPr>
          <w:rStyle w:val="Text0"/>
        </w:rPr>
        <w:t xml:space="preserve"/>
        <w:br w:clear="none"/>
      </w:r>
      <w:r>
        <w:t xml:space="preserve">trainAll</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forEach</w:t>
        <w:br w:clear="none"/>
      </w:r>
      <w:r>
        <w:rPr>
          <w:rStyle w:val="Text1"/>
        </w:rPr>
        <w:t xml:space="preserve">(</w:t>
        <w:br w:clear="none"/>
      </w:r>
      <w:r>
        <w:t xml:space="preserve">song</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t>
        <w:br w:clear="none"/>
        <w:t xml:space="preserve">    </w:t>
        <w:br w:clear="none"/>
      </w:r>
      <w:r>
        <w:rPr>
          <w:rStyle w:val="Text3"/>
        </w:rPr>
        <w:t xml:space="preserve">this</w:t>
        <w:br w:clear="none"/>
      </w:r>
      <w:r>
        <w:rPr>
          <w:rStyle w:val="Text1"/>
        </w:rPr>
        <w:t xml:space="preserve">.</w:t>
        <w:br w:clear="none"/>
      </w:r>
      <w:r>
        <w:t xml:space="preserve">train</w:t>
        <w:br w:clear="none"/>
      </w:r>
      <w:r>
        <w:rPr>
          <w:rStyle w:val="Text1"/>
        </w:rPr>
        <w:t xml:space="preserve">(</w:t>
        <w:br w:clear="none"/>
      </w:r>
      <w:r>
        <w:t xml:space="preserve">song</w:t>
        <w:br w:clear="none"/>
      </w:r>
      <w:r>
        <w:rPr>
          <w:rStyle w:val="Text1"/>
        </w:rPr>
        <w:t xml:space="preserve">.</w:t>
        <w:br w:clear="none"/>
      </w:r>
      <w:r>
        <w:t xml:space="preserve">chords</w:t>
        <w:br w:clear="none"/>
      </w:r>
      <w:r>
        <w:rPr>
          <w:rStyle w:val="Text1"/>
        </w:rPr>
        <w:t xml:space="preserve">,</w:t>
        <w:br w:clear="none"/>
      </w:r>
      <w:r>
        <w:rPr>
          <w:rStyle w:val="Text0"/>
        </w:rPr>
        <w:t xml:space="preserve"> </w:t>
        <w:br w:clear="none"/>
      </w:r>
      <w:r>
        <w:t xml:space="preserve">song</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setLabelProbabilities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However, this is not what we want. We actually want the </w:t>
      </w:r>
      <w:r>
        <w:rPr>
          <w:rStyle w:val="Text2"/>
        </w:rPr>
        <w:t>this</w:t>
      </w:r>
      <w:r>
        <w:t xml:space="preserve"> that we get with the function keyword used, because that </w:t>
      </w:r>
      <w:r>
        <w:rPr>
          <w:rStyle w:val="Text2"/>
        </w:rPr>
        <w:t>this</w:t>
      </w:r>
      <w:r>
        <w:t xml:space="preserve"> is the object (</w:t>
      </w:r>
      <w:r>
        <w:rPr>
          <w:rStyle w:val="Text2"/>
        </w:rPr>
        <w:t>classifier</w:t>
      </w:r>
      <w:r>
        <w:t xml:space="preserve">), which is what our </w:t>
      </w:r>
      <w:r>
        <w:rPr>
          <w:rStyle w:val="Text2"/>
        </w:rPr>
        <w:t>this</w:t>
      </w:r>
      <w:r>
        <w:t xml:space="preserve"> inside of the function refers to. When we declare functions this way, we get the context outside of the object (the global object, assuming nonstrict mode). In any case, there is a better shorthand for function declarations, which we’ll get to shortly. Let’s put it back to this:</w:t>
      </w:r>
    </w:p>
    <w:p>
      <w:pPr>
        <w:pStyle w:val="Para 03"/>
      </w:pPr>
      <w:r>
        <w:rPr>
          <w:rStyle w:val="Text0"/>
        </w:rPr>
        <w:t xml:space="preserve"/>
        <w:br w:clear="none"/>
      </w:r>
      <w:r>
        <w:t xml:space="preserve">trainAll</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forEach</w:t>
        <w:br w:clear="none"/>
      </w:r>
      <w:r>
        <w:rPr>
          <w:rStyle w:val="Text1"/>
        </w:rPr>
        <w:t xml:space="preserve">(</w:t>
        <w:br w:clear="none"/>
      </w:r>
      <w:r>
        <w:t xml:space="preserve">song</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t>
        <w:br w:clear="none"/>
        <w:t xml:space="preserve">    </w:t>
        <w:br w:clear="none"/>
      </w:r>
      <w:r>
        <w:rPr>
          <w:rStyle w:val="Text3"/>
        </w:rPr>
        <w:t xml:space="preserve">this</w:t>
        <w:br w:clear="none"/>
      </w:r>
      <w:r>
        <w:rPr>
          <w:rStyle w:val="Text1"/>
        </w:rPr>
        <w:t xml:space="preserve">.</w:t>
        <w:br w:clear="none"/>
      </w:r>
      <w:r>
        <w:t xml:space="preserve">train</w:t>
        <w:br w:clear="none"/>
      </w:r>
      <w:r>
        <w:rPr>
          <w:rStyle w:val="Text1"/>
        </w:rPr>
        <w:t xml:space="preserve">(</w:t>
        <w:br w:clear="none"/>
      </w:r>
      <w:r>
        <w:t xml:space="preserve">song</w:t>
        <w:br w:clear="none"/>
      </w:r>
      <w:r>
        <w:rPr>
          <w:rStyle w:val="Text1"/>
        </w:rPr>
        <w:t xml:space="preserve">.</w:t>
        <w:br w:clear="none"/>
      </w:r>
      <w:r>
        <w:t xml:space="preserve">chords</w:t>
        <w:br w:clear="none"/>
      </w:r>
      <w:r>
        <w:rPr>
          <w:rStyle w:val="Text1"/>
        </w:rPr>
        <w:t xml:space="preserve">,</w:t>
        <w:br w:clear="none"/>
      </w:r>
      <w:r>
        <w:rPr>
          <w:rStyle w:val="Text0"/>
        </w:rPr>
        <w:t xml:space="preserve"> </w:t>
        <w:br w:clear="none"/>
      </w:r>
      <w:r>
        <w:t xml:space="preserve">song</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setLabelProbabilities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One other weird thing about the arrow syntax is that sometimes we use braces </w:t>
      </w:r>
      <w:r>
        <w:rPr>
          <w:rStyle w:val="Text2"/>
        </w:rPr>
        <w:t>{}</w:t>
      </w:r>
      <w:r>
        <w:t>, and other times we don’t.</w:t>
      </w:r>
      <w:r>
        <w:rPr>
          <w:rStyle w:val="Text51"/>
        </w:rPr>
        <w:bookmarkStart w:id="1015" w:name="idm139681459194496"/>
        <w:t/>
        <w:bookmarkEnd w:id="1015"/>
      </w:r>
      <w:r>
        <w:t xml:space="preserve"> Right now we have this:</w:t>
      </w:r>
    </w:p>
    <w:p>
      <w:pPr>
        <w:pStyle w:val="Para 03"/>
      </w:pPr>
      <w:r>
        <w:rPr>
          <w:rStyle w:val="Text0"/>
        </w:rPr>
        <w:t xml:space="preserve"/>
        <w:br w:clear="none"/>
      </w:r>
      <w:r>
        <w:t xml:space="preserve">counter</w:t>
        <w:br w:clear="none"/>
      </w:r>
      <w:r>
        <w:rPr>
          <w:rStyle w:val="Text0"/>
        </w:rPr>
        <w:t xml:space="preserve"> </w:t>
        <w:br w:clear="none"/>
      </w:r>
      <w:r>
        <w:rPr>
          <w:rStyle w:val="Text9"/>
        </w:rPr>
        <w:t xml:space="preserve">+=</w:t>
        <w:br w:clear="none"/>
      </w:r>
      <w:r>
        <w:rPr>
          <w:rStyle w:val="Text0"/>
        </w:rPr>
        <w:t xml:space="preserve"> </w:t>
        <w:br w:clear="none"/>
      </w:r>
      <w:r>
        <w:t xml:space="preserve">song</w:t>
        <w:br w:clear="none"/>
      </w:r>
      <w:r>
        <w:rPr>
          <w:rStyle w:val="Text1"/>
        </w:rPr>
        <w:t xml:space="preserve">.</w:t>
        <w:br w:clear="none"/>
      </w:r>
      <w:r>
        <w:t xml:space="preserve">chords</w:t>
        <w:br w:clear="none"/>
      </w:r>
      <w:r>
        <w:rPr>
          <w:rStyle w:val="Text1"/>
        </w:rPr>
        <w:t xml:space="preserve">.</w:t>
        <w:br w:clear="none"/>
      </w:r>
      <w:r>
        <w:t xml:space="preserve">filter</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chord</w:t>
        <w:br w:clear="none"/>
      </w:r>
      <w:r>
        <w:rPr>
          <w:rStyle w:val="Text0"/>
        </w:rPr>
        <w:t xml:space="preserve"> </w:t>
        <w:br w:clear="none"/>
      </w:r>
      <w:r>
        <w:rPr>
          <w:rStyle w:val="Text9"/>
        </w:rPr>
        <w:t xml:space="preserve">===</w:t>
        <w:br w:clear="none"/>
      </w:r>
      <w:r>
        <w:rPr>
          <w:rStyle w:val="Text0"/>
        </w:rPr>
        <w:t xml:space="preserve"> </w:t>
        <w:br w:clear="none"/>
      </w:r>
      <w:r>
        <w:t xml:space="preserve">testChord</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length</w:t>
        <w:br w:clear="none"/>
      </w:r>
      <w:r>
        <w:rPr>
          <w:rStyle w:val="Text1"/>
        </w:rPr>
        <w:t xml:space="preserve">;</w:t>
        <w:br w:clear="none"/>
      </w:r>
    </w:p>
    <w:p>
      <w:pPr>
        <w:pStyle w:val="Normal"/>
      </w:pPr>
      <w:r>
        <w:t>Let’s change that to this:</w:t>
      </w:r>
    </w:p>
    <w:p>
      <w:pPr>
        <w:pStyle w:val="Para 03"/>
      </w:pPr>
      <w:r>
        <w:rPr>
          <w:rStyle w:val="Text0"/>
        </w:rPr>
        <w:t xml:space="preserve"/>
        <w:br w:clear="none"/>
      </w:r>
      <w:r>
        <w:t xml:space="preserve">counter</w:t>
        <w:br w:clear="none"/>
      </w:r>
      <w:r>
        <w:rPr>
          <w:rStyle w:val="Text0"/>
        </w:rPr>
        <w:t xml:space="preserve"> </w:t>
        <w:br w:clear="none"/>
      </w:r>
      <w:r>
        <w:rPr>
          <w:rStyle w:val="Text9"/>
        </w:rPr>
        <w:t xml:space="preserve">+=</w:t>
        <w:br w:clear="none"/>
      </w:r>
      <w:r>
        <w:rPr>
          <w:rStyle w:val="Text0"/>
        </w:rPr>
        <w:t xml:space="preserve"> </w:t>
        <w:br w:clear="none"/>
      </w:r>
      <w:r>
        <w:t xml:space="preserve">song</w:t>
        <w:br w:clear="none"/>
      </w:r>
      <w:r>
        <w:rPr>
          <w:rStyle w:val="Text1"/>
        </w:rPr>
        <w:t xml:space="preserve">.</w:t>
        <w:br w:clear="none"/>
      </w:r>
      <w:r>
        <w:t xml:space="preserve">chords</w:t>
        <w:br w:clear="none"/>
      </w:r>
      <w:r>
        <w:rPr>
          <w:rStyle w:val="Text1"/>
        </w:rPr>
        <w:t xml:space="preserve">.</w:t>
        <w:br w:clear="none"/>
      </w:r>
      <w:r>
        <w:t xml:space="preserve">filter</w:t>
        <w:br w:clear="none"/>
      </w:r>
      <w:r>
        <w:rPr>
          <w:rStyle w:val="Text1"/>
        </w:rPr>
        <w:t xml:space="preserve">(</w:t>
        <w:br w:clear="none"/>
      </w:r>
      <w:r>
        <w:t xml:space="preserve">chord</w:t>
        <w:br w:clear="none"/>
      </w:r>
      <w:r>
        <w:rPr>
          <w:rStyle w:val="Text0"/>
        </w:rPr>
        <w:t xml:space="preserve"> </w:t>
        <w:br w:clear="none"/>
      </w:r>
      <w:r>
        <w:rPr>
          <w:rStyle w:val="Text9"/>
        </w:rPr>
        <w:t xml:space="preserve">=&gt;</w:t>
        <w:br w:clear="none"/>
      </w:r>
      <w:r>
        <w:rPr>
          <w:rStyle w:val="Text0"/>
        </w:rPr>
        <w:t xml:space="preserve"> </w:t>
        <w:br w:clear="none"/>
      </w:r>
      <w:r>
        <w:t xml:space="preserve">chord</w:t>
        <w:br w:clear="none"/>
      </w:r>
      <w:r>
        <w:rPr>
          <w:rStyle w:val="Text0"/>
        </w:rPr>
        <w:t xml:space="preserve"> </w:t>
        <w:br w:clear="none"/>
      </w:r>
      <w:r>
        <w:rPr>
          <w:rStyle w:val="Text9"/>
        </w:rPr>
        <w:t xml:space="preserve">===</w:t>
        <w:br w:clear="none"/>
      </w:r>
      <w:r>
        <w:rPr>
          <w:rStyle w:val="Text0"/>
        </w:rPr>
        <w:t xml:space="preserve"> </w:t>
        <w:br w:clear="none"/>
      </w:r>
      <w:r>
        <w:t xml:space="preserve">testChord</w:t>
        <w:br w:clear="none"/>
      </w:r>
      <w:r>
        <w:rPr>
          <w:rStyle w:val="Text1"/>
        </w:rPr>
        <w:t xml:space="preserve">).</w:t>
        <w:br w:clear="none"/>
      </w:r>
      <w:r>
        <w:t xml:space="preserve">length</w:t>
        <w:br w:clear="none"/>
      </w:r>
      <w:r>
        <w:rPr>
          <w:rStyle w:val="Text1"/>
        </w:rPr>
        <w:t xml:space="preserve">;</w:t>
        <w:br w:clear="none"/>
      </w:r>
    </w:p>
    <w:p>
      <w:pPr>
        <w:pStyle w:val="Normal"/>
      </w:pPr>
      <w:r>
        <w:t xml:space="preserve">The lack of parentheses, braces, and the </w:t>
      </w:r>
      <w:r>
        <w:rPr>
          <w:rStyle w:val="Text2"/>
        </w:rPr>
        <w:t>return</w:t>
      </w:r>
      <w:r>
        <w:t xml:space="preserve"> might seem a little jarring because it makes the statement denser. There is an additional consideration with the braceless version, though: it implicitly returns the result of its execution. In the case of our last code snippet, that means it returns </w:t>
      </w:r>
      <w:r>
        <w:rPr>
          <w:rStyle w:val="Text2"/>
        </w:rPr>
        <w:t>true</w:t>
      </w:r>
      <w:r>
        <w:t xml:space="preserve"> or </w:t>
      </w:r>
      <w:r>
        <w:rPr>
          <w:rStyle w:val="Text2"/>
        </w:rPr>
        <w:t>false</w:t>
      </w:r>
      <w:r>
        <w:t>.</w:t>
      </w:r>
    </w:p>
    <w:p>
      <w:pPr>
        <w:pStyle w:val="Normal"/>
      </w:pPr>
      <w:r>
        <w:t>Also note that because the brace syntax is used as a way to group the function body, if you want to return an object like this, you’ll be disappointed:</w:t>
      </w:r>
    </w:p>
    <w:p>
      <w:pPr>
        <w:pStyle w:val="Para 03"/>
      </w:pPr>
      <w:r>
        <w:rPr>
          <w:rStyle w:val="Text0"/>
        </w:rPr>
        <w:t xml:space="preserve"/>
        <w:br w:clear="none"/>
      </w:r>
      <w:r>
        <w:t xml:space="preserve">someFunction</w:t>
        <w:br w:clear="none"/>
      </w:r>
      <w:r>
        <w:rPr>
          <w:rStyle w:val="Text1"/>
        </w:rPr>
        <w:t xml:space="preserve">(</w:t>
        <w:br w:clear="none"/>
      </w:r>
      <w:r>
        <w:t xml:space="preserve">someArg</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t xml:space="preserve">someThing</w:t>
        <w:br w:clear="none"/>
      </w:r>
      <w:r>
        <w:rPr>
          <w:rStyle w:val="Text9"/>
        </w:rPr>
        <w:t xml:space="preserve">:</w:t>
        <w:br w:clear="none"/>
      </w:r>
      <w:r>
        <w:rPr>
          <w:rStyle w:val="Text0"/>
        </w:rPr>
        <w:t xml:space="preserve"> </w:t>
        <w:br w:clear="none"/>
      </w:r>
      <w:r>
        <w:rPr>
          <w:rStyle w:val="Text6"/>
        </w:rPr>
        <w:t xml:space="preserve">'someValue'</w:t>
        <w:br w:clear="none"/>
      </w:r>
      <w:r>
        <w:rPr>
          <w:rStyle w:val="Text1"/>
        </w:rPr>
        <w:t xml:space="preserve">})</w:t>
        <w:br w:clear="none"/>
      </w:r>
      <w:r>
        <w:rPr>
          <w:rStyle w:val="Text0"/>
        </w:rPr>
        <w:t xml:space="preserve"> </w:t>
        <w:br w:clear="none"/>
      </w:r>
      <w:r>
        <w:rPr>
          <w:rStyle w:val="Text10"/>
        </w:rPr>
        <w:t xml:space="preserve">// nope</w:t>
        <w:br w:clear="none"/>
      </w:r>
    </w:p>
    <w:p>
      <w:pPr>
        <w:pStyle w:val="Normal"/>
      </w:pPr>
      <w:r>
        <w:t>To return an object, you’ll need to add parentheses:</w:t>
      </w:r>
    </w:p>
    <w:p>
      <w:pPr>
        <w:pStyle w:val="Para 03"/>
      </w:pPr>
      <w:r>
        <w:rPr>
          <w:rStyle w:val="Text0"/>
        </w:rPr>
        <w:t xml:space="preserve"/>
        <w:br w:clear="none"/>
      </w:r>
      <w:r>
        <w:t xml:space="preserve">someFunction</w:t>
        <w:br w:clear="none"/>
      </w:r>
      <w:r>
        <w:rPr>
          <w:rStyle w:val="Text1"/>
        </w:rPr>
        <w:t xml:space="preserve">(</w:t>
        <w:br w:clear="none"/>
      </w:r>
      <w:r>
        <w:t xml:space="preserve">someArg</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t xml:space="preserve">someThing</w:t>
        <w:br w:clear="none"/>
      </w:r>
      <w:r>
        <w:rPr>
          <w:rStyle w:val="Text9"/>
        </w:rPr>
        <w:t xml:space="preserve">:</w:t>
        <w:br w:clear="none"/>
      </w:r>
      <w:r>
        <w:rPr>
          <w:rStyle w:val="Text0"/>
        </w:rPr>
        <w:t xml:space="preserve"> </w:t>
        <w:br w:clear="none"/>
      </w:r>
      <w:r>
        <w:rPr>
          <w:rStyle w:val="Text6"/>
        </w:rPr>
        <w:t xml:space="preserve">'someValue'</w:t>
        <w:br w:clear="none"/>
      </w:r>
      <w:r>
        <w:rPr>
          <w:rStyle w:val="Text1"/>
        </w:rPr>
        <w:t xml:space="preserve">}))</w:t>
        <w:br w:clear="none"/>
      </w:r>
      <w:r>
        <w:rPr>
          <w:rStyle w:val="Text0"/>
        </w:rPr>
        <w:t xml:space="preserve"> </w:t>
        <w:br w:clear="none"/>
      </w:r>
      <w:r>
        <w:rPr>
          <w:rStyle w:val="Text10"/>
        </w:rPr>
        <w:t xml:space="preserve">// ok</w:t>
        <w:br w:clear="none"/>
      </w:r>
    </w:p>
    <w:p>
      <w:pPr>
        <w:pStyle w:val="Normal"/>
      </w:pPr>
      <w:r>
        <w:t>As a matter of personal style, I would recommend going for less syntax when possible. That means this:</w:t>
      </w:r>
    </w:p>
    <w:p>
      <w:pPr>
        <w:pStyle w:val="Para 03"/>
      </w:pPr>
      <w:r>
        <w:rPr>
          <w:rStyle w:val="Text0"/>
        </w:rPr>
        <w:t xml:space="preserve"/>
        <w:br w:clear="none"/>
      </w:r>
      <w:r>
        <w:t xml:space="preserve">chords</w:t>
        <w:br w:clear="none"/>
      </w:r>
      <w:r>
        <w:rPr>
          <w:rStyle w:val="Text1"/>
        </w:rPr>
        <w:t xml:space="preserve">.</w:t>
        <w:br w:clear="none"/>
      </w:r>
      <w:r>
        <w:t xml:space="preserve">forEach</w:t>
        <w:br w:clear="none"/>
      </w:r>
      <w:r>
        <w:rPr>
          <w:rStyle w:val="Text1"/>
        </w:rPr>
        <w:t xml:space="preserve">(</w:t>
        <w:br w:clear="none"/>
      </w:r>
      <w:r>
        <w:t xml:space="preserve">chord</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allChords</w:t>
        <w:br w:clear="none"/>
      </w:r>
      <w:r>
        <w:rPr>
          <w:rStyle w:val="Text1"/>
        </w:rPr>
        <w:t xml:space="preserve">.</w:t>
        <w:br w:clear="none"/>
      </w:r>
      <w:r>
        <w:t xml:space="preserve">add</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p>
    <w:p>
      <w:pPr>
        <w:pStyle w:val="Normal"/>
      </w:pPr>
      <w:r>
        <w:t>can become this:</w:t>
      </w:r>
    </w:p>
    <w:p>
      <w:pPr>
        <w:pStyle w:val="Para 03"/>
      </w:pPr>
      <w:r>
        <w:rPr>
          <w:rStyle w:val="Text0"/>
        </w:rPr>
        <w:t xml:space="preserve"/>
        <w:br w:clear="none"/>
      </w:r>
      <w:r>
        <w:t xml:space="preserve">chords</w:t>
        <w:br w:clear="none"/>
      </w:r>
      <w:r>
        <w:rPr>
          <w:rStyle w:val="Text1"/>
        </w:rPr>
        <w:t xml:space="preserve">.</w:t>
        <w:br w:clear="none"/>
      </w:r>
      <w:r>
        <w:t xml:space="preserve">forEach</w:t>
        <w:br w:clear="none"/>
      </w:r>
      <w:r>
        <w:rPr>
          <w:rStyle w:val="Text1"/>
        </w:rPr>
        <w:t xml:space="preserve">(</w:t>
        <w:br w:clear="none"/>
      </w:r>
      <w:r>
        <w:t xml:space="preserve">chord</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allChords</w:t>
        <w:br w:clear="none"/>
      </w:r>
      <w:r>
        <w:rPr>
          <w:rStyle w:val="Text1"/>
        </w:rPr>
        <w:t xml:space="preserve">.</w:t>
        <w:br w:clear="none"/>
      </w:r>
      <w:r>
        <w:t xml:space="preserve">add</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1"/>
        </w:rPr>
        <w:t xml:space="preserve">);</w:t>
        <w:br w:clear="none"/>
      </w:r>
    </w:p>
    <w:p>
      <w:pPr>
        <w:pStyle w:val="Normal"/>
      </w:pPr>
      <w:r>
        <w:t>During the discussion of arrow functions, we brushed up against the idea of a shorthand for declaring functions as part of an object. This is how we’re currently declaring most functions:</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t xml:space="preserve">addSong</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t xml:space="preserve">chordCountForDifficulty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testChord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However, we have one exception:</w:t>
      </w:r>
    </w:p>
    <w:p>
      <w:pPr>
        <w:pStyle w:val="Para 03"/>
      </w:pPr>
      <w:r>
        <w:rPr>
          <w:rStyle w:val="Text0"/>
        </w:rPr>
        <w:t xml:space="preserve"/>
        <w:br w:clear="none"/>
      </w:r>
      <w:r>
        <w:t xml:space="preserve">valueForChordDifficulty</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br w:clear="none"/>
      </w:r>
      <w:r>
        <w:rPr>
          <w:rStyle w:val="Text10"/>
        </w:rPr>
        <w:t xml:space="preserve">// instead of </w:t>
        <w:br w:clear="none"/>
      </w:r>
      <w:r>
        <w:rPr>
          <w:rStyle w:val="Text0"/>
        </w:rPr>
        <w:t xml:space="preserve"/>
        <w:br w:clear="none"/>
        <w:t xml:space="preserve"/>
        <w:br w:clear="none"/>
      </w:r>
      <w:r>
        <w:t xml:space="preserve">valueForChordDifficulty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r>
    </w:p>
    <w:p>
      <w:pPr>
        <w:pStyle w:val="Normal"/>
      </w:pPr>
      <w:r>
        <w:t xml:space="preserve">Using this shorthand syntax can completely remove the </w:t>
      </w:r>
      <w:r>
        <w:rPr>
          <w:rStyle w:val="Text2"/>
        </w:rPr>
        <w:t>: function</w:t>
      </w:r>
      <w:r>
        <w:t xml:space="preserve"> part, making the functions look like this:</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songList</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t xml:space="preserve">addSong</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t xml:space="preserve">chordCountForDifficulty</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testChord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After doing that with all of our function declarations, we are actually completely free from the </w:t>
      </w:r>
      <w:r>
        <w:rPr>
          <w:rStyle w:val="Text2"/>
        </w:rPr>
        <w:t>function</w:t>
      </w:r>
      <w:r>
        <w:t xml:space="preserve"> keyword in this file! </w:t>
      </w:r>
      <w:r>
        <w:rPr>
          <w:rStyle w:val="Text51"/>
        </w:rPr>
        <w:bookmarkStart w:id="1016" w:name="idm139681459029248"/>
        <w:t/>
        <w:bookmarkEnd w:id="1016"/>
      </w:r>
      <w:r>
        <w:t>An incredible source of visual noise and extra typing is now gone. Thanks, ES2015!</w:t>
      </w:r>
    </w:p>
    <w:p>
      <w:pPr>
        <w:pStyle w:val="Normal"/>
      </w:pPr>
      <w:r>
        <w:t xml:space="preserve">Note, however, that this shorthand only works inside of object literals and classes. Outside of those contexts (in a normal function, global scope, or constructor function scope, for example), the interpreter will throw an error on the </w:t>
      </w:r>
      <w:r>
        <w:rPr>
          <w:rStyle w:val="Text2"/>
        </w:rPr>
        <w:t>{</w:t>
      </w:r>
      <w:r>
        <w:t>.</w:t>
      </w:r>
    </w:p>
    <w:p>
      <w:pPr>
        <w:pStyle w:val="Normal"/>
      </w:pPr>
      <w:r>
        <w:t>Once again, we can see that our shorthand syntax is less portable than the longhand version.</w:t>
      </w:r>
    </w:p>
    <w:p>
      <w:bookmarkStart w:id="1017" w:name="Computed_Properties__While_we_re"/>
      <w:pPr>
        <w:keepNext/>
        <w:pStyle w:val="Heading 4"/>
        <w:keepLines w:val="on"/>
      </w:pPr>
      <w:r>
        <w:t>Computed Properties</w:t>
      </w:r>
      <w:bookmarkEnd w:id="1017"/>
    </w:p>
    <w:p>
      <w:pPr>
        <w:pStyle w:val="Normal"/>
        <w:keepLines w:val="on"/>
      </w:pPr>
      <w:r>
        <w:t xml:space="preserve">While we’re discussing function declaration shorthand, it’s worth noting that you could declare </w:t>
      </w:r>
      <w:r>
        <w:rPr>
          <w:rStyle w:val="Text51"/>
        </w:rPr>
        <w:bookmarkStart w:id="1018" w:name="idm139681459024288"/>
        <w:t/>
        <w:bookmarkEnd w:id="1018"/>
      </w:r>
      <w:r>
        <w:t>properties of an objec</w:t>
      </w:r>
      <w:r>
        <w:rPr>
          <w:rStyle w:val="Text51"/>
        </w:rPr>
        <w:bookmarkStart w:id="1019" w:name="idm139681459022816"/>
        <w:t/>
        <w:bookmarkEnd w:id="1019"/>
      </w:r>
      <w:r>
        <w:t>t dynamically, like this:</w:t>
      </w:r>
    </w:p>
    <w:p>
      <w:pPr>
        <w:pStyle w:val="Para 08"/>
        <w:keepLines w:val="on"/>
      </w:pPr>
      <w:r>
        <w:rPr>
          <w:rStyle w:val="Text0"/>
        </w:rPr>
        <w:t xml:space="preserve"/>
        <w:br w:clear="none"/>
      </w:r>
      <w:r>
        <w:rPr>
          <w:rStyle w:val="Text8"/>
        </w:rPr>
        <w:t xml:space="preserve">songs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t xml:space="preserve">'Song'</w:t>
        <w:br w:clear="none"/>
      </w:r>
      <w:r>
        <w:rPr>
          <w:rStyle w:val="Text1"/>
        </w:rPr>
        <w:t xml:space="preserve">]</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'second'</w:t>
        <w:br w:clear="none"/>
      </w:r>
      <w:r>
        <w:rPr>
          <w:rStyle w:val="Text0"/>
        </w:rPr>
        <w:t xml:space="preserve"> </w:t>
        <w:br w:clear="none"/>
      </w:r>
      <w:r>
        <w:rPr>
          <w:rStyle w:val="Text9"/>
        </w:rPr>
        <w:t xml:space="preserve">+</w:t>
        <w:br w:clear="none"/>
      </w:r>
      <w:r>
        <w:rPr>
          <w:rStyle w:val="Text0"/>
        </w:rPr>
        <w:t xml:space="preserve"> </w:t>
        <w:br w:clear="none"/>
      </w:r>
      <w:r>
        <w:t xml:space="preserve">'Song'</w:t>
        <w:br w:clear="none"/>
      </w:r>
      <w:r>
        <w:rPr>
          <w:rStyle w:val="Text1"/>
        </w:rPr>
        <w:t xml:space="preserve">]</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'third'</w:t>
        <w:br w:clear="none"/>
      </w:r>
      <w:r>
        <w:rPr>
          <w:rStyle w:val="Text0"/>
        </w:rPr>
        <w:t xml:space="preserve"> </w:t>
        <w:br w:clear="none"/>
      </w:r>
      <w:r>
        <w:rPr>
          <w:rStyle w:val="Text9"/>
        </w:rPr>
        <w:t xml:space="preserve">+</w:t>
        <w:br w:clear="none"/>
      </w:r>
      <w:r>
        <w:rPr>
          <w:rStyle w:val="Text0"/>
        </w:rPr>
        <w:t xml:space="preserve"> </w:t>
        <w:br w:clear="none"/>
      </w:r>
      <w:r>
        <w:t xml:space="preserve">'Song'</w:t>
        <w:br w:clear="none"/>
      </w:r>
      <w:r>
        <w:rPr>
          <w:rStyle w:val="Text1"/>
        </w:rPr>
        <w:t xml:space="preserve">]</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keepLines w:val="on"/>
      </w:pPr>
      <w:r>
        <w:t>Basically, you can run JavaScript inside those square brackets to generate property names. This is a trivial example (and you’d probably want some data in your objects), but you might find this convenient at some point.</w:t>
      </w:r>
    </w:p>
    <w:p>
      <w:pPr>
        <w:pStyle w:val="Normal"/>
        <w:keepLines w:val="on"/>
      </w:pPr>
      <w:r>
        <w:t xml:space="preserve">Be aware, however, that when dynamically defining labels of properties (or accessing them dynamically as in </w:t>
      </w:r>
      <w:r>
        <w:rPr>
          <w:rStyle w:val="Text2"/>
        </w:rPr>
        <w:t>songs['first' + 'Song']</w:t>
      </w:r>
      <w:r>
        <w:t xml:space="preserve">), you lose your ability to easily search for simple strings like </w:t>
      </w:r>
      <w:r>
        <w:rPr>
          <w:rStyle w:val="Text2"/>
        </w:rPr>
        <w:t>firstSong</w:t>
      </w:r>
      <w:r>
        <w:t xml:space="preserve"> in your codebase.</w:t>
      </w:r>
    </w:p>
    <w:p>
      <w:pPr>
        <w:pStyle w:val="Normal"/>
      </w:pPr>
      <w:r>
        <w:t xml:space="preserve">The last bit of shorthand we could implement is in the </w:t>
      </w:r>
      <w:r>
        <w:rPr>
          <w:rStyle w:val="Text2"/>
        </w:rPr>
        <w:t>addSong</w:t>
      </w:r>
      <w:r>
        <w:t xml:space="preserve"> function. Right now we have this:</w:t>
      </w:r>
    </w:p>
    <w:p>
      <w:pPr>
        <w:pStyle w:val="Para 03"/>
      </w:pPr>
      <w:r>
        <w:rPr>
          <w:rStyle w:val="Text0"/>
        </w:rPr>
        <w:t xml:space="preserve"/>
        <w:br w:clear="none"/>
      </w:r>
      <w:r>
        <w:t xml:space="preserve">addSong</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songs</w:t>
        <w:br w:clear="none"/>
      </w:r>
      <w:r>
        <w:rPr>
          <w:rStyle w:val="Text1"/>
        </w:rPr>
        <w:t xml:space="preserve">.</w:t>
        <w:br w:clear="none"/>
      </w:r>
      <w:r>
        <w:t xml:space="preserve">push</w:t>
        <w:br w:clear="none"/>
      </w:r>
      <w:r>
        <w:rPr>
          <w:rStyle w:val="Text1"/>
        </w:rPr>
        <w:t xml:space="preserve">({</w:t>
        <w:br w:clear="none"/>
      </w:r>
      <w:r>
        <w:t xml:space="preserve">name</w:t>
        <w:br w:clear="none"/>
      </w:r>
      <w:r>
        <w:rPr>
          <w:rStyle w:val="Text9"/>
        </w:rPr>
        <w:t xml:space="preserve">:</w:t>
        <w:br w:clear="none"/>
      </w:r>
      <w:r>
        <w:rPr>
          <w:rStyle w:val="Text0"/>
        </w:rPr>
        <w:t xml:space="preserve"> </w:t>
        <w:br w:clear="none"/>
      </w:r>
      <w:r>
        <w:t xml:space="preserve">name</w:t>
        <w:br w:clear="none"/>
      </w:r>
      <w:r>
        <w:rPr>
          <w:rStyle w:val="Text1"/>
        </w:rPr>
        <w:t xml:space="preserve">,</w:t>
        <w:br w:clear="none"/>
      </w:r>
      <w:r>
        <w:rPr>
          <w:rStyle w:val="Text0"/>
        </w:rPr>
        <w:t xml:space="preserve"/>
        <w:br w:clear="none"/>
        <w:t xml:space="preserve">                   </w:t>
        <w:br w:clear="none"/>
      </w:r>
      <w:r>
        <w:t xml:space="preserve">chords</w:t>
        <w:br w:clear="none"/>
      </w:r>
      <w:r>
        <w:rPr>
          <w:rStyle w:val="Text9"/>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br w:clear="none"/>
        <w:t xml:space="preserve">                   </w:t>
        <w:br w:clear="none"/>
      </w:r>
      <w:r>
        <w:t xml:space="preserve">difficulty</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difficulties</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But we could shorten </w:t>
      </w:r>
      <w:r>
        <w:rPr>
          <w:rStyle w:val="Text51"/>
        </w:rPr>
        <w:bookmarkStart w:id="1020" w:name="idm139681458839424"/>
        <w:t/>
        <w:bookmarkEnd w:id="1020"/>
      </w:r>
      <w:r>
        <w:t xml:space="preserve">the object inside of </w:t>
      </w:r>
      <w:r>
        <w:rPr>
          <w:rStyle w:val="Text2"/>
        </w:rPr>
        <w:t>push</w:t>
      </w:r>
      <w:r>
        <w:t xml:space="preserve"> to use the </w:t>
      </w:r>
      <w:r>
        <w:rPr>
          <w:rStyle w:val="Text7"/>
        </w:rPr>
        <w:t>object shorthand</w:t>
      </w:r>
      <w:r>
        <w:t>, like this:</w:t>
      </w:r>
    </w:p>
    <w:p>
      <w:pPr>
        <w:pStyle w:val="Para 03"/>
      </w:pPr>
      <w:r>
        <w:rPr>
          <w:rStyle w:val="Text0"/>
        </w:rPr>
        <w:t xml:space="preserve"/>
        <w:br w:clear="none"/>
      </w:r>
      <w:r>
        <w:rPr>
          <w:rStyle w:val="Text3"/>
        </w:rPr>
        <w:t xml:space="preserve">this</w:t>
        <w:br w:clear="none"/>
      </w:r>
      <w:r>
        <w:rPr>
          <w:rStyle w:val="Text1"/>
        </w:rPr>
        <w:t xml:space="preserve">.</w:t>
        <w:br w:clear="none"/>
      </w:r>
      <w:r>
        <w:t xml:space="preserve">songs</w:t>
        <w:br w:clear="none"/>
      </w:r>
      <w:r>
        <w:rPr>
          <w:rStyle w:val="Text1"/>
        </w:rPr>
        <w:t xml:space="preserve">.</w:t>
        <w:br w:clear="none"/>
      </w:r>
      <w:r>
        <w:t xml:space="preserve">push</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br w:clear="none"/>
        <w:t xml:space="preserve">                 </w:t>
        <w:br w:clear="none"/>
      </w:r>
      <w:r>
        <w:t xml:space="preserve">difficulty</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difficulties</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r>
    </w:p>
    <w:p>
      <w:bookmarkStart w:id="1021" w:name="Getting_New_Objects_with_Constru"/>
      <w:pPr>
        <w:keepNext/>
        <w:pStyle w:val="Heading 2"/>
      </w:pPr>
      <w:r>
        <w:t>Getting New Objects with Constructor Functions</w:t>
      </w:r>
      <w:bookmarkEnd w:id="1021"/>
    </w:p>
    <w:p>
      <w:pPr>
        <w:pStyle w:val="Normal"/>
      </w:pPr>
      <w:r>
        <w:t xml:space="preserve">Up to now, </w:t>
      </w:r>
      <w:r>
        <w:rPr>
          <w:rStyle w:val="Text51"/>
        </w:rPr>
        <w:bookmarkStart w:id="1022" w:name="idm139681460372560"/>
        <w:t/>
        <w:bookmarkEnd w:id="1022"/>
      </w:r>
      <w:r>
        <w:t>we’ve</w:t>
      </w:r>
      <w:r>
        <w:rPr>
          <w:rStyle w:val="Text51"/>
        </w:rPr>
        <w:bookmarkStart w:id="1023" w:name="ix_objglobalnewconst"/>
        <w:t/>
        <w:bookmarkEnd w:id="1023"/>
      </w:r>
      <w:r>
        <w:t xml:space="preserve"> been dealing with object literals.</w:t>
      </w:r>
      <w:r>
        <w:rPr>
          <w:rStyle w:val="Text51"/>
        </w:rPr>
        <w:bookmarkStart w:id="1024" w:name="ix_constfunc"/>
        <w:t/>
        <w:bookmarkEnd w:id="1024"/>
      </w:r>
      <w:r>
        <w:t xml:space="preserve"> We’ll get to classes in a bit, but first let’s explore another option: creating objects with constructor functions. To use these we would have to change our code to something like the following:</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SongList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allChords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difficulties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'easy'</w:t>
        <w:br w:clear="none"/>
      </w:r>
      <w:r>
        <w:rPr>
          <w:rStyle w:val="Text1"/>
        </w:rPr>
        <w:t xml:space="preserve">,</w:t>
        <w:br w:clear="none"/>
      </w:r>
      <w:r>
        <w:rPr>
          <w:rStyle w:val="Text0"/>
        </w:rPr>
        <w:t xml:space="preserve"> </w:t>
        <w:br w:clear="none"/>
      </w:r>
      <w:r>
        <w:rPr>
          <w:rStyle w:val="Text6"/>
        </w:rPr>
        <w:t xml:space="preserve">'medium'</w:t>
        <w:br w:clear="none"/>
      </w:r>
      <w:r>
        <w:rPr>
          <w:rStyle w:val="Text1"/>
        </w:rPr>
        <w:t xml:space="preserve">,</w:t>
        <w:br w:clear="none"/>
      </w:r>
      <w:r>
        <w:rPr>
          <w:rStyle w:val="Text0"/>
        </w:rPr>
        <w:t xml:space="preserve"> </w:t>
        <w:br w:clear="none"/>
      </w:r>
      <w:r>
        <w:rPr>
          <w:rStyle w:val="Text6"/>
        </w:rPr>
        <w:t xml:space="preserve">'hard'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addSong</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songs</w:t>
        <w:br w:clear="none"/>
      </w:r>
      <w:r>
        <w:rPr>
          <w:rStyle w:val="Text1"/>
        </w:rPr>
        <w:t xml:space="preserve">.</w:t>
        <w:br w:clear="none"/>
      </w:r>
      <w:r>
        <w:t xml:space="preserve">push</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t xml:space="preserve">chords</w:t>
        <w:br w:clear="none"/>
      </w:r>
      <w:r>
        <w:rPr>
          <w:rStyle w:val="Text1"/>
        </w:rPr>
        <w:t xml:space="preserve">,</w:t>
        <w:br w:clear="none"/>
      </w:r>
      <w:r>
        <w:rPr>
          <w:rStyle w:val="Text0"/>
        </w:rPr>
        <w:t xml:space="preserve"/>
        <w:br w:clear="none"/>
        <w:t xml:space="preserve">                      </w:t>
        <w:br w:clear="none"/>
      </w:r>
      <w:r>
        <w:t xml:space="preserve">difficulty</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difficulties</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songList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SongList</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labelCounts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labelProbabilities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chordCountsInLabels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smoothing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chordCountForDifficulty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testChord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reduce</w:t>
        <w:br w:clear="none"/>
      </w:r>
      <w:r>
        <w:rPr>
          <w:rStyle w:val="Text1"/>
        </w:rPr>
        <w:t xml:space="preserve">((</w:t>
        <w:br w:clear="none"/>
      </w:r>
      <w:r>
        <w:t xml:space="preserve">counter</w:t>
        <w:br w:clear="none"/>
      </w:r>
      <w:r>
        <w:rPr>
          <w:rStyle w:val="Text1"/>
        </w:rPr>
        <w:t xml:space="preserve">,</w:t>
        <w:br w:clear="none"/>
      </w:r>
      <w:r>
        <w:rPr>
          <w:rStyle w:val="Text0"/>
        </w:rPr>
        <w:t xml:space="preserve"> </w:t>
        <w:br w:clear="none"/>
      </w:r>
      <w:r>
        <w:t xml:space="preserve">song</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0"/>
        </w:rPr>
        <w:t xml:space="preserve"> </w:t>
        <w:br w:clear="none"/>
      </w:r>
      <w:r>
        <w:rPr>
          <w:rStyle w:val="Text9"/>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t xml:space="preserve">counter</w:t>
        <w:br w:clear="none"/>
      </w:r>
      <w:r>
        <w:rPr>
          <w:rStyle w:val="Text0"/>
        </w:rPr>
        <w:t xml:space="preserve"> </w:t>
        <w:br w:clear="none"/>
      </w:r>
      <w:r>
        <w:rPr>
          <w:rStyle w:val="Text9"/>
        </w:rPr>
        <w:t xml:space="preserve">+=</w:t>
        <w:br w:clear="none"/>
      </w:r>
      <w:r>
        <w:rPr>
          <w:rStyle w:val="Text0"/>
        </w:rPr>
        <w:t xml:space="preserve"> </w:t>
        <w:br w:clear="none"/>
      </w:r>
      <w:r>
        <w:t xml:space="preserve">song</w:t>
        <w:br w:clear="none"/>
      </w:r>
      <w:r>
        <w:rPr>
          <w:rStyle w:val="Text1"/>
        </w:rPr>
        <w:t xml:space="preserve">.</w:t>
        <w:br w:clear="none"/>
      </w:r>
      <w:r>
        <w:t xml:space="preserve">chords</w:t>
        <w:br w:clear="none"/>
      </w:r>
      <w:r>
        <w:rPr>
          <w:rStyle w:val="Text1"/>
        </w:rPr>
        <w:t xml:space="preserve">.</w:t>
        <w:br w:clear="none"/>
      </w:r>
      <w:r>
        <w:t xml:space="preserve">filter</w:t>
        <w:br w:clear="none"/>
      </w:r>
      <w:r>
        <w:rPr>
          <w:rStyle w:val="Text1"/>
        </w:rPr>
        <w:t xml:space="preserve">(</w:t>
        <w:br w:clear="none"/>
      </w:r>
      <w:r>
        <w:t xml:space="preserve">chord</w:t>
        <w:br w:clear="none"/>
      </w:r>
      <w:r>
        <w:rPr>
          <w:rStyle w:val="Text0"/>
        </w:rPr>
        <w:t xml:space="preserve"> </w:t>
        <w:br w:clear="none"/>
      </w:r>
      <w:r>
        <w:rPr>
          <w:rStyle w:val="Text9"/>
        </w:rPr>
        <w:t xml:space="preserve">=&gt;</w:t>
        <w:br w:clear="none"/>
      </w:r>
      <w:r>
        <w:rPr>
          <w:rStyle w:val="Text0"/>
        </w:rPr>
        <w:t xml:space="preserve"> </w:t>
        <w:br w:clear="none"/>
      </w:r>
      <w:r>
        <w:t xml:space="preserve">chord</w:t>
        <w:br w:clear="none"/>
      </w:r>
      <w:r>
        <w:rPr>
          <w:rStyle w:val="Text0"/>
        </w:rPr>
        <w:t xml:space="preserve"> </w:t>
        <w:br w:clear="none"/>
      </w:r>
      <w:r>
        <w:rPr>
          <w:rStyle w:val="Text9"/>
        </w:rPr>
        <w:t xml:space="preserve">===</w:t>
        <w:br w:clear="none"/>
      </w:r>
      <w:r>
        <w:rPr>
          <w:rStyle w:val="Text0"/>
        </w:rPr>
        <w:t xml:space="preserve"> </w:t>
        <w:br w:clear="none"/>
      </w:r>
      <w:r>
        <w:t xml:space="preserve">testChord</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counter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likelihoodFromChord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chordCountForDifficulty</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valueForChordDifficulty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likelihoodFromChord</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smoothing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trainAll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forEach</w:t>
        <w:br w:clear="none"/>
      </w:r>
      <w:r>
        <w:rPr>
          <w:rStyle w:val="Text1"/>
        </w:rPr>
        <w:t xml:space="preserve">((</w:t>
        <w:br w:clear="none"/>
      </w:r>
      <w:r>
        <w:t xml:space="preserve">song</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train</w:t>
        <w:br w:clear="none"/>
      </w:r>
      <w:r>
        <w:rPr>
          <w:rStyle w:val="Text1"/>
        </w:rPr>
        <w:t xml:space="preserve">(</w:t>
        <w:br w:clear="none"/>
      </w:r>
      <w:r>
        <w:t xml:space="preserve">song</w:t>
        <w:br w:clear="none"/>
      </w:r>
      <w:r>
        <w:rPr>
          <w:rStyle w:val="Text1"/>
        </w:rPr>
        <w:t xml:space="preserve">.</w:t>
        <w:br w:clear="none"/>
      </w:r>
      <w:r>
        <w:t xml:space="preserve">chords</w:t>
        <w:br w:clear="none"/>
      </w:r>
      <w:r>
        <w:rPr>
          <w:rStyle w:val="Text1"/>
        </w:rPr>
        <w:t xml:space="preserve">,</w:t>
        <w:br w:clear="none"/>
      </w:r>
      <w:r>
        <w:rPr>
          <w:rStyle w:val="Text0"/>
        </w:rPr>
        <w:t xml:space="preserve"> </w:t>
        <w:br w:clear="none"/>
      </w:r>
      <w:r>
        <w:t xml:space="preserve">song</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setLabelProbabilities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train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chords</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br w:clear="none"/>
        <w:t xml:space="preserve">    </w:t>
        <w:br w:clear="none"/>
      </w:r>
      <w:r>
        <w:t xml:space="preserve">chords</w:t>
        <w:br w:clear="none"/>
      </w:r>
      <w:r>
        <w:rPr>
          <w:rStyle w:val="Text1"/>
        </w:rPr>
        <w:t xml:space="preserve">.</w:t>
        <w:br w:clear="none"/>
      </w:r>
      <w:r>
        <w:t xml:space="preserve">forEach</w:t>
        <w:br w:clear="none"/>
      </w:r>
      <w:r>
        <w:rPr>
          <w:rStyle w:val="Text1"/>
        </w:rPr>
        <w:t xml:space="preserve">(</w:t>
        <w:br w:clear="none"/>
      </w:r>
      <w:r>
        <w:t xml:space="preserve">chord</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allChords</w:t>
        <w:br w:clear="none"/>
      </w:r>
      <w:r>
        <w:rPr>
          <w:rStyle w:val="Text1"/>
        </w:rPr>
        <w:t xml:space="preserve">.</w:t>
        <w:br w:clear="none"/>
      </w:r>
      <w:r>
        <w:t xml:space="preserve">add</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12"/>
        </w:rPr>
        <w:t xml:space="preserve">Array</w:t>
        <w:br w:clear="none"/>
      </w:r>
      <w:r>
        <w:rPr>
          <w:rStyle w:val="Text1"/>
        </w:rPr>
        <w:t xml:space="preserve">.</w:t>
        <w:br w:clear="none"/>
      </w:r>
      <w:r>
        <w:t xml:space="preserve">from</w:t>
        <w:br w:clear="none"/>
      </w:r>
      <w:r>
        <w:rPr>
          <w:rStyle w:val="Text1"/>
        </w:rPr>
        <w:t xml:space="preserve">(</w:t>
        <w:br w:clear="none"/>
      </w:r>
      <w:r>
        <w:rPr>
          <w:rStyle w:val="Text3"/>
        </w:rPr>
        <w:t xml:space="preserve">this</w:t>
        <w:br w:clear="none"/>
      </w:r>
      <w:r>
        <w:rPr>
          <w:rStyle w:val="Text1"/>
        </w:rPr>
        <w:t xml:space="preserve">.</w:t>
        <w:br w:clear="none"/>
      </w:r>
      <w:r>
        <w:t xml:space="preserve">labelCounts</w:t>
        <w:br w:clear="none"/>
      </w:r>
      <w:r>
        <w:rPr>
          <w:rStyle w:val="Text1"/>
        </w:rPr>
        <w:t xml:space="preserve">.</w:t>
        <w:br w:clear="none"/>
      </w:r>
      <w:r>
        <w:t xml:space="preserve">keys</w:t>
        <w:br w:clear="none"/>
      </w:r>
      <w:r>
        <w:rPr>
          <w:rStyle w:val="Text1"/>
        </w:rPr>
        <w:t xml:space="preserve">()).</w:t>
        <w:br w:clear="none"/>
      </w:r>
      <w:r>
        <w:t xml:space="preserve">includes</w:t>
        <w:br w:clear="none"/>
      </w:r>
      <w:r>
        <w:rPr>
          <w:rStyle w:val="Text1"/>
        </w:rPr>
        <w:t xml:space="preserve">(</w:t>
        <w:br w:clear="none"/>
      </w:r>
      <w:r>
        <w:t xml:space="preserve">label</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labelCounts</w:t>
        <w:br w:clear="none"/>
      </w:r>
      <w:r>
        <w:rPr>
          <w:rStyle w:val="Text1"/>
        </w:rPr>
        <w:t xml:space="preserve">.</w:t>
        <w:br w:clear="none"/>
      </w:r>
      <w:r>
        <w:t xml:space="preserve">set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labelCounts</w:t>
        <w:br w:clear="none"/>
      </w:r>
      <w:r>
        <w:rPr>
          <w:rStyle w:val="Text1"/>
        </w:rPr>
        <w:t xml:space="preserve">.</w:t>
        <w:br w:clear="none"/>
      </w:r>
      <w:r>
        <w:t xml:space="preserve">get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labelCounts</w:t>
        <w:br w:clear="none"/>
      </w:r>
      <w:r>
        <w:rPr>
          <w:rStyle w:val="Text1"/>
        </w:rPr>
        <w:t xml:space="preserve">.</w:t>
        <w:br w:clear="none"/>
      </w:r>
      <w:r>
        <w:t xml:space="preserve">set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setLabelProbabilities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labelCounts</w:t>
        <w:br w:clear="none"/>
      </w:r>
      <w:r>
        <w:rPr>
          <w:rStyle w:val="Text1"/>
        </w:rPr>
        <w:t xml:space="preserve">.</w:t>
        <w:br w:clear="none"/>
      </w:r>
      <w:r>
        <w:t xml:space="preserve">forEach</w:t>
        <w:br w:clear="none"/>
      </w:r>
      <w:r>
        <w:rPr>
          <w:rStyle w:val="Text1"/>
        </w:rPr>
        <w:t xml:space="preserve">((</w:t>
        <w:br w:clear="none"/>
      </w:r>
      <w:r>
        <w:t xml:space="preserve">_count</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set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labelCounts</w:t>
        <w:br w:clear="none"/>
      </w:r>
      <w:r>
        <w:rPr>
          <w:rStyle w:val="Text1"/>
        </w:rPr>
        <w:t xml:space="preserve">.</w:t>
        <w:br w:clear="none"/>
      </w:r>
      <w:r>
        <w:t xml:space="preserve">get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classify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12"/>
        </w:rPr>
        <w:t xml:space="preserve">Array</w:t>
        <w:br w:clear="none"/>
      </w:r>
      <w:r>
        <w:rPr>
          <w:rStyle w:val="Text1"/>
        </w:rPr>
        <w:t xml:space="preserve">.</w:t>
        <w:br w:clear="none"/>
      </w:r>
      <w:r>
        <w:t xml:space="preserve">from</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entries</w:t>
        <w:br w:clear="none"/>
      </w:r>
      <w:r>
        <w:rPr>
          <w:rStyle w:val="Text1"/>
        </w:rPr>
        <w:t xml:space="preserve">()).</w:t>
        <w:br w:clear="none"/>
      </w:r>
      <w:r>
        <w:t xml:space="preserve">map</w:t>
        <w:br w:clear="none"/>
      </w:r>
      <w:r>
        <w:rPr>
          <w:rStyle w:val="Text1"/>
        </w:rPr>
        <w:t xml:space="preserve">((</w:t>
        <w:br w:clear="none"/>
      </w:r>
      <w:r>
        <w:t xml:space="preserve">labelWithProbability</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difficulty</w:t>
        <w:br w:clear="none"/>
      </w:r>
      <w:r>
        <w:rPr>
          <w:rStyle w:val="Text0"/>
        </w:rPr>
        <w:t xml:space="preserve"> </w:t>
        <w:br w:clear="none"/>
      </w:r>
      <w:r>
        <w:rPr>
          <w:rStyle w:val="Text9"/>
        </w:rPr>
        <w:t xml:space="preserve">=</w:t>
        <w:br w:clear="none"/>
      </w:r>
      <w:r>
        <w:rPr>
          <w:rStyle w:val="Text0"/>
        </w:rPr>
        <w:t xml:space="preserve"> </w:t>
        <w:br w:clear="none"/>
      </w:r>
      <w:r>
        <w:t xml:space="preserve">labelWithProbability</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t xml:space="preserve">reduce</w:t>
        <w:br w:clear="none"/>
      </w:r>
      <w:r>
        <w:rPr>
          <w:rStyle w:val="Text1"/>
        </w:rPr>
        <w:t xml:space="preserve">((</w:t>
        <w:br w:clear="none"/>
      </w:r>
      <w:r>
        <w:t xml:space="preserve">total</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valueForChordDifficulty</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wish</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'wish'</w:t>
        <w:br w:clear="none"/>
      </w:r>
      <w:r>
        <w:rPr>
          <w:rStyle w:val="Text1"/>
        </w:rPr>
        <w:t xml:space="preserve">);</w:t>
        <w:br w:clear="none"/>
      </w:r>
      <w:r>
        <w:rPr>
          <w:rStyle w:val="Text0"/>
        </w:rPr>
        <w:t xml:space="preserve"/>
        <w:br w:clear="none"/>
      </w:r>
      <w:r>
        <w:t xml:space="preserve">describe</w:t>
        <w:br w:clear="none"/>
      </w:r>
      <w:r>
        <w:rPr>
          <w:rStyle w:val="Text1"/>
        </w:rPr>
        <w:t xml:space="preserve">(</w:t>
        <w:br w:clear="none"/>
      </w:r>
      <w:r>
        <w:rPr>
          <w:rStyle w:val="Text6"/>
        </w:rPr>
        <w:t xml:space="preserve">'the file'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Classifier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The tests only have a small change, because we need to initialize our </w:t>
      </w:r>
      <w:r>
        <w:rPr>
          <w:rStyle w:val="Text2"/>
        </w:rPr>
        <w:t>classifier</w:t>
      </w:r>
      <w:r>
        <w:t xml:space="preserve"> with:</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Classifier</w:t>
        <w:br w:clear="none"/>
      </w:r>
      <w:r>
        <w:rPr>
          <w:rStyle w:val="Text1"/>
        </w:rPr>
        <w:t xml:space="preserve">();</w:t>
        <w:br w:clear="none"/>
      </w:r>
      <w:r>
        <w:rPr>
          <w:rStyle w:val="Text0"/>
        </w:rPr>
        <w:t xml:space="preserve"/>
        <w:br w:clear="none"/>
      </w:r>
    </w:p>
    <w:p>
      <w:pPr>
        <w:pStyle w:val="Normal"/>
      </w:pPr>
      <w:r>
        <w:t xml:space="preserve">That is how you instantiate an object in JavaScript using </w:t>
      </w:r>
      <w:r>
        <w:rPr>
          <w:rStyle w:val="Text2"/>
        </w:rPr>
        <w:t>new</w:t>
      </w:r>
      <w:r>
        <w:t xml:space="preserve"> with a constructor function. Notice that we are also instantiating a </w:t>
      </w:r>
      <w:r>
        <w:rPr>
          <w:rStyle w:val="Text2"/>
        </w:rPr>
        <w:t>songList</w:t>
      </w:r>
      <w:r>
        <w:t xml:space="preserve"> property in a similar way inside of the </w:t>
      </w:r>
      <w:r>
        <w:rPr>
          <w:rStyle w:val="Text2"/>
        </w:rPr>
        <w:t>classifier</w:t>
      </w:r>
      <w:r>
        <w:t>:</w:t>
      </w:r>
    </w:p>
    <w:p>
      <w:pPr>
        <w:pStyle w:val="Para 03"/>
      </w:pPr>
      <w:r>
        <w:rPr>
          <w:rStyle w:val="Text0"/>
        </w:rPr>
        <w:t xml:space="preserve"/>
        <w:br w:clear="none"/>
      </w:r>
      <w:r>
        <w:rPr>
          <w:rStyle w:val="Text3"/>
        </w:rPr>
        <w:t xml:space="preserve">this</w:t>
        <w:br w:clear="none"/>
      </w:r>
      <w:r>
        <w:rPr>
          <w:rStyle w:val="Text1"/>
        </w:rPr>
        <w:t xml:space="preserve">.</w:t>
        <w:br w:clear="none"/>
      </w:r>
      <w:r>
        <w:t xml:space="preserve">songList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SongList</w:t>
        <w:br w:clear="none"/>
      </w:r>
      <w:r>
        <w:rPr>
          <w:rStyle w:val="Text1"/>
        </w:rPr>
        <w:t xml:space="preserve">();</w:t>
        <w:br w:clear="none"/>
      </w:r>
    </w:p>
    <w:p>
      <w:pPr>
        <w:pStyle w:val="Normal"/>
      </w:pPr>
      <w:r>
        <w:t xml:space="preserve">Most of our changes are to existing code, but the </w:t>
      </w:r>
      <w:r>
        <w:rPr>
          <w:rStyle w:val="Text2"/>
        </w:rPr>
        <w:t>new</w:t>
      </w:r>
      <w:r>
        <w:t xml:space="preserve"> </w:t>
      </w:r>
      <w:r>
        <w:rPr>
          <w:rStyle w:val="Text2"/>
        </w:rPr>
        <w:t>Classifier()</w:t>
      </w:r>
      <w:r>
        <w:t xml:space="preserve"> and </w:t>
      </w:r>
      <w:r>
        <w:rPr>
          <w:rStyle w:val="Text2"/>
        </w:rPr>
        <w:t>new SongList()</w:t>
      </w:r>
      <w:r>
        <w:t xml:space="preserve"> lines are, well, new.</w:t>
      </w:r>
    </w:p>
    <w:p>
      <w:pPr>
        <w:keepNext/>
        <w:pStyle w:val="Para 20"/>
        <w:keepLines w:val="on"/>
      </w:pPr>
      <w:r>
        <w:t>Don’t forget to use new in constructor functions</w:t>
      </w:r>
    </w:p>
    <w:p>
      <w:pPr>
        <w:pStyle w:val="Para 06"/>
        <w:keepLines w:val="on"/>
      </w:pPr>
      <w:r>
        <w:t xml:space="preserve">If you forget </w:t>
      </w:r>
      <w:r>
        <w:rPr>
          <w:rStyle w:val="Text2"/>
        </w:rPr>
        <w:t>new</w:t>
      </w:r>
      <w:r>
        <w:t xml:space="preserve"> when calling a constructor function, </w:t>
      </w:r>
      <w:r>
        <w:rPr>
          <w:rStyle w:val="Text51"/>
        </w:rPr>
        <w:bookmarkStart w:id="1025" w:name="idm139681458299424"/>
        <w:t/>
        <w:bookmarkEnd w:id="1025"/>
      </w:r>
      <w:r>
        <w:t xml:space="preserve">your function may still run fine, but there’s a chance it won’t. This is because </w:t>
      </w:r>
      <w:r>
        <w:rPr>
          <w:rStyle w:val="Text2"/>
        </w:rPr>
        <w:t>this</w:t>
      </w:r>
      <w:r>
        <w:t xml:space="preserve"> will be bound to the global object (or </w:t>
      </w:r>
      <w:r>
        <w:rPr>
          <w:rStyle w:val="Text2"/>
        </w:rPr>
        <w:t>undefined</w:t>
      </w:r>
      <w:r>
        <w:t xml:space="preserve"> in strict mode).</w:t>
      </w:r>
    </w:p>
    <w:p>
      <w:pPr>
        <w:pStyle w:val="Para 06"/>
        <w:keepLines w:val="on"/>
      </w:pPr>
      <w:r>
        <w:t xml:space="preserve">Sometimes, this fear (what if people forget the </w:t>
      </w:r>
      <w:r>
        <w:rPr>
          <w:rStyle w:val="Text2"/>
        </w:rPr>
        <w:t>new</w:t>
      </w:r>
      <w:r>
        <w:t xml:space="preserve"> keyword!?) is cited as the main motivation behind preferring </w:t>
      </w:r>
      <w:r>
        <w:rPr>
          <w:rStyle w:val="Text2"/>
        </w:rPr>
        <w:t>Object.create</w:t>
      </w:r>
      <w:r>
        <w:t xml:space="preserve"> over </w:t>
      </w:r>
      <w:r>
        <w:rPr>
          <w:rStyle w:val="Text2"/>
        </w:rPr>
        <w:t>new</w:t>
      </w:r>
      <w:r>
        <w:t xml:space="preserve"> with a constructor function. The stronger case for </w:t>
      </w:r>
      <w:r>
        <w:rPr>
          <w:rStyle w:val="Text2"/>
        </w:rPr>
        <w:t>Object.create</w:t>
      </w:r>
      <w:r>
        <w:t xml:space="preserve"> has more to do with seeking consistency with and not obscuring </w:t>
        <w:t>JavaScript’s</w:t>
        <w:t xml:space="preserve"> prototypal nature, rather than using the “pseudoclassical style” that constructor functions (and classes) with </w:t>
      </w:r>
      <w:r>
        <w:rPr>
          <w:rStyle w:val="Text2"/>
        </w:rPr>
        <w:t>new</w:t>
      </w:r>
      <w:r>
        <w:t xml:space="preserve"> promote.</w:t>
      </w:r>
    </w:p>
    <w:p>
      <w:pPr>
        <w:pStyle w:val="Para 06"/>
        <w:keepLines w:val="on"/>
      </w:pPr>
      <w:r>
        <w:t xml:space="preserve">On the more flexible side of things, the parentheses after the constructor call following </w:t>
      </w:r>
      <w:r>
        <w:rPr>
          <w:rStyle w:val="Text2"/>
        </w:rPr>
        <w:t>new</w:t>
      </w:r>
      <w:r>
        <w:t xml:space="preserve"> are optional when no arguments are passed to the function. It’s a bit weird, but these are the same:</w:t>
      </w:r>
    </w:p>
    <w:p>
      <w:pPr>
        <w:pStyle w:val="Para 24"/>
        <w:keepLines w:val="on"/>
      </w:pPr>
      <w:r>
        <w:rPr>
          <w:rStyle w:val="Text0"/>
        </w:rPr>
        <w:t xml:space="preserve"/>
        <w:br w:clear="none"/>
      </w:r>
      <w:r>
        <w:rPr>
          <w:rStyle w:val="Text3"/>
        </w:rPr>
        <w:t xml:space="preserve">this</w:t>
        <w:br w:clear="none"/>
      </w:r>
      <w:r>
        <w:rPr>
          <w:rStyle w:val="Text1"/>
        </w:rPr>
        <w:t xml:space="preserve">.</w:t>
        <w:br w:clear="none"/>
      </w:r>
      <w:r>
        <w:t xml:space="preserve">songList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SongList</w:t>
        <w:br w:clear="none"/>
      </w:r>
      <w:r>
        <w:rPr>
          <w:rStyle w:val="Text1"/>
        </w:rPr>
        <w:t xml:space="preserve">();</w:t>
        <w:br w:clear="none"/>
      </w:r>
      <w:r>
        <w:rPr>
          <w:rStyle w:val="Text0"/>
        </w:rPr>
        <w:t xml:space="preserve"/>
        <w:br w:clear="none"/>
      </w:r>
      <w:r>
        <w:rPr>
          <w:rStyle w:val="Text3"/>
        </w:rPr>
        <w:t xml:space="preserve">this</w:t>
        <w:br w:clear="none"/>
      </w:r>
      <w:r>
        <w:rPr>
          <w:rStyle w:val="Text1"/>
        </w:rPr>
        <w:t xml:space="preserve">.</w:t>
        <w:br w:clear="none"/>
      </w:r>
      <w:r>
        <w:t xml:space="preserve">songList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SongList</w:t>
        <w:br w:clear="none"/>
      </w:r>
      <w:r>
        <w:rPr>
          <w:rStyle w:val="Text1"/>
        </w:rPr>
        <w:t xml:space="preserve">;</w:t>
        <w:br w:clear="none"/>
      </w:r>
      <w:r>
        <w:rPr>
          <w:rStyle w:val="Text0"/>
        </w:rPr>
        <w:t xml:space="preserve"/>
        <w:br w:clear="none"/>
      </w:r>
    </w:p>
    <w:p>
      <w:pPr>
        <w:pStyle w:val="Normal"/>
      </w:pPr>
      <w:r>
        <w:t>There is an important difference between creating</w:t>
      </w:r>
      <w:r>
        <w:rPr>
          <w:rStyle w:val="Text51"/>
        </w:rPr>
        <w:bookmarkStart w:id="1026" w:name="idm139681458204208"/>
        <w:t/>
        <w:bookmarkEnd w:id="1026"/>
      </w:r>
      <w:r>
        <w:t xml:space="preserve"> objects like this and using object literals. If you use an object literal, you are stuck doing some cloning/deep copying/</w:t>
      </w:r>
      <w:r>
        <w:rPr>
          <w:rStyle w:val="Text2"/>
        </w:rPr>
        <w:t>Object.create</w:t>
      </w:r>
      <w:r>
        <w:t xml:space="preserve"> hijinks to get a new version. As we explored earlier, assigning something to a new variable using </w:t>
      </w:r>
      <w:r>
        <w:rPr>
          <w:rStyle w:val="Text2"/>
        </w:rPr>
        <w:t>=</w:t>
      </w:r>
      <w:r>
        <w:t xml:space="preserve"> just creates a new reference to the same object: two fingers pointing to the same moon. If you need more than one moon, you’re going to need </w:t>
      </w:r>
      <w:r>
        <w:rPr>
          <w:rStyle w:val="Text2"/>
        </w:rPr>
        <w:t>new</w:t>
      </w:r>
      <w:r>
        <w:t xml:space="preserve">, </w:t>
      </w:r>
      <w:r>
        <w:rPr>
          <w:rStyle w:val="Text2"/>
        </w:rPr>
        <w:t>Object.create</w:t>
      </w:r>
      <w:r>
        <w:t xml:space="preserve">, </w:t>
      </w:r>
      <w:r>
        <w:rPr>
          <w:rStyle w:val="Text2"/>
        </w:rPr>
        <w:t>class</w:t>
      </w:r>
      <w:r>
        <w:t>, and/or some other copying/cloning utility. If you know that you’re going to want more than one object, object literals might not be the best starting point for creating them.</w:t>
      </w:r>
    </w:p>
    <w:p>
      <w:pPr>
        <w:pStyle w:val="Normal"/>
      </w:pPr>
      <w:r>
        <w:t xml:space="preserve">This snippet also demonstrates another result of this change: we have to add </w:t>
      </w:r>
      <w:r>
        <w:rPr>
          <w:rStyle w:val="Text2"/>
        </w:rPr>
        <w:t>this.</w:t>
      </w:r>
      <w:r>
        <w:t xml:space="preserve"> to all of our properties when we use a constructor function. Also notice that this syntax forces us to add our </w:t>
      </w:r>
      <w:r>
        <w:rPr>
          <w:rStyle w:val="Text2"/>
        </w:rPr>
        <w:t>function</w:t>
      </w:r>
      <w:r>
        <w:t xml:space="preserve"> keywords back in with the colons replaced with equal signs. Lastly, the commas at the end of statements have been replaced with semicolons (or not, in special cases, if you’re one of those people).</w:t>
      </w:r>
    </w:p>
    <w:p>
      <w:pPr>
        <w:keepNext/>
        <w:pStyle w:val="Heading 5"/>
        <w:keepLines w:val="on"/>
      </w:pPr>
      <w:r>
        <w:t>Speaking of semicolons...</w:t>
      </w:r>
    </w:p>
    <w:p>
      <w:pPr>
        <w:pStyle w:val="Para 06"/>
        <w:keepLines w:val="on"/>
      </w:pPr>
      <w:r>
        <w:t xml:space="preserve">Some people really hate semicolons. </w:t>
      </w:r>
      <w:r>
        <w:rPr>
          <w:rStyle w:val="Text51"/>
        </w:rPr>
        <w:bookmarkStart w:id="1027" w:name="idm139681458192032"/>
        <w:t/>
        <w:bookmarkEnd w:id="1027"/>
      </w:r>
      <w:r>
        <w:t>They’ll only use them when absolutely necessary, as evidence of their deep knowledge</w:t>
      </w:r>
      <w:r>
        <w:rPr>
          <w:rStyle w:val="Text51"/>
        </w:rPr>
        <w:bookmarkStart w:id="1028" w:name="idm139681458190832"/>
        <w:t/>
        <w:bookmarkEnd w:id="1028"/>
      </w:r>
      <w:r>
        <w:t xml:space="preserve"> of </w:t>
        <w:t>JavaScript’s</w:t>
        <w:t xml:space="preserve"> </w:t>
      </w:r>
      <w:r>
        <w:rPr>
          <w:rStyle w:val="Text7"/>
        </w:rPr>
        <w:t>automatic semicolon insertion</w:t>
      </w:r>
      <w:r>
        <w:t xml:space="preserve"> (ASI).</w:t>
      </w:r>
    </w:p>
    <w:p>
      <w:pPr>
        <w:pStyle w:val="Para 06"/>
        <w:keepLines w:val="on"/>
      </w:pPr>
      <w:r>
        <w:t>Personally, I find the edge cases for when semicolons are necessary somewhat hard to remember, and I feel that others (including people I work with) do too. For those reasons, I include them most of the time.</w:t>
      </w:r>
    </w:p>
    <w:p>
      <w:pPr>
        <w:pStyle w:val="Para 06"/>
        <w:keepLines w:val="on"/>
      </w:pPr>
      <w:r>
        <w:t>“To semicolon, or not to semicolon?” is not the ultimate question for a human: this is a job for a linter to handle.</w:t>
      </w:r>
    </w:p>
    <w:p>
      <w:pPr>
        <w:pStyle w:val="Normal"/>
      </w:pPr>
      <w:r>
        <w:t xml:space="preserve">Although the syntax might not be what we prefer, the tests still pass, so this is a successful refactoring so far. What have we gained? Well, because we’re inside of the constructor function and not constrained by the JSON syntax, we’re free to write any statements we want. That means we could have private (meaning unexposed) functions and variables inside of the constructor, as well as declaring global variables by not using </w:t>
      </w:r>
      <w:r>
        <w:rPr>
          <w:rStyle w:val="Text2"/>
        </w:rPr>
        <w:t>var</w:t>
      </w:r>
      <w:r>
        <w:t xml:space="preserve">, </w:t>
      </w:r>
      <w:r>
        <w:rPr>
          <w:rStyle w:val="Text2"/>
        </w:rPr>
        <w:t>let</w:t>
      </w:r>
      <w:r>
        <w:t xml:space="preserve">, or </w:t>
      </w:r>
      <w:r>
        <w:rPr>
          <w:rStyle w:val="Text2"/>
        </w:rPr>
        <w:t>const</w:t>
      </w:r>
      <w:r>
        <w:t xml:space="preserve"> (we could also do that in the object literal syntax, but not as directly). Most importantly, as mentioned before, we can get multiple instances of the same object quite simply with </w:t>
      </w:r>
      <w:r>
        <w:rPr>
          <w:rStyle w:val="Text2"/>
        </w:rPr>
        <w:t>new</w:t>
      </w:r>
      <w:r>
        <w:t>, rather than going through somewhat unintuitive steps to “clone” or “copy” or “create” one.</w:t>
      </w:r>
      <w:r>
        <w:rPr>
          <w:rStyle w:val="Text51"/>
        </w:rPr>
        <w:bookmarkStart w:id="1029" w:name="idm139681458184000"/>
        <w:t/>
        <w:bookmarkEnd w:id="1029"/>
        <w:bookmarkStart w:id="1030" w:name="idm139681458182384"/>
        <w:t/>
        <w:bookmarkEnd w:id="1030"/>
      </w:r>
    </w:p>
    <w:p>
      <w:bookmarkStart w:id="1031" w:name="Constructor_Functions_Versus_Fac"/>
      <w:pPr>
        <w:keepNext/>
        <w:pStyle w:val="Heading 2"/>
      </w:pPr>
      <w:r>
        <w:t>Constructor Functions Versus Factory Functions</w:t>
      </w:r>
      <w:bookmarkEnd w:id="1031"/>
    </w:p>
    <w:p>
      <w:pPr>
        <w:pStyle w:val="Normal"/>
      </w:pPr>
      <w:r>
        <w:t xml:space="preserve">Let’s take a break from our </w:t>
      </w:r>
      <w:r>
        <w:rPr>
          <w:rStyle w:val="Text2"/>
        </w:rPr>
        <w:t>classifier</w:t>
      </w:r>
      <w:r>
        <w:t xml:space="preserve"> for just a minute.</w:t>
      </w:r>
      <w:r>
        <w:rPr>
          <w:rStyle w:val="Text51"/>
        </w:rPr>
        <w:bookmarkStart w:id="1032" w:name="ix_objglobalconstfact"/>
        <w:t/>
        <w:bookmarkEnd w:id="1032"/>
        <w:bookmarkStart w:id="1033" w:name="ix_factoryvconst"/>
        <w:t/>
        <w:bookmarkEnd w:id="1033"/>
        <w:bookmarkStart w:id="1034" w:name="ix_constfuncvfactory"/>
        <w:t/>
        <w:bookmarkEnd w:id="1034"/>
      </w:r>
      <w:r>
        <w:t xml:space="preserve"> You might find this sample similar to the </w:t>
      </w:r>
      <w:r>
        <w:rPr>
          <w:rStyle w:val="Text2"/>
        </w:rPr>
        <w:t>diary</w:t>
      </w:r>
      <w:r>
        <w:t xml:space="preserve"> code from </w:t>
      </w:r>
      <w:hyperlink w:anchor="Chapter_5__Basic_Refactoring_Goa_2">
        <w:r>
          <w:rPr>
            <w:rStyle w:val="Text5"/>
          </w:rPr>
          <w:t>Chapter 5</w:t>
        </w:r>
      </w:hyperlink>
      <w:r>
        <w:t>, as it also concerns privacy. However, this discussion is focused more on objects and their creation.</w:t>
      </w:r>
    </w:p>
    <w:p>
      <w:pPr>
        <w:pStyle w:val="Normal"/>
      </w:pPr>
      <w:r>
        <w:t>We’ll be defining our API in a later section of this chapter, and in order to do that, we should be familiar with what we can and can’t access inside of constructor functions. The following code sample is a bit shorter, so it will be easier to understand this before applying the concepts to our NBC code:</w:t>
      </w:r>
    </w:p>
    <w:p>
      <w:pPr>
        <w:pStyle w:val="Para 03"/>
      </w:pPr>
      <w:r>
        <w:rPr>
          <w:rStyle w:val="Text0"/>
        </w:rPr>
        <w:t xml:space="preserve"/>
        <w:br w:clear="none"/>
      </w:r>
      <w:r>
        <w:rPr>
          <w:rStyle w:val="Text10"/>
        </w:rPr>
        <w:t xml:space="preserve">// constructor function</w:t>
        <w:br w:clear="none"/>
      </w:r>
      <w:r>
        <w:rPr>
          <w:rStyle w:val="Text0"/>
        </w:rPr>
        <w:t xml:space="preserve"/>
        <w:br w:clear="none"/>
      </w:r>
      <w:r>
        <w:rPr>
          <w:rStyle w:val="Text3"/>
        </w:rPr>
        <w:t xml:space="preserve">const</w:t>
        <w:br w:clear="none"/>
      </w:r>
      <w:r>
        <w:rPr>
          <w:rStyle w:val="Text0"/>
        </w:rPr>
        <w:t xml:space="preserve"> </w:t>
        <w:br w:clear="none"/>
      </w:r>
      <w:r>
        <w:t xml:space="preserve">Secret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normalInfo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 is normal'</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secret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'sekrit'</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secretFunction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secret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notSecret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secret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totallyNotSecret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"I'm defined in the global scope"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Secret</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w:t>
        <w:br w:clear="none"/>
      </w:r>
      <w:r>
        <w:rPr>
          <w:rStyle w:val="Text1"/>
        </w:rPr>
        <w:t xml:space="preserve">.</w:t>
        <w:br w:clear="none"/>
      </w:r>
      <w:r>
        <w:t xml:space="preserve">normalInfo</w:t>
        <w:br w:clear="none"/>
      </w:r>
      <w:r>
        <w:rPr>
          <w:rStyle w:val="Text1"/>
        </w:rPr>
        <w:t xml:space="preserve">);</w:t>
        <w:br w:clear="none"/>
      </w:r>
      <w:r>
        <w:rPr>
          <w:rStyle w:val="Text0"/>
        </w:rPr>
        <w:t xml:space="preserve"> </w:t>
        <w:br w:clear="none"/>
      </w:r>
      <w:r>
        <w:rPr>
          <w:rStyle w:val="Text10"/>
        </w:rPr>
        <w:t xml:space="preserve">// 'this is normal'</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w:t>
        <w:br w:clear="none"/>
      </w:r>
      <w:r>
        <w:rPr>
          <w:rStyle w:val="Text1"/>
        </w:rPr>
        <w:t xml:space="preserve">.</w:t>
        <w:br w:clear="none"/>
      </w:r>
      <w:r>
        <w:t xml:space="preserve">secret</w:t>
        <w:br w:clear="none"/>
      </w:r>
      <w:r>
        <w:rPr>
          <w:rStyle w:val="Text1"/>
        </w:rPr>
        <w:t xml:space="preserve">);</w:t>
        <w:br w:clear="none"/>
      </w:r>
      <w:r>
        <w:rPr>
          <w:rStyle w:val="Text0"/>
        </w:rPr>
        <w:t xml:space="preserve"> </w:t>
        <w:br w:clear="none"/>
      </w:r>
      <w:r>
        <w:rPr>
          <w:rStyle w:val="Text10"/>
        </w:rPr>
        <w:t xml:space="preserve">// undefined</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w:t>
        <w:br w:clear="none"/>
      </w:r>
      <w:r>
        <w:rPr>
          <w:rStyle w:val="Text1"/>
        </w:rPr>
        <w:t xml:space="preserve">.</w:t>
        <w:br w:clear="none"/>
      </w:r>
      <w:r>
        <w:t xml:space="preserve">secretFunction</w:t>
        <w:br w:clear="none"/>
      </w:r>
      <w:r>
        <w:rPr>
          <w:rStyle w:val="Text1"/>
        </w:rPr>
        <w:t xml:space="preserve">());</w:t>
        <w:br w:clear="none"/>
      </w:r>
      <w:r>
        <w:rPr>
          <w:rStyle w:val="Text0"/>
        </w:rPr>
        <w:t xml:space="preserve"> </w:t>
        <w:br w:clear="none"/>
      </w:r>
      <w:r>
        <w:rPr>
          <w:rStyle w:val="Text10"/>
        </w:rPr>
        <w:t xml:space="preserve">// error</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w:t>
        <w:br w:clear="none"/>
      </w:r>
      <w:r>
        <w:rPr>
          <w:rStyle w:val="Text1"/>
        </w:rPr>
        <w:t xml:space="preserve">.</w:t>
        <w:br w:clear="none"/>
      </w:r>
      <w:r>
        <w:t xml:space="preserve">notSecret</w:t>
        <w:br w:clear="none"/>
      </w:r>
      <w:r>
        <w:rPr>
          <w:rStyle w:val="Text1"/>
        </w:rPr>
        <w:t xml:space="preserve">());</w:t>
        <w:br w:clear="none"/>
      </w:r>
      <w:r>
        <w:rPr>
          <w:rStyle w:val="Text0"/>
        </w:rPr>
        <w:t xml:space="preserve"> </w:t>
        <w:br w:clear="none"/>
      </w:r>
      <w:r>
        <w:rPr>
          <w:rStyle w:val="Text10"/>
        </w:rPr>
        <w:t xml:space="preserve">// 'sekrit'</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w:t>
        <w:br w:clear="none"/>
      </w:r>
      <w:r>
        <w:rPr>
          <w:rStyle w:val="Text1"/>
        </w:rPr>
        <w:t xml:space="preserve">.</w:t>
        <w:br w:clear="none"/>
      </w:r>
      <w:r>
        <w:t xml:space="preserve">totallyNotSecret</w:t>
        <w:br w:clear="none"/>
      </w:r>
      <w:r>
        <w:rPr>
          <w:rStyle w:val="Text1"/>
        </w:rPr>
        <w:t xml:space="preserve">);</w:t>
        <w:br w:clear="none"/>
      </w:r>
      <w:r>
        <w:rPr>
          <w:rStyle w:val="Text0"/>
        </w:rPr>
        <w:t xml:space="preserve"> </w:t>
        <w:br w:clear="none"/>
      </w:r>
      <w:r>
        <w:rPr>
          <w:rStyle w:val="Text10"/>
        </w:rPr>
        <w:t xml:space="preserve">// undefined</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totallyNotSecret</w:t>
        <w:br w:clear="none"/>
      </w:r>
      <w:r>
        <w:rPr>
          <w:rStyle w:val="Text1"/>
        </w:rPr>
        <w:t xml:space="preserve">);</w:t>
        <w:br w:clear="none"/>
      </w:r>
      <w:r>
        <w:rPr>
          <w:rStyle w:val="Text0"/>
        </w:rPr>
        <w:t xml:space="preserve"> </w:t>
        <w:br w:clear="none"/>
      </w:r>
      <w:r>
        <w:rPr>
          <w:rStyle w:val="Text10"/>
        </w:rPr>
        <w:t xml:space="preserve">// I'm defined in the global scope</w:t>
        <w:br w:clear="none"/>
      </w:r>
      <w:r>
        <w:rPr>
          <w:rStyle w:val="Text0"/>
        </w:rPr>
        <w:t xml:space="preserve"/>
        <w:br w:clear="none"/>
      </w:r>
    </w:p>
    <w:p>
      <w:pPr>
        <w:pStyle w:val="Normal"/>
      </w:pPr>
      <w:r>
        <w:t xml:space="preserve">An alternative to creating objects with the </w:t>
      </w:r>
      <w:r>
        <w:rPr>
          <w:rStyle w:val="Text2"/>
        </w:rPr>
        <w:t>new</w:t>
      </w:r>
      <w:r>
        <w:t xml:space="preserve"> keyword is </w:t>
      </w:r>
      <w:r>
        <w:rPr>
          <w:rStyle w:val="Text51"/>
        </w:rPr>
        <w:bookmarkStart w:id="1035" w:name="idm139681458273168"/>
        <w:t/>
        <w:bookmarkEnd w:id="1035"/>
      </w:r>
      <w:r>
        <w:t xml:space="preserve">using </w:t>
      </w:r>
      <w:r>
        <w:rPr>
          <w:rStyle w:val="Text2"/>
        </w:rPr>
        <w:t>Object.create</w:t>
      </w:r>
      <w:r>
        <w:t xml:space="preserve">. Before we change our classifier, let’s just observe the differences between this construct and </w:t>
      </w:r>
      <w:r>
        <w:rPr>
          <w:rStyle w:val="Text2"/>
        </w:rPr>
        <w:t>new</w:t>
      </w:r>
      <w:r>
        <w:t>, as in the last snippet:</w:t>
      </w:r>
    </w:p>
    <w:p>
      <w:pPr>
        <w:pStyle w:val="Para 03"/>
      </w:pPr>
      <w:r>
        <w:rPr>
          <w:rStyle w:val="Text0"/>
        </w:rPr>
        <w:t xml:space="preserve"/>
        <w:br w:clear="none"/>
      </w:r>
      <w:r>
        <w:rPr>
          <w:rStyle w:val="Text10"/>
        </w:rPr>
        <w:t xml:space="preserve">// factory function</w:t>
        <w:br w:clear="none"/>
      </w:r>
      <w:r>
        <w:rPr>
          <w:rStyle w:val="Text0"/>
        </w:rPr>
        <w:t xml:space="preserve"/>
        <w:br w:clear="none"/>
      </w:r>
      <w:r>
        <w:rPr>
          <w:rStyle w:val="Text3"/>
        </w:rPr>
        <w:t xml:space="preserve">var</w:t>
        <w:br w:clear="none"/>
      </w:r>
      <w:r>
        <w:rPr>
          <w:rStyle w:val="Text0"/>
        </w:rPr>
        <w:t xml:space="preserve"> </w:t>
        <w:br w:clear="none"/>
      </w:r>
      <w:r>
        <w:t xml:space="preserve">secretTemplate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obj</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obj</w:t>
        <w:br w:clear="none"/>
      </w:r>
      <w:r>
        <w:rPr>
          <w:rStyle w:val="Text1"/>
        </w:rPr>
        <w:t xml:space="preserve">.</w:t>
        <w:br w:clear="none"/>
      </w:r>
      <w:r>
        <w:t xml:space="preserve">normalInfo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 is normal'</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secret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'sekrit'</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secretFunction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secret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obj</w:t>
        <w:br w:clear="none"/>
      </w:r>
      <w:r>
        <w:rPr>
          <w:rStyle w:val="Text1"/>
        </w:rPr>
        <w:t xml:space="preserve">.</w:t>
        <w:br w:clear="none"/>
      </w:r>
      <w:r>
        <w:t xml:space="preserve">notSecret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secret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totallyNotSecret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"I'm defined in the global scope"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obj</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s</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secretTemplate</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w:t>
        <w:br w:clear="none"/>
      </w:r>
      <w:r>
        <w:rPr>
          <w:rStyle w:val="Text1"/>
        </w:rPr>
        <w:t xml:space="preserve">.</w:t>
        <w:br w:clear="none"/>
      </w:r>
      <w:r>
        <w:t xml:space="preserve">normalInfo</w:t>
        <w:br w:clear="none"/>
      </w:r>
      <w:r>
        <w:rPr>
          <w:rStyle w:val="Text1"/>
        </w:rPr>
        <w:t xml:space="preserve">);</w:t>
        <w:br w:clear="none"/>
      </w:r>
      <w:r>
        <w:rPr>
          <w:rStyle w:val="Text0"/>
        </w:rPr>
        <w:t xml:space="preserve"> </w:t>
        <w:br w:clear="none"/>
      </w:r>
      <w:r>
        <w:rPr>
          <w:rStyle w:val="Text10"/>
        </w:rPr>
        <w:t xml:space="preserve">// 'this is normal'</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w:t>
        <w:br w:clear="none"/>
      </w:r>
      <w:r>
        <w:rPr>
          <w:rStyle w:val="Text1"/>
        </w:rPr>
        <w:t xml:space="preserve">.</w:t>
        <w:br w:clear="none"/>
      </w:r>
      <w:r>
        <w:t xml:space="preserve">secret</w:t>
        <w:br w:clear="none"/>
      </w:r>
      <w:r>
        <w:rPr>
          <w:rStyle w:val="Text1"/>
        </w:rPr>
        <w:t xml:space="preserve">);</w:t>
        <w:br w:clear="none"/>
      </w:r>
      <w:r>
        <w:rPr>
          <w:rStyle w:val="Text0"/>
        </w:rPr>
        <w:t xml:space="preserve"> </w:t>
        <w:br w:clear="none"/>
      </w:r>
      <w:r>
        <w:rPr>
          <w:rStyle w:val="Text10"/>
        </w:rPr>
        <w:t xml:space="preserve">// undefined</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w:t>
        <w:br w:clear="none"/>
      </w:r>
      <w:r>
        <w:rPr>
          <w:rStyle w:val="Text1"/>
        </w:rPr>
        <w:t xml:space="preserve">.</w:t>
        <w:br w:clear="none"/>
      </w:r>
      <w:r>
        <w:t xml:space="preserve">secretFunction</w:t>
        <w:br w:clear="none"/>
      </w:r>
      <w:r>
        <w:rPr>
          <w:rStyle w:val="Text1"/>
        </w:rPr>
        <w:t xml:space="preserve">());</w:t>
        <w:br w:clear="none"/>
      </w:r>
      <w:r>
        <w:rPr>
          <w:rStyle w:val="Text0"/>
        </w:rPr>
        <w:t xml:space="preserve"> </w:t>
        <w:br w:clear="none"/>
      </w:r>
      <w:r>
        <w:rPr>
          <w:rStyle w:val="Text10"/>
        </w:rPr>
        <w:t xml:space="preserve">// error</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w:t>
        <w:br w:clear="none"/>
      </w:r>
      <w:r>
        <w:rPr>
          <w:rStyle w:val="Text1"/>
        </w:rPr>
        <w:t xml:space="preserve">.</w:t>
        <w:br w:clear="none"/>
      </w:r>
      <w:r>
        <w:t xml:space="preserve">notSecret</w:t>
        <w:br w:clear="none"/>
      </w:r>
      <w:r>
        <w:rPr>
          <w:rStyle w:val="Text1"/>
        </w:rPr>
        <w:t xml:space="preserve">());</w:t>
        <w:br w:clear="none"/>
      </w:r>
      <w:r>
        <w:rPr>
          <w:rStyle w:val="Text0"/>
        </w:rPr>
        <w:t xml:space="preserve"> </w:t>
        <w:br w:clear="none"/>
      </w:r>
      <w:r>
        <w:rPr>
          <w:rStyle w:val="Text10"/>
        </w:rPr>
        <w:t xml:space="preserve">// 'sekrit'</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w:t>
        <w:br w:clear="none"/>
      </w:r>
      <w:r>
        <w:rPr>
          <w:rStyle w:val="Text1"/>
        </w:rPr>
        <w:t xml:space="preserve">.</w:t>
        <w:br w:clear="none"/>
      </w:r>
      <w:r>
        <w:t xml:space="preserve">totallyNotSecret</w:t>
        <w:br w:clear="none"/>
      </w:r>
      <w:r>
        <w:rPr>
          <w:rStyle w:val="Text1"/>
        </w:rPr>
        <w:t xml:space="preserve">);</w:t>
        <w:br w:clear="none"/>
      </w:r>
      <w:r>
        <w:rPr>
          <w:rStyle w:val="Text0"/>
        </w:rPr>
        <w:t xml:space="preserve"> </w:t>
        <w:br w:clear="none"/>
      </w:r>
      <w:r>
        <w:rPr>
          <w:rStyle w:val="Text10"/>
        </w:rPr>
        <w:t xml:space="preserve">// undefined</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totallyNotSecret</w:t>
        <w:br w:clear="none"/>
      </w:r>
      <w:r>
        <w:rPr>
          <w:rStyle w:val="Text1"/>
        </w:rPr>
        <w:t xml:space="preserve">);</w:t>
        <w:br w:clear="none"/>
      </w:r>
      <w:r>
        <w:rPr>
          <w:rStyle w:val="Text0"/>
        </w:rPr>
        <w:t xml:space="preserve"> </w:t>
        <w:br w:clear="none"/>
      </w:r>
      <w:r>
        <w:rPr>
          <w:rStyle w:val="Text10"/>
        </w:rPr>
        <w:t xml:space="preserve">// "I'm defined in the global scope"</w:t>
        <w:br w:clear="none"/>
      </w:r>
      <w:r>
        <w:rPr>
          <w:rStyle w:val="Text0"/>
        </w:rPr>
        <w:t xml:space="preserve"/>
        <w:br w:clear="none"/>
      </w:r>
    </w:p>
    <w:p>
      <w:pPr>
        <w:pStyle w:val="Normal"/>
      </w:pPr>
      <w:r>
        <w:t xml:space="preserve">So, when we use </w:t>
      </w:r>
      <w:r>
        <w:rPr>
          <w:rStyle w:val="Text2"/>
        </w:rPr>
        <w:t>Object.create</w:t>
      </w:r>
      <w:r>
        <w:t xml:space="preserve">, we need to supply an </w:t>
      </w:r>
      <w:r>
        <w:rPr>
          <w:rStyle w:val="Text7"/>
        </w:rPr>
        <w:t>object</w:t>
      </w:r>
      <w:r>
        <w:t xml:space="preserve"> to be patterned from. To retain the flexibility of using a constructor with </w:t>
      </w:r>
      <w:r>
        <w:rPr>
          <w:rStyle w:val="Text2"/>
        </w:rPr>
        <w:t>new</w:t>
      </w:r>
      <w:r>
        <w:t xml:space="preserve">, we end up returning an object inside of the function. Note that this function is an IIFE. </w:t>
      </w:r>
      <w:r>
        <w:rPr>
          <w:rStyle w:val="Text51"/>
        </w:rPr>
        <w:bookmarkStart w:id="1036" w:name="idm139681458065904"/>
        <w:t/>
        <w:bookmarkEnd w:id="1036"/>
      </w:r>
      <w:r>
        <w:t>However, we could use a normal function expression as well:</w:t>
      </w:r>
    </w:p>
    <w:p>
      <w:pPr>
        <w:pStyle w:val="Para 03"/>
      </w:pPr>
      <w:r>
        <w:rPr>
          <w:rStyle w:val="Text0"/>
        </w:rPr>
        <w:t xml:space="preserve"/>
        <w:br w:clear="none"/>
      </w:r>
      <w:r>
        <w:rPr>
          <w:rStyle w:val="Text3"/>
        </w:rPr>
        <w:t xml:space="preserve">var</w:t>
        <w:br w:clear="none"/>
      </w:r>
      <w:r>
        <w:rPr>
          <w:rStyle w:val="Text0"/>
        </w:rPr>
        <w:t xml:space="preserve"> </w:t>
        <w:br w:clear="none"/>
      </w:r>
      <w:r>
        <w:t xml:space="preserve">secretTemplate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s</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secretTemplate</w:t>
        <w:br w:clear="none"/>
      </w:r>
      <w:r>
        <w:rPr>
          <w:rStyle w:val="Text1"/>
        </w:rPr>
        <w:t xml:space="preserve">());</w:t>
        <w:br w:clear="none"/>
      </w:r>
      <w:r>
        <w:rPr>
          <w:rStyle w:val="Text0"/>
        </w:rPr>
        <w:t xml:space="preserve"/>
        <w:br w:clear="none"/>
      </w:r>
    </w:p>
    <w:p>
      <w:pPr>
        <w:pStyle w:val="Normal"/>
      </w:pPr>
      <w:r>
        <w:t xml:space="preserve">This gives us the same object, but seems a bit less clear. Also, in this construction, the function will have to run every time we create a new object. In the IIFE version, the </w:t>
      </w:r>
      <w:r>
        <w:rPr>
          <w:rStyle w:val="Text2"/>
        </w:rPr>
        <w:t>secretTemplate</w:t>
      </w:r>
      <w:r>
        <w:t xml:space="preserve"> function only has to run once, and to create new objects we just reference the template object that was created.</w:t>
      </w:r>
    </w:p>
    <w:p>
      <w:pPr>
        <w:pStyle w:val="Normal"/>
      </w:pPr>
      <w:r>
        <w:t>Reordering our code a bit, we could express our object-returning code more concisely like this:</w:t>
      </w:r>
    </w:p>
    <w:p>
      <w:pPr>
        <w:pStyle w:val="Para 03"/>
      </w:pPr>
      <w:r>
        <w:rPr>
          <w:rStyle w:val="Text0"/>
        </w:rPr>
        <w:t xml:space="preserve"/>
        <w:br w:clear="none"/>
      </w:r>
      <w:r>
        <w:rPr>
          <w:rStyle w:val="Text10"/>
        </w:rPr>
        <w:t xml:space="preserve">// module pattern</w:t>
        <w:br w:clear="none"/>
      </w:r>
      <w:r>
        <w:rPr>
          <w:rStyle w:val="Text0"/>
        </w:rPr>
        <w:t xml:space="preserve"/>
        <w:br w:clear="none"/>
      </w:r>
      <w:r>
        <w:rPr>
          <w:rStyle w:val="Text3"/>
        </w:rPr>
        <w:t xml:space="preserve">var</w:t>
        <w:br w:clear="none"/>
      </w:r>
      <w:r>
        <w:rPr>
          <w:rStyle w:val="Text0"/>
        </w:rPr>
        <w:t xml:space="preserve"> </w:t>
        <w:br w:clear="none"/>
      </w:r>
      <w:r>
        <w:t xml:space="preserve">secretTemplate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secret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'sekrit'</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secretFunction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secret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totallyNotSecret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"I'm defined in the global scope"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
        </w:rPr>
        <w:t xml:space="preserve">{</w:t>
        <w:br w:clear="none"/>
      </w:r>
      <w:r>
        <w:t xml:space="preserve">normalInfo</w:t>
        <w:br w:clear="none"/>
      </w:r>
      <w:r>
        <w:rPr>
          <w:rStyle w:val="Text9"/>
        </w:rPr>
        <w:t xml:space="preserve">:</w:t>
        <w:br w:clear="none"/>
      </w:r>
      <w:r>
        <w:rPr>
          <w:rStyle w:val="Text0"/>
        </w:rPr>
        <w:t xml:space="preserve"> </w:t>
        <w:br w:clear="none"/>
      </w:r>
      <w:r>
        <w:rPr>
          <w:rStyle w:val="Text6"/>
        </w:rPr>
        <w:t xml:space="preserve">'this is normal'</w:t>
        <w:br w:clear="none"/>
      </w:r>
      <w:r>
        <w:rPr>
          <w:rStyle w:val="Text1"/>
        </w:rPr>
        <w:t xml:space="preserve">,</w:t>
        <w:br w:clear="none"/>
      </w:r>
      <w:r>
        <w:rPr>
          <w:rStyle w:val="Text0"/>
        </w:rPr>
        <w:t xml:space="preserve"/>
        <w:br w:clear="none"/>
        <w:t xml:space="preserve">          </w:t>
        <w:br w:clear="none"/>
      </w:r>
      <w:r>
        <w:t xml:space="preserve">notSecret</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secret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s</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secretTemplate</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w:t>
        <w:br w:clear="none"/>
      </w:r>
      <w:r>
        <w:rPr>
          <w:rStyle w:val="Text1"/>
        </w:rPr>
        <w:t xml:space="preserve">.</w:t>
        <w:br w:clear="none"/>
      </w:r>
      <w:r>
        <w:t xml:space="preserve">normalInfo</w:t>
        <w:br w:clear="none"/>
      </w:r>
      <w:r>
        <w:rPr>
          <w:rStyle w:val="Text1"/>
        </w:rPr>
        <w:t xml:space="preserve">);</w:t>
        <w:br w:clear="none"/>
      </w:r>
      <w:r>
        <w:rPr>
          <w:rStyle w:val="Text0"/>
        </w:rPr>
        <w:t xml:space="preserve"> </w:t>
        <w:br w:clear="none"/>
      </w:r>
      <w:r>
        <w:rPr>
          <w:rStyle w:val="Text10"/>
        </w:rPr>
        <w:t xml:space="preserve">// 'this is normal'</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w:t>
        <w:br w:clear="none"/>
      </w:r>
      <w:r>
        <w:rPr>
          <w:rStyle w:val="Text1"/>
        </w:rPr>
        <w:t xml:space="preserve">.</w:t>
        <w:br w:clear="none"/>
      </w:r>
      <w:r>
        <w:t xml:space="preserve">secret</w:t>
        <w:br w:clear="none"/>
      </w:r>
      <w:r>
        <w:rPr>
          <w:rStyle w:val="Text1"/>
        </w:rPr>
        <w:t xml:space="preserve">);</w:t>
        <w:br w:clear="none"/>
      </w:r>
      <w:r>
        <w:rPr>
          <w:rStyle w:val="Text0"/>
        </w:rPr>
        <w:t xml:space="preserve"> </w:t>
        <w:br w:clear="none"/>
      </w:r>
      <w:r>
        <w:rPr>
          <w:rStyle w:val="Text10"/>
        </w:rPr>
        <w:t xml:space="preserve">// undefined</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w:t>
        <w:br w:clear="none"/>
      </w:r>
      <w:r>
        <w:rPr>
          <w:rStyle w:val="Text1"/>
        </w:rPr>
        <w:t xml:space="preserve">.</w:t>
        <w:br w:clear="none"/>
      </w:r>
      <w:r>
        <w:t xml:space="preserve">secretFunction</w:t>
        <w:br w:clear="none"/>
      </w:r>
      <w:r>
        <w:rPr>
          <w:rStyle w:val="Text1"/>
        </w:rPr>
        <w:t xml:space="preserve">());</w:t>
        <w:br w:clear="none"/>
      </w:r>
      <w:r>
        <w:rPr>
          <w:rStyle w:val="Text0"/>
        </w:rPr>
        <w:t xml:space="preserve"> </w:t>
        <w:br w:clear="none"/>
      </w:r>
      <w:r>
        <w:rPr>
          <w:rStyle w:val="Text10"/>
        </w:rPr>
        <w:t xml:space="preserve">// error</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w:t>
        <w:br w:clear="none"/>
      </w:r>
      <w:r>
        <w:rPr>
          <w:rStyle w:val="Text1"/>
        </w:rPr>
        <w:t xml:space="preserve">.</w:t>
        <w:br w:clear="none"/>
      </w:r>
      <w:r>
        <w:t xml:space="preserve">notSecret</w:t>
        <w:br w:clear="none"/>
      </w:r>
      <w:r>
        <w:rPr>
          <w:rStyle w:val="Text1"/>
        </w:rPr>
        <w:t xml:space="preserve">());</w:t>
        <w:br w:clear="none"/>
      </w:r>
      <w:r>
        <w:rPr>
          <w:rStyle w:val="Text0"/>
        </w:rPr>
        <w:t xml:space="preserve"> </w:t>
        <w:br w:clear="none"/>
      </w:r>
      <w:r>
        <w:rPr>
          <w:rStyle w:val="Text10"/>
        </w:rPr>
        <w:t xml:space="preserve">// 'sekrit'</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w:t>
        <w:br w:clear="none"/>
      </w:r>
      <w:r>
        <w:rPr>
          <w:rStyle w:val="Text1"/>
        </w:rPr>
        <w:t xml:space="preserve">.</w:t>
        <w:br w:clear="none"/>
      </w:r>
      <w:r>
        <w:t xml:space="preserve">totallyNotSecret</w:t>
        <w:br w:clear="none"/>
      </w:r>
      <w:r>
        <w:rPr>
          <w:rStyle w:val="Text1"/>
        </w:rPr>
        <w:t xml:space="preserve">);</w:t>
        <w:br w:clear="none"/>
      </w:r>
      <w:r>
        <w:rPr>
          <w:rStyle w:val="Text0"/>
        </w:rPr>
        <w:t xml:space="preserve"> </w:t>
        <w:br w:clear="none"/>
      </w:r>
      <w:r>
        <w:rPr>
          <w:rStyle w:val="Text10"/>
        </w:rPr>
        <w:t xml:space="preserve">// undefined</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totallyNotSecret</w:t>
        <w:br w:clear="none"/>
      </w:r>
      <w:r>
        <w:rPr>
          <w:rStyle w:val="Text1"/>
        </w:rPr>
        <w:t xml:space="preserve">);</w:t>
        <w:br w:clear="none"/>
      </w:r>
      <w:r>
        <w:rPr>
          <w:rStyle w:val="Text0"/>
        </w:rPr>
        <w:t xml:space="preserve"> </w:t>
        <w:br w:clear="none"/>
      </w:r>
      <w:r>
        <w:rPr>
          <w:rStyle w:val="Text10"/>
        </w:rPr>
        <w:t xml:space="preserve">// "I'm defined in the global scope"</w:t>
        <w:br w:clear="none"/>
      </w:r>
      <w:r>
        <w:rPr>
          <w:rStyle w:val="Text0"/>
        </w:rPr>
        <w:t xml:space="preserve"/>
        <w:br w:clear="none"/>
      </w:r>
    </w:p>
    <w:p>
      <w:pPr>
        <w:pStyle w:val="Normal"/>
      </w:pPr>
      <w:r>
        <w:t xml:space="preserve">This uses the </w:t>
      </w:r>
      <w:r>
        <w:rPr>
          <w:rStyle w:val="Text7"/>
        </w:rPr>
        <w:t>module pattern</w:t>
      </w:r>
      <w:r>
        <w:t>, not to be confused with modules to import and export packages.</w:t>
      </w:r>
      <w:r>
        <w:rPr>
          <w:rStyle w:val="Text51"/>
        </w:rPr>
        <w:bookmarkStart w:id="1037" w:name="idm139681457619520"/>
        <w:t/>
        <w:bookmarkEnd w:id="1037"/>
        <w:bookmarkStart w:id="1038" w:name="idm139681457459008"/>
        <w:t/>
        <w:bookmarkEnd w:id="1038"/>
      </w:r>
      <w:r>
        <w:t xml:space="preserve"> A popular variation on the module pattern is the </w:t>
      </w:r>
      <w:r>
        <w:rPr>
          <w:rStyle w:val="Text7"/>
        </w:rPr>
        <w:t>revealing module pattern</w:t>
      </w:r>
      <w:r>
        <w:t>, shown here:</w:t>
      </w:r>
    </w:p>
    <w:p>
      <w:pPr>
        <w:pStyle w:val="Para 03"/>
      </w:pPr>
      <w:r>
        <w:rPr>
          <w:rStyle w:val="Text0"/>
        </w:rPr>
        <w:t xml:space="preserve"/>
        <w:br w:clear="none"/>
      </w:r>
      <w:r>
        <w:rPr>
          <w:rStyle w:val="Text10"/>
        </w:rPr>
        <w:t xml:space="preserve">// revealing module pattern</w:t>
        <w:br w:clear="none"/>
      </w:r>
      <w:r>
        <w:rPr>
          <w:rStyle w:val="Text0"/>
        </w:rPr>
        <w:t xml:space="preserve"/>
        <w:br w:clear="none"/>
      </w:r>
      <w:r>
        <w:rPr>
          <w:rStyle w:val="Text3"/>
        </w:rPr>
        <w:t xml:space="preserve">var</w:t>
        <w:br w:clear="none"/>
      </w:r>
      <w:r>
        <w:rPr>
          <w:rStyle w:val="Text0"/>
        </w:rPr>
        <w:t xml:space="preserve"> </w:t>
        <w:br w:clear="none"/>
      </w:r>
      <w:r>
        <w:t xml:space="preserve">secretTemplate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secret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'sekrit'</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secretFunction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secret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totallyNotSecret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"I'm defined in the global scope"</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normalInfo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 is normal'</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notSecret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secret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
        </w:rPr>
        <w:t xml:space="preserve">{</w:t>
        <w:br w:clear="none"/>
      </w:r>
      <w:r>
        <w:t xml:space="preserve">normalInfo</w:t>
        <w:br w:clear="none"/>
      </w:r>
      <w:r>
        <w:rPr>
          <w:rStyle w:val="Text1"/>
        </w:rPr>
        <w:t xml:space="preserve">,</w:t>
        <w:br w:clear="none"/>
      </w:r>
      <w:r>
        <w:rPr>
          <w:rStyle w:val="Text0"/>
        </w:rPr>
        <w:t xml:space="preserve"> </w:t>
        <w:br w:clear="none"/>
      </w:r>
      <w:r>
        <w:t xml:space="preserve">notSecret</w:t>
        <w:br w:clear="none"/>
      </w:r>
      <w:r>
        <w:rPr>
          <w:rStyle w:val="Text1"/>
        </w:rPr>
        <w:t xml:space="preserve">};</w:t>
        <w:br w:clear="none"/>
      </w:r>
      <w:r>
        <w:rPr>
          <w:rStyle w:val="Text0"/>
        </w:rPr>
        <w:t xml:space="preserve"/>
        <w:br w:clear="none"/>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s</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secretTemplate</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w:t>
        <w:br w:clear="none"/>
      </w:r>
      <w:r>
        <w:rPr>
          <w:rStyle w:val="Text1"/>
        </w:rPr>
        <w:t xml:space="preserve">.</w:t>
        <w:br w:clear="none"/>
      </w:r>
      <w:r>
        <w:t xml:space="preserve">normalInfo</w:t>
        <w:br w:clear="none"/>
      </w:r>
      <w:r>
        <w:rPr>
          <w:rStyle w:val="Text1"/>
        </w:rPr>
        <w:t xml:space="preserve">);</w:t>
        <w:br w:clear="none"/>
      </w:r>
      <w:r>
        <w:rPr>
          <w:rStyle w:val="Text0"/>
        </w:rPr>
        <w:t xml:space="preserve"> </w:t>
        <w:br w:clear="none"/>
      </w:r>
      <w:r>
        <w:rPr>
          <w:rStyle w:val="Text10"/>
        </w:rPr>
        <w:t xml:space="preserve">// 'this is normal'</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w:t>
        <w:br w:clear="none"/>
      </w:r>
      <w:r>
        <w:rPr>
          <w:rStyle w:val="Text1"/>
        </w:rPr>
        <w:t xml:space="preserve">.</w:t>
        <w:br w:clear="none"/>
      </w:r>
      <w:r>
        <w:t xml:space="preserve">secret</w:t>
        <w:br w:clear="none"/>
      </w:r>
      <w:r>
        <w:rPr>
          <w:rStyle w:val="Text1"/>
        </w:rPr>
        <w:t xml:space="preserve">);</w:t>
        <w:br w:clear="none"/>
      </w:r>
      <w:r>
        <w:rPr>
          <w:rStyle w:val="Text0"/>
        </w:rPr>
        <w:t xml:space="preserve"> </w:t>
        <w:br w:clear="none"/>
      </w:r>
      <w:r>
        <w:rPr>
          <w:rStyle w:val="Text10"/>
        </w:rPr>
        <w:t xml:space="preserve">// undefined</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w:t>
        <w:br w:clear="none"/>
      </w:r>
      <w:r>
        <w:rPr>
          <w:rStyle w:val="Text1"/>
        </w:rPr>
        <w:t xml:space="preserve">.</w:t>
        <w:br w:clear="none"/>
      </w:r>
      <w:r>
        <w:t xml:space="preserve">secretFunction</w:t>
        <w:br w:clear="none"/>
      </w:r>
      <w:r>
        <w:rPr>
          <w:rStyle w:val="Text1"/>
        </w:rPr>
        <w:t xml:space="preserve">());</w:t>
        <w:br w:clear="none"/>
      </w:r>
      <w:r>
        <w:rPr>
          <w:rStyle w:val="Text0"/>
        </w:rPr>
        <w:t xml:space="preserve"> </w:t>
        <w:br w:clear="none"/>
      </w:r>
      <w:r>
        <w:rPr>
          <w:rStyle w:val="Text10"/>
        </w:rPr>
        <w:t xml:space="preserve">// error</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w:t>
        <w:br w:clear="none"/>
      </w:r>
      <w:r>
        <w:rPr>
          <w:rStyle w:val="Text1"/>
        </w:rPr>
        <w:t xml:space="preserve">.</w:t>
        <w:br w:clear="none"/>
      </w:r>
      <w:r>
        <w:t xml:space="preserve">notSecret</w:t>
        <w:br w:clear="none"/>
      </w:r>
      <w:r>
        <w:rPr>
          <w:rStyle w:val="Text1"/>
        </w:rPr>
        <w:t xml:space="preserve">());</w:t>
        <w:br w:clear="none"/>
      </w:r>
      <w:r>
        <w:rPr>
          <w:rStyle w:val="Text0"/>
        </w:rPr>
        <w:t xml:space="preserve"> </w:t>
        <w:br w:clear="none"/>
      </w:r>
      <w:r>
        <w:rPr>
          <w:rStyle w:val="Text10"/>
        </w:rPr>
        <w:t xml:space="preserve">// 'sekrit'</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w:t>
        <w:br w:clear="none"/>
      </w:r>
      <w:r>
        <w:rPr>
          <w:rStyle w:val="Text1"/>
        </w:rPr>
        <w:t xml:space="preserve">.</w:t>
        <w:br w:clear="none"/>
      </w:r>
      <w:r>
        <w:t xml:space="preserve">totallyNotSecret</w:t>
        <w:br w:clear="none"/>
      </w:r>
      <w:r>
        <w:rPr>
          <w:rStyle w:val="Text1"/>
        </w:rPr>
        <w:t xml:space="preserve">);</w:t>
        <w:br w:clear="none"/>
      </w:r>
      <w:r>
        <w:rPr>
          <w:rStyle w:val="Text0"/>
        </w:rPr>
        <w:t xml:space="preserve"> </w:t>
        <w:br w:clear="none"/>
      </w:r>
      <w:r>
        <w:rPr>
          <w:rStyle w:val="Text10"/>
        </w:rPr>
        <w:t xml:space="preserve">// undefined</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totallyNotSecret</w:t>
        <w:br w:clear="none"/>
      </w:r>
      <w:r>
        <w:rPr>
          <w:rStyle w:val="Text1"/>
        </w:rPr>
        <w:t xml:space="preserve">);</w:t>
        <w:br w:clear="none"/>
      </w:r>
      <w:r>
        <w:rPr>
          <w:rStyle w:val="Text0"/>
        </w:rPr>
        <w:t xml:space="preserve"> </w:t>
        <w:br w:clear="none"/>
      </w:r>
      <w:r>
        <w:rPr>
          <w:rStyle w:val="Text10"/>
        </w:rPr>
        <w:t xml:space="preserve">// "I'm defined in the global scope"</w:t>
        <w:br w:clear="none"/>
      </w:r>
      <w:r>
        <w:rPr>
          <w:rStyle w:val="Text0"/>
        </w:rPr>
        <w:t xml:space="preserve"/>
        <w:br w:clear="none"/>
      </w:r>
    </w:p>
    <w:p>
      <w:pPr>
        <w:pStyle w:val="Normal"/>
      </w:pPr>
      <w:r>
        <w:t>This is a bit cleaner, as it makes the object that is returned very concise and readable.</w:t>
      </w:r>
    </w:p>
    <w:p>
      <w:bookmarkStart w:id="1039" w:name="One_More_Thing_About_IIFEs__We_j"/>
      <w:pPr>
        <w:keepNext/>
        <w:pStyle w:val="Heading 4"/>
        <w:keepLines w:val="on"/>
      </w:pPr>
      <w:r>
        <w:t>One More Thing About IIFEs</w:t>
      </w:r>
      <w:bookmarkEnd w:id="1039"/>
    </w:p>
    <w:p>
      <w:pPr>
        <w:pStyle w:val="Normal"/>
        <w:keepLines w:val="on"/>
      </w:pPr>
      <w:r>
        <w:t>We just used an IIFE as the right side of our assignment statement. In that case, the variable is likely a good candidate to export as a module.</w:t>
      </w:r>
      <w:r>
        <w:rPr>
          <w:rStyle w:val="Text51"/>
        </w:rPr>
        <w:bookmarkStart w:id="1040" w:name="idm139681457385200"/>
        <w:t/>
        <w:bookmarkEnd w:id="1040"/>
      </w:r>
    </w:p>
    <w:p>
      <w:pPr>
        <w:pStyle w:val="Normal"/>
        <w:keepLines w:val="on"/>
      </w:pPr>
      <w:r>
        <w:t>In other cases, where an IIFE is used specifically to reduce the scope of the code inside, we can use a block instead. So this:</w:t>
      </w:r>
    </w:p>
    <w:p>
      <w:pPr>
        <w:pStyle w:val="Para 13"/>
        <w:keepLines w:val="on"/>
      </w:pPr>
      <w:r>
        <w:rPr>
          <w:rStyle w:val="Text0"/>
        </w:rPr>
        <w:t xml:space="preserve"/>
        <w:br w:clear="none"/>
      </w:r>
      <w:r>
        <w:rPr>
          <w:rStyle w:val="Text1"/>
        </w:rPr>
        <w:t xml:space="preserve">(</w:t>
        <w:br w:clear="none"/>
      </w:r>
      <w:r>
        <w:rPr>
          <w:rStyle w:val="Text3"/>
        </w:rPr>
        <w:t xml:space="preserve">function</w:t>
        <w:br w:clear="none"/>
      </w:r>
      <w:r>
        <w:rPr>
          <w:rStyle w:val="Text1"/>
        </w:rPr>
        <w:t xml:space="preserve">(){</w:t>
        <w:br w:clear="none"/>
      </w:r>
      <w:r>
        <w:rPr>
          <w:rStyle w:val="Text0"/>
        </w:rPr>
        <w:t xml:space="preserve"/>
        <w:br w:clear="none"/>
      </w:r>
      <w:r>
        <w:t xml:space="preserve">// code we don't want outside of this scope</w:t>
        <w:br w:clear="none"/>
      </w:r>
      <w:r>
        <w:rPr>
          <w:rStyle w:val="Text0"/>
        </w:rPr>
        <w:t xml:space="preserve"/>
        <w:br w:clear="none"/>
      </w:r>
      <w:r>
        <w:rPr>
          <w:rStyle w:val="Text1"/>
        </w:rPr>
        <w:t xml:space="preserve">})();</w:t>
        <w:br w:clear="none"/>
      </w:r>
    </w:p>
    <w:p>
      <w:pPr>
        <w:pStyle w:val="Normal"/>
        <w:keepLines w:val="on"/>
      </w:pPr>
      <w:r>
        <w:t>becomes this:</w:t>
      </w:r>
    </w:p>
    <w:p>
      <w:pPr>
        <w:pStyle w:val="Para 13"/>
        <w:keepLines w:val="on"/>
      </w:pPr>
      <w:r>
        <w:rPr>
          <w:rStyle w:val="Text0"/>
        </w:rPr>
        <w:t xml:space="preserve"/>
        <w:br w:clear="none"/>
      </w:r>
      <w:r>
        <w:rPr>
          <w:rStyle w:val="Text1"/>
        </w:rPr>
        <w:t xml:space="preserve">{</w:t>
        <w:br w:clear="none"/>
      </w:r>
      <w:r>
        <w:rPr>
          <w:rStyle w:val="Text0"/>
        </w:rPr>
        <w:t xml:space="preserve"/>
        <w:br w:clear="none"/>
      </w:r>
      <w:r>
        <w:t xml:space="preserve">// code we don't want outside of this scope</w:t>
        <w:br w:clear="none"/>
      </w:r>
      <w:r>
        <w:rPr>
          <w:rStyle w:val="Text0"/>
        </w:rPr>
        <w:t xml:space="preserve"/>
        <w:br w:clear="none"/>
      </w:r>
      <w:r>
        <w:rPr>
          <w:rStyle w:val="Text1"/>
        </w:rPr>
        <w:t xml:space="preserve">};</w:t>
        <w:br w:clear="none"/>
      </w:r>
    </w:p>
    <w:p>
      <w:pPr>
        <w:pStyle w:val="Normal"/>
        <w:keepLines w:val="on"/>
      </w:pPr>
      <w:r>
        <w:t>But if you try to use a</w:t>
      </w:r>
      <w:r>
        <w:rPr>
          <w:rStyle w:val="Text51"/>
        </w:rPr>
        <w:bookmarkStart w:id="1041" w:name="idm139681457363504"/>
        <w:t/>
        <w:bookmarkEnd w:id="1041"/>
      </w:r>
      <w:r>
        <w:t xml:space="preserve"> block, meaning </w:t>
      </w:r>
      <w:r>
        <w:rPr>
          <w:rStyle w:val="Text2"/>
        </w:rPr>
        <w:t>{}</w:t>
      </w:r>
      <w:r>
        <w:t>, on the right side of an assignment (as we did with an IIFE), it will be interpreted as an object and likely give an error. In those cases, you’re stuck with the IIFE.</w:t>
      </w:r>
    </w:p>
    <w:p>
      <w:pPr>
        <w:pStyle w:val="Normal"/>
      </w:pPr>
      <w:r>
        <w:t xml:space="preserve">Getting back to our </w:t>
      </w:r>
      <w:r>
        <w:rPr>
          <w:rStyle w:val="Text2"/>
        </w:rPr>
        <w:t>classifier</w:t>
      </w:r>
      <w:r>
        <w:t xml:space="preserve">, how would we use </w:t>
      </w:r>
      <w:r>
        <w:rPr>
          <w:rStyle w:val="Text2"/>
        </w:rPr>
        <w:t>Object.create</w:t>
      </w:r>
      <w:r>
        <w:t xml:space="preserve"> for a factory function? </w:t>
      </w:r>
      <w:r>
        <w:rPr>
          <w:rStyle w:val="Text51"/>
        </w:rPr>
        <w:bookmarkStart w:id="1042" w:name="idm139681457365472"/>
        <w:t/>
        <w:bookmarkEnd w:id="1042"/>
      </w:r>
      <w:r>
        <w:t xml:space="preserve">It turns out to be very simple, and it relies on the object literal syntax much more than how we rearranged things to use </w:t>
      </w:r>
      <w:r>
        <w:rPr>
          <w:rStyle w:val="Text2"/>
        </w:rPr>
        <w:t>new</w:t>
      </w:r>
      <w:r>
        <w:t xml:space="preserve"> with the constructor functions in the last section:</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classifierTemplate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songList</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allChords</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wish</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'wish'</w:t>
        <w:br w:clear="none"/>
      </w:r>
      <w:r>
        <w:rPr>
          <w:rStyle w:val="Text1"/>
        </w:rPr>
        <w:t xml:space="preserve">);</w:t>
        <w:br w:clear="none"/>
      </w:r>
      <w:r>
        <w:rPr>
          <w:rStyle w:val="Text0"/>
        </w:rPr>
        <w:t xml:space="preserve"/>
        <w:br w:clear="none"/>
      </w:r>
      <w:r>
        <w:t xml:space="preserve">describe</w:t>
        <w:br w:clear="none"/>
      </w:r>
      <w:r>
        <w:rPr>
          <w:rStyle w:val="Text1"/>
        </w:rPr>
        <w:t xml:space="preserve">(</w:t>
        <w:br w:clear="none"/>
      </w:r>
      <w:r>
        <w:rPr>
          <w:rStyle w:val="Text6"/>
        </w:rPr>
        <w:t xml:space="preserve">'the file'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classifierTemplate</w:t>
        <w:br w:clear="none"/>
      </w:r>
      <w:r>
        <w:rPr>
          <w:rStyle w:val="Text1"/>
        </w:rPr>
        <w:t xml:space="preserve">);</w:t>
        <w:br w:clear="none"/>
      </w:r>
      <w:r>
        <w:rPr>
          <w:rStyle w:val="Text0"/>
        </w:rPr>
        <w:t xml:space="preserve"/>
        <w:br w:clear="none"/>
      </w:r>
    </w:p>
    <w:p>
      <w:pPr>
        <w:pStyle w:val="Normal"/>
      </w:pPr>
      <w:r>
        <w:t xml:space="preserve">To make this code work, we only need two changes from what we did with the object literal. First, we need to regard our initial object as a </w:t>
      </w:r>
      <w:r>
        <w:rPr>
          <w:rStyle w:val="Text7"/>
        </w:rPr>
        <w:t>template</w:t>
      </w:r>
      <w:r>
        <w:t xml:space="preserve">, so we rename it </w:t>
      </w:r>
      <w:r>
        <w:rPr>
          <w:rStyle w:val="Text2"/>
        </w:rPr>
        <w:t>classifierTemplate</w:t>
      </w:r>
      <w:r>
        <w:t xml:space="preserve">. Second, in our tests (which refer to </w:t>
      </w:r>
      <w:r>
        <w:rPr>
          <w:rStyle w:val="Text2"/>
        </w:rPr>
        <w:t>classifier</w:t>
      </w:r>
      <w:r>
        <w:t xml:space="preserve">), we create the </w:t>
      </w:r>
      <w:r>
        <w:rPr>
          <w:rStyle w:val="Text2"/>
        </w:rPr>
        <w:t>classifier</w:t>
      </w:r>
      <w:r>
        <w:t xml:space="preserve"> object by passing the template object to </w:t>
      </w:r>
      <w:r>
        <w:rPr>
          <w:rStyle w:val="Text2"/>
        </w:rPr>
        <w:t>Object.create</w:t>
      </w:r>
      <w:r>
        <w:t>. Note that we are just using an object literal here, not a function or IIFE, because we don’t have anything that we care about being private at the moment.</w:t>
      </w:r>
    </w:p>
    <w:p>
      <w:pPr>
        <w:pStyle w:val="Normal"/>
      </w:pPr>
      <w:r>
        <w:t xml:space="preserve">In case you forgot what advantages a factory function with </w:t>
      </w:r>
      <w:r>
        <w:rPr>
          <w:rStyle w:val="Text2"/>
        </w:rPr>
        <w:t>Object.create</w:t>
      </w:r>
      <w:r>
        <w:t xml:space="preserve"> and a constructor function with </w:t>
      </w:r>
      <w:r>
        <w:rPr>
          <w:rStyle w:val="Text2"/>
        </w:rPr>
        <w:t>new</w:t>
      </w:r>
      <w:r>
        <w:t xml:space="preserve"> have</w:t>
      </w:r>
      <w:r>
        <w:rPr>
          <w:rStyle w:val="Text51"/>
        </w:rPr>
        <w:bookmarkStart w:id="1043" w:name="idm139681457253024"/>
        <w:t/>
        <w:bookmarkEnd w:id="1043"/>
      </w:r>
      <w:r>
        <w:t xml:space="preserve"> over just using the object literal directly, the main one is that these are ways to create multiple </w:t>
      </w:r>
      <w:r>
        <w:rPr>
          <w:rStyle w:val="Text2"/>
        </w:rPr>
        <w:t>classifier</w:t>
      </w:r>
      <w:r>
        <w:t xml:space="preserve"> variables. The </w:t>
      </w:r>
      <w:r>
        <w:rPr>
          <w:rStyle w:val="Text2"/>
        </w:rPr>
        <w:t>songList</w:t>
      </w:r>
      <w:r>
        <w:t xml:space="preserve"> is a property of </w:t>
      </w:r>
      <w:r>
        <w:rPr>
          <w:rStyle w:val="Text2"/>
        </w:rPr>
        <w:t>classifier</w:t>
      </w:r>
      <w:r>
        <w:t xml:space="preserve">, and as a nested object, a new version of it will be created for each </w:t>
      </w:r>
      <w:r>
        <w:rPr>
          <w:rStyle w:val="Text2"/>
        </w:rPr>
        <w:t>classifier</w:t>
      </w:r>
      <w:r>
        <w:t xml:space="preserve">, even though it uses the object literal syntax. </w:t>
      </w:r>
      <w:r>
        <w:rPr>
          <w:rStyle w:val="Text2"/>
        </w:rPr>
        <w:t>Object.create</w:t>
      </w:r>
      <w:r>
        <w:t xml:space="preserve"> and </w:t>
      </w:r>
      <w:r>
        <w:rPr>
          <w:rStyle w:val="Text2"/>
        </w:rPr>
        <w:t>new</w:t>
      </w:r>
      <w:r>
        <w:t xml:space="preserve"> (along with classes and modules) are also your gateways to inheritance, which we’ll discuss in more depth in the next chapter.</w:t>
      </w:r>
      <w:r>
        <w:rPr>
          <w:rStyle w:val="Text51"/>
        </w:rPr>
        <w:bookmarkStart w:id="1044" w:name="idm139681457248784"/>
        <w:t/>
        <w:bookmarkEnd w:id="1044"/>
        <w:bookmarkStart w:id="1045" w:name="idm139681457246800"/>
        <w:t/>
        <w:bookmarkEnd w:id="1045"/>
        <w:bookmarkStart w:id="1046" w:name="idm139681457245184"/>
        <w:t/>
        <w:bookmarkEnd w:id="1046"/>
      </w:r>
    </w:p>
    <w:p>
      <w:bookmarkStart w:id="1047" w:name="A_class_for_Our_Classifier__Next"/>
      <w:pPr>
        <w:keepNext/>
        <w:pStyle w:val="Heading 2"/>
      </w:pPr>
      <w:r>
        <w:t>A class for Our Classifier</w:t>
      </w:r>
      <w:bookmarkEnd w:id="1047"/>
    </w:p>
    <w:p>
      <w:pPr>
        <w:pStyle w:val="Normal"/>
      </w:pPr>
      <w:r>
        <w:t xml:space="preserve">Next, we’ll convert our code into a class. </w:t>
      </w:r>
      <w:r>
        <w:rPr>
          <w:rStyle w:val="Text51"/>
        </w:rPr>
        <w:bookmarkStart w:id="1048" w:name="ix_objglobalclass"/>
        <w:t/>
        <w:bookmarkEnd w:id="1048"/>
        <w:bookmarkStart w:id="1049" w:name="ix_classifierclass"/>
        <w:t/>
        <w:bookmarkEnd w:id="1049"/>
        <w:bookmarkStart w:id="1050" w:name="ix_classclassifier"/>
        <w:t/>
        <w:bookmarkEnd w:id="1050"/>
      </w:r>
      <w:r>
        <w:t xml:space="preserve">Note that neither of our objects is a good fit for </w:t>
      </w:r>
      <w:r>
        <w:rPr>
          <w:rStyle w:val="Text2"/>
        </w:rPr>
        <w:t>Map</w:t>
      </w:r>
      <w:r>
        <w:t xml:space="preserve"> because they both contain various attributes, including functions. So what do we need to change to </w:t>
      </w:r>
      <w:r>
        <w:rPr>
          <w:rStyle w:val="Text7"/>
        </w:rPr>
        <w:t>classify</w:t>
      </w:r>
      <w:r>
        <w:t xml:space="preserve"> our code? Not too much:</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Classifier</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songList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allChords</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t xml:space="preserve">      </w:t>
        <w:br w:clear="none"/>
      </w:r>
      <w:r>
        <w:t xml:space="preserve">difficulties</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'easy'</w:t>
        <w:br w:clear="none"/>
      </w:r>
      <w:r>
        <w:rPr>
          <w:rStyle w:val="Text1"/>
        </w:rPr>
        <w:t xml:space="preserve">,</w:t>
        <w:br w:clear="none"/>
      </w:r>
      <w:r>
        <w:rPr>
          <w:rStyle w:val="Text0"/>
        </w:rPr>
        <w:t xml:space="preserve"> </w:t>
        <w:br w:clear="none"/>
      </w:r>
      <w:r>
        <w:rPr>
          <w:rStyle w:val="Text6"/>
        </w:rPr>
        <w:t xml:space="preserve">'medium'</w:t>
        <w:br w:clear="none"/>
      </w:r>
      <w:r>
        <w:rPr>
          <w:rStyle w:val="Text1"/>
        </w:rPr>
        <w:t xml:space="preserve">,</w:t>
        <w:br w:clear="none"/>
      </w:r>
      <w:r>
        <w:rPr>
          <w:rStyle w:val="Text0"/>
        </w:rPr>
        <w:t xml:space="preserve"> </w:t>
        <w:br w:clear="none"/>
      </w:r>
      <w:r>
        <w:rPr>
          <w:rStyle w:val="Text6"/>
        </w:rPr>
        <w:t xml:space="preserve">'hard'</w:t>
        <w:br w:clear="none"/>
      </w:r>
      <w:r>
        <w:rPr>
          <w:rStyle w:val="Text1"/>
        </w:rPr>
        <w:t xml:space="preserve">],</w:t>
        <w:br w:clear="none"/>
      </w:r>
      <w:r>
        <w:rPr>
          <w:rStyle w:val="Text0"/>
        </w:rPr>
        <w:t xml:space="preserve"/>
        <w:br w:clear="none"/>
        <w:t xml:space="preserve">      </w:t>
        <w:br w:clear="none"/>
      </w:r>
      <w:r>
        <w:t xml:space="preserve">songs</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addSong</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songs</w:t>
        <w:br w:clear="none"/>
      </w:r>
      <w:r>
        <w:rPr>
          <w:rStyle w:val="Text1"/>
        </w:rPr>
        <w:t xml:space="preserve">.</w:t>
        <w:br w:clear="none"/>
      </w:r>
      <w:r>
        <w:t xml:space="preserve">push</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t xml:space="preserve">chords</w:t>
        <w:br w:clear="none"/>
      </w:r>
      <w:r>
        <w:rPr>
          <w:rStyle w:val="Text1"/>
        </w:rPr>
        <w:t xml:space="preserve">,</w:t>
        <w:br w:clear="none"/>
      </w:r>
      <w:r>
        <w:rPr>
          <w:rStyle w:val="Text0"/>
        </w:rPr>
        <w:t xml:space="preserve"/>
        <w:br w:clear="none"/>
        <w:t xml:space="preserve">                        </w:t>
        <w:br w:clear="none"/>
      </w:r>
      <w:r>
        <w:t xml:space="preserve">difficulty</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difficulties</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labelCounts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labelProbabilities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smoothing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chordCountForDifficulty</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testChord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reduce</w:t>
        <w:br w:clear="none"/>
      </w:r>
      <w:r>
        <w:rPr>
          <w:rStyle w:val="Text1"/>
        </w:rPr>
        <w:t xml:space="preserve">((</w:t>
        <w:br w:clear="none"/>
      </w:r>
      <w:r>
        <w:t xml:space="preserve">counter</w:t>
        <w:br w:clear="none"/>
      </w:r>
      <w:r>
        <w:rPr>
          <w:rStyle w:val="Text1"/>
        </w:rPr>
        <w:t xml:space="preserve">,</w:t>
        <w:br w:clear="none"/>
      </w:r>
      <w:r>
        <w:rPr>
          <w:rStyle w:val="Text0"/>
        </w:rPr>
        <w:t xml:space="preserve"> </w:t>
        <w:br w:clear="none"/>
      </w:r>
      <w:r>
        <w:t xml:space="preserve">song</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0"/>
        </w:rPr>
        <w:t xml:space="preserve"> </w:t>
        <w:br w:clear="none"/>
      </w:r>
      <w:r>
        <w:rPr>
          <w:rStyle w:val="Text9"/>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t xml:space="preserve">counter</w:t>
        <w:br w:clear="none"/>
      </w:r>
      <w:r>
        <w:rPr>
          <w:rStyle w:val="Text0"/>
        </w:rPr>
        <w:t xml:space="preserve"> </w:t>
        <w:br w:clear="none"/>
      </w:r>
      <w:r>
        <w:rPr>
          <w:rStyle w:val="Text9"/>
        </w:rPr>
        <w:t xml:space="preserve">+=</w:t>
        <w:br w:clear="none"/>
      </w:r>
      <w:r>
        <w:rPr>
          <w:rStyle w:val="Text0"/>
        </w:rPr>
        <w:t xml:space="preserve"> </w:t>
        <w:br w:clear="none"/>
      </w:r>
      <w:r>
        <w:t xml:space="preserve">song</w:t>
        <w:br w:clear="none"/>
      </w:r>
      <w:r>
        <w:rPr>
          <w:rStyle w:val="Text1"/>
        </w:rPr>
        <w:t xml:space="preserve">.</w:t>
        <w:br w:clear="none"/>
      </w:r>
      <w:r>
        <w:t xml:space="preserve">chords</w:t>
        <w:br w:clear="none"/>
      </w:r>
      <w:r>
        <w:rPr>
          <w:rStyle w:val="Text1"/>
        </w:rPr>
        <w:t xml:space="preserve">.</w:t>
        <w:br w:clear="none"/>
      </w:r>
      <w:r>
        <w:t xml:space="preserve">filter</w:t>
        <w:br w:clear="none"/>
      </w:r>
      <w:r>
        <w:rPr>
          <w:rStyle w:val="Text1"/>
        </w:rPr>
        <w:t xml:space="preserve">(</w:t>
        <w:br w:clear="none"/>
      </w:r>
      <w:r>
        <w:rPr>
          <w:rStyle w:val="Text0"/>
        </w:rPr>
        <w:t xml:space="preserve"/>
        <w:br w:clear="none"/>
        <w:t xml:space="preserve">          </w:t>
        <w:br w:clear="none"/>
      </w:r>
      <w:r>
        <w:t xml:space="preserve">chord</w:t>
        <w:br w:clear="none"/>
      </w:r>
      <w:r>
        <w:rPr>
          <w:rStyle w:val="Text0"/>
        </w:rPr>
        <w:t xml:space="preserve"> </w:t>
        <w:br w:clear="none"/>
      </w:r>
      <w:r>
        <w:rPr>
          <w:rStyle w:val="Text9"/>
        </w:rPr>
        <w:t xml:space="preserve">=&gt;</w:t>
        <w:br w:clear="none"/>
      </w:r>
      <w:r>
        <w:rPr>
          <w:rStyle w:val="Text0"/>
        </w:rPr>
        <w:t xml:space="preserve"> </w:t>
        <w:br w:clear="none"/>
      </w:r>
      <w:r>
        <w:t xml:space="preserve">chord</w:t>
        <w:br w:clear="none"/>
      </w:r>
      <w:r>
        <w:rPr>
          <w:rStyle w:val="Text0"/>
        </w:rPr>
        <w:t xml:space="preserve"> </w:t>
        <w:br w:clear="none"/>
      </w:r>
      <w:r>
        <w:rPr>
          <w:rStyle w:val="Text9"/>
        </w:rPr>
        <w:t xml:space="preserve">===</w:t>
        <w:br w:clear="none"/>
      </w:r>
      <w:r>
        <w:rPr>
          <w:rStyle w:val="Text0"/>
        </w:rPr>
        <w:t xml:space="preserve"> </w:t>
        <w:br w:clear="none"/>
      </w:r>
      <w:r>
        <w:t xml:space="preserve">testChord</w:t>
        <w:br w:clear="none"/>
      </w:r>
      <w:r>
        <w:rPr>
          <w:rStyle w:val="Text0"/>
        </w:rPr>
        <w:t xml:space="preserve"/>
        <w:br w:clear="none"/>
        <w:t xml:space="preserve">        </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counter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The first line might look a bit like a function definition, and under the hood it is (although this is becoming less apparent as JS classes evolve), but it’s a special kind of function. </w:t>
      </w:r>
      <w:r>
        <w:rPr>
          <w:rStyle w:val="Text51"/>
        </w:rPr>
        <w:bookmarkStart w:id="1051" w:name="idm139681457234000"/>
        <w:t/>
        <w:bookmarkEnd w:id="1051"/>
      </w:r>
      <w:r>
        <w:t>And as with a function, we could also assign a class expression to a variable, like this:</w:t>
      </w:r>
    </w:p>
    <w:p>
      <w:pPr>
        <w:pStyle w:val="Para 19"/>
      </w:pPr>
      <w:r>
        <w:rPr>
          <w:rStyle w:val="Text0"/>
        </w:rPr>
        <w:t xml:space="preserve"/>
        <w:br w:clear="none"/>
      </w:r>
      <w:r>
        <w:t xml:space="preserve">const</w:t>
        <w:br w:clear="none"/>
      </w:r>
      <w:r>
        <w:rPr>
          <w:rStyle w:val="Text0"/>
        </w:rPr>
        <w:t xml:space="preserve"> </w:t>
        <w:br w:clear="none"/>
      </w:r>
      <w:r>
        <w:rPr>
          <w:rStyle w:val="Text8"/>
        </w:rPr>
        <w:t xml:space="preserve">Classifier</w:t>
        <w:br w:clear="none"/>
      </w:r>
      <w:r>
        <w:rPr>
          <w:rStyle w:val="Text0"/>
        </w:rPr>
        <w:t xml:space="preserve"> </w:t>
        <w:br w:clear="none"/>
      </w:r>
      <w:r>
        <w:rPr>
          <w:rStyle w:val="Text9"/>
        </w:rPr>
        <w:t xml:space="preserve">=</w:t>
        <w:br w:clear="none"/>
      </w:r>
      <w:r>
        <w:rPr>
          <w:rStyle w:val="Text0"/>
        </w:rPr>
        <w:t xml:space="preserve"> </w:t>
        <w:br w:clear="none"/>
      </w:r>
      <w:r>
        <w:t xml:space="preserve">class</w:t>
        <w:br w:clear="none"/>
      </w:r>
      <w:r>
        <w:rPr>
          <w:rStyle w:val="Text0"/>
        </w:rPr>
        <w:t xml:space="preserve"> </w:t>
        <w:br w:clear="none"/>
      </w:r>
      <w:r>
        <w:rPr>
          <w:rStyle w:val="Text1"/>
        </w:rPr>
        <w:t xml:space="preserve">{</w:t>
        <w:br w:clear="none"/>
      </w:r>
    </w:p>
    <w:p>
      <w:pPr>
        <w:pStyle w:val="Normal"/>
      </w:pPr>
      <w:r>
        <w:t xml:space="preserve">As for the other changes in our code, the most significant changes in adapting from the object literal syntax are (as when we used a constructor function) having semicolons instead of commas. Otherwise, our function definitions are the same. Properties that aren’t </w:t>
      </w:r>
      <w:r>
        <w:rPr>
          <w:rStyle w:val="Text51"/>
        </w:rPr>
        <w:bookmarkStart w:id="1052" w:name="idm139681456985472"/>
        <w:t/>
        <w:bookmarkEnd w:id="1052"/>
      </w:r>
      <w:r>
        <w:t>functions, however, can conveniently</w:t>
      </w:r>
      <w:r>
        <w:rPr>
          <w:rStyle w:val="Text51"/>
        </w:rPr>
        <w:bookmarkStart w:id="1053" w:name="idm139681456982672"/>
        <w:t/>
        <w:bookmarkEnd w:id="1053"/>
      </w:r>
      <w:r>
        <w:t xml:space="preserve"> be defined inside of a </w:t>
      </w:r>
      <w:r>
        <w:rPr>
          <w:rStyle w:val="Text2"/>
        </w:rPr>
        <w:t>constructor</w:t>
      </w:r>
      <w:r>
        <w:t xml:space="preserve"> function and use the </w:t>
      </w:r>
      <w:r>
        <w:rPr>
          <w:rStyle w:val="Text2"/>
        </w:rPr>
        <w:t>this.</w:t>
      </w:r>
      <w:r>
        <w:t xml:space="preserve"> syntax and semicolons at the end. </w:t>
      </w:r>
      <w:r>
        <w:rPr>
          <w:rStyle w:val="Text51"/>
        </w:rPr>
        <w:bookmarkStart w:id="1054" w:name="idm139681456980368"/>
        <w:t/>
        <w:bookmarkEnd w:id="1054"/>
      </w:r>
      <w:r>
        <w:t xml:space="preserve">The </w:t>
      </w:r>
      <w:r>
        <w:rPr>
          <w:rStyle w:val="Text2"/>
        </w:rPr>
        <w:t>constructor</w:t>
      </w:r>
      <w:r>
        <w:t xml:space="preserve"> function runs when a new object is created, and it is responsible for assigning </w:t>
        <w:t>properties</w:t>
        <w:t>.</w:t>
      </w:r>
    </w:p>
    <w:p>
      <w:pPr>
        <w:pStyle w:val="Normal"/>
      </w:pPr>
      <w:r>
        <w:t xml:space="preserve">The only other important change is how the constructor is called, which is identical to the </w:t>
      </w:r>
      <w:r>
        <w:rPr>
          <w:rStyle w:val="Text2"/>
        </w:rPr>
        <w:t>new</w:t>
      </w:r>
      <w:r>
        <w:t>/constructor function pattern:</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Classifier</w:t>
        <w:br w:clear="none"/>
      </w:r>
      <w:r>
        <w:rPr>
          <w:rStyle w:val="Text1"/>
        </w:rPr>
        <w:t xml:space="preserve">();</w:t>
        <w:br w:clear="none"/>
      </w:r>
    </w:p>
    <w:p>
      <w:pPr>
        <w:pStyle w:val="Normal"/>
      </w:pPr>
      <w:r>
        <w:t>Recall from earlier that if you don’t have any arguments needed for the constructor, this will work fine without the parentheses:</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Classifier</w:t>
        <w:br w:clear="none"/>
      </w:r>
      <w:r>
        <w:rPr>
          <w:rStyle w:val="Text1"/>
        </w:rPr>
        <w:t xml:space="preserve">;</w:t>
        <w:br w:clear="none"/>
      </w:r>
    </w:p>
    <w:p>
      <w:bookmarkStart w:id="1055" w:name="Static_Functions__One_utility_th"/>
      <w:pPr>
        <w:keepNext/>
        <w:pStyle w:val="Heading 4"/>
        <w:keepLines w:val="on"/>
      </w:pPr>
      <w:r>
        <w:t>Static Functions</w:t>
      </w:r>
      <w:bookmarkEnd w:id="1055"/>
    </w:p>
    <w:p>
      <w:pPr>
        <w:pStyle w:val="Normal"/>
        <w:keepLines w:val="on"/>
      </w:pPr>
      <w:r>
        <w:t xml:space="preserve">One utility that classes offer is the ability to add </w:t>
      </w:r>
      <w:r>
        <w:rPr>
          <w:rStyle w:val="Text7"/>
        </w:rPr>
        <w:t>static</w:t>
      </w:r>
      <w:r>
        <w:t xml:space="preserve"> functions.</w:t>
      </w:r>
      <w:r>
        <w:rPr>
          <w:rStyle w:val="Text51"/>
        </w:rPr>
        <w:bookmarkStart w:id="1056" w:name="idm139681456830736"/>
        <w:t/>
        <w:bookmarkEnd w:id="1056"/>
      </w:r>
      <w:r>
        <w:t xml:space="preserve"> These are useful if you have any functions that don’t require an instance to be useful. In our case, every function we have references </w:t>
      </w:r>
      <w:r>
        <w:rPr>
          <w:rStyle w:val="Text2"/>
        </w:rPr>
        <w:t>this</w:t>
      </w:r>
      <w:r>
        <w:t xml:space="preserve">, a sure sign that none of them can be made static. If we wanted to be very aggressive and extract a static function (that only is responsible for division), we could try to turn our </w:t>
      </w:r>
      <w:r>
        <w:rPr>
          <w:rStyle w:val="Text2"/>
        </w:rPr>
        <w:t>likelihoodFromChord</w:t>
      </w:r>
      <w:r>
        <w:t xml:space="preserve"> from this:</w:t>
      </w:r>
    </w:p>
    <w:p>
      <w:pPr>
        <w:pStyle w:val="Para 03"/>
        <w:keepLines w:val="on"/>
      </w:pPr>
      <w:r>
        <w:rPr>
          <w:rStyle w:val="Text0"/>
        </w:rPr>
        <w:t xml:space="preserve"/>
        <w:br w:clear="none"/>
      </w:r>
      <w:r>
        <w:t xml:space="preserve">likelihoodFromChord</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chordCountForDifficulty</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keepLines w:val="on"/>
      </w:pPr>
      <w:r>
        <w:t>into these:</w:t>
      </w:r>
    </w:p>
    <w:p>
      <w:pPr>
        <w:pStyle w:val="Para 03"/>
        <w:keepLines w:val="on"/>
      </w:pPr>
      <w:r>
        <w:rPr>
          <w:rStyle w:val="Text0"/>
        </w:rPr>
        <w:t xml:space="preserve"/>
        <w:br w:clear="none"/>
      </w:r>
      <w:r>
        <w:t xml:space="preserve">likelihoodFromChord</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divide</w:t>
        <w:br w:clear="none"/>
      </w:r>
      <w:r>
        <w:rPr>
          <w:rStyle w:val="Text1"/>
        </w:rPr>
        <w:t xml:space="preserve">(</w:t>
        <w:br w:clear="none"/>
      </w:r>
      <w:r>
        <w:rPr>
          <w:rStyle w:val="Text3"/>
        </w:rPr>
        <w:t xml:space="preserve">this</w:t>
        <w:br w:clear="none"/>
      </w:r>
      <w:r>
        <w:rPr>
          <w:rStyle w:val="Text1"/>
        </w:rPr>
        <w:t xml:space="preserve">.</w:t>
        <w:br w:clear="none"/>
      </w:r>
      <w:r>
        <w:t xml:space="preserve">chordCountForDifficulty</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divide</w:t>
        <w:br w:clear="none"/>
      </w:r>
      <w:r>
        <w:rPr>
          <w:rStyle w:val="Text1"/>
        </w:rPr>
        <w:t xml:space="preserve">(</w:t>
        <w:br w:clear="none"/>
      </w:r>
      <w:r>
        <w:t xml:space="preserve">dividend</w:t>
        <w:br w:clear="none"/>
      </w:r>
      <w:r>
        <w:rPr>
          <w:rStyle w:val="Text1"/>
        </w:rPr>
        <w:t xml:space="preserve">,</w:t>
        <w:br w:clear="none"/>
      </w:r>
      <w:r>
        <w:rPr>
          <w:rStyle w:val="Text0"/>
        </w:rPr>
        <w:t xml:space="preserve"> </w:t>
        <w:br w:clear="none"/>
      </w:r>
      <w:r>
        <w:t xml:space="preserve">divisor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dividend</w:t>
        <w:br w:clear="none"/>
      </w:r>
      <w:r>
        <w:rPr>
          <w:rStyle w:val="Text0"/>
        </w:rPr>
        <w:t xml:space="preserve"> </w:t>
        <w:br w:clear="none"/>
      </w:r>
      <w:r>
        <w:rPr>
          <w:rStyle w:val="Text9"/>
        </w:rPr>
        <w:t xml:space="preserve">/</w:t>
        <w:br w:clear="none"/>
      </w:r>
      <w:r>
        <w:rPr>
          <w:rStyle w:val="Text0"/>
        </w:rPr>
        <w:t xml:space="preserve"> </w:t>
        <w:br w:clear="none"/>
      </w:r>
      <w:r>
        <w:t xml:space="preserve">divisor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keepLines w:val="on"/>
      </w:pPr>
      <w:r>
        <w:t xml:space="preserve">And since </w:t>
      </w:r>
      <w:r>
        <w:rPr>
          <w:rStyle w:val="Text2"/>
        </w:rPr>
        <w:t>divide</w:t>
      </w:r>
      <w:r>
        <w:t xml:space="preserve"> clearly has nothing to do with the function itself (which is apparent because there are no references to </w:t>
      </w:r>
      <w:r>
        <w:rPr>
          <w:rStyle w:val="Text2"/>
        </w:rPr>
        <w:t>this</w:t>
      </w:r>
      <w:r>
        <w:t>), we can make it static, and change the call to reflect the new container of the function (the class, rather than the instance):</w:t>
      </w:r>
    </w:p>
    <w:p>
      <w:pPr>
        <w:pStyle w:val="Para 03"/>
        <w:keepLines w:val="on"/>
      </w:pPr>
      <w:r>
        <w:rPr>
          <w:rStyle w:val="Text0"/>
        </w:rPr>
        <w:t xml:space="preserve"/>
        <w:br w:clear="none"/>
      </w:r>
      <w:r>
        <w:t xml:space="preserve">likelihoodFromChord</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Classifier</w:t>
        <w:br w:clear="none"/>
      </w:r>
      <w:r>
        <w:rPr>
          <w:rStyle w:val="Text1"/>
        </w:rPr>
        <w:t xml:space="preserve">.</w:t>
        <w:br w:clear="none"/>
      </w:r>
      <w:r>
        <w:t xml:space="preserve">divide</w:t>
        <w:br w:clear="none"/>
      </w:r>
      <w:r>
        <w:rPr>
          <w:rStyle w:val="Text1"/>
        </w:rPr>
        <w:t xml:space="preserve">(</w:t>
        <w:br w:clear="none"/>
      </w:r>
      <w:r>
        <w:rPr>
          <w:rStyle w:val="Text3"/>
        </w:rPr>
        <w:t xml:space="preserve">this</w:t>
        <w:br w:clear="none"/>
      </w:r>
      <w:r>
        <w:rPr>
          <w:rStyle w:val="Text1"/>
        </w:rPr>
        <w:t xml:space="preserve">.</w:t>
        <w:br w:clear="none"/>
      </w:r>
      <w:r>
        <w:t xml:space="preserve">chordCountForDifficulty</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static</w:t>
        <w:br w:clear="none"/>
      </w:r>
      <w:r>
        <w:rPr>
          <w:rStyle w:val="Text0"/>
        </w:rPr>
        <w:t xml:space="preserve"> </w:t>
        <w:br w:clear="none"/>
      </w:r>
      <w:r>
        <w:t xml:space="preserve">divide</w:t>
        <w:br w:clear="none"/>
      </w:r>
      <w:r>
        <w:rPr>
          <w:rStyle w:val="Text1"/>
        </w:rPr>
        <w:t xml:space="preserve">(</w:t>
        <w:br w:clear="none"/>
      </w:r>
      <w:r>
        <w:t xml:space="preserve">dividend</w:t>
        <w:br w:clear="none"/>
      </w:r>
      <w:r>
        <w:rPr>
          <w:rStyle w:val="Text1"/>
        </w:rPr>
        <w:t xml:space="preserve">,</w:t>
        <w:br w:clear="none"/>
      </w:r>
      <w:r>
        <w:rPr>
          <w:rStyle w:val="Text0"/>
        </w:rPr>
        <w:t xml:space="preserve"> </w:t>
        <w:br w:clear="none"/>
      </w:r>
      <w:r>
        <w:t xml:space="preserve">divisor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dividend</w:t>
        <w:br w:clear="none"/>
      </w:r>
      <w:r>
        <w:rPr>
          <w:rStyle w:val="Text0"/>
        </w:rPr>
        <w:t xml:space="preserve"> </w:t>
        <w:br w:clear="none"/>
      </w:r>
      <w:r>
        <w:rPr>
          <w:rStyle w:val="Text9"/>
        </w:rPr>
        <w:t xml:space="preserve">/</w:t>
        <w:br w:clear="none"/>
      </w:r>
      <w:r>
        <w:rPr>
          <w:rStyle w:val="Text0"/>
        </w:rPr>
        <w:t xml:space="preserve"> </w:t>
        <w:br w:clear="none"/>
      </w:r>
      <w:r>
        <w:t xml:space="preserve">divisor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keepLines w:val="on"/>
      </w:pPr>
      <w:r>
        <w:t xml:space="preserve">This change is unnecessary, as </w:t>
      </w:r>
      <w:r>
        <w:rPr>
          <w:rStyle w:val="Text2"/>
        </w:rPr>
        <w:t>/</w:t>
      </w:r>
      <w:r>
        <w:t xml:space="preserve"> gets the job done just fine, but static functions are fairly easy to implement. Feel free to revert these changes.</w:t>
      </w:r>
    </w:p>
    <w:p>
      <w:bookmarkStart w:id="1057" w:name="But_Aren_t_Classes_Bad____JavaSc"/>
      <w:pPr>
        <w:keepNext/>
        <w:pStyle w:val="Heading 4"/>
        <w:keepLines w:val="on"/>
      </w:pPr>
      <w:r>
        <w:t>But Aren’t Classes Bad?</w:t>
      </w:r>
      <w:bookmarkEnd w:id="1057"/>
    </w:p>
    <w:p>
      <w:pPr>
        <w:pStyle w:val="Normal"/>
        <w:keepLines w:val="on"/>
      </w:pPr>
      <w:r>
        <w:t xml:space="preserve">“JavaScript doesn’t have real classes! </w:t>
      </w:r>
      <w:r>
        <w:rPr>
          <w:rStyle w:val="Text51"/>
        </w:rPr>
        <w:bookmarkStart w:id="1058" w:name="idm139681456584496"/>
        <w:t/>
        <w:bookmarkEnd w:id="1058"/>
      </w:r>
      <w:r>
        <w:t xml:space="preserve">They are just functions and prototypes and objects underneath! It’s a trick. Don’t fall for it! Its </w:t>
      </w:r>
      <w:r>
        <w:rPr>
          <w:rStyle w:val="Text7"/>
        </w:rPr>
        <w:t>true nature</w:t>
      </w:r>
      <w:r>
        <w:t xml:space="preserve"> is disguised by them!”</w:t>
      </w:r>
    </w:p>
    <w:p>
      <w:pPr>
        <w:pStyle w:val="Normal"/>
        <w:keepLines w:val="on"/>
      </w:pPr>
      <w:r>
        <w:t xml:space="preserve">Or “JavaScript was only built in 10 days or something, right? It’s a mess underneath, and clinging to new syntax is our only hope to avoid thinking about the differences between </w:t>
      </w:r>
      <w:r>
        <w:rPr>
          <w:rStyle w:val="Text2"/>
        </w:rPr>
        <w:t>.prototype</w:t>
      </w:r>
      <w:r>
        <w:t xml:space="preserve">, </w:t>
      </w:r>
      <w:r>
        <w:rPr>
          <w:rStyle w:val="Text2"/>
        </w:rPr>
        <w:t>[[prototype]]</w:t>
      </w:r>
      <w:r>
        <w:t xml:space="preserve">, </w:t>
      </w:r>
      <w:r>
        <w:rPr>
          <w:rStyle w:val="Text2"/>
        </w:rPr>
        <w:t>getPrototypeOf</w:t>
      </w:r>
      <w:r>
        <w:t xml:space="preserve">, and </w:t>
      </w:r>
      <w:r>
        <w:rPr>
          <w:rStyle w:val="Text2"/>
        </w:rPr>
        <w:t>__proto__</w:t>
      </w:r>
      <w:r>
        <w:t>.”</w:t>
      </w:r>
    </w:p>
    <w:p>
      <w:pPr>
        <w:pStyle w:val="Normal"/>
        <w:keepLines w:val="on"/>
      </w:pPr>
      <w:r>
        <w:t>Alternatively, “Classes are fine and useful if they run on your platform and your team can understand them.”</w:t>
      </w:r>
    </w:p>
    <w:p>
      <w:pPr>
        <w:pStyle w:val="Normal"/>
        <w:keepLines w:val="on"/>
      </w:pPr>
      <w:r>
        <w:t xml:space="preserve">Also, as more features are added to JavaScript classes (such as real private attributes, as discussed in </w:t>
      </w:r>
      <w:hyperlink w:anchor="Chapter_5__Basic_Refactoring_Goa_2">
        <w:r>
          <w:rPr>
            <w:rStyle w:val="Text5"/>
          </w:rPr>
          <w:t>Chapter 5</w:t>
        </w:r>
      </w:hyperlink>
      <w:r>
        <w:t>), they are starting to look less like “syntactic sugar” and more like a unique construct. This doesn’t invalidate arguments of preferring object composition or functional programming over OOP, but it does weaken the “classes are nothing special” argument.</w:t>
      </w:r>
    </w:p>
    <w:p>
      <w:bookmarkStart w:id="1059" w:name="Choosing_Our_API__Now_that_our_c"/>
      <w:pPr>
        <w:keepNext/>
        <w:pStyle w:val="Heading 2"/>
      </w:pPr>
      <w:r>
        <w:t>Choosing Our API</w:t>
      </w:r>
      <w:bookmarkEnd w:id="1059"/>
    </w:p>
    <w:p>
      <w:pPr>
        <w:pStyle w:val="Normal"/>
      </w:pPr>
      <w:r>
        <w:t xml:space="preserve">Now that our class appears to </w:t>
      </w:r>
      <w:r>
        <w:rPr>
          <w:rStyle w:val="Text51"/>
        </w:rPr>
        <w:bookmarkStart w:id="1060" w:name="idm139681456575952"/>
        <w:t/>
        <w:bookmarkEnd w:id="1060"/>
      </w:r>
      <w:r>
        <w:t>be in</w:t>
      </w:r>
      <w:r>
        <w:rPr>
          <w:rStyle w:val="Text51"/>
        </w:rPr>
        <w:bookmarkStart w:id="1061" w:name="idm139681456574208"/>
        <w:t/>
        <w:bookmarkEnd w:id="1061"/>
      </w:r>
      <w:r>
        <w:t xml:space="preserve"> pretty</w:t>
      </w:r>
      <w:r>
        <w:rPr>
          <w:rStyle w:val="Text51"/>
        </w:rPr>
        <w:bookmarkStart w:id="1062" w:name="idm139681456572400"/>
        <w:t/>
        <w:bookmarkEnd w:id="1062"/>
      </w:r>
      <w:r>
        <w:t xml:space="preserve"> good shape, it’s time to consider our API itself. In other words, if someone were importing our code as a module,</w:t>
      </w:r>
      <w:r>
        <w:rPr>
          <w:rStyle w:val="Text51"/>
        </w:rPr>
        <w:bookmarkStart w:id="1063" w:name="ix_APIclassifier"/>
        <w:t/>
        <w:bookmarkEnd w:id="1063"/>
        <w:bookmarkStart w:id="1064" w:name="ix_objglobalAPI"/>
        <w:t/>
        <w:bookmarkEnd w:id="1064"/>
      </w:r>
      <w:r>
        <w:t xml:space="preserve"> what </w:t>
      </w:r>
      <w:r>
        <w:rPr>
          <w:rStyle w:val="Text51"/>
        </w:rPr>
        <w:bookmarkStart w:id="1065" w:name="idm139681456566384"/>
        <w:t/>
        <w:bookmarkEnd w:id="1065"/>
      </w:r>
      <w:r>
        <w:t xml:space="preserve">functions would be public (accessible to them), and which would be private? As we </w:t>
      </w:r>
      <w:r>
        <w:rPr>
          <w:rStyle w:val="Text51"/>
        </w:rPr>
        <w:bookmarkStart w:id="1066" w:name="idm139681456564848"/>
        <w:t/>
        <w:bookmarkEnd w:id="1066"/>
      </w:r>
      <w:r>
        <w:t xml:space="preserve">know from </w:t>
      </w:r>
      <w:hyperlink w:anchor="Chapter_5__Basic_Refactoring_Goa_2">
        <w:r>
          <w:rPr>
            <w:rStyle w:val="Text5"/>
          </w:rPr>
          <w:t>Chapter 5</w:t>
        </w:r>
      </w:hyperlink>
      <w:r>
        <w:t>, the private/public distinction is a bit complicated in JavaScript (as of this writing, “private” currently either means obscured or inaccessible, although this is likely to change), but nonetheless, we can determine the ideal now, even before realizing the distinction fully in a module. We’ll tackle that in the next section. For now, we’re just choosing what functions we definitely want to be accessible.</w:t>
      </w:r>
      <w:r>
        <w:rPr>
          <w:rStyle w:val="Text51"/>
        </w:rPr>
        <w:bookmarkStart w:id="1067" w:name="idm139681456561888"/>
        <w:t/>
        <w:bookmarkEnd w:id="1067"/>
      </w:r>
      <w:r>
        <w:t xml:space="preserve"> </w:t>
      </w:r>
    </w:p>
    <w:p>
      <w:pPr>
        <w:pStyle w:val="Normal"/>
      </w:pPr>
      <w:r>
        <w:t xml:space="preserve">There are three functions from </w:t>
      </w:r>
      <w:r>
        <w:rPr>
          <w:rStyle w:val="Text2"/>
        </w:rPr>
        <w:t>classify</w:t>
      </w:r>
      <w:r>
        <w:t xml:space="preserve"> that we need to be public:</w:t>
      </w:r>
    </w:p>
    <w:p>
      <w:pPr>
        <w:pStyle w:val="Para 15"/>
      </w:pPr>
      <w:r>
        <w:t>constructor</w:t>
      </w:r>
    </w:p>
    <w:p>
      <w:pPr>
        <w:pStyle w:val="Para 15"/>
      </w:pPr>
      <w:r>
        <w:t>trainAll</w:t>
      </w:r>
    </w:p>
    <w:p>
      <w:pPr>
        <w:pStyle w:val="Para 15"/>
      </w:pPr>
      <w:r>
        <w:t>classify</w:t>
      </w:r>
    </w:p>
    <w:p>
      <w:pPr>
        <w:pStyle w:val="Normal"/>
      </w:pPr>
      <w:r>
        <w:t xml:space="preserve">Additionally, our </w:t>
      </w:r>
      <w:r>
        <w:rPr>
          <w:rStyle w:val="Text2"/>
        </w:rPr>
        <w:t>addSong</w:t>
      </w:r>
      <w:r>
        <w:t xml:space="preserve"> function from </w:t>
      </w:r>
      <w:r>
        <w:rPr>
          <w:rStyle w:val="Text2"/>
        </w:rPr>
        <w:t>songList</w:t>
      </w:r>
      <w:r>
        <w:t xml:space="preserve"> needs to be accessible. For convenience’s sake, let’s add a function to the classifier:</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Classifier</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addSong</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addSong</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keepNext/>
        <w:pStyle w:val="Heading 5"/>
        <w:keepLines w:val="on"/>
      </w:pPr>
      <w:r>
        <w:t>What about train?</w:t>
      </w:r>
    </w:p>
    <w:p>
      <w:pPr>
        <w:pStyle w:val="Para 06"/>
        <w:keepLines w:val="on"/>
      </w:pPr>
      <w:r>
        <w:t xml:space="preserve">Currently, our API relies on following the pattern of adding songs and then training them all at once. </w:t>
      </w:r>
      <w:r>
        <w:rPr>
          <w:rStyle w:val="Text51"/>
        </w:rPr>
        <w:bookmarkStart w:id="1068" w:name="idm139681456660768"/>
        <w:t/>
        <w:bookmarkEnd w:id="1068"/>
      </w:r>
      <w:r>
        <w:t>Unfortunately, because of</w:t>
      </w:r>
      <w:r>
        <w:rPr>
          <w:rStyle w:val="Text51"/>
        </w:rPr>
        <w:bookmarkStart w:id="1069" w:name="idm139681456659568"/>
        <w:t/>
        <w:bookmarkEnd w:id="1069"/>
      </w:r>
      <w:r>
        <w:t xml:space="preserve"> the side effects we have, our code is not </w:t>
      </w:r>
      <w:r>
        <w:rPr>
          <w:rStyle w:val="Text7"/>
        </w:rPr>
        <w:t>idempotent</w:t>
      </w:r>
      <w:r>
        <w:t xml:space="preserve"> (a concept covered in </w:t>
      </w:r>
      <w:hyperlink w:anchor="Chapter_11__Functional_Refactori_2">
        <w:r>
          <w:rPr>
            <w:rStyle w:val="Text5"/>
          </w:rPr>
          <w:t>Chapter 11</w:t>
        </w:r>
      </w:hyperlink>
      <w:r>
        <w:t>). In other words, our functions are not “pure,” because of their side effects, and running them in a different order than specified (or multiple times) is not handled well.</w:t>
      </w:r>
      <w:r>
        <w:rPr>
          <w:rStyle w:val="Text51"/>
        </w:rPr>
        <w:bookmarkStart w:id="1070" w:name="idm139681456656432"/>
        <w:t/>
        <w:bookmarkEnd w:id="1070"/>
      </w:r>
    </w:p>
    <w:p>
      <w:pPr>
        <w:pStyle w:val="Para 06"/>
        <w:keepLines w:val="on"/>
      </w:pPr>
      <w:r>
        <w:t xml:space="preserve">Namely, </w:t>
      </w:r>
      <w:r>
        <w:rPr>
          <w:rStyle w:val="Text2"/>
        </w:rPr>
        <w:t>train</w:t>
      </w:r>
      <w:r>
        <w:t xml:space="preserve"> does not run </w:t>
      </w:r>
      <w:r>
        <w:rPr>
          <w:rStyle w:val="Text2"/>
        </w:rPr>
        <w:t>setLabelProbabilities</w:t>
      </w:r>
      <w:r>
        <w:t xml:space="preserve">, and if </w:t>
      </w:r>
      <w:r>
        <w:rPr>
          <w:rStyle w:val="Text2"/>
        </w:rPr>
        <w:t>setLabelProbabilities</w:t>
      </w:r>
      <w:r>
        <w:t xml:space="preserve"> were tied to </w:t>
      </w:r>
      <w:r>
        <w:rPr>
          <w:rStyle w:val="Text2"/>
        </w:rPr>
        <w:t>train</w:t>
      </w:r>
      <w:r>
        <w:t xml:space="preserve"> instead of </w:t>
      </w:r>
      <w:r>
        <w:rPr>
          <w:rStyle w:val="Text2"/>
        </w:rPr>
        <w:t>trainAll</w:t>
      </w:r>
      <w:r>
        <w:t>, our tests would break.</w:t>
      </w:r>
    </w:p>
    <w:p>
      <w:pPr>
        <w:pStyle w:val="Para 06"/>
        <w:keepLines w:val="on"/>
      </w:pPr>
      <w:r>
        <w:t xml:space="preserve">This is a problem we will not fix in this chapter, but there is an idempotent (and functional) version of this NBC in </w:t>
      </w:r>
      <w:hyperlink w:anchor="Chapter_11__Functional_Refactori_2">
        <w:r>
          <w:rPr>
            <w:rStyle w:val="Text5"/>
          </w:rPr>
          <w:t>Chapter 11</w:t>
        </w:r>
      </w:hyperlink>
      <w:r>
        <w:t>.</w:t>
      </w:r>
    </w:p>
    <w:p>
      <w:pPr>
        <w:pStyle w:val="Normal"/>
      </w:pPr>
      <w:r>
        <w:t>Now we can call the function directly from the classifier, which means the calls in our tests like this:</w:t>
      </w:r>
    </w:p>
    <w:p>
      <w:pPr>
        <w:pStyle w:val="Para 08"/>
      </w:pPr>
      <w:r>
        <w:rPr>
          <w:rStyle w:val="Text0"/>
        </w:rPr>
        <w:t xml:space="preserve"/>
        <w:br w:clear="none"/>
      </w:r>
      <w:r>
        <w:rPr>
          <w:rStyle w:val="Text8"/>
        </w:rPr>
        <w:t xml:space="preserve">classifier</w:t>
        <w:br w:clear="none"/>
      </w:r>
      <w:r>
        <w:rPr>
          <w:rStyle w:val="Text1"/>
        </w:rPr>
        <w:t xml:space="preserve">.</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'imagine'</w:t>
        <w:br w:clear="none"/>
      </w:r>
      <w:r>
        <w:rPr>
          <w:rStyle w:val="Text1"/>
        </w:rPr>
        <w:t xml:space="preserve">,</w:t>
        <w:br w:clear="none"/>
      </w:r>
      <w:r>
        <w:rPr>
          <w:rStyle w:val="Text0"/>
        </w:rPr>
        <w:t xml:space="preserve"> </w:t>
        <w:br w:clear="none"/>
      </w:r>
      <w:r>
        <w:rPr>
          <w:rStyle w:val="Text1"/>
        </w:rPr>
        <w:t xml:space="preserve">[</w:t>
        <w:br w:clear="none"/>
      </w:r>
      <w:r>
        <w:t xml:space="preserve">'c'</w:t>
        <w:br w:clear="none"/>
      </w:r>
      <w:r>
        <w:rPr>
          <w:rStyle w:val="Text1"/>
        </w:rPr>
        <w:t xml:space="preserve">,</w:t>
        <w:br w:clear="none"/>
      </w:r>
      <w:r>
        <w:rPr>
          <w:rStyle w:val="Text0"/>
        </w:rPr>
        <w:t xml:space="preserve"> </w:t>
        <w:br w:clear="none"/>
      </w:r>
      <w:r>
        <w:t xml:space="preserve">'cmaj7'</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'am'</w:t>
        <w:br w:clear="none"/>
      </w:r>
      <w:r>
        <w:rPr>
          <w:rStyle w:val="Text1"/>
        </w:rPr>
        <w:t xml:space="preserve">,</w:t>
        <w:br w:clear="none"/>
      </w:r>
      <w:r>
        <w:rPr>
          <w:rStyle w:val="Text0"/>
        </w:rPr>
        <w:t xml:space="preserve"> </w:t>
        <w:br w:clear="none"/>
      </w:r>
      <w:r>
        <w:t xml:space="preserve">'dm'</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'e7'</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r>
      <w:r>
        <w:rPr>
          <w:rStyle w:val="Text8"/>
        </w:rPr>
        <w:t xml:space="preserve">classifier</w:t>
        <w:br w:clear="none"/>
      </w:r>
      <w:r>
        <w:rPr>
          <w:rStyle w:val="Text1"/>
        </w:rPr>
        <w:t xml:space="preserve">.</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'somewhereOverTheRainbow'</w:t>
        <w:br w:clear="none"/>
      </w:r>
      <w:r>
        <w:rPr>
          <w:rStyle w:val="Text1"/>
        </w:rPr>
        <w:t xml:space="preserve">,</w:t>
        <w:br w:clear="none"/>
      </w:r>
      <w:r>
        <w:rPr>
          <w:rStyle w:val="Text0"/>
        </w:rPr>
        <w:t xml:space="preserve"/>
        <w:br w:clear="none"/>
      </w:r>
      <w:r>
        <w:rPr>
          <w:rStyle w:val="Text1"/>
        </w:rPr>
        <w:t xml:space="preserve">[</w:t>
        <w:br w:clear="none"/>
      </w:r>
      <w:r>
        <w:t xml:space="preserve">'c'</w:t>
        <w:br w:clear="none"/>
      </w:r>
      <w:r>
        <w:rPr>
          <w:rStyle w:val="Text1"/>
        </w:rPr>
        <w:t xml:space="preserve">,</w:t>
        <w:br w:clear="none"/>
      </w:r>
      <w:r>
        <w:rPr>
          <w:rStyle w:val="Text0"/>
        </w:rPr>
        <w:t xml:space="preserve"> </w:t>
        <w:br w:clear="none"/>
      </w:r>
      <w:r>
        <w:t xml:space="preserve">'em'</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'am'</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r>
    </w:p>
    <w:p>
      <w:pPr>
        <w:pStyle w:val="Normal"/>
      </w:pPr>
      <w:r>
        <w:t>can turn into this:</w:t>
      </w:r>
    </w:p>
    <w:p>
      <w:pPr>
        <w:pStyle w:val="Para 08"/>
      </w:pPr>
      <w:r>
        <w:rPr>
          <w:rStyle w:val="Text0"/>
        </w:rPr>
        <w:t xml:space="preserve"/>
        <w:br w:clear="none"/>
      </w:r>
      <w:r>
        <w:rPr>
          <w:rStyle w:val="Text8"/>
        </w:rPr>
        <w:t xml:space="preserve">classifier</w:t>
        <w:br w:clear="none"/>
      </w:r>
      <w:r>
        <w:rPr>
          <w:rStyle w:val="Text1"/>
        </w:rPr>
        <w:t xml:space="preserve">.</w:t>
        <w:br w:clear="none"/>
      </w:r>
      <w:r>
        <w:rPr>
          <w:rStyle w:val="Text8"/>
        </w:rPr>
        <w:t xml:space="preserve">addSong</w:t>
        <w:br w:clear="none"/>
      </w:r>
      <w:r>
        <w:rPr>
          <w:rStyle w:val="Text1"/>
        </w:rPr>
        <w:t xml:space="preserve">(</w:t>
        <w:br w:clear="none"/>
      </w:r>
      <w:r>
        <w:t xml:space="preserve">'imagine'</w:t>
        <w:br w:clear="none"/>
      </w:r>
      <w:r>
        <w:rPr>
          <w:rStyle w:val="Text1"/>
        </w:rPr>
        <w:t xml:space="preserve">,</w:t>
        <w:br w:clear="none"/>
      </w:r>
      <w:r>
        <w:rPr>
          <w:rStyle w:val="Text0"/>
        </w:rPr>
        <w:t xml:space="preserve"> </w:t>
        <w:br w:clear="none"/>
      </w:r>
      <w:r>
        <w:rPr>
          <w:rStyle w:val="Text1"/>
        </w:rPr>
        <w:t xml:space="preserve">[</w:t>
        <w:br w:clear="none"/>
      </w:r>
      <w:r>
        <w:t xml:space="preserve">'c'</w:t>
        <w:br w:clear="none"/>
      </w:r>
      <w:r>
        <w:rPr>
          <w:rStyle w:val="Text1"/>
        </w:rPr>
        <w:t xml:space="preserve">,</w:t>
        <w:br w:clear="none"/>
      </w:r>
      <w:r>
        <w:rPr>
          <w:rStyle w:val="Text0"/>
        </w:rPr>
        <w:t xml:space="preserve"> </w:t>
        <w:br w:clear="none"/>
      </w:r>
      <w:r>
        <w:t xml:space="preserve">'cmaj7'</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'am'</w:t>
        <w:br w:clear="none"/>
      </w:r>
      <w:r>
        <w:rPr>
          <w:rStyle w:val="Text1"/>
        </w:rPr>
        <w:t xml:space="preserve">,</w:t>
        <w:br w:clear="none"/>
      </w:r>
      <w:r>
        <w:rPr>
          <w:rStyle w:val="Text0"/>
        </w:rPr>
        <w:t xml:space="preserve"> </w:t>
        <w:br w:clear="none"/>
      </w:r>
      <w:r>
        <w:t xml:space="preserve">'dm'</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'e7'</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r>
      <w:r>
        <w:rPr>
          <w:rStyle w:val="Text8"/>
        </w:rPr>
        <w:t xml:space="preserve">classifier</w:t>
        <w:br w:clear="none"/>
      </w:r>
      <w:r>
        <w:rPr>
          <w:rStyle w:val="Text1"/>
        </w:rPr>
        <w:t xml:space="preserve">.</w:t>
        <w:br w:clear="none"/>
      </w:r>
      <w:r>
        <w:rPr>
          <w:rStyle w:val="Text8"/>
        </w:rPr>
        <w:t xml:space="preserve">addSong</w:t>
        <w:br w:clear="none"/>
      </w:r>
      <w:r>
        <w:rPr>
          <w:rStyle w:val="Text1"/>
        </w:rPr>
        <w:t xml:space="preserve">(</w:t>
        <w:br w:clear="none"/>
      </w:r>
      <w:r>
        <w:t xml:space="preserve">'somewhereOverTheRainbow'</w:t>
        <w:br w:clear="none"/>
      </w:r>
      <w:r>
        <w:rPr>
          <w:rStyle w:val="Text1"/>
        </w:rPr>
        <w:t xml:space="preserve">,</w:t>
        <w:br w:clear="none"/>
      </w:r>
      <w:r>
        <w:rPr>
          <w:rStyle w:val="Text0"/>
        </w:rPr>
        <w:t xml:space="preserve"/>
        <w:br w:clear="none"/>
      </w:r>
      <w:r>
        <w:rPr>
          <w:rStyle w:val="Text1"/>
        </w:rPr>
        <w:t xml:space="preserve">[</w:t>
        <w:br w:clear="none"/>
      </w:r>
      <w:r>
        <w:t xml:space="preserve">'c'</w:t>
        <w:br w:clear="none"/>
      </w:r>
      <w:r>
        <w:rPr>
          <w:rStyle w:val="Text1"/>
        </w:rPr>
        <w:t xml:space="preserve">,</w:t>
        <w:br w:clear="none"/>
      </w:r>
      <w:r>
        <w:rPr>
          <w:rStyle w:val="Text0"/>
        </w:rPr>
        <w:t xml:space="preserve"> </w:t>
        <w:br w:clear="none"/>
      </w:r>
      <w:r>
        <w:t xml:space="preserve">'em'</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'am'</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r>
    </w:p>
    <w:p>
      <w:pPr>
        <w:pStyle w:val="Normal"/>
      </w:pPr>
      <w:r>
        <w:t>Additionally, since our function in the classifier has become pure delegation, we no longer need to be so specific about the parameters:</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Classifier</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addSong</w:t>
        <w:br w:clear="none"/>
      </w:r>
      <w:r>
        <w:rPr>
          <w:rStyle w:val="Text1"/>
        </w:rPr>
        <w:t xml:space="preserve">(...</w:t>
        <w:br w:clear="none"/>
      </w:r>
      <w:r>
        <w:t xml:space="preserve">songParams</w:t>
        <w:br w:clear="none"/>
      </w:r>
      <w:r>
        <w:rPr>
          <w:rStyle w:val="Text1"/>
        </w:rPr>
        <w:t xml:space="preserve">){</w:t>
        <w:br w:clear="none"/>
      </w:r>
      <w:r>
        <w:rPr>
          <w:rStyle w:val="Text0"/>
        </w:rPr>
        <w:t xml:space="preserve"> </w:t>
        <w:br w:clear="none"/>
      </w:r>
      <w:r>
        <w:rPr>
          <w:rStyle w:val="Text10"/>
        </w:rPr>
        <w:t xml:space="preserve">// rest</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addSong</w:t>
        <w:br w:clear="none"/>
      </w:r>
      <w:r>
        <w:rPr>
          <w:rStyle w:val="Text1"/>
        </w:rPr>
        <w:t xml:space="preserve">(...</w:t>
        <w:br w:clear="none"/>
      </w:r>
      <w:r>
        <w:t xml:space="preserve">songParams</w:t>
        <w:br w:clear="none"/>
      </w:r>
      <w:r>
        <w:rPr>
          <w:rStyle w:val="Text1"/>
        </w:rPr>
        <w:t xml:space="preserve">);</w:t>
        <w:br w:clear="none"/>
      </w:r>
      <w:r>
        <w:rPr>
          <w:rStyle w:val="Text0"/>
        </w:rPr>
        <w:t xml:space="preserve"> </w:t>
        <w:br w:clear="none"/>
      </w:r>
      <w:r>
        <w:rPr>
          <w:rStyle w:val="Text10"/>
        </w:rPr>
        <w:t xml:space="preserve">// spread</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The </w:t>
      </w:r>
      <w:r>
        <w:rPr>
          <w:rStyle w:val="Text2"/>
        </w:rPr>
        <w:t>...songParams</w:t>
      </w:r>
      <w:r>
        <w:t xml:space="preserve"> in the function</w:t>
      </w:r>
      <w:r>
        <w:rPr>
          <w:rStyle w:val="Text51"/>
        </w:rPr>
        <w:bookmarkStart w:id="1071" w:name="idm139681456322720"/>
        <w:t/>
        <w:bookmarkEnd w:id="1071"/>
      </w:r>
      <w:r>
        <w:t xml:space="preserve"> definition is </w:t>
      </w:r>
      <w:r>
        <w:rPr>
          <w:rStyle w:val="Text51"/>
        </w:rPr>
        <w:bookmarkStart w:id="1072" w:name="idm139681456321312"/>
        <w:t/>
        <w:bookmarkEnd w:id="1072"/>
      </w:r>
      <w:r>
        <w:t xml:space="preserve">known as </w:t>
      </w:r>
      <w:r>
        <w:rPr>
          <w:rStyle w:val="Text7"/>
        </w:rPr>
        <w:t>rest parameter syntax</w:t>
      </w:r>
      <w:r>
        <w:t>, and using a similar style in a function call is</w:t>
      </w:r>
      <w:r>
        <w:rPr>
          <w:rStyle w:val="Text51"/>
        </w:rPr>
        <w:bookmarkStart w:id="1073" w:name="idm139681456319600"/>
        <w:t/>
        <w:bookmarkEnd w:id="1073"/>
      </w:r>
      <w:r>
        <w:t xml:space="preserve"> known as using the </w:t>
      </w:r>
      <w:r>
        <w:rPr>
          <w:rStyle w:val="Text7"/>
        </w:rPr>
        <w:t>spread operator</w:t>
      </w:r>
      <w:r>
        <w:t xml:space="preserve">. It’s hard to keep these terms straight, but Chris Deely, one of the technical reviewers of this book, suggested this mnemonic: </w:t>
      </w:r>
      <w:r>
        <w:rPr>
          <w:rStyle w:val="Text7"/>
        </w:rPr>
        <w:t>rest</w:t>
      </w:r>
      <w:r>
        <w:t xml:space="preserve"> is for “receiving,” </w:t>
      </w:r>
      <w:r>
        <w:rPr>
          <w:rStyle w:val="Text7"/>
        </w:rPr>
        <w:t>spread</w:t>
      </w:r>
      <w:r>
        <w:t xml:space="preserve"> is for “sending.” That works for me. (Thanks, Chris.)</w:t>
      </w:r>
    </w:p>
    <w:p>
      <w:pPr>
        <w:pStyle w:val="Normal"/>
      </w:pPr>
      <w:r>
        <w:t>The rest parameter syntax takes any arguments you give it and turns them into an array. The spread operator does the opposite, splitting the array you give it into individual arguments to pass to the function.</w:t>
      </w:r>
    </w:p>
    <w:p>
      <w:pPr>
        <w:pStyle w:val="Normal"/>
      </w:pPr>
      <w:r>
        <w:t xml:space="preserve">The reason this is a good pattern to apply in this situation is that we already have a function definition for </w:t>
      </w:r>
      <w:r>
        <w:rPr>
          <w:rStyle w:val="Text2"/>
        </w:rPr>
        <w:t>addSong</w:t>
      </w:r>
      <w:r>
        <w:t xml:space="preserve"> inside of </w:t>
      </w:r>
      <w:r>
        <w:rPr>
          <w:rStyle w:val="Text2"/>
        </w:rPr>
        <w:t>songList</w:t>
      </w:r>
      <w:r>
        <w:t>. If we decided to change the function in terms of what arguments it accepts, it would be nice not to have to change this function as well. Using rest and spread here affords us that flexibility.</w:t>
      </w:r>
    </w:p>
    <w:p>
      <w:pPr>
        <w:pStyle w:val="Normal"/>
      </w:pPr>
      <w:r>
        <w:t xml:space="preserve">By the way, if we discovered that in actuality </w:t>
      </w:r>
      <w:r>
        <w:rPr>
          <w:rStyle w:val="Text2"/>
        </w:rPr>
        <w:t>songList</w:t>
      </w:r>
      <w:r>
        <w:t xml:space="preserve"> was doing all the work, and </w:t>
      </w:r>
      <w:r>
        <w:rPr>
          <w:rStyle w:val="Text2"/>
        </w:rPr>
        <w:t>classifier</w:t>
      </w:r>
      <w:r>
        <w:t xml:space="preserve"> was simply delegating every function to it, removing these delegation functions and letting the tests (or client code that uses our module) call the </w:t>
      </w:r>
      <w:r>
        <w:rPr>
          <w:rStyle w:val="Text2"/>
        </w:rPr>
        <w:t>songList</w:t>
      </w:r>
      <w:r>
        <w:t xml:space="preserve"> versions directly would be worth considering. Having just one object that clients interact with is nice for them, but if our delegation is adding sufficient bulk, we should rethink the design.</w:t>
      </w:r>
      <w:r>
        <w:rPr>
          <w:rStyle w:val="Text51"/>
        </w:rPr>
        <w:bookmarkStart w:id="1074" w:name="idm139681456275456"/>
        <w:t/>
        <w:bookmarkEnd w:id="1074"/>
        <w:bookmarkStart w:id="1075" w:name="idm139681456273840"/>
        <w:t/>
        <w:bookmarkEnd w:id="1075"/>
      </w:r>
    </w:p>
    <w:p>
      <w:bookmarkStart w:id="1076" w:name="Time_for_a_Little_Privacy___As_w"/>
      <w:pPr>
        <w:keepNext/>
        <w:pStyle w:val="Heading 2"/>
      </w:pPr>
      <w:r>
        <w:t>Time for a Little Privacy?</w:t>
      </w:r>
      <w:bookmarkEnd w:id="1076"/>
    </w:p>
    <w:p>
      <w:pPr>
        <w:pStyle w:val="Normal"/>
      </w:pPr>
      <w:r>
        <w:t xml:space="preserve">As we saw in </w:t>
      </w:r>
      <w:hyperlink w:anchor="Chapter_5__Basic_Refactoring_Goa_2">
        <w:r>
          <w:rPr>
            <w:rStyle w:val="Text5"/>
          </w:rPr>
          <w:t>Chapter 5</w:t>
        </w:r>
      </w:hyperlink>
      <w:r>
        <w:t>, if we want</w:t>
      </w:r>
      <w:r>
        <w:rPr>
          <w:rStyle w:val="Text51"/>
        </w:rPr>
        <w:bookmarkStart w:id="1077" w:name="ix_objglobalpri"/>
        <w:t/>
        <w:bookmarkEnd w:id="1077"/>
      </w:r>
      <w:r>
        <w:t xml:space="preserve"> fake privacy </w:t>
      </w:r>
      <w:r>
        <w:rPr>
          <w:rStyle w:val="Text51"/>
        </w:rPr>
        <w:bookmarkStart w:id="1078" w:name="ix_privateclass"/>
        <w:t/>
        <w:bookmarkEnd w:id="1078"/>
      </w:r>
      <w:r>
        <w:t>in a class, we can just add an underscore (</w:t>
      </w:r>
      <w:r>
        <w:rPr>
          <w:rStyle w:val="Text2"/>
        </w:rPr>
        <w:t>_</w:t>
      </w:r>
      <w:r>
        <w:t>) in front of all of the properties</w:t>
      </w:r>
      <w:r>
        <w:rPr>
          <w:rStyle w:val="Text51"/>
        </w:rPr>
        <w:bookmarkStart w:id="1079" w:name="idm139681456264736"/>
        <w:t/>
        <w:bookmarkEnd w:id="1079"/>
      </w:r>
      <w:r>
        <w:t xml:space="preserve"> we want to be private. This </w:t>
      </w:r>
      <w:r>
        <w:rPr>
          <w:rStyle w:val="Text51"/>
        </w:rPr>
        <w:bookmarkStart w:id="1080" w:name="idm139681456263536"/>
        <w:t/>
        <w:bookmarkEnd w:id="1080"/>
      </w:r>
      <w:r>
        <w:t>convention lets people using the API know that they’re in weird territory if they’re addressing these properties directly (sometimes the private/internal aspects of an API are referred to as the “plumbing” as opposed to the “porcelain”).</w:t>
      </w:r>
    </w:p>
    <w:p>
      <w:pPr>
        <w:pStyle w:val="Normal"/>
      </w:pPr>
      <w:r>
        <w:t>Hopefully, your editor has a way to easily rename things (find and replace across not just a file, but the whole project). These are the labels you should prepend an underscore to:</w:t>
      </w:r>
    </w:p>
    <w:p>
      <w:pPr>
        <w:pStyle w:val="Para 15"/>
      </w:pPr>
      <w:r>
        <w:t>songList</w:t>
      </w:r>
    </w:p>
    <w:p>
      <w:pPr>
        <w:pStyle w:val="Para 15"/>
      </w:pPr>
      <w:r>
        <w:t>labelCounts</w:t>
      </w:r>
    </w:p>
    <w:p>
      <w:pPr>
        <w:pStyle w:val="Para 15"/>
      </w:pPr>
      <w:r>
        <w:t>labelProbabilities</w:t>
      </w:r>
    </w:p>
    <w:p>
      <w:pPr>
        <w:pStyle w:val="Para 15"/>
      </w:pPr>
      <w:r>
        <w:t>smoothing</w:t>
      </w:r>
    </w:p>
    <w:p>
      <w:pPr>
        <w:pStyle w:val="Para 15"/>
      </w:pPr>
      <w:r>
        <w:t>chordCountForDifficulty</w:t>
      </w:r>
    </w:p>
    <w:p>
      <w:pPr>
        <w:pStyle w:val="Para 15"/>
      </w:pPr>
      <w:r>
        <w:t>likelihoodFromChord</w:t>
      </w:r>
    </w:p>
    <w:p>
      <w:pPr>
        <w:pStyle w:val="Para 15"/>
      </w:pPr>
      <w:r>
        <w:t>valueForChordDifficulty</w:t>
      </w:r>
    </w:p>
    <w:p>
      <w:pPr>
        <w:pStyle w:val="Para 15"/>
      </w:pPr>
      <w:r>
        <w:t>train</w:t>
      </w:r>
    </w:p>
    <w:p>
      <w:pPr>
        <w:pStyle w:val="Para 15"/>
      </w:pPr>
      <w:r>
        <w:t>setLabelProbabilities</w:t>
      </w:r>
    </w:p>
    <w:p>
      <w:pPr>
        <w:pStyle w:val="Normal"/>
      </w:pPr>
      <w:r>
        <w:t>Now we have an extremely simple path to exporting our class as a module.</w:t>
      </w:r>
      <w:r>
        <w:rPr>
          <w:rStyle w:val="Text51"/>
        </w:rPr>
        <w:bookmarkStart w:id="1081" w:name="idm139681456255136"/>
        <w:t/>
        <w:bookmarkEnd w:id="1081"/>
        <w:bookmarkStart w:id="1082" w:name="idm139681456253760"/>
        <w:t/>
        <w:bookmarkEnd w:id="1082"/>
      </w:r>
      <w:r>
        <w:t xml:space="preserve"> Let’s split up our tests and main file to prove it. First, we have some changes to make to </w:t>
      </w:r>
      <w:r>
        <w:rPr>
          <w:rStyle w:val="Text7"/>
        </w:rPr>
        <w:t>nb.js</w:t>
      </w:r>
      <w:r>
        <w:t>:</w:t>
      </w:r>
    </w:p>
    <w:p>
      <w:pPr>
        <w:pStyle w:val="Para 03"/>
      </w:pPr>
      <w:r>
        <w:rPr>
          <w:rStyle w:val="Text0"/>
        </w:rPr>
        <w:t xml:space="preserve"/>
        <w:br w:clear="none"/>
      </w:r>
      <w:r>
        <w:t xml:space="preserve">module</w:t>
        <w:br w:clear="none"/>
      </w:r>
      <w:r>
        <w:rPr>
          <w:rStyle w:val="Text1"/>
        </w:rPr>
        <w:t xml:space="preserve">.</w:t>
        <w:br w:clear="none"/>
      </w:r>
      <w:r>
        <w:t xml:space="preserve">exports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class</w:t>
        <w:br w:clear="none"/>
      </w:r>
      <w:r>
        <w:rPr>
          <w:rStyle w:val="Text0"/>
        </w:rPr>
        <w:t xml:space="preserve"> </w:t>
        <w:br w:clear="none"/>
      </w:r>
      <w:r>
        <w:t xml:space="preserve">Classifier</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_songList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allChords</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t xml:space="preserve">      </w:t>
        <w:br w:clear="none"/>
      </w:r>
      <w:r>
        <w:t xml:space="preserve">difficulties</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'easy'</w:t>
        <w:br w:clear="none"/>
      </w:r>
      <w:r>
        <w:rPr>
          <w:rStyle w:val="Text1"/>
        </w:rPr>
        <w:t xml:space="preserve">,</w:t>
        <w:br w:clear="none"/>
      </w:r>
      <w:r>
        <w:rPr>
          <w:rStyle w:val="Text0"/>
        </w:rPr>
        <w:t xml:space="preserve"> </w:t>
        <w:br w:clear="none"/>
      </w:r>
      <w:r>
        <w:rPr>
          <w:rStyle w:val="Text6"/>
        </w:rPr>
        <w:t xml:space="preserve">'medium'</w:t>
        <w:br w:clear="none"/>
      </w:r>
      <w:r>
        <w:rPr>
          <w:rStyle w:val="Text1"/>
        </w:rPr>
        <w:t xml:space="preserve">,</w:t>
        <w:br w:clear="none"/>
      </w:r>
      <w:r>
        <w:rPr>
          <w:rStyle w:val="Text0"/>
        </w:rPr>
        <w:t xml:space="preserve"> </w:t>
        <w:br w:clear="none"/>
      </w:r>
      <w:r>
        <w:rPr>
          <w:rStyle w:val="Text6"/>
        </w:rPr>
        <w:t xml:space="preserve">'hard'</w:t>
        <w:br w:clear="none"/>
      </w:r>
      <w:r>
        <w:rPr>
          <w:rStyle w:val="Text1"/>
        </w:rPr>
        <w:t xml:space="preserve">],</w:t>
        <w:br w:clear="none"/>
      </w:r>
      <w:r>
        <w:rPr>
          <w:rStyle w:val="Text0"/>
        </w:rPr>
        <w:t xml:space="preserve"/>
        <w:br w:clear="none"/>
        <w:t xml:space="preserve">      </w:t>
        <w:br w:clear="none"/>
      </w:r>
      <w:r>
        <w:t xml:space="preserve">songs</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addSong</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songs</w:t>
        <w:br w:clear="none"/>
      </w:r>
      <w:r>
        <w:rPr>
          <w:rStyle w:val="Text1"/>
        </w:rPr>
        <w:t xml:space="preserve">.</w:t>
        <w:br w:clear="none"/>
      </w:r>
      <w:r>
        <w:t xml:space="preserve">push</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t xml:space="preserve">chords</w:t>
        <w:br w:clear="none"/>
      </w:r>
      <w:r>
        <w:rPr>
          <w:rStyle w:val="Text1"/>
        </w:rPr>
        <w:t xml:space="preserve">,</w:t>
        <w:br w:clear="none"/>
      </w:r>
      <w:r>
        <w:rPr>
          <w:rStyle w:val="Text0"/>
        </w:rPr>
        <w:t xml:space="preserve"/>
        <w:br w:clear="none"/>
        <w:t xml:space="preserve">                        </w:t>
        <w:br w:clear="none"/>
      </w:r>
      <w:r>
        <w:t xml:space="preserve">difficulty</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difficulties</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_labelCounts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_labelProbabilities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_smoothing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addSong</w:t>
        <w:br w:clear="none"/>
      </w:r>
      <w:r>
        <w:rPr>
          <w:rStyle w:val="Text1"/>
        </w:rPr>
        <w:t xml:space="preserve">(...</w:t>
        <w:br w:clear="none"/>
      </w:r>
      <w:r>
        <w:t xml:space="preserve">songParams</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_songList</w:t>
        <w:br w:clear="none"/>
      </w:r>
      <w:r>
        <w:rPr>
          <w:rStyle w:val="Text1"/>
        </w:rPr>
        <w:t xml:space="preserve">.</w:t>
        <w:br w:clear="none"/>
      </w:r>
      <w:r>
        <w:t xml:space="preserve">addSong</w:t>
        <w:br w:clear="none"/>
      </w:r>
      <w:r>
        <w:rPr>
          <w:rStyle w:val="Text1"/>
        </w:rPr>
        <w:t xml:space="preserve">(...</w:t>
        <w:br w:clear="none"/>
      </w:r>
      <w:r>
        <w:t xml:space="preserve">songParams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t xml:space="preserve">classify</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12"/>
        </w:rPr>
        <w:t xml:space="preserve">Array</w:t>
        <w:br w:clear="none"/>
      </w:r>
      <w:r>
        <w:rPr>
          <w:rStyle w:val="Text1"/>
        </w:rPr>
        <w:t xml:space="preserve">.</w:t>
        <w:br w:clear="none"/>
      </w:r>
      <w:r>
        <w:t xml:space="preserve">from</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_labelProbabilities</w:t>
        <w:br w:clear="none"/>
      </w:r>
      <w:r>
        <w:rPr>
          <w:rStyle w:val="Text1"/>
        </w:rPr>
        <w:t xml:space="preserve">.</w:t>
        <w:br w:clear="none"/>
      </w:r>
      <w:r>
        <w:t xml:space="preserve">entries</w:t>
        <w:br w:clear="none"/>
      </w:r>
      <w:r>
        <w:rPr>
          <w:rStyle w:val="Text1"/>
        </w:rPr>
        <w:t xml:space="preserve">()).</w:t>
        <w:br w:clear="none"/>
      </w:r>
      <w:r>
        <w:t xml:space="preserve">map</w:t>
        <w:br w:clear="none"/>
      </w:r>
      <w:r>
        <w:rPr>
          <w:rStyle w:val="Text1"/>
        </w:rPr>
        <w:t xml:space="preserve">(</w:t>
        <w:br w:clear="none"/>
      </w:r>
      <w:r>
        <w:rPr>
          <w:rStyle w:val="Text0"/>
        </w:rPr>
        <w:t xml:space="preserve"/>
        <w:br w:clear="none"/>
      </w:r>
      <w:r>
        <w:rPr>
          <w:rStyle w:val="Text1"/>
        </w:rPr>
        <w:t xml:space="preserve">(</w:t>
        <w:br w:clear="none"/>
      </w:r>
      <w:r>
        <w:t xml:space="preserve">labelWithProbability</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difficulty</w:t>
        <w:br w:clear="none"/>
      </w:r>
      <w:r>
        <w:rPr>
          <w:rStyle w:val="Text0"/>
        </w:rPr>
        <w:t xml:space="preserve"> </w:t>
        <w:br w:clear="none"/>
      </w:r>
      <w:r>
        <w:rPr>
          <w:rStyle w:val="Text9"/>
        </w:rPr>
        <w:t xml:space="preserve">=</w:t>
        <w:br w:clear="none"/>
      </w:r>
      <w:r>
        <w:rPr>
          <w:rStyle w:val="Text0"/>
        </w:rPr>
        <w:t xml:space="preserve"> </w:t>
        <w:br w:clear="none"/>
      </w:r>
      <w:r>
        <w:t xml:space="preserve">labelWithProbability</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t xml:space="preserve">reduce</w:t>
        <w:br w:clear="none"/>
      </w:r>
      <w:r>
        <w:rPr>
          <w:rStyle w:val="Text1"/>
        </w:rPr>
        <w:t xml:space="preserve">((</w:t>
        <w:br w:clear="none"/>
      </w:r>
      <w:r>
        <w:t xml:space="preserve">total</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_valueForChordDifficulty</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_labelProbabilities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_smoothing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We’ve only made two changes here. The first is that the first line now has this at the beginning:</w:t>
      </w:r>
    </w:p>
    <w:p>
      <w:pPr>
        <w:pStyle w:val="Para 03"/>
      </w:pPr>
      <w:r>
        <w:rPr>
          <w:rStyle w:val="Text0"/>
        </w:rPr>
        <w:t xml:space="preserve"/>
        <w:br w:clear="none"/>
      </w:r>
      <w:r>
        <w:t xml:space="preserve">module</w:t>
        <w:br w:clear="none"/>
      </w:r>
      <w:r>
        <w:rPr>
          <w:rStyle w:val="Text1"/>
        </w:rPr>
        <w:t xml:space="preserve">.</w:t>
        <w:br w:clear="none"/>
      </w:r>
      <w:r>
        <w:t xml:space="preserve">exports</w:t>
        <w:br w:clear="none"/>
      </w:r>
      <w:r>
        <w:rPr>
          <w:rStyle w:val="Text0"/>
        </w:rPr>
        <w:t xml:space="preserve"> </w:t>
        <w:br w:clear="none"/>
      </w:r>
      <w:r>
        <w:rPr>
          <w:rStyle w:val="Text9"/>
        </w:rPr>
        <w:t xml:space="preserve">=</w:t>
        <w:br w:clear="none"/>
      </w:r>
      <w:r>
        <w:rPr>
          <w:rStyle w:val="Text0"/>
        </w:rPr>
        <w:t xml:space="preserve"> </w:t>
        <w:br w:clear="none"/>
      </w:r>
    </w:p>
    <w:p>
      <w:pPr>
        <w:pStyle w:val="Normal"/>
      </w:pPr>
      <w:r>
        <w:t xml:space="preserve">The second is that we’re moving all of our testing to a separate file (in the same directory) called </w:t>
      </w:r>
      <w:r>
        <w:rPr>
          <w:rStyle w:val="Text7"/>
        </w:rPr>
        <w:t>nb_test.js</w:t>
      </w:r>
      <w:r>
        <w:t>:</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'./nb.js'</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wish</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'wish'</w:t>
        <w:br w:clear="none"/>
      </w:r>
      <w:r>
        <w:rPr>
          <w:rStyle w:val="Text1"/>
        </w:rPr>
        <w:t xml:space="preserve">);</w:t>
        <w:br w:clear="none"/>
      </w:r>
      <w:r>
        <w:rPr>
          <w:rStyle w:val="Text0"/>
        </w:rPr>
        <w:t xml:space="preserve"/>
        <w:br w:clear="none"/>
      </w:r>
      <w:r>
        <w:t xml:space="preserve">describe</w:t>
        <w:br w:clear="none"/>
      </w:r>
      <w:r>
        <w:rPr>
          <w:rStyle w:val="Text1"/>
        </w:rPr>
        <w:t xml:space="preserve">(</w:t>
        <w:br w:clear="none"/>
      </w:r>
      <w:r>
        <w:rPr>
          <w:rStyle w:val="Text6"/>
        </w:rPr>
        <w:t xml:space="preserve">'the file'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Classifier</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addSong</w:t>
        <w:br w:clear="none"/>
      </w:r>
      <w:r>
        <w:rPr>
          <w:rStyle w:val="Text1"/>
        </w:rPr>
        <w:t xml:space="preserve">(</w:t>
        <w:br w:clear="none"/>
      </w:r>
      <w:r>
        <w:rPr>
          <w:rStyle w:val="Text6"/>
        </w:rPr>
        <w:t xml:space="preserve">'imagine'</w:t>
        <w:br w:clear="none"/>
      </w:r>
      <w:r>
        <w:rPr>
          <w:rStyle w:val="Text1"/>
        </w:rPr>
        <w:t xml:space="preserve">,</w:t>
        <w:br w:clear="none"/>
      </w:r>
      <w:r>
        <w:rPr>
          <w:rStyle w:val="Text0"/>
        </w:rPr>
        <w:t xml:space="preserve"> </w:t>
        <w:br w:clear="none"/>
      </w:r>
      <w:r>
        <w:rPr>
          <w:rStyle w:val="Text1"/>
        </w:rPr>
        <w:t xml:space="preserve">[</w:t>
        <w:br w:clear="none"/>
      </w:r>
      <w:r>
        <w:rPr>
          <w:rStyle w:val="Text6"/>
        </w:rPr>
        <w:t xml:space="preserve">'c'</w:t>
        <w:br w:clear="none"/>
      </w:r>
      <w:r>
        <w:rPr>
          <w:rStyle w:val="Text1"/>
        </w:rPr>
        <w:t xml:space="preserve">,</w:t>
        <w:br w:clear="none"/>
      </w:r>
      <w:r>
        <w:rPr>
          <w:rStyle w:val="Text0"/>
        </w:rPr>
        <w:t xml:space="preserve"> </w:t>
        <w:br w:clear="none"/>
      </w:r>
      <w:r>
        <w:rPr>
          <w:rStyle w:val="Text6"/>
        </w:rPr>
        <w:t xml:space="preserve">'cmaj7'</w:t>
        <w:br w:clear="none"/>
      </w:r>
      <w:r>
        <w:rPr>
          <w:rStyle w:val="Text1"/>
        </w:rPr>
        <w:t xml:space="preserve">,</w:t>
        <w:br w:clear="none"/>
      </w:r>
      <w:r>
        <w:rPr>
          <w:rStyle w:val="Text0"/>
        </w:rPr>
        <w:t xml:space="preserve"> </w:t>
        <w:br w:clear="none"/>
      </w:r>
      <w:r>
        <w:rPr>
          <w:rStyle w:val="Text6"/>
        </w:rPr>
        <w:t xml:space="preserve">'f'</w:t>
        <w:br w:clear="none"/>
      </w:r>
      <w:r>
        <w:rPr>
          <w:rStyle w:val="Text1"/>
        </w:rPr>
        <w:t xml:space="preserve">,</w:t>
        <w:br w:clear="none"/>
      </w:r>
      <w:r>
        <w:rPr>
          <w:rStyle w:val="Text0"/>
        </w:rPr>
        <w:t xml:space="preserve"> </w:t>
        <w:br w:clear="none"/>
      </w:r>
      <w:r>
        <w:rPr>
          <w:rStyle w:val="Text6"/>
        </w:rPr>
        <w:t xml:space="preserve">'am'</w:t>
        <w:br w:clear="none"/>
      </w:r>
      <w:r>
        <w:rPr>
          <w:rStyle w:val="Text1"/>
        </w:rPr>
        <w:t xml:space="preserve">,</w:t>
        <w:br w:clear="none"/>
      </w:r>
      <w:r>
        <w:rPr>
          <w:rStyle w:val="Text0"/>
        </w:rPr>
        <w:t xml:space="preserve"> </w:t>
        <w:br w:clear="none"/>
      </w:r>
      <w:r>
        <w:rPr>
          <w:rStyle w:val="Text6"/>
        </w:rPr>
        <w:t xml:space="preserve">'dm'</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'e7'</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t xml:space="preserve">it</w:t>
        <w:br w:clear="none"/>
      </w:r>
      <w:r>
        <w:rPr>
          <w:rStyle w:val="Text1"/>
        </w:rPr>
        <w:t xml:space="preserve">(</w:t>
        <w:br w:clear="none"/>
      </w:r>
      <w:r>
        <w:rPr>
          <w:rStyle w:val="Text6"/>
        </w:rPr>
        <w:t xml:space="preserve">'label probabilities'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classifier</w:t>
        <w:br w:clear="none"/>
      </w:r>
      <w:r>
        <w:rPr>
          <w:rStyle w:val="Text1"/>
        </w:rPr>
        <w:t xml:space="preserve">.</w:t>
        <w:br w:clear="none"/>
      </w:r>
      <w:r>
        <w:t xml:space="preserve">_labelProbabilities</w:t>
        <w:br w:clear="none"/>
      </w:r>
      <w:r>
        <w:rPr>
          <w:rStyle w:val="Text1"/>
        </w:rPr>
        <w:t xml:space="preserve">.</w:t>
        <w:br w:clear="none"/>
      </w:r>
      <w:r>
        <w:t xml:space="preserve">get</w:t>
        <w:br w:clear="none"/>
      </w:r>
      <w:r>
        <w:rPr>
          <w:rStyle w:val="Text1"/>
        </w:rPr>
        <w:t xml:space="preserve">(</w:t>
        <w:br w:clear="none"/>
      </w:r>
      <w:r>
        <w:rPr>
          <w:rStyle w:val="Text6"/>
        </w:rPr>
        <w:t xml:space="preserve">'easy'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br w:clear="none"/>
      </w:r>
      <w:r>
        <w:rPr>
          <w:rStyle w:val="Text11"/>
        </w:rPr>
        <w:t xml:space="preserve">0.3333333333333333</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classifier</w:t>
        <w:br w:clear="none"/>
      </w:r>
      <w:r>
        <w:rPr>
          <w:rStyle w:val="Text1"/>
        </w:rPr>
        <w:t xml:space="preserve">.</w:t>
        <w:br w:clear="none"/>
      </w:r>
      <w:r>
        <w:t xml:space="preserve">_labelProbabilities</w:t>
        <w:br w:clear="none"/>
      </w:r>
      <w:r>
        <w:rPr>
          <w:rStyle w:val="Text1"/>
        </w:rPr>
        <w:t xml:space="preserve">.</w:t>
        <w:br w:clear="none"/>
      </w:r>
      <w:r>
        <w:t xml:space="preserve">get</w:t>
        <w:br w:clear="none"/>
      </w:r>
      <w:r>
        <w:rPr>
          <w:rStyle w:val="Text1"/>
        </w:rPr>
        <w:t xml:space="preserve">(</w:t>
        <w:br w:clear="none"/>
      </w:r>
      <w:r>
        <w:rPr>
          <w:rStyle w:val="Text6"/>
        </w:rPr>
        <w:t xml:space="preserve">'medium'</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br w:clear="none"/>
      </w:r>
      <w:r>
        <w:rPr>
          <w:rStyle w:val="Text11"/>
        </w:rPr>
        <w:t xml:space="preserve">0.3333333333333333</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classifier</w:t>
        <w:br w:clear="none"/>
      </w:r>
      <w:r>
        <w:rPr>
          <w:rStyle w:val="Text1"/>
        </w:rPr>
        <w:t xml:space="preserve">.</w:t>
        <w:br w:clear="none"/>
      </w:r>
      <w:r>
        <w:t xml:space="preserve">_labelProbabilities</w:t>
        <w:br w:clear="none"/>
      </w:r>
      <w:r>
        <w:rPr>
          <w:rStyle w:val="Text1"/>
        </w:rPr>
        <w:t xml:space="preserve">.</w:t>
        <w:br w:clear="none"/>
      </w:r>
      <w:r>
        <w:t xml:space="preserve">get</w:t>
        <w:br w:clear="none"/>
      </w:r>
      <w:r>
        <w:rPr>
          <w:rStyle w:val="Text1"/>
        </w:rPr>
        <w:t xml:space="preserve">(</w:t>
        <w:br w:clear="none"/>
      </w:r>
      <w:r>
        <w:rPr>
          <w:rStyle w:val="Text6"/>
        </w:rPr>
        <w:t xml:space="preserve">'hard'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br w:clear="none"/>
      </w:r>
      <w:r>
        <w:rPr>
          <w:rStyle w:val="Text11"/>
        </w:rPr>
        <w:t xml:space="preserve">0.3333333333333333</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We’ve only made one change to our tests, and it’s right up top. If you run </w:t>
      </w:r>
      <w:r>
        <w:rPr>
          <w:rStyle w:val="Text19"/>
        </w:rPr>
        <w:t>mocha nb_test.js</w:t>
      </w:r>
      <w:r>
        <w:t>, you should have no failures. Awesome.</w:t>
      </w:r>
    </w:p>
    <w:p>
      <w:pPr>
        <w:pStyle w:val="Normal"/>
      </w:pPr>
      <w:r>
        <w:t>But do you want actual privacy? For now, you have a couple of options. The first is to go the “revealing module pattern” route, change</w:t>
      </w:r>
      <w:r>
        <w:rPr>
          <w:rStyle w:val="Text51"/>
        </w:rPr>
        <w:bookmarkStart w:id="1083" w:name="idm139681456132240"/>
        <w:t/>
        <w:bookmarkEnd w:id="1083"/>
      </w:r>
      <w:r>
        <w:t xml:space="preserve"> the class back into a constructor function, and make some seriously hefty changes.</w:t>
      </w:r>
      <w:r>
        <w:rPr>
          <w:rStyle w:val="Text51"/>
        </w:rPr>
        <w:bookmarkStart w:id="1084" w:name="idm139681456131136"/>
        <w:t/>
        <w:bookmarkEnd w:id="1084"/>
      </w:r>
      <w:r>
        <w:t xml:space="preserve"> Or, you could try some more convoluted and esoteric things with ES2015’s </w:t>
      </w:r>
      <w:r>
        <w:rPr>
          <w:rStyle w:val="Text2"/>
        </w:rPr>
        <w:t>Symbol</w:t>
      </w:r>
      <w:r>
        <w:t xml:space="preserve">s (creating privacy through obscurity) or </w:t>
      </w:r>
      <w:r>
        <w:rPr>
          <w:rStyle w:val="Text2"/>
        </w:rPr>
        <w:t>WeakMap</w:t>
      </w:r>
      <w:r>
        <w:t>s, or using an initialization function (which is basically designing your own form of the revealing module pattern).</w:t>
      </w:r>
    </w:p>
    <w:p>
      <w:pPr>
        <w:pStyle w:val="Normal"/>
      </w:pPr>
      <w:r>
        <w:t xml:space="preserve">If we honestly think about the trade-offs here, though, what are you gaining by doing something complex and nonstandard? You’re making more work for yourself and others who might work on your module. The code itself and the tests become more complex. Trading your ability to call tests for </w:t>
      </w:r>
      <w:r>
        <w:rPr>
          <w:rStyle w:val="Text7"/>
        </w:rPr>
        <w:t>truly</w:t>
      </w:r>
      <w:r>
        <w:t xml:space="preserve"> private, unaddressable functions seems like a nonstarter.</w:t>
      </w:r>
    </w:p>
    <w:p>
      <w:pPr>
        <w:pStyle w:val="Normal"/>
      </w:pPr>
      <w:r>
        <w:t>What are the risks of going the underscore route? A few extra characters here and there will make your code ugly? People will think you’re too dumb to use the latest and most confusing workarounds? People using your module will insist on calling those functions, even if for the uninitiated you indicated in your documentation that they shouldn’t?</w:t>
      </w:r>
    </w:p>
    <w:p>
      <w:pPr>
        <w:pStyle w:val="Normal"/>
      </w:pPr>
      <w:r>
        <w:t>If your program is already living in constructor function city, this is a tougher call, but if you’re using classes, adding underscores seems like the much easier solution.</w:t>
      </w:r>
    </w:p>
    <w:p>
      <w:pPr>
        <w:pStyle w:val="Normal"/>
      </w:pPr>
      <w:r>
        <w:t xml:space="preserve">All that said, it seems like private fields and methods could be headed our way soon. The spec is still in the works as of this writing, but the basic idea is that references to private functions and attributes would use a </w:t>
      </w:r>
      <w:r>
        <w:rPr>
          <w:rStyle w:val="Text2"/>
        </w:rPr>
        <w:t>#</w:t>
      </w:r>
      <w:r>
        <w:t xml:space="preserve"> instead of an </w:t>
      </w:r>
      <w:r>
        <w:rPr>
          <w:rStyle w:val="Text2"/>
        </w:rPr>
        <w:t>_</w:t>
      </w:r>
      <w:r>
        <w:t xml:space="preserve">, and be accessible only from inside the class definition. See </w:t>
      </w:r>
      <w:hyperlink w:anchor="Chapter_5__Basic_Refactoring_Goa_2">
        <w:r>
          <w:rPr>
            <w:rStyle w:val="Text5"/>
          </w:rPr>
          <w:t>Chapter 5</w:t>
        </w:r>
      </w:hyperlink>
      <w:r>
        <w:t xml:space="preserve"> for an example of what it </w:t>
      </w:r>
      <w:r>
        <w:rPr>
          <w:rStyle w:val="Text7"/>
        </w:rPr>
        <w:t>may</w:t>
      </w:r>
      <w:r>
        <w:t xml:space="preserve"> look like.</w:t>
      </w:r>
      <w:r>
        <w:rPr>
          <w:rStyle w:val="Text51"/>
        </w:rPr>
        <w:bookmarkStart w:id="1085" w:name="idm139681456114960"/>
        <w:t/>
        <w:bookmarkEnd w:id="1085"/>
        <w:bookmarkStart w:id="1086" w:name="idm139681456113280"/>
        <w:t/>
        <w:bookmarkEnd w:id="1086"/>
      </w:r>
      <w:r>
        <w:t xml:space="preserve"> </w:t>
      </w:r>
    </w:p>
    <w:p>
      <w:bookmarkStart w:id="1087" w:name="Adapting_the_Classifier_to_a_New"/>
      <w:pPr>
        <w:keepNext/>
        <w:pStyle w:val="Heading 2"/>
      </w:pPr>
      <w:r>
        <w:t>Adapting the Classifier to a New Problem Domain</w:t>
      </w:r>
      <w:bookmarkEnd w:id="1087"/>
    </w:p>
    <w:p>
      <w:pPr>
        <w:pStyle w:val="Normal"/>
      </w:pPr>
      <w:r>
        <w:t xml:space="preserve">And now for the last topic for </w:t>
      </w:r>
      <w:r>
        <w:rPr>
          <w:rStyle w:val="Text51"/>
        </w:rPr>
        <w:bookmarkStart w:id="1088" w:name="ix_objglobaladapt"/>
        <w:t/>
        <w:bookmarkEnd w:id="1088"/>
      </w:r>
      <w:r>
        <w:t>this program: what if, instead of songs with chords, we’re working with learning vocabulary, and instead of “easy,” “medium,” and “hard,” we’re classifying a corpus of text as either “understood” or “not understood”?</w:t>
      </w:r>
    </w:p>
    <w:p>
      <w:pPr>
        <w:pStyle w:val="Normal"/>
      </w:pPr>
      <w:r>
        <w:t xml:space="preserve">Some people (both coders and noncoders), upon thinking about a potential abstraction like this, will jump to the general case right away. </w:t>
      </w:r>
      <w:r>
        <w:rPr>
          <w:rStyle w:val="Text51"/>
        </w:rPr>
        <w:bookmarkStart w:id="1089" w:name="idm139681456106624"/>
        <w:t/>
        <w:bookmarkEnd w:id="1089"/>
      </w:r>
      <w:r>
        <w:t>Think about abstracting a general NBC with the code from the beginning versus the code now. Personally, I recommend building two or three kinds of something (even something as small as a function) before insisting they are similar and attempting to abstract them.</w:t>
      </w:r>
    </w:p>
    <w:p>
      <w:pPr>
        <w:pStyle w:val="Normal"/>
      </w:pPr>
      <w:r>
        <w:t>Now that our code is in better shape and our program is fairly small, it’s easy enough to attempt adapting it to a new domain.</w:t>
      </w:r>
    </w:p>
    <w:p>
      <w:pPr>
        <w:pStyle w:val="Normal"/>
      </w:pPr>
      <w:r>
        <w:t>Mostly, all we have to do is rename a lot of objects:</w:t>
      </w:r>
    </w:p>
    <w:p>
      <w:pPr>
        <w:pStyle w:val="Para 03"/>
      </w:pPr>
      <w:r>
        <w:rPr>
          <w:rStyle w:val="Text0"/>
        </w:rPr>
        <w:t xml:space="preserve"/>
        <w:br w:clear="none"/>
      </w:r>
      <w:r>
        <w:t xml:space="preserve">module</w:t>
        <w:br w:clear="none"/>
      </w:r>
      <w:r>
        <w:rPr>
          <w:rStyle w:val="Text1"/>
        </w:rPr>
        <w:t xml:space="preserve">.</w:t>
        <w:br w:clear="none"/>
      </w:r>
      <w:r>
        <w:t xml:space="preserve">exports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class</w:t>
        <w:br w:clear="none"/>
      </w:r>
      <w:r>
        <w:rPr>
          <w:rStyle w:val="Text0"/>
        </w:rPr>
        <w:t xml:space="preserve"> </w:t>
        <w:br w:clear="none"/>
      </w:r>
      <w:r>
        <w:t xml:space="preserve">Classifier</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_textList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allWords</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t xml:space="preserve">      </w:t>
        <w:br w:clear="none"/>
      </w:r>
      <w:r>
        <w:t xml:space="preserve">understood</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'yes'</w:t>
        <w:br w:clear="none"/>
      </w:r>
      <w:r>
        <w:rPr>
          <w:rStyle w:val="Text1"/>
        </w:rPr>
        <w:t xml:space="preserve">,</w:t>
        <w:br w:clear="none"/>
      </w:r>
      <w:r>
        <w:rPr>
          <w:rStyle w:val="Text0"/>
        </w:rPr>
        <w:t xml:space="preserve"> </w:t>
        <w:br w:clear="none"/>
      </w:r>
      <w:r>
        <w:rPr>
          <w:rStyle w:val="Text6"/>
        </w:rPr>
        <w:t xml:space="preserve">'no'</w:t>
        <w:br w:clear="none"/>
      </w:r>
      <w:r>
        <w:rPr>
          <w:rStyle w:val="Text1"/>
        </w:rPr>
        <w:t xml:space="preserve">],</w:t>
        <w:br w:clear="none"/>
      </w:r>
      <w:r>
        <w:rPr>
          <w:rStyle w:val="Text0"/>
        </w:rPr>
        <w:t xml:space="preserve"/>
        <w:br w:clear="none"/>
        <w:t xml:space="preserve">      </w:t>
        <w:br w:clear="none"/>
      </w:r>
      <w:r>
        <w:t xml:space="preserve">texts</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addText</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words</w:t>
        <w:br w:clear="none"/>
      </w:r>
      <w:r>
        <w:rPr>
          <w:rStyle w:val="Text1"/>
        </w:rPr>
        <w:t xml:space="preserve">,</w:t>
        <w:br w:clear="none"/>
      </w:r>
      <w:r>
        <w:rPr>
          <w:rStyle w:val="Text0"/>
        </w:rPr>
        <w:t xml:space="preserve"> </w:t>
        <w:br w:clear="none"/>
      </w:r>
      <w:r>
        <w:t xml:space="preserve">comprehension</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texts</w:t>
        <w:br w:clear="none"/>
      </w:r>
      <w:r>
        <w:rPr>
          <w:rStyle w:val="Text1"/>
        </w:rPr>
        <w:t xml:space="preserve">.</w:t>
        <w:br w:clear="none"/>
      </w:r>
      <w:r>
        <w:t xml:space="preserve">push</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words</w:t>
        <w:br w:clear="none"/>
      </w:r>
      <w:r>
        <w:rPr>
          <w:rStyle w:val="Text1"/>
        </w:rPr>
        <w:t xml:space="preserve">,</w:t>
        <w:br w:clear="none"/>
      </w:r>
      <w:r>
        <w:rPr>
          <w:rStyle w:val="Text0"/>
        </w:rPr>
        <w:t xml:space="preserve"/>
        <w:br w:clear="none"/>
      </w:r>
      <w:r>
        <w:t xml:space="preserve">comprehension</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understood</w:t>
        <w:br w:clear="none"/>
      </w:r>
      <w:r>
        <w:rPr>
          <w:rStyle w:val="Text1"/>
        </w:rPr>
        <w:t xml:space="preserve">[</w:t>
        <w:br w:clear="none"/>
      </w:r>
      <w:r>
        <w:t xml:space="preserve">comprehension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_labelCounts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_labelProbabilities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_smoothing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addText</w:t>
        <w:br w:clear="none"/>
      </w:r>
      <w:r>
        <w:rPr>
          <w:rStyle w:val="Text1"/>
        </w:rPr>
        <w:t xml:space="preserve">(...</w:t>
        <w:br w:clear="none"/>
      </w:r>
      <w:r>
        <w:t xml:space="preserve">textParams</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_textList</w:t>
        <w:br w:clear="none"/>
      </w:r>
      <w:r>
        <w:rPr>
          <w:rStyle w:val="Text1"/>
        </w:rPr>
        <w:t xml:space="preserve">.</w:t>
        <w:br w:clear="none"/>
      </w:r>
      <w:r>
        <w:t xml:space="preserve">addText</w:t>
        <w:br w:clear="none"/>
      </w:r>
      <w:r>
        <w:rPr>
          <w:rStyle w:val="Text1"/>
        </w:rPr>
        <w:t xml:space="preserve">(...</w:t>
        <w:br w:clear="none"/>
      </w:r>
      <w:r>
        <w:t xml:space="preserve">textParams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_wordCountForComprehension</w:t>
        <w:br w:clear="none"/>
      </w:r>
      <w:r>
        <w:rPr>
          <w:rStyle w:val="Text1"/>
        </w:rPr>
        <w:t xml:space="preserve">(</w:t>
        <w:br w:clear="none"/>
      </w:r>
      <w:r>
        <w:t xml:space="preserve">comprehension</w:t>
        <w:br w:clear="none"/>
      </w:r>
      <w:r>
        <w:rPr>
          <w:rStyle w:val="Text1"/>
        </w:rPr>
        <w:t xml:space="preserve">,</w:t>
        <w:br w:clear="none"/>
      </w:r>
      <w:r>
        <w:rPr>
          <w:rStyle w:val="Text0"/>
        </w:rPr>
        <w:t xml:space="preserve"> </w:t>
        <w:br w:clear="none"/>
      </w:r>
      <w:r>
        <w:t xml:space="preserve">testWord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_textList</w:t>
        <w:br w:clear="none"/>
      </w:r>
      <w:r>
        <w:rPr>
          <w:rStyle w:val="Text1"/>
        </w:rPr>
        <w:t xml:space="preserve">.</w:t>
        <w:br w:clear="none"/>
      </w:r>
      <w:r>
        <w:t xml:space="preserve">texts</w:t>
        <w:br w:clear="none"/>
      </w:r>
      <w:r>
        <w:rPr>
          <w:rStyle w:val="Text1"/>
        </w:rPr>
        <w:t xml:space="preserve">.</w:t>
        <w:br w:clear="none"/>
      </w:r>
      <w:r>
        <w:t xml:space="preserve">reduce</w:t>
        <w:br w:clear="none"/>
      </w:r>
      <w:r>
        <w:rPr>
          <w:rStyle w:val="Text1"/>
        </w:rPr>
        <w:t xml:space="preserve">((</w:t>
        <w:br w:clear="none"/>
      </w:r>
      <w:r>
        <w:t xml:space="preserve">counter</w:t>
        <w:br w:clear="none"/>
      </w:r>
      <w:r>
        <w:rPr>
          <w:rStyle w:val="Text1"/>
        </w:rPr>
        <w:t xml:space="preserve">,</w:t>
        <w:br w:clear="none"/>
      </w:r>
      <w:r>
        <w:rPr>
          <w:rStyle w:val="Text0"/>
        </w:rPr>
        <w:t xml:space="preserve"> </w:t>
        <w:br w:clear="none"/>
      </w:r>
      <w:r>
        <w:t xml:space="preserve">text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text</w:t>
        <w:br w:clear="none"/>
      </w:r>
      <w:r>
        <w:rPr>
          <w:rStyle w:val="Text1"/>
        </w:rPr>
        <w:t xml:space="preserve">.</w:t>
        <w:br w:clear="none"/>
      </w:r>
      <w:r>
        <w:t xml:space="preserve">comprehension</w:t>
        <w:br w:clear="none"/>
      </w:r>
      <w:r>
        <w:rPr>
          <w:rStyle w:val="Text0"/>
        </w:rPr>
        <w:t xml:space="preserve"> </w:t>
        <w:br w:clear="none"/>
      </w:r>
      <w:r>
        <w:rPr>
          <w:rStyle w:val="Text9"/>
        </w:rPr>
        <w:t xml:space="preserve">===</w:t>
        <w:br w:clear="none"/>
      </w:r>
      <w:r>
        <w:rPr>
          <w:rStyle w:val="Text0"/>
        </w:rPr>
        <w:t xml:space="preserve"> </w:t>
        <w:br w:clear="none"/>
      </w:r>
      <w:r>
        <w:t xml:space="preserve">comprehension</w:t>
        <w:br w:clear="none"/>
      </w:r>
      <w:r>
        <w:rPr>
          <w:rStyle w:val="Text1"/>
        </w:rPr>
        <w:t xml:space="preserve">){</w:t>
        <w:br w:clear="none"/>
      </w:r>
      <w:r>
        <w:rPr>
          <w:rStyle w:val="Text0"/>
        </w:rPr>
        <w:t xml:space="preserve"/>
        <w:br w:clear="none"/>
        <w:t xml:space="preserve">        </w:t>
        <w:br w:clear="none"/>
      </w:r>
      <w:r>
        <w:t xml:space="preserve">counter</w:t>
        <w:br w:clear="none"/>
      </w:r>
      <w:r>
        <w:rPr>
          <w:rStyle w:val="Text0"/>
        </w:rPr>
        <w:t xml:space="preserve"> </w:t>
        <w:br w:clear="none"/>
      </w:r>
      <w:r>
        <w:rPr>
          <w:rStyle w:val="Text9"/>
        </w:rPr>
        <w:t xml:space="preserve">+=</w:t>
        <w:br w:clear="none"/>
      </w:r>
      <w:r>
        <w:rPr>
          <w:rStyle w:val="Text0"/>
        </w:rPr>
        <w:t xml:space="preserve"> </w:t>
        <w:br w:clear="none"/>
      </w:r>
      <w:r>
        <w:t xml:space="preserve">text</w:t>
        <w:br w:clear="none"/>
      </w:r>
      <w:r>
        <w:rPr>
          <w:rStyle w:val="Text1"/>
        </w:rPr>
        <w:t xml:space="preserve">.</w:t>
        <w:br w:clear="none"/>
      </w:r>
      <w:r>
        <w:t xml:space="preserve">words</w:t>
        <w:br w:clear="none"/>
      </w:r>
      <w:r>
        <w:rPr>
          <w:rStyle w:val="Text1"/>
        </w:rPr>
        <w:t xml:space="preserve">.</w:t>
        <w:br w:clear="none"/>
      </w:r>
      <w:r>
        <w:t xml:space="preserve">filter</w:t>
        <w:br w:clear="none"/>
      </w:r>
      <w:r>
        <w:rPr>
          <w:rStyle w:val="Text1"/>
        </w:rPr>
        <w:t xml:space="preserve">(</w:t>
        <w:br w:clear="none"/>
      </w:r>
      <w:r>
        <w:rPr>
          <w:rStyle w:val="Text0"/>
        </w:rPr>
        <w:t xml:space="preserve"/>
        <w:br w:clear="none"/>
        <w:t xml:space="preserve">          </w:t>
        <w:br w:clear="none"/>
      </w:r>
      <w:r>
        <w:t xml:space="preserve">word</w:t>
        <w:br w:clear="none"/>
      </w:r>
      <w:r>
        <w:rPr>
          <w:rStyle w:val="Text0"/>
        </w:rPr>
        <w:t xml:space="preserve"> </w:t>
        <w:br w:clear="none"/>
      </w:r>
      <w:r>
        <w:rPr>
          <w:rStyle w:val="Text9"/>
        </w:rPr>
        <w:t xml:space="preserve">=&gt;</w:t>
        <w:br w:clear="none"/>
      </w:r>
      <w:r>
        <w:rPr>
          <w:rStyle w:val="Text0"/>
        </w:rPr>
        <w:t xml:space="preserve"> </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t xml:space="preserve">testWord</w:t>
        <w:br w:clear="none"/>
      </w:r>
      <w:r>
        <w:rPr>
          <w:rStyle w:val="Text0"/>
        </w:rPr>
        <w:t xml:space="preserve"/>
        <w:br w:clear="none"/>
        <w:t xml:space="preserve">        </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counter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t xml:space="preserve">  </w:t>
        <w:br w:clear="none"/>
      </w:r>
      <w:r>
        <w:t xml:space="preserve">_likelihoodFromWord</w:t>
        <w:br w:clear="none"/>
      </w:r>
      <w:r>
        <w:rPr>
          <w:rStyle w:val="Text1"/>
        </w:rPr>
        <w:t xml:space="preserve">(</w:t>
        <w:br w:clear="none"/>
      </w:r>
      <w:r>
        <w:t xml:space="preserve">comprehension</w:t>
        <w:br w:clear="none"/>
      </w:r>
      <w:r>
        <w:rPr>
          <w:rStyle w:val="Text1"/>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_wordCountForComprehension</w:t>
        <w:br w:clear="none"/>
      </w:r>
      <w:r>
        <w:rPr>
          <w:rStyle w:val="Text1"/>
        </w:rPr>
        <w:t xml:space="preserve">(</w:t>
        <w:br w:clear="none"/>
      </w:r>
      <w:r>
        <w:t xml:space="preserve">comprehension</w:t>
        <w:br w:clear="none"/>
      </w:r>
      <w:r>
        <w:rPr>
          <w:rStyle w:val="Text1"/>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br w:clear="none"/>
      </w:r>
      <w:r>
        <w:rPr>
          <w:rStyle w:val="Text3"/>
        </w:rPr>
        <w:t xml:space="preserve">this</w:t>
        <w:br w:clear="none"/>
      </w:r>
      <w:r>
        <w:rPr>
          <w:rStyle w:val="Text1"/>
        </w:rPr>
        <w:t xml:space="preserve">.</w:t>
        <w:br w:clear="none"/>
      </w:r>
      <w:r>
        <w:t xml:space="preserve">_textList</w:t>
        <w:br w:clear="none"/>
      </w:r>
      <w:r>
        <w:rPr>
          <w:rStyle w:val="Text1"/>
        </w:rPr>
        <w:t xml:space="preserve">.</w:t>
        <w:br w:clear="none"/>
      </w:r>
      <w:r>
        <w:t xml:space="preserve">texts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_valueForWordComprehension</w:t>
        <w:br w:clear="none"/>
      </w:r>
      <w:r>
        <w:rPr>
          <w:rStyle w:val="Text1"/>
        </w:rPr>
        <w:t xml:space="preserve">(</w:t>
        <w:br w:clear="none"/>
      </w:r>
      <w:r>
        <w:t xml:space="preserve">comprehension</w:t>
        <w:br w:clear="none"/>
      </w:r>
      <w:r>
        <w:rPr>
          <w:rStyle w:val="Text1"/>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_likelihoodFromWord</w:t>
        <w:br w:clear="none"/>
      </w:r>
      <w:r>
        <w:rPr>
          <w:rStyle w:val="Text1"/>
        </w:rPr>
        <w:t xml:space="preserve">(</w:t>
        <w:br w:clear="none"/>
      </w:r>
      <w:r>
        <w:t xml:space="preserve">comprehension</w:t>
        <w:br w:clear="none"/>
      </w:r>
      <w:r>
        <w:rPr>
          <w:rStyle w:val="Text1"/>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_smoothing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trainAll</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_textList</w:t>
        <w:br w:clear="none"/>
      </w:r>
      <w:r>
        <w:rPr>
          <w:rStyle w:val="Text1"/>
        </w:rPr>
        <w:t xml:space="preserve">.</w:t>
        <w:br w:clear="none"/>
      </w:r>
      <w:r>
        <w:t xml:space="preserve">texts</w:t>
        <w:br w:clear="none"/>
      </w:r>
      <w:r>
        <w:rPr>
          <w:rStyle w:val="Text1"/>
        </w:rPr>
        <w:t xml:space="preserve">.</w:t>
        <w:br w:clear="none"/>
      </w:r>
      <w:r>
        <w:t xml:space="preserve">forEach</w:t>
        <w:br w:clear="none"/>
      </w:r>
      <w:r>
        <w:rPr>
          <w:rStyle w:val="Text1"/>
        </w:rPr>
        <w:t xml:space="preserve">((</w:t>
        <w:br w:clear="none"/>
      </w:r>
      <w:r>
        <w:t xml:space="preserve">text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_train</w:t>
        <w:br w:clear="none"/>
      </w:r>
      <w:r>
        <w:rPr>
          <w:rStyle w:val="Text1"/>
        </w:rPr>
        <w:t xml:space="preserve">(</w:t>
        <w:br w:clear="none"/>
      </w:r>
      <w:r>
        <w:t xml:space="preserve">text</w:t>
        <w:br w:clear="none"/>
      </w:r>
      <w:r>
        <w:rPr>
          <w:rStyle w:val="Text1"/>
        </w:rPr>
        <w:t xml:space="preserve">.</w:t>
        <w:br w:clear="none"/>
      </w:r>
      <w:r>
        <w:t xml:space="preserve">words</w:t>
        <w:br w:clear="none"/>
      </w:r>
      <w:r>
        <w:rPr>
          <w:rStyle w:val="Text1"/>
        </w:rPr>
        <w:t xml:space="preserve">,</w:t>
        <w:br w:clear="none"/>
      </w:r>
      <w:r>
        <w:rPr>
          <w:rStyle w:val="Text0"/>
        </w:rPr>
        <w:t xml:space="preserve"> </w:t>
        <w:br w:clear="none"/>
      </w:r>
      <w:r>
        <w:t xml:space="preserve">text</w:t>
        <w:br w:clear="none"/>
      </w:r>
      <w:r>
        <w:rPr>
          <w:rStyle w:val="Text1"/>
        </w:rPr>
        <w:t xml:space="preserve">.</w:t>
        <w:br w:clear="none"/>
      </w:r>
      <w:r>
        <w:t xml:space="preserve">comprehension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_setLabelProbabilities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t xml:space="preserve">  </w:t>
        <w:br w:clear="none"/>
      </w:r>
      <w:r>
        <w:t xml:space="preserve">_train</w:t>
        <w:br w:clear="none"/>
      </w:r>
      <w:r>
        <w:rPr>
          <w:rStyle w:val="Text1"/>
        </w:rPr>
        <w:t xml:space="preserve">(</w:t>
        <w:br w:clear="none"/>
      </w:r>
      <w:r>
        <w:t xml:space="preserve">words</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br w:clear="none"/>
        <w:t xml:space="preserve">    </w:t>
        <w:br w:clear="none"/>
      </w:r>
      <w:r>
        <w:t xml:space="preserve">words</w:t>
        <w:br w:clear="none"/>
      </w:r>
      <w:r>
        <w:rPr>
          <w:rStyle w:val="Text1"/>
        </w:rPr>
        <w:t xml:space="preserve">.</w:t>
        <w:br w:clear="none"/>
      </w:r>
      <w:r>
        <w:t xml:space="preserve">forEach</w:t>
        <w:br w:clear="none"/>
      </w:r>
      <w:r>
        <w:rPr>
          <w:rStyle w:val="Text1"/>
        </w:rPr>
        <w:t xml:space="preserve">(</w:t>
        <w:br w:clear="none"/>
      </w:r>
      <w:r>
        <w:t xml:space="preserve">word</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this</w:t>
        <w:br w:clear="none"/>
      </w:r>
      <w:r>
        <w:rPr>
          <w:rStyle w:val="Text1"/>
        </w:rPr>
        <w:t xml:space="preserve">.</w:t>
        <w:br w:clear="none"/>
      </w:r>
      <w:r>
        <w:t xml:space="preserve">_textList</w:t>
        <w:br w:clear="none"/>
      </w:r>
      <w:r>
        <w:rPr>
          <w:rStyle w:val="Text1"/>
        </w:rPr>
        <w:t xml:space="preserve">.</w:t>
        <w:br w:clear="none"/>
      </w:r>
      <w:r>
        <w:t xml:space="preserve">allWords</w:t>
        <w:br w:clear="none"/>
      </w:r>
      <w:r>
        <w:rPr>
          <w:rStyle w:val="Text1"/>
        </w:rPr>
        <w:t xml:space="preserve">.</w:t>
        <w:br w:clear="none"/>
      </w:r>
      <w:r>
        <w:t xml:space="preserve">add</w:t>
        <w:br w:clear="none"/>
      </w:r>
      <w:r>
        <w:rPr>
          <w:rStyle w:val="Text1"/>
        </w:rPr>
        <w:t xml:space="preserve">(</w:t>
        <w:br w:clear="none"/>
      </w:r>
      <w:r>
        <w:t xml:space="preserve">word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12"/>
        </w:rPr>
        <w:t xml:space="preserve">Array</w:t>
        <w:br w:clear="none"/>
      </w:r>
      <w:r>
        <w:rPr>
          <w:rStyle w:val="Text1"/>
        </w:rPr>
        <w:t xml:space="preserve">.</w:t>
        <w:br w:clear="none"/>
      </w:r>
      <w:r>
        <w:t xml:space="preserve">from</w:t>
        <w:br w:clear="none"/>
      </w:r>
      <w:r>
        <w:rPr>
          <w:rStyle w:val="Text1"/>
        </w:rPr>
        <w:t xml:space="preserve">(</w:t>
        <w:br w:clear="none"/>
      </w:r>
      <w:r>
        <w:rPr>
          <w:rStyle w:val="Text3"/>
        </w:rPr>
        <w:t xml:space="preserve">this</w:t>
        <w:br w:clear="none"/>
      </w:r>
      <w:r>
        <w:rPr>
          <w:rStyle w:val="Text1"/>
        </w:rPr>
        <w:t xml:space="preserve">.</w:t>
        <w:br w:clear="none"/>
      </w:r>
      <w:r>
        <w:t xml:space="preserve">_labelCounts</w:t>
        <w:br w:clear="none"/>
      </w:r>
      <w:r>
        <w:rPr>
          <w:rStyle w:val="Text1"/>
        </w:rPr>
        <w:t xml:space="preserve">.</w:t>
        <w:br w:clear="none"/>
      </w:r>
      <w:r>
        <w:t xml:space="preserve">keys</w:t>
        <w:br w:clear="none"/>
      </w:r>
      <w:r>
        <w:rPr>
          <w:rStyle w:val="Text1"/>
        </w:rPr>
        <w:t xml:space="preserve">()).</w:t>
        <w:br w:clear="none"/>
      </w:r>
      <w:r>
        <w:t xml:space="preserve">includes</w:t>
        <w:br w:clear="none"/>
      </w:r>
      <w:r>
        <w:rPr>
          <w:rStyle w:val="Text1"/>
        </w:rPr>
        <w:t xml:space="preserve">(</w:t>
        <w:br w:clear="none"/>
      </w:r>
      <w:r>
        <w:t xml:space="preserve">label</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_labelCounts</w:t>
        <w:br w:clear="none"/>
      </w:r>
      <w:r>
        <w:rPr>
          <w:rStyle w:val="Text1"/>
        </w:rPr>
        <w:t xml:space="preserve">.</w:t>
        <w:br w:clear="none"/>
      </w:r>
      <w:r>
        <w:t xml:space="preserve">set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_labelCounts</w:t>
        <w:br w:clear="none"/>
      </w:r>
      <w:r>
        <w:rPr>
          <w:rStyle w:val="Text1"/>
        </w:rPr>
        <w:t xml:space="preserve">.</w:t>
        <w:br w:clear="none"/>
      </w:r>
      <w:r>
        <w:t xml:space="preserve">get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_labelCounts</w:t>
        <w:br w:clear="none"/>
      </w:r>
      <w:r>
        <w:rPr>
          <w:rStyle w:val="Text1"/>
        </w:rPr>
        <w:t xml:space="preserve">.</w:t>
        <w:br w:clear="none"/>
      </w:r>
      <w:r>
        <w:t xml:space="preserve">set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t xml:space="preserve">  </w:t>
        <w:br w:clear="none"/>
      </w:r>
      <w:r>
        <w:t xml:space="preserve">_setLabelProbabilities</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_labelCounts</w:t>
        <w:br w:clear="none"/>
      </w:r>
      <w:r>
        <w:rPr>
          <w:rStyle w:val="Text1"/>
        </w:rPr>
        <w:t xml:space="preserve">.</w:t>
        <w:br w:clear="none"/>
      </w:r>
      <w:r>
        <w:t xml:space="preserve">forEach</w:t>
        <w:br w:clear="none"/>
      </w:r>
      <w:r>
        <w:rPr>
          <w:rStyle w:val="Text1"/>
        </w:rPr>
        <w:t xml:space="preserve">((</w:t>
        <w:br w:clear="none"/>
      </w:r>
      <w:r>
        <w:t xml:space="preserve">_count</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_labelProbabilities</w:t>
        <w:br w:clear="none"/>
      </w:r>
      <w:r>
        <w:rPr>
          <w:rStyle w:val="Text1"/>
        </w:rPr>
        <w:t xml:space="preserve">.</w:t>
        <w:br w:clear="none"/>
      </w:r>
      <w:r>
        <w:t xml:space="preserve">set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_labelCounts</w:t>
        <w:br w:clear="none"/>
      </w:r>
      <w:r>
        <w:rPr>
          <w:rStyle w:val="Text1"/>
        </w:rPr>
        <w:t xml:space="preserve">.</w:t>
        <w:br w:clear="none"/>
      </w:r>
      <w:r>
        <w:t xml:space="preserve">get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_textList</w:t>
        <w:br w:clear="none"/>
      </w:r>
      <w:r>
        <w:rPr>
          <w:rStyle w:val="Text1"/>
        </w:rPr>
        <w:t xml:space="preserve">.</w:t>
        <w:br w:clear="none"/>
      </w:r>
      <w:r>
        <w:t xml:space="preserve">texts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t xml:space="preserve">  </w:t>
        <w:br w:clear="none"/>
      </w:r>
      <w:r>
        <w:t xml:space="preserve">classify</w:t>
        <w:br w:clear="none"/>
      </w:r>
      <w:r>
        <w:rPr>
          <w:rStyle w:val="Text1"/>
        </w:rPr>
        <w:t xml:space="preserve">(</w:t>
        <w:br w:clear="none"/>
      </w:r>
      <w:r>
        <w:t xml:space="preserve">words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12"/>
        </w:rPr>
        <w:t xml:space="preserve">Array</w:t>
        <w:br w:clear="none"/>
      </w:r>
      <w:r>
        <w:rPr>
          <w:rStyle w:val="Text1"/>
        </w:rPr>
        <w:t xml:space="preserve">.</w:t>
        <w:br w:clear="none"/>
      </w:r>
      <w:r>
        <w:t xml:space="preserve">from</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_labelProbabilities</w:t>
        <w:br w:clear="none"/>
      </w:r>
      <w:r>
        <w:rPr>
          <w:rStyle w:val="Text1"/>
        </w:rPr>
        <w:t xml:space="preserve">.</w:t>
        <w:br w:clear="none"/>
      </w:r>
      <w:r>
        <w:t xml:space="preserve">entries</w:t>
        <w:br w:clear="none"/>
      </w:r>
      <w:r>
        <w:rPr>
          <w:rStyle w:val="Text1"/>
        </w:rPr>
        <w:t xml:space="preserve">()).</w:t>
        <w:br w:clear="none"/>
      </w:r>
      <w:r>
        <w:t xml:space="preserve">map</w:t>
        <w:br w:clear="none"/>
      </w:r>
      <w:r>
        <w:rPr>
          <w:rStyle w:val="Text1"/>
        </w:rPr>
        <w:t xml:space="preserve">(</w:t>
        <w:br w:clear="none"/>
      </w:r>
      <w:r>
        <w:rPr>
          <w:rStyle w:val="Text0"/>
        </w:rPr>
        <w:t xml:space="preserve"/>
        <w:br w:clear="none"/>
      </w:r>
      <w:r>
        <w:rPr>
          <w:rStyle w:val="Text1"/>
        </w:rPr>
        <w:t xml:space="preserve">(</w:t>
        <w:br w:clear="none"/>
      </w:r>
      <w:r>
        <w:t xml:space="preserve">labelWithProbability</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comprehension</w:t>
        <w:br w:clear="none"/>
      </w:r>
      <w:r>
        <w:rPr>
          <w:rStyle w:val="Text0"/>
        </w:rPr>
        <w:t xml:space="preserve"> </w:t>
        <w:br w:clear="none"/>
      </w:r>
      <w:r>
        <w:rPr>
          <w:rStyle w:val="Text9"/>
        </w:rPr>
        <w:t xml:space="preserve">=</w:t>
        <w:br w:clear="none"/>
      </w:r>
      <w:r>
        <w:rPr>
          <w:rStyle w:val="Text0"/>
        </w:rPr>
        <w:t xml:space="preserve"> </w:t>
        <w:br w:clear="none"/>
      </w:r>
      <w:r>
        <w:t xml:space="preserve">labelWithProbability</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
        </w:rPr>
        <w:t xml:space="preserve">[</w:t>
        <w:br w:clear="none"/>
      </w:r>
      <w:r>
        <w:t xml:space="preserve">comprehension</w:t>
        <w:br w:clear="none"/>
      </w:r>
      <w:r>
        <w:rPr>
          <w:rStyle w:val="Text1"/>
        </w:rPr>
        <w:t xml:space="preserve">,</w:t>
        <w:br w:clear="none"/>
      </w:r>
      <w:r>
        <w:rPr>
          <w:rStyle w:val="Text0"/>
        </w:rPr>
        <w:t xml:space="preserve"> </w:t>
        <w:br w:clear="none"/>
      </w:r>
      <w:r>
        <w:t xml:space="preserve">words</w:t>
        <w:br w:clear="none"/>
      </w:r>
      <w:r>
        <w:rPr>
          <w:rStyle w:val="Text1"/>
        </w:rPr>
        <w:t xml:space="preserve">.</w:t>
        <w:br w:clear="none"/>
      </w:r>
      <w:r>
        <w:t xml:space="preserve">reduce</w:t>
        <w:br w:clear="none"/>
      </w:r>
      <w:r>
        <w:rPr>
          <w:rStyle w:val="Text1"/>
        </w:rPr>
        <w:t xml:space="preserve">((</w:t>
        <w:br w:clear="none"/>
      </w:r>
      <w:r>
        <w:t xml:space="preserve">total</w:t>
        <w:br w:clear="none"/>
      </w:r>
      <w:r>
        <w:rPr>
          <w:rStyle w:val="Text1"/>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_valueForWordComprehension</w:t>
        <w:br w:clear="none"/>
      </w:r>
      <w:r>
        <w:rPr>
          <w:rStyle w:val="Text1"/>
        </w:rPr>
        <w:t xml:space="preserve">(</w:t>
        <w:br w:clear="none"/>
      </w:r>
      <w:r>
        <w:t xml:space="preserve">comprehension</w:t>
        <w:br w:clear="none"/>
      </w:r>
      <w:r>
        <w:rPr>
          <w:rStyle w:val="Text1"/>
        </w:rPr>
        <w:t xml:space="preserve">,</w:t>
        <w:br w:clear="none"/>
      </w:r>
      <w:r>
        <w:rPr>
          <w:rStyle w:val="Text0"/>
        </w:rPr>
        <w:t xml:space="preserve"/>
        <w:br w:clear="none"/>
      </w:r>
      <w:r>
        <w:t xml:space="preserve">word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_labelProbabilities</w:t>
        <w:br w:clear="none"/>
      </w:r>
      <w:r>
        <w:rPr>
          <w:rStyle w:val="Text1"/>
        </w:rPr>
        <w:t xml:space="preserve">.</w:t>
        <w:br w:clear="none"/>
      </w:r>
      <w:r>
        <w:t xml:space="preserve">get</w:t>
        <w:br w:clear="none"/>
      </w:r>
      <w:r>
        <w:rPr>
          <w:rStyle w:val="Text1"/>
        </w:rPr>
        <w:t xml:space="preserve">(</w:t>
        <w:br w:clear="none"/>
      </w:r>
      <w:r>
        <w:t xml:space="preserve">comprehension</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br w:clear="none"/>
      </w:r>
      <w:r>
        <w:rPr>
          <w:rStyle w:val="Text3"/>
        </w:rPr>
        <w:t xml:space="preserve">this</w:t>
        <w:br w:clear="none"/>
      </w:r>
      <w:r>
        <w:rPr>
          <w:rStyle w:val="Text1"/>
        </w:rPr>
        <w:t xml:space="preserve">.</w:t>
        <w:br w:clear="none"/>
      </w:r>
      <w:r>
        <w:t xml:space="preserve">_smoothing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And here are the tests:</w:t>
      </w:r>
    </w:p>
    <w:p>
      <w:pPr>
        <w:pStyle w:val="Para 11"/>
      </w:pPr>
      <w:r>
        <w:t xml:space="preserve"/>
        <w:br w:clear="none"/>
      </w:r>
      <w:r>
        <w:rPr>
          <w:rStyle w:val="Text14"/>
        </w:rPr>
        <w:t xml:space="preserve">Classifier</w:t>
        <w:br w:clear="none"/>
      </w:r>
      <w:r>
        <w:t xml:space="preserve"> </w:t>
        <w:br w:clear="none"/>
      </w:r>
      <w:r>
        <w:rPr>
          <w:rStyle w:val="Text27"/>
        </w:rPr>
        <w:t xml:space="preserve">=</w:t>
        <w:br w:clear="none"/>
      </w:r>
      <w:r>
        <w:t xml:space="preserve"> </w:t>
        <w:br w:clear="none"/>
      </w:r>
      <w:r>
        <w:rPr>
          <w:rStyle w:val="Text14"/>
        </w:rPr>
        <w:t xml:space="preserve">require</w:t>
        <w:br w:clear="none"/>
      </w:r>
      <w:r>
        <w:rPr>
          <w:rStyle w:val="Text17"/>
        </w:rPr>
        <w:t xml:space="preserve">(</w:t>
        <w:br w:clear="none"/>
      </w:r>
      <w:r>
        <w:rPr>
          <w:rStyle w:val="Text18"/>
        </w:rPr>
        <w:t xml:space="preserve">'./nb_new_domain.js'</w:t>
        <w:br w:clear="none"/>
      </w:r>
      <w:r>
        <w:rPr>
          <w:rStyle w:val="Text17"/>
        </w:rPr>
        <w:t xml:space="preserve">);</w:t>
        <w:br w:clear="none"/>
      </w:r>
      <w:r>
        <w:t xml:space="preserve"/>
        <w:br w:clear="none"/>
      </w:r>
      <w:r>
        <w:rPr>
          <w:rStyle w:val="Text23"/>
        </w:rPr>
        <w:t xml:space="preserve">const</w:t>
        <w:br w:clear="none"/>
      </w:r>
      <w:r>
        <w:t xml:space="preserve"> </w:t>
        <w:br w:clear="none"/>
      </w:r>
      <w:r>
        <w:rPr>
          <w:rStyle w:val="Text14"/>
        </w:rPr>
        <w:t xml:space="preserve">wish</w:t>
        <w:br w:clear="none"/>
      </w:r>
      <w:r>
        <w:t xml:space="preserve"> </w:t>
        <w:br w:clear="none"/>
      </w:r>
      <w:r>
        <w:rPr>
          <w:rStyle w:val="Text27"/>
        </w:rPr>
        <w:t xml:space="preserve">=</w:t>
        <w:br w:clear="none"/>
      </w:r>
      <w:r>
        <w:t xml:space="preserve"> </w:t>
        <w:br w:clear="none"/>
      </w:r>
      <w:r>
        <w:rPr>
          <w:rStyle w:val="Text14"/>
        </w:rPr>
        <w:t xml:space="preserve">require</w:t>
        <w:br w:clear="none"/>
      </w:r>
      <w:r>
        <w:rPr>
          <w:rStyle w:val="Text17"/>
        </w:rPr>
        <w:t xml:space="preserve">(</w:t>
        <w:br w:clear="none"/>
      </w:r>
      <w:r>
        <w:rPr>
          <w:rStyle w:val="Text18"/>
        </w:rPr>
        <w:t xml:space="preserve">'wish'</w:t>
        <w:br w:clear="none"/>
      </w:r>
      <w:r>
        <w:rPr>
          <w:rStyle w:val="Text17"/>
        </w:rPr>
        <w:t xml:space="preserve">);</w:t>
        <w:br w:clear="none"/>
      </w:r>
      <w:r>
        <w:t xml:space="preserve"/>
        <w:br w:clear="none"/>
      </w:r>
      <w:r>
        <w:rPr>
          <w:rStyle w:val="Text14"/>
        </w:rPr>
        <w:t xml:space="preserve">describe</w:t>
        <w:br w:clear="none"/>
      </w:r>
      <w:r>
        <w:rPr>
          <w:rStyle w:val="Text17"/>
        </w:rPr>
        <w:t xml:space="preserve">(</w:t>
        <w:br w:clear="none"/>
      </w:r>
      <w:r>
        <w:rPr>
          <w:rStyle w:val="Text18"/>
        </w:rPr>
        <w:t xml:space="preserve">'the file'</w:t>
        <w:br w:clear="none"/>
      </w:r>
      <w:r>
        <w:rPr>
          <w:rStyle w:val="Text17"/>
        </w:rPr>
        <w:t xml:space="preserve">,</w:t>
        <w:br w:clear="none"/>
      </w:r>
      <w:r>
        <w:t xml:space="preserve"> </w:t>
        <w:br w:clear="none"/>
      </w:r>
      <w:r>
        <w:rPr>
          <w:rStyle w:val="Text17"/>
        </w:rPr>
        <w:t xml:space="preserve">()</w:t>
        <w:br w:clear="none"/>
      </w:r>
      <w:r>
        <w:t xml:space="preserve"> </w:t>
        <w:br w:clear="none"/>
      </w:r>
      <w:r>
        <w:rPr>
          <w:rStyle w:val="Text27"/>
        </w:rPr>
        <w:t xml:space="preserve">=&gt;</w:t>
        <w:br w:clear="none"/>
      </w:r>
      <w:r>
        <w:t xml:space="preserve"> </w:t>
        <w:br w:clear="none"/>
      </w:r>
      <w:r>
        <w:rPr>
          <w:rStyle w:val="Text17"/>
        </w:rPr>
        <w:t xml:space="preserve">{</w:t>
        <w:br w:clear="none"/>
      </w:r>
      <w:r>
        <w:t xml:space="preserve"/>
        <w:br w:clear="none"/>
        <w:t xml:space="preserve">  </w:t>
        <w:br w:clear="none"/>
      </w:r>
      <w:r>
        <w:rPr>
          <w:rStyle w:val="Text23"/>
        </w:rPr>
        <w:t xml:space="preserve">const</w:t>
        <w:br w:clear="none"/>
      </w:r>
      <w:r>
        <w:t xml:space="preserve"> </w:t>
        <w:br w:clear="none"/>
      </w:r>
      <w:r>
        <w:rPr>
          <w:rStyle w:val="Text14"/>
        </w:rPr>
        <w:t xml:space="preserve">classifier</w:t>
        <w:br w:clear="none"/>
      </w:r>
      <w:r>
        <w:t xml:space="preserve"> </w:t>
        <w:br w:clear="none"/>
      </w:r>
      <w:r>
        <w:rPr>
          <w:rStyle w:val="Text27"/>
        </w:rPr>
        <w:t xml:space="preserve">=</w:t>
        <w:br w:clear="none"/>
      </w:r>
      <w:r>
        <w:t xml:space="preserve"> </w:t>
        <w:br w:clear="none"/>
      </w:r>
      <w:r>
        <w:rPr>
          <w:rStyle w:val="Text23"/>
        </w:rPr>
        <w:t xml:space="preserve">new</w:t>
        <w:br w:clear="none"/>
      </w:r>
      <w:r>
        <w:t xml:space="preserve"> </w:t>
        <w:br w:clear="none"/>
      </w:r>
      <w:r>
        <w:rPr>
          <w:rStyle w:val="Text14"/>
        </w:rPr>
        <w:t xml:space="preserve">Classifier</w:t>
        <w:br w:clear="none"/>
      </w:r>
      <w:r>
        <w:rPr>
          <w:rStyle w:val="Text17"/>
        </w:rPr>
        <w:t xml:space="preserve">;</w:t>
        <w:br w:clear="none"/>
      </w:r>
      <w:r>
        <w:t xml:space="preserve"/>
        <w:br w:clear="none"/>
        <w:t xml:space="preserve">  </w:t>
        <w:br w:clear="none"/>
      </w:r>
      <w:r>
        <w:rPr>
          <w:rStyle w:val="Text14"/>
        </w:rPr>
        <w:t xml:space="preserve">classifier</w:t>
        <w:br w:clear="none"/>
      </w:r>
      <w:r>
        <w:rPr>
          <w:rStyle w:val="Text17"/>
        </w:rPr>
        <w:t xml:space="preserve">.</w:t>
        <w:br w:clear="none"/>
      </w:r>
      <w:r>
        <w:rPr>
          <w:rStyle w:val="Text14"/>
        </w:rPr>
        <w:t xml:space="preserve">addText</w:t>
        <w:br w:clear="none"/>
      </w:r>
      <w:r>
        <w:rPr>
          <w:rStyle w:val="Text17"/>
        </w:rPr>
        <w:t xml:space="preserve">(</w:t>
        <w:br w:clear="none"/>
      </w:r>
      <w:r>
        <w:rPr>
          <w:rStyle w:val="Text18"/>
        </w:rPr>
        <w:t xml:space="preserve">'english text'</w:t>
        <w:br w:clear="none"/>
      </w:r>
      <w:r>
        <w:rPr>
          <w:rStyle w:val="Text17"/>
        </w:rPr>
        <w:t xml:space="preserve">,</w:t>
        <w:br w:clear="none"/>
      </w:r>
      <w:r>
        <w:t xml:space="preserve"/>
        <w:br w:clear="none"/>
        <w:t xml:space="preserve">                     </w:t>
        <w:br w:clear="none"/>
      </w:r>
      <w:r>
        <w:rPr>
          <w:rStyle w:val="Text17"/>
        </w:rPr>
        <w:t xml:space="preserve">[</w:t>
        <w:br w:clear="none"/>
      </w:r>
      <w:r>
        <w:rPr>
          <w:rStyle w:val="Text18"/>
        </w:rPr>
        <w:t xml:space="preserve">'a'</w:t>
        <w:br w:clear="none"/>
      </w:r>
      <w:r>
        <w:rPr>
          <w:rStyle w:val="Text17"/>
        </w:rPr>
        <w:t xml:space="preserve">,</w:t>
        <w:br w:clear="none"/>
      </w:r>
      <w:r>
        <w:t xml:space="preserve"> </w:t>
        <w:br w:clear="none"/>
      </w:r>
      <w:r>
        <w:rPr>
          <w:rStyle w:val="Text18"/>
        </w:rPr>
        <w:t xml:space="preserve">'b'</w:t>
        <w:br w:clear="none"/>
      </w:r>
      <w:r>
        <w:rPr>
          <w:rStyle w:val="Text17"/>
        </w:rPr>
        <w:t xml:space="preserve">,</w:t>
        <w:br w:clear="none"/>
      </w:r>
      <w:r>
        <w:t xml:space="preserve"> </w:t>
        <w:br w:clear="none"/>
      </w:r>
      <w:r>
        <w:rPr>
          <w:rStyle w:val="Text18"/>
        </w:rPr>
        <w:t xml:space="preserve">'c'</w:t>
        <w:br w:clear="none"/>
      </w:r>
      <w:r>
        <w:rPr>
          <w:rStyle w:val="Text17"/>
        </w:rPr>
        <w:t xml:space="preserve">,</w:t>
        <w:br w:clear="none"/>
      </w:r>
      <w:r>
        <w:t xml:space="preserve"> </w:t>
        <w:br w:clear="none"/>
      </w:r>
      <w:r>
        <w:rPr>
          <w:rStyle w:val="Text18"/>
        </w:rPr>
        <w:t xml:space="preserve">'d'</w:t>
        <w:br w:clear="none"/>
      </w:r>
      <w:r>
        <w:rPr>
          <w:rStyle w:val="Text17"/>
        </w:rPr>
        <w:t xml:space="preserve">,</w:t>
        <w:br w:clear="none"/>
      </w:r>
      <w:r>
        <w:t xml:space="preserve"> </w:t>
        <w:br w:clear="none"/>
      </w:r>
      <w:r>
        <w:rPr>
          <w:rStyle w:val="Text18"/>
        </w:rPr>
        <w:t xml:space="preserve">'e'</w:t>
        <w:br w:clear="none"/>
      </w:r>
      <w:r>
        <w:rPr>
          <w:rStyle w:val="Text17"/>
        </w:rPr>
        <w:t xml:space="preserve">,</w:t>
        <w:br w:clear="none"/>
      </w:r>
      <w:r>
        <w:t xml:space="preserve"> </w:t>
        <w:br w:clear="none"/>
      </w:r>
      <w:r>
        <w:rPr>
          <w:rStyle w:val="Text18"/>
        </w:rPr>
        <w:t xml:space="preserve">'f'</w:t>
        <w:br w:clear="none"/>
      </w:r>
      <w:r>
        <w:rPr>
          <w:rStyle w:val="Text17"/>
        </w:rPr>
        <w:t xml:space="preserve">,</w:t>
        <w:br w:clear="none"/>
      </w:r>
      <w:r>
        <w:t xml:space="preserve"> </w:t>
        <w:br w:clear="none"/>
      </w:r>
      <w:r>
        <w:rPr>
          <w:rStyle w:val="Text18"/>
        </w:rPr>
        <w:t xml:space="preserve">'g'</w:t>
        <w:br w:clear="none"/>
      </w:r>
      <w:r>
        <w:rPr>
          <w:rStyle w:val="Text17"/>
        </w:rPr>
        <w:t xml:space="preserve">,</w:t>
        <w:br w:clear="none"/>
      </w:r>
      <w:r>
        <w:t xml:space="preserve"> </w:t>
        <w:br w:clear="none"/>
      </w:r>
      <w:r>
        <w:rPr>
          <w:rStyle w:val="Text18"/>
        </w:rPr>
        <w:t xml:space="preserve">'h'</w:t>
        <w:br w:clear="none"/>
      </w:r>
      <w:r>
        <w:rPr>
          <w:rStyle w:val="Text17"/>
        </w:rPr>
        <w:t xml:space="preserve">,</w:t>
        <w:br w:clear="none"/>
      </w:r>
      <w:r>
        <w:t xml:space="preserve"> </w:t>
        <w:br w:clear="none"/>
      </w:r>
      <w:r>
        <w:rPr>
          <w:rStyle w:val="Text18"/>
        </w:rPr>
        <w:t xml:space="preserve">'i'</w:t>
        <w:br w:clear="none"/>
      </w:r>
      <w:r>
        <w:rPr>
          <w:rStyle w:val="Text17"/>
        </w:rPr>
        <w:t xml:space="preserve">,</w:t>
        <w:br w:clear="none"/>
      </w:r>
      <w:r>
        <w:t xml:space="preserve"/>
        <w:br w:clear="none"/>
        <w:t xml:space="preserve">                      </w:t>
        <w:br w:clear="none"/>
      </w:r>
      <w:r>
        <w:rPr>
          <w:rStyle w:val="Text18"/>
        </w:rPr>
        <w:t xml:space="preserve">'j'</w:t>
        <w:br w:clear="none"/>
      </w:r>
      <w:r>
        <w:rPr>
          <w:rStyle w:val="Text17"/>
        </w:rPr>
        <w:t xml:space="preserve">,</w:t>
        <w:br w:clear="none"/>
      </w:r>
      <w:r>
        <w:t xml:space="preserve"> </w:t>
        <w:br w:clear="none"/>
      </w:r>
      <w:r>
        <w:rPr>
          <w:rStyle w:val="Text18"/>
        </w:rPr>
        <w:t xml:space="preserve">'k'</w:t>
        <w:br w:clear="none"/>
      </w:r>
      <w:r>
        <w:rPr>
          <w:rStyle w:val="Text17"/>
        </w:rPr>
        <w:t xml:space="preserve">,</w:t>
        <w:br w:clear="none"/>
      </w:r>
      <w:r>
        <w:t xml:space="preserve"> </w:t>
        <w:br w:clear="none"/>
      </w:r>
      <w:r>
        <w:rPr>
          <w:rStyle w:val="Text18"/>
        </w:rPr>
        <w:t xml:space="preserve">'l'</w:t>
        <w:br w:clear="none"/>
      </w:r>
      <w:r>
        <w:rPr>
          <w:rStyle w:val="Text17"/>
        </w:rPr>
        <w:t xml:space="preserve">,</w:t>
        <w:br w:clear="none"/>
      </w:r>
      <w:r>
        <w:t xml:space="preserve"> </w:t>
        <w:br w:clear="none"/>
      </w:r>
      <w:r>
        <w:rPr>
          <w:rStyle w:val="Text18"/>
        </w:rPr>
        <w:t xml:space="preserve">'m'</w:t>
        <w:br w:clear="none"/>
      </w:r>
      <w:r>
        <w:rPr>
          <w:rStyle w:val="Text17"/>
        </w:rPr>
        <w:t xml:space="preserve">,</w:t>
        <w:br w:clear="none"/>
      </w:r>
      <w:r>
        <w:t xml:space="preserve"> </w:t>
        <w:br w:clear="none"/>
      </w:r>
      <w:r>
        <w:rPr>
          <w:rStyle w:val="Text18"/>
        </w:rPr>
        <w:t xml:space="preserve">'n'</w:t>
        <w:br w:clear="none"/>
      </w:r>
      <w:r>
        <w:rPr>
          <w:rStyle w:val="Text17"/>
        </w:rPr>
        <w:t xml:space="preserve">,</w:t>
        <w:br w:clear="none"/>
      </w:r>
      <w:r>
        <w:t xml:space="preserve"> </w:t>
        <w:br w:clear="none"/>
      </w:r>
      <w:r>
        <w:rPr>
          <w:rStyle w:val="Text18"/>
        </w:rPr>
        <w:t xml:space="preserve">'o'</w:t>
        <w:br w:clear="none"/>
      </w:r>
      <w:r>
        <w:rPr>
          <w:rStyle w:val="Text17"/>
        </w:rPr>
        <w:t xml:space="preserve">,</w:t>
        <w:br w:clear="none"/>
      </w:r>
      <w:r>
        <w:t xml:space="preserve"> </w:t>
        <w:br w:clear="none"/>
      </w:r>
      <w:r>
        <w:rPr>
          <w:rStyle w:val="Text18"/>
        </w:rPr>
        <w:t xml:space="preserve">'p'</w:t>
        <w:br w:clear="none"/>
      </w:r>
      <w:r>
        <w:rPr>
          <w:rStyle w:val="Text17"/>
        </w:rPr>
        <w:t xml:space="preserve">,</w:t>
        <w:br w:clear="none"/>
      </w:r>
      <w:r>
        <w:t xml:space="preserve"> </w:t>
        <w:br w:clear="none"/>
      </w:r>
      <w:r>
        <w:rPr>
          <w:rStyle w:val="Text18"/>
        </w:rPr>
        <w:t xml:space="preserve">'q'</w:t>
        <w:br w:clear="none"/>
      </w:r>
      <w:r>
        <w:rPr>
          <w:rStyle w:val="Text17"/>
        </w:rPr>
        <w:t xml:space="preserve">],</w:t>
        <w:br w:clear="none"/>
      </w:r>
      <w:r>
        <w:t xml:space="preserve"/>
        <w:br w:clear="none"/>
        <w:t xml:space="preserve">                      </w:t>
        <w:br w:clear="none"/>
      </w:r>
      <w:r>
        <w:rPr>
          <w:rStyle w:val="Text29"/>
        </w:rPr>
        <w:t xml:space="preserve">0</w:t>
        <w:br w:clear="none"/>
      </w:r>
      <w:r>
        <w:rPr>
          <w:rStyle w:val="Text17"/>
        </w:rPr>
        <w:t xml:space="preserve">);</w:t>
        <w:br w:clear="none"/>
      </w:r>
      <w:r>
        <w:t xml:space="preserve"/>
        <w:br w:clear="none"/>
        <w:t xml:space="preserve">  </w:t>
        <w:br w:clear="none"/>
      </w:r>
      <w:r>
        <w:rPr>
          <w:rStyle w:val="Text14"/>
        </w:rPr>
        <w:t xml:space="preserve">classifier</w:t>
        <w:br w:clear="none"/>
      </w:r>
      <w:r>
        <w:rPr>
          <w:rStyle w:val="Text17"/>
        </w:rPr>
        <w:t xml:space="preserve">.</w:t>
        <w:br w:clear="none"/>
      </w:r>
      <w:r>
        <w:rPr>
          <w:rStyle w:val="Text14"/>
        </w:rPr>
        <w:t xml:space="preserve">addText</w:t>
        <w:br w:clear="none"/>
      </w:r>
      <w:r>
        <w:rPr>
          <w:rStyle w:val="Text17"/>
        </w:rPr>
        <w:t xml:space="preserve">(</w:t>
        <w:br w:clear="none"/>
      </w:r>
      <w:r>
        <w:rPr>
          <w:rStyle w:val="Text18"/>
        </w:rPr>
        <w:t xml:space="preserve">'japanese text'</w:t>
        <w:br w:clear="none"/>
      </w:r>
      <w:r>
        <w:rPr>
          <w:rStyle w:val="Text17"/>
        </w:rPr>
        <w:t xml:space="preserve">,</w:t>
        <w:br w:clear="none"/>
      </w:r>
      <w:r>
        <w:t xml:space="preserve"/>
        <w:br w:clear="none"/>
        <w:t xml:space="preserve">                     </w:t>
        <w:br w:clear="none"/>
      </w:r>
      <w:r>
        <w:rPr>
          <w:rStyle w:val="Text17"/>
        </w:rPr>
        <w:t xml:space="preserve">[</w:t>
        <w:br w:clear="none"/>
      </w:r>
      <w:r>
        <w:rPr>
          <w:rStyle w:val="Text18"/>
        </w:rPr>
        <w:t xml:space="preserve">'あ'</w:t>
        <w:br w:clear="none"/>
      </w:r>
      <w:r>
        <w:rPr>
          <w:rStyle w:val="Text17"/>
        </w:rPr>
        <w:t xml:space="preserve">,</w:t>
        <w:br w:clear="none"/>
      </w:r>
      <w:r>
        <w:t xml:space="preserve">     </w:t>
        <w:br w:clear="none"/>
      </w:r>
      <w:r>
        <w:rPr>
          <w:rStyle w:val="Text18"/>
        </w:rPr>
        <w:t xml:space="preserve">'い'</w:t>
        <w:br w:clear="none"/>
      </w:r>
      <w:r>
        <w:rPr>
          <w:rStyle w:val="Text17"/>
        </w:rPr>
        <w:t xml:space="preserve">,</w:t>
        <w:br w:clear="none"/>
      </w:r>
      <w:r>
        <w:t xml:space="preserve">    </w:t>
        <w:br w:clear="none"/>
      </w:r>
      <w:r>
        <w:rPr>
          <w:rStyle w:val="Text18"/>
        </w:rPr>
        <w:t xml:space="preserve">'う'</w:t>
        <w:br w:clear="none"/>
      </w:r>
      <w:r>
        <w:rPr>
          <w:rStyle w:val="Text17"/>
        </w:rPr>
        <w:t xml:space="preserve">,</w:t>
        <w:br w:clear="none"/>
      </w:r>
      <w:r>
        <w:t xml:space="preserve">     </w:t>
        <w:br w:clear="none"/>
      </w:r>
      <w:r>
        <w:rPr>
          <w:rStyle w:val="Text18"/>
        </w:rPr>
        <w:t xml:space="preserve">'え'</w:t>
        <w:br w:clear="none"/>
      </w:r>
      <w:r>
        <w:rPr>
          <w:rStyle w:val="Text17"/>
        </w:rPr>
        <w:t xml:space="preserve">,</w:t>
        <w:br w:clear="none"/>
      </w:r>
      <w:r>
        <w:t xml:space="preserve">     </w:t>
        <w:br w:clear="none"/>
      </w:r>
      <w:r>
        <w:rPr>
          <w:rStyle w:val="Text18"/>
        </w:rPr>
        <w:t xml:space="preserve">'お'</w:t>
        <w:br w:clear="none"/>
      </w:r>
      <w:r>
        <w:rPr>
          <w:rStyle w:val="Text17"/>
        </w:rPr>
        <w:t xml:space="preserve">,</w:t>
        <w:br w:clear="none"/>
      </w:r>
      <w:r>
        <w:t xml:space="preserve"/>
        <w:br w:clear="none"/>
        <w:t xml:space="preserve">                       </w:t>
        <w:br w:clear="none"/>
      </w:r>
      <w:r>
        <w:rPr>
          <w:rStyle w:val="Text18"/>
        </w:rPr>
        <w:t xml:space="preserve">'か'</w:t>
        <w:br w:clear="none"/>
      </w:r>
      <w:r>
        <w:rPr>
          <w:rStyle w:val="Text17"/>
        </w:rPr>
        <w:t xml:space="preserve">,</w:t>
        <w:br w:clear="none"/>
      </w:r>
      <w:r>
        <w:t xml:space="preserve">     </w:t>
        <w:br w:clear="none"/>
      </w:r>
      <w:r>
        <w:rPr>
          <w:rStyle w:val="Text18"/>
        </w:rPr>
        <w:t xml:space="preserve">'き'</w:t>
        <w:br w:clear="none"/>
      </w:r>
      <w:r>
        <w:rPr>
          <w:rStyle w:val="Text17"/>
        </w:rPr>
        <w:t xml:space="preserve">,</w:t>
        <w:br w:clear="none"/>
      </w:r>
      <w:r>
        <w:t xml:space="preserve">    </w:t>
        <w:br w:clear="none"/>
      </w:r>
      <w:r>
        <w:rPr>
          <w:rStyle w:val="Text18"/>
        </w:rPr>
        <w:t xml:space="preserve">'く'</w:t>
        <w:br w:clear="none"/>
      </w:r>
      <w:r>
        <w:rPr>
          <w:rStyle w:val="Text17"/>
        </w:rPr>
        <w:t xml:space="preserve">,</w:t>
        <w:br w:clear="none"/>
      </w:r>
      <w:r>
        <w:t xml:space="preserve">    </w:t>
        <w:br w:clear="none"/>
      </w:r>
      <w:r>
        <w:rPr>
          <w:rStyle w:val="Text18"/>
        </w:rPr>
        <w:t xml:space="preserve">'け'</w:t>
        <w:br w:clear="none"/>
      </w:r>
      <w:r>
        <w:rPr>
          <w:rStyle w:val="Text17"/>
        </w:rPr>
        <w:t xml:space="preserve">,</w:t>
        <w:br w:clear="none"/>
      </w:r>
      <w:r>
        <w:t xml:space="preserve">    </w:t>
        <w:br w:clear="none"/>
      </w:r>
      <w:r>
        <w:rPr>
          <w:rStyle w:val="Text18"/>
        </w:rPr>
        <w:t xml:space="preserve">'こ'</w:t>
        <w:br w:clear="none"/>
      </w:r>
      <w:r>
        <w:rPr>
          <w:rStyle w:val="Text17"/>
        </w:rPr>
        <w:t xml:space="preserve">],</w:t>
        <w:br w:clear="none"/>
      </w:r>
      <w:r>
        <w:t xml:space="preserve"/>
        <w:br w:clear="none"/>
        <w:t xml:space="preserve">                       </w:t>
        <w:br w:clear="none"/>
      </w:r>
      <w:r>
        <w:rPr>
          <w:rStyle w:val="Text29"/>
        </w:rPr>
        <w:t xml:space="preserve">1</w:t>
        <w:br w:clear="none"/>
      </w:r>
      <w:r>
        <w:rPr>
          <w:rStyle w:val="Text17"/>
        </w:rPr>
        <w:t xml:space="preserve">);</w:t>
        <w:br w:clear="none"/>
      </w:r>
      <w:r>
        <w:t xml:space="preserve"/>
        <w:br w:clear="none"/>
        <w:t xml:space="preserve"/>
        <w:br w:clear="none"/>
        <w:t xml:space="preserve">  </w:t>
        <w:br w:clear="none"/>
      </w:r>
      <w:r>
        <w:rPr>
          <w:rStyle w:val="Text14"/>
        </w:rPr>
        <w:t xml:space="preserve">classifier</w:t>
        <w:br w:clear="none"/>
      </w:r>
      <w:r>
        <w:rPr>
          <w:rStyle w:val="Text17"/>
        </w:rPr>
        <w:t xml:space="preserve">.</w:t>
        <w:br w:clear="none"/>
      </w:r>
      <w:r>
        <w:rPr>
          <w:rStyle w:val="Text14"/>
        </w:rPr>
        <w:t xml:space="preserve">trainAll</w:t>
        <w:br w:clear="none"/>
      </w:r>
      <w:r>
        <w:rPr>
          <w:rStyle w:val="Text17"/>
        </w:rPr>
        <w:t xml:space="preserve">();</w:t>
        <w:br w:clear="none"/>
      </w:r>
      <w:r>
        <w:t xml:space="preserve"/>
        <w:br w:clear="none"/>
        <w:t xml:space="preserve">  </w:t>
        <w:br w:clear="none"/>
      </w:r>
      <w:r>
        <w:rPr>
          <w:rStyle w:val="Text14"/>
        </w:rPr>
        <w:t xml:space="preserve">it</w:t>
        <w:br w:clear="none"/>
      </w:r>
      <w:r>
        <w:rPr>
          <w:rStyle w:val="Text17"/>
        </w:rPr>
        <w:t xml:space="preserve">(</w:t>
        <w:br w:clear="none"/>
      </w:r>
      <w:r>
        <w:rPr>
          <w:rStyle w:val="Text18"/>
        </w:rPr>
        <w:t xml:space="preserve">'classifies'</w:t>
        <w:br w:clear="none"/>
      </w:r>
      <w:r>
        <w:rPr>
          <w:rStyle w:val="Text17"/>
        </w:rPr>
        <w:t xml:space="preserve">,</w:t>
        <w:br w:clear="none"/>
      </w:r>
      <w:r>
        <w:t xml:space="preserve"> </w:t>
        <w:br w:clear="none"/>
      </w:r>
      <w:r>
        <w:rPr>
          <w:rStyle w:val="Text17"/>
        </w:rPr>
        <w:t xml:space="preserve">()</w:t>
        <w:br w:clear="none"/>
      </w:r>
      <w:r>
        <w:t xml:space="preserve"> </w:t>
        <w:br w:clear="none"/>
      </w:r>
      <w:r>
        <w:rPr>
          <w:rStyle w:val="Text27"/>
        </w:rPr>
        <w:t xml:space="preserve">=&gt;</w:t>
        <w:br w:clear="none"/>
      </w:r>
      <w:r>
        <w:rPr>
          <w:rStyle w:val="Text17"/>
        </w:rPr>
        <w:t xml:space="preserve">{</w:t>
        <w:br w:clear="none"/>
      </w:r>
      <w:r>
        <w:t xml:space="preserve"/>
        <w:br w:clear="none"/>
        <w:t xml:space="preserve">    </w:t>
        <w:br w:clear="none"/>
      </w:r>
      <w:r>
        <w:rPr>
          <w:rStyle w:val="Text23"/>
        </w:rPr>
        <w:t xml:space="preserve">const</w:t>
        <w:br w:clear="none"/>
      </w:r>
      <w:r>
        <w:t xml:space="preserve"> </w:t>
        <w:br w:clear="none"/>
      </w:r>
      <w:r>
        <w:rPr>
          <w:rStyle w:val="Text14"/>
        </w:rPr>
        <w:t xml:space="preserve">classified</w:t>
        <w:br w:clear="none"/>
      </w:r>
      <w:r>
        <w:t xml:space="preserve"> </w:t>
        <w:br w:clear="none"/>
      </w:r>
      <w:r>
        <w:rPr>
          <w:rStyle w:val="Text27"/>
        </w:rPr>
        <w:t xml:space="preserve">=</w:t>
        <w:br w:clear="none"/>
      </w:r>
      <w:r>
        <w:t xml:space="preserve"> </w:t>
        <w:br w:clear="none"/>
      </w:r>
      <w:r>
        <w:rPr>
          <w:rStyle w:val="Text14"/>
        </w:rPr>
        <w:t xml:space="preserve">classifier</w:t>
        <w:br w:clear="none"/>
      </w:r>
      <w:r>
        <w:rPr>
          <w:rStyle w:val="Text17"/>
        </w:rPr>
        <w:t xml:space="preserve">.</w:t>
        <w:br w:clear="none"/>
      </w:r>
      <w:r>
        <w:rPr>
          <w:rStyle w:val="Text14"/>
        </w:rPr>
        <w:t xml:space="preserve">classify</w:t>
        <w:br w:clear="none"/>
      </w:r>
      <w:r>
        <w:rPr>
          <w:rStyle w:val="Text17"/>
        </w:rPr>
        <w:t xml:space="preserve">([</w:t>
        <w:br w:clear="none"/>
      </w:r>
      <w:r>
        <w:rPr>
          <w:rStyle w:val="Text18"/>
        </w:rPr>
        <w:t xml:space="preserve">'お'</w:t>
        <w:br w:clear="none"/>
      </w:r>
      <w:r>
        <w:rPr>
          <w:rStyle w:val="Text17"/>
        </w:rPr>
        <w:t xml:space="preserve">,</w:t>
        <w:br w:clear="none"/>
      </w:r>
      <w:r>
        <w:t xml:space="preserve"> </w:t>
        <w:br w:clear="none"/>
      </w:r>
      <w:r>
        <w:rPr>
          <w:rStyle w:val="Text18"/>
        </w:rPr>
        <w:t xml:space="preserve">'は'</w:t>
        <w:br w:clear="none"/>
      </w:r>
      <w:r>
        <w:rPr>
          <w:rStyle w:val="Text17"/>
        </w:rPr>
        <w:t xml:space="preserve">,</w:t>
        <w:br w:clear="none"/>
      </w:r>
      <w:r>
        <w:t xml:space="preserve"> </w:t>
        <w:br w:clear="none"/>
      </w:r>
      <w:r>
        <w:rPr>
          <w:rStyle w:val="Text18"/>
        </w:rPr>
        <w:t xml:space="preserve">'よ'</w:t>
        <w:br w:clear="none"/>
      </w:r>
      <w:r>
        <w:rPr>
          <w:rStyle w:val="Text17"/>
        </w:rPr>
        <w:t xml:space="preserve">,</w:t>
        <w:br w:clear="none"/>
      </w:r>
      <w:r>
        <w:t xml:space="preserve"> </w:t>
        <w:br w:clear="none"/>
      </w:r>
      <w:r>
        <w:rPr>
          <w:rStyle w:val="Text18"/>
        </w:rPr>
        <w:t xml:space="preserve">'う'</w:t>
        <w:br w:clear="none"/>
      </w:r>
      <w:r>
        <w:rPr>
          <w:rStyle w:val="Text17"/>
        </w:rPr>
        <w:t xml:space="preserve">,</w:t>
        <w:br w:clear="none"/>
      </w:r>
      <w:r>
        <w:t xml:space="preserve"> </w:t>
        <w:br w:clear="none"/>
      </w:r>
      <w:r>
        <w:rPr>
          <w:rStyle w:val="Text18"/>
        </w:rPr>
        <w:t xml:space="preserve">'ご'</w:t>
        <w:br w:clear="none"/>
      </w:r>
      <w:r>
        <w:rPr>
          <w:rStyle w:val="Text17"/>
        </w:rPr>
        <w:t xml:space="preserve">,</w:t>
        <w:br w:clear="none"/>
      </w:r>
      <w:r>
        <w:t xml:space="preserve"> </w:t>
        <w:br w:clear="none"/>
      </w:r>
      <w:r>
        <w:rPr>
          <w:rStyle w:val="Text18"/>
        </w:rPr>
        <w:t xml:space="preserve">'ざ'</w:t>
        <w:br w:clear="none"/>
      </w:r>
      <w:r>
        <w:rPr>
          <w:rStyle w:val="Text17"/>
        </w:rPr>
        <w:t xml:space="preserve">,</w:t>
        <w:br w:clear="none"/>
      </w:r>
      <w:r>
        <w:t xml:space="preserve"/>
        <w:br w:clear="none"/>
        <w:t xml:space="preserve">                                            </w:t>
        <w:br w:clear="none"/>
      </w:r>
      <w:r>
        <w:rPr>
          <w:rStyle w:val="Text18"/>
        </w:rPr>
        <w:t xml:space="preserve">'い'</w:t>
        <w:br w:clear="none"/>
      </w:r>
      <w:r>
        <w:rPr>
          <w:rStyle w:val="Text17"/>
        </w:rPr>
        <w:t xml:space="preserve">,</w:t>
        <w:br w:clear="none"/>
      </w:r>
      <w:r>
        <w:t xml:space="preserve"> </w:t>
        <w:br w:clear="none"/>
      </w:r>
      <w:r>
        <w:rPr>
          <w:rStyle w:val="Text18"/>
        </w:rPr>
        <w:t xml:space="preserve">'ま'</w:t>
        <w:br w:clear="none"/>
      </w:r>
      <w:r>
        <w:rPr>
          <w:rStyle w:val="Text17"/>
        </w:rPr>
        <w:t xml:space="preserve">,</w:t>
        <w:br w:clear="none"/>
      </w:r>
      <w:r>
        <w:t xml:space="preserve"> </w:t>
        <w:br w:clear="none"/>
      </w:r>
      <w:r>
        <w:rPr>
          <w:rStyle w:val="Text18"/>
        </w:rPr>
        <w:t xml:space="preserve">'す'</w:t>
        <w:br w:clear="none"/>
      </w:r>
      <w:r>
        <w:rPr>
          <w:rStyle w:val="Text17"/>
        </w:rPr>
        <w:t xml:space="preserve">]);</w:t>
        <w:br w:clear="none"/>
      </w:r>
      <w:r>
        <w:t xml:space="preserve"/>
        <w:br w:clear="none"/>
        <w:t xml:space="preserve">    </w:t>
        <w:br w:clear="none"/>
      </w:r>
      <w:r>
        <w:rPr>
          <w:rStyle w:val="Text14"/>
        </w:rPr>
        <w:t xml:space="preserve">wish</w:t>
        <w:br w:clear="none"/>
      </w:r>
      <w:r>
        <w:rPr>
          <w:rStyle w:val="Text17"/>
        </w:rPr>
        <w:t xml:space="preserve">(</w:t>
        <w:br w:clear="none"/>
      </w:r>
      <w:r>
        <w:rPr>
          <w:rStyle w:val="Text14"/>
        </w:rPr>
        <w:t xml:space="preserve">classified</w:t>
        <w:br w:clear="none"/>
      </w:r>
      <w:r>
        <w:rPr>
          <w:rStyle w:val="Text17"/>
        </w:rPr>
        <w:t xml:space="preserve">.</w:t>
        <w:br w:clear="none"/>
      </w:r>
      <w:r>
        <w:rPr>
          <w:rStyle w:val="Text14"/>
        </w:rPr>
        <w:t xml:space="preserve">get</w:t>
        <w:br w:clear="none"/>
      </w:r>
      <w:r>
        <w:rPr>
          <w:rStyle w:val="Text17"/>
        </w:rPr>
        <w:t xml:space="preserve">(</w:t>
        <w:br w:clear="none"/>
      </w:r>
      <w:r>
        <w:rPr>
          <w:rStyle w:val="Text18"/>
        </w:rPr>
        <w:t xml:space="preserve">'yes'</w:t>
        <w:br w:clear="none"/>
      </w:r>
      <w:r>
        <w:rPr>
          <w:rStyle w:val="Text17"/>
        </w:rPr>
        <w:t xml:space="preserve">)</w:t>
        <w:br w:clear="none"/>
      </w:r>
      <w:r>
        <w:t xml:space="preserve"> </w:t>
        <w:br w:clear="none"/>
      </w:r>
      <w:r>
        <w:rPr>
          <w:rStyle w:val="Text27"/>
        </w:rPr>
        <w:t xml:space="preserve">===</w:t>
        <w:br w:clear="none"/>
      </w:r>
      <w:r>
        <w:t xml:space="preserve"> </w:t>
        <w:br w:clear="none"/>
      </w:r>
      <w:r>
        <w:rPr>
          <w:rStyle w:val="Text29"/>
        </w:rPr>
        <w:t xml:space="preserve">1.51</w:t>
        <w:br w:clear="none"/>
      </w:r>
      <w:r>
        <w:rPr>
          <w:rStyle w:val="Text17"/>
        </w:rPr>
        <w:t xml:space="preserve">);</w:t>
        <w:br w:clear="none"/>
      </w:r>
      <w:r>
        <w:t xml:space="preserve"/>
        <w:br w:clear="none"/>
        <w:t xml:space="preserve">    </w:t>
        <w:br w:clear="none"/>
      </w:r>
      <w:r>
        <w:rPr>
          <w:rStyle w:val="Text14"/>
        </w:rPr>
        <w:t xml:space="preserve">wish</w:t>
        <w:br w:clear="none"/>
      </w:r>
      <w:r>
        <w:rPr>
          <w:rStyle w:val="Text17"/>
        </w:rPr>
        <w:t xml:space="preserve">(</w:t>
        <w:br w:clear="none"/>
      </w:r>
      <w:r>
        <w:rPr>
          <w:rStyle w:val="Text14"/>
        </w:rPr>
        <w:t xml:space="preserve">classified</w:t>
        <w:br w:clear="none"/>
      </w:r>
      <w:r>
        <w:rPr>
          <w:rStyle w:val="Text17"/>
        </w:rPr>
        <w:t xml:space="preserve">.</w:t>
        <w:br w:clear="none"/>
      </w:r>
      <w:r>
        <w:rPr>
          <w:rStyle w:val="Text14"/>
        </w:rPr>
        <w:t xml:space="preserve">get</w:t>
        <w:br w:clear="none"/>
      </w:r>
      <w:r>
        <w:rPr>
          <w:rStyle w:val="Text17"/>
        </w:rPr>
        <w:t xml:space="preserve">(</w:t>
        <w:br w:clear="none"/>
      </w:r>
      <w:r>
        <w:rPr>
          <w:rStyle w:val="Text18"/>
        </w:rPr>
        <w:t xml:space="preserve">'no'</w:t>
        <w:br w:clear="none"/>
      </w:r>
      <w:r>
        <w:rPr>
          <w:rStyle w:val="Text17"/>
        </w:rPr>
        <w:t xml:space="preserve">)</w:t>
        <w:br w:clear="none"/>
      </w:r>
      <w:r>
        <w:t xml:space="preserve"> </w:t>
        <w:br w:clear="none"/>
      </w:r>
      <w:r>
        <w:rPr>
          <w:rStyle w:val="Text27"/>
        </w:rPr>
        <w:t xml:space="preserve">===</w:t>
        <w:br w:clear="none"/>
      </w:r>
      <w:r>
        <w:t xml:space="preserve"> </w:t>
        <w:br w:clear="none"/>
      </w:r>
      <w:r>
        <w:rPr>
          <w:rStyle w:val="Text29"/>
        </w:rPr>
        <w:t xml:space="preserve">5.19885601</w:t>
        <w:br w:clear="none"/>
      </w:r>
      <w:r>
        <w:rPr>
          <w:rStyle w:val="Text17"/>
        </w:rPr>
        <w:t xml:space="preserve">);</w:t>
        <w:br w:clear="none"/>
      </w:r>
      <w:r>
        <w:t xml:space="preserve"/>
        <w:br w:clear="none"/>
        <w:t xml:space="preserve">  </w:t>
        <w:br w:clear="none"/>
      </w:r>
      <w:r>
        <w:rPr>
          <w:rStyle w:val="Text17"/>
        </w:rPr>
        <w:t xml:space="preserve">});</w:t>
        <w:br w:clear="none"/>
      </w:r>
      <w:r>
        <w:t xml:space="preserve"/>
        <w:br w:clear="none"/>
        <w:t xml:space="preserve">  </w:t>
        <w:br w:clear="none"/>
      </w:r>
      <w:r>
        <w:rPr>
          <w:rStyle w:val="Text14"/>
        </w:rPr>
        <w:t xml:space="preserve">it</w:t>
        <w:br w:clear="none"/>
      </w:r>
      <w:r>
        <w:rPr>
          <w:rStyle w:val="Text17"/>
        </w:rPr>
        <w:t xml:space="preserve">(</w:t>
        <w:br w:clear="none"/>
      </w:r>
      <w:r>
        <w:rPr>
          <w:rStyle w:val="Text18"/>
        </w:rPr>
        <w:t xml:space="preserve">'number of words'</w:t>
        <w:br w:clear="none"/>
      </w:r>
      <w:r>
        <w:rPr>
          <w:rStyle w:val="Text17"/>
        </w:rPr>
        <w:t xml:space="preserve">,</w:t>
        <w:br w:clear="none"/>
      </w:r>
      <w:r>
        <w:t xml:space="preserve"> </w:t>
        <w:br w:clear="none"/>
      </w:r>
      <w:r>
        <w:rPr>
          <w:rStyle w:val="Text17"/>
        </w:rPr>
        <w:t xml:space="preserve">()</w:t>
        <w:br w:clear="none"/>
      </w:r>
      <w:r>
        <w:rPr>
          <w:rStyle w:val="Text27"/>
        </w:rPr>
        <w:t xml:space="preserve">=&gt;</w:t>
        <w:br w:clear="none"/>
      </w:r>
      <w:r>
        <w:rPr>
          <w:rStyle w:val="Text17"/>
        </w:rPr>
        <w:t xml:space="preserve">{</w:t>
        <w:br w:clear="none"/>
      </w:r>
      <w:r>
        <w:t xml:space="preserve"/>
        <w:br w:clear="none"/>
        <w:t xml:space="preserve">    </w:t>
        <w:br w:clear="none"/>
      </w:r>
      <w:r>
        <w:rPr>
          <w:rStyle w:val="Text14"/>
        </w:rPr>
        <w:t xml:space="preserve">wish</w:t>
        <w:br w:clear="none"/>
      </w:r>
      <w:r>
        <w:rPr>
          <w:rStyle w:val="Text17"/>
        </w:rPr>
        <w:t xml:space="preserve">(</w:t>
        <w:br w:clear="none"/>
      </w:r>
      <w:r>
        <w:rPr>
          <w:rStyle w:val="Text14"/>
        </w:rPr>
        <w:t xml:space="preserve">classifier</w:t>
        <w:br w:clear="none"/>
      </w:r>
      <w:r>
        <w:rPr>
          <w:rStyle w:val="Text17"/>
        </w:rPr>
        <w:t xml:space="preserve">.</w:t>
        <w:br w:clear="none"/>
      </w:r>
      <w:r>
        <w:rPr>
          <w:rStyle w:val="Text14"/>
        </w:rPr>
        <w:t xml:space="preserve">_textList</w:t>
        <w:br w:clear="none"/>
      </w:r>
      <w:r>
        <w:rPr>
          <w:rStyle w:val="Text17"/>
        </w:rPr>
        <w:t xml:space="preserve">.</w:t>
        <w:br w:clear="none"/>
      </w:r>
      <w:r>
        <w:rPr>
          <w:rStyle w:val="Text14"/>
        </w:rPr>
        <w:t xml:space="preserve">allWords</w:t>
        <w:br w:clear="none"/>
      </w:r>
      <w:r>
        <w:rPr>
          <w:rStyle w:val="Text17"/>
        </w:rPr>
        <w:t xml:space="preserve">.</w:t>
        <w:br w:clear="none"/>
      </w:r>
      <w:r>
        <w:rPr>
          <w:rStyle w:val="Text14"/>
        </w:rPr>
        <w:t xml:space="preserve">size</w:t>
        <w:br w:clear="none"/>
      </w:r>
      <w:r>
        <w:t xml:space="preserve"> </w:t>
        <w:br w:clear="none"/>
      </w:r>
      <w:r>
        <w:rPr>
          <w:rStyle w:val="Text27"/>
        </w:rPr>
        <w:t xml:space="preserve">===</w:t>
        <w:br w:clear="none"/>
      </w:r>
      <w:r>
        <w:t xml:space="preserve"> </w:t>
        <w:br w:clear="none"/>
      </w:r>
      <w:r>
        <w:rPr>
          <w:rStyle w:val="Text29"/>
        </w:rPr>
        <w:t xml:space="preserve">27</w:t>
        <w:br w:clear="none"/>
      </w:r>
      <w:r>
        <w:rPr>
          <w:rStyle w:val="Text17"/>
        </w:rPr>
        <w:t xml:space="preserve">);</w:t>
        <w:br w:clear="none"/>
      </w:r>
      <w:r>
        <w:t xml:space="preserve"/>
        <w:br w:clear="none"/>
        <w:t xml:space="preserve">  </w:t>
        <w:br w:clear="none"/>
      </w:r>
      <w:r>
        <w:rPr>
          <w:rStyle w:val="Text17"/>
        </w:rPr>
        <w:t xml:space="preserve">});</w:t>
        <w:br w:clear="none"/>
      </w:r>
      <w:r>
        <w:t xml:space="preserve"/>
        <w:br w:clear="none"/>
        <w:t xml:space="preserve"/>
        <w:br w:clear="none"/>
        <w:t xml:space="preserve">  </w:t>
        <w:br w:clear="none"/>
      </w:r>
      <w:r>
        <w:rPr>
          <w:rStyle w:val="Text14"/>
        </w:rPr>
        <w:t xml:space="preserve">it</w:t>
        <w:br w:clear="none"/>
      </w:r>
      <w:r>
        <w:rPr>
          <w:rStyle w:val="Text17"/>
        </w:rPr>
        <w:t xml:space="preserve">(</w:t>
        <w:br w:clear="none"/>
      </w:r>
      <w:r>
        <w:rPr>
          <w:rStyle w:val="Text18"/>
        </w:rPr>
        <w:t xml:space="preserve">'label probabilities'</w:t>
        <w:br w:clear="none"/>
      </w:r>
      <w:r>
        <w:rPr>
          <w:rStyle w:val="Text17"/>
        </w:rPr>
        <w:t xml:space="preserve">,</w:t>
        <w:br w:clear="none"/>
      </w:r>
      <w:r>
        <w:t xml:space="preserve"> </w:t>
        <w:br w:clear="none"/>
      </w:r>
      <w:r>
        <w:rPr>
          <w:rStyle w:val="Text17"/>
        </w:rPr>
        <w:t xml:space="preserve">()</w:t>
        <w:br w:clear="none"/>
      </w:r>
      <w:r>
        <w:rPr>
          <w:rStyle w:val="Text27"/>
        </w:rPr>
        <w:t xml:space="preserve">=&gt;</w:t>
        <w:br w:clear="none"/>
      </w:r>
      <w:r>
        <w:rPr>
          <w:rStyle w:val="Text17"/>
        </w:rPr>
        <w:t xml:space="preserve">{</w:t>
        <w:br w:clear="none"/>
      </w:r>
      <w:r>
        <w:t xml:space="preserve"/>
        <w:br w:clear="none"/>
        <w:t xml:space="preserve">    </w:t>
        <w:br w:clear="none"/>
      </w:r>
      <w:r>
        <w:rPr>
          <w:rStyle w:val="Text14"/>
        </w:rPr>
        <w:t xml:space="preserve">wish</w:t>
        <w:br w:clear="none"/>
      </w:r>
      <w:r>
        <w:rPr>
          <w:rStyle w:val="Text17"/>
        </w:rPr>
        <w:t xml:space="preserve">(</w:t>
        <w:br w:clear="none"/>
      </w:r>
      <w:r>
        <w:rPr>
          <w:rStyle w:val="Text14"/>
        </w:rPr>
        <w:t xml:space="preserve">classifier</w:t>
        <w:br w:clear="none"/>
      </w:r>
      <w:r>
        <w:rPr>
          <w:rStyle w:val="Text17"/>
        </w:rPr>
        <w:t xml:space="preserve">.</w:t>
        <w:br w:clear="none"/>
      </w:r>
      <w:r>
        <w:rPr>
          <w:rStyle w:val="Text14"/>
        </w:rPr>
        <w:t xml:space="preserve">_labelProbabilities</w:t>
        <w:br w:clear="none"/>
      </w:r>
      <w:r>
        <w:rPr>
          <w:rStyle w:val="Text17"/>
        </w:rPr>
        <w:t xml:space="preserve">.</w:t>
        <w:br w:clear="none"/>
      </w:r>
      <w:r>
        <w:rPr>
          <w:rStyle w:val="Text14"/>
        </w:rPr>
        <w:t xml:space="preserve">get</w:t>
        <w:br w:clear="none"/>
      </w:r>
      <w:r>
        <w:rPr>
          <w:rStyle w:val="Text17"/>
        </w:rPr>
        <w:t xml:space="preserve">(</w:t>
        <w:br w:clear="none"/>
      </w:r>
      <w:r>
        <w:rPr>
          <w:rStyle w:val="Text18"/>
        </w:rPr>
        <w:t xml:space="preserve">'yes'</w:t>
        <w:br w:clear="none"/>
      </w:r>
      <w:r>
        <w:rPr>
          <w:rStyle w:val="Text17"/>
        </w:rPr>
        <w:t xml:space="preserve">)</w:t>
        <w:br w:clear="none"/>
      </w:r>
      <w:r>
        <w:t xml:space="preserve"> </w:t>
        <w:br w:clear="none"/>
      </w:r>
      <w:r>
        <w:rPr>
          <w:rStyle w:val="Text27"/>
        </w:rPr>
        <w:t xml:space="preserve">===</w:t>
        <w:br w:clear="none"/>
      </w:r>
      <w:r>
        <w:t xml:space="preserve"> </w:t>
        <w:br w:clear="none"/>
      </w:r>
      <w:r>
        <w:rPr>
          <w:rStyle w:val="Text29"/>
        </w:rPr>
        <w:t xml:space="preserve">0.5</w:t>
        <w:br w:clear="none"/>
      </w:r>
      <w:r>
        <w:rPr>
          <w:rStyle w:val="Text17"/>
        </w:rPr>
        <w:t xml:space="preserve">);</w:t>
        <w:br w:clear="none"/>
      </w:r>
      <w:r>
        <w:t xml:space="preserve"/>
        <w:br w:clear="none"/>
        <w:t xml:space="preserve">    </w:t>
        <w:br w:clear="none"/>
      </w:r>
      <w:r>
        <w:rPr>
          <w:rStyle w:val="Text14"/>
        </w:rPr>
        <w:t xml:space="preserve">wish</w:t>
        <w:br w:clear="none"/>
      </w:r>
      <w:r>
        <w:rPr>
          <w:rStyle w:val="Text17"/>
        </w:rPr>
        <w:t xml:space="preserve">(</w:t>
        <w:br w:clear="none"/>
      </w:r>
      <w:r>
        <w:rPr>
          <w:rStyle w:val="Text14"/>
        </w:rPr>
        <w:t xml:space="preserve">classifier</w:t>
        <w:br w:clear="none"/>
      </w:r>
      <w:r>
        <w:rPr>
          <w:rStyle w:val="Text17"/>
        </w:rPr>
        <w:t xml:space="preserve">.</w:t>
        <w:br w:clear="none"/>
      </w:r>
      <w:r>
        <w:rPr>
          <w:rStyle w:val="Text14"/>
        </w:rPr>
        <w:t xml:space="preserve">_labelProbabilities</w:t>
        <w:br w:clear="none"/>
      </w:r>
      <w:r>
        <w:rPr>
          <w:rStyle w:val="Text17"/>
        </w:rPr>
        <w:t xml:space="preserve">.</w:t>
        <w:br w:clear="none"/>
      </w:r>
      <w:r>
        <w:rPr>
          <w:rStyle w:val="Text14"/>
        </w:rPr>
        <w:t xml:space="preserve">get</w:t>
        <w:br w:clear="none"/>
      </w:r>
      <w:r>
        <w:rPr>
          <w:rStyle w:val="Text17"/>
        </w:rPr>
        <w:t xml:space="preserve">(</w:t>
        <w:br w:clear="none"/>
      </w:r>
      <w:r>
        <w:rPr>
          <w:rStyle w:val="Text18"/>
        </w:rPr>
        <w:t xml:space="preserve">'no'</w:t>
        <w:br w:clear="none"/>
      </w:r>
      <w:r>
        <w:rPr>
          <w:rStyle w:val="Text17"/>
        </w:rPr>
        <w:t xml:space="preserve">)</w:t>
        <w:br w:clear="none"/>
      </w:r>
      <w:r>
        <w:t xml:space="preserve"> </w:t>
        <w:br w:clear="none"/>
      </w:r>
      <w:r>
        <w:rPr>
          <w:rStyle w:val="Text27"/>
        </w:rPr>
        <w:t xml:space="preserve">===</w:t>
        <w:br w:clear="none"/>
      </w:r>
      <w:r>
        <w:t xml:space="preserve"> </w:t>
        <w:br w:clear="none"/>
      </w:r>
      <w:r>
        <w:rPr>
          <w:rStyle w:val="Text29"/>
        </w:rPr>
        <w:t xml:space="preserve">0.5</w:t>
        <w:br w:clear="none"/>
      </w:r>
      <w:r>
        <w:rPr>
          <w:rStyle w:val="Text17"/>
        </w:rPr>
        <w:t xml:space="preserve">);</w:t>
        <w:br w:clear="none"/>
      </w:r>
      <w:r>
        <w:t xml:space="preserve"/>
        <w:br w:clear="none"/>
        <w:t xml:space="preserve">  </w:t>
        <w:br w:clear="none"/>
      </w:r>
      <w:r>
        <w:rPr>
          <w:rStyle w:val="Text17"/>
        </w:rPr>
        <w:t xml:space="preserve">});</w:t>
        <w:br w:clear="none"/>
      </w:r>
      <w:r>
        <w:t xml:space="preserve"/>
        <w:br w:clear="none"/>
      </w:r>
      <w:r>
        <w:rPr>
          <w:rStyle w:val="Text17"/>
        </w:rPr>
        <w:t xml:space="preserve">});</w:t>
        <w:br w:clear="none"/>
      </w:r>
    </w:p>
    <w:p>
      <w:pPr>
        <w:pStyle w:val="Normal"/>
      </w:pPr>
      <w:r>
        <w:t xml:space="preserve">Based on the earlier input, the tests show that the Japanese is likely to be incomprehensible to someone who classified the original training data. If we wanted to go further with this text classifier, we might be interested in processing the text more thoroughly. This could mean by character/letter, by word, by sentence, or getting deeper into the grammars of the target languages with techniques like </w:t>
      </w:r>
      <w:r>
        <w:rPr>
          <w:rStyle w:val="Text7"/>
        </w:rPr>
        <w:t>stemming</w:t>
      </w:r>
      <w:r>
        <w:t>. Similarly, with the music version, we could have considered sequences of chords (transitions can be more difficult than the chords themselves). It’s also possible that a reader of both languages could have a different threshold of understanding for a specific vocabulary (e.g., parts of a motorcycle), rather than classifying everything in one language as incomprehensible.</w:t>
      </w:r>
    </w:p>
    <w:p>
      <w:pPr>
        <w:pStyle w:val="Normal"/>
      </w:pPr>
      <w:r>
        <w:t>Again (as we did with “easy,” “medium,” “hard”), we’re stopping one step before our classifier prints “yes/no” or “Japanese/English” (we could train for either scenario), so we just pick the category with the largest associated number. Feel free to add a test and implement that feature if you’re feeling ambitious.</w:t>
      </w:r>
    </w:p>
    <w:p>
      <w:pPr>
        <w:pStyle w:val="Normal"/>
      </w:pPr>
      <w:r>
        <w:t>While those are all features to add,</w:t>
      </w:r>
      <w:r>
        <w:rPr>
          <w:rStyle w:val="Text51"/>
        </w:rPr>
        <w:bookmarkStart w:id="1090" w:name="idm139681454963440"/>
        <w:t/>
        <w:bookmarkEnd w:id="1090"/>
      </w:r>
      <w:r>
        <w:t xml:space="preserve"> our purpose in this chapter—improving the quality of the code—has been accomplished, so we’re all set. </w:t>
      </w:r>
      <w:r>
        <w:rPr>
          <w:rStyle w:val="Text51"/>
        </w:rPr>
        <w:bookmarkStart w:id="1091" w:name="idm139681454961200"/>
        <w:t/>
        <w:bookmarkEnd w:id="1091"/>
        <w:bookmarkStart w:id="1092" w:name="idm139681454959824"/>
        <w:t/>
        <w:bookmarkEnd w:id="1092"/>
        <w:bookmarkStart w:id="1093" w:name="idm139681454958144"/>
        <w:t/>
        <w:bookmarkEnd w:id="1093"/>
      </w:r>
      <w:r>
        <w:t xml:space="preserve">Check out </w:t>
      </w:r>
      <w:hyperlink w:anchor="Chapter_11__Functional_Refactori_2">
        <w:r>
          <w:rPr>
            <w:rStyle w:val="Text5"/>
          </w:rPr>
          <w:t>Chapter 11</w:t>
        </w:r>
      </w:hyperlink>
      <w:r>
        <w:t xml:space="preserve"> for a functional version of this code. </w:t>
      </w:r>
    </w:p>
    <w:p>
      <w:bookmarkStart w:id="1094" w:name="Wrapping_Up__In_this_chapter__an"/>
      <w:pPr>
        <w:keepNext/>
        <w:pStyle w:val="Heading 1"/>
      </w:pPr>
      <w:r>
        <w:t>Wrapping Up</w:t>
      </w:r>
      <w:bookmarkEnd w:id="1094"/>
    </w:p>
    <w:p>
      <w:pPr>
        <w:pStyle w:val="Normal"/>
      </w:pPr>
      <w:r>
        <w:t>In this</w:t>
      </w:r>
      <w:r>
        <w:rPr>
          <w:rStyle w:val="Text51"/>
        </w:rPr>
        <w:bookmarkStart w:id="1095" w:name="idm139681454954176"/>
        <w:t/>
        <w:bookmarkEnd w:id="1095"/>
      </w:r>
      <w:r>
        <w:t xml:space="preserve"> chapter (and </w:t>
      </w:r>
      <w:hyperlink w:anchor="Chapter_6__Refactoring_Simple_St_2">
        <w:r>
          <w:rPr>
            <w:rStyle w:val="Text5"/>
          </w:rPr>
          <w:t>Chapter 6</w:t>
        </w:r>
      </w:hyperlink>
      <w:r>
        <w:t xml:space="preserve">), we covered a huge range of general refactoring techniques. </w:t>
      </w:r>
      <w:r>
        <w:rPr>
          <w:rStyle w:val="Text51"/>
        </w:rPr>
        <w:bookmarkStart w:id="1096" w:name="idm139681454951312"/>
        <w:t/>
        <w:bookmarkEnd w:id="1096"/>
      </w:r>
      <w:r>
        <w:t>Throughout the rest of the book, we’ll be looking at more specialized styles based on the paradigms JavaScript provides, including object-oriented programming, functional programming, and asynchronous programming.</w:t>
      </w:r>
    </w:p>
    <w:p>
      <w:bookmarkStart w:id="1097" w:name="Chapter_8__Refactoring_Within_a_1"/>
      <w:bookmarkStart w:id="1098" w:name="Chapter_8__Refactoring_Within_a"/>
      <w:bookmarkStart w:id="1099" w:name="Top_of_ch08_html"/>
      <w:bookmarkStart w:id="1100" w:name="Chapter_8__Refactoring_Within_a_2"/>
      <w:pPr>
        <w:keepNext/>
        <w:pStyle w:val="Heading 1"/>
        <w:pageBreakBefore w:val="on"/>
      </w:pPr>
      <w:r>
        <w:t xml:space="preserve">Chapter 8. </w:t>
        <w:t>Refactoring Within a Hierarchy</w:t>
      </w:r>
      <w:bookmarkEnd w:id="1097"/>
      <w:bookmarkEnd w:id="1098"/>
      <w:bookmarkEnd w:id="1099"/>
      <w:bookmarkEnd w:id="1100"/>
    </w:p>
    <w:p>
      <w:pPr>
        <w:pStyle w:val="Normal"/>
      </w:pPr>
      <w:r>
        <w:t>In the previous two chapters, we saw a large example</w:t>
      </w:r>
      <w:r>
        <w:rPr>
          <w:rStyle w:val="Text51"/>
        </w:rPr>
        <w:bookmarkStart w:id="1101" w:name="ix_refacthier"/>
        <w:t/>
        <w:bookmarkEnd w:id="1101"/>
      </w:r>
      <w:r>
        <w:t xml:space="preserve"> of refactoring in action. Ultimately, our concern was with the execution of two main actions: training and classifying. It was convenient to write our program as having one main object (a Naive Bayes Classifier), which was also explored as a class and a module.</w:t>
      </w:r>
    </w:p>
    <w:p>
      <w:pPr>
        <w:pStyle w:val="Normal"/>
      </w:pPr>
      <w:r>
        <w:t>For this chapter, one object is not enough.</w:t>
      </w:r>
    </w:p>
    <w:p>
      <w:bookmarkStart w:id="1102" w:name="About__CRUD_Apps__and_Frameworks"/>
      <w:pPr>
        <w:keepNext/>
        <w:pStyle w:val="Heading 1"/>
      </w:pPr>
      <w:r>
        <w:t>About “CRUD Apps” and Frameworks</w:t>
      </w:r>
      <w:bookmarkEnd w:id="1102"/>
    </w:p>
    <w:p>
      <w:pPr>
        <w:pStyle w:val="Normal"/>
      </w:pPr>
      <w:r>
        <w:t>As a web application developer, you’d likely spend a lot of time with “CRUD” (create, read, update, delete) applications.</w:t>
      </w:r>
      <w:r>
        <w:rPr>
          <w:rStyle w:val="Text51"/>
        </w:rPr>
        <w:bookmarkStart w:id="1103" w:name="idm139681454942832"/>
        <w:t/>
        <w:bookmarkEnd w:id="1103"/>
        <w:bookmarkStart w:id="1104" w:name="idm139681454941120"/>
        <w:t/>
        <w:bookmarkEnd w:id="1104"/>
      </w:r>
      <w:r>
        <w:t xml:space="preserve"> That means concentrating on two high-level tasks: organizing data, and presenting that data.</w:t>
      </w:r>
    </w:p>
    <w:p>
      <w:pPr>
        <w:pStyle w:val="Normal"/>
      </w:pPr>
      <w:r>
        <w:t xml:space="preserve">The former is often addressed by </w:t>
      </w:r>
      <w:r>
        <w:rPr>
          <w:rStyle w:val="Text51"/>
        </w:rPr>
        <w:bookmarkStart w:id="1105" w:name="idm139681454939360"/>
        <w:t/>
        <w:bookmarkEnd w:id="1105"/>
      </w:r>
      <w:r>
        <w:t xml:space="preserve">database management systems (and your design of the data), while the latter is often handed off to a framework, concerned with the efficient and workable presentation of that data. </w:t>
      </w:r>
      <w:r>
        <w:rPr>
          <w:rStyle w:val="Text51"/>
        </w:rPr>
        <w:bookmarkStart w:id="1106" w:name="idm139681454937872"/>
        <w:t/>
        <w:bookmarkEnd w:id="1106"/>
      </w:r>
      <w:r>
        <w:t>Database records mix together with some proprietary data, and turn into CSV (comma-separated value) files and styled web pages.</w:t>
      </w:r>
    </w:p>
    <w:p>
      <w:pPr>
        <w:pStyle w:val="Normal"/>
      </w:pPr>
      <w:r>
        <w:t>Although we’re not diving into full-stack or presentation frameworks here, it is worth pointing out that they help to avoid a good deal of the problems that refactoring helps to solve. These include:</w:t>
      </w:r>
    </w:p>
    <w:p>
      <w:pPr>
        <w:pStyle w:val="Para 04"/>
      </w:pPr>
      <w:r>
        <w:t>One huge file containing all of the code</w:t>
      </w:r>
    </w:p>
    <w:p>
      <w:pPr>
        <w:pStyle w:val="Para 04"/>
      </w:pPr>
      <w:r>
        <w:t>One huge (flat) directory containing all of the code</w:t>
      </w:r>
    </w:p>
    <w:p>
      <w:pPr>
        <w:pStyle w:val="Para 04"/>
      </w:pPr>
      <w:r>
        <w:t>One huge object or function containing all of the code</w:t>
      </w:r>
    </w:p>
    <w:p>
      <w:pPr>
        <w:pStyle w:val="Normal"/>
      </w:pPr>
      <w:r>
        <w:t>As we demonstrated in the previous chapter, extracting functions, objects, and modules can provide some clarity into how the code works. Frameworks, databases, and other libraries provide common interfaces for data access and presentation, and in doing so, seem to solve the biggest organizational problems.</w:t>
      </w:r>
    </w:p>
    <w:p>
      <w:pPr>
        <w:pStyle w:val="Normal"/>
      </w:pPr>
      <w:r>
        <w:t>However, three major drawbacks to frameworks are:</w:t>
      </w:r>
    </w:p>
    <w:p>
      <w:pPr>
        <w:pStyle w:val="Para 04"/>
      </w:pPr>
      <w:r>
        <w:t xml:space="preserve">Even if the interface in </w:t>
      </w:r>
      <w:r>
        <w:rPr>
          <w:rStyle w:val="Text51"/>
        </w:rPr>
        <w:bookmarkStart w:id="1107" w:name="idm139681454931808"/>
        <w:t/>
        <w:bookmarkEnd w:id="1107"/>
      </w:r>
      <w:r>
        <w:t>your app becomes more standardized or “simplified” within a framework, team members will need to come up to speed.</w:t>
      </w:r>
    </w:p>
    <w:p>
      <w:pPr>
        <w:pStyle w:val="Para 04"/>
      </w:pPr>
      <w:r>
        <w:t>“Refactoring with framework x” is a rewrite. There’s no such thing as “refactoring” by radically changing interfaces.</w:t>
      </w:r>
    </w:p>
    <w:p>
      <w:pPr>
        <w:pStyle w:val="Para 04"/>
      </w:pPr>
      <w:r>
        <w:t>Developers can become (or begin as) completely dependent on frameworks, which constrains experience in the language itself.</w:t>
      </w:r>
    </w:p>
    <w:p>
      <w:pPr>
        <w:pStyle w:val="Normal"/>
      </w:pPr>
      <w:r>
        <w:t>This last point is as troubling as it is common. Many developers can use jQuery, React, and the like to some degree, but struggle with JavaScript outside of those contexts.</w:t>
      </w:r>
    </w:p>
    <w:p>
      <w:pPr>
        <w:pStyle w:val="Normal"/>
      </w:pPr>
      <w:r>
        <w:t xml:space="preserve">In Chapters </w:t>
      </w:r>
      <w:hyperlink w:anchor="Chapter_6__Refactoring_Simple_St_2">
        <w:r>
          <w:rPr>
            <w:rStyle w:val="Text5"/>
          </w:rPr>
          <w:t>6</w:t>
        </w:r>
      </w:hyperlink>
      <w:r>
        <w:t xml:space="preserve"> and </w:t>
      </w:r>
      <w:hyperlink w:anchor="Chapter_7__Refactoring_Functions_2">
        <w:r>
          <w:rPr>
            <w:rStyle w:val="Text5"/>
          </w:rPr>
          <w:t>7</w:t>
        </w:r>
      </w:hyperlink>
      <w:r>
        <w:t>, we discussed the building blocks of architecting JavaScript in a reasonable way. In this chapter and beyond, we take those ideas a bit further, and in this chapter, we will discuss how hierarchies can go wrong.</w:t>
      </w:r>
    </w:p>
    <w:p>
      <w:pPr>
        <w:pStyle w:val="Normal"/>
      </w:pPr>
      <w:r>
        <w:t>There are definitely cases where you will want a framework to help you organize and standardize your code, but extracting functions, objects, and modules, as well as building hierarchies, are all tools that you should consider along with frameworks when you need to manage complexity.</w:t>
      </w:r>
    </w:p>
    <w:p>
      <w:bookmarkStart w:id="1108" w:name="Let_s_Build_a_Hierarchy__In_this"/>
      <w:pPr>
        <w:keepNext/>
        <w:pStyle w:val="Heading 1"/>
      </w:pPr>
      <w:r>
        <w:t>Let’s Build a Hierarchy</w:t>
      </w:r>
      <w:bookmarkEnd w:id="1108"/>
    </w:p>
    <w:p>
      <w:pPr>
        <w:pStyle w:val="Normal"/>
      </w:pPr>
      <w:r>
        <w:t xml:space="preserve">In this chapter, we’ll be dealing with words—specifically, creating </w:t>
      </w:r>
      <w:r>
        <w:rPr>
          <w:rStyle w:val="Text51"/>
        </w:rPr>
        <w:bookmarkStart w:id="1109" w:name="ix_refacthierbuild"/>
        <w:t/>
        <w:bookmarkEnd w:id="1109"/>
      </w:r>
      <w:r>
        <w:t>a vocabulary list.</w:t>
      </w:r>
      <w:r>
        <w:rPr>
          <w:rStyle w:val="Text51"/>
        </w:rPr>
        <w:bookmarkStart w:id="1110" w:name="ix_hierrefact"/>
        <w:t/>
        <w:bookmarkEnd w:id="1110"/>
      </w:r>
      <w:r>
        <w:t xml:space="preserve"> This could be a simple array</w:t>
      </w:r>
      <w:r>
        <w:rPr>
          <w:rStyle w:val="Text51"/>
        </w:rPr>
        <w:bookmarkStart w:id="1111" w:name="ix_hierbuild"/>
        <w:t/>
        <w:bookmarkEnd w:id="1111"/>
      </w:r>
      <w:r>
        <w:t xml:space="preserve"> of words you need to study, or, to add a bit of complexity, words could each be objects with multiple properties: aspects of state (nonfunction attributes) and behavior (functions).</w:t>
      </w:r>
    </w:p>
    <w:p>
      <w:pPr>
        <w:pStyle w:val="Normal"/>
      </w:pPr>
      <w:r>
        <w:t>As far as the motivation for hierarchy, there are two. The first is that having a “parent” object (and possibly class as well) will lend itself to code reuse and less repetition in code. Let’s say we want to count the characters of our words, for which we have two classes:</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EnglishWord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count</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word</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JapaneseWord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count</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word</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japaneseWord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JapaneseWord</w:t>
        <w:br w:clear="none"/>
      </w:r>
      <w:r>
        <w:rPr>
          <w:rStyle w:val="Text1"/>
        </w:rPr>
        <w:t xml:space="preserve">(</w:t>
        <w:br w:clear="none"/>
      </w:r>
      <w:r>
        <w:rPr>
          <w:rStyle w:val="Text6"/>
        </w:rPr>
        <w:t xml:space="preserve">"犬"</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englishWord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EnglishWord</w:t>
        <w:br w:clear="none"/>
      </w:r>
      <w:r>
        <w:rPr>
          <w:rStyle w:val="Text1"/>
        </w:rPr>
        <w:t xml:space="preserve">(</w:t>
        <w:br w:clear="none"/>
      </w:r>
      <w:r>
        <w:rPr>
          <w:rStyle w:val="Text6"/>
        </w:rPr>
        <w:t xml:space="preserve">"dog"</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japaneseWord</w:t>
        <w:br w:clear="none"/>
      </w:r>
      <w:r>
        <w:rPr>
          <w:rStyle w:val="Text1"/>
        </w:rPr>
        <w:t xml:space="preserve">.</w:t>
        <w:br w:clear="none"/>
      </w:r>
      <w:r>
        <w:t xml:space="preserve">word</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japaneseWord</w:t>
        <w:br w:clear="none"/>
      </w:r>
      <w:r>
        <w:rPr>
          <w:rStyle w:val="Text1"/>
        </w:rPr>
        <w:t xml:space="preserve">.</w:t>
        <w:br w:clear="none"/>
      </w:r>
      <w:r>
        <w:t xml:space="preserve">count</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englishWord</w:t>
        <w:br w:clear="none"/>
      </w:r>
      <w:r>
        <w:rPr>
          <w:rStyle w:val="Text1"/>
        </w:rPr>
        <w:t xml:space="preserve">.</w:t>
        <w:br w:clear="none"/>
      </w:r>
      <w:r>
        <w:t xml:space="preserve">word</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englishWord</w:t>
        <w:br w:clear="none"/>
      </w:r>
      <w:r>
        <w:rPr>
          <w:rStyle w:val="Text1"/>
        </w:rPr>
        <w:t xml:space="preserve">.</w:t>
        <w:br w:clear="none"/>
      </w:r>
      <w:r>
        <w:t xml:space="preserve">count</w:t>
        <w:br w:clear="none"/>
      </w:r>
      <w:r>
        <w:rPr>
          <w:rStyle w:val="Text1"/>
        </w:rPr>
        <w:t xml:space="preserve">());</w:t>
        <w:br w:clear="none"/>
      </w:r>
      <w:r>
        <w:rPr>
          <w:rStyle w:val="Text0"/>
        </w:rPr>
        <w:t xml:space="preserve"/>
        <w:br w:clear="none"/>
      </w:r>
    </w:p>
    <w:p>
      <w:pPr>
        <w:pStyle w:val="Normal"/>
      </w:pPr>
      <w:r>
        <w:t>We can see that there is a lot of duplication in the classes, but what can we do about it?</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count</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word</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EnglishWord</w:t>
        <w:br w:clear="none"/>
      </w:r>
      <w:r>
        <w:rPr>
          <w:rStyle w:val="Text0"/>
        </w:rPr>
        <w:t xml:space="preserve"> </w:t>
        <w:br w:clear="none"/>
      </w:r>
      <w:r>
        <w:rPr>
          <w:rStyle w:val="Text3"/>
        </w:rPr>
        <w:t xml:space="preserve">extends</w:t>
        <w:br w:clear="none"/>
      </w:r>
      <w:r>
        <w:rPr>
          <w:rStyle w:val="Text0"/>
        </w:rPr>
        <w:t xml:space="preserve"> </w:t>
        <w:br w:clear="none"/>
      </w:r>
      <w:r>
        <w:t xml:space="preserve">Word</w:t>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JapaneseWord</w:t>
        <w:br w:clear="none"/>
      </w:r>
      <w:r>
        <w:rPr>
          <w:rStyle w:val="Text0"/>
        </w:rPr>
        <w:t xml:space="preserve"> </w:t>
        <w:br w:clear="none"/>
      </w:r>
      <w:r>
        <w:rPr>
          <w:rStyle w:val="Text3"/>
        </w:rPr>
        <w:t xml:space="preserve">extends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japaneseWord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JapaneseWord</w:t>
        <w:br w:clear="none"/>
      </w:r>
      <w:r>
        <w:rPr>
          <w:rStyle w:val="Text1"/>
        </w:rPr>
        <w:t xml:space="preserve">(</w:t>
        <w:br w:clear="none"/>
      </w:r>
      <w:r>
        <w:rPr>
          <w:rStyle w:val="Text6"/>
        </w:rPr>
        <w:t xml:space="preserve">"犬"</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englishWord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EnglishWord</w:t>
        <w:br w:clear="none"/>
      </w:r>
      <w:r>
        <w:rPr>
          <w:rStyle w:val="Text1"/>
        </w:rPr>
        <w:t xml:space="preserve">(</w:t>
        <w:br w:clear="none"/>
      </w:r>
      <w:r>
        <w:rPr>
          <w:rStyle w:val="Text6"/>
        </w:rPr>
        <w:t xml:space="preserve">"dog"</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japaneseWord</w:t>
        <w:br w:clear="none"/>
      </w:r>
      <w:r>
        <w:rPr>
          <w:rStyle w:val="Text1"/>
        </w:rPr>
        <w:t xml:space="preserve">.</w:t>
        <w:br w:clear="none"/>
      </w:r>
      <w:r>
        <w:t xml:space="preserve">count</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japaneseWord</w:t>
        <w:br w:clear="none"/>
      </w:r>
      <w:r>
        <w:rPr>
          <w:rStyle w:val="Text1"/>
        </w:rPr>
        <w:t xml:space="preserve">.</w:t>
        <w:br w:clear="none"/>
      </w:r>
      <w:r>
        <w:t xml:space="preserve">word</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englishWord</w:t>
        <w:br w:clear="none"/>
      </w:r>
      <w:r>
        <w:rPr>
          <w:rStyle w:val="Text1"/>
        </w:rPr>
        <w:t xml:space="preserve">.</w:t>
        <w:br w:clear="none"/>
      </w:r>
      <w:r>
        <w:t xml:space="preserve">count</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englishWord</w:t>
        <w:br w:clear="none"/>
      </w:r>
      <w:r>
        <w:rPr>
          <w:rStyle w:val="Text1"/>
        </w:rPr>
        <w:t xml:space="preserve">.</w:t>
        <w:br w:clear="none"/>
      </w:r>
      <w:r>
        <w:t xml:space="preserve">word</w:t>
        <w:br w:clear="none"/>
      </w:r>
      <w:r>
        <w:rPr>
          <w:rStyle w:val="Text1"/>
        </w:rPr>
        <w:t xml:space="preserve">);</w:t>
        <w:br w:clear="none"/>
      </w:r>
      <w:r>
        <w:rPr>
          <w:rStyle w:val="Text0"/>
        </w:rPr>
        <w:t xml:space="preserve"/>
        <w:br w:clear="none"/>
      </w:r>
    </w:p>
    <w:p>
      <w:pPr>
        <w:pStyle w:val="Normal"/>
      </w:pPr>
      <w:r>
        <w:t xml:space="preserve">Now </w:t>
      </w:r>
      <w:r>
        <w:rPr>
          <w:rStyle w:val="Text2"/>
        </w:rPr>
        <w:t>EnglishWord</w:t>
      </w:r>
      <w:r>
        <w:t xml:space="preserve"> and </w:t>
      </w:r>
      <w:r>
        <w:rPr>
          <w:rStyle w:val="Text2"/>
        </w:rPr>
        <w:t>JapaneseWord</w:t>
      </w:r>
      <w:r>
        <w:t xml:space="preserve"> both inherit </w:t>
      </w:r>
      <w:r>
        <w:rPr>
          <w:rStyle w:val="Text51"/>
        </w:rPr>
        <w:bookmarkStart w:id="1112" w:name="idm139681455343744"/>
        <w:t/>
        <w:bookmarkEnd w:id="1112"/>
      </w:r>
      <w:r>
        <w:t xml:space="preserve">from </w:t>
      </w:r>
      <w:r>
        <w:rPr>
          <w:rStyle w:val="Text2"/>
        </w:rPr>
        <w:t>Word</w:t>
      </w:r>
      <w:r>
        <w:t xml:space="preserve">, and the code is much shorter. We’ve “extracted a superclass” and “pulled up </w:t>
      </w:r>
      <w:r>
        <w:rPr>
          <w:rStyle w:val="Text51"/>
        </w:rPr>
        <w:bookmarkStart w:id="1113" w:name="idm139681455341904"/>
        <w:t/>
        <w:bookmarkEnd w:id="1113"/>
      </w:r>
      <w:r>
        <w:t>the functions” from the subclasses.</w:t>
      </w:r>
      <w:r>
        <w:rPr>
          <w:rStyle w:val="Text51"/>
        </w:rPr>
        <w:bookmarkStart w:id="1114" w:name="idm139681455340672"/>
        <w:t/>
        <w:bookmarkEnd w:id="1114"/>
      </w:r>
      <w:r>
        <w:t xml:space="preserve"> If the subclasses were actually the same, we’d be free to delete those two classes (collapsing the hierarchy) completely and just use </w:t>
      </w:r>
      <w:r>
        <w:rPr>
          <w:rStyle w:val="Text2"/>
        </w:rPr>
        <w:t>new Word("</w:t>
      </w:r>
      <w:r>
        <w:rPr>
          <w:rStyle w:val="Text24"/>
        </w:rPr>
        <w:t>something</w:t>
      </w:r>
      <w:r>
        <w:rPr>
          <w:rStyle w:val="Text32"/>
        </w:rPr>
        <w:t>")</w:t>
      </w:r>
      <w:r>
        <w:t xml:space="preserve"> for new words. However, we’ll be adding distinguishing features to both, so let’s keep them for now.</w:t>
      </w:r>
    </w:p>
    <w:p>
      <w:pPr>
        <w:pStyle w:val="Normal"/>
      </w:pPr>
      <w:r>
        <w:t>As far as distinguishing features of these different words, they won’t tend to appear in the same dictionary. Should we want to look them up, we could add a function to our superclass (</w:t>
      </w:r>
      <w:r>
        <w:rPr>
          <w:rStyle w:val="Text2"/>
        </w:rPr>
        <w:t>Word</w:t>
      </w:r>
      <w:r>
        <w:t>) like this:</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Word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t xml:space="preserve">lookUp</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0"/>
        </w:rPr>
        <w:t xml:space="preserve"> </w:t>
        <w:br w:clear="none"/>
      </w:r>
      <w:r>
        <w:rPr>
          <w:rStyle w:val="Text1"/>
        </w:rPr>
        <w:t xml:space="preserve">(</w:t>
        <w:br w:clear="none"/>
      </w:r>
      <w:r>
        <w:rPr>
          <w:rStyle w:val="Text3"/>
        </w:rPr>
        <w:t xml:space="preserve">this</w:t>
        <w:br w:clear="none"/>
      </w:r>
      <w:r>
        <w:rPr>
          <w:rStyle w:val="Text0"/>
        </w:rPr>
        <w:t xml:space="preserve"> </w:t>
        <w:br w:clear="none"/>
      </w:r>
      <w:r>
        <w:rPr>
          <w:rStyle w:val="Text3"/>
        </w:rPr>
        <w:t xml:space="preserve">instanceof</w:t>
        <w:br w:clear="none"/>
      </w:r>
      <w:r>
        <w:rPr>
          <w:rStyle w:val="Text0"/>
        </w:rPr>
        <w:t xml:space="preserve"> </w:t>
        <w:br w:clear="none"/>
      </w:r>
      <w:r>
        <w:t xml:space="preserve">JapaneseWord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`http://jisho.org/search/</w:t>
        <w:br w:clear="none"/>
      </w:r>
      <w:r>
        <w:rPr>
          <w:rStyle w:val="Text15"/>
        </w:rPr>
        <w:t xml:space="preserve">${</w:t>
        <w:br w:clear="none"/>
      </w:r>
      <w:r>
        <w:rPr>
          <w:rStyle w:val="Text3"/>
        </w:rPr>
        <w:t xml:space="preserve">this</w:t>
        <w:br w:clear="none"/>
      </w:r>
      <w:r>
        <w:rPr>
          <w:rStyle w:val="Text1"/>
        </w:rPr>
        <w:t xml:space="preserve">.</w:t>
        <w:br w:clear="none"/>
      </w:r>
      <w:r>
        <w:t xml:space="preserve">word</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`https://en.wiktionary.org/wiki/</w:t>
        <w:br w:clear="none"/>
      </w:r>
      <w:r>
        <w:rPr>
          <w:rStyle w:val="Text15"/>
        </w:rPr>
        <w:t xml:space="preserve">${</w:t>
        <w:br w:clear="none"/>
      </w:r>
      <w:r>
        <w:rPr>
          <w:rStyle w:val="Text3"/>
        </w:rPr>
        <w:t xml:space="preserve">this</w:t>
        <w:br w:clear="none"/>
      </w:r>
      <w:r>
        <w:rPr>
          <w:rStyle w:val="Text1"/>
        </w:rPr>
        <w:t xml:space="preserve">.</w:t>
        <w:br w:clear="none"/>
      </w:r>
      <w:r>
        <w:t xml:space="preserve">word</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englishWord</w:t>
        <w:br w:clear="none"/>
      </w:r>
      <w:r>
        <w:rPr>
          <w:rStyle w:val="Text1"/>
        </w:rPr>
        <w:t xml:space="preserve">.</w:t>
        <w:br w:clear="none"/>
      </w:r>
      <w:r>
        <w:t xml:space="preserve">lookUp</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japaneseWord</w:t>
        <w:br w:clear="none"/>
      </w:r>
      <w:r>
        <w:rPr>
          <w:rStyle w:val="Text1"/>
        </w:rPr>
        <w:t xml:space="preserve">.</w:t>
        <w:br w:clear="none"/>
      </w:r>
      <w:r>
        <w:t xml:space="preserve">lookUp</w:t>
        <w:br w:clear="none"/>
      </w:r>
      <w:r>
        <w:rPr>
          <w:rStyle w:val="Text1"/>
        </w:rPr>
        <w:t xml:space="preserve">());</w:t>
        <w:br w:clear="none"/>
      </w:r>
      <w:r>
        <w:rPr>
          <w:rStyle w:val="Text0"/>
        </w:rPr>
        <w:t xml:space="preserve"/>
        <w:br w:clear="none"/>
      </w:r>
    </w:p>
    <w:p>
      <w:pPr>
        <w:pStyle w:val="Normal"/>
      </w:pPr>
      <w:r>
        <w:t xml:space="preserve">The </w:t>
      </w:r>
      <w:r>
        <w:rPr>
          <w:rStyle w:val="Text2"/>
        </w:rPr>
        <w:t>instanceof</w:t>
      </w:r>
      <w:r>
        <w:t xml:space="preserve"> operator is something we </w:t>
      </w:r>
      <w:r>
        <w:rPr>
          <w:rStyle w:val="Text51"/>
        </w:rPr>
        <w:bookmarkStart w:id="1115" w:name="idm139681454641440"/>
        <w:t/>
        <w:bookmarkEnd w:id="1115"/>
      </w:r>
      <w:r>
        <w:t xml:space="preserve">haven’t seen yet (by the way, the unfortunate lack of camelCase is not a typo). It can be handy, but ties our conditional to a specific name of the class. To get away from that, we might want to add a </w:t>
      </w:r>
      <w:r>
        <w:rPr>
          <w:rStyle w:val="Text2"/>
        </w:rPr>
        <w:t>language</w:t>
      </w:r>
      <w:r>
        <w:t xml:space="preserve"> attribute to each class of word:</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count</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word</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lookUp</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0"/>
        </w:rPr>
        <w:t xml:space="preserve"> </w:t>
        <w:br w:clear="none"/>
      </w:r>
      <w:r>
        <w:rPr>
          <w:rStyle w:val="Text1"/>
        </w:rPr>
        <w:t xml:space="preserve">(</w:t>
        <w:br w:clear="none"/>
      </w:r>
      <w:r>
        <w:rPr>
          <w:rStyle w:val="Text3"/>
        </w:rPr>
        <w:t xml:space="preserve">this</w:t>
        <w:br w:clear="none"/>
      </w:r>
      <w:r>
        <w:rPr>
          <w:rStyle w:val="Text1"/>
        </w:rPr>
        <w:t xml:space="preserve">.</w:t>
        <w:br w:clear="none"/>
      </w:r>
      <w:r>
        <w:t xml:space="preserve">language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"Japanese"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`http://jisho.org/search/</w:t>
        <w:br w:clear="none"/>
      </w:r>
      <w:r>
        <w:rPr>
          <w:rStyle w:val="Text15"/>
        </w:rPr>
        <w:t xml:space="preserve">${</w:t>
        <w:br w:clear="none"/>
      </w:r>
      <w:r>
        <w:rPr>
          <w:rStyle w:val="Text3"/>
        </w:rPr>
        <w:t xml:space="preserve">this</w:t>
        <w:br w:clear="none"/>
      </w:r>
      <w:r>
        <w:rPr>
          <w:rStyle w:val="Text1"/>
        </w:rPr>
        <w:t xml:space="preserve">.</w:t>
        <w:br w:clear="none"/>
      </w:r>
      <w:r>
        <w:t xml:space="preserve">word</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`https://en.wiktionary.org/wiki/</w:t>
        <w:br w:clear="none"/>
      </w:r>
      <w:r>
        <w:rPr>
          <w:rStyle w:val="Text15"/>
        </w:rPr>
        <w:t xml:space="preserve">${</w:t>
        <w:br w:clear="none"/>
      </w:r>
      <w:r>
        <w:rPr>
          <w:rStyle w:val="Text3"/>
        </w:rPr>
        <w:t xml:space="preserve">this</w:t>
        <w:br w:clear="none"/>
      </w:r>
      <w:r>
        <w:rPr>
          <w:rStyle w:val="Text1"/>
        </w:rPr>
        <w:t xml:space="preserve">.</w:t>
        <w:br w:clear="none"/>
      </w:r>
      <w:r>
        <w:t xml:space="preserve">word</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EnglishWord</w:t>
        <w:br w:clear="none"/>
      </w:r>
      <w:r>
        <w:rPr>
          <w:rStyle w:val="Text0"/>
        </w:rPr>
        <w:t xml:space="preserve"> </w:t>
        <w:br w:clear="none"/>
      </w:r>
      <w:r>
        <w:rPr>
          <w:rStyle w:val="Text3"/>
        </w:rPr>
        <w:t xml:space="preserve">extends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language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"English"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JapaneseWord</w:t>
        <w:br w:clear="none"/>
      </w:r>
      <w:r>
        <w:rPr>
          <w:rStyle w:val="Text0"/>
        </w:rPr>
        <w:t xml:space="preserve"> </w:t>
        <w:br w:clear="none"/>
      </w:r>
      <w:r>
        <w:rPr>
          <w:rStyle w:val="Text3"/>
        </w:rPr>
        <w:t xml:space="preserve">extends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language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"Japanese"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japaneseWord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JapaneseWord</w:t>
        <w:br w:clear="none"/>
      </w:r>
      <w:r>
        <w:rPr>
          <w:rStyle w:val="Text1"/>
        </w:rPr>
        <w:t xml:space="preserve">(</w:t>
        <w:br w:clear="none"/>
      </w:r>
      <w:r>
        <w:rPr>
          <w:rStyle w:val="Text6"/>
        </w:rPr>
        <w:t xml:space="preserve">"犬"</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englishWord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EnglishWord</w:t>
        <w:br w:clear="none"/>
      </w:r>
      <w:r>
        <w:rPr>
          <w:rStyle w:val="Text1"/>
        </w:rPr>
        <w:t xml:space="preserve">(</w:t>
        <w:br w:clear="none"/>
      </w:r>
      <w:r>
        <w:rPr>
          <w:rStyle w:val="Text6"/>
        </w:rPr>
        <w:t xml:space="preserve">"dog"</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japaneseWord</w:t>
        <w:br w:clear="none"/>
      </w:r>
      <w:r>
        <w:rPr>
          <w:rStyle w:val="Text1"/>
        </w:rPr>
        <w:t xml:space="preserve">.</w:t>
        <w:br w:clear="none"/>
      </w:r>
      <w:r>
        <w:t xml:space="preserve">count</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japaneseWord</w:t>
        <w:br w:clear="none"/>
      </w:r>
      <w:r>
        <w:rPr>
          <w:rStyle w:val="Text1"/>
        </w:rPr>
        <w:t xml:space="preserve">.</w:t>
        <w:br w:clear="none"/>
      </w:r>
      <w:r>
        <w:t xml:space="preserve">word</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englishWord</w:t>
        <w:br w:clear="none"/>
      </w:r>
      <w:r>
        <w:rPr>
          <w:rStyle w:val="Text1"/>
        </w:rPr>
        <w:t xml:space="preserve">.</w:t>
        <w:br w:clear="none"/>
      </w:r>
      <w:r>
        <w:t xml:space="preserve">count</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englishWord</w:t>
        <w:br w:clear="none"/>
      </w:r>
      <w:r>
        <w:rPr>
          <w:rStyle w:val="Text1"/>
        </w:rPr>
        <w:t xml:space="preserve">.</w:t>
        <w:br w:clear="none"/>
      </w:r>
      <w:r>
        <w:t xml:space="preserve">word</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englishWord</w:t>
        <w:br w:clear="none"/>
      </w:r>
      <w:r>
        <w:rPr>
          <w:rStyle w:val="Text1"/>
        </w:rPr>
        <w:t xml:space="preserve">.</w:t>
        <w:br w:clear="none"/>
      </w:r>
      <w:r>
        <w:t xml:space="preserve">lookUp</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japaneseWord</w:t>
        <w:br w:clear="none"/>
      </w:r>
      <w:r>
        <w:rPr>
          <w:rStyle w:val="Text1"/>
        </w:rPr>
        <w:t xml:space="preserve">.</w:t>
        <w:br w:clear="none"/>
      </w:r>
      <w:r>
        <w:t xml:space="preserve">lookUp</w:t>
        <w:br w:clear="none"/>
      </w:r>
      <w:r>
        <w:rPr>
          <w:rStyle w:val="Text1"/>
        </w:rPr>
        <w:t xml:space="preserve">());</w:t>
        <w:br w:clear="none"/>
      </w:r>
      <w:r>
        <w:rPr>
          <w:rStyle w:val="Text0"/>
        </w:rPr>
        <w:t xml:space="preserve"/>
        <w:br w:clear="none"/>
      </w:r>
    </w:p>
    <w:p>
      <w:pPr>
        <w:pStyle w:val="Normal"/>
      </w:pPr>
      <w:r>
        <w:t>Now it might look like our superclass constructor isn’t doing very much work.</w:t>
      </w:r>
      <w:r>
        <w:rPr>
          <w:rStyle w:val="Text51"/>
        </w:rPr>
        <w:bookmarkStart w:id="1116" w:name="idm139681454638000"/>
        <w:t/>
        <w:bookmarkEnd w:id="1116"/>
      </w:r>
      <w:r>
        <w:t xml:space="preserve"> What if we defined each subclass constructor to take over all of the setup responsibilities?</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EnglishWord</w:t>
        <w:br w:clear="none"/>
      </w:r>
      <w:r>
        <w:rPr>
          <w:rStyle w:val="Text0"/>
        </w:rPr>
        <w:t xml:space="preserve"> </w:t>
        <w:br w:clear="none"/>
      </w:r>
      <w:r>
        <w:rPr>
          <w:rStyle w:val="Text3"/>
        </w:rPr>
        <w:t xml:space="preserve">extends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language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"English"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JapaneseWord</w:t>
        <w:br w:clear="none"/>
      </w:r>
      <w:r>
        <w:rPr>
          <w:rStyle w:val="Text0"/>
        </w:rPr>
        <w:t xml:space="preserve"> </w:t>
        <w:br w:clear="none"/>
      </w:r>
      <w:r>
        <w:rPr>
          <w:rStyle w:val="Text3"/>
        </w:rPr>
        <w:t xml:space="preserve">extends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language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"Japanese"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If we do this, we’ll get an error on that third line. </w:t>
      </w:r>
      <w:r>
        <w:rPr>
          <w:rStyle w:val="Text51"/>
        </w:rPr>
        <w:bookmarkStart w:id="1117" w:name="idm139681454432208"/>
        <w:t/>
        <w:bookmarkEnd w:id="1117"/>
      </w:r>
      <w:r>
        <w:t xml:space="preserve"> Why? It is a weird quirk, but in order to subclass our constructor function, we still need to call </w:t>
      </w:r>
      <w:r>
        <w:rPr>
          <w:rStyle w:val="Text2"/>
        </w:rPr>
        <w:t>super</w:t>
      </w:r>
      <w:r>
        <w:t xml:space="preserve">. Otherwise, </w:t>
      </w:r>
      <w:r>
        <w:rPr>
          <w:rStyle w:val="Text2"/>
        </w:rPr>
        <w:t>this</w:t>
      </w:r>
      <w:r>
        <w:t xml:space="preserve"> is </w:t>
      </w:r>
      <w:r>
        <w:rPr>
          <w:rStyle w:val="Text2"/>
        </w:rPr>
        <w:t>undefined</w:t>
      </w:r>
      <w:r>
        <w:t>:</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count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lookUp</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EnglishWord</w:t>
        <w:br w:clear="none"/>
      </w:r>
      <w:r>
        <w:rPr>
          <w:rStyle w:val="Text0"/>
        </w:rPr>
        <w:t xml:space="preserve"> </w:t>
        <w:br w:clear="none"/>
      </w:r>
      <w:r>
        <w:rPr>
          <w:rStyle w:val="Text3"/>
        </w:rPr>
        <w:t xml:space="preserve">extends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language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"English"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JapaneseWord</w:t>
        <w:br w:clear="none"/>
      </w:r>
      <w:r>
        <w:rPr>
          <w:rStyle w:val="Text0"/>
        </w:rPr>
        <w:t xml:space="preserve"> </w:t>
        <w:br w:clear="none"/>
      </w:r>
      <w:r>
        <w:rPr>
          <w:rStyle w:val="Text3"/>
        </w:rPr>
        <w:t xml:space="preserve">extends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language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"Japanese"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Weirder still, even if the superclass’s constructor function is not present at all, we still have to pay it homage. We could split the responsibility like this:</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t>
        <w:br w:clear="none"/>
      </w:r>
      <w:r>
        <w:t xml:space="preserve">language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EnglishWord</w:t>
        <w:br w:clear="none"/>
      </w:r>
      <w:r>
        <w:rPr>
          <w:rStyle w:val="Text0"/>
        </w:rPr>
        <w:t xml:space="preserve"> </w:t>
        <w:br w:clear="none"/>
      </w:r>
      <w:r>
        <w:rPr>
          <w:rStyle w:val="Text3"/>
        </w:rPr>
        <w:t xml:space="preserve">extends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language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"English"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JapaneseWord</w:t>
        <w:br w:clear="none"/>
      </w:r>
      <w:r>
        <w:rPr>
          <w:rStyle w:val="Text0"/>
        </w:rPr>
        <w:t xml:space="preserve"> </w:t>
        <w:br w:clear="none"/>
      </w:r>
      <w:r>
        <w:rPr>
          <w:rStyle w:val="Text3"/>
        </w:rPr>
        <w:t xml:space="preserve">extends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language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"Japanese"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But it’s probably better just to give </w:t>
      </w:r>
      <w:r>
        <w:rPr>
          <w:rStyle w:val="Text2"/>
        </w:rPr>
        <w:t>super</w:t>
      </w:r>
      <w:r>
        <w:t xml:space="preserve"> all of the responsibility like this:</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t>
        <w:br w:clear="none"/>
      </w:r>
      <w:r>
        <w:t xml:space="preserve">language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language</w:t>
        <w:br w:clear="none"/>
      </w:r>
      <w:r>
        <w:rPr>
          <w:rStyle w:val="Text0"/>
        </w:rPr>
        <w:t xml:space="preserve"> </w:t>
        <w:br w:clear="none"/>
      </w:r>
      <w:r>
        <w:rPr>
          <w:rStyle w:val="Text9"/>
        </w:rPr>
        <w:t xml:space="preserve">=</w:t>
        <w:br w:clear="none"/>
      </w:r>
      <w:r>
        <w:rPr>
          <w:rStyle w:val="Text0"/>
        </w:rPr>
        <w:t xml:space="preserve"> </w:t>
        <w:br w:clear="none"/>
      </w:r>
      <w:r>
        <w:t xml:space="preserve">language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EnglishWord</w:t>
        <w:br w:clear="none"/>
      </w:r>
      <w:r>
        <w:rPr>
          <w:rStyle w:val="Text0"/>
        </w:rPr>
        <w:t xml:space="preserve"> </w:t>
        <w:br w:clear="none"/>
      </w:r>
      <w:r>
        <w:rPr>
          <w:rStyle w:val="Text3"/>
        </w:rPr>
        <w:t xml:space="preserve">extends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t xml:space="preserve">word</w:t>
        <w:br w:clear="none"/>
      </w:r>
      <w:r>
        <w:rPr>
          <w:rStyle w:val="Text1"/>
        </w:rPr>
        <w:t xml:space="preserve">,</w:t>
        <w:br w:clear="none"/>
      </w:r>
      <w:r>
        <w:rPr>
          <w:rStyle w:val="Text0"/>
        </w:rPr>
        <w:t xml:space="preserve"> </w:t>
        <w:br w:clear="none"/>
      </w:r>
      <w:r>
        <w:rPr>
          <w:rStyle w:val="Text6"/>
        </w:rPr>
        <w:t xml:space="preserve">"English"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JapaneseWord</w:t>
        <w:br w:clear="none"/>
      </w:r>
      <w:r>
        <w:rPr>
          <w:rStyle w:val="Text0"/>
        </w:rPr>
        <w:t xml:space="preserve"> </w:t>
        <w:br w:clear="none"/>
      </w:r>
      <w:r>
        <w:rPr>
          <w:rStyle w:val="Text3"/>
        </w:rPr>
        <w:t xml:space="preserve">extends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t xml:space="preserve">word</w:t>
        <w:br w:clear="none"/>
      </w:r>
      <w:r>
        <w:rPr>
          <w:rStyle w:val="Text1"/>
        </w:rPr>
        <w:t xml:space="preserve">,</w:t>
        <w:br w:clear="none"/>
      </w:r>
      <w:r>
        <w:rPr>
          <w:rStyle w:val="Text0"/>
        </w:rPr>
        <w:t xml:space="preserve"> </w:t>
        <w:br w:clear="none"/>
      </w:r>
      <w:r>
        <w:rPr>
          <w:rStyle w:val="Text6"/>
        </w:rPr>
        <w:t xml:space="preserve">"Japanese"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bookmarkStart w:id="1118" w:name="Default_Parameters__You_might_fi"/>
      <w:pPr>
        <w:keepNext/>
        <w:pStyle w:val="Heading 4"/>
        <w:keepLines w:val="on"/>
      </w:pPr>
      <w:r>
        <w:t>Default Parameters</w:t>
      </w:r>
      <w:bookmarkEnd w:id="1118"/>
    </w:p>
    <w:p>
      <w:pPr>
        <w:pStyle w:val="Normal"/>
        <w:keepLines w:val="on"/>
      </w:pPr>
      <w:r>
        <w:t>You might find that, most of the time, a parameter to a function (constructor or not) tends to be the same.</w:t>
      </w:r>
      <w:r>
        <w:rPr>
          <w:rStyle w:val="Text51"/>
        </w:rPr>
        <w:bookmarkStart w:id="1119" w:name="idm139681454029072"/>
        <w:t/>
        <w:bookmarkEnd w:id="1119"/>
        <w:bookmarkStart w:id="1120" w:name="idm139681454027808"/>
        <w:t/>
        <w:bookmarkEnd w:id="1120"/>
        <w:bookmarkStart w:id="1121" w:name="idm139681454026704"/>
        <w:t/>
        <w:bookmarkEnd w:id="1121"/>
      </w:r>
      <w:r>
        <w:t xml:space="preserve"> If that is the case, you can use default parameters like this:</w:t>
      </w:r>
    </w:p>
    <w:p>
      <w:pPr>
        <w:pStyle w:val="Para 03"/>
        <w:keepLines w:val="on"/>
      </w:pPr>
      <w:r>
        <w:rPr>
          <w:rStyle w:val="Text0"/>
        </w:rPr>
        <w:t xml:space="preserve"/>
        <w:br w:clear="none"/>
      </w:r>
      <w:r>
        <w:rPr>
          <w:rStyle w:val="Text3"/>
        </w:rPr>
        <w:t xml:space="preserve">class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t>
        <w:br w:clear="none"/>
      </w:r>
      <w:r>
        <w:t xml:space="preserve">language</w:t>
        <w:br w:clear="none"/>
      </w:r>
      <w:r>
        <w:rPr>
          <w:rStyle w:val="Text9"/>
        </w:rPr>
        <w:t xml:space="preserve">=</w:t>
        <w:br w:clear="none"/>
      </w:r>
      <w:r>
        <w:rPr>
          <w:rStyle w:val="Text6"/>
        </w:rPr>
        <w:t xml:space="preserve">"English"</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language</w:t>
        <w:br w:clear="none"/>
      </w:r>
      <w:r>
        <w:rPr>
          <w:rStyle w:val="Text0"/>
        </w:rPr>
        <w:t xml:space="preserve"> </w:t>
        <w:br w:clear="none"/>
      </w:r>
      <w:r>
        <w:rPr>
          <w:rStyle w:val="Text9"/>
        </w:rPr>
        <w:t xml:space="preserve">=</w:t>
        <w:br w:clear="none"/>
      </w:r>
      <w:r>
        <w:rPr>
          <w:rStyle w:val="Text0"/>
        </w:rPr>
        <w:t xml:space="preserve"> </w:t>
        <w:br w:clear="none"/>
      </w:r>
      <w:r>
        <w:t xml:space="preserve">language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EnglishWord</w:t>
        <w:br w:clear="none"/>
      </w:r>
      <w:r>
        <w:rPr>
          <w:rStyle w:val="Text0"/>
        </w:rPr>
        <w:t xml:space="preserve"> </w:t>
        <w:br w:clear="none"/>
      </w:r>
      <w:r>
        <w:rPr>
          <w:rStyle w:val="Text3"/>
        </w:rPr>
        <w:t xml:space="preserve">extends</w:t>
        <w:br w:clear="none"/>
      </w:r>
      <w:r>
        <w:rPr>
          <w:rStyle w:val="Text0"/>
        </w:rPr>
        <w:t xml:space="preserve"> </w:t>
        <w:br w:clear="none"/>
      </w:r>
      <w:r>
        <w:t xml:space="preserve">Word</w:t>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JapaneseWord</w:t>
        <w:br w:clear="none"/>
      </w:r>
      <w:r>
        <w:rPr>
          <w:rStyle w:val="Text0"/>
        </w:rPr>
        <w:t xml:space="preserve"> </w:t>
        <w:br w:clear="none"/>
      </w:r>
      <w:r>
        <w:rPr>
          <w:rStyle w:val="Text3"/>
        </w:rPr>
        <w:t xml:space="preserve">extends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t xml:space="preserve">word</w:t>
        <w:br w:clear="none"/>
      </w:r>
      <w:r>
        <w:rPr>
          <w:rStyle w:val="Text1"/>
        </w:rPr>
        <w:t xml:space="preserve">,</w:t>
        <w:br w:clear="none"/>
      </w:r>
      <w:r>
        <w:rPr>
          <w:rStyle w:val="Text0"/>
        </w:rPr>
        <w:t xml:space="preserve"> </w:t>
        <w:br w:clear="none"/>
      </w:r>
      <w:r>
        <w:rPr>
          <w:rStyle w:val="Text6"/>
        </w:rPr>
        <w:t xml:space="preserve">"Japanese"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keepLines w:val="on"/>
      </w:pPr>
      <w:r>
        <w:t xml:space="preserve">Calling </w:t>
      </w:r>
      <w:r>
        <w:rPr>
          <w:rStyle w:val="Text2"/>
        </w:rPr>
        <w:t>EnglishWord</w:t>
      </w:r>
      <w:r>
        <w:t xml:space="preserve">’s constructor will now just use </w:t>
      </w:r>
      <w:r>
        <w:rPr>
          <w:rStyle w:val="Text2"/>
        </w:rPr>
        <w:t>Word</w:t>
      </w:r>
      <w:r>
        <w:t xml:space="preserve">’s constructor with one argument (recall that JavaScript doesn’t mind when you call too many or too few </w:t>
        <w:t>arguments</w:t>
        <w:t xml:space="preserve"> to a function). By default, the language will be English, but if a second argument is passed in, the language will be set to whatever that is instead.</w:t>
      </w:r>
    </w:p>
    <w:p>
      <w:pPr>
        <w:pStyle w:val="Normal"/>
        <w:keepLines w:val="on"/>
      </w:pPr>
      <w:r>
        <w:t>Note that this does create some complexity in the function definition, as you have two potential paths instead of one. Additionally, the function calls will not necessarily all look the same.</w:t>
      </w:r>
    </w:p>
    <w:p>
      <w:pPr>
        <w:pStyle w:val="Normal"/>
        <w:keepLines w:val="on"/>
      </w:pPr>
      <w:r>
        <w:t xml:space="preserve">It’s better to use default arguments for something that’s truly a default, rather than just a common case. For instance, initially marking a word in a vocabulary list as </w:t>
      </w:r>
      <w:r>
        <w:rPr>
          <w:rStyle w:val="Text2"/>
        </w:rPr>
        <w:t>studied = false</w:t>
      </w:r>
      <w:r>
        <w:t xml:space="preserve"> would make sense because it’s not possible for it to have been studied before it enters the system.</w:t>
      </w:r>
    </w:p>
    <w:p>
      <w:pPr>
        <w:pStyle w:val="Normal"/>
      </w:pPr>
      <w:r>
        <w:t xml:space="preserve">As for the second reason to subclass, let’s look </w:t>
      </w:r>
      <w:r>
        <w:rPr>
          <w:rStyle w:val="Text51"/>
        </w:rPr>
        <w:bookmarkStart w:id="1122" w:name="idm139681453948464"/>
        <w:t/>
        <w:bookmarkEnd w:id="1122"/>
      </w:r>
      <w:r>
        <w:t xml:space="preserve">again at our </w:t>
      </w:r>
      <w:r>
        <w:rPr>
          <w:rStyle w:val="Text2"/>
        </w:rPr>
        <w:t>lookUp</w:t>
      </w:r>
      <w:r>
        <w:t xml:space="preserve"> function:</w:t>
      </w:r>
    </w:p>
    <w:p>
      <w:pPr>
        <w:pStyle w:val="Para 08"/>
      </w:pPr>
      <w:r>
        <w:rPr>
          <w:rStyle w:val="Text0"/>
        </w:rPr>
        <w:t xml:space="preserve"/>
        <w:br w:clear="none"/>
      </w:r>
      <w:r>
        <w:rPr>
          <w:rStyle w:val="Text3"/>
        </w:rPr>
        <w:t xml:space="preserve">class</w:t>
        <w:br w:clear="none"/>
      </w:r>
      <w:r>
        <w:rPr>
          <w:rStyle w:val="Text0"/>
        </w:rPr>
        <w:t xml:space="preserve"> </w:t>
        <w:br w:clear="none"/>
      </w:r>
      <w:r>
        <w:rPr>
          <w:rStyle w:val="Text8"/>
        </w:rPr>
        <w:t xml:space="preserve">Word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8"/>
        </w:rPr>
        <w:t xml:space="preserve">lookUp</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0"/>
        </w:rPr>
        <w:t xml:space="preserve"> </w:t>
        <w:br w:clear="none"/>
      </w:r>
      <w:r>
        <w:rPr>
          <w:rStyle w:val="Text1"/>
        </w:rPr>
        <w:t xml:space="preserve">(</w:t>
        <w:br w:clear="none"/>
      </w:r>
      <w:r>
        <w:rPr>
          <w:rStyle w:val="Text3"/>
        </w:rPr>
        <w:t xml:space="preserve">this</w:t>
        <w:br w:clear="none"/>
      </w:r>
      <w:r>
        <w:rPr>
          <w:rStyle w:val="Text1"/>
        </w:rPr>
        <w:t xml:space="preserve">.</w:t>
        <w:br w:clear="none"/>
      </w:r>
      <w:r>
        <w:rPr>
          <w:rStyle w:val="Text8"/>
        </w:rPr>
        <w:t xml:space="preserve">language</w:t>
        <w:br w:clear="none"/>
      </w:r>
      <w:r>
        <w:rPr>
          <w:rStyle w:val="Text0"/>
        </w:rPr>
        <w:t xml:space="preserve"> </w:t>
        <w:br w:clear="none"/>
      </w:r>
      <w:r>
        <w:rPr>
          <w:rStyle w:val="Text9"/>
        </w:rPr>
        <w:t xml:space="preserve">===</w:t>
        <w:br w:clear="none"/>
      </w:r>
      <w:r>
        <w:rPr>
          <w:rStyle w:val="Text0"/>
        </w:rPr>
        <w:t xml:space="preserve"> </w:t>
        <w:br w:clear="none"/>
      </w:r>
      <w:r>
        <w:t xml:space="preserve">"Japanese"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`http://jisho.org/search/</w:t>
        <w:br w:clear="none"/>
      </w:r>
      <w:r>
        <w:rPr>
          <w:rStyle w:val="Text15"/>
        </w:rPr>
        <w:t xml:space="preserve">${</w:t>
        <w:br w:clear="none"/>
      </w:r>
      <w:r>
        <w:rPr>
          <w:rStyle w:val="Text3"/>
        </w:rPr>
        <w:t xml:space="preserve">this</w:t>
        <w:br w:clear="none"/>
      </w:r>
      <w:r>
        <w:rPr>
          <w:rStyle w:val="Text1"/>
        </w:rPr>
        <w:t xml:space="preserve">.</w:t>
        <w:br w:clear="none"/>
      </w:r>
      <w:r>
        <w:rPr>
          <w:rStyle w:val="Text8"/>
        </w:rPr>
        <w:t xml:space="preserve">word</w:t>
        <w:br w:clear="none"/>
      </w:r>
      <w:r>
        <w:rPr>
          <w:rStyle w:val="Text15"/>
        </w:rPr>
        <w:t xml:space="preserve">}</w:t>
        <w:br w:clear="none"/>
      </w:r>
      <w: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`https://en.wiktionary.org/wiki/</w:t>
        <w:br w:clear="none"/>
      </w:r>
      <w:r>
        <w:rPr>
          <w:rStyle w:val="Text15"/>
        </w:rPr>
        <w:t xml:space="preserve">${</w:t>
        <w:br w:clear="none"/>
      </w:r>
      <w:r>
        <w:rPr>
          <w:rStyle w:val="Text3"/>
        </w:rPr>
        <w:t xml:space="preserve">this</w:t>
        <w:br w:clear="none"/>
      </w:r>
      <w:r>
        <w:rPr>
          <w:rStyle w:val="Text1"/>
        </w:rPr>
        <w:t xml:space="preserve">.</w:t>
        <w:br w:clear="none"/>
      </w:r>
      <w:r>
        <w:rPr>
          <w:rStyle w:val="Text8"/>
        </w:rPr>
        <w:t xml:space="preserve">word</w:t>
        <w:br w:clear="none"/>
      </w:r>
      <w:r>
        <w:rPr>
          <w:rStyle w:val="Text15"/>
        </w:rPr>
        <w:t xml:space="preserve">}</w:t>
        <w:br w:clear="none"/>
      </w:r>
      <w: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rPr>
          <w:rStyle w:val="Text2"/>
        </w:rPr>
        <w:t>if</w:t>
      </w:r>
      <w:r>
        <w:t xml:space="preserve"> statements are not necessarily universally a bad thing, but </w:t>
      </w:r>
      <w:r>
        <w:rPr>
          <w:rStyle w:val="Text51"/>
        </w:rPr>
        <w:bookmarkStart w:id="1123" w:name="idm139681453866576"/>
        <w:t/>
        <w:bookmarkEnd w:id="1123"/>
      </w:r>
      <w:r>
        <w:t xml:space="preserve">better code will tend to avoid them through subclassing or some other polymorphic mechanism. If we delete the </w:t>
      </w:r>
      <w:r>
        <w:rPr>
          <w:rStyle w:val="Text2"/>
        </w:rPr>
        <w:t>lookUp</w:t>
      </w:r>
      <w:r>
        <w:t xml:space="preserve"> function from the superclass and add it to the subclasses, we’ll end up with implementations like this:</w:t>
      </w:r>
    </w:p>
    <w:p>
      <w:pPr>
        <w:pStyle w:val="Para 08"/>
      </w:pPr>
      <w:r>
        <w:rPr>
          <w:rStyle w:val="Text0"/>
        </w:rPr>
        <w:t xml:space="preserve"/>
        <w:br w:clear="none"/>
      </w:r>
      <w:r>
        <w:rPr>
          <w:rStyle w:val="Text3"/>
        </w:rPr>
        <w:t xml:space="preserve">class</w:t>
        <w:br w:clear="none"/>
      </w:r>
      <w:r>
        <w:rPr>
          <w:rStyle w:val="Text0"/>
        </w:rPr>
        <w:t xml:space="preserve"> </w:t>
        <w:br w:clear="none"/>
      </w:r>
      <w:r>
        <w:rPr>
          <w:rStyle w:val="Text8"/>
        </w:rPr>
        <w:t xml:space="preserve">EnglishWord</w:t>
        <w:br w:clear="none"/>
      </w:r>
      <w:r>
        <w:rPr>
          <w:rStyle w:val="Text0"/>
        </w:rPr>
        <w:t xml:space="preserve"> </w:t>
        <w:br w:clear="none"/>
      </w:r>
      <w:r>
        <w:rPr>
          <w:rStyle w:val="Text3"/>
        </w:rPr>
        <w:t xml:space="preserve">extends</w:t>
        <w:br w:clear="none"/>
      </w:r>
      <w:r>
        <w:rPr>
          <w:rStyle w:val="Text0"/>
        </w:rPr>
        <w:t xml:space="preserve"> </w:t>
        <w:br w:clear="none"/>
      </w:r>
      <w:r>
        <w:rPr>
          <w:rStyle w:val="Text8"/>
        </w:rPr>
        <w:t xml:space="preserve">Word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8"/>
        </w:rPr>
        <w:t xml:space="preserve">lookUp</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`https://en.wiktionary.org/wiki/</w:t>
        <w:br w:clear="none"/>
      </w:r>
      <w:r>
        <w:rPr>
          <w:rStyle w:val="Text15"/>
        </w:rPr>
        <w:t xml:space="preserve">${</w:t>
        <w:br w:clear="none"/>
      </w:r>
      <w:r>
        <w:rPr>
          <w:rStyle w:val="Text3"/>
        </w:rPr>
        <w:t xml:space="preserve">this</w:t>
        <w:br w:clear="none"/>
      </w:r>
      <w:r>
        <w:rPr>
          <w:rStyle w:val="Text1"/>
        </w:rPr>
        <w:t xml:space="preserve">.</w:t>
        <w:br w:clear="none"/>
      </w:r>
      <w:r>
        <w:rPr>
          <w:rStyle w:val="Text8"/>
        </w:rPr>
        <w:t xml:space="preserve">word</w:t>
        <w:br w:clear="none"/>
      </w:r>
      <w:r>
        <w:rPr>
          <w:rStyle w:val="Text15"/>
        </w:rPr>
        <w:t xml:space="preserve">}</w:t>
        <w:br w:clear="none"/>
      </w:r>
      <w: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rPr>
          <w:rStyle w:val="Text8"/>
        </w:rPr>
        <w:t xml:space="preserve">JapaneseWord</w:t>
        <w:br w:clear="none"/>
      </w:r>
      <w:r>
        <w:rPr>
          <w:rStyle w:val="Text0"/>
        </w:rPr>
        <w:t xml:space="preserve"> </w:t>
        <w:br w:clear="none"/>
      </w:r>
      <w:r>
        <w:rPr>
          <w:rStyle w:val="Text3"/>
        </w:rPr>
        <w:t xml:space="preserve">extends</w:t>
        <w:br w:clear="none"/>
      </w:r>
      <w:r>
        <w:rPr>
          <w:rStyle w:val="Text0"/>
        </w:rPr>
        <w:t xml:space="preserve"> </w:t>
        <w:br w:clear="none"/>
      </w:r>
      <w:r>
        <w:rPr>
          <w:rStyle w:val="Text8"/>
        </w:rPr>
        <w:t xml:space="preserve">Word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8"/>
        </w:rPr>
        <w:t xml:space="preserve">lookUp</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`http://jisho.org/search/</w:t>
        <w:br w:clear="none"/>
      </w:r>
      <w:r>
        <w:rPr>
          <w:rStyle w:val="Text15"/>
        </w:rPr>
        <w:t xml:space="preserve">${</w:t>
        <w:br w:clear="none"/>
      </w:r>
      <w:r>
        <w:rPr>
          <w:rStyle w:val="Text3"/>
        </w:rPr>
        <w:t xml:space="preserve">this</w:t>
        <w:br w:clear="none"/>
      </w:r>
      <w:r>
        <w:rPr>
          <w:rStyle w:val="Text1"/>
        </w:rPr>
        <w:t xml:space="preserve">.</w:t>
        <w:br w:clear="none"/>
      </w:r>
      <w:r>
        <w:rPr>
          <w:rStyle w:val="Text8"/>
        </w:rPr>
        <w:t xml:space="preserve">word</w:t>
        <w:br w:clear="none"/>
      </w:r>
      <w:r>
        <w:rPr>
          <w:rStyle w:val="Text15"/>
        </w:rPr>
        <w:t xml:space="preserve">}</w:t>
        <w:br w:clear="none"/>
      </w:r>
      <w: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This works great, and we have two tiny functions (three lines each) instead of one small function (five lines). Overall, we gained a line, but both functions are, independently, simpler to test.</w:t>
      </w:r>
      <w:r>
        <w:rPr>
          <w:rStyle w:val="Text51"/>
        </w:rPr>
        <w:bookmarkStart w:id="1124" w:name="idm139681453765040"/>
        <w:t/>
        <w:bookmarkEnd w:id="1124"/>
      </w:r>
      <w:r>
        <w:t xml:space="preserve"> Better still, we only have one code path for each of them. This may seem subtle, but it means that should either branch grow in complexity—for example, switching dictionaries for different kinds of words (within a language)—the complexity will grow in a smaller context. </w:t>
      </w:r>
      <w:r>
        <w:rPr>
          <w:rStyle w:val="Text2"/>
        </w:rPr>
        <w:t>if</w:t>
      </w:r>
      <w:r>
        <w:t xml:space="preserve"> statements tend to lead to more </w:t>
      </w:r>
      <w:r>
        <w:rPr>
          <w:rStyle w:val="Text2"/>
        </w:rPr>
        <w:t>if</w:t>
      </w:r>
      <w:r>
        <w:t xml:space="preserve"> statements. Avoiding them helps to keep code bulk down, and subclassing helps to eliminate them.</w:t>
      </w:r>
    </w:p>
    <w:p>
      <w:pPr>
        <w:pStyle w:val="Normal"/>
      </w:pPr>
      <w:r>
        <w:t xml:space="preserve">By the way, notice that if we only had a </w:t>
      </w:r>
      <w:r>
        <w:rPr>
          <w:rStyle w:val="Text2"/>
        </w:rPr>
        <w:t>Word</w:t>
      </w:r>
      <w:r>
        <w:t xml:space="preserve"> class and no subclasses, two things would be true with our given tools: the conditional check from before would be our only option, and we wouldn’t be able to use </w:t>
      </w:r>
      <w:r>
        <w:rPr>
          <w:rStyle w:val="Text2"/>
        </w:rPr>
        <w:t>instanceof</w:t>
      </w:r>
      <w:r>
        <w:t xml:space="preserve"> for that check</w:t>
      </w:r>
      <w:r>
        <w:rPr>
          <w:rStyle w:val="Text51"/>
        </w:rPr>
        <w:bookmarkStart w:id="1125" w:name="idm139681453856112"/>
        <w:t/>
        <w:bookmarkEnd w:id="1125"/>
      </w:r>
      <w:r>
        <w:t xml:space="preserve"> even if we wanted to.</w:t>
      </w:r>
    </w:p>
    <w:p>
      <w:pPr>
        <w:keepNext/>
        <w:pStyle w:val="Heading 5"/>
        <w:keepLines w:val="on"/>
      </w:pPr>
      <w:r>
        <w:t>Subclassing? Just to avoid a conditional?</w:t>
      </w:r>
    </w:p>
    <w:p>
      <w:pPr>
        <w:pStyle w:val="Para 06"/>
        <w:keepLines w:val="on"/>
      </w:pPr>
      <w:r>
        <w:t xml:space="preserve">You may be skeptical of subclassing being the best way to avoid conditionals. Sometimes you’ll prefer a simple conditional to subclassing. Other times, you may want to skip both the subclassing and the conditional altogether (see </w:t>
      </w:r>
      <w:hyperlink w:anchor="Strategy__The_template_method_pa">
        <w:r>
          <w:rPr>
            <w:rStyle w:val="Text5"/>
          </w:rPr>
          <w:t>“Strategy”</w:t>
        </w:r>
      </w:hyperlink>
      <w:r>
        <w:t>).</w:t>
      </w:r>
    </w:p>
    <w:p>
      <w:pPr>
        <w:pStyle w:val="Para 06"/>
        <w:keepLines w:val="on"/>
      </w:pPr>
      <w:r>
        <w:t>There are many ways to avoid conditionals, but simplifying functions to not ask “what am I?”–type questions is key. This is sometimes called “tell, don’t ask.”</w:t>
      </w:r>
    </w:p>
    <w:p>
      <w:pPr>
        <w:pStyle w:val="Normal"/>
      </w:pPr>
      <w:r>
        <w:t xml:space="preserve">You may find that the lookup URL itself is valuable. As with the language, there are a few options here. You might change the superclass’s implementation of </w:t>
      </w:r>
      <w:r>
        <w:rPr>
          <w:rStyle w:val="Text2"/>
        </w:rPr>
        <w:t>lookUp</w:t>
      </w:r>
      <w:r>
        <w:t xml:space="preserve"> and just add to the subclasses’ constructors:</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lookUp</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lookUpUrl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EnglishWord</w:t>
        <w:br w:clear="none"/>
      </w:r>
      <w:r>
        <w:rPr>
          <w:rStyle w:val="Text0"/>
        </w:rPr>
        <w:t xml:space="preserve"> </w:t>
        <w:br w:clear="none"/>
      </w:r>
      <w:r>
        <w:rPr>
          <w:rStyle w:val="Text3"/>
        </w:rPr>
        <w:t xml:space="preserve">extends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t xml:space="preserve">word</w:t>
        <w:br w:clear="none"/>
      </w:r>
      <w:r>
        <w:rPr>
          <w:rStyle w:val="Text1"/>
        </w:rPr>
        <w:t xml:space="preserve">,</w:t>
        <w:br w:clear="none"/>
      </w:r>
      <w:r>
        <w:rPr>
          <w:rStyle w:val="Text0"/>
        </w:rPr>
        <w:t xml:space="preserve"> </w:t>
        <w:br w:clear="none"/>
      </w:r>
      <w:r>
        <w:rPr>
          <w:rStyle w:val="Text6"/>
        </w:rPr>
        <w:t xml:space="preserve">"English"</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lookUpUrl</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'https://en.wiktionary.org/wiki/'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JapaneseWord</w:t>
        <w:br w:clear="none"/>
      </w:r>
      <w:r>
        <w:rPr>
          <w:rStyle w:val="Text0"/>
        </w:rPr>
        <w:t xml:space="preserve"> </w:t>
        <w:br w:clear="none"/>
      </w:r>
      <w:r>
        <w:rPr>
          <w:rStyle w:val="Text3"/>
        </w:rPr>
        <w:t xml:space="preserve">extends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t xml:space="preserve">word</w:t>
        <w:br w:clear="none"/>
      </w:r>
      <w:r>
        <w:rPr>
          <w:rStyle w:val="Text1"/>
        </w:rPr>
        <w:t xml:space="preserve">,</w:t>
        <w:br w:clear="none"/>
      </w:r>
      <w:r>
        <w:rPr>
          <w:rStyle w:val="Text0"/>
        </w:rPr>
        <w:t xml:space="preserve"> </w:t>
        <w:br w:clear="none"/>
      </w:r>
      <w:r>
        <w:rPr>
          <w:rStyle w:val="Text6"/>
        </w:rPr>
        <w:t xml:space="preserve">"Japanese"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lookUpUrl</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'http://jisho.org/search/'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Additionally, you could, as we did with </w:t>
      </w:r>
      <w:r>
        <w:rPr>
          <w:rStyle w:val="Text2"/>
        </w:rPr>
        <w:t>language</w:t>
      </w:r>
      <w:r>
        <w:t>, add another parameter (</w:t>
      </w:r>
      <w:r>
        <w:rPr>
          <w:rStyle w:val="Text2"/>
        </w:rPr>
        <w:t>lookUpUrl</w:t>
      </w:r>
      <w:r>
        <w:t>) to the superclass’s constructor:</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t>
        <w:br w:clear="none"/>
      </w:r>
      <w:r>
        <w:t xml:space="preserve">language</w:t>
        <w:br w:clear="none"/>
      </w:r>
      <w:r>
        <w:rPr>
          <w:rStyle w:val="Text1"/>
        </w:rPr>
        <w:t xml:space="preserve">,</w:t>
        <w:br w:clear="none"/>
      </w:r>
      <w:r>
        <w:rPr>
          <w:rStyle w:val="Text0"/>
        </w:rPr>
        <w:t xml:space="preserve"> </w:t>
        <w:br w:clear="none"/>
      </w:r>
      <w:r>
        <w:t xml:space="preserve">lookUpUrl</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language</w:t>
        <w:br w:clear="none"/>
      </w:r>
      <w:r>
        <w:rPr>
          <w:rStyle w:val="Text0"/>
        </w:rPr>
        <w:t xml:space="preserve"> </w:t>
        <w:br w:clear="none"/>
      </w:r>
      <w:r>
        <w:rPr>
          <w:rStyle w:val="Text9"/>
        </w:rPr>
        <w:t xml:space="preserve">=</w:t>
        <w:br w:clear="none"/>
      </w:r>
      <w:r>
        <w:rPr>
          <w:rStyle w:val="Text0"/>
        </w:rPr>
        <w:t xml:space="preserve"> </w:t>
        <w:br w:clear="none"/>
      </w:r>
      <w:r>
        <w:t xml:space="preserve">language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lookUpUrl</w:t>
        <w:br w:clear="none"/>
      </w:r>
      <w:r>
        <w:rPr>
          <w:rStyle w:val="Text0"/>
        </w:rPr>
        <w:t xml:space="preserve"> </w:t>
        <w:br w:clear="none"/>
      </w:r>
      <w:r>
        <w:rPr>
          <w:rStyle w:val="Text9"/>
        </w:rPr>
        <w:t xml:space="preserve">=</w:t>
        <w:br w:clear="none"/>
      </w:r>
      <w:r>
        <w:rPr>
          <w:rStyle w:val="Text0"/>
        </w:rPr>
        <w:t xml:space="preserve"> </w:t>
        <w:br w:clear="none"/>
      </w:r>
      <w:r>
        <w:t xml:space="preserve">lookUpUrl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EnglishWord</w:t>
        <w:br w:clear="none"/>
      </w:r>
      <w:r>
        <w:rPr>
          <w:rStyle w:val="Text0"/>
        </w:rPr>
        <w:t xml:space="preserve"> </w:t>
        <w:br w:clear="none"/>
      </w:r>
      <w:r>
        <w:rPr>
          <w:rStyle w:val="Text3"/>
        </w:rPr>
        <w:t xml:space="preserve">extends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t xml:space="preserve">word</w:t>
        <w:br w:clear="none"/>
      </w:r>
      <w:r>
        <w:rPr>
          <w:rStyle w:val="Text1"/>
        </w:rPr>
        <w:t xml:space="preserve">,</w:t>
        <w:br w:clear="none"/>
      </w:r>
      <w:r>
        <w:rPr>
          <w:rStyle w:val="Text0"/>
        </w:rPr>
        <w:t xml:space="preserve"> </w:t>
        <w:br w:clear="none"/>
      </w:r>
      <w:r>
        <w:rPr>
          <w:rStyle w:val="Text6"/>
        </w:rPr>
        <w:t xml:space="preserve">'English'</w:t>
        <w:br w:clear="none"/>
      </w:r>
      <w:r>
        <w:rPr>
          <w:rStyle w:val="Text1"/>
        </w:rPr>
        <w:t xml:space="preserve">,</w:t>
        <w:br w:clear="none"/>
      </w:r>
      <w:r>
        <w:rPr>
          <w:rStyle w:val="Text0"/>
        </w:rPr>
        <w:t xml:space="preserve"> </w:t>
        <w:br w:clear="none"/>
      </w:r>
      <w:r>
        <w:rPr>
          <w:rStyle w:val="Text6"/>
        </w:rPr>
        <w:t xml:space="preserve">'https://en.wiktionary.org/wiki/'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JapaneseWord</w:t>
        <w:br w:clear="none"/>
      </w:r>
      <w:r>
        <w:rPr>
          <w:rStyle w:val="Text0"/>
        </w:rPr>
        <w:t xml:space="preserve"> </w:t>
        <w:br w:clear="none"/>
      </w:r>
      <w:r>
        <w:rPr>
          <w:rStyle w:val="Text3"/>
        </w:rPr>
        <w:t xml:space="preserve">extends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t xml:space="preserve">word</w:t>
        <w:br w:clear="none"/>
      </w:r>
      <w:r>
        <w:rPr>
          <w:rStyle w:val="Text1"/>
        </w:rPr>
        <w:t xml:space="preserve">,</w:t>
        <w:br w:clear="none"/>
      </w:r>
      <w:r>
        <w:rPr>
          <w:rStyle w:val="Text0"/>
        </w:rPr>
        <w:t xml:space="preserve"> </w:t>
        <w:br w:clear="none"/>
      </w:r>
      <w:r>
        <w:rPr>
          <w:rStyle w:val="Text6"/>
        </w:rPr>
        <w:t xml:space="preserve">'Japanese'</w:t>
        <w:br w:clear="none"/>
      </w:r>
      <w:r>
        <w:rPr>
          <w:rStyle w:val="Text1"/>
        </w:rPr>
        <w:t xml:space="preserve">,</w:t>
        <w:br w:clear="none"/>
      </w:r>
      <w:r>
        <w:rPr>
          <w:rStyle w:val="Text0"/>
        </w:rPr>
        <w:t xml:space="preserve"> </w:t>
        <w:br w:clear="none"/>
      </w:r>
      <w:r>
        <w:rPr>
          <w:rStyle w:val="Text6"/>
        </w:rPr>
        <w:t xml:space="preserve">'http://jisho.org/search/'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My take on this is to either make the superclass do as much as possible, or as little as possible. Having the subclasses simply delegate to the superclass is fairly clean. Having the subclasses each handle as much as possible themselves (and potentially, not even have a constructor superclass) is also fairly clean. Mixing the two together, creating too much variation in the constructors of sibling classes (like </w:t>
      </w:r>
      <w:r>
        <w:rPr>
          <w:rStyle w:val="Text2"/>
        </w:rPr>
        <w:t>EnglishWord</w:t>
      </w:r>
      <w:r>
        <w:t xml:space="preserve"> and </w:t>
      </w:r>
      <w:r>
        <w:rPr>
          <w:rStyle w:val="Text2"/>
        </w:rPr>
        <w:t>JapaneseWord</w:t>
      </w:r>
      <w:r>
        <w:t xml:space="preserve">), having default parameters, or relying on deeper hierarchies (e.g., </w:t>
      </w:r>
      <w:r>
        <w:rPr>
          <w:rStyle w:val="Text2"/>
        </w:rPr>
        <w:t>super</w:t>
      </w:r>
      <w:r>
        <w:t xml:space="preserve">’s </w:t>
      </w:r>
      <w:r>
        <w:rPr>
          <w:rStyle w:val="Text2"/>
        </w:rPr>
        <w:t>super</w:t>
      </w:r>
      <w:r>
        <w:t xml:space="preserve">’s </w:t>
      </w:r>
      <w:r>
        <w:rPr>
          <w:rStyle w:val="Text2"/>
        </w:rPr>
        <w:t>super</w:t>
      </w:r>
      <w:r>
        <w:t>’s constructor) can all make things more confusing.</w:t>
      </w:r>
    </w:p>
    <w:p>
      <w:pPr>
        <w:pStyle w:val="Normal"/>
      </w:pPr>
      <w:r>
        <w:t xml:space="preserve">Before we move on, let’s develop some assumptions through tests. </w:t>
      </w:r>
      <w:r>
        <w:rPr>
          <w:rStyle w:val="Text51"/>
        </w:rPr>
        <w:bookmarkStart w:id="1126" w:name="idm139681453598288"/>
        <w:t/>
        <w:bookmarkEnd w:id="1126"/>
        <w:bookmarkStart w:id="1127" w:name="idm139681453597184"/>
        <w:t/>
        <w:bookmarkEnd w:id="1127"/>
      </w:r>
      <w:r>
        <w:t>If you haven’t installed wish and deep-equal, do that now with:</w:t>
      </w:r>
    </w:p>
    <w:p>
      <w:pPr>
        <w:pStyle w:val="Para 26"/>
      </w:pPr>
      <w:r>
        <w:rPr>
          <w:rStyle w:val="Text52"/>
        </w:rPr>
        <w:t xml:space="preserve"/>
        <w:br w:clear="none"/>
      </w:r>
      <w:r>
        <w:t xml:space="preserve">npm</w:t>
        <w:br w:clear="none"/>
        <w:t xml:space="preserve"> </w:t>
        <w:br w:clear="none"/>
        <w:t xml:space="preserve">install</w:t>
        <w:br w:clear="none"/>
        <w:t xml:space="preserve"> </w:t>
        <w:br w:clear="none"/>
        <w:t xml:space="preserve">wish</w:t>
        <w:br w:clear="none"/>
        <w:t xml:space="preserve"/>
        <w:br w:clear="none"/>
        <w:t xml:space="preserve">npm</w:t>
        <w:br w:clear="none"/>
        <w:t xml:space="preserve"> </w:t>
        <w:br w:clear="none"/>
        <w:t xml:space="preserve">install</w:t>
        <w:br w:clear="none"/>
        <w:t xml:space="preserve"> </w:t>
        <w:br w:clear="none"/>
        <w:t xml:space="preserve">deep-equal</w:t>
        <w:br w:clear="none"/>
      </w:r>
    </w:p>
    <w:p>
      <w:pPr>
        <w:pStyle w:val="Normal"/>
      </w:pPr>
      <w:r>
        <w:t>As for our tests, we’ll use the following:</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wish</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'wish'</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deepEqual</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'deep-equal'</w:t>
        <w:br w:clear="none"/>
      </w:r>
      <w:r>
        <w:rPr>
          <w:rStyle w:val="Text1"/>
        </w:rPr>
        <w:t xml:space="preserve">)</w:t>
        <w:br w:clear="none"/>
      </w:r>
      <w:r>
        <w:rPr>
          <w:rStyle w:val="Text0"/>
        </w:rPr>
        <w:t xml:space="preserve"/>
        <w:br w:clear="none"/>
        <w:t xml:space="preserve"/>
        <w:br w:clear="none"/>
      </w:r>
      <w:r>
        <w:rPr>
          <w:rStyle w:val="Text10"/>
        </w:rPr>
        <w:t xml:space="preserve">// interfaces tests</w:t>
        <w:br w:clear="none"/>
      </w:r>
      <w:r>
        <w:rPr>
          <w:rStyle w:val="Text0"/>
        </w:rPr>
        <w:t xml:space="preserve"/>
        <w:br w:clear="none"/>
      </w:r>
      <w:r>
        <w:t xml:space="preserve">wish</w:t>
        <w:br w:clear="none"/>
      </w:r>
      <w:r>
        <w:rPr>
          <w:rStyle w:val="Text1"/>
        </w:rPr>
        <w:t xml:space="preserve">(</w:t>
        <w:br w:clear="none"/>
      </w:r>
      <w:r>
        <w:t xml:space="preserve">japaneseWord</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"犬"</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t xml:space="preserve">japaneseWord</w:t>
        <w:br w:clear="none"/>
      </w:r>
      <w:r>
        <w:rPr>
          <w:rStyle w:val="Text1"/>
        </w:rPr>
        <w:t xml:space="preserve">.</w:t>
        <w:br w:clear="none"/>
      </w:r>
      <w:r>
        <w:t xml:space="preserve">lookUp</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"http://jisho.org/search/犬"</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t xml:space="preserve">japaneseWord</w:t>
        <w:br w:clear="none"/>
      </w:r>
      <w:r>
        <w:rPr>
          <w:rStyle w:val="Text1"/>
        </w:rPr>
        <w:t xml:space="preserve">.</w:t>
        <w:br w:clear="none"/>
      </w:r>
      <w:r>
        <w:t xml:space="preserve">count</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br w:clear="none"/>
      </w:r>
      <w:r>
        <w:t xml:space="preserve">wish</w:t>
        <w:br w:clear="none"/>
      </w:r>
      <w:r>
        <w:rPr>
          <w:rStyle w:val="Text1"/>
        </w:rPr>
        <w:t xml:space="preserve">(</w:t>
        <w:br w:clear="none"/>
      </w:r>
      <w:r>
        <w:t xml:space="preserve">englishWord</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"dog"</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t xml:space="preserve">englishWord</w:t>
        <w:br w:clear="none"/>
      </w:r>
      <w:r>
        <w:rPr>
          <w:rStyle w:val="Text1"/>
        </w:rPr>
        <w:t xml:space="preserve">.</w:t>
        <w:br w:clear="none"/>
      </w:r>
      <w:r>
        <w:t xml:space="preserve">lookUp</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"https://en.wiktionary.org/wiki/dog"</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t xml:space="preserve">englishWord</w:t>
        <w:br w:clear="none"/>
      </w:r>
      <w:r>
        <w:rPr>
          <w:rStyle w:val="Text1"/>
        </w:rPr>
        <w:t xml:space="preserve">.</w:t>
        <w:br w:clear="none"/>
      </w:r>
      <w:r>
        <w:t xml:space="preserve">count</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t xml:space="preserve"/>
        <w:br w:clear="none"/>
      </w:r>
      <w:r>
        <w:rPr>
          <w:rStyle w:val="Text10"/>
        </w:rPr>
        <w:t xml:space="preserve">// internals tests</w:t>
        <w:br w:clear="none"/>
      </w:r>
      <w:r>
        <w:rPr>
          <w:rStyle w:val="Text0"/>
        </w:rPr>
        <w:t xml:space="preserve"/>
        <w:br w:clear="none"/>
      </w:r>
      <w:r>
        <w:t xml:space="preserve">wish</w:t>
        <w:br w:clear="none"/>
      </w:r>
      <w:r>
        <w:rPr>
          <w:rStyle w:val="Text1"/>
        </w:rPr>
        <w:t xml:space="preserve">(</w:t>
        <w:br w:clear="none"/>
      </w:r>
      <w:r>
        <w:rPr>
          <w:rStyle w:val="Text3"/>
        </w:rPr>
        <w:t xml:space="preserve">typeof</w:t>
        <w:br w:clear="none"/>
      </w:r>
      <w:r>
        <w:rPr>
          <w:rStyle w:val="Text0"/>
        </w:rPr>
        <w:t xml:space="preserve"> </w:t>
        <w:br w:clear="none"/>
      </w:r>
      <w:r>
        <w:t xml:space="preserve">japaneseWord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'object'</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rPr>
          <w:rStyle w:val="Text3"/>
        </w:rPr>
        <w:t xml:space="preserve">typeof</w:t>
        <w:br w:clear="none"/>
      </w:r>
      <w:r>
        <w:rPr>
          <w:rStyle w:val="Text0"/>
        </w:rPr>
        <w:t xml:space="preserve"> </w:t>
        <w:br w:clear="none"/>
      </w:r>
      <w:r>
        <w:t xml:space="preserve">JapaneseWord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t xml:space="preserve">japaneseWord</w:t>
        <w:br w:clear="none"/>
      </w:r>
      <w:r>
        <w:rPr>
          <w:rStyle w:val="Text0"/>
        </w:rPr>
        <w:t xml:space="preserve"> </w:t>
        <w:br w:clear="none"/>
      </w:r>
      <w:r>
        <w:rPr>
          <w:rStyle w:val="Text3"/>
        </w:rPr>
        <w:t xml:space="preserve">instanceof</w:t>
        <w:br w:clear="none"/>
      </w:r>
      <w:r>
        <w:rPr>
          <w:rStyle w:val="Text0"/>
        </w:rPr>
        <w:t xml:space="preserve"> </w:t>
        <w:br w:clear="none"/>
      </w:r>
      <w:r>
        <w:t xml:space="preserve">JapaneseWord</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t xml:space="preserve">japaneseWord</w:t>
        <w:br w:clear="none"/>
      </w:r>
      <w:r>
        <w:rPr>
          <w:rStyle w:val="Text0"/>
        </w:rPr>
        <w:t xml:space="preserve"> </w:t>
        <w:br w:clear="none"/>
      </w:r>
      <w:r>
        <w:rPr>
          <w:rStyle w:val="Text3"/>
        </w:rPr>
        <w:t xml:space="preserve">instanceof</w:t>
        <w:br w:clear="none"/>
      </w:r>
      <w:r>
        <w:rPr>
          <w:rStyle w:val="Text0"/>
        </w:rPr>
        <w:t xml:space="preserve"> </w:t>
        <w:br w:clear="none"/>
      </w:r>
      <w:r>
        <w:t xml:space="preserve">Word</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rPr>
          <w:rStyle w:val="Text9"/>
        </w:rPr>
        <w:t xml:space="preserve">!</w:t>
        <w:br w:clear="none"/>
      </w:r>
      <w:r>
        <w:rPr>
          <w:rStyle w:val="Text1"/>
        </w:rPr>
        <w:t xml:space="preserve">(</w:t>
        <w:br w:clear="none"/>
      </w:r>
      <w:r>
        <w:t xml:space="preserve">JapaneseWord</w:t>
        <w:br w:clear="none"/>
      </w:r>
      <w:r>
        <w:rPr>
          <w:rStyle w:val="Text0"/>
        </w:rPr>
        <w:t xml:space="preserve"> </w:t>
        <w:br w:clear="none"/>
      </w:r>
      <w:r>
        <w:rPr>
          <w:rStyle w:val="Text3"/>
        </w:rPr>
        <w:t xml:space="preserve">instanceof</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br w:clear="none"/>
      </w:r>
      <w:r>
        <w:t xml:space="preserve">wish</w:t>
        <w:br w:clear="none"/>
      </w:r>
      <w:r>
        <w:rPr>
          <w:rStyle w:val="Text1"/>
        </w:rPr>
        <w:t xml:space="preserve">(</w:t>
        <w:br w:clear="none"/>
      </w:r>
      <w:r>
        <w:t xml:space="preserve">japaneseWord</w:t>
        <w:br w:clear="none"/>
      </w:r>
      <w:r>
        <w:rPr>
          <w:rStyle w:val="Text1"/>
        </w:rPr>
        <w:t xml:space="preserve">.</w:t>
        <w:br w:clear="none"/>
      </w:r>
      <w:r>
        <w:t xml:space="preserve">constructor</w:t>
        <w:br w:clear="none"/>
      </w:r>
      <w:r>
        <w:rPr>
          <w:rStyle w:val="Text0"/>
        </w:rPr>
        <w:t xml:space="preserve"> </w:t>
        <w:br w:clear="none"/>
      </w:r>
      <w:r>
        <w:rPr>
          <w:rStyle w:val="Text9"/>
        </w:rPr>
        <w:t xml:space="preserve">===</w:t>
        <w:br w:clear="none"/>
      </w:r>
      <w:r>
        <w:rPr>
          <w:rStyle w:val="Text0"/>
        </w:rPr>
        <w:t xml:space="preserve"> </w:t>
        <w:br w:clear="none"/>
      </w:r>
      <w:r>
        <w:t xml:space="preserve">JapaneseWord</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rPr>
          <w:rStyle w:val="Text12"/>
        </w:rPr>
        <w:t xml:space="preserve">Object</w:t>
        <w:br w:clear="none"/>
      </w:r>
      <w:r>
        <w:rPr>
          <w:rStyle w:val="Text1"/>
        </w:rPr>
        <w:t xml:space="preserve">.</w:t>
        <w:br w:clear="none"/>
      </w:r>
      <w:r>
        <w:t xml:space="preserve">getPrototypeOf</w:t>
        <w:br w:clear="none"/>
      </w:r>
      <w:r>
        <w:rPr>
          <w:rStyle w:val="Text1"/>
        </w:rPr>
        <w:t xml:space="preserve">(</w:t>
        <w:br w:clear="none"/>
      </w:r>
      <w:r>
        <w:t xml:space="preserve">JapaneseWord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br w:clear="none"/>
      </w:r>
      <w:r>
        <w:rPr>
          <w:rStyle w:val="Text10"/>
        </w:rPr>
        <w:t xml:space="preserve">// sketchy bits</w:t>
        <w:br w:clear="none"/>
      </w:r>
      <w:r>
        <w:rPr>
          <w:rStyle w:val="Text0"/>
        </w:rPr>
        <w:t xml:space="preserve"/>
        <w:br w:clear="none"/>
      </w:r>
      <w:r>
        <w:t xml:space="preserve">wish</w:t>
        <w:br w:clear="none"/>
      </w:r>
      <w:r>
        <w:rPr>
          <w:rStyle w:val="Text1"/>
        </w:rPr>
        <w:t xml:space="preserve">(</w:t>
        <w:br w:clear="none"/>
      </w:r>
      <w:r>
        <w:t xml:space="preserve">deepEqual</w:t>
        <w:br w:clear="none"/>
      </w:r>
      <w:r>
        <w:rPr>
          <w:rStyle w:val="Text1"/>
        </w:rPr>
        <w:t xml:space="preserve">(</w:t>
        <w:br w:clear="none"/>
      </w:r>
      <w:r>
        <w:rPr>
          <w:rStyle w:val="Text12"/>
        </w:rPr>
        <w:t xml:space="preserve">Object</w:t>
        <w:br w:clear="none"/>
      </w:r>
      <w:r>
        <w:rPr>
          <w:rStyle w:val="Text1"/>
        </w:rPr>
        <w:t xml:space="preserve">.</w:t>
        <w:br w:clear="none"/>
      </w:r>
      <w:r>
        <w:t xml:space="preserve">getPrototypeOf</w:t>
        <w:br w:clear="none"/>
      </w:r>
      <w:r>
        <w:rPr>
          <w:rStyle w:val="Text1"/>
        </w:rPr>
        <w:t xml:space="preserve">(</w:t>
        <w:br w:clear="none"/>
      </w:r>
      <w:r>
        <w:t xml:space="preserve">japaneseWord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12"/>
        </w:rPr>
        <w:t xml:space="preserve">Object</w:t>
        <w:br w:clear="none"/>
      </w:r>
      <w:r>
        <w:rPr>
          <w:rStyle w:val="Text1"/>
        </w:rPr>
        <w:t xml:space="preserve">.</w:t>
        <w:br w:clear="none"/>
      </w:r>
      <w:r>
        <w:t xml:space="preserve">getPrototypeOf</w:t>
        <w:br w:clear="none"/>
      </w:r>
      <w:r>
        <w:rPr>
          <w:rStyle w:val="Text1"/>
        </w:rPr>
        <w:t xml:space="preserve">(</w:t>
        <w:br w:clear="none"/>
      </w:r>
      <w:r>
        <w:t xml:space="preserve">japaneseWord</w:t>
        <w:br w:clear="none"/>
      </w:r>
      <w:r>
        <w:rPr>
          <w:rStyle w:val="Text1"/>
        </w:rPr>
        <w:t xml:space="preserve">));</w:t>
        <w:br w:clear="none"/>
      </w:r>
      <w:r>
        <w:rPr>
          <w:rStyle w:val="Text0"/>
        </w:rPr>
        <w:t xml:space="preserve"/>
        <w:br w:clear="none"/>
      </w:r>
      <w:r>
        <w:rPr>
          <w:rStyle w:val="Text10"/>
        </w:rPr>
        <w:t xml:space="preserve">// reports JapaneseWord {}</w:t>
        <w:br w:clear="none"/>
      </w:r>
      <w:r>
        <w:rPr>
          <w:rStyle w:val="Text0"/>
        </w:rPr>
        <w:t xml:space="preserve"/>
        <w:br w:clear="none"/>
      </w:r>
    </w:p>
    <w:p>
      <w:pPr>
        <w:pStyle w:val="Normal"/>
      </w:pPr>
      <w:r>
        <w:t>The interface tests may not be terribly surprising. However, with our hierarchy variants that follow, these are the ones we’ll really care about preserving.</w:t>
      </w:r>
    </w:p>
    <w:p>
      <w:pPr>
        <w:pStyle w:val="Normal"/>
      </w:pPr>
      <w:r>
        <w:t xml:space="preserve">The internals tests are less straightforward. </w:t>
      </w:r>
      <w:r>
        <w:rPr>
          <w:rStyle w:val="Text2"/>
        </w:rPr>
        <w:t>typeof</w:t>
      </w:r>
      <w:r>
        <w:t xml:space="preserve"> only manages to tell us that </w:t>
      </w:r>
      <w:r>
        <w:rPr>
          <w:rStyle w:val="Text2"/>
        </w:rPr>
        <w:t>japaneseWord</w:t>
      </w:r>
      <w:r>
        <w:t xml:space="preserve"> is an object and </w:t>
      </w:r>
      <w:r>
        <w:rPr>
          <w:rStyle w:val="Text2"/>
        </w:rPr>
        <w:t>JapaneseWord</w:t>
      </w:r>
      <w:r>
        <w:t xml:space="preserve"> is a function. The best information here is probably that </w:t>
      </w:r>
      <w:r>
        <w:rPr>
          <w:rStyle w:val="Text2"/>
        </w:rPr>
        <w:t>japaneseWord</w:t>
      </w:r>
      <w:r>
        <w:t xml:space="preserve"> is an instance of both </w:t>
      </w:r>
      <w:r>
        <w:rPr>
          <w:rStyle w:val="Text2"/>
        </w:rPr>
        <w:t>JapaneseWord</w:t>
      </w:r>
      <w:r>
        <w:t xml:space="preserve"> and </w:t>
      </w:r>
      <w:r>
        <w:rPr>
          <w:rStyle w:val="Text2"/>
        </w:rPr>
        <w:t>Word</w:t>
      </w:r>
      <w:r>
        <w:t xml:space="preserve">. By contrast, </w:t>
      </w:r>
      <w:r>
        <w:rPr>
          <w:rStyle w:val="Text2"/>
        </w:rPr>
        <w:t>JapaneseWord</w:t>
      </w:r>
      <w:r>
        <w:t xml:space="preserve"> is a class, so it’s not an instance of </w:t>
      </w:r>
      <w:r>
        <w:rPr>
          <w:rStyle w:val="Text2"/>
        </w:rPr>
        <w:t>Word</w:t>
      </w:r>
      <w:r>
        <w:t>.</w:t>
      </w:r>
    </w:p>
    <w:p>
      <w:pPr>
        <w:pStyle w:val="Normal"/>
      </w:pPr>
      <w:r>
        <w:t xml:space="preserve">In the next two lines, we can see that the constructor for </w:t>
      </w:r>
      <w:r>
        <w:rPr>
          <w:rStyle w:val="Text2"/>
        </w:rPr>
        <w:t>japaneseWord</w:t>
      </w:r>
      <w:r>
        <w:t xml:space="preserve"> (the object) is </w:t>
      </w:r>
      <w:r>
        <w:rPr>
          <w:rStyle w:val="Text2"/>
        </w:rPr>
        <w:t>JapaneseWord</w:t>
      </w:r>
      <w:r>
        <w:t xml:space="preserve"> (the class) and that the prototype of </w:t>
      </w:r>
      <w:r>
        <w:rPr>
          <w:rStyle w:val="Text2"/>
        </w:rPr>
        <w:t>JapaneseWord</w:t>
      </w:r>
      <w:r>
        <w:t xml:space="preserve"> (the class) is </w:t>
      </w:r>
      <w:r>
        <w:rPr>
          <w:rStyle w:val="Text2"/>
        </w:rPr>
        <w:t>Word</w:t>
      </w:r>
      <w:r>
        <w:t xml:space="preserve"> (the class).</w:t>
      </w:r>
      <w:r>
        <w:rPr>
          <w:rStyle w:val="Text51"/>
        </w:rPr>
        <w:bookmarkStart w:id="1128" w:name="idm139681453380336"/>
        <w:t/>
        <w:bookmarkEnd w:id="1128"/>
      </w:r>
    </w:p>
    <w:p>
      <w:pPr>
        <w:pStyle w:val="Normal"/>
      </w:pPr>
      <w:r>
        <w:t xml:space="preserve">From there, things get a bit sketchy. The prototype of </w:t>
      </w:r>
      <w:r>
        <w:rPr>
          <w:rStyle w:val="Text2"/>
        </w:rPr>
        <w:t>japaneseWord</w:t>
      </w:r>
      <w:r>
        <w:t xml:space="preserve"> evaluates to an empty object, but if you log it, you’ll get a bit more info: </w:t>
      </w:r>
      <w:r>
        <w:rPr>
          <w:rStyle w:val="Text2"/>
        </w:rPr>
        <w:t>JapaneseWord {}</w:t>
      </w:r>
      <w:r>
        <w:t>.</w:t>
      </w:r>
    </w:p>
    <w:p>
      <w:pPr>
        <w:pStyle w:val="Normal"/>
      </w:pPr>
      <w:r>
        <w:t xml:space="preserve">If you want to go deeper than this on prototypes, </w:t>
      </w:r>
      <w:r>
        <w:rPr>
          <w:rStyle w:val="Text51"/>
        </w:rPr>
        <w:bookmarkStart w:id="1129" w:name="idm139681453377488"/>
        <w:t/>
        <w:bookmarkEnd w:id="1129"/>
      </w:r>
      <w:r>
        <w:t>you should know a few things:</w:t>
      </w:r>
    </w:p>
    <w:p>
      <w:pPr>
        <w:pStyle w:val="Para 04"/>
      </w:pPr>
      <w:r>
        <w:t xml:space="preserve">There’s a “nonstandard” yet popular alternative to </w:t>
      </w:r>
      <w:r>
        <w:rPr>
          <w:rStyle w:val="Text2"/>
        </w:rPr>
        <w:t>Object.getPrototypeOf(</w:t>
      </w:r>
      <w:r>
        <w:rPr>
          <w:rStyle w:val="Text24"/>
        </w:rPr>
        <w:t>thing</w:t>
      </w:r>
      <w:r>
        <w:rPr>
          <w:rStyle w:val="Text32"/>
        </w:rPr>
        <w:t>)</w:t>
      </w:r>
      <w:r>
        <w:t xml:space="preserve">, which you use like this: </w:t>
      </w:r>
      <w:r>
        <w:rPr>
          <w:rStyle w:val="Text24"/>
        </w:rPr>
        <w:t>thing</w:t>
      </w:r>
      <w:r>
        <w:rPr>
          <w:rStyle w:val="Text32"/>
        </w:rPr>
        <w:t>.__proto__</w:t>
      </w:r>
      <w:r>
        <w:t>.</w:t>
      </w:r>
    </w:p>
    <w:p>
      <w:pPr>
        <w:pStyle w:val="Para 15"/>
      </w:pPr>
      <w:r>
        <w:t>Object.getPrototypeOf</w:t>
      </w:r>
      <w:r>
        <w:rPr>
          <w:rStyle w:val="Text30"/>
        </w:rPr>
        <w:t xml:space="preserve"> has the alias </w:t>
      </w:r>
      <w:r>
        <w:t>Reflect.getPrototypeOf</w:t>
      </w:r>
      <w:r>
        <w:rPr>
          <w:rStyle w:val="Text30"/>
        </w:rPr>
        <w:t>.</w:t>
      </w:r>
    </w:p>
    <w:p>
      <w:pPr>
        <w:pStyle w:val="Para 04"/>
      </w:pPr>
      <w:r>
        <w:t xml:space="preserve">There’s another prototype inspection attribute that you can use like this: </w:t>
      </w:r>
      <w:r>
        <w:rPr>
          <w:rStyle w:val="Text2"/>
        </w:rPr>
        <w:t>thing.prototype</w:t>
      </w:r>
      <w:r>
        <w:t>. It’s super unreliable.</w:t>
      </w:r>
    </w:p>
    <w:p>
      <w:pPr>
        <w:pStyle w:val="Para 04"/>
      </w:pPr>
      <w:r>
        <w:t xml:space="preserve">Partly because there’s so much nonsense and inconsistency around prototypes, when people talk about the “real, true, deep-down” prototype of something, they’ll use syntax like </w:t>
      </w:r>
      <w:r>
        <w:rPr>
          <w:rStyle w:val="Text2"/>
        </w:rPr>
        <w:t>[[Prototype]]</w:t>
      </w:r>
      <w:r>
        <w:t xml:space="preserve"> to indicate they mean the </w:t>
      </w:r>
      <w:r>
        <w:rPr>
          <w:rStyle w:val="Text7"/>
        </w:rPr>
        <w:t>real</w:t>
      </w:r>
      <w:r>
        <w:t xml:space="preserve"> prototype, as opposed to the five ways of actually interrogating an object.</w:t>
      </w:r>
    </w:p>
    <w:p>
      <w:pPr>
        <w:pStyle w:val="Normal"/>
      </w:pPr>
      <w:r>
        <w:t xml:space="preserve">There are some subtle and nuanced opinions concerning prototypes, but for the sake of refactoring our example, we’ll only care that the interface is preserved. For a more sympathetic and detailed exploration of prototypes in JavaScript, I’d recommend reading </w:t>
      </w:r>
      <w:hyperlink r:id="rId64">
        <w:r>
          <w:rPr>
            <w:rStyle w:val="Text20"/>
          </w:rPr>
          <w:t>this &amp; Object Prototypes</w:t>
        </w:r>
      </w:hyperlink>
      <w:r>
        <w:t>, from the “You Don’t Know JS” series.</w:t>
      </w:r>
      <w:r>
        <w:rPr>
          <w:rStyle w:val="Text51"/>
        </w:rPr>
        <w:bookmarkStart w:id="1130" w:name="idm139681453368448"/>
        <w:t/>
        <w:bookmarkEnd w:id="1130"/>
        <w:bookmarkStart w:id="1131" w:name="idm139681453366800"/>
        <w:t/>
        <w:bookmarkEnd w:id="1131"/>
      </w:r>
    </w:p>
    <w:p>
      <w:bookmarkStart w:id="1132" w:name="Let_s_Wreck_Our_Hierarchy__Now_t"/>
      <w:pPr>
        <w:keepNext/>
        <w:pStyle w:val="Heading 1"/>
      </w:pPr>
      <w:r>
        <w:t>Let’s Wreck Our Hierarchy</w:t>
      </w:r>
      <w:bookmarkEnd w:id="1132"/>
    </w:p>
    <w:p>
      <w:pPr>
        <w:pStyle w:val="Normal"/>
      </w:pPr>
      <w:r>
        <w:t>Now that we have a nice hierarchy set up, let’s</w:t>
      </w:r>
      <w:r>
        <w:rPr>
          <w:rStyle w:val="Text51"/>
        </w:rPr>
        <w:bookmarkStart w:id="1133" w:name="ix_refacthierwreck"/>
        <w:t/>
        <w:bookmarkEnd w:id="1133"/>
      </w:r>
      <w:r>
        <w:t xml:space="preserve"> break it down,</w:t>
      </w:r>
      <w:r>
        <w:rPr>
          <w:rStyle w:val="Text51"/>
        </w:rPr>
        <w:bookmarkStart w:id="1134" w:name="ix_hierwreck"/>
        <w:t/>
        <w:bookmarkEnd w:id="1134"/>
      </w:r>
      <w:r>
        <w:t xml:space="preserve"> exploring these options:</w:t>
      </w:r>
    </w:p>
    <w:p>
      <w:pPr>
        <w:pStyle w:val="Para 04"/>
      </w:pPr>
      <w:r>
        <w:t>Constructor functions</w:t>
      </w:r>
    </w:p>
    <w:p>
      <w:pPr>
        <w:pStyle w:val="Para 04"/>
      </w:pPr>
      <w:r>
        <w:t>Object literals</w:t>
      </w:r>
    </w:p>
    <w:p>
      <w:pPr>
        <w:pStyle w:val="Para 04"/>
      </w:pPr>
      <w:r>
        <w:t>Factory functions</w:t>
      </w:r>
    </w:p>
    <w:p>
      <w:bookmarkStart w:id="1135" w:name="Constructor_Functions__We_ve_bee"/>
      <w:pPr>
        <w:keepNext/>
        <w:pStyle w:val="Heading 2"/>
      </w:pPr>
      <w:r>
        <w:t>Constructor Functions</w:t>
      </w:r>
      <w:bookmarkEnd w:id="1135"/>
    </w:p>
    <w:p>
      <w:pPr>
        <w:pStyle w:val="Normal"/>
      </w:pPr>
      <w:r>
        <w:t>We’ve been through</w:t>
      </w:r>
      <w:r>
        <w:rPr>
          <w:rStyle w:val="Text51"/>
        </w:rPr>
        <w:bookmarkStart w:id="1136" w:name="ix_hierwreckconst"/>
        <w:t/>
        <w:bookmarkEnd w:id="1136"/>
      </w:r>
      <w:r>
        <w:t xml:space="preserve"> the noninheritance aspects of </w:t>
      </w:r>
      <w:r>
        <w:rPr>
          <w:rStyle w:val="Text2"/>
        </w:rPr>
        <w:t>this</w:t>
      </w:r>
      <w:r>
        <w:t xml:space="preserve"> in previous</w:t>
      </w:r>
      <w:r>
        <w:rPr>
          <w:rStyle w:val="Text51"/>
        </w:rPr>
        <w:bookmarkStart w:id="1137" w:name="ix_constfunchier"/>
        <w:t/>
        <w:bookmarkEnd w:id="1137"/>
      </w:r>
      <w:r>
        <w:t xml:space="preserve"> chapters, but here is how we would write the constructor function version of our class-based code from the last section:</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Word</w:t>
        <w:br w:clear="none"/>
      </w:r>
      <w:r>
        <w:rPr>
          <w:rStyle w:val="Text1"/>
        </w:rPr>
        <w:t xml:space="preserve">(</w:t>
        <w:br w:clear="none"/>
      </w:r>
      <w:r>
        <w:t xml:space="preserve">word</w:t>
        <w:br w:clear="none"/>
      </w:r>
      <w:r>
        <w:rPr>
          <w:rStyle w:val="Text1"/>
        </w:rPr>
        <w:t xml:space="preserve">,</w:t>
        <w:br w:clear="none"/>
      </w:r>
      <w:r>
        <w:rPr>
          <w:rStyle w:val="Text0"/>
        </w:rPr>
        <w:t xml:space="preserve"> </w:t>
        <w:br w:clear="none"/>
      </w:r>
      <w:r>
        <w:t xml:space="preserve">language</w:t>
        <w:br w:clear="none"/>
      </w:r>
      <w:r>
        <w:rPr>
          <w:rStyle w:val="Text1"/>
        </w:rPr>
        <w:t xml:space="preserve">,</w:t>
        <w:br w:clear="none"/>
      </w:r>
      <w:r>
        <w:rPr>
          <w:rStyle w:val="Text0"/>
        </w:rPr>
        <w:t xml:space="preserve"> </w:t>
        <w:br w:clear="none"/>
      </w:r>
      <w:r>
        <w:t xml:space="preserve">lookUpUrl</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language</w:t>
        <w:br w:clear="none"/>
      </w:r>
      <w:r>
        <w:rPr>
          <w:rStyle w:val="Text0"/>
        </w:rPr>
        <w:t xml:space="preserve"> </w:t>
        <w:br w:clear="none"/>
      </w:r>
      <w:r>
        <w:rPr>
          <w:rStyle w:val="Text9"/>
        </w:rPr>
        <w:t xml:space="preserve">=</w:t>
        <w:br w:clear="none"/>
      </w:r>
      <w:r>
        <w:rPr>
          <w:rStyle w:val="Text0"/>
        </w:rPr>
        <w:t xml:space="preserve"> </w:t>
        <w:br w:clear="none"/>
      </w:r>
      <w:r>
        <w:t xml:space="preserve">language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lookUpUrl</w:t>
        <w:br w:clear="none"/>
      </w:r>
      <w:r>
        <w:rPr>
          <w:rStyle w:val="Text0"/>
        </w:rPr>
        <w:t xml:space="preserve"> </w:t>
        <w:br w:clear="none"/>
      </w:r>
      <w:r>
        <w:rPr>
          <w:rStyle w:val="Text9"/>
        </w:rPr>
        <w:t xml:space="preserve">=</w:t>
        <w:br w:clear="none"/>
      </w:r>
      <w:r>
        <w:rPr>
          <w:rStyle w:val="Text0"/>
        </w:rPr>
        <w:t xml:space="preserve"> </w:t>
        <w:br w:clear="none"/>
      </w:r>
      <w:r>
        <w:t xml:space="preserve">lookUpUrl</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count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word</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lookUp</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lookUpUrl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EnglishWord</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t xml:space="preserve">Word</w:t>
        <w:br w:clear="none"/>
      </w:r>
      <w:r>
        <w:rPr>
          <w:rStyle w:val="Text1"/>
        </w:rPr>
        <w:t xml:space="preserve">.</w:t>
        <w:br w:clear="none"/>
      </w:r>
      <w:r>
        <w:t xml:space="preserve">call</w:t>
        <w:br w:clear="none"/>
      </w:r>
      <w:r>
        <w:rPr>
          <w:rStyle w:val="Text1"/>
        </w:rPr>
        <w:t xml:space="preserve">(</w:t>
        <w:br w:clear="none"/>
      </w:r>
      <w:r>
        <w:rPr>
          <w:rStyle w:val="Text3"/>
        </w:rPr>
        <w:t xml:space="preserve">this</w:t>
        <w:br w:clear="none"/>
      </w:r>
      <w:r>
        <w:rPr>
          <w:rStyle w:val="Text1"/>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t>
        <w:br w:clear="none"/>
      </w:r>
      <w:r>
        <w:rPr>
          <w:rStyle w:val="Text6"/>
        </w:rPr>
        <w:t xml:space="preserve">"English"</w:t>
        <w:br w:clear="none"/>
      </w:r>
      <w:r>
        <w:rPr>
          <w:rStyle w:val="Text1"/>
        </w:rPr>
        <w:t xml:space="preserve">,</w:t>
        <w:br w:clear="none"/>
      </w:r>
      <w:r>
        <w:rPr>
          <w:rStyle w:val="Text0"/>
        </w:rPr>
        <w:t xml:space="preserve"> </w:t>
        <w:br w:clear="none"/>
      </w:r>
      <w:r>
        <w:rPr>
          <w:rStyle w:val="Text6"/>
        </w:rPr>
        <w:t xml:space="preserve">'https://en.wiktionary.org/wiki/'</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JapaneseWord</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t xml:space="preserve">Word</w:t>
        <w:br w:clear="none"/>
      </w:r>
      <w:r>
        <w:rPr>
          <w:rStyle w:val="Text1"/>
        </w:rPr>
        <w:t xml:space="preserve">.</w:t>
        <w:br w:clear="none"/>
      </w:r>
      <w:r>
        <w:t xml:space="preserve">call</w:t>
        <w:br w:clear="none"/>
      </w:r>
      <w:r>
        <w:rPr>
          <w:rStyle w:val="Text1"/>
        </w:rPr>
        <w:t xml:space="preserve">(</w:t>
        <w:br w:clear="none"/>
      </w:r>
      <w:r>
        <w:rPr>
          <w:rStyle w:val="Text3"/>
        </w:rPr>
        <w:t xml:space="preserve">this</w:t>
        <w:br w:clear="none"/>
      </w:r>
      <w:r>
        <w:rPr>
          <w:rStyle w:val="Text1"/>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t>
        <w:br w:clear="none"/>
      </w:r>
      <w:r>
        <w:rPr>
          <w:rStyle w:val="Text6"/>
        </w:rPr>
        <w:t xml:space="preserve">"Japanese"</w:t>
        <w:br w:clear="none"/>
      </w:r>
      <w:r>
        <w:rPr>
          <w:rStyle w:val="Text1"/>
        </w:rPr>
        <w:t xml:space="preserve">,</w:t>
        <w:br w:clear="none"/>
      </w:r>
      <w:r>
        <w:rPr>
          <w:rStyle w:val="Text0"/>
        </w:rPr>
        <w:t xml:space="preserve"> </w:t>
        <w:br w:clear="none"/>
      </w:r>
      <w:r>
        <w:rPr>
          <w:rStyle w:val="Text6"/>
        </w:rPr>
        <w:t xml:space="preserve">'http://jisho.org/search/'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JapaneseWord</w:t>
        <w:br w:clear="none"/>
      </w:r>
      <w:r>
        <w:rPr>
          <w:rStyle w:val="Text1"/>
        </w:rPr>
        <w:t xml:space="preserve">.</w:t>
        <w:br w:clear="none"/>
      </w:r>
      <w:r>
        <w:t xml:space="preserve">prototype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Word</w:t>
        <w:br w:clear="none"/>
      </w:r>
      <w:r>
        <w:rPr>
          <w:rStyle w:val="Text1"/>
        </w:rPr>
        <w:t xml:space="preserve">.</w:t>
        <w:br w:clear="none"/>
      </w:r>
      <w:r>
        <w:t xml:space="preserve">prototype</w:t>
        <w:br w:clear="none"/>
      </w:r>
      <w:r>
        <w:rPr>
          <w:rStyle w:val="Text1"/>
        </w:rPr>
        <w:t xml:space="preserve">);</w:t>
        <w:br w:clear="none"/>
      </w:r>
      <w:r>
        <w:rPr>
          <w:rStyle w:val="Text0"/>
        </w:rPr>
        <w:t xml:space="preserve"/>
        <w:br w:clear="none"/>
      </w:r>
      <w:r>
        <w:t xml:space="preserve">JapaneseWord</w:t>
        <w:br w:clear="none"/>
      </w:r>
      <w:r>
        <w:rPr>
          <w:rStyle w:val="Text1"/>
        </w:rPr>
        <w:t xml:space="preserve">.</w:t>
        <w:br w:clear="none"/>
      </w:r>
      <w:r>
        <w:t xml:space="preserve">prototype</w:t>
        <w:br w:clear="none"/>
      </w:r>
      <w:r>
        <w:rPr>
          <w:rStyle w:val="Text1"/>
        </w:rPr>
        <w:t xml:space="preserve">.</w:t>
        <w:br w:clear="none"/>
      </w:r>
      <w:r>
        <w:t xml:space="preserve">constructor</w:t>
        <w:br w:clear="none"/>
      </w:r>
      <w:r>
        <w:rPr>
          <w:rStyle w:val="Text0"/>
        </w:rPr>
        <w:t xml:space="preserve"> </w:t>
        <w:br w:clear="none"/>
      </w:r>
      <w:r>
        <w:rPr>
          <w:rStyle w:val="Text9"/>
        </w:rPr>
        <w:t xml:space="preserve">=</w:t>
        <w:br w:clear="none"/>
      </w:r>
      <w:r>
        <w:rPr>
          <w:rStyle w:val="Text0"/>
        </w:rPr>
        <w:t xml:space="preserve"> </w:t>
        <w:br w:clear="none"/>
      </w:r>
      <w:r>
        <w:t xml:space="preserve">JapaneseWord</w:t>
        <w:br w:clear="none"/>
      </w:r>
      <w:r>
        <w:rPr>
          <w:rStyle w:val="Text1"/>
        </w:rPr>
        <w:t xml:space="preserve">;</w:t>
        <w:br w:clear="none"/>
      </w:r>
      <w:r>
        <w:rPr>
          <w:rStyle w:val="Text0"/>
        </w:rPr>
        <w:t xml:space="preserve"/>
        <w:br w:clear="none"/>
      </w:r>
      <w:r>
        <w:t xml:space="preserve">EnglishWord</w:t>
        <w:br w:clear="none"/>
      </w:r>
      <w:r>
        <w:rPr>
          <w:rStyle w:val="Text1"/>
        </w:rPr>
        <w:t xml:space="preserve">.</w:t>
        <w:br w:clear="none"/>
      </w:r>
      <w:r>
        <w:t xml:space="preserve">prototype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Word</w:t>
        <w:br w:clear="none"/>
      </w:r>
      <w:r>
        <w:rPr>
          <w:rStyle w:val="Text1"/>
        </w:rPr>
        <w:t xml:space="preserve">.</w:t>
        <w:br w:clear="none"/>
      </w:r>
      <w:r>
        <w:t xml:space="preserve">prototype</w:t>
        <w:br w:clear="none"/>
      </w:r>
      <w:r>
        <w:rPr>
          <w:rStyle w:val="Text1"/>
        </w:rPr>
        <w:t xml:space="preserve">);</w:t>
        <w:br w:clear="none"/>
      </w:r>
      <w:r>
        <w:rPr>
          <w:rStyle w:val="Text0"/>
        </w:rPr>
        <w:t xml:space="preserve"/>
        <w:br w:clear="none"/>
      </w:r>
      <w:r>
        <w:t xml:space="preserve">EnglishWord</w:t>
        <w:br w:clear="none"/>
      </w:r>
      <w:r>
        <w:rPr>
          <w:rStyle w:val="Text1"/>
        </w:rPr>
        <w:t xml:space="preserve">.</w:t>
        <w:br w:clear="none"/>
      </w:r>
      <w:r>
        <w:t xml:space="preserve">prototype</w:t>
        <w:br w:clear="none"/>
      </w:r>
      <w:r>
        <w:rPr>
          <w:rStyle w:val="Text1"/>
        </w:rPr>
        <w:t xml:space="preserve">.</w:t>
        <w:br w:clear="none"/>
      </w:r>
      <w:r>
        <w:t xml:space="preserve">constructor</w:t>
        <w:br w:clear="none"/>
      </w:r>
      <w:r>
        <w:rPr>
          <w:rStyle w:val="Text0"/>
        </w:rPr>
        <w:t xml:space="preserve"> </w:t>
        <w:br w:clear="none"/>
      </w:r>
      <w:r>
        <w:rPr>
          <w:rStyle w:val="Text9"/>
        </w:rPr>
        <w:t xml:space="preserve">=</w:t>
        <w:br w:clear="none"/>
      </w:r>
      <w:r>
        <w:rPr>
          <w:rStyle w:val="Text0"/>
        </w:rPr>
        <w:t xml:space="preserve"> </w:t>
        <w:br w:clear="none"/>
      </w:r>
      <w:r>
        <w:t xml:space="preserve">EnglishWord</w:t>
        <w:br w:clear="none"/>
      </w:r>
      <w:r>
        <w:rPr>
          <w:rStyle w:val="Text1"/>
        </w:rPr>
        <w:t xml:space="preserve">;</w:t>
        <w:br w:clear="none"/>
      </w:r>
      <w:r>
        <w:rPr>
          <w:rStyle w:val="Text0"/>
        </w:rPr>
        <w:t xml:space="preserve"/>
        <w:br w:clear="none"/>
      </w:r>
    </w:p>
    <w:p>
      <w:pPr>
        <w:pStyle w:val="Normal"/>
      </w:pPr>
      <w:r>
        <w:t>Note that instead of relying on the constructor so heavily, we could have also let the subclass-like constructor functions do more work, as in the following:</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count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word</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lookUp</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lookUpUrl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EnglishWord</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t xml:space="preserve">Word</w:t>
        <w:br w:clear="none"/>
      </w:r>
      <w:r>
        <w:rPr>
          <w:rStyle w:val="Text1"/>
        </w:rPr>
        <w:t xml:space="preserve">.</w:t>
        <w:br w:clear="none"/>
      </w:r>
      <w:r>
        <w:t xml:space="preserve">call</w:t>
        <w:br w:clear="none"/>
      </w:r>
      <w:r>
        <w:rPr>
          <w:rStyle w:val="Text1"/>
        </w:rPr>
        <w:t xml:space="preserve">(</w:t>
        <w:br w:clear="none"/>
      </w:r>
      <w:r>
        <w:rPr>
          <w:rStyle w:val="Text3"/>
        </w:rPr>
        <w:t xml:space="preserve">this</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language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"English"</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lookUpUrl</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'https://en.wiktionary.org/wiki/'</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JapaneseWord</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t xml:space="preserve">Word</w:t>
        <w:br w:clear="none"/>
      </w:r>
      <w:r>
        <w:rPr>
          <w:rStyle w:val="Text1"/>
        </w:rPr>
        <w:t xml:space="preserve">.</w:t>
        <w:br w:clear="none"/>
      </w:r>
      <w:r>
        <w:t xml:space="preserve">call</w:t>
        <w:br w:clear="none"/>
      </w:r>
      <w:r>
        <w:rPr>
          <w:rStyle w:val="Text1"/>
        </w:rPr>
        <w:t xml:space="preserve">(</w:t>
        <w:br w:clear="none"/>
      </w:r>
      <w:r>
        <w:rPr>
          <w:rStyle w:val="Text3"/>
        </w:rPr>
        <w:t xml:space="preserve">this</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language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"Japanese"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lookUpUrl</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'http://jisho.org/search/'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JapaneseWord</w:t>
        <w:br w:clear="none"/>
      </w:r>
      <w:r>
        <w:rPr>
          <w:rStyle w:val="Text1"/>
        </w:rPr>
        <w:t xml:space="preserve">.</w:t>
        <w:br w:clear="none"/>
      </w:r>
      <w:r>
        <w:t xml:space="preserve">prototype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Word</w:t>
        <w:br w:clear="none"/>
      </w:r>
      <w:r>
        <w:rPr>
          <w:rStyle w:val="Text1"/>
        </w:rPr>
        <w:t xml:space="preserve">.</w:t>
        <w:br w:clear="none"/>
      </w:r>
      <w:r>
        <w:t xml:space="preserve">prototype</w:t>
        <w:br w:clear="none"/>
      </w:r>
      <w:r>
        <w:rPr>
          <w:rStyle w:val="Text1"/>
        </w:rPr>
        <w:t xml:space="preserve">);</w:t>
        <w:br w:clear="none"/>
      </w:r>
      <w:r>
        <w:rPr>
          <w:rStyle w:val="Text0"/>
        </w:rPr>
        <w:t xml:space="preserve"/>
        <w:br w:clear="none"/>
      </w:r>
      <w:r>
        <w:t xml:space="preserve">JapaneseWord</w:t>
        <w:br w:clear="none"/>
      </w:r>
      <w:r>
        <w:rPr>
          <w:rStyle w:val="Text1"/>
        </w:rPr>
        <w:t xml:space="preserve">.</w:t>
        <w:br w:clear="none"/>
      </w:r>
      <w:r>
        <w:t xml:space="preserve">prototype</w:t>
        <w:br w:clear="none"/>
      </w:r>
      <w:r>
        <w:rPr>
          <w:rStyle w:val="Text1"/>
        </w:rPr>
        <w:t xml:space="preserve">.</w:t>
        <w:br w:clear="none"/>
      </w:r>
      <w:r>
        <w:t xml:space="preserve">constructor</w:t>
        <w:br w:clear="none"/>
      </w:r>
      <w:r>
        <w:rPr>
          <w:rStyle w:val="Text0"/>
        </w:rPr>
        <w:t xml:space="preserve"> </w:t>
        <w:br w:clear="none"/>
      </w:r>
      <w:r>
        <w:rPr>
          <w:rStyle w:val="Text9"/>
        </w:rPr>
        <w:t xml:space="preserve">=</w:t>
        <w:br w:clear="none"/>
      </w:r>
      <w:r>
        <w:rPr>
          <w:rStyle w:val="Text0"/>
        </w:rPr>
        <w:t xml:space="preserve"> </w:t>
        <w:br w:clear="none"/>
      </w:r>
      <w:r>
        <w:t xml:space="preserve">JapaneseWord</w:t>
        <w:br w:clear="none"/>
      </w:r>
      <w:r>
        <w:rPr>
          <w:rStyle w:val="Text1"/>
        </w:rPr>
        <w:t xml:space="preserve">;</w:t>
        <w:br w:clear="none"/>
      </w:r>
      <w:r>
        <w:rPr>
          <w:rStyle w:val="Text0"/>
        </w:rPr>
        <w:t xml:space="preserve"/>
        <w:br w:clear="none"/>
      </w:r>
      <w:r>
        <w:t xml:space="preserve">EnglishWord</w:t>
        <w:br w:clear="none"/>
      </w:r>
      <w:r>
        <w:rPr>
          <w:rStyle w:val="Text1"/>
        </w:rPr>
        <w:t xml:space="preserve">.</w:t>
        <w:br w:clear="none"/>
      </w:r>
      <w:r>
        <w:t xml:space="preserve">prototype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Word</w:t>
        <w:br w:clear="none"/>
      </w:r>
      <w:r>
        <w:rPr>
          <w:rStyle w:val="Text1"/>
        </w:rPr>
        <w:t xml:space="preserve">.</w:t>
        <w:br w:clear="none"/>
      </w:r>
      <w:r>
        <w:t xml:space="preserve">prototype</w:t>
        <w:br w:clear="none"/>
      </w:r>
      <w:r>
        <w:rPr>
          <w:rStyle w:val="Text1"/>
        </w:rPr>
        <w:t xml:space="preserve">);</w:t>
        <w:br w:clear="none"/>
      </w:r>
      <w:r>
        <w:rPr>
          <w:rStyle w:val="Text0"/>
        </w:rPr>
        <w:t xml:space="preserve"/>
        <w:br w:clear="none"/>
      </w:r>
      <w:r>
        <w:t xml:space="preserve">EnglishWord</w:t>
        <w:br w:clear="none"/>
      </w:r>
      <w:r>
        <w:rPr>
          <w:rStyle w:val="Text1"/>
        </w:rPr>
        <w:t xml:space="preserve">.</w:t>
        <w:br w:clear="none"/>
      </w:r>
      <w:r>
        <w:t xml:space="preserve">prototype</w:t>
        <w:br w:clear="none"/>
      </w:r>
      <w:r>
        <w:rPr>
          <w:rStyle w:val="Text1"/>
        </w:rPr>
        <w:t xml:space="preserve">.</w:t>
        <w:br w:clear="none"/>
      </w:r>
      <w:r>
        <w:t xml:space="preserve">constructor</w:t>
        <w:br w:clear="none"/>
      </w:r>
      <w:r>
        <w:rPr>
          <w:rStyle w:val="Text0"/>
        </w:rPr>
        <w:t xml:space="preserve"> </w:t>
        <w:br w:clear="none"/>
      </w:r>
      <w:r>
        <w:rPr>
          <w:rStyle w:val="Text9"/>
        </w:rPr>
        <w:t xml:space="preserve">=</w:t>
        <w:br w:clear="none"/>
      </w:r>
      <w:r>
        <w:rPr>
          <w:rStyle w:val="Text0"/>
        </w:rPr>
        <w:t xml:space="preserve"> </w:t>
        <w:br w:clear="none"/>
      </w:r>
      <w:r>
        <w:t xml:space="preserve">EnglishWord</w:t>
        <w:br w:clear="none"/>
      </w:r>
      <w:r>
        <w:rPr>
          <w:rStyle w:val="Text1"/>
        </w:rPr>
        <w:t xml:space="preserve">;</w:t>
        <w:br w:clear="none"/>
      </w:r>
      <w:r>
        <w:rPr>
          <w:rStyle w:val="Text0"/>
        </w:rPr>
        <w:t xml:space="preserve"/>
        <w:br w:clear="none"/>
      </w:r>
    </w:p>
    <w:p>
      <w:pPr>
        <w:pStyle w:val="Normal"/>
      </w:pPr>
      <w:r>
        <w:t>This should all look fairly familiar, except for the last four lines. If we had tests in place, all of our tests and logging statements using the interfaces we’ve dealt with would pass fine without these lines.</w:t>
      </w:r>
      <w:r>
        <w:rPr>
          <w:rStyle w:val="Text51"/>
        </w:rPr>
        <w:bookmarkStart w:id="1138" w:name="idm139681453252688"/>
        <w:t/>
        <w:bookmarkEnd w:id="1138"/>
      </w:r>
      <w:r>
        <w:t xml:space="preserve"> However, they are important for establishing the object hierarchy. If we don’t assign the prototype, then any changes we make to </w:t>
      </w:r>
      <w:r>
        <w:rPr>
          <w:rStyle w:val="Text2"/>
        </w:rPr>
        <w:t>Word.prototype</w:t>
      </w:r>
      <w:r>
        <w:t xml:space="preserve"> will not update its subclass-like objects. For example:</w:t>
      </w:r>
    </w:p>
    <w:p>
      <w:pPr>
        <w:pStyle w:val="Para 03"/>
      </w:pPr>
      <w:r>
        <w:rPr>
          <w:rStyle w:val="Text0"/>
        </w:rPr>
        <w:t xml:space="preserve"/>
        <w:br w:clear="none"/>
      </w:r>
      <w:r>
        <w:rPr>
          <w:rStyle w:val="Text10"/>
        </w:rPr>
        <w:t xml:space="preserve">// with the last 4 lines from the previous snippet removed</w:t>
        <w:br w:clear="none"/>
      </w:r>
      <w:r>
        <w:rPr>
          <w:rStyle w:val="Text0"/>
        </w:rPr>
        <w:t xml:space="preserve"/>
        <w:br w:clear="none"/>
      </w:r>
      <w:r>
        <w:t xml:space="preserve">Word</w:t>
        <w:br w:clear="none"/>
      </w:r>
      <w:r>
        <w:rPr>
          <w:rStyle w:val="Text1"/>
        </w:rPr>
        <w:t xml:space="preserve">.</w:t>
        <w:br w:clear="none"/>
      </w:r>
      <w:r>
        <w:t xml:space="preserve">prototype</w:t>
        <w:br w:clear="none"/>
      </w:r>
      <w:r>
        <w:rPr>
          <w:rStyle w:val="Text1"/>
        </w:rPr>
        <w:t xml:space="preserve">.</w:t>
        <w:br w:clear="none"/>
      </w:r>
      <w:r>
        <w:t xml:space="preserve">reportLanguage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`The language is: </w:t>
        <w:br w:clear="none"/>
      </w:r>
      <w:r>
        <w:rPr>
          <w:rStyle w:val="Text15"/>
        </w:rPr>
        <w:t xml:space="preserve">${</w:t>
        <w:br w:clear="none"/>
      </w:r>
      <w:r>
        <w:rPr>
          <w:rStyle w:val="Text3"/>
        </w:rPr>
        <w:t xml:space="preserve">this</w:t>
        <w:br w:clear="none"/>
      </w:r>
      <w:r>
        <w:rPr>
          <w:rStyle w:val="Text1"/>
        </w:rPr>
        <w:t xml:space="preserve">.</w:t>
        <w:br w:clear="none"/>
      </w:r>
      <w:r>
        <w:t xml:space="preserve">language</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japaneseWord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JapaneseWord</w:t>
        <w:br w:clear="none"/>
      </w:r>
      <w:r>
        <w:rPr>
          <w:rStyle w:val="Text1"/>
        </w:rPr>
        <w:t xml:space="preserve">(</w:t>
        <w:br w:clear="none"/>
      </w:r>
      <w:r>
        <w:rPr>
          <w:rStyle w:val="Text6"/>
        </w:rPr>
        <w:t xml:space="preserve">"犬"</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japaneseWord</w:t>
        <w:br w:clear="none"/>
      </w:r>
      <w:r>
        <w:rPr>
          <w:rStyle w:val="Text1"/>
        </w:rPr>
        <w:t xml:space="preserve">.</w:t>
        <w:br w:clear="none"/>
      </w:r>
      <w:r>
        <w:t xml:space="preserve">reportLanguage</w:t>
        <w:br w:clear="none"/>
      </w:r>
      <w:r>
        <w:rPr>
          <w:rStyle w:val="Text1"/>
        </w:rPr>
        <w:t xml:space="preserve">());</w:t>
        <w:br w:clear="none"/>
      </w:r>
    </w:p>
    <w:p>
      <w:pPr>
        <w:pStyle w:val="Normal"/>
      </w:pPr>
      <w:r>
        <w:t xml:space="preserve">This will result in an error, because </w:t>
      </w:r>
      <w:r>
        <w:rPr>
          <w:rStyle w:val="Text2"/>
        </w:rPr>
        <w:t>japaneseWord</w:t>
      </w:r>
      <w:r>
        <w:t xml:space="preserve"> doesn’t know about its ancestry. Adding just the first line would fix this:</w:t>
      </w:r>
    </w:p>
    <w:p>
      <w:pPr>
        <w:pStyle w:val="Para 03"/>
      </w:pPr>
      <w:r>
        <w:rPr>
          <w:rStyle w:val="Text0"/>
        </w:rPr>
        <w:t xml:space="preserve"/>
        <w:br w:clear="none"/>
      </w:r>
      <w:r>
        <w:t xml:space="preserve">JapaneseWord</w:t>
        <w:br w:clear="none"/>
      </w:r>
      <w:r>
        <w:rPr>
          <w:rStyle w:val="Text1"/>
        </w:rPr>
        <w:t xml:space="preserve">.</w:t>
        <w:br w:clear="none"/>
      </w:r>
      <w:r>
        <w:t xml:space="preserve">prototype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Word</w:t>
        <w:br w:clear="none"/>
      </w:r>
      <w:r>
        <w:rPr>
          <w:rStyle w:val="Text1"/>
        </w:rPr>
        <w:t xml:space="preserve">.</w:t>
        <w:br w:clear="none"/>
      </w:r>
      <w:r>
        <w:t xml:space="preserve">prototype</w:t>
        <w:br w:clear="none"/>
      </w:r>
      <w:r>
        <w:rPr>
          <w:rStyle w:val="Text1"/>
        </w:rPr>
        <w:t xml:space="preserve">);</w:t>
        <w:br w:clear="none"/>
      </w:r>
    </w:p>
    <w:p>
      <w:pPr>
        <w:pStyle w:val="Normal"/>
      </w:pPr>
      <w:r>
        <w:t>Even without these lines, all of our original linkages to properties are still okay. In other words, our interface tests will still pass when the code is like this:</w:t>
      </w:r>
    </w:p>
    <w:p>
      <w:pPr>
        <w:pStyle w:val="Para 13"/>
      </w:pPr>
      <w:r>
        <w:rPr>
          <w:rStyle w:val="Text0"/>
        </w:rPr>
        <w:t xml:space="preserve"/>
        <w:br w:clear="none"/>
      </w:r>
      <w:r>
        <w:rPr>
          <w:rStyle w:val="Text3"/>
        </w:rPr>
        <w:t xml:space="preserve">function</w:t>
        <w:br w:clear="none"/>
      </w:r>
      <w:r>
        <w:rPr>
          <w:rStyle w:val="Text0"/>
        </w:rPr>
        <w:t xml:space="preserve"> </w:t>
        <w:br w:clear="none"/>
      </w:r>
      <w:r>
        <w:rPr>
          <w:rStyle w:val="Text8"/>
        </w:rPr>
        <w:t xml:space="preserve">Word</w:t>
        <w:br w:clear="none"/>
      </w:r>
      <w:r>
        <w:rPr>
          <w:rStyle w:val="Text1"/>
        </w:rPr>
        <w:t xml:space="preserve">(</w:t>
        <w:br w:clear="none"/>
      </w:r>
      <w:r>
        <w:rPr>
          <w:rStyle w:val="Text8"/>
        </w:rPr>
        <w:t xml:space="preserve">word</w:t>
        <w:br w:clear="none"/>
      </w:r>
      <w:r>
        <w:rPr>
          <w:rStyle w:val="Text1"/>
        </w:rPr>
        <w:t xml:space="preserve">,</w:t>
        <w:br w:clear="none"/>
      </w:r>
      <w:r>
        <w:rPr>
          <w:rStyle w:val="Text0"/>
        </w:rPr>
        <w:t xml:space="preserve"> </w:t>
        <w:br w:clear="none"/>
      </w:r>
      <w:r>
        <w:rPr>
          <w:rStyle w:val="Text8"/>
        </w:rPr>
        <w:t xml:space="preserve">language</w:t>
        <w:br w:clear="none"/>
      </w:r>
      <w:r>
        <w:rPr>
          <w:rStyle w:val="Text1"/>
        </w:rPr>
        <w:t xml:space="preserve">,</w:t>
        <w:br w:clear="none"/>
      </w:r>
      <w:r>
        <w:rPr>
          <w:rStyle w:val="Text0"/>
        </w:rPr>
        <w:t xml:space="preserve"> </w:t>
        <w:br w:clear="none"/>
      </w:r>
      <w:r>
        <w:rPr>
          <w:rStyle w:val="Text8"/>
        </w:rPr>
        <w:t xml:space="preserve">lookUpUrl</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rPr>
          <w:rStyle w:val="Text8"/>
        </w:rPr>
        <w:t xml:space="preserve">word</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rPr>
          <w:rStyle w:val="Text8"/>
        </w:rPr>
        <w:t xml:space="preserve">language</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language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rPr>
          <w:rStyle w:val="Text8"/>
        </w:rPr>
        <w:t xml:space="preserve">lookUpUrl</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lookUpUrl</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rPr>
          <w:rStyle w:val="Text8"/>
        </w:rPr>
        <w:t xml:space="preserve">count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rPr>
          <w:rStyle w:val="Text8"/>
        </w:rPr>
        <w:t xml:space="preserve">word</w:t>
        <w:br w:clear="none"/>
      </w:r>
      <w:r>
        <w:rPr>
          <w:rStyle w:val="Text1"/>
        </w:rPr>
        <w:t xml:space="preserve">.</w:t>
        <w:br w:clear="none"/>
      </w:r>
      <w:r>
        <w:rPr>
          <w:rStyle w:val="Text8"/>
        </w:rP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rPr>
          <w:rStyle w:val="Text8"/>
        </w:rPr>
        <w:t xml:space="preserve">lookUp</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rPr>
          <w:rStyle w:val="Text8"/>
        </w:rPr>
        <w:t xml:space="preserve">lookUpUrl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rPr>
          <w:rStyle w:val="Text8"/>
        </w:rPr>
        <w:t xml:space="preserve">word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rPr>
          <w:rStyle w:val="Text8"/>
        </w:rPr>
        <w:t xml:space="preserve">EnglishWord</w:t>
        <w:br w:clear="none"/>
      </w:r>
      <w:r>
        <w:rPr>
          <w:rStyle w:val="Text1"/>
        </w:rPr>
        <w:t xml:space="preserve">(</w:t>
        <w:br w:clear="none"/>
      </w:r>
      <w:r>
        <w:rPr>
          <w:rStyle w:val="Text8"/>
        </w:rPr>
        <w:t xml:space="preserve">word</w:t>
        <w:br w:clear="none"/>
      </w:r>
      <w:r>
        <w:rPr>
          <w:rStyle w:val="Text1"/>
        </w:rPr>
        <w:t xml:space="preserve">){</w:t>
        <w:br w:clear="none"/>
      </w:r>
      <w:r>
        <w:rPr>
          <w:rStyle w:val="Text0"/>
        </w:rPr>
        <w:t xml:space="preserve"/>
        <w:br w:clear="none"/>
        <w:t xml:space="preserve">  </w:t>
        <w:br w:clear="none"/>
      </w:r>
      <w:r>
        <w:rPr>
          <w:rStyle w:val="Text8"/>
        </w:rPr>
        <w:t xml:space="preserve">Word</w:t>
        <w:br w:clear="none"/>
      </w:r>
      <w:r>
        <w:rPr>
          <w:rStyle w:val="Text1"/>
        </w:rPr>
        <w:t xml:space="preserve">.</w:t>
        <w:br w:clear="none"/>
      </w:r>
      <w:r>
        <w:rPr>
          <w:rStyle w:val="Text8"/>
        </w:rPr>
        <w:t xml:space="preserve">call</w:t>
        <w:br w:clear="none"/>
      </w:r>
      <w:r>
        <w:rPr>
          <w:rStyle w:val="Text1"/>
        </w:rPr>
        <w:t xml:space="preserve">(</w:t>
        <w:br w:clear="none"/>
      </w:r>
      <w:r>
        <w:rPr>
          <w:rStyle w:val="Text3"/>
        </w:rPr>
        <w:t xml:space="preserve">this</w:t>
        <w:br w:clear="none"/>
      </w:r>
      <w:r>
        <w:rPr>
          <w:rStyle w:val="Text1"/>
        </w:rPr>
        <w:t xml:space="preserve">,</w:t>
        <w:br w:clear="none"/>
      </w:r>
      <w:r>
        <w:rPr>
          <w:rStyle w:val="Text0"/>
        </w:rPr>
        <w:t xml:space="preserve"> </w:t>
        <w:br w:clear="none"/>
      </w:r>
      <w:r>
        <w:rPr>
          <w:rStyle w:val="Text8"/>
        </w:rPr>
        <w:t xml:space="preserve">word</w:t>
        <w:br w:clear="none"/>
      </w:r>
      <w:r>
        <w:rPr>
          <w:rStyle w:val="Text1"/>
        </w:rPr>
        <w:t xml:space="preserve">,</w:t>
        <w:br w:clear="none"/>
      </w:r>
      <w:r>
        <w:rPr>
          <w:rStyle w:val="Text0"/>
        </w:rPr>
        <w:t xml:space="preserve"> </w:t>
        <w:br w:clear="none"/>
      </w:r>
      <w:r>
        <w:rPr>
          <w:rStyle w:val="Text6"/>
        </w:rPr>
        <w:t xml:space="preserve">"English"</w:t>
        <w:br w:clear="none"/>
      </w:r>
      <w:r>
        <w:rPr>
          <w:rStyle w:val="Text1"/>
        </w:rPr>
        <w:t xml:space="preserve">,</w:t>
        <w:br w:clear="none"/>
      </w:r>
      <w:r>
        <w:rPr>
          <w:rStyle w:val="Text0"/>
        </w:rPr>
        <w:t xml:space="preserve"> </w:t>
        <w:br w:clear="none"/>
      </w:r>
      <w:r>
        <w:rPr>
          <w:rStyle w:val="Text6"/>
        </w:rPr>
        <w:t xml:space="preserve">'https://en.wiktionary.org/wiki/'</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rPr>
          <w:rStyle w:val="Text8"/>
        </w:rPr>
        <w:t xml:space="preserve">JapaneseWord</w:t>
        <w:br w:clear="none"/>
      </w:r>
      <w:r>
        <w:rPr>
          <w:rStyle w:val="Text1"/>
        </w:rPr>
        <w:t xml:space="preserve">(</w:t>
        <w:br w:clear="none"/>
      </w:r>
      <w:r>
        <w:rPr>
          <w:rStyle w:val="Text8"/>
        </w:rPr>
        <w:t xml:space="preserve">word</w:t>
        <w:br w:clear="none"/>
      </w:r>
      <w:r>
        <w:rPr>
          <w:rStyle w:val="Text1"/>
        </w:rPr>
        <w:t xml:space="preserve">){</w:t>
        <w:br w:clear="none"/>
      </w:r>
      <w:r>
        <w:rPr>
          <w:rStyle w:val="Text0"/>
        </w:rPr>
        <w:t xml:space="preserve"/>
        <w:br w:clear="none"/>
        <w:t xml:space="preserve">  </w:t>
        <w:br w:clear="none"/>
      </w:r>
      <w:r>
        <w:rPr>
          <w:rStyle w:val="Text8"/>
        </w:rPr>
        <w:t xml:space="preserve">Word</w:t>
        <w:br w:clear="none"/>
      </w:r>
      <w:r>
        <w:rPr>
          <w:rStyle w:val="Text1"/>
        </w:rPr>
        <w:t xml:space="preserve">.</w:t>
        <w:br w:clear="none"/>
      </w:r>
      <w:r>
        <w:rPr>
          <w:rStyle w:val="Text8"/>
        </w:rPr>
        <w:t xml:space="preserve">call</w:t>
        <w:br w:clear="none"/>
      </w:r>
      <w:r>
        <w:rPr>
          <w:rStyle w:val="Text1"/>
        </w:rPr>
        <w:t xml:space="preserve">(</w:t>
        <w:br w:clear="none"/>
      </w:r>
      <w:r>
        <w:rPr>
          <w:rStyle w:val="Text3"/>
        </w:rPr>
        <w:t xml:space="preserve">this</w:t>
        <w:br w:clear="none"/>
      </w:r>
      <w:r>
        <w:rPr>
          <w:rStyle w:val="Text1"/>
        </w:rPr>
        <w:t xml:space="preserve">,</w:t>
        <w:br w:clear="none"/>
      </w:r>
      <w:r>
        <w:rPr>
          <w:rStyle w:val="Text0"/>
        </w:rPr>
        <w:t xml:space="preserve"> </w:t>
        <w:br w:clear="none"/>
      </w:r>
      <w:r>
        <w:rPr>
          <w:rStyle w:val="Text8"/>
        </w:rPr>
        <w:t xml:space="preserve">word</w:t>
        <w:br w:clear="none"/>
      </w:r>
      <w:r>
        <w:rPr>
          <w:rStyle w:val="Text1"/>
        </w:rPr>
        <w:t xml:space="preserve">,</w:t>
        <w:br w:clear="none"/>
      </w:r>
      <w:r>
        <w:rPr>
          <w:rStyle w:val="Text0"/>
        </w:rPr>
        <w:t xml:space="preserve"> </w:t>
        <w:br w:clear="none"/>
      </w:r>
      <w:r>
        <w:rPr>
          <w:rStyle w:val="Text6"/>
        </w:rPr>
        <w:t xml:space="preserve">"Japanese"</w:t>
        <w:br w:clear="none"/>
      </w:r>
      <w:r>
        <w:rPr>
          <w:rStyle w:val="Text1"/>
        </w:rPr>
        <w:t xml:space="preserve">,</w:t>
        <w:br w:clear="none"/>
      </w:r>
      <w:r>
        <w:rPr>
          <w:rStyle w:val="Text0"/>
        </w:rPr>
        <w:t xml:space="preserve"> </w:t>
        <w:br w:clear="none"/>
      </w:r>
      <w:r>
        <w:rPr>
          <w:rStyle w:val="Text6"/>
        </w:rPr>
        <w:t xml:space="preserve">'http://jisho.org/search/'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 JapaneseWord.prototype = Object.create(Word.prototype);</w:t>
        <w:br w:clear="none"/>
      </w:r>
      <w:r>
        <w:rPr>
          <w:rStyle w:val="Text0"/>
        </w:rPr>
        <w:t xml:space="preserve"/>
        <w:br w:clear="none"/>
      </w:r>
      <w:r>
        <w:t xml:space="preserve">// JapaneseWord.prototype.constructor = JapaneseWord;</w:t>
        <w:br w:clear="none"/>
      </w:r>
      <w:r>
        <w:rPr>
          <w:rStyle w:val="Text0"/>
        </w:rPr>
        <w:t xml:space="preserve"/>
        <w:br w:clear="none"/>
      </w:r>
      <w:r>
        <w:t xml:space="preserve">// EnglishWord.prototype = Object.create(Word.prototype);</w:t>
        <w:br w:clear="none"/>
      </w:r>
      <w:r>
        <w:rPr>
          <w:rStyle w:val="Text0"/>
        </w:rPr>
        <w:t xml:space="preserve"/>
        <w:br w:clear="none"/>
      </w:r>
      <w:r>
        <w:t xml:space="preserve">// EnglishWord.prototype.constructor = EnglishWord;</w:t>
        <w:br w:clear="none"/>
      </w:r>
      <w:r>
        <w:rPr>
          <w:rStyle w:val="Text0"/>
        </w:rPr>
        <w:t xml:space="preserve"/>
        <w:br w:clear="none"/>
        <w:t xml:space="preserve"/>
        <w:br w:clear="none"/>
      </w:r>
      <w:r>
        <w:t xml:space="preserve">// Word.prototype.reportLanguage = function(){</w:t>
        <w:br w:clear="none"/>
      </w:r>
      <w:r>
        <w:rPr>
          <w:rStyle w:val="Text0"/>
        </w:rPr>
        <w:t xml:space="preserve"/>
        <w:br w:clear="none"/>
      </w:r>
      <w:r>
        <w:t xml:space="preserve">//   return `The language is: ${this.language}`;</w:t>
        <w:br w:clear="none"/>
      </w:r>
      <w:r>
        <w:rPr>
          <w:rStyle w:val="Text0"/>
        </w:rPr>
        <w:t xml:space="preserve"/>
        <w:br w:clear="none"/>
      </w:r>
      <w:r>
        <w:t xml:space="preserve">// };</w:t>
        <w:br w:clear="none"/>
      </w:r>
      <w:r>
        <w:rPr>
          <w:rStyle w:val="Text0"/>
        </w:rPr>
        <w:t xml:space="preserve"/>
        <w:br w:clear="none"/>
      </w:r>
      <w:r>
        <w:rPr>
          <w:rStyle w:val="Text3"/>
        </w:rPr>
        <w:t xml:space="preserve">const</w:t>
        <w:br w:clear="none"/>
      </w:r>
      <w:r>
        <w:rPr>
          <w:rStyle w:val="Text0"/>
        </w:rPr>
        <w:t xml:space="preserve"> </w:t>
        <w:br w:clear="none"/>
      </w:r>
      <w:r>
        <w:rPr>
          <w:rStyle w:val="Text8"/>
        </w:rPr>
        <w:t xml:space="preserve">japaneseWord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rPr>
          <w:rStyle w:val="Text8"/>
        </w:rPr>
        <w:t xml:space="preserve">JapaneseWord</w:t>
        <w:br w:clear="none"/>
      </w:r>
      <w:r>
        <w:rPr>
          <w:rStyle w:val="Text1"/>
        </w:rPr>
        <w:t xml:space="preserve">(</w:t>
        <w:br w:clear="none"/>
      </w:r>
      <w:r>
        <w:rPr>
          <w:rStyle w:val="Text6"/>
        </w:rPr>
        <w:t xml:space="preserve">"犬"</w:t>
        <w:br w:clear="none"/>
      </w:r>
      <w:r>
        <w:rPr>
          <w:rStyle w:val="Text1"/>
        </w:rPr>
        <w:t xml:space="preserve">);</w:t>
        <w:br w:clear="none"/>
      </w:r>
      <w:r>
        <w:rPr>
          <w:rStyle w:val="Text0"/>
        </w:rPr>
        <w:t xml:space="preserve"/>
        <w:br w:clear="none"/>
      </w:r>
      <w:r>
        <w:t xml:space="preserve">// console.log(japaneseWord.reportLanguage());</w:t>
        <w:br w:clear="none"/>
      </w:r>
      <w:r>
        <w:rPr>
          <w:rStyle w:val="Text0"/>
        </w:rPr>
        <w:t xml:space="preserve"/>
        <w:br w:clear="none"/>
        <w:t xml:space="preserve"/>
        <w:br w:clear="none"/>
      </w:r>
      <w:r>
        <w:rPr>
          <w:rStyle w:val="Text3"/>
        </w:rPr>
        <w:t xml:space="preserve">const</w:t>
        <w:br w:clear="none"/>
      </w:r>
      <w:r>
        <w:rPr>
          <w:rStyle w:val="Text0"/>
        </w:rPr>
        <w:t xml:space="preserve"> </w:t>
        <w:br w:clear="none"/>
      </w:r>
      <w:r>
        <w:rPr>
          <w:rStyle w:val="Text8"/>
        </w:rPr>
        <w:t xml:space="preserve">englishWord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rPr>
          <w:rStyle w:val="Text8"/>
        </w:rPr>
        <w:t xml:space="preserve">EnglishWord</w:t>
        <w:br w:clear="none"/>
      </w:r>
      <w:r>
        <w:rPr>
          <w:rStyle w:val="Text1"/>
        </w:rPr>
        <w:t xml:space="preserve">(</w:t>
        <w:br w:clear="none"/>
      </w:r>
      <w:r>
        <w:rPr>
          <w:rStyle w:val="Text6"/>
        </w:rPr>
        <w:t xml:space="preserve">"dog"</w:t>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rPr>
          <w:rStyle w:val="Text8"/>
        </w:rPr>
        <w:t xml:space="preserve">wish</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require</w:t>
        <w:br w:clear="none"/>
      </w:r>
      <w:r>
        <w:rPr>
          <w:rStyle w:val="Text1"/>
        </w:rPr>
        <w:t xml:space="preserve">(</w:t>
        <w:br w:clear="none"/>
      </w:r>
      <w:r>
        <w:rPr>
          <w:rStyle w:val="Text6"/>
        </w:rPr>
        <w:t xml:space="preserve">'wish'</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rPr>
          <w:rStyle w:val="Text8"/>
        </w:rPr>
        <w:t xml:space="preserve">deepEqual</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require</w:t>
        <w:br w:clear="none"/>
      </w:r>
      <w:r>
        <w:rPr>
          <w:rStyle w:val="Text1"/>
        </w:rPr>
        <w:t xml:space="preserve">(</w:t>
        <w:br w:clear="none"/>
      </w:r>
      <w:r>
        <w:rPr>
          <w:rStyle w:val="Text6"/>
        </w:rPr>
        <w:t xml:space="preserve">'deep-equal'</w:t>
        <w:br w:clear="none"/>
      </w:r>
      <w:r>
        <w:rPr>
          <w:rStyle w:val="Text1"/>
        </w:rPr>
        <w:t xml:space="preserve">)</w:t>
        <w:br w:clear="none"/>
      </w:r>
      <w:r>
        <w:rPr>
          <w:rStyle w:val="Text0"/>
        </w:rPr>
        <w:t xml:space="preserve"/>
        <w:br w:clear="none"/>
        <w:t xml:space="preserve"/>
        <w:br w:clear="none"/>
      </w:r>
      <w:r>
        <w:t xml:space="preserve">// interfaces tests</w:t>
        <w:br w:clear="none"/>
      </w:r>
      <w:r>
        <w:rPr>
          <w:rStyle w:val="Text0"/>
        </w:rPr>
        <w:t xml:space="preserve"/>
        <w:br w:clear="none"/>
      </w:r>
      <w:r>
        <w:rPr>
          <w:rStyle w:val="Text8"/>
        </w:rPr>
        <w:t xml:space="preserve">wish</w:t>
        <w:br w:clear="none"/>
      </w:r>
      <w:r>
        <w:rPr>
          <w:rStyle w:val="Text1"/>
        </w:rPr>
        <w:t xml:space="preserve">(</w:t>
        <w:br w:clear="none"/>
      </w:r>
      <w:r>
        <w:rPr>
          <w:rStyle w:val="Text8"/>
        </w:rPr>
        <w:t xml:space="preserve">japaneseWord</w:t>
        <w:br w:clear="none"/>
      </w:r>
      <w:r>
        <w:rPr>
          <w:rStyle w:val="Text1"/>
        </w:rPr>
        <w:t xml:space="preserve">.</w:t>
        <w:br w:clear="none"/>
      </w:r>
      <w:r>
        <w:rPr>
          <w:rStyle w:val="Text8"/>
        </w:rPr>
        <w:t xml:space="preserve">word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"犬"</w:t>
        <w:br w:clear="none"/>
      </w:r>
      <w:r>
        <w:rPr>
          <w:rStyle w:val="Text1"/>
        </w:rPr>
        <w:t xml:space="preserve">);</w:t>
        <w:br w:clear="none"/>
      </w:r>
      <w:r>
        <w:rPr>
          <w:rStyle w:val="Text0"/>
        </w:rPr>
        <w:t xml:space="preserve"/>
        <w:br w:clear="none"/>
      </w:r>
      <w:r>
        <w:rPr>
          <w:rStyle w:val="Text8"/>
        </w:rPr>
        <w:t xml:space="preserve">wish</w:t>
        <w:br w:clear="none"/>
      </w:r>
      <w:r>
        <w:rPr>
          <w:rStyle w:val="Text1"/>
        </w:rPr>
        <w:t xml:space="preserve">(</w:t>
        <w:br w:clear="none"/>
      </w:r>
      <w:r>
        <w:rPr>
          <w:rStyle w:val="Text8"/>
        </w:rPr>
        <w:t xml:space="preserve">japaneseWord</w:t>
        <w:br w:clear="none"/>
      </w:r>
      <w:r>
        <w:rPr>
          <w:rStyle w:val="Text1"/>
        </w:rPr>
        <w:t xml:space="preserve">.</w:t>
        <w:br w:clear="none"/>
      </w:r>
      <w:r>
        <w:rPr>
          <w:rStyle w:val="Text8"/>
        </w:rPr>
        <w:t xml:space="preserve">lookUp</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"http://jisho.org/search/犬"</w:t>
        <w:br w:clear="none"/>
      </w:r>
      <w:r>
        <w:rPr>
          <w:rStyle w:val="Text1"/>
        </w:rPr>
        <w:t xml:space="preserve">);</w:t>
        <w:br w:clear="none"/>
      </w:r>
      <w:r>
        <w:rPr>
          <w:rStyle w:val="Text0"/>
        </w:rPr>
        <w:t xml:space="preserve"/>
        <w:br w:clear="none"/>
      </w:r>
      <w:r>
        <w:rPr>
          <w:rStyle w:val="Text8"/>
        </w:rPr>
        <w:t xml:space="preserve">wish</w:t>
        <w:br w:clear="none"/>
      </w:r>
      <w:r>
        <w:rPr>
          <w:rStyle w:val="Text1"/>
        </w:rPr>
        <w:t xml:space="preserve">(</w:t>
        <w:br w:clear="none"/>
      </w:r>
      <w:r>
        <w:rPr>
          <w:rStyle w:val="Text8"/>
        </w:rPr>
        <w:t xml:space="preserve">japaneseWord</w:t>
        <w:br w:clear="none"/>
      </w:r>
      <w:r>
        <w:rPr>
          <w:rStyle w:val="Text1"/>
        </w:rPr>
        <w:t xml:space="preserve">.</w:t>
        <w:br w:clear="none"/>
      </w:r>
      <w:r>
        <w:rPr>
          <w:rStyle w:val="Text8"/>
        </w:rPr>
        <w:t xml:space="preserve">count</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br w:clear="none"/>
      </w:r>
      <w:r>
        <w:rPr>
          <w:rStyle w:val="Text8"/>
        </w:rPr>
        <w:t xml:space="preserve">wish</w:t>
        <w:br w:clear="none"/>
      </w:r>
      <w:r>
        <w:rPr>
          <w:rStyle w:val="Text1"/>
        </w:rPr>
        <w:t xml:space="preserve">(</w:t>
        <w:br w:clear="none"/>
      </w:r>
      <w:r>
        <w:rPr>
          <w:rStyle w:val="Text8"/>
        </w:rPr>
        <w:t xml:space="preserve">englishWord</w:t>
        <w:br w:clear="none"/>
      </w:r>
      <w:r>
        <w:rPr>
          <w:rStyle w:val="Text1"/>
        </w:rPr>
        <w:t xml:space="preserve">.</w:t>
        <w:br w:clear="none"/>
      </w:r>
      <w:r>
        <w:rPr>
          <w:rStyle w:val="Text8"/>
        </w:rPr>
        <w:t xml:space="preserve">word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"dog"</w:t>
        <w:br w:clear="none"/>
      </w:r>
      <w:r>
        <w:rPr>
          <w:rStyle w:val="Text1"/>
        </w:rPr>
        <w:t xml:space="preserve">);</w:t>
        <w:br w:clear="none"/>
      </w:r>
      <w:r>
        <w:rPr>
          <w:rStyle w:val="Text0"/>
        </w:rPr>
        <w:t xml:space="preserve"/>
        <w:br w:clear="none"/>
      </w:r>
      <w:r>
        <w:rPr>
          <w:rStyle w:val="Text8"/>
        </w:rPr>
        <w:t xml:space="preserve">wish</w:t>
        <w:br w:clear="none"/>
      </w:r>
      <w:r>
        <w:rPr>
          <w:rStyle w:val="Text1"/>
        </w:rPr>
        <w:t xml:space="preserve">(</w:t>
        <w:br w:clear="none"/>
      </w:r>
      <w:r>
        <w:rPr>
          <w:rStyle w:val="Text8"/>
        </w:rPr>
        <w:t xml:space="preserve">englishWord</w:t>
        <w:br w:clear="none"/>
      </w:r>
      <w:r>
        <w:rPr>
          <w:rStyle w:val="Text1"/>
        </w:rPr>
        <w:t xml:space="preserve">.</w:t>
        <w:br w:clear="none"/>
      </w:r>
      <w:r>
        <w:rPr>
          <w:rStyle w:val="Text8"/>
        </w:rPr>
        <w:t xml:space="preserve">lookUp</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"https://en.wiktionary.org/wiki/dog"</w:t>
        <w:br w:clear="none"/>
      </w:r>
      <w:r>
        <w:rPr>
          <w:rStyle w:val="Text1"/>
        </w:rPr>
        <w:t xml:space="preserve">);</w:t>
        <w:br w:clear="none"/>
      </w:r>
      <w:r>
        <w:rPr>
          <w:rStyle w:val="Text0"/>
        </w:rPr>
        <w:t xml:space="preserve"/>
        <w:br w:clear="none"/>
      </w:r>
      <w:r>
        <w:rPr>
          <w:rStyle w:val="Text8"/>
        </w:rPr>
        <w:t xml:space="preserve">wish</w:t>
        <w:br w:clear="none"/>
      </w:r>
      <w:r>
        <w:rPr>
          <w:rStyle w:val="Text1"/>
        </w:rPr>
        <w:t xml:space="preserve">(</w:t>
        <w:br w:clear="none"/>
      </w:r>
      <w:r>
        <w:rPr>
          <w:rStyle w:val="Text8"/>
        </w:rPr>
        <w:t xml:space="preserve">englishWord</w:t>
        <w:br w:clear="none"/>
      </w:r>
      <w:r>
        <w:rPr>
          <w:rStyle w:val="Text1"/>
        </w:rPr>
        <w:t xml:space="preserve">.</w:t>
        <w:br w:clear="none"/>
      </w:r>
      <w:r>
        <w:rPr>
          <w:rStyle w:val="Text8"/>
        </w:rPr>
        <w:t xml:space="preserve">count</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r>
    </w:p>
    <w:p>
      <w:pPr>
        <w:pStyle w:val="Normal"/>
      </w:pPr>
      <w:r>
        <w:t xml:space="preserve">Note that the same goes for </w:t>
      </w:r>
      <w:r>
        <w:rPr>
          <w:rStyle w:val="Text51"/>
        </w:rPr>
        <w:bookmarkStart w:id="1139" w:name="idm139681452859136"/>
        <w:t/>
        <w:bookmarkEnd w:id="1139"/>
      </w:r>
      <w:r>
        <w:t xml:space="preserve">the case of leaving more to the </w:t>
        <w:t>subclasses</w:t>
        <w:t>.</w:t>
      </w:r>
    </w:p>
    <w:p>
      <w:pPr>
        <w:pStyle w:val="Normal"/>
      </w:pPr>
      <w:r>
        <w:t>However, two of our internal tests will fail if we omit manually linking the prototype and constructor via:</w:t>
      </w:r>
    </w:p>
    <w:p>
      <w:pPr>
        <w:pStyle w:val="Para 03"/>
      </w:pPr>
      <w:r>
        <w:rPr>
          <w:rStyle w:val="Text0"/>
        </w:rPr>
        <w:t xml:space="preserve"/>
        <w:br w:clear="none"/>
      </w:r>
      <w:r>
        <w:t xml:space="preserve">JapaneseWord</w:t>
        <w:br w:clear="none"/>
      </w:r>
      <w:r>
        <w:rPr>
          <w:rStyle w:val="Text1"/>
        </w:rPr>
        <w:t xml:space="preserve">.</w:t>
        <w:br w:clear="none"/>
      </w:r>
      <w:r>
        <w:t xml:space="preserve">prototype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Word</w:t>
        <w:br w:clear="none"/>
      </w:r>
      <w:r>
        <w:rPr>
          <w:rStyle w:val="Text1"/>
        </w:rPr>
        <w:t xml:space="preserve">.</w:t>
        <w:br w:clear="none"/>
      </w:r>
      <w:r>
        <w:t xml:space="preserve">prototype</w:t>
        <w:br w:clear="none"/>
      </w:r>
      <w:r>
        <w:rPr>
          <w:rStyle w:val="Text1"/>
        </w:rPr>
        <w:t xml:space="preserve">);</w:t>
        <w:br w:clear="none"/>
      </w:r>
      <w:r>
        <w:rPr>
          <w:rStyle w:val="Text0"/>
        </w:rPr>
        <w:t xml:space="preserve"/>
        <w:br w:clear="none"/>
      </w:r>
      <w:r>
        <w:t xml:space="preserve">JapaneseWord</w:t>
        <w:br w:clear="none"/>
      </w:r>
      <w:r>
        <w:rPr>
          <w:rStyle w:val="Text1"/>
        </w:rPr>
        <w:t xml:space="preserve">.</w:t>
        <w:br w:clear="none"/>
      </w:r>
      <w:r>
        <w:t xml:space="preserve">prototype</w:t>
        <w:br w:clear="none"/>
      </w:r>
      <w:r>
        <w:rPr>
          <w:rStyle w:val="Text1"/>
        </w:rPr>
        <w:t xml:space="preserve">.</w:t>
        <w:br w:clear="none"/>
      </w:r>
      <w:r>
        <w:t xml:space="preserve">constructor</w:t>
        <w:br w:clear="none"/>
      </w:r>
      <w:r>
        <w:rPr>
          <w:rStyle w:val="Text0"/>
        </w:rPr>
        <w:t xml:space="preserve"> </w:t>
        <w:br w:clear="none"/>
      </w:r>
      <w:r>
        <w:rPr>
          <w:rStyle w:val="Text9"/>
        </w:rPr>
        <w:t xml:space="preserve">=</w:t>
        <w:br w:clear="none"/>
      </w:r>
      <w:r>
        <w:rPr>
          <w:rStyle w:val="Text0"/>
        </w:rPr>
        <w:t xml:space="preserve"> </w:t>
        <w:br w:clear="none"/>
      </w:r>
      <w:r>
        <w:t xml:space="preserve">JapaneseWord</w:t>
        <w:br w:clear="none"/>
      </w:r>
      <w:r>
        <w:rPr>
          <w:rStyle w:val="Text1"/>
        </w:rPr>
        <w:t xml:space="preserve">;</w:t>
        <w:br w:clear="none"/>
      </w:r>
    </w:p>
    <w:p>
      <w:pPr>
        <w:pStyle w:val="Normal"/>
      </w:pPr>
      <w:r>
        <w:t>Namely, these two tests:</w:t>
      </w:r>
    </w:p>
    <w:p>
      <w:pPr>
        <w:pStyle w:val="Para 03"/>
      </w:pPr>
      <w:r>
        <w:rPr>
          <w:rStyle w:val="Text0"/>
        </w:rPr>
        <w:t xml:space="preserve"/>
        <w:br w:clear="none"/>
      </w:r>
      <w:r>
        <w:t xml:space="preserve">wish</w:t>
        <w:br w:clear="none"/>
      </w:r>
      <w:r>
        <w:rPr>
          <w:rStyle w:val="Text1"/>
        </w:rPr>
        <w:t xml:space="preserve">(</w:t>
        <w:br w:clear="none"/>
      </w:r>
      <w:r>
        <w:t xml:space="preserve">japaneseWord</w:t>
        <w:br w:clear="none"/>
      </w:r>
      <w:r>
        <w:rPr>
          <w:rStyle w:val="Text0"/>
        </w:rPr>
        <w:t xml:space="preserve"> </w:t>
        <w:br w:clear="none"/>
      </w:r>
      <w:r>
        <w:rPr>
          <w:rStyle w:val="Text3"/>
        </w:rPr>
        <w:t xml:space="preserve">instanceof</w:t>
        <w:br w:clear="none"/>
      </w:r>
      <w:r>
        <w:rPr>
          <w:rStyle w:val="Text0"/>
        </w:rPr>
        <w:t xml:space="preserve"> </w:t>
        <w:br w:clear="none"/>
      </w:r>
      <w:r>
        <w:t xml:space="preserve">Word</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rPr>
          <w:rStyle w:val="Text12"/>
        </w:rPr>
        <w:t xml:space="preserve">Object</w:t>
        <w:br w:clear="none"/>
      </w:r>
      <w:r>
        <w:rPr>
          <w:rStyle w:val="Text1"/>
        </w:rPr>
        <w:t xml:space="preserve">.</w:t>
        <w:br w:clear="none"/>
      </w:r>
      <w:r>
        <w:t xml:space="preserve">getPrototypeOf</w:t>
        <w:br w:clear="none"/>
      </w:r>
      <w:r>
        <w:rPr>
          <w:rStyle w:val="Text1"/>
        </w:rPr>
        <w:t xml:space="preserve">(</w:t>
        <w:br w:clear="none"/>
      </w:r>
      <w:r>
        <w:t xml:space="preserve">JapaneseWord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Word</w:t>
        <w:br w:clear="none"/>
      </w:r>
      <w:r>
        <w:rPr>
          <w:rStyle w:val="Text1"/>
        </w:rPr>
        <w:t xml:space="preserve">);</w:t>
        <w:br w:clear="none"/>
      </w:r>
    </w:p>
    <w:p>
      <w:pPr>
        <w:pStyle w:val="Normal"/>
      </w:pPr>
      <w:r>
        <w:t>With just the first line in place:</w:t>
      </w:r>
    </w:p>
    <w:p>
      <w:pPr>
        <w:pStyle w:val="Para 13"/>
      </w:pPr>
      <w:r>
        <w:rPr>
          <w:rStyle w:val="Text0"/>
        </w:rPr>
        <w:t xml:space="preserve"/>
        <w:br w:clear="none"/>
      </w:r>
      <w:r>
        <w:rPr>
          <w:rStyle w:val="Text8"/>
        </w:rPr>
        <w:t xml:space="preserve">JapaneseWord</w:t>
        <w:br w:clear="none"/>
      </w:r>
      <w:r>
        <w:rPr>
          <w:rStyle w:val="Text1"/>
        </w:rPr>
        <w:t xml:space="preserve">.</w:t>
        <w:br w:clear="none"/>
      </w:r>
      <w:r>
        <w:rPr>
          <w:rStyle w:val="Text8"/>
        </w:rPr>
        <w:t xml:space="preserve">prototype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rPr>
          <w:rStyle w:val="Text8"/>
        </w:rPr>
        <w:t xml:space="preserve">create</w:t>
        <w:br w:clear="none"/>
      </w:r>
      <w:r>
        <w:rPr>
          <w:rStyle w:val="Text1"/>
        </w:rPr>
        <w:t xml:space="preserve">(</w:t>
        <w:br w:clear="none"/>
      </w:r>
      <w:r>
        <w:rPr>
          <w:rStyle w:val="Text8"/>
        </w:rPr>
        <w:t xml:space="preserve">Word</w:t>
        <w:br w:clear="none"/>
      </w:r>
      <w:r>
        <w:rPr>
          <w:rStyle w:val="Text1"/>
        </w:rPr>
        <w:t xml:space="preserve">.</w:t>
        <w:br w:clear="none"/>
      </w:r>
      <w:r>
        <w:rPr>
          <w:rStyle w:val="Text8"/>
        </w:rPr>
        <w:t xml:space="preserve">prototype</w:t>
        <w:br w:clear="none"/>
      </w:r>
      <w:r>
        <w:rPr>
          <w:rStyle w:val="Text1"/>
        </w:rPr>
        <w:t xml:space="preserve">);</w:t>
        <w:br w:clear="none"/>
      </w:r>
      <w:r>
        <w:rPr>
          <w:rStyle w:val="Text0"/>
        </w:rPr>
        <w:t xml:space="preserve"/>
        <w:br w:clear="none"/>
      </w:r>
      <w:r>
        <w:t xml:space="preserve">// JapaneseWord.prototype.constructor = JapaneseWord;</w:t>
        <w:br w:clear="none"/>
      </w:r>
    </w:p>
    <w:p>
      <w:pPr>
        <w:pStyle w:val="Normal"/>
      </w:pPr>
      <w:r>
        <w:t>these tests will fail:</w:t>
      </w:r>
    </w:p>
    <w:p>
      <w:pPr>
        <w:pStyle w:val="Para 03"/>
      </w:pPr>
      <w:r>
        <w:rPr>
          <w:rStyle w:val="Text0"/>
        </w:rPr>
        <w:t xml:space="preserve"/>
        <w:br w:clear="none"/>
      </w:r>
      <w:r>
        <w:t xml:space="preserve">wish</w:t>
        <w:br w:clear="none"/>
      </w:r>
      <w:r>
        <w:rPr>
          <w:rStyle w:val="Text1"/>
        </w:rPr>
        <w:t xml:space="preserve">(</w:t>
        <w:br w:clear="none"/>
      </w:r>
      <w:r>
        <w:t xml:space="preserve">japaneseWord</w:t>
        <w:br w:clear="none"/>
      </w:r>
      <w:r>
        <w:rPr>
          <w:rStyle w:val="Text1"/>
        </w:rPr>
        <w:t xml:space="preserve">.</w:t>
        <w:br w:clear="none"/>
      </w:r>
      <w:r>
        <w:t xml:space="preserve">constructor</w:t>
        <w:br w:clear="none"/>
      </w:r>
      <w:r>
        <w:rPr>
          <w:rStyle w:val="Text0"/>
        </w:rPr>
        <w:t xml:space="preserve"> </w:t>
        <w:br w:clear="none"/>
      </w:r>
      <w:r>
        <w:rPr>
          <w:rStyle w:val="Text9"/>
        </w:rPr>
        <w:t xml:space="preserve">===</w:t>
        <w:br w:clear="none"/>
      </w:r>
      <w:r>
        <w:rPr>
          <w:rStyle w:val="Text0"/>
        </w:rPr>
        <w:t xml:space="preserve"> </w:t>
        <w:br w:clear="none"/>
      </w:r>
      <w:r>
        <w:t xml:space="preserve">JapaneseWord</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rPr>
          <w:rStyle w:val="Text12"/>
        </w:rPr>
        <w:t xml:space="preserve">Object</w:t>
        <w:br w:clear="none"/>
      </w:r>
      <w:r>
        <w:rPr>
          <w:rStyle w:val="Text1"/>
        </w:rPr>
        <w:t xml:space="preserve">.</w:t>
        <w:br w:clear="none"/>
      </w:r>
      <w:r>
        <w:t xml:space="preserve">getPrototypeOf</w:t>
        <w:br w:clear="none"/>
      </w:r>
      <w:r>
        <w:rPr>
          <w:rStyle w:val="Text1"/>
        </w:rPr>
        <w:t xml:space="preserve">(</w:t>
        <w:br w:clear="none"/>
      </w:r>
      <w:r>
        <w:t xml:space="preserve">JapaneseWord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Word</w:t>
        <w:br w:clear="none"/>
      </w:r>
      <w:r>
        <w:rPr>
          <w:rStyle w:val="Text1"/>
        </w:rPr>
        <w:t xml:space="preserve">);</w:t>
        <w:br w:clear="none"/>
      </w:r>
    </w:p>
    <w:p>
      <w:pPr>
        <w:pStyle w:val="Normal"/>
      </w:pPr>
      <w:r>
        <w:t>And even with manually establishing both the prototype and constructor, our test from the sketchy bits will fail:</w:t>
      </w:r>
    </w:p>
    <w:p>
      <w:pPr>
        <w:pStyle w:val="Para 13"/>
      </w:pPr>
      <w:r>
        <w:rPr>
          <w:rStyle w:val="Text0"/>
        </w:rPr>
        <w:t xml:space="preserve"/>
        <w:br w:clear="none"/>
      </w:r>
      <w:r>
        <w:t xml:space="preserve">// sketchy bits</w:t>
        <w:br w:clear="none"/>
      </w:r>
      <w:r>
        <w:rPr>
          <w:rStyle w:val="Text0"/>
        </w:rPr>
        <w:t xml:space="preserve"/>
        <w:br w:clear="none"/>
      </w:r>
      <w:r>
        <w:rPr>
          <w:rStyle w:val="Text8"/>
        </w:rPr>
        <w:t xml:space="preserve">wish</w:t>
        <w:br w:clear="none"/>
      </w:r>
      <w:r>
        <w:rPr>
          <w:rStyle w:val="Text1"/>
        </w:rPr>
        <w:t xml:space="preserve">(</w:t>
        <w:br w:clear="none"/>
      </w:r>
      <w:r>
        <w:rPr>
          <w:rStyle w:val="Text8"/>
        </w:rPr>
        <w:t xml:space="preserve">deepEqual</w:t>
        <w:br w:clear="none"/>
      </w:r>
      <w:r>
        <w:rPr>
          <w:rStyle w:val="Text1"/>
        </w:rPr>
        <w:t xml:space="preserve">(</w:t>
        <w:br w:clear="none"/>
      </w:r>
      <w:r>
        <w:rPr>
          <w:rStyle w:val="Text12"/>
        </w:rPr>
        <w:t xml:space="preserve">Object</w:t>
        <w:br w:clear="none"/>
      </w:r>
      <w:r>
        <w:rPr>
          <w:rStyle w:val="Text1"/>
        </w:rPr>
        <w:t xml:space="preserve">.</w:t>
        <w:br w:clear="none"/>
      </w:r>
      <w:r>
        <w:rPr>
          <w:rStyle w:val="Text8"/>
        </w:rPr>
        <w:t xml:space="preserve">getPrototypeOf</w:t>
        <w:br w:clear="none"/>
      </w:r>
      <w:r>
        <w:rPr>
          <w:rStyle w:val="Text1"/>
        </w:rPr>
        <w:t xml:space="preserve">(</w:t>
        <w:br w:clear="none"/>
      </w:r>
      <w:r>
        <w:rPr>
          <w:rStyle w:val="Text8"/>
        </w:rPr>
        <w:t xml:space="preserve">japaneseWord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8"/>
        </w:rPr>
        <w:t xml:space="preserve">console</w:t>
        <w:br w:clear="none"/>
      </w:r>
      <w:r>
        <w:rPr>
          <w:rStyle w:val="Text1"/>
        </w:rPr>
        <w:t xml:space="preserve">.</w:t>
        <w:br w:clear="none"/>
      </w:r>
      <w:r>
        <w:rPr>
          <w:rStyle w:val="Text8"/>
        </w:rPr>
        <w:t xml:space="preserve">log</w:t>
        <w:br w:clear="none"/>
      </w:r>
      <w:r>
        <w:rPr>
          <w:rStyle w:val="Text1"/>
        </w:rPr>
        <w:t xml:space="preserve">(</w:t>
        <w:br w:clear="none"/>
      </w:r>
      <w:r>
        <w:rPr>
          <w:rStyle w:val="Text12"/>
        </w:rPr>
        <w:t xml:space="preserve">Object</w:t>
        <w:br w:clear="none"/>
      </w:r>
      <w:r>
        <w:rPr>
          <w:rStyle w:val="Text1"/>
        </w:rPr>
        <w:t xml:space="preserve">.</w:t>
        <w:br w:clear="none"/>
      </w:r>
      <w:r>
        <w:rPr>
          <w:rStyle w:val="Text8"/>
        </w:rPr>
        <w:t xml:space="preserve">getPrototypeOf</w:t>
        <w:br w:clear="none"/>
      </w:r>
      <w:r>
        <w:rPr>
          <w:rStyle w:val="Text1"/>
        </w:rPr>
        <w:t xml:space="preserve">(</w:t>
        <w:br w:clear="none"/>
      </w:r>
      <w:r>
        <w:rPr>
          <w:rStyle w:val="Text8"/>
        </w:rPr>
        <w:t xml:space="preserve">japaneseWord</w:t>
        <w:br w:clear="none"/>
      </w:r>
      <w:r>
        <w:rPr>
          <w:rStyle w:val="Text1"/>
        </w:rPr>
        <w:t xml:space="preserve">));</w:t>
        <w:br w:clear="none"/>
      </w:r>
      <w:r>
        <w:rPr>
          <w:rStyle w:val="Text0"/>
        </w:rPr>
        <w:t xml:space="preserve"/>
        <w:br w:clear="none"/>
      </w:r>
      <w:r>
        <w:t xml:space="preserve">// prints JapaneseWord { constructor: [Function: JapaneseWord] }</w:t>
        <w:br w:clear="none"/>
      </w:r>
      <w:r>
        <w:rPr>
          <w:rStyle w:val="Text0"/>
        </w:rPr>
        <w:t xml:space="preserve"/>
        <w:br w:clear="none"/>
      </w:r>
    </w:p>
    <w:p>
      <w:pPr>
        <w:pStyle w:val="Normal"/>
      </w:pPr>
      <w:r>
        <w:t>as well as this one:</w:t>
      </w:r>
    </w:p>
    <w:p>
      <w:pPr>
        <w:pStyle w:val="Para 03"/>
      </w:pPr>
      <w:r>
        <w:rPr>
          <w:rStyle w:val="Text0"/>
        </w:rPr>
        <w:t xml:space="preserve"/>
        <w:br w:clear="none"/>
      </w:r>
      <w:r>
        <w:t xml:space="preserve">wish</w:t>
        <w:br w:clear="none"/>
      </w:r>
      <w:r>
        <w:rPr>
          <w:rStyle w:val="Text1"/>
        </w:rPr>
        <w:t xml:space="preserve">(</w:t>
        <w:br w:clear="none"/>
      </w:r>
      <w:r>
        <w:rPr>
          <w:rStyle w:val="Text12"/>
        </w:rPr>
        <w:t xml:space="preserve">Object</w:t>
        <w:br w:clear="none"/>
      </w:r>
      <w:r>
        <w:rPr>
          <w:rStyle w:val="Text1"/>
        </w:rPr>
        <w:t xml:space="preserve">.</w:t>
        <w:br w:clear="none"/>
      </w:r>
      <w:r>
        <w:t xml:space="preserve">getPrototypeOf</w:t>
        <w:br w:clear="none"/>
      </w:r>
      <w:r>
        <w:rPr>
          <w:rStyle w:val="Text1"/>
        </w:rPr>
        <w:t xml:space="preserve">(</w:t>
        <w:br w:clear="none"/>
      </w:r>
      <w:r>
        <w:t xml:space="preserve">JapaneseWord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Word</w:t>
        <w:br w:clear="none"/>
      </w:r>
      <w:r>
        <w:rPr>
          <w:rStyle w:val="Text1"/>
        </w:rPr>
        <w:t xml:space="preserve">);</w:t>
        <w:br w:clear="none"/>
      </w:r>
    </w:p>
    <w:p>
      <w:pPr>
        <w:pStyle w:val="Normal"/>
      </w:pPr>
      <w:r>
        <w:t>The same is true for our variant of the hierarchy that put more logic into the subclasses.</w:t>
      </w:r>
    </w:p>
    <w:p>
      <w:bookmarkStart w:id="1140" w:name="Which_JavaScript_Is_Better___In"/>
      <w:pPr>
        <w:keepNext/>
        <w:pStyle w:val="Heading 4"/>
        <w:keepLines w:val="on"/>
      </w:pPr>
      <w:r>
        <w:t>Which JavaScript Is Better?</w:t>
      </w:r>
      <w:bookmarkEnd w:id="1140"/>
    </w:p>
    <w:p>
      <w:pPr>
        <w:pStyle w:val="Normal"/>
        <w:keepLines w:val="on"/>
      </w:pPr>
      <w:r>
        <w:t>In JavaScript, any time you want to know what an object is, know what is inside of it,</w:t>
      </w:r>
      <w:r>
        <w:rPr>
          <w:rStyle w:val="Text51"/>
        </w:rPr>
        <w:bookmarkStart w:id="1141" w:name="idm139681452274768"/>
        <w:t/>
        <w:bookmarkEnd w:id="1141"/>
      </w:r>
      <w:r>
        <w:t xml:space="preserve"> know how it came to be, loop through it, or create a new one based on it, you have a lot of bad options.</w:t>
      </w:r>
    </w:p>
    <w:p>
      <w:pPr>
        <w:pStyle w:val="Normal"/>
        <w:keepLines w:val="on"/>
      </w:pPr>
      <w:r>
        <w:t>My general recommendation is to stick to recent sources. You’ll see these lean toward two types of people: spec-friendly and puristic. If you follow spec-friendly people, you’ll have decent references for APIs, and you’ll see many critiques and questions around the same problems you’re having. Following the purists also has value, because they do the most questioning, push specs to improve, and spend a lot of time endorsing approaches that work well but might not be as popular. You can learn a lot from purists.</w:t>
      </w:r>
    </w:p>
    <w:p>
      <w:pPr>
        <w:pStyle w:val="Normal"/>
        <w:keepLines w:val="on"/>
      </w:pPr>
      <w:r>
        <w:t xml:space="preserve">As far as inheritance, there has </w:t>
      </w:r>
      <w:r>
        <w:rPr>
          <w:rStyle w:val="Text51"/>
        </w:rPr>
        <w:bookmarkStart w:id="1142" w:name="idm139681452236400"/>
        <w:t/>
        <w:bookmarkEnd w:id="1142"/>
      </w:r>
      <w:r>
        <w:t xml:space="preserve">always been a group desperately pushing for OOP, as well as a group embracing the “true” nature of JavaScript. As of this writing, it seems that both of these groups are somehow paradoxically winning. While that’s great, it also adds an extra layer of confusion, especially when you factor in how both approaches may change year by year. </w:t>
      </w:r>
    </w:p>
    <w:p>
      <w:bookmarkStart w:id="1143" w:name="Object_Literals__Next__we_ll_tur"/>
      <w:pPr>
        <w:keepNext/>
        <w:pStyle w:val="Heading 2"/>
      </w:pPr>
      <w:r>
        <w:t>Object Literals</w:t>
      </w:r>
      <w:bookmarkEnd w:id="1143"/>
    </w:p>
    <w:p>
      <w:pPr>
        <w:pStyle w:val="Normal"/>
      </w:pPr>
      <w:r>
        <w:t>Next,</w:t>
      </w:r>
      <w:r>
        <w:rPr>
          <w:rStyle w:val="Text51"/>
        </w:rPr>
        <w:bookmarkStart w:id="1144" w:name="idm139681452232816"/>
        <w:t/>
        <w:bookmarkEnd w:id="1144"/>
      </w:r>
      <w:r>
        <w:t xml:space="preserve"> we’ll turn</w:t>
      </w:r>
      <w:r>
        <w:rPr>
          <w:rStyle w:val="Text51"/>
        </w:rPr>
        <w:bookmarkStart w:id="1145" w:name="idm139681452231040"/>
        <w:t/>
        <w:bookmarkEnd w:id="1145"/>
      </w:r>
      <w:r>
        <w:t xml:space="preserve"> to another approach we’ve</w:t>
      </w:r>
      <w:r>
        <w:rPr>
          <w:rStyle w:val="Text51"/>
        </w:rPr>
        <w:bookmarkStart w:id="1146" w:name="ix_hierwreckobjlit"/>
        <w:t/>
        <w:bookmarkEnd w:id="1146"/>
      </w:r>
      <w:r>
        <w:t xml:space="preserve"> used before: object literals.</w:t>
      </w:r>
      <w:r>
        <w:rPr>
          <w:rStyle w:val="Text51"/>
        </w:rPr>
        <w:bookmarkStart w:id="1147" w:name="ix_objlit"/>
        <w:t/>
        <w:bookmarkEnd w:id="1147"/>
      </w:r>
      <w:r>
        <w:t xml:space="preserve"> Let’s start with our superclass, which in this style</w:t>
      </w:r>
      <w:r>
        <w:rPr>
          <w:rStyle w:val="Text51"/>
        </w:rPr>
        <w:bookmarkStart w:id="1148" w:name="idm139681452225472"/>
        <w:t/>
        <w:bookmarkEnd w:id="1148"/>
      </w:r>
      <w:r>
        <w:t xml:space="preserve"> is instead called the </w:t>
      </w:r>
      <w:r>
        <w:rPr>
          <w:rStyle w:val="Text7"/>
        </w:rPr>
        <w:t>delegate prototype</w:t>
      </w:r>
      <w:r>
        <w:t>. It’s just an object:</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count</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word</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lookUp</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lookUpUrl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So how do we inherit from it? Here is where we get stuck.</w:t>
      </w:r>
      <w:r>
        <w:rPr>
          <w:rStyle w:val="Text51"/>
        </w:rPr>
        <w:bookmarkStart w:id="1149" w:name="idm139681452598256"/>
        <w:t/>
        <w:bookmarkEnd w:id="1149"/>
      </w:r>
      <w:r>
        <w:t xml:space="preserve"> Should we rely on constructor functions for the subclasses?</w:t>
      </w:r>
    </w:p>
    <w:p>
      <w:pPr>
        <w:pStyle w:val="Normal"/>
      </w:pPr>
      <w:r>
        <w:t>We don’t have to. Here is the simplest approach:</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englishWord</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word</w:t>
        <w:br w:clear="none"/>
      </w:r>
      <w:r>
        <w:rPr>
          <w:rStyle w:val="Text1"/>
        </w:rPr>
        <w:t xml:space="preserve">);</w:t>
        <w:br w:clear="none"/>
      </w:r>
      <w:r>
        <w:rPr>
          <w:rStyle w:val="Text0"/>
        </w:rPr>
        <w:t xml:space="preserve"/>
        <w:br w:clear="none"/>
      </w:r>
      <w:r>
        <w:t xml:space="preserve">englishWord</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'dog'</w:t>
        <w:br w:clear="none"/>
      </w:r>
      <w:r>
        <w:rPr>
          <w:rStyle w:val="Text1"/>
        </w:rPr>
        <w:t xml:space="preserve">;</w:t>
        <w:br w:clear="none"/>
      </w:r>
      <w:r>
        <w:rPr>
          <w:rStyle w:val="Text0"/>
        </w:rPr>
        <w:t xml:space="preserve"/>
        <w:br w:clear="none"/>
      </w:r>
      <w:r>
        <w:t xml:space="preserve">englishWord</w:t>
        <w:br w:clear="none"/>
      </w:r>
      <w:r>
        <w:rPr>
          <w:rStyle w:val="Text1"/>
        </w:rPr>
        <w:t xml:space="preserve">.</w:t>
        <w:br w:clear="none"/>
      </w:r>
      <w:r>
        <w:t xml:space="preserve">language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'English'</w:t>
        <w:br w:clear="none"/>
      </w:r>
      <w:r>
        <w:rPr>
          <w:rStyle w:val="Text1"/>
        </w:rPr>
        <w:t xml:space="preserve">;</w:t>
        <w:br w:clear="none"/>
      </w:r>
      <w:r>
        <w:rPr>
          <w:rStyle w:val="Text0"/>
        </w:rPr>
        <w:t xml:space="preserve"/>
        <w:br w:clear="none"/>
      </w:r>
      <w:r>
        <w:t xml:space="preserve">englishWord</w:t>
        <w:br w:clear="none"/>
      </w:r>
      <w:r>
        <w:rPr>
          <w:rStyle w:val="Text1"/>
        </w:rPr>
        <w:t xml:space="preserve">.</w:t>
        <w:br w:clear="none"/>
      </w:r>
      <w:r>
        <w:t xml:space="preserve">lookUpUrl</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'https://en.wiktionary.org/wiki/'</w:t>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japaneseWord</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word</w:t>
        <w:br w:clear="none"/>
      </w:r>
      <w:r>
        <w:rPr>
          <w:rStyle w:val="Text1"/>
        </w:rPr>
        <w:t xml:space="preserve">);</w:t>
        <w:br w:clear="none"/>
      </w:r>
      <w:r>
        <w:rPr>
          <w:rStyle w:val="Text0"/>
        </w:rPr>
        <w:t xml:space="preserve"/>
        <w:br w:clear="none"/>
      </w:r>
      <w:r>
        <w:t xml:space="preserve">japaneseWord</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'犬'</w:t>
        <w:br w:clear="none"/>
      </w:r>
      <w:r>
        <w:rPr>
          <w:rStyle w:val="Text1"/>
        </w:rPr>
        <w:t xml:space="preserve">;</w:t>
        <w:br w:clear="none"/>
      </w:r>
      <w:r>
        <w:rPr>
          <w:rStyle w:val="Text0"/>
        </w:rPr>
        <w:t xml:space="preserve"/>
        <w:br w:clear="none"/>
      </w:r>
      <w:r>
        <w:t xml:space="preserve">japaneseWord</w:t>
        <w:br w:clear="none"/>
      </w:r>
      <w:r>
        <w:rPr>
          <w:rStyle w:val="Text1"/>
        </w:rPr>
        <w:t xml:space="preserve">.</w:t>
        <w:br w:clear="none"/>
      </w:r>
      <w:r>
        <w:t xml:space="preserve">language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'Japanese'</w:t>
        <w:br w:clear="none"/>
      </w:r>
      <w:r>
        <w:rPr>
          <w:rStyle w:val="Text1"/>
        </w:rPr>
        <w:t xml:space="preserve">;</w:t>
        <w:br w:clear="none"/>
      </w:r>
      <w:r>
        <w:rPr>
          <w:rStyle w:val="Text0"/>
        </w:rPr>
        <w:t xml:space="preserve"/>
        <w:br w:clear="none"/>
      </w:r>
      <w:r>
        <w:t xml:space="preserve">japaneseWord</w:t>
        <w:br w:clear="none"/>
      </w:r>
      <w:r>
        <w:rPr>
          <w:rStyle w:val="Text1"/>
        </w:rPr>
        <w:t xml:space="preserve">.</w:t>
        <w:br w:clear="none"/>
      </w:r>
      <w:r>
        <w:t xml:space="preserve">lookUpUrl</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'http://jisho.org/search/'</w:t>
        <w:br w:clear="none"/>
      </w:r>
      <w:r>
        <w:rPr>
          <w:rStyle w:val="Text1"/>
        </w:rPr>
        <w:t xml:space="preserve">;</w:t>
        <w:br w:clear="none"/>
      </w:r>
      <w:r>
        <w:rPr>
          <w:rStyle w:val="Text0"/>
        </w:rPr>
        <w:t xml:space="preserve"/>
        <w:br w:clear="none"/>
      </w:r>
    </w:p>
    <w:p>
      <w:pPr>
        <w:pStyle w:val="Normal"/>
      </w:pPr>
      <w:r>
        <w:t xml:space="preserve">That seems a little clunky, though. We create a copy of the </w:t>
      </w:r>
      <w:r>
        <w:rPr>
          <w:rStyle w:val="Text2"/>
        </w:rPr>
        <w:t>word</w:t>
      </w:r>
      <w:r>
        <w:t xml:space="preserve"> object with </w:t>
      </w:r>
      <w:r>
        <w:rPr>
          <w:rStyle w:val="Text2"/>
        </w:rPr>
        <w:t>Object.create</w:t>
      </w:r>
      <w:r>
        <w:t>, but then we have to assign all of our new properties in an awkward way.</w:t>
      </w:r>
    </w:p>
    <w:p>
      <w:pPr>
        <w:pStyle w:val="Normal"/>
      </w:pPr>
      <w:r>
        <w:t>Let’s try</w:t>
      </w:r>
      <w:r>
        <w:rPr>
          <w:rStyle w:val="Text51"/>
        </w:rPr>
        <w:bookmarkStart w:id="1150" w:name="idm139681452155712"/>
        <w:t/>
        <w:bookmarkEnd w:id="1150"/>
      </w:r>
      <w:r>
        <w:t xml:space="preserve"> using ES2015’s </w:t>
      </w:r>
      <w:r>
        <w:rPr>
          <w:rStyle w:val="Text2"/>
        </w:rPr>
        <w:t>Object.assign</w:t>
      </w:r>
      <w:r>
        <w:t>:</w:t>
      </w:r>
    </w:p>
    <w:p>
      <w:pPr>
        <w:pStyle w:val="Para 11"/>
      </w:pPr>
      <w:r>
        <w:t xml:space="preserve"/>
        <w:br w:clear="none"/>
      </w:r>
      <w:r>
        <w:rPr>
          <w:rStyle w:val="Text23"/>
        </w:rPr>
        <w:t xml:space="preserve">const</w:t>
        <w:br w:clear="none"/>
      </w:r>
      <w:r>
        <w:t xml:space="preserve"> </w:t>
        <w:br w:clear="none"/>
      </w:r>
      <w:r>
        <w:rPr>
          <w:rStyle w:val="Text14"/>
        </w:rPr>
        <w:t xml:space="preserve">englishWord</w:t>
        <w:br w:clear="none"/>
      </w:r>
      <w:r>
        <w:t xml:space="preserve"> </w:t>
        <w:br w:clear="none"/>
      </w:r>
      <w:r>
        <w:rPr>
          <w:rStyle w:val="Text27"/>
        </w:rPr>
        <w:t xml:space="preserve">=</w:t>
        <w:br w:clear="none"/>
      </w:r>
      <w:r>
        <w:t xml:space="preserve"> </w:t>
        <w:br w:clear="none"/>
      </w:r>
      <w:r>
        <w:rPr>
          <w:rStyle w:val="Text34"/>
        </w:rPr>
        <w:t xml:space="preserve">Object</w:t>
        <w:br w:clear="none"/>
      </w:r>
      <w:r>
        <w:rPr>
          <w:rStyle w:val="Text17"/>
        </w:rPr>
        <w:t xml:space="preserve">.</w:t>
        <w:br w:clear="none"/>
      </w:r>
      <w:r>
        <w:rPr>
          <w:rStyle w:val="Text14"/>
        </w:rPr>
        <w:t xml:space="preserve">assign</w:t>
        <w:br w:clear="none"/>
      </w:r>
      <w:r>
        <w:rPr>
          <w:rStyle w:val="Text17"/>
        </w:rPr>
        <w:t xml:space="preserve">(</w:t>
        <w:br w:clear="none"/>
      </w:r>
      <w:r>
        <w:rPr>
          <w:rStyle w:val="Text34"/>
        </w:rPr>
        <w:t xml:space="preserve">Object</w:t>
        <w:br w:clear="none"/>
      </w:r>
      <w:r>
        <w:rPr>
          <w:rStyle w:val="Text17"/>
        </w:rPr>
        <w:t xml:space="preserve">.</w:t>
        <w:br w:clear="none"/>
      </w:r>
      <w:r>
        <w:rPr>
          <w:rStyle w:val="Text14"/>
        </w:rPr>
        <w:t xml:space="preserve">create</w:t>
        <w:br w:clear="none"/>
      </w:r>
      <w:r>
        <w:rPr>
          <w:rStyle w:val="Text17"/>
        </w:rPr>
        <w:t xml:space="preserve">(</w:t>
        <w:br w:clear="none"/>
      </w:r>
      <w:r>
        <w:rPr>
          <w:rStyle w:val="Text14"/>
        </w:rPr>
        <w:t xml:space="preserve">word</w:t>
        <w:br w:clear="none"/>
      </w:r>
      <w:r>
        <w:rPr>
          <w:rStyle w:val="Text17"/>
        </w:rPr>
        <w:t xml:space="preserve">),</w:t>
        <w:br w:clear="none"/>
      </w:r>
      <w:r>
        <w:t xml:space="preserve"/>
        <w:br w:clear="none"/>
        <w:t xml:space="preserve">                      </w:t>
        <w:br w:clear="none"/>
      </w:r>
      <w:r>
        <w:rPr>
          <w:rStyle w:val="Text17"/>
        </w:rPr>
        <w:t xml:space="preserve">{</w:t>
        <w:br w:clear="none"/>
      </w:r>
      <w:r>
        <w:rPr>
          <w:rStyle w:val="Text14"/>
        </w:rPr>
        <w:t xml:space="preserve">word</w:t>
        <w:br w:clear="none"/>
      </w:r>
      <w:r>
        <w:rPr>
          <w:rStyle w:val="Text27"/>
        </w:rPr>
        <w:t xml:space="preserve">:</w:t>
        <w:br w:clear="none"/>
      </w:r>
      <w:r>
        <w:t xml:space="preserve"> </w:t>
        <w:br w:clear="none"/>
      </w:r>
      <w:r>
        <w:rPr>
          <w:rStyle w:val="Text18"/>
        </w:rPr>
        <w:t xml:space="preserve">'dog'</w:t>
        <w:br w:clear="none"/>
      </w:r>
      <w:r>
        <w:rPr>
          <w:rStyle w:val="Text17"/>
        </w:rPr>
        <w:t xml:space="preserve">,</w:t>
        <w:br w:clear="none"/>
      </w:r>
      <w:r>
        <w:t xml:space="preserve"/>
        <w:br w:clear="none"/>
        <w:t xml:space="preserve">                       </w:t>
        <w:br w:clear="none"/>
      </w:r>
      <w:r>
        <w:rPr>
          <w:rStyle w:val="Text14"/>
        </w:rPr>
        <w:t xml:space="preserve">language</w:t>
        <w:br w:clear="none"/>
      </w:r>
      <w:r>
        <w:rPr>
          <w:rStyle w:val="Text27"/>
        </w:rPr>
        <w:t xml:space="preserve">:</w:t>
        <w:br w:clear="none"/>
      </w:r>
      <w:r>
        <w:t xml:space="preserve"> </w:t>
        <w:br w:clear="none"/>
      </w:r>
      <w:r>
        <w:rPr>
          <w:rStyle w:val="Text18"/>
        </w:rPr>
        <w:t xml:space="preserve">'English'</w:t>
        <w:br w:clear="none"/>
      </w:r>
      <w:r>
        <w:rPr>
          <w:rStyle w:val="Text17"/>
        </w:rPr>
        <w:t xml:space="preserve">,</w:t>
        <w:br w:clear="none"/>
      </w:r>
      <w:r>
        <w:t xml:space="preserve"/>
        <w:br w:clear="none"/>
        <w:t xml:space="preserve">                       </w:t>
        <w:br w:clear="none"/>
      </w:r>
      <w:r>
        <w:rPr>
          <w:rStyle w:val="Text14"/>
        </w:rPr>
        <w:t xml:space="preserve">lookUpUrl</w:t>
        <w:br w:clear="none"/>
      </w:r>
      <w:r>
        <w:rPr>
          <w:rStyle w:val="Text27"/>
        </w:rPr>
        <w:t xml:space="preserve">:</w:t>
        <w:br w:clear="none"/>
      </w:r>
      <w:r>
        <w:t xml:space="preserve"> </w:t>
        <w:br w:clear="none"/>
      </w:r>
      <w:r>
        <w:rPr>
          <w:rStyle w:val="Text18"/>
        </w:rPr>
        <w:t xml:space="preserve">'https://en.wiktionary.org/wiki/'</w:t>
        <w:br w:clear="none"/>
      </w:r>
      <w:r>
        <w:rPr>
          <w:rStyle w:val="Text17"/>
        </w:rPr>
        <w:t xml:space="preserve">});</w:t>
        <w:br w:clear="none"/>
      </w:r>
      <w:r>
        <w:t xml:space="preserve"/>
        <w:br w:clear="none"/>
        <w:t xml:space="preserve"/>
        <w:br w:clear="none"/>
      </w:r>
      <w:r>
        <w:rPr>
          <w:rStyle w:val="Text23"/>
        </w:rPr>
        <w:t xml:space="preserve">const</w:t>
        <w:br w:clear="none"/>
      </w:r>
      <w:r>
        <w:t xml:space="preserve"> </w:t>
        <w:br w:clear="none"/>
      </w:r>
      <w:r>
        <w:rPr>
          <w:rStyle w:val="Text14"/>
        </w:rPr>
        <w:t xml:space="preserve">japaneseWord</w:t>
        <w:br w:clear="none"/>
      </w:r>
      <w:r>
        <w:t xml:space="preserve"> </w:t>
        <w:br w:clear="none"/>
      </w:r>
      <w:r>
        <w:rPr>
          <w:rStyle w:val="Text27"/>
        </w:rPr>
        <w:t xml:space="preserve">=</w:t>
        <w:br w:clear="none"/>
      </w:r>
      <w:r>
        <w:t xml:space="preserve"> </w:t>
        <w:br w:clear="none"/>
      </w:r>
      <w:r>
        <w:rPr>
          <w:rStyle w:val="Text34"/>
        </w:rPr>
        <w:t xml:space="preserve">Object</w:t>
        <w:br w:clear="none"/>
      </w:r>
      <w:r>
        <w:rPr>
          <w:rStyle w:val="Text17"/>
        </w:rPr>
        <w:t xml:space="preserve">.</w:t>
        <w:br w:clear="none"/>
      </w:r>
      <w:r>
        <w:rPr>
          <w:rStyle w:val="Text14"/>
        </w:rPr>
        <w:t xml:space="preserve">assign</w:t>
        <w:br w:clear="none"/>
      </w:r>
      <w:r>
        <w:rPr>
          <w:rStyle w:val="Text17"/>
        </w:rPr>
        <w:t xml:space="preserve">(</w:t>
        <w:br w:clear="none"/>
      </w:r>
      <w:r>
        <w:rPr>
          <w:rStyle w:val="Text34"/>
        </w:rPr>
        <w:t xml:space="preserve">Object</w:t>
        <w:br w:clear="none"/>
      </w:r>
      <w:r>
        <w:rPr>
          <w:rStyle w:val="Text17"/>
        </w:rPr>
        <w:t xml:space="preserve">.</w:t>
        <w:br w:clear="none"/>
      </w:r>
      <w:r>
        <w:rPr>
          <w:rStyle w:val="Text14"/>
        </w:rPr>
        <w:t xml:space="preserve">create</w:t>
        <w:br w:clear="none"/>
      </w:r>
      <w:r>
        <w:rPr>
          <w:rStyle w:val="Text17"/>
        </w:rPr>
        <w:t xml:space="preserve">(</w:t>
        <w:br w:clear="none"/>
      </w:r>
      <w:r>
        <w:rPr>
          <w:rStyle w:val="Text14"/>
        </w:rPr>
        <w:t xml:space="preserve">word</w:t>
        <w:br w:clear="none"/>
      </w:r>
      <w:r>
        <w:rPr>
          <w:rStyle w:val="Text17"/>
        </w:rPr>
        <w:t xml:space="preserve">),</w:t>
        <w:br w:clear="none"/>
      </w:r>
      <w:r>
        <w:t xml:space="preserve"/>
        <w:br w:clear="none"/>
        <w:t xml:space="preserve">                       </w:t>
        <w:br w:clear="none"/>
      </w:r>
      <w:r>
        <w:rPr>
          <w:rStyle w:val="Text17"/>
        </w:rPr>
        <w:t xml:space="preserve">{</w:t>
        <w:br w:clear="none"/>
      </w:r>
      <w:r>
        <w:rPr>
          <w:rStyle w:val="Text14"/>
        </w:rPr>
        <w:t xml:space="preserve">word</w:t>
        <w:br w:clear="none"/>
      </w:r>
      <w:r>
        <w:rPr>
          <w:rStyle w:val="Text27"/>
        </w:rPr>
        <w:t xml:space="preserve">:</w:t>
        <w:br w:clear="none"/>
      </w:r>
      <w:r>
        <w:t xml:space="preserve"> </w:t>
        <w:br w:clear="none"/>
      </w:r>
      <w:r>
        <w:rPr>
          <w:rStyle w:val="Text18"/>
        </w:rPr>
        <w:t xml:space="preserve">'犬'</w:t>
        <w:br w:clear="none"/>
      </w:r>
      <w:r>
        <w:rPr>
          <w:rStyle w:val="Text17"/>
        </w:rPr>
        <w:t xml:space="preserve">,</w:t>
        <w:br w:clear="none"/>
      </w:r>
      <w:r>
        <w:t xml:space="preserve"/>
        <w:br w:clear="none"/>
        <w:t xml:space="preserve">                        </w:t>
        <w:br w:clear="none"/>
      </w:r>
      <w:r>
        <w:rPr>
          <w:rStyle w:val="Text14"/>
        </w:rPr>
        <w:t xml:space="preserve">language</w:t>
        <w:br w:clear="none"/>
      </w:r>
      <w:r>
        <w:rPr>
          <w:rStyle w:val="Text27"/>
        </w:rPr>
        <w:t xml:space="preserve">:</w:t>
        <w:br w:clear="none"/>
      </w:r>
      <w:r>
        <w:t xml:space="preserve"> </w:t>
        <w:br w:clear="none"/>
      </w:r>
      <w:r>
        <w:rPr>
          <w:rStyle w:val="Text18"/>
        </w:rPr>
        <w:t xml:space="preserve">'japanese'</w:t>
        <w:br w:clear="none"/>
      </w:r>
      <w:r>
        <w:rPr>
          <w:rStyle w:val="Text17"/>
        </w:rPr>
        <w:t xml:space="preserve">,</w:t>
        <w:br w:clear="none"/>
      </w:r>
      <w:r>
        <w:t xml:space="preserve"/>
        <w:br w:clear="none"/>
        <w:t xml:space="preserve">                        </w:t>
        <w:br w:clear="none"/>
      </w:r>
      <w:r>
        <w:rPr>
          <w:rStyle w:val="Text14"/>
        </w:rPr>
        <w:t xml:space="preserve">lookUpUrl</w:t>
        <w:br w:clear="none"/>
      </w:r>
      <w:r>
        <w:rPr>
          <w:rStyle w:val="Text27"/>
        </w:rPr>
        <w:t xml:space="preserve">:</w:t>
        <w:br w:clear="none"/>
      </w:r>
      <w:r>
        <w:t xml:space="preserve"> </w:t>
        <w:br w:clear="none"/>
      </w:r>
      <w:r>
        <w:rPr>
          <w:rStyle w:val="Text18"/>
        </w:rPr>
        <w:t xml:space="preserve">'http://jisho.org/search/'</w:t>
        <w:br w:clear="none"/>
      </w:r>
      <w:r>
        <w:rPr>
          <w:rStyle w:val="Text17"/>
        </w:rPr>
        <w:t xml:space="preserve">});</w:t>
        <w:br w:clear="none"/>
      </w:r>
      <w:r>
        <w:t xml:space="preserve"/>
        <w:br w:clear="none"/>
      </w:r>
    </w:p>
    <w:p>
      <w:pPr>
        <w:pStyle w:val="Normal"/>
      </w:pPr>
      <w:r>
        <w:t xml:space="preserve">That’s a little better because now we have one simple statement that combines objects, rather than updating them. Changing values of variables (even members of arrays and objects) is problematic, as we saw earlier, so this approach is preferable. By the way, that is also why we’re using </w:t>
      </w:r>
      <w:r>
        <w:rPr>
          <w:rStyle w:val="Text2"/>
        </w:rPr>
        <w:t>Object.create(word)</w:t>
      </w:r>
      <w:r>
        <w:t xml:space="preserve"> instead of just </w:t>
      </w:r>
      <w:r>
        <w:rPr>
          <w:rStyle w:val="Text2"/>
        </w:rPr>
        <w:t>word</w:t>
      </w:r>
      <w:r>
        <w:t xml:space="preserve"> as the first argument. The first parameter of </w:t>
      </w:r>
      <w:r>
        <w:rPr>
          <w:rStyle w:val="Text2"/>
        </w:rPr>
        <w:t>Object.assign</w:t>
      </w:r>
      <w:r>
        <w:t xml:space="preserve"> is actually intended to be the “target” object. If we just put </w:t>
      </w:r>
      <w:r>
        <w:rPr>
          <w:rStyle w:val="Text2"/>
        </w:rPr>
        <w:t>word</w:t>
      </w:r>
      <w:r>
        <w:t xml:space="preserve"> in there, it would clobber our original, rather than giving us a fresh copy to augment.</w:t>
      </w:r>
    </w:p>
    <w:p>
      <w:pPr>
        <w:pStyle w:val="Normal"/>
      </w:pPr>
      <w:r>
        <w:t>This will pass all of our interface tests, but only one of the internal tests:</w:t>
      </w:r>
    </w:p>
    <w:p>
      <w:pPr>
        <w:pStyle w:val="Para 03"/>
      </w:pPr>
      <w:r>
        <w:rPr>
          <w:rStyle w:val="Text0"/>
        </w:rPr>
        <w:t xml:space="preserve"/>
        <w:br w:clear="none"/>
      </w:r>
      <w:r>
        <w:rPr>
          <w:rStyle w:val="Text10"/>
        </w:rPr>
        <w:t xml:space="preserve">// interface tests</w:t>
        <w:br w:clear="none"/>
      </w:r>
      <w:r>
        <w:rPr>
          <w:rStyle w:val="Text0"/>
        </w:rPr>
        <w:t xml:space="preserve"/>
        <w:br w:clear="none"/>
      </w:r>
      <w:r>
        <w:t xml:space="preserve">wish</w:t>
        <w:br w:clear="none"/>
      </w:r>
      <w:r>
        <w:rPr>
          <w:rStyle w:val="Text1"/>
        </w:rPr>
        <w:t xml:space="preserve">(</w:t>
        <w:br w:clear="none"/>
      </w:r>
      <w:r>
        <w:t xml:space="preserve">japaneseWord</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"犬"</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t xml:space="preserve">japaneseWord</w:t>
        <w:br w:clear="none"/>
      </w:r>
      <w:r>
        <w:rPr>
          <w:rStyle w:val="Text1"/>
        </w:rPr>
        <w:t xml:space="preserve">.</w:t>
        <w:br w:clear="none"/>
      </w:r>
      <w:r>
        <w:t xml:space="preserve">lookUp</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"http://jisho.org/search/犬"</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t xml:space="preserve">japaneseWord</w:t>
        <w:br w:clear="none"/>
      </w:r>
      <w:r>
        <w:rPr>
          <w:rStyle w:val="Text1"/>
        </w:rPr>
        <w:t xml:space="preserve">.</w:t>
        <w:br w:clear="none"/>
      </w:r>
      <w:r>
        <w:t xml:space="preserve">count</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br w:clear="none"/>
      </w:r>
      <w:r>
        <w:t xml:space="preserve">wish</w:t>
        <w:br w:clear="none"/>
      </w:r>
      <w:r>
        <w:rPr>
          <w:rStyle w:val="Text1"/>
        </w:rPr>
        <w:t xml:space="preserve">(</w:t>
        <w:br w:clear="none"/>
      </w:r>
      <w:r>
        <w:t xml:space="preserve">englishWord</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"dog"</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t xml:space="preserve">englishWord</w:t>
        <w:br w:clear="none"/>
      </w:r>
      <w:r>
        <w:rPr>
          <w:rStyle w:val="Text1"/>
        </w:rPr>
        <w:t xml:space="preserve">.</w:t>
        <w:br w:clear="none"/>
      </w:r>
      <w:r>
        <w:t xml:space="preserve">lookUp</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"https://en.wiktionary.org/wiki/dog"</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t xml:space="preserve">englishWord</w:t>
        <w:br w:clear="none"/>
      </w:r>
      <w:r>
        <w:rPr>
          <w:rStyle w:val="Text1"/>
        </w:rPr>
        <w:t xml:space="preserve">.</w:t>
        <w:br w:clear="none"/>
      </w:r>
      <w:r>
        <w:t xml:space="preserve">count</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t xml:space="preserve"/>
        <w:br w:clear="none"/>
      </w:r>
      <w:r>
        <w:rPr>
          <w:rStyle w:val="Text10"/>
        </w:rPr>
        <w:t xml:space="preserve">// internal tests</w:t>
        <w:br w:clear="none"/>
      </w:r>
      <w:r>
        <w:rPr>
          <w:rStyle w:val="Text0"/>
        </w:rPr>
        <w:t xml:space="preserve"/>
        <w:br w:clear="none"/>
      </w:r>
      <w:r>
        <w:t xml:space="preserve">wish</w:t>
        <w:br w:clear="none"/>
      </w:r>
      <w:r>
        <w:rPr>
          <w:rStyle w:val="Text1"/>
        </w:rPr>
        <w:t xml:space="preserve">(</w:t>
        <w:br w:clear="none"/>
      </w:r>
      <w:r>
        <w:rPr>
          <w:rStyle w:val="Text3"/>
        </w:rPr>
        <w:t xml:space="preserve">typeof</w:t>
        <w:br w:clear="none"/>
      </w:r>
      <w:r>
        <w:rPr>
          <w:rStyle w:val="Text0"/>
        </w:rPr>
        <w:t xml:space="preserve"> </w:t>
        <w:br w:clear="none"/>
      </w:r>
      <w:r>
        <w:t xml:space="preserve">japaneseWord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'object'</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12"/>
        </w:rPr>
        <w:t xml:space="preserve">Object</w:t>
        <w:br w:clear="none"/>
      </w:r>
      <w:r>
        <w:rPr>
          <w:rStyle w:val="Text1"/>
        </w:rPr>
        <w:t xml:space="preserve">.</w:t>
        <w:br w:clear="none"/>
      </w:r>
      <w:r>
        <w:t xml:space="preserve">getPrototypeOf</w:t>
        <w:br w:clear="none"/>
      </w:r>
      <w:r>
        <w:rPr>
          <w:rStyle w:val="Text1"/>
        </w:rPr>
        <w:t xml:space="preserve">(</w:t>
        <w:br w:clear="none"/>
      </w:r>
      <w:r>
        <w:t xml:space="preserve">japaneseWord</w:t>
        <w:br w:clear="none"/>
      </w:r>
      <w:r>
        <w:rPr>
          <w:rStyle w:val="Text1"/>
        </w:rPr>
        <w:t xml:space="preserve">));</w:t>
        <w:br w:clear="none"/>
      </w:r>
      <w:r>
        <w:rPr>
          <w:rStyle w:val="Text0"/>
        </w:rPr>
        <w:t xml:space="preserve"/>
        <w:br w:clear="none"/>
      </w:r>
      <w:r>
        <w:rPr>
          <w:rStyle w:val="Text10"/>
        </w:rPr>
        <w:t xml:space="preserve">// prints { count: [Function: count], lookUp: [Function: lookUp] }</w:t>
        <w:br w:clear="none"/>
      </w:r>
      <w:r>
        <w:rPr>
          <w:rStyle w:val="Text0"/>
        </w:rPr>
        <w:t xml:space="preserve"/>
        <w:br w:clear="none"/>
      </w:r>
    </w:p>
    <w:p>
      <w:pPr>
        <w:pStyle w:val="Normal"/>
      </w:pPr>
      <w:r>
        <w:t xml:space="preserve">We can also see that the value of </w:t>
      </w:r>
      <w:r>
        <w:rPr>
          <w:rStyle w:val="Text2"/>
        </w:rPr>
        <w:t>japaneseWord</w:t>
      </w:r>
      <w:r>
        <w:t>’s prototype is different now.</w:t>
      </w:r>
      <w:r>
        <w:rPr>
          <w:rStyle w:val="Text51"/>
        </w:rPr>
        <w:bookmarkStart w:id="1151" w:name="idm139681451940032"/>
        <w:t/>
        <w:bookmarkEnd w:id="1151"/>
        <w:bookmarkStart w:id="1152" w:name="idm139681451959424"/>
        <w:t/>
        <w:bookmarkEnd w:id="1152"/>
      </w:r>
    </w:p>
    <w:p>
      <w:bookmarkStart w:id="1153" w:name="Factory_Functions__The_object_li"/>
      <w:pPr>
        <w:keepNext/>
        <w:pStyle w:val="Heading 2"/>
      </w:pPr>
      <w:r>
        <w:t>Factory Functions</w:t>
      </w:r>
      <w:bookmarkEnd w:id="1153"/>
    </w:p>
    <w:p>
      <w:pPr>
        <w:pStyle w:val="Normal"/>
      </w:pPr>
      <w:r>
        <w:t>The object literal option might seem</w:t>
      </w:r>
      <w:r>
        <w:rPr>
          <w:rStyle w:val="Text51"/>
        </w:rPr>
        <w:bookmarkStart w:id="1154" w:name="ix_hierwreckfactory"/>
        <w:t/>
        <w:bookmarkEnd w:id="1154"/>
      </w:r>
      <w:r>
        <w:t xml:space="preserve"> pretty good as far as simplicity goes, but if we’re creating a lot of words, it might be clunky compared to using the </w:t>
      </w:r>
      <w:r>
        <w:rPr>
          <w:rStyle w:val="Text2"/>
        </w:rPr>
        <w:t>new</w:t>
      </w:r>
      <w:r>
        <w:t xml:space="preserve"> keyword with either </w:t>
      </w:r>
      <w:r>
        <w:rPr>
          <w:rStyle w:val="Text2"/>
        </w:rPr>
        <w:t>class</w:t>
      </w:r>
      <w:r>
        <w:t xml:space="preserve"> or a constructor function. We’ll explore one more alternative now.</w:t>
      </w:r>
      <w:r>
        <w:rPr>
          <w:rStyle w:val="Text51"/>
        </w:rPr>
        <w:bookmarkStart w:id="1155" w:name="ix_factoryfunc"/>
        <w:t/>
        <w:bookmarkEnd w:id="1155"/>
      </w:r>
    </w:p>
    <w:p>
      <w:pPr>
        <w:pStyle w:val="Normal"/>
      </w:pPr>
      <w:r>
        <w:t xml:space="preserve">We can use </w:t>
      </w:r>
      <w:r>
        <w:rPr>
          <w:rStyle w:val="Text7"/>
        </w:rPr>
        <w:t>factory functions</w:t>
      </w:r>
      <w:r>
        <w:t xml:space="preserve"> like this:</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count</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word</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lookUp</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lookUpUrl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englishWordFactory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theWord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Object</w:t>
        <w:br w:clear="none"/>
      </w:r>
      <w:r>
        <w:rPr>
          <w:rStyle w:val="Text1"/>
        </w:rPr>
        <w:t xml:space="preserve">.</w:t>
        <w:br w:clear="none"/>
      </w:r>
      <w:r>
        <w:t xml:space="preserve">assign</w:t>
        <w:br w:clear="none"/>
      </w:r>
      <w:r>
        <w:rPr>
          <w:rStyle w:val="Text1"/>
        </w:rPr>
        <w:t xml:space="preserve">(</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word</w:t>
        <w:br w:clear="none"/>
      </w:r>
      <w:r>
        <w:rPr>
          <w:rStyle w:val="Text9"/>
        </w:rPr>
        <w:t xml:space="preserve">:</w:t>
        <w:br w:clear="none"/>
      </w:r>
      <w:r>
        <w:rPr>
          <w:rStyle w:val="Text0"/>
        </w:rPr>
        <w:t xml:space="preserve"> </w:t>
        <w:br w:clear="none"/>
      </w:r>
      <w:r>
        <w:t xml:space="preserve">theWord</w:t>
        <w:br w:clear="none"/>
      </w:r>
      <w:r>
        <w:rPr>
          <w:rStyle w:val="Text1"/>
        </w:rPr>
        <w:t xml:space="preserve">,</w:t>
        <w:br w:clear="none"/>
      </w:r>
      <w:r>
        <w:rPr>
          <w:rStyle w:val="Text0"/>
        </w:rPr>
        <w:t xml:space="preserve"/>
        <w:br w:clear="none"/>
        <w:t xml:space="preserve">                         </w:t>
        <w:br w:clear="none"/>
      </w:r>
      <w:r>
        <w:t xml:space="preserve">language</w:t>
        <w:br w:clear="none"/>
      </w:r>
      <w:r>
        <w:rPr>
          <w:rStyle w:val="Text9"/>
        </w:rPr>
        <w:t xml:space="preserve">:</w:t>
        <w:br w:clear="none"/>
      </w:r>
      <w:r>
        <w:rPr>
          <w:rStyle w:val="Text0"/>
        </w:rPr>
        <w:t xml:space="preserve"> </w:t>
        <w:br w:clear="none"/>
      </w:r>
      <w:r>
        <w:rPr>
          <w:rStyle w:val="Text6"/>
        </w:rPr>
        <w:t xml:space="preserve">'English'</w:t>
        <w:br w:clear="none"/>
      </w:r>
      <w:r>
        <w:rPr>
          <w:rStyle w:val="Text1"/>
        </w:rPr>
        <w:t xml:space="preserve">,</w:t>
        <w:br w:clear="none"/>
      </w:r>
      <w:r>
        <w:rPr>
          <w:rStyle w:val="Text0"/>
        </w:rPr>
        <w:t xml:space="preserve"/>
        <w:br w:clear="none"/>
        <w:t xml:space="preserve">                         </w:t>
        <w:br w:clear="none"/>
      </w:r>
      <w:r>
        <w:t xml:space="preserve">lookUpUrl</w:t>
        <w:br w:clear="none"/>
      </w:r>
      <w:r>
        <w:rPr>
          <w:rStyle w:val="Text9"/>
        </w:rPr>
        <w:t xml:space="preserve">:</w:t>
        <w:br w:clear="none"/>
      </w:r>
      <w:r>
        <w:rPr>
          <w:rStyle w:val="Text0"/>
        </w:rPr>
        <w:t xml:space="preserve"> </w:t>
        <w:br w:clear="none"/>
      </w:r>
      <w:r>
        <w:rPr>
          <w:rStyle w:val="Text6"/>
        </w:rPr>
        <w:t xml:space="preserve">'https://en.wiktionary.org/wiki/'</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japaneseWordFactory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theWord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Object</w:t>
        <w:br w:clear="none"/>
      </w:r>
      <w:r>
        <w:rPr>
          <w:rStyle w:val="Text1"/>
        </w:rPr>
        <w:t xml:space="preserve">.</w:t>
        <w:br w:clear="none"/>
      </w:r>
      <w:r>
        <w:t xml:space="preserve">assign</w:t>
        <w:br w:clear="none"/>
      </w:r>
      <w:r>
        <w:rPr>
          <w:rStyle w:val="Text1"/>
        </w:rPr>
        <w:t xml:space="preserve">(</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word</w:t>
        <w:br w:clear="none"/>
      </w:r>
      <w:r>
        <w:rPr>
          <w:rStyle w:val="Text9"/>
        </w:rPr>
        <w:t xml:space="preserve">:</w:t>
        <w:br w:clear="none"/>
      </w:r>
      <w:r>
        <w:rPr>
          <w:rStyle w:val="Text0"/>
        </w:rPr>
        <w:t xml:space="preserve"> </w:t>
        <w:br w:clear="none"/>
      </w:r>
      <w:r>
        <w:t xml:space="preserve">theWord</w:t>
        <w:br w:clear="none"/>
      </w:r>
      <w:r>
        <w:rPr>
          <w:rStyle w:val="Text1"/>
        </w:rPr>
        <w:t xml:space="preserve">,</w:t>
        <w:br w:clear="none"/>
      </w:r>
      <w:r>
        <w:rPr>
          <w:rStyle w:val="Text0"/>
        </w:rPr>
        <w:t xml:space="preserve"/>
        <w:br w:clear="none"/>
        <w:t xml:space="preserve">                         </w:t>
        <w:br w:clear="none"/>
      </w:r>
      <w:r>
        <w:t xml:space="preserve">language</w:t>
        <w:br w:clear="none"/>
      </w:r>
      <w:r>
        <w:rPr>
          <w:rStyle w:val="Text9"/>
        </w:rPr>
        <w:t xml:space="preserve">:</w:t>
        <w:br w:clear="none"/>
      </w:r>
      <w:r>
        <w:rPr>
          <w:rStyle w:val="Text0"/>
        </w:rPr>
        <w:t xml:space="preserve"> </w:t>
        <w:br w:clear="none"/>
      </w:r>
      <w:r>
        <w:rPr>
          <w:rStyle w:val="Text6"/>
        </w:rPr>
        <w:t xml:space="preserve">'Japanese'</w:t>
        <w:br w:clear="none"/>
      </w:r>
      <w:r>
        <w:rPr>
          <w:rStyle w:val="Text1"/>
        </w:rPr>
        <w:t xml:space="preserve">,</w:t>
        <w:br w:clear="none"/>
      </w:r>
      <w:r>
        <w:rPr>
          <w:rStyle w:val="Text0"/>
        </w:rPr>
        <w:t xml:space="preserve"/>
        <w:br w:clear="none"/>
        <w:t xml:space="preserve">                         </w:t>
        <w:br w:clear="none"/>
      </w:r>
      <w:r>
        <w:t xml:space="preserve">lookUpUrl</w:t>
        <w:br w:clear="none"/>
      </w:r>
      <w:r>
        <w:rPr>
          <w:rStyle w:val="Text9"/>
        </w:rPr>
        <w:t xml:space="preserve">:</w:t>
        <w:br w:clear="none"/>
      </w:r>
      <w:r>
        <w:rPr>
          <w:rStyle w:val="Text0"/>
        </w:rPr>
        <w:t xml:space="preserve"> </w:t>
        <w:br w:clear="none"/>
      </w:r>
      <w:r>
        <w:rPr>
          <w:rStyle w:val="Text6"/>
        </w:rPr>
        <w:t xml:space="preserve">'http://jisho.org/search/'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englishWord</w:t>
        <w:br w:clear="none"/>
      </w:r>
      <w:r>
        <w:rPr>
          <w:rStyle w:val="Text0"/>
        </w:rPr>
        <w:t xml:space="preserve"> </w:t>
        <w:br w:clear="none"/>
      </w:r>
      <w:r>
        <w:rPr>
          <w:rStyle w:val="Text9"/>
        </w:rPr>
        <w:t xml:space="preserve">=</w:t>
        <w:br w:clear="none"/>
      </w:r>
      <w:r>
        <w:rPr>
          <w:rStyle w:val="Text0"/>
        </w:rPr>
        <w:t xml:space="preserve"> </w:t>
        <w:br w:clear="none"/>
      </w:r>
      <w:r>
        <w:t xml:space="preserve">englishWordFactory</w:t>
        <w:br w:clear="none"/>
      </w:r>
      <w:r>
        <w:rPr>
          <w:rStyle w:val="Text1"/>
        </w:rPr>
        <w:t xml:space="preserve">(</w:t>
        <w:br w:clear="none"/>
      </w:r>
      <w:r>
        <w:rPr>
          <w:rStyle w:val="Text6"/>
        </w:rPr>
        <w:t xml:space="preserve">'dog'</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japaneseWord</w:t>
        <w:br w:clear="none"/>
      </w:r>
      <w:r>
        <w:rPr>
          <w:rStyle w:val="Text0"/>
        </w:rPr>
        <w:t xml:space="preserve"> </w:t>
        <w:br w:clear="none"/>
      </w:r>
      <w:r>
        <w:rPr>
          <w:rStyle w:val="Text9"/>
        </w:rPr>
        <w:t xml:space="preserve">=</w:t>
        <w:br w:clear="none"/>
      </w:r>
      <w:r>
        <w:rPr>
          <w:rStyle w:val="Text0"/>
        </w:rPr>
        <w:t xml:space="preserve"> </w:t>
        <w:br w:clear="none"/>
      </w:r>
      <w:r>
        <w:t xml:space="preserve">japaneseWordFactory</w:t>
        <w:br w:clear="none"/>
      </w:r>
      <w:r>
        <w:rPr>
          <w:rStyle w:val="Text1"/>
        </w:rPr>
        <w:t xml:space="preserve">(</w:t>
        <w:br w:clear="none"/>
      </w:r>
      <w:r>
        <w:rPr>
          <w:rStyle w:val="Text6"/>
        </w:rPr>
        <w:t xml:space="preserve">'犬'</w:t>
        <w:br w:clear="none"/>
      </w:r>
      <w:r>
        <w:rPr>
          <w:rStyle w:val="Text1"/>
        </w:rPr>
        <w:t xml:space="preserve">);</w:t>
        <w:br w:clear="none"/>
      </w:r>
      <w:r>
        <w:rPr>
          <w:rStyle w:val="Text0"/>
        </w:rPr>
        <w:t xml:space="preserve"/>
        <w:br w:clear="none"/>
        <w:t xml:space="preserve"/>
        <w:br w:clear="none"/>
      </w:r>
      <w:r>
        <w:rPr>
          <w:rStyle w:val="Text10"/>
        </w:rPr>
        <w:t xml:space="preserve">// interfaces tests</w:t>
        <w:br w:clear="none"/>
      </w:r>
      <w:r>
        <w:rPr>
          <w:rStyle w:val="Text0"/>
        </w:rPr>
        <w:t xml:space="preserve"/>
        <w:br w:clear="none"/>
      </w:r>
      <w:r>
        <w:t xml:space="preserve">wish</w:t>
        <w:br w:clear="none"/>
      </w:r>
      <w:r>
        <w:rPr>
          <w:rStyle w:val="Text1"/>
        </w:rPr>
        <w:t xml:space="preserve">(</w:t>
        <w:br w:clear="none"/>
      </w:r>
      <w:r>
        <w:t xml:space="preserve">japaneseWord</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"犬"</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t xml:space="preserve">japaneseWord</w:t>
        <w:br w:clear="none"/>
      </w:r>
      <w:r>
        <w:rPr>
          <w:rStyle w:val="Text1"/>
        </w:rPr>
        <w:t xml:space="preserve">.</w:t>
        <w:br w:clear="none"/>
      </w:r>
      <w:r>
        <w:t xml:space="preserve">lookUp</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"http://jisho.org/search/犬"</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t xml:space="preserve">japaneseWord</w:t>
        <w:br w:clear="none"/>
      </w:r>
      <w:r>
        <w:rPr>
          <w:rStyle w:val="Text1"/>
        </w:rPr>
        <w:t xml:space="preserve">.</w:t>
        <w:br w:clear="none"/>
      </w:r>
      <w:r>
        <w:t xml:space="preserve">count</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br w:clear="none"/>
      </w:r>
      <w:r>
        <w:t xml:space="preserve">wish</w:t>
        <w:br w:clear="none"/>
      </w:r>
      <w:r>
        <w:rPr>
          <w:rStyle w:val="Text1"/>
        </w:rPr>
        <w:t xml:space="preserve">(</w:t>
        <w:br w:clear="none"/>
      </w:r>
      <w:r>
        <w:t xml:space="preserve">englishWord</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"dog"</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t xml:space="preserve">englishWord</w:t>
        <w:br w:clear="none"/>
      </w:r>
      <w:r>
        <w:rPr>
          <w:rStyle w:val="Text1"/>
        </w:rPr>
        <w:t xml:space="preserve">.</w:t>
        <w:br w:clear="none"/>
      </w:r>
      <w:r>
        <w:t xml:space="preserve">lookUp</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"https://en.wiktionary.org/wiki/dog"</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t xml:space="preserve">englishWord</w:t>
        <w:br w:clear="none"/>
      </w:r>
      <w:r>
        <w:rPr>
          <w:rStyle w:val="Text1"/>
        </w:rPr>
        <w:t xml:space="preserve">.</w:t>
        <w:br w:clear="none"/>
      </w:r>
      <w:r>
        <w:t xml:space="preserve">count</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r>
    </w:p>
    <w:p>
      <w:pPr>
        <w:pStyle w:val="Normal"/>
      </w:pPr>
      <w:r>
        <w:t xml:space="preserve">Revisiting our entire reason for subclassing to begin with, </w:t>
      </w:r>
      <w:r>
        <w:rPr>
          <w:rStyle w:val="Text51"/>
        </w:rPr>
        <w:bookmarkStart w:id="1156" w:name="idm139681451898224"/>
        <w:t/>
        <w:bookmarkEnd w:id="1156"/>
      </w:r>
      <w:r>
        <w:t xml:space="preserve">we had two main purposes. First, we didn’t want to have to repeat code. Second, we wanted to get rid of the </w:t>
      </w:r>
      <w:r>
        <w:rPr>
          <w:rStyle w:val="Text2"/>
        </w:rPr>
        <w:t>if</w:t>
      </w:r>
      <w:r>
        <w:t xml:space="preserve"> statement. This accomplishes both of those goals. Plus, our interface tests are still passing.</w:t>
      </w:r>
    </w:p>
    <w:p>
      <w:pPr>
        <w:pStyle w:val="Normal"/>
      </w:pPr>
      <w:r>
        <w:t>So what’s the downside?</w:t>
      </w:r>
    </w:p>
    <w:p>
      <w:pPr>
        <w:pStyle w:val="Normal"/>
      </w:pPr>
      <w:r>
        <w:t xml:space="preserve">When we sever the link to some prototype (either through constructor functions or classes), we lose the ability to add attributes to many objects at once. </w:t>
      </w:r>
      <w:r>
        <w:rPr>
          <w:rStyle w:val="Text51"/>
        </w:rPr>
        <w:bookmarkStart w:id="1157" w:name="idm139681451741440"/>
        <w:t/>
        <w:bookmarkEnd w:id="1157"/>
      </w:r>
      <w:r>
        <w:t>With a class or constructor function, we can do this:</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japaneseWord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JapaneseWord</w:t>
        <w:br w:clear="none"/>
      </w:r>
      <w:r>
        <w:rPr>
          <w:rStyle w:val="Text1"/>
        </w:rPr>
        <w:t xml:space="preserve">(</w:t>
        <w:br w:clear="none"/>
      </w:r>
      <w:r>
        <w:rPr>
          <w:rStyle w:val="Text6"/>
        </w:rPr>
        <w:t xml:space="preserve">"犬"</w:t>
        <w:br w:clear="none"/>
      </w:r>
      <w:r>
        <w:rPr>
          <w:rStyle w:val="Text1"/>
        </w:rPr>
        <w:t xml:space="preserve">);</w:t>
        <w:br w:clear="none"/>
      </w:r>
      <w:r>
        <w:rPr>
          <w:rStyle w:val="Text0"/>
        </w:rPr>
        <w:t xml:space="preserve"> </w:t>
        <w:br w:clear="none"/>
      </w:r>
      <w:r>
        <w:rPr>
          <w:rStyle w:val="Text10"/>
        </w:rPr>
        <w:t xml:space="preserve">// old code</w:t>
        <w:br w:clear="none"/>
      </w:r>
      <w:r>
        <w:rPr>
          <w:rStyle w:val="Text0"/>
        </w:rPr>
        <w:t xml:space="preserve"/>
        <w:br w:clear="none"/>
        <w:t xml:space="preserve"/>
        <w:br w:clear="none"/>
      </w:r>
      <w:r>
        <w:rPr>
          <w:rStyle w:val="Text10"/>
        </w:rPr>
        <w:t xml:space="preserve">// new code</w:t>
        <w:br w:clear="none"/>
      </w:r>
      <w:r>
        <w:rPr>
          <w:rStyle w:val="Text0"/>
        </w:rPr>
        <w:t xml:space="preserve"/>
        <w:br w:clear="none"/>
      </w:r>
      <w:r>
        <w:t xml:space="preserve">Word</w:t>
        <w:br w:clear="none"/>
      </w:r>
      <w:r>
        <w:rPr>
          <w:rStyle w:val="Text1"/>
        </w:rPr>
        <w:t xml:space="preserve">.</w:t>
        <w:br w:clear="none"/>
      </w:r>
      <w:r>
        <w:t xml:space="preserve">prototype</w:t>
        <w:br w:clear="none"/>
      </w:r>
      <w:r>
        <w:rPr>
          <w:rStyle w:val="Text1"/>
        </w:rPr>
        <w:t xml:space="preserve">.</w:t>
        <w:br w:clear="none"/>
      </w:r>
      <w:r>
        <w:t xml:space="preserve">reportLanguage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`The language is: </w:t>
        <w:br w:clear="none"/>
      </w:r>
      <w:r>
        <w:rPr>
          <w:rStyle w:val="Text15"/>
        </w:rPr>
        <w:t xml:space="preserve">${</w:t>
        <w:br w:clear="none"/>
      </w:r>
      <w:r>
        <w:rPr>
          <w:rStyle w:val="Text3"/>
        </w:rPr>
        <w:t xml:space="preserve">this</w:t>
        <w:br w:clear="none"/>
      </w:r>
      <w:r>
        <w:rPr>
          <w:rStyle w:val="Text1"/>
        </w:rPr>
        <w:t xml:space="preserve">.</w:t>
        <w:br w:clear="none"/>
      </w:r>
      <w:r>
        <w:t xml:space="preserve">language</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japaneseWord</w:t>
        <w:br w:clear="none"/>
      </w:r>
      <w:r>
        <w:rPr>
          <w:rStyle w:val="Text1"/>
        </w:rPr>
        <w:t xml:space="preserve">.</w:t>
        <w:br w:clear="none"/>
      </w:r>
      <w:r>
        <w:t xml:space="preserve">reportLanguage</w:t>
        <w:br w:clear="none"/>
      </w:r>
      <w:r>
        <w:rPr>
          <w:rStyle w:val="Text1"/>
        </w:rPr>
        <w:t xml:space="preserve">());</w:t>
        <w:br w:clear="none"/>
      </w:r>
      <w:r>
        <w:rPr>
          <w:rStyle w:val="Text0"/>
        </w:rPr>
        <w:t xml:space="preserve"/>
        <w:br w:clear="none"/>
      </w:r>
    </w:p>
    <w:p>
      <w:pPr>
        <w:pStyle w:val="Normal"/>
      </w:pPr>
      <w:r>
        <w:t>We can do this even after we create the individual words.</w:t>
      </w:r>
      <w:r>
        <w:rPr>
          <w:rStyle w:val="Text51"/>
        </w:rPr>
        <w:bookmarkStart w:id="1158" w:name="idm139681451712416"/>
        <w:t/>
        <w:bookmarkEnd w:id="1158"/>
      </w:r>
      <w:r>
        <w:t xml:space="preserve"> With object literals created directly or through factory functions, the objects are unavailable for these kinds of late extensions because they have no prototype chain. Note that this ability to track prototypes broke when we started using factory functions, not as a part of us using </w:t>
      </w:r>
      <w:r>
        <w:rPr>
          <w:rStyle w:val="Text2"/>
        </w:rPr>
        <w:t>Object.create</w:t>
      </w:r>
      <w:r>
        <w:t xml:space="preserve"> or </w:t>
      </w:r>
      <w:r>
        <w:rPr>
          <w:rStyle w:val="Text2"/>
        </w:rPr>
        <w:t>Object.assign</w:t>
      </w:r>
      <w:r>
        <w:t>.</w:t>
      </w:r>
    </w:p>
    <w:p>
      <w:pPr>
        <w:pStyle w:val="Normal"/>
      </w:pPr>
      <w:r>
        <w:t>If we want that mechanism with objects that lack a prototype,</w:t>
      </w:r>
      <w:r>
        <w:rPr>
          <w:rStyle w:val="Text51"/>
        </w:rPr>
        <w:bookmarkStart w:id="1159" w:name="idm139681451702016"/>
        <w:t/>
        <w:bookmarkEnd w:id="1159"/>
      </w:r>
      <w:r>
        <w:t xml:space="preserve"> we can add the prototype directly:</w:t>
      </w:r>
    </w:p>
    <w:p>
      <w:pPr>
        <w:pStyle w:val="Para 03"/>
      </w:pPr>
      <w:r>
        <w:rPr>
          <w:rStyle w:val="Text0"/>
        </w:rPr>
        <w:t xml:space="preserve"/>
        <w:br w:clear="none"/>
      </w:r>
      <w:r>
        <w:t xml:space="preserve">japaneseWord</w:t>
        <w:br w:clear="none"/>
      </w:r>
      <w:r>
        <w:rPr>
          <w:rStyle w:val="Text1"/>
        </w:rPr>
        <w:t xml:space="preserve">.</w:t>
        <w:br w:clear="none"/>
      </w:r>
      <w:r>
        <w:t xml:space="preserve">prototype</w:t>
        <w:br w:clear="none"/>
      </w:r>
      <w:r>
        <w:rPr>
          <w:rStyle w:val="Text0"/>
        </w:rPr>
        <w:t xml:space="preserve"> </w:t>
        <w:br w:clear="none"/>
      </w:r>
      <w:r>
        <w:rPr>
          <w:rStyle w:val="Text9"/>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r>
      <w:r>
        <w:t xml:space="preserve">englishWord</w:t>
        <w:br w:clear="none"/>
      </w:r>
      <w:r>
        <w:rPr>
          <w:rStyle w:val="Text1"/>
        </w:rPr>
        <w:t xml:space="preserve">.</w:t>
        <w:br w:clear="none"/>
      </w:r>
      <w:r>
        <w:t xml:space="preserve">prototype</w:t>
        <w:br w:clear="none"/>
      </w:r>
      <w:r>
        <w:rPr>
          <w:rStyle w:val="Text0"/>
        </w:rPr>
        <w:t xml:space="preserve"> </w:t>
        <w:br w:clear="none"/>
      </w:r>
      <w:r>
        <w:rPr>
          <w:rStyle w:val="Text9"/>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br w:clear="none"/>
      </w:r>
      <w:r>
        <w:t xml:space="preserve">word</w:t>
        <w:br w:clear="none"/>
      </w:r>
      <w:r>
        <w:rPr>
          <w:rStyle w:val="Text1"/>
        </w:rPr>
        <w:t xml:space="preserve">.</w:t>
        <w:br w:clear="none"/>
      </w:r>
      <w:r>
        <w:t xml:space="preserve">reportLanguage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`The language is: </w:t>
        <w:br w:clear="none"/>
      </w:r>
      <w:r>
        <w:rPr>
          <w:rStyle w:val="Text15"/>
        </w:rPr>
        <w:t xml:space="preserve">${</w:t>
        <w:br w:clear="none"/>
      </w:r>
      <w:r>
        <w:rPr>
          <w:rStyle w:val="Text3"/>
        </w:rPr>
        <w:t xml:space="preserve">this</w:t>
        <w:br w:clear="none"/>
      </w:r>
      <w:r>
        <w:rPr>
          <w:rStyle w:val="Text1"/>
        </w:rPr>
        <w:t xml:space="preserve">.</w:t>
        <w:br w:clear="none"/>
      </w:r>
      <w:r>
        <w:t xml:space="preserve">language</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japaneseWord</w:t>
        <w:br w:clear="none"/>
      </w:r>
      <w:r>
        <w:rPr>
          <w:rStyle w:val="Text1"/>
        </w:rPr>
        <w:t xml:space="preserve">.</w:t>
        <w:br w:clear="none"/>
      </w:r>
      <w:r>
        <w:t xml:space="preserve">reportLanguage</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englishWord</w:t>
        <w:br w:clear="none"/>
      </w:r>
      <w:r>
        <w:rPr>
          <w:rStyle w:val="Text1"/>
        </w:rPr>
        <w:t xml:space="preserve">.</w:t>
        <w:br w:clear="none"/>
      </w:r>
      <w:r>
        <w:t xml:space="preserve">reportLanguage</w:t>
        <w:br w:clear="none"/>
      </w:r>
      <w:r>
        <w:rPr>
          <w:rStyle w:val="Text1"/>
        </w:rPr>
        <w:t xml:space="preserve">());</w:t>
        <w:br w:clear="none"/>
      </w:r>
      <w:r>
        <w:rPr>
          <w:rStyle w:val="Text0"/>
        </w:rPr>
        <w:t xml:space="preserve"/>
        <w:br w:clear="none"/>
      </w:r>
    </w:p>
    <w:p>
      <w:pPr>
        <w:pStyle w:val="Normal"/>
      </w:pPr>
      <w:r>
        <w:t xml:space="preserve">But for many objects, </w:t>
      </w:r>
      <w:r>
        <w:rPr>
          <w:rStyle w:val="Text51"/>
        </w:rPr>
        <w:bookmarkStart w:id="1160" w:name="idm139681451669776"/>
        <w:t/>
        <w:bookmarkEnd w:id="1160"/>
      </w:r>
      <w:r>
        <w:t>that would get tedious. Instead, we can do this with factory functions, like this:</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wordFactory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
        </w:rPr>
        <w:t xml:space="preserve">{</w:t>
        <w:br w:clear="none"/>
      </w:r>
      <w:r>
        <w:t xml:space="preserve">count</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word</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lookUp</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lookUpUrl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englishWordFactory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theWord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let</w:t>
        <w:br w:clear="none"/>
      </w:r>
      <w:r>
        <w:rPr>
          <w:rStyle w:val="Text0"/>
        </w:rPr>
        <w:t xml:space="preserve"> </w:t>
        <w:br w:clear="none"/>
      </w:r>
      <w:r>
        <w:t xml:space="preserve">copy</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assign</w:t>
        <w:br w:clear="none"/>
      </w:r>
      <w:r>
        <w:rPr>
          <w:rStyle w:val="Text1"/>
        </w:rPr>
        <w:t xml:space="preserve">(</w:t>
        <w:br w:clear="none"/>
      </w:r>
      <w:r>
        <w:t xml:space="preserve">wordFactory</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word</w:t>
        <w:br w:clear="none"/>
      </w:r>
      <w:r>
        <w:rPr>
          <w:rStyle w:val="Text9"/>
        </w:rPr>
        <w:t xml:space="preserve">:</w:t>
        <w:br w:clear="none"/>
      </w:r>
      <w:r>
        <w:rPr>
          <w:rStyle w:val="Text0"/>
        </w:rPr>
        <w:t xml:space="preserve"> </w:t>
        <w:br w:clear="none"/>
      </w:r>
      <w:r>
        <w:t xml:space="preserve">theWord</w:t>
        <w:br w:clear="none"/>
      </w:r>
      <w:r>
        <w:rPr>
          <w:rStyle w:val="Text1"/>
        </w:rPr>
        <w:t xml:space="preserve">,</w:t>
        <w:br w:clear="none"/>
      </w:r>
      <w:r>
        <w:rPr>
          <w:rStyle w:val="Text0"/>
        </w:rPr>
        <w:t xml:space="preserve"/>
        <w:br w:clear="none"/>
        <w:t xml:space="preserve">                         </w:t>
        <w:br w:clear="none"/>
      </w:r>
      <w:r>
        <w:t xml:space="preserve">language</w:t>
        <w:br w:clear="none"/>
      </w:r>
      <w:r>
        <w:rPr>
          <w:rStyle w:val="Text9"/>
        </w:rPr>
        <w:t xml:space="preserve">:</w:t>
        <w:br w:clear="none"/>
      </w:r>
      <w:r>
        <w:rPr>
          <w:rStyle w:val="Text0"/>
        </w:rPr>
        <w:t xml:space="preserve"> </w:t>
        <w:br w:clear="none"/>
      </w:r>
      <w:r>
        <w:rPr>
          <w:rStyle w:val="Text6"/>
        </w:rPr>
        <w:t xml:space="preserve">'English'</w:t>
        <w:br w:clear="none"/>
      </w:r>
      <w:r>
        <w:rPr>
          <w:rStyle w:val="Text1"/>
        </w:rPr>
        <w:t xml:space="preserve">,</w:t>
        <w:br w:clear="none"/>
      </w:r>
      <w:r>
        <w:rPr>
          <w:rStyle w:val="Text0"/>
        </w:rPr>
        <w:t xml:space="preserve"/>
        <w:br w:clear="none"/>
        <w:t xml:space="preserve">                         </w:t>
        <w:br w:clear="none"/>
      </w:r>
      <w:r>
        <w:t xml:space="preserve">lookUpUrl</w:t>
        <w:br w:clear="none"/>
      </w:r>
      <w:r>
        <w:rPr>
          <w:rStyle w:val="Text9"/>
        </w:rPr>
        <w:t xml:space="preserve">:</w:t>
        <w:br w:clear="none"/>
      </w:r>
      <w:r>
        <w:rPr>
          <w:rStyle w:val="Text0"/>
        </w:rPr>
        <w:t xml:space="preserve"> </w:t>
        <w:br w:clear="none"/>
      </w:r>
      <w:r>
        <w:rPr>
          <w:rStyle w:val="Text6"/>
        </w:rPr>
        <w:t xml:space="preserve">'https://en.wiktionary.org/wiki/'</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Object</w:t>
        <w:br w:clear="none"/>
      </w:r>
      <w:r>
        <w:rPr>
          <w:rStyle w:val="Text1"/>
        </w:rPr>
        <w:t xml:space="preserve">.</w:t>
        <w:br w:clear="none"/>
      </w:r>
      <w:r>
        <w:t xml:space="preserve">setPrototypeOf</w:t>
        <w:br w:clear="none"/>
      </w:r>
      <w:r>
        <w:rPr>
          <w:rStyle w:val="Text1"/>
        </w:rPr>
        <w:t xml:space="preserve">(</w:t>
        <w:br w:clear="none"/>
      </w:r>
      <w:r>
        <w:t xml:space="preserve">copy</w:t>
        <w:br w:clear="none"/>
      </w:r>
      <w:r>
        <w:rPr>
          <w:rStyle w:val="Text1"/>
        </w:rPr>
        <w:t xml:space="preserve">,</w:t>
        <w:br w:clear="none"/>
      </w:r>
      <w:r>
        <w:rPr>
          <w:rStyle w:val="Text0"/>
        </w:rPr>
        <w:t xml:space="preserve"> </w:t>
        <w:br w:clear="none"/>
      </w:r>
      <w:r>
        <w:t xml:space="preserve">wordFactory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japaneseWordFactory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theWord</w:t>
        <w:br w:clear="none"/>
      </w:r>
      <w:r>
        <w:rPr>
          <w:rStyle w:val="Text1"/>
        </w:rPr>
        <w:t xml:space="preserve">)</w:t>
        <w:br w:clear="none"/>
      </w:r>
      <w:r>
        <w:rPr>
          <w:rStyle w:val="Text0"/>
        </w:rPr>
        <w:t xml:space="preserve"> </w:t>
        <w:br w:clear="none"/>
      </w:r>
      <w:r>
        <w:rPr>
          <w:rStyle w:val="Text9"/>
        </w:rPr>
        <w:t xml:space="preserve">=&gt;</w:t>
        <w:br w:clear="none"/>
      </w:r>
      <w:r>
        <w:rPr>
          <w:rStyle w:val="Text1"/>
        </w:rPr>
        <w:t xml:space="preserve">{</w:t>
        <w:br w:clear="none"/>
      </w:r>
      <w:r>
        <w:rPr>
          <w:rStyle w:val="Text0"/>
        </w:rPr>
        <w:t xml:space="preserve"/>
        <w:br w:clear="none"/>
        <w:t xml:space="preserve">  </w:t>
        <w:br w:clear="none"/>
      </w:r>
      <w:r>
        <w:rPr>
          <w:rStyle w:val="Text3"/>
        </w:rPr>
        <w:t xml:space="preserve">let</w:t>
        <w:br w:clear="none"/>
      </w:r>
      <w:r>
        <w:rPr>
          <w:rStyle w:val="Text0"/>
        </w:rPr>
        <w:t xml:space="preserve"> </w:t>
        <w:br w:clear="none"/>
      </w:r>
      <w:r>
        <w:t xml:space="preserve">copy</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assign</w:t>
        <w:br w:clear="none"/>
      </w:r>
      <w:r>
        <w:rPr>
          <w:rStyle w:val="Text1"/>
        </w:rPr>
        <w:t xml:space="preserve">(</w:t>
        <w:br w:clear="none"/>
      </w:r>
      <w:r>
        <w:t xml:space="preserve">wordFactory</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word</w:t>
        <w:br w:clear="none"/>
      </w:r>
      <w:r>
        <w:rPr>
          <w:rStyle w:val="Text9"/>
        </w:rPr>
        <w:t xml:space="preserve">:</w:t>
        <w:br w:clear="none"/>
      </w:r>
      <w:r>
        <w:rPr>
          <w:rStyle w:val="Text0"/>
        </w:rPr>
        <w:t xml:space="preserve"> </w:t>
        <w:br w:clear="none"/>
      </w:r>
      <w:r>
        <w:t xml:space="preserve">theWord</w:t>
        <w:br w:clear="none"/>
      </w:r>
      <w:r>
        <w:rPr>
          <w:rStyle w:val="Text1"/>
        </w:rPr>
        <w:t xml:space="preserve">,</w:t>
        <w:br w:clear="none"/>
      </w:r>
      <w:r>
        <w:rPr>
          <w:rStyle w:val="Text0"/>
        </w:rPr>
        <w:t xml:space="preserve"/>
        <w:br w:clear="none"/>
        <w:t xml:space="preserve">                         </w:t>
        <w:br w:clear="none"/>
      </w:r>
      <w:r>
        <w:t xml:space="preserve">language</w:t>
        <w:br w:clear="none"/>
      </w:r>
      <w:r>
        <w:rPr>
          <w:rStyle w:val="Text9"/>
        </w:rPr>
        <w:t xml:space="preserve">:</w:t>
        <w:br w:clear="none"/>
      </w:r>
      <w:r>
        <w:rPr>
          <w:rStyle w:val="Text0"/>
        </w:rPr>
        <w:t xml:space="preserve"> </w:t>
        <w:br w:clear="none"/>
      </w:r>
      <w:r>
        <w:rPr>
          <w:rStyle w:val="Text6"/>
        </w:rPr>
        <w:t xml:space="preserve">'Japanese'</w:t>
        <w:br w:clear="none"/>
      </w:r>
      <w:r>
        <w:rPr>
          <w:rStyle w:val="Text1"/>
        </w:rPr>
        <w:t xml:space="preserve">,</w:t>
        <w:br w:clear="none"/>
      </w:r>
      <w:r>
        <w:rPr>
          <w:rStyle w:val="Text0"/>
        </w:rPr>
        <w:t xml:space="preserve"/>
        <w:br w:clear="none"/>
        <w:t xml:space="preserve">                         </w:t>
        <w:br w:clear="none"/>
      </w:r>
      <w:r>
        <w:t xml:space="preserve">lookUpUrl</w:t>
        <w:br w:clear="none"/>
      </w:r>
      <w:r>
        <w:rPr>
          <w:rStyle w:val="Text9"/>
        </w:rPr>
        <w:t xml:space="preserve">:</w:t>
        <w:br w:clear="none"/>
      </w:r>
      <w:r>
        <w:rPr>
          <w:rStyle w:val="Text0"/>
        </w:rPr>
        <w:t xml:space="preserve"> </w:t>
        <w:br w:clear="none"/>
      </w:r>
      <w:r>
        <w:rPr>
          <w:rStyle w:val="Text6"/>
        </w:rPr>
        <w:t xml:space="preserve">'http://jisho.org/search/'</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Object</w:t>
        <w:br w:clear="none"/>
      </w:r>
      <w:r>
        <w:rPr>
          <w:rStyle w:val="Text1"/>
        </w:rPr>
        <w:t xml:space="preserve">.</w:t>
        <w:br w:clear="none"/>
      </w:r>
      <w:r>
        <w:t xml:space="preserve">setPrototypeOf</w:t>
        <w:br w:clear="none"/>
      </w:r>
      <w:r>
        <w:rPr>
          <w:rStyle w:val="Text1"/>
        </w:rPr>
        <w:t xml:space="preserve">(</w:t>
        <w:br w:clear="none"/>
      </w:r>
      <w:r>
        <w:t xml:space="preserve">copy</w:t>
        <w:br w:clear="none"/>
      </w:r>
      <w:r>
        <w:rPr>
          <w:rStyle w:val="Text1"/>
        </w:rPr>
        <w:t xml:space="preserve">,</w:t>
        <w:br w:clear="none"/>
      </w:r>
      <w:r>
        <w:rPr>
          <w:rStyle w:val="Text0"/>
        </w:rPr>
        <w:t xml:space="preserve"> </w:t>
        <w:br w:clear="none"/>
      </w:r>
      <w:r>
        <w:t xml:space="preserve">wordFactory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englishWord</w:t>
        <w:br w:clear="none"/>
      </w:r>
      <w:r>
        <w:rPr>
          <w:rStyle w:val="Text0"/>
        </w:rPr>
        <w:t xml:space="preserve"> </w:t>
        <w:br w:clear="none"/>
      </w:r>
      <w:r>
        <w:rPr>
          <w:rStyle w:val="Text9"/>
        </w:rPr>
        <w:t xml:space="preserve">=</w:t>
        <w:br w:clear="none"/>
      </w:r>
      <w:r>
        <w:rPr>
          <w:rStyle w:val="Text0"/>
        </w:rPr>
        <w:t xml:space="preserve"> </w:t>
        <w:br w:clear="none"/>
      </w:r>
      <w:r>
        <w:t xml:space="preserve">englishWordFactory</w:t>
        <w:br w:clear="none"/>
      </w:r>
      <w:r>
        <w:rPr>
          <w:rStyle w:val="Text1"/>
        </w:rPr>
        <w:t xml:space="preserve">(</w:t>
        <w:br w:clear="none"/>
      </w:r>
      <w:r>
        <w:rPr>
          <w:rStyle w:val="Text6"/>
        </w:rPr>
        <w:t xml:space="preserve">'dog'</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japaneseWord</w:t>
        <w:br w:clear="none"/>
      </w:r>
      <w:r>
        <w:rPr>
          <w:rStyle w:val="Text0"/>
        </w:rPr>
        <w:t xml:space="preserve"> </w:t>
        <w:br w:clear="none"/>
      </w:r>
      <w:r>
        <w:rPr>
          <w:rStyle w:val="Text9"/>
        </w:rPr>
        <w:t xml:space="preserve">=</w:t>
        <w:br w:clear="none"/>
      </w:r>
      <w:r>
        <w:rPr>
          <w:rStyle w:val="Text0"/>
        </w:rPr>
        <w:t xml:space="preserve"> </w:t>
        <w:br w:clear="none"/>
      </w:r>
      <w:r>
        <w:t xml:space="preserve">japaneseWordFactory</w:t>
        <w:br w:clear="none"/>
      </w:r>
      <w:r>
        <w:rPr>
          <w:rStyle w:val="Text1"/>
        </w:rPr>
        <w:t xml:space="preserve">(</w:t>
        <w:br w:clear="none"/>
      </w:r>
      <w:r>
        <w:rPr>
          <w:rStyle w:val="Text6"/>
        </w:rPr>
        <w:t xml:space="preserve">'犬'</w:t>
        <w:br w:clear="none"/>
      </w:r>
      <w:r>
        <w:rPr>
          <w:rStyle w:val="Text1"/>
        </w:rPr>
        <w:t xml:space="preserve">);</w:t>
        <w:br w:clear="none"/>
      </w:r>
      <w:r>
        <w:rPr>
          <w:rStyle w:val="Text0"/>
        </w:rPr>
        <w:t xml:space="preserve"/>
        <w:br w:clear="none"/>
        <w:t xml:space="preserve"/>
        <w:br w:clear="none"/>
      </w:r>
      <w:r>
        <w:t xml:space="preserve">wordFactory</w:t>
        <w:br w:clear="none"/>
      </w:r>
      <w:r>
        <w:rPr>
          <w:rStyle w:val="Text1"/>
        </w:rPr>
        <w:t xml:space="preserve">.</w:t>
        <w:br w:clear="none"/>
      </w:r>
      <w:r>
        <w:t xml:space="preserve">reportLanguage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`The language is: </w:t>
        <w:br w:clear="none"/>
      </w:r>
      <w:r>
        <w:rPr>
          <w:rStyle w:val="Text15"/>
        </w:rPr>
        <w:t xml:space="preserve">${</w:t>
        <w:br w:clear="none"/>
      </w:r>
      <w:r>
        <w:rPr>
          <w:rStyle w:val="Text3"/>
        </w:rPr>
        <w:t xml:space="preserve">this</w:t>
        <w:br w:clear="none"/>
      </w:r>
      <w:r>
        <w:rPr>
          <w:rStyle w:val="Text1"/>
        </w:rPr>
        <w:t xml:space="preserve">.</w:t>
        <w:br w:clear="none"/>
      </w:r>
      <w:r>
        <w:t xml:space="preserve">language</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japaneseWord</w:t>
        <w:br w:clear="none"/>
      </w:r>
      <w:r>
        <w:rPr>
          <w:rStyle w:val="Text1"/>
        </w:rPr>
        <w:t xml:space="preserve">.</w:t>
        <w:br w:clear="none"/>
      </w:r>
      <w:r>
        <w:t xml:space="preserve">reportLanguage</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englishWord</w:t>
        <w:br w:clear="none"/>
      </w:r>
      <w:r>
        <w:rPr>
          <w:rStyle w:val="Text1"/>
        </w:rPr>
        <w:t xml:space="preserve">.</w:t>
        <w:br w:clear="none"/>
      </w:r>
      <w:r>
        <w:t xml:space="preserve">reportLanguage</w:t>
        <w:br w:clear="none"/>
      </w:r>
      <w:r>
        <w:rPr>
          <w:rStyle w:val="Text1"/>
        </w:rPr>
        <w:t xml:space="preserve">());</w:t>
        <w:br w:clear="none"/>
      </w:r>
      <w:r>
        <w:rPr>
          <w:rStyle w:val="Text0"/>
        </w:rPr>
        <w:t xml:space="preserve"/>
        <w:br w:clear="none"/>
      </w:r>
    </w:p>
    <w:p>
      <w:pPr>
        <w:pStyle w:val="Normal"/>
      </w:pPr>
      <w:r>
        <w:t xml:space="preserve">It’s not strictly necessary to use a factory function for </w:t>
      </w:r>
      <w:r>
        <w:rPr>
          <w:rStyle w:val="Text2"/>
        </w:rPr>
        <w:t>word</w:t>
      </w:r>
      <w:r>
        <w:t>, but this does avoid the extra step of creating a prototype (and possibly an arbitrary one) for it. Although it might seem like a hassle to manually set the prototype inside of the specific language factory functions, the alternative of manually setting them for each instance of a word would be worse if there are too many objects.</w:t>
      </w:r>
      <w:r>
        <w:rPr>
          <w:rStyle w:val="Text51"/>
        </w:rPr>
        <w:bookmarkStart w:id="1161" w:name="idm139681451456720"/>
        <w:t/>
        <w:bookmarkEnd w:id="1161"/>
        <w:bookmarkStart w:id="1162" w:name="idm139681451455440"/>
        <w:t/>
        <w:bookmarkEnd w:id="1162"/>
      </w:r>
    </w:p>
    <w:p>
      <w:bookmarkStart w:id="1163" w:name="Evaluating_Your_Options_for_Hier"/>
      <w:pPr>
        <w:keepNext/>
        <w:pStyle w:val="Heading 2"/>
      </w:pPr>
      <w:r>
        <w:t>Evaluating Your Options for Hierarchies</w:t>
      </w:r>
      <w:bookmarkEnd w:id="1163"/>
    </w:p>
    <w:p>
      <w:pPr>
        <w:pStyle w:val="Normal"/>
      </w:pPr>
      <w:r>
        <w:t xml:space="preserve">To wrap up this section, recall that we looked at </w:t>
      </w:r>
      <w:r>
        <w:rPr>
          <w:rStyle w:val="Text51"/>
        </w:rPr>
        <w:bookmarkStart w:id="1164" w:name="idm139681451342656"/>
        <w:t/>
        <w:bookmarkEnd w:id="1164"/>
      </w:r>
      <w:r>
        <w:t>four ways to build a hierarchy:</w:t>
      </w:r>
    </w:p>
    <w:p>
      <w:pPr>
        <w:pStyle w:val="Para 04"/>
      </w:pPr>
      <w:r>
        <w:t>Classes</w:t>
      </w:r>
    </w:p>
    <w:p>
      <w:pPr>
        <w:pStyle w:val="Para 04"/>
      </w:pPr>
      <w:r>
        <w:t>Constructor functions</w:t>
      </w:r>
    </w:p>
    <w:p>
      <w:pPr>
        <w:pStyle w:val="Para 04"/>
      </w:pPr>
      <w:r>
        <w:t>Object literals</w:t>
      </w:r>
    </w:p>
    <w:p>
      <w:pPr>
        <w:pStyle w:val="Para 04"/>
      </w:pPr>
      <w:r>
        <w:t>Factory functions</w:t>
      </w:r>
    </w:p>
    <w:p>
      <w:pPr>
        <w:pStyle w:val="Normal"/>
      </w:pPr>
      <w:r>
        <w:t>Which one you choose in a given situation is up to you. Constructor functions are probably the worst option.</w:t>
      </w:r>
      <w:r>
        <w:rPr>
          <w:rStyle w:val="Text51"/>
        </w:rPr>
        <w:bookmarkStart w:id="1165" w:name="idm139681451338432"/>
        <w:t/>
        <w:bookmarkEnd w:id="1165"/>
      </w:r>
      <w:r>
        <w:t xml:space="preserve"> Because they have been a perennial attempt at classes, many variants exist, and it is hard to find great documentation on them (a web search will show you ways to do them from five, six, and seven years ago—all different). If you’re considering them, just go for classes instead.</w:t>
      </w:r>
    </w:p>
    <w:p>
      <w:pPr>
        <w:pStyle w:val="Normal"/>
      </w:pPr>
      <w:r>
        <w:t xml:space="preserve">Factory functions give </w:t>
      </w:r>
      <w:r>
        <w:rPr>
          <w:rStyle w:val="Text51"/>
        </w:rPr>
        <w:bookmarkStart w:id="1166" w:name="idm139681451336208"/>
        <w:t/>
        <w:bookmarkEnd w:id="1166"/>
      </w:r>
      <w:r>
        <w:t>you a bit more control (including possibilities for establishing a prototype chain) as compared with object literals.</w:t>
      </w:r>
      <w:r>
        <w:rPr>
          <w:rStyle w:val="Text51"/>
        </w:rPr>
        <w:bookmarkStart w:id="1167" w:name="idm139681451334544"/>
        <w:t/>
        <w:bookmarkEnd w:id="1167"/>
      </w:r>
      <w:r>
        <w:t xml:space="preserve"> But for simple cases, object literals are easier to work with.</w:t>
      </w:r>
    </w:p>
    <w:p>
      <w:pPr>
        <w:pStyle w:val="Normal"/>
      </w:pPr>
      <w:r>
        <w:t>Your team or codebase (including libraries you use) might be dedicated to certain methods of establishing a hierarchy. In those cases, sticking to what’s there is a decent option. You could encounter two pathological approaches, however. The first is an overreliance on manipulating and inspecting prototype, constructor, and associated utilities. For that, the remedy is to keep things superficial as much as you can. Keep testing at an interface level and focus your concerns there.</w:t>
      </w:r>
    </w:p>
    <w:p>
      <w:pPr>
        <w:pStyle w:val="Normal"/>
      </w:pPr>
      <w:r>
        <w:t>The rest of this chapter is dedicated to handling the second case: an overcommitment to hierarchies and OOP.</w:t>
      </w:r>
      <w:r>
        <w:rPr>
          <w:rStyle w:val="Text51"/>
        </w:rPr>
        <w:bookmarkStart w:id="1168" w:name="idm139681451331584"/>
        <w:t/>
        <w:bookmarkEnd w:id="1168"/>
        <w:bookmarkStart w:id="1169" w:name="idm139681451329664"/>
        <w:t/>
        <w:bookmarkEnd w:id="1169"/>
      </w:r>
    </w:p>
    <w:p>
      <w:bookmarkStart w:id="1170" w:name="Inheritance_and_Architecture__So"/>
      <w:pPr>
        <w:keepNext/>
        <w:pStyle w:val="Heading 1"/>
      </w:pPr>
      <w:r>
        <w:t>Inheritance and Architecture</w:t>
      </w:r>
      <w:bookmarkEnd w:id="1170"/>
    </w:p>
    <w:p>
      <w:pPr>
        <w:pStyle w:val="Normal"/>
      </w:pPr>
      <w:r>
        <w:t>So far, we’ve seen a few different patterns for copying data, ranging from the classiest (pseudo-) classical to the factory function that happily ignores most of the ideas around prototypes, constructors, and any other lines we’d need to draw from box to box in a UML diagram.</w:t>
      </w:r>
      <w:r>
        <w:rPr>
          <w:rStyle w:val="Text51"/>
        </w:rPr>
        <w:bookmarkStart w:id="1171" w:name="ix_refacthierinherit"/>
        <w:t/>
        <w:bookmarkEnd w:id="1171"/>
        <w:bookmarkStart w:id="1172" w:name="ix_inherit"/>
        <w:t/>
        <w:bookmarkEnd w:id="1172"/>
        <w:bookmarkStart w:id="1173" w:name="ix_hierinherit"/>
        <w:t/>
        <w:bookmarkEnd w:id="1173"/>
      </w:r>
    </w:p>
    <w:p>
      <w:pPr>
        <w:pStyle w:val="Normal"/>
      </w:pPr>
      <w:r>
        <w:t xml:space="preserve">To recap, we know that we can make solitary </w:t>
      </w:r>
      <w:r>
        <w:rPr>
          <w:rStyle w:val="Text51"/>
        </w:rPr>
        <w:bookmarkStart w:id="1174" w:name="idm139681451320640"/>
        <w:t/>
        <w:bookmarkEnd w:id="1174"/>
      </w:r>
      <w:r>
        <w:t>objects using:</w:t>
      </w:r>
    </w:p>
    <w:p>
      <w:pPr>
        <w:pStyle w:val="Para 04"/>
      </w:pPr>
      <w:r>
        <w:t>Object literals</w:t>
      </w:r>
    </w:p>
    <w:p>
      <w:pPr>
        <w:pStyle w:val="Para 04"/>
      </w:pPr>
      <w:r>
        <w:t xml:space="preserve">Classes (uses </w:t>
      </w:r>
      <w:r>
        <w:rPr>
          <w:rStyle w:val="Text2"/>
        </w:rPr>
        <w:t>new</w:t>
      </w:r>
      <w:r>
        <w:t>)</w:t>
      </w:r>
    </w:p>
    <w:p>
      <w:pPr>
        <w:pStyle w:val="Para 04"/>
      </w:pPr>
      <w:r>
        <w:t xml:space="preserve">Constructor functions (uses </w:t>
      </w:r>
      <w:r>
        <w:rPr>
          <w:rStyle w:val="Text2"/>
        </w:rPr>
        <w:t>new</w:t>
      </w:r>
      <w:r>
        <w:t>)</w:t>
      </w:r>
    </w:p>
    <w:p>
      <w:pPr>
        <w:pStyle w:val="Para 04"/>
      </w:pPr>
      <w:r>
        <w:t>Factory functions (just returns an object)</w:t>
      </w:r>
    </w:p>
    <w:p>
      <w:pPr>
        <w:pStyle w:val="Para 15"/>
      </w:pPr>
      <w:r>
        <w:t>Object.assign</w:t>
      </w:r>
      <w:r>
        <w:rPr>
          <w:rStyle w:val="Text30"/>
        </w:rPr>
        <w:t xml:space="preserve"> and </w:t>
      </w:r>
      <w:r>
        <w:t>Object.create</w:t>
      </w:r>
    </w:p>
    <w:p>
      <w:pPr>
        <w:pStyle w:val="Para 04"/>
      </w:pPr>
      <w:r>
        <w:t>Libraries (like mori and Immutable.js)</w:t>
      </w:r>
    </w:p>
    <w:p>
      <w:pPr>
        <w:pStyle w:val="Normal"/>
      </w:pPr>
      <w:r>
        <w:t xml:space="preserve">Additionally, when it’s preferable to objects, we can make more </w:t>
      </w:r>
      <w:r>
        <w:rPr>
          <w:rStyle w:val="Text51"/>
        </w:rPr>
        <w:bookmarkStart w:id="1175" w:name="idm139681451314000"/>
        <w:t/>
        <w:bookmarkEnd w:id="1175"/>
      </w:r>
      <w:r>
        <w:t>specific containers as we need them, such as:</w:t>
      </w:r>
    </w:p>
    <w:p>
      <w:pPr>
        <w:pStyle w:val="Para 15"/>
      </w:pPr>
      <w:r>
        <w:t>Set</w:t>
      </w:r>
    </w:p>
    <w:p>
      <w:pPr>
        <w:pStyle w:val="Para 15"/>
      </w:pPr>
      <w:r>
        <w:t>Map</w:t>
      </w:r>
    </w:p>
    <w:p>
      <w:pPr>
        <w:pStyle w:val="Para 15"/>
      </w:pPr>
      <w:r>
        <w:t>Array</w:t>
      </w:r>
    </w:p>
    <w:p>
      <w:pPr>
        <w:pStyle w:val="Para 15"/>
      </w:pPr>
      <w:r>
        <w:t>String</w:t>
      </w:r>
    </w:p>
    <w:p>
      <w:pPr>
        <w:pStyle w:val="Para 15"/>
      </w:pPr>
      <w:r>
        <w:t>Function</w:t>
      </w:r>
    </w:p>
    <w:p>
      <w:pPr>
        <w:pStyle w:val="Para 04"/>
      </w:pPr>
      <w:r>
        <w:t>Other JavaScript types</w:t>
      </w:r>
    </w:p>
    <w:p>
      <w:pPr>
        <w:pStyle w:val="Normal"/>
      </w:pPr>
      <w:r>
        <w:t>It’s already a lot of options, but in order to round</w:t>
      </w:r>
      <w:r>
        <w:rPr>
          <w:rStyle w:val="Text51"/>
        </w:rPr>
        <w:bookmarkStart w:id="1176" w:name="idm139681451308080"/>
        <w:t/>
        <w:bookmarkEnd w:id="1176"/>
      </w:r>
      <w:r>
        <w:t xml:space="preserve"> out the discussion, let’s address architectural concerns a bit more deeply, centered on answering the following </w:t>
        <w:t>questions</w:t>
        <w:t>:</w:t>
      </w:r>
    </w:p>
    <w:p>
      <w:pPr>
        <w:pStyle w:val="Para 04"/>
      </w:pPr>
      <w:r>
        <w:t>Why do some people hate classes?</w:t>
      </w:r>
    </w:p>
    <w:p>
      <w:pPr>
        <w:pStyle w:val="Para 04"/>
      </w:pPr>
      <w:r>
        <w:t>What about multiple inheritance?</w:t>
      </w:r>
    </w:p>
    <w:p>
      <w:pPr>
        <w:pStyle w:val="Para 04"/>
      </w:pPr>
      <w:r>
        <w:t>Which interfaces do you want?</w:t>
      </w:r>
    </w:p>
    <w:p>
      <w:bookmarkStart w:id="1177" w:name="Why_Do_Some_People_Hate_Classes"/>
      <w:pPr>
        <w:keepNext/>
        <w:pStyle w:val="Heading 2"/>
      </w:pPr>
      <w:r>
        <w:t>Why Do Some People Hate Classes?</w:t>
      </w:r>
      <w:bookmarkEnd w:id="1177"/>
    </w:p>
    <w:p>
      <w:pPr>
        <w:pStyle w:val="Normal"/>
      </w:pPr>
      <w:r>
        <w:t xml:space="preserve">The first argument that some people latch onto is that </w:t>
      </w:r>
      <w:r>
        <w:rPr>
          <w:rStyle w:val="Text2"/>
        </w:rPr>
        <w:t>new</w:t>
      </w:r>
      <w:r>
        <w:t xml:space="preserve">, </w:t>
      </w:r>
      <w:r>
        <w:rPr>
          <w:rStyle w:val="Text2"/>
        </w:rPr>
        <w:t>this</w:t>
      </w:r>
      <w:r>
        <w:t xml:space="preserve">, </w:t>
      </w:r>
      <w:r>
        <w:rPr>
          <w:rStyle w:val="Text2"/>
        </w:rPr>
        <w:t>super</w:t>
      </w:r>
      <w:r>
        <w:t xml:space="preserve">, and anything else having to do with </w:t>
      </w:r>
      <w:r>
        <w:rPr>
          <w:rStyle w:val="Text7"/>
        </w:rPr>
        <w:t>classical</w:t>
      </w:r>
      <w:r>
        <w:t xml:space="preserve"> OOP </w:t>
      </w:r>
      <w:r>
        <w:rPr>
          <w:rStyle w:val="Text51"/>
        </w:rPr>
        <w:bookmarkStart w:id="1178" w:name="idm139681451300272"/>
        <w:t/>
        <w:bookmarkEnd w:id="1178"/>
        <w:bookmarkStart w:id="1179" w:name="idm139681451298768"/>
        <w:t/>
        <w:bookmarkEnd w:id="1179"/>
      </w:r>
      <w:r>
        <w:t>style detracts from their preferred mechanism of sharing data and behavior between JavaScript objects (hurting the purity and making things confusing)—but some of these criticisms are of object-oriented programming itself. They argue that it promotes bad practices like tight coupling of components, and encourages deep hierarchies and mutable state.</w:t>
      </w:r>
    </w:p>
    <w:p>
      <w:pPr>
        <w:pStyle w:val="Normal"/>
      </w:pPr>
      <w:r>
        <w:t xml:space="preserve">The </w:t>
      </w:r>
      <w:r>
        <w:rPr>
          <w:rStyle w:val="Text2"/>
        </w:rPr>
        <w:t>class</w:t>
      </w:r>
      <w:r>
        <w:t xml:space="preserve"> keyword is a hard blow to those who have been advocates for avoiding class-based OOP in JavaScript for a long time.</w:t>
      </w:r>
    </w:p>
    <w:p>
      <w:pPr>
        <w:pStyle w:val="Normal"/>
      </w:pPr>
      <w:r>
        <w:t>On the pro side of things, people have always struggled awkwardly to force JavaScript to behave this way. If it is what Douglas Crockford might call a “footgun,” then at the very least, condoning and standardizing the “footwounds” will make problems easier to search for and fix. There’s some degree of herd immunity if we’re all suffering from the same disease.</w:t>
      </w:r>
    </w:p>
    <w:p>
      <w:pPr>
        <w:pStyle w:val="Normal"/>
      </w:pPr>
      <w:r>
        <w:t>Also on the pro side, as features grow around classes, richer APIs become available for reflection and inspecting your code. For example, error messages can be more detailed by default.</w:t>
      </w:r>
    </w:p>
    <w:p>
      <w:pPr>
        <w:pStyle w:val="Normal"/>
      </w:pPr>
      <w:r>
        <w:t>Additionally, having a sanctioned standard for something makes it easier to learn once (adapting with the spec as necessary), rather than chasing the latest and greatest way to avoid mostly benign “syntactic sugar” for constructor functions.</w:t>
      </w:r>
    </w:p>
    <w:p>
      <w:pPr>
        <w:pStyle w:val="Normal"/>
      </w:pPr>
      <w:r>
        <w:t xml:space="preserve">The criticisms of classical OOP itself should </w:t>
      </w:r>
      <w:r>
        <w:rPr>
          <w:rStyle w:val="Text51"/>
        </w:rPr>
        <w:bookmarkStart w:id="1180" w:name="idm139681451292928"/>
        <w:t/>
        <w:bookmarkEnd w:id="1180"/>
      </w:r>
      <w:r>
        <w:t xml:space="preserve">be taken very seriously, however. A deeply nested hierarchy will be difficult to debug and maintain. </w:t>
      </w:r>
      <w:r>
        <w:rPr>
          <w:rStyle w:val="Text51"/>
        </w:rPr>
        <w:bookmarkStart w:id="1181" w:name="idm139681451291344"/>
        <w:t/>
        <w:bookmarkEnd w:id="1181"/>
      </w:r>
      <w:r>
        <w:t xml:space="preserve">Critics are not wrong to say that the </w:t>
      </w:r>
      <w:r>
        <w:rPr>
          <w:rStyle w:val="Text2"/>
        </w:rPr>
        <w:t>extends</w:t>
      </w:r>
      <w:r>
        <w:t xml:space="preserve"> keyword encourages a deep hierarchy (e.g., class </w:t>
      </w:r>
      <w:r>
        <w:rPr>
          <w:rStyle w:val="Text2"/>
        </w:rPr>
        <w:t>Dog</w:t>
      </w:r>
      <w:r>
        <w:t xml:space="preserve"> extends </w:t>
      </w:r>
      <w:r>
        <w:rPr>
          <w:rStyle w:val="Text2"/>
        </w:rPr>
        <w:t>Pet</w:t>
      </w:r>
      <w:r>
        <w:t xml:space="preserve"> extends </w:t>
      </w:r>
      <w:r>
        <w:rPr>
          <w:rStyle w:val="Text2"/>
        </w:rPr>
        <w:t>Animal</w:t>
      </w:r>
      <w:r>
        <w:t xml:space="preserve"> extends </w:t>
      </w:r>
      <w:r>
        <w:rPr>
          <w:rStyle w:val="Text2"/>
        </w:rPr>
        <w:t>Organism</w:t>
      </w:r>
      <w:r>
        <w:t>), but it does not necessarily demand it. They’re also not wrong to feel that parent/child classes tend to be tightly coupled.</w:t>
      </w:r>
    </w:p>
    <w:p>
      <w:bookmarkStart w:id="1182" w:name="What_About_Multiple_Inheritance"/>
      <w:pPr>
        <w:keepNext/>
        <w:pStyle w:val="Heading 2"/>
      </w:pPr>
      <w:r>
        <w:t>What About Multiple Inheritance?</w:t>
      </w:r>
      <w:bookmarkEnd w:id="1182"/>
    </w:p>
    <w:p>
      <w:pPr>
        <w:pStyle w:val="Normal"/>
      </w:pPr>
      <w:r>
        <w:t>When people discuss multiple inheritance, they mean a child class inheriting from multiple parents.</w:t>
      </w:r>
      <w:r>
        <w:rPr>
          <w:rStyle w:val="Text51"/>
        </w:rPr>
        <w:bookmarkStart w:id="1183" w:name="idm139681451285600"/>
        <w:t/>
        <w:bookmarkEnd w:id="1183"/>
        <w:bookmarkStart w:id="1184" w:name="idm139681451283872"/>
        <w:t/>
        <w:bookmarkEnd w:id="1184"/>
      </w:r>
      <w:r>
        <w:t xml:space="preserve"> If we had a clean solution for this in JavaScript, it would probably mean allowing for </w:t>
      </w:r>
      <w:r>
        <w:rPr>
          <w:rStyle w:val="Text2"/>
        </w:rPr>
        <w:t>extends</w:t>
      </w:r>
      <w:r>
        <w:t xml:space="preserve"> to take multiple base classes as parents.</w:t>
      </w:r>
    </w:p>
    <w:p>
      <w:pPr>
        <w:pStyle w:val="Normal"/>
      </w:pPr>
      <w:r>
        <w:t>Although this type of mechanism is supported in some languages (Python, for example), it can create some confusion. If class A gets all its properties from classes B and C, how does it resolve conflicts when a property exists in both parents? It depends on the language.</w:t>
      </w:r>
    </w:p>
    <w:p>
      <w:pPr>
        <w:pStyle w:val="Normal"/>
      </w:pPr>
      <w:r>
        <w:t>If JavaScript had a class-based mechanism for multiple inheritance, it might look something like this:</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Barky</w:t>
        <w:br w:clear="none"/>
      </w:r>
      <w:r>
        <w:rPr>
          <w:rStyle w:val="Text1"/>
        </w:rPr>
        <w:t xml:space="preserve">{</w:t>
        <w:br w:clear="none"/>
      </w:r>
      <w:r>
        <w:rPr>
          <w:rStyle w:val="Text0"/>
        </w:rPr>
        <w:t xml:space="preserve"/>
        <w:br w:clear="none"/>
        <w:t xml:space="preserve">  </w:t>
        <w:br w:clear="none"/>
      </w:r>
      <w:r>
        <w:t xml:space="preserve">bark</w:t>
        <w:br w:clear="none"/>
      </w:r>
      <w:r>
        <w:rPr>
          <w:rStyle w:val="Text1"/>
        </w:rPr>
        <w:t xml:space="preserve">(){</w:t>
        <w:br w:clear="none"/>
      </w:r>
      <w:r>
        <w:rPr>
          <w:rStyle w:val="Text0"/>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'woof woof'</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Bitey</w:t>
        <w:br w:clear="none"/>
      </w:r>
      <w:r>
        <w:rPr>
          <w:rStyle w:val="Text1"/>
        </w:rPr>
        <w:t xml:space="preserve">{</w:t>
        <w:br w:clear="none"/>
      </w:r>
      <w:r>
        <w:rPr>
          <w:rStyle w:val="Text0"/>
        </w:rPr>
        <w:t xml:space="preserve"/>
        <w:br w:clear="none"/>
        <w:t xml:space="preserve">  </w:t>
        <w:br w:clear="none"/>
      </w:r>
      <w:r>
        <w:t xml:space="preserve">bark</w:t>
        <w:br w:clear="none"/>
      </w:r>
      <w:r>
        <w:rPr>
          <w:rStyle w:val="Text1"/>
        </w:rPr>
        <w:t xml:space="preserve">(){</w:t>
        <w:br w:clear="none"/>
      </w:r>
      <w:r>
        <w:rPr>
          <w:rStyle w:val="Text0"/>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'grrr'</w:t>
        <w:br w:clear="none"/>
      </w:r>
      <w:r>
        <w:rPr>
          <w:rStyle w:val="Text1"/>
        </w:rPr>
        <w:t xml:space="preserve">)};</w:t>
        <w:br w:clear="none"/>
      </w:r>
      <w:r>
        <w:rPr>
          <w:rStyle w:val="Text0"/>
        </w:rPr>
        <w:t xml:space="preserve"/>
        <w:br w:clear="none"/>
        <w:t xml:space="preserve">  </w:t>
        <w:br w:clear="none"/>
      </w:r>
      <w:r>
        <w:t xml:space="preserve">bite</w:t>
        <w:br w:clear="none"/>
      </w:r>
      <w:r>
        <w:rPr>
          <w:rStyle w:val="Text1"/>
        </w:rPr>
        <w:t xml:space="preserve">(){</w:t>
        <w:br w:clear="none"/>
      </w:r>
      <w:r>
        <w:rPr>
          <w:rStyle w:val="Text0"/>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'real bite'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Animal</w:t>
        <w:br w:clear="none"/>
      </w:r>
      <w:r>
        <w:rPr>
          <w:rStyle w:val="Text1"/>
        </w:rPr>
        <w:t xml:space="preserve">{</w:t>
        <w:br w:clear="none"/>
      </w:r>
      <w:r>
        <w:rPr>
          <w:rStyle w:val="Text0"/>
        </w:rPr>
        <w:t xml:space="preserve"/>
        <w:br w:clear="none"/>
        <w:t xml:space="preserve">  </w:t>
        <w:br w:clear="none"/>
      </w:r>
      <w:r>
        <w:t xml:space="preserve">beFluffy</w:t>
        <w:br w:clear="none"/>
      </w:r>
      <w:r>
        <w:rPr>
          <w:rStyle w:val="Text1"/>
        </w:rPr>
        <w:t xml:space="preserve">(){</w:t>
        <w:br w:clear="none"/>
      </w:r>
      <w:r>
        <w:rPr>
          <w:rStyle w:val="Text0"/>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'fluffy'</w:t>
        <w:br w:clear="none"/>
      </w:r>
      <w:r>
        <w:rPr>
          <w:rStyle w:val="Text1"/>
        </w:rPr>
        <w:t xml:space="preserve">)};</w:t>
        <w:br w:clear="none"/>
      </w:r>
      <w:r>
        <w:rPr>
          <w:rStyle w:val="Text0"/>
        </w:rPr>
        <w:t xml:space="preserve"/>
        <w:br w:clear="none"/>
        <w:t xml:space="preserve">  </w:t>
        <w:br w:clear="none"/>
      </w:r>
      <w:r>
        <w:t xml:space="preserve">bite</w:t>
        <w:br w:clear="none"/>
      </w:r>
      <w:r>
        <w:rPr>
          <w:rStyle w:val="Text1"/>
        </w:rPr>
        <w:t xml:space="preserve">(){</w:t>
        <w:br w:clear="none"/>
      </w:r>
      <w:r>
        <w:rPr>
          <w:rStyle w:val="Text0"/>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'normal bite'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0"/>
        </w:rPr>
        <w:t xml:space="preserve">// this is not possible:</w:t>
        <w:br w:clear="none"/>
      </w:r>
      <w:r>
        <w:rPr>
          <w:rStyle w:val="Text0"/>
        </w:rPr>
        <w:t xml:space="preserve"/>
        <w:br w:clear="none"/>
      </w:r>
      <w:r>
        <w:rPr>
          <w:rStyle w:val="Text3"/>
        </w:rPr>
        <w:t xml:space="preserve">class</w:t>
        <w:br w:clear="none"/>
      </w:r>
      <w:r>
        <w:rPr>
          <w:rStyle w:val="Text0"/>
        </w:rPr>
        <w:t xml:space="preserve"> </w:t>
        <w:br w:clear="none"/>
      </w:r>
      <w:r>
        <w:t xml:space="preserve">Dog</w:t>
        <w:br w:clear="none"/>
      </w:r>
      <w:r>
        <w:rPr>
          <w:rStyle w:val="Text0"/>
        </w:rPr>
        <w:t xml:space="preserve"> </w:t>
        <w:br w:clear="none"/>
      </w:r>
      <w:r>
        <w:rPr>
          <w:rStyle w:val="Text3"/>
        </w:rPr>
        <w:t xml:space="preserve">extends</w:t>
        <w:br w:clear="none"/>
      </w:r>
      <w:r>
        <w:rPr>
          <w:rStyle w:val="Text0"/>
        </w:rPr>
        <w:t xml:space="preserve"> </w:t>
        <w:br w:clear="none"/>
      </w:r>
      <w:r>
        <w:rPr>
          <w:rStyle w:val="Text1"/>
        </w:rPr>
        <w:t xml:space="preserve">(</w:t>
        <w:br w:clear="none"/>
      </w:r>
      <w:r>
        <w:t xml:space="preserve">Animal</w:t>
        <w:br w:clear="none"/>
      </w:r>
      <w:r>
        <w:rPr>
          <w:rStyle w:val="Text1"/>
        </w:rPr>
        <w:t xml:space="preserve">,</w:t>
        <w:br w:clear="none"/>
      </w:r>
      <w:r>
        <w:rPr>
          <w:rStyle w:val="Text0"/>
        </w:rPr>
        <w:t xml:space="preserve"> </w:t>
        <w:br w:clear="none"/>
      </w:r>
      <w:r>
        <w:t xml:space="preserve">Barky</w:t>
        <w:br w:clear="none"/>
      </w:r>
      <w:r>
        <w:rPr>
          <w:rStyle w:val="Text1"/>
        </w:rPr>
        <w:t xml:space="preserve">,</w:t>
        <w:br w:clear="none"/>
      </w:r>
      <w:r>
        <w:rPr>
          <w:rStyle w:val="Text0"/>
        </w:rPr>
        <w:t xml:space="preserve"> </w:t>
        <w:br w:clear="none"/>
      </w:r>
      <w:r>
        <w:t xml:space="preserve">Bitey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t xml:space="preserve">dog</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Dog</w:t>
        <w:br w:clear="none"/>
      </w:r>
      <w:r>
        <w:rPr>
          <w:rStyle w:val="Text1"/>
        </w:rPr>
        <w:t xml:space="preserve">;</w:t>
        <w:br w:clear="none"/>
      </w:r>
      <w:r>
        <w:rPr>
          <w:rStyle w:val="Text0"/>
        </w:rPr>
        <w:t xml:space="preserve"/>
        <w:br w:clear="none"/>
      </w:r>
      <w:r>
        <w:t xml:space="preserve">dog</w:t>
        <w:br w:clear="none"/>
      </w:r>
      <w:r>
        <w:rPr>
          <w:rStyle w:val="Text1"/>
        </w:rPr>
        <w:t xml:space="preserve">.</w:t>
        <w:br w:clear="none"/>
      </w:r>
      <w:r>
        <w:t xml:space="preserve">bite</w:t>
        <w:br w:clear="none"/>
      </w:r>
      <w:r>
        <w:rPr>
          <w:rStyle w:val="Text1"/>
        </w:rPr>
        <w:t xml:space="preserve">();</w:t>
        <w:br w:clear="none"/>
      </w:r>
      <w:r>
        <w:rPr>
          <w:rStyle w:val="Text0"/>
        </w:rPr>
        <w:t xml:space="preserve"/>
        <w:br w:clear="none"/>
      </w:r>
      <w:r>
        <w:t xml:space="preserve">dog</w:t>
        <w:br w:clear="none"/>
      </w:r>
      <w:r>
        <w:rPr>
          <w:rStyle w:val="Text1"/>
        </w:rPr>
        <w:t xml:space="preserve">.</w:t>
        <w:br w:clear="none"/>
      </w:r>
      <w:r>
        <w:t xml:space="preserve">beFluffy</w:t>
        <w:br w:clear="none"/>
      </w:r>
      <w:r>
        <w:rPr>
          <w:rStyle w:val="Text1"/>
        </w:rPr>
        <w:t xml:space="preserve">();</w:t>
        <w:br w:clear="none"/>
      </w:r>
      <w:r>
        <w:rPr>
          <w:rStyle w:val="Text0"/>
        </w:rPr>
        <w:t xml:space="preserve"> </w:t>
        <w:br w:clear="none"/>
      </w:r>
      <w:r>
        <w:rPr>
          <w:rStyle w:val="Text10"/>
        </w:rPr>
        <w:t xml:space="preserve">// this won't work</w:t>
        <w:br w:clear="none"/>
      </w:r>
      <w:r>
        <w:rPr>
          <w:rStyle w:val="Text0"/>
        </w:rPr>
        <w:t xml:space="preserve"/>
        <w:br w:clear="none"/>
      </w:r>
    </w:p>
    <w:p>
      <w:pPr>
        <w:pStyle w:val="Normal"/>
      </w:pPr>
      <w:r>
        <w:t xml:space="preserve">But it doesn’t. </w:t>
      </w:r>
      <w:r>
        <w:rPr>
          <w:rStyle w:val="Text2"/>
        </w:rPr>
        <w:t>Dog</w:t>
      </w:r>
      <w:r>
        <w:t xml:space="preserve"> will bite like a </w:t>
      </w:r>
      <w:r>
        <w:rPr>
          <w:rStyle w:val="Text2"/>
        </w:rPr>
        <w:t>Bitey</w:t>
      </w:r>
      <w:r>
        <w:t xml:space="preserve"> but has no idea how to be fluffy like an </w:t>
      </w:r>
      <w:r>
        <w:rPr>
          <w:rStyle w:val="Text2"/>
        </w:rPr>
        <w:t>Animal</w:t>
      </w:r>
      <w:r>
        <w:t xml:space="preserve">. This isn’t multiple inheritance. </w:t>
      </w:r>
      <w:r>
        <w:rPr>
          <w:rStyle w:val="Text2"/>
        </w:rPr>
        <w:t>Dog</w:t>
      </w:r>
      <w:r>
        <w:t xml:space="preserve"> extends </w:t>
      </w:r>
      <w:r>
        <w:rPr>
          <w:rStyle w:val="Text2"/>
        </w:rPr>
        <w:t>Bitey</w:t>
      </w:r>
      <w:r>
        <w:t xml:space="preserve">. It’s as simple as that. This is not a mechanism for multiple inheritance at all. Rather, </w:t>
      </w:r>
      <w:r>
        <w:rPr>
          <w:rStyle w:val="Text2"/>
        </w:rPr>
        <w:t>(Animal, Barky, Bitey)</w:t>
      </w:r>
      <w:r>
        <w:t xml:space="preserve"> just evaluates to </w:t>
      </w:r>
      <w:r>
        <w:rPr>
          <w:rStyle w:val="Text2"/>
        </w:rPr>
        <w:t>Bitey</w:t>
      </w:r>
      <w:r>
        <w:t>. Check out the following:</w:t>
      </w:r>
    </w:p>
    <w:p>
      <w:pPr>
        <w:pStyle w:val="Para 13"/>
      </w:pPr>
      <w:r>
        <w:rPr>
          <w:rStyle w:val="Text0"/>
        </w:rPr>
        <w:t xml:space="preserve"/>
        <w:br w:clear="none"/>
      </w:r>
      <w:r>
        <w:t xml:space="preserve">// try this in the console:</w:t>
        <w:br w:clear="none"/>
      </w:r>
      <w:r>
        <w:rPr>
          <w:rStyle w:val="Text0"/>
        </w:rPr>
        <w:t xml:space="preserve"/>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t>
        <w:br w:clear="none"/>
      </w:r>
      <w:r>
        <w:rPr>
          <w:rStyle w:val="Text11"/>
        </w:rPr>
        <w:t xml:space="preserve">7</w:t>
        <w:br w:clear="none"/>
      </w:r>
      <w:r>
        <w:rPr>
          <w:rStyle w:val="Text1"/>
        </w:rPr>
        <w:t xml:space="preserve">);</w:t>
        <w:br w:clear="none"/>
      </w:r>
    </w:p>
    <w:p>
      <w:pPr>
        <w:pStyle w:val="Normal"/>
      </w:pPr>
      <w:r>
        <w:t xml:space="preserve">What do you expect this to evaluate to? Well, the answer is </w:t>
      </w:r>
      <w:r>
        <w:rPr>
          <w:rStyle w:val="Text2"/>
        </w:rPr>
        <w:t>7</w:t>
      </w:r>
      <w:r>
        <w:t xml:space="preserve">. In some languages this expression would be an array or list literal. In others it would throw an error. In JavaScript, we get this questionable behavior of returning the last value inside the parentheses. </w:t>
      </w:r>
      <w:r>
        <w:rPr>
          <w:rStyle w:val="Text51"/>
        </w:rPr>
        <w:bookmarkStart w:id="1185" w:name="idm139681451197936"/>
        <w:t/>
        <w:bookmarkEnd w:id="1185"/>
      </w:r>
      <w:r>
        <w:t xml:space="preserve">This is what happened with our earlier attempt at multiple inheritance. This weird mechanism does </w:t>
      </w:r>
      <w:r>
        <w:rPr>
          <w:rStyle w:val="Text7"/>
        </w:rPr>
        <w:t>not</w:t>
      </w:r>
      <w:r>
        <w:t xml:space="preserve"> make class-based multiple inheritance possible. </w:t>
      </w:r>
      <w:r>
        <w:rPr>
          <w:rStyle w:val="Text2"/>
        </w:rPr>
        <w:t>Dog</w:t>
      </w:r>
      <w:r>
        <w:t xml:space="preserve"> extends </w:t>
      </w:r>
      <w:r>
        <w:rPr>
          <w:rStyle w:val="Text2"/>
        </w:rPr>
        <w:t>Bitey</w:t>
      </w:r>
      <w:r>
        <w:t xml:space="preserve">, and </w:t>
      </w:r>
      <w:r>
        <w:rPr>
          <w:rStyle w:val="Text2"/>
        </w:rPr>
        <w:t>Bitey</w:t>
      </w:r>
      <w:r>
        <w:t xml:space="preserve"> alone. End of story.</w:t>
      </w:r>
    </w:p>
    <w:p>
      <w:pPr>
        <w:pStyle w:val="Normal"/>
      </w:pPr>
      <w:r>
        <w:t xml:space="preserve">JavaScript doesn’t have a class-based way to do multiple inheritance. For that you need some other approach. Other languages would term this a </w:t>
      </w:r>
      <w:r>
        <w:rPr>
          <w:rStyle w:val="Text7"/>
        </w:rPr>
        <w:t>module</w:t>
      </w:r>
      <w:r>
        <w:t xml:space="preserve">, </w:t>
      </w:r>
      <w:r>
        <w:rPr>
          <w:rStyle w:val="Text7"/>
        </w:rPr>
        <w:t>interface</w:t>
      </w:r>
      <w:r>
        <w:t xml:space="preserve">, or </w:t>
      </w:r>
      <w:r>
        <w:rPr>
          <w:rStyle w:val="Text7"/>
        </w:rPr>
        <w:t>mixin</w:t>
      </w:r>
      <w:r>
        <w:t>.</w:t>
      </w:r>
    </w:p>
    <w:p>
      <w:pPr>
        <w:pStyle w:val="Normal"/>
      </w:pPr>
      <w:r>
        <w:t>What does that look like in JavaScript? Here’s one option that we’ve seen earlier in the chapter:</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barky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bark</w:t>
        <w:br w:clear="none"/>
      </w:r>
      <w:r>
        <w:rPr>
          <w:rStyle w:val="Text1"/>
        </w:rPr>
        <w:t xml:space="preserve">(){</w:t>
        <w:br w:clear="none"/>
      </w:r>
      <w:r>
        <w:rPr>
          <w:rStyle w:val="Text0"/>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'woof woof'</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bitey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bark</w:t>
        <w:br w:clear="none"/>
      </w:r>
      <w:r>
        <w:rPr>
          <w:rStyle w:val="Text1"/>
        </w:rPr>
        <w:t xml:space="preserve">(){</w:t>
        <w:br w:clear="none"/>
      </w:r>
      <w:r>
        <w:rPr>
          <w:rStyle w:val="Text0"/>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'grrr'</w:t>
        <w:br w:clear="none"/>
      </w:r>
      <w:r>
        <w:rPr>
          <w:rStyle w:val="Text1"/>
        </w:rPr>
        <w:t xml:space="preserve">)},</w:t>
        <w:br w:clear="none"/>
      </w:r>
      <w:r>
        <w:rPr>
          <w:rStyle w:val="Text0"/>
        </w:rPr>
        <w:t xml:space="preserve"/>
        <w:br w:clear="none"/>
        <w:t xml:space="preserve">  </w:t>
        <w:br w:clear="none"/>
      </w:r>
      <w:r>
        <w:t xml:space="preserve">bite</w:t>
        <w:br w:clear="none"/>
      </w:r>
      <w:r>
        <w:rPr>
          <w:rStyle w:val="Text1"/>
        </w:rPr>
        <w:t xml:space="preserve">(){</w:t>
        <w:br w:clear="none"/>
      </w:r>
      <w:r>
        <w:rPr>
          <w:rStyle w:val="Text0"/>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'real bite'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animal</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beFluffy</w:t>
        <w:br w:clear="none"/>
      </w:r>
      <w:r>
        <w:rPr>
          <w:rStyle w:val="Text1"/>
        </w:rPr>
        <w:t xml:space="preserve">(){</w:t>
        <w:br w:clear="none"/>
      </w:r>
      <w:r>
        <w:rPr>
          <w:rStyle w:val="Text0"/>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'fluffy'</w:t>
        <w:br w:clear="none"/>
      </w:r>
      <w:r>
        <w:rPr>
          <w:rStyle w:val="Text1"/>
        </w:rPr>
        <w:t xml:space="preserve">)},</w:t>
        <w:br w:clear="none"/>
      </w:r>
      <w:r>
        <w:rPr>
          <w:rStyle w:val="Text0"/>
        </w:rPr>
        <w:t xml:space="preserve"/>
        <w:br w:clear="none"/>
        <w:t xml:space="preserve">  </w:t>
        <w:br w:clear="none"/>
      </w:r>
      <w:r>
        <w:t xml:space="preserve">bite</w:t>
        <w:br w:clear="none"/>
      </w:r>
      <w:r>
        <w:rPr>
          <w:rStyle w:val="Text1"/>
        </w:rPr>
        <w:t xml:space="preserve">(){</w:t>
        <w:br w:clear="none"/>
      </w:r>
      <w:r>
        <w:rPr>
          <w:rStyle w:val="Text0"/>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'normal bite'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myPet</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assign</w:t>
        <w:br w:clear="none"/>
      </w:r>
      <w:r>
        <w:rPr>
          <w:rStyle w:val="Text1"/>
        </w:rPr>
        <w:t xml:space="preserve">(</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animal</w:t>
        <w:br w:clear="none"/>
      </w:r>
      <w:r>
        <w:rPr>
          <w:rStyle w:val="Text1"/>
        </w:rPr>
        <w:t xml:space="preserve">),</w:t>
        <w:br w:clear="none"/>
      </w:r>
      <w:r>
        <w:rPr>
          <w:rStyle w:val="Text0"/>
        </w:rPr>
        <w:t xml:space="preserve"> </w:t>
        <w:br w:clear="none"/>
      </w:r>
      <w:r>
        <w:t xml:space="preserve">barky</w:t>
        <w:br w:clear="none"/>
      </w:r>
      <w:r>
        <w:rPr>
          <w:rStyle w:val="Text1"/>
        </w:rPr>
        <w:t xml:space="preserve">,</w:t>
        <w:br w:clear="none"/>
      </w:r>
      <w:r>
        <w:rPr>
          <w:rStyle w:val="Text0"/>
        </w:rPr>
        <w:t xml:space="preserve"> </w:t>
        <w:br w:clear="none"/>
      </w:r>
      <w:r>
        <w:t xml:space="preserve">bitey</w:t>
        <w:br w:clear="none"/>
      </w:r>
      <w:r>
        <w:rPr>
          <w:rStyle w:val="Text1"/>
        </w:rPr>
        <w:t xml:space="preserve">);</w:t>
        <w:br w:clear="none"/>
      </w:r>
      <w:r>
        <w:rPr>
          <w:rStyle w:val="Text0"/>
        </w:rPr>
        <w:t xml:space="preserve"/>
        <w:br w:clear="none"/>
      </w:r>
      <w:r>
        <w:t xml:space="preserve">myPet</w:t>
        <w:br w:clear="none"/>
      </w:r>
      <w:r>
        <w:rPr>
          <w:rStyle w:val="Text1"/>
        </w:rPr>
        <w:t xml:space="preserve">.</w:t>
        <w:br w:clear="none"/>
      </w:r>
      <w:r>
        <w:t xml:space="preserve">beFluffy</w:t>
        <w:br w:clear="none"/>
      </w:r>
      <w:r>
        <w:rPr>
          <w:rStyle w:val="Text1"/>
        </w:rPr>
        <w:t xml:space="preserve">();</w:t>
        <w:br w:clear="none"/>
      </w:r>
      <w:r>
        <w:rPr>
          <w:rStyle w:val="Text0"/>
        </w:rPr>
        <w:t xml:space="preserve"/>
        <w:br w:clear="none"/>
      </w:r>
      <w:r>
        <w:t xml:space="preserve">myPet</w:t>
        <w:br w:clear="none"/>
      </w:r>
      <w:r>
        <w:rPr>
          <w:rStyle w:val="Text1"/>
        </w:rPr>
        <w:t xml:space="preserve">.</w:t>
        <w:br w:clear="none"/>
      </w:r>
      <w:r>
        <w:t xml:space="preserve">bark</w:t>
        <w:br w:clear="none"/>
      </w:r>
      <w:r>
        <w:rPr>
          <w:rStyle w:val="Text1"/>
        </w:rPr>
        <w:t xml:space="preserve">();</w:t>
        <w:br w:clear="none"/>
      </w:r>
      <w:r>
        <w:rPr>
          <w:rStyle w:val="Text0"/>
        </w:rPr>
        <w:t xml:space="preserve"/>
        <w:br w:clear="none"/>
      </w:r>
      <w:r>
        <w:t xml:space="preserve">myPet</w:t>
        <w:br w:clear="none"/>
      </w:r>
      <w:r>
        <w:rPr>
          <w:rStyle w:val="Text1"/>
        </w:rPr>
        <w:t xml:space="preserve">.</w:t>
        <w:br w:clear="none"/>
      </w:r>
      <w:r>
        <w:t xml:space="preserve">bite</w:t>
        <w:br w:clear="none"/>
      </w:r>
      <w:r>
        <w:rPr>
          <w:rStyle w:val="Text1"/>
        </w:rPr>
        <w:t xml:space="preserve">();</w:t>
        <w:br w:clear="none"/>
      </w:r>
      <w:r>
        <w:rPr>
          <w:rStyle w:val="Text0"/>
        </w:rPr>
        <w:t xml:space="preserve"/>
        <w:br w:clear="none"/>
      </w:r>
    </w:p>
    <w:p>
      <w:pPr>
        <w:pStyle w:val="Normal"/>
      </w:pPr>
      <w:r>
        <w:t>This will give us access to all three functions (</w:t>
      </w:r>
      <w:r>
        <w:rPr>
          <w:rStyle w:val="Text2"/>
        </w:rPr>
        <w:t>bark</w:t>
      </w:r>
      <w:r>
        <w:t xml:space="preserve">, </w:t>
      </w:r>
      <w:r>
        <w:rPr>
          <w:rStyle w:val="Text2"/>
        </w:rPr>
        <w:t>bite</w:t>
      </w:r>
      <w:r>
        <w:t xml:space="preserve">, and </w:t>
      </w:r>
      <w:r>
        <w:rPr>
          <w:rStyle w:val="Text2"/>
        </w:rPr>
        <w:t>beFluffy</w:t>
      </w:r>
      <w:r>
        <w:t>). But if we dig a little deeper, we’ll see that this is not as simple as we might expect:</w:t>
      </w:r>
    </w:p>
    <w:p>
      <w:pPr>
        <w:pStyle w:val="Para 03"/>
      </w:pP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myPet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t>
        <w:br w:clear="none"/>
      </w:r>
      <w:r>
        <w:t xml:space="preserve">bark</w:t>
        <w:br w:clear="none"/>
      </w:r>
      <w:r>
        <w:rPr>
          <w:rStyle w:val="Text9"/>
        </w:rPr>
        <w:t xml:space="preserve">:</w:t>
        <w:br w:clear="none"/>
      </w:r>
      <w:r>
        <w:rPr>
          <w:rStyle w:val="Text0"/>
        </w:rPr>
        <w:t xml:space="preserve"> </w:t>
        <w:br w:clear="none"/>
      </w:r>
      <w:r>
        <w:rPr>
          <w:rStyle w:val="Text1"/>
        </w:rPr>
        <w:t xml:space="preserve">[</w:t>
        <w:br w:clear="none"/>
      </w:r>
      <w:r>
        <w:rPr>
          <w:rStyle w:val="Text12"/>
        </w:rPr>
        <w:t xml:space="preserve">Function</w:t>
        <w:br w:clear="none"/>
      </w:r>
      <w:r>
        <w:rPr>
          <w:rStyle w:val="Text9"/>
        </w:rPr>
        <w:t xml:space="preserve">:</w:t>
        <w:br w:clear="none"/>
      </w:r>
      <w:r>
        <w:rPr>
          <w:rStyle w:val="Text0"/>
        </w:rPr>
        <w:t xml:space="preserve"> </w:t>
        <w:br w:clear="none"/>
      </w:r>
      <w:r>
        <w:t xml:space="preserve">bark</w:t>
        <w:br w:clear="none"/>
      </w:r>
      <w:r>
        <w:rPr>
          <w:rStyle w:val="Text1"/>
        </w:rPr>
        <w:t xml:space="preserve">],</w:t>
        <w:br w:clear="none"/>
      </w:r>
      <w:r>
        <w:rPr>
          <w:rStyle w:val="Text0"/>
        </w:rPr>
        <w:t xml:space="preserve"> </w:t>
        <w:br w:clear="none"/>
      </w:r>
      <w:r>
        <w:t xml:space="preserve">bite</w:t>
        <w:br w:clear="none"/>
      </w:r>
      <w:r>
        <w:rPr>
          <w:rStyle w:val="Text9"/>
        </w:rPr>
        <w:t xml:space="preserve">:</w:t>
        <w:br w:clear="none"/>
      </w:r>
      <w:r>
        <w:rPr>
          <w:rStyle w:val="Text0"/>
        </w:rPr>
        <w:t xml:space="preserve"> </w:t>
        <w:br w:clear="none"/>
      </w:r>
      <w:r>
        <w:rPr>
          <w:rStyle w:val="Text1"/>
        </w:rPr>
        <w:t xml:space="preserve">[</w:t>
        <w:br w:clear="none"/>
      </w:r>
      <w:r>
        <w:rPr>
          <w:rStyle w:val="Text12"/>
        </w:rPr>
        <w:t xml:space="preserve">Function</w:t>
        <w:br w:clear="none"/>
      </w:r>
      <w:r>
        <w:rPr>
          <w:rStyle w:val="Text9"/>
        </w:rPr>
        <w:t xml:space="preserve">:</w:t>
        <w:br w:clear="none"/>
      </w:r>
      <w:r>
        <w:rPr>
          <w:rStyle w:val="Text0"/>
        </w:rPr>
        <w:t xml:space="preserve"> </w:t>
        <w:br w:clear="none"/>
      </w:r>
      <w:r>
        <w:t xml:space="preserve">bite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12"/>
        </w:rPr>
        <w:t xml:space="preserve">Object</w:t>
        <w:br w:clear="none"/>
      </w:r>
      <w:r>
        <w:rPr>
          <w:rStyle w:val="Text1"/>
        </w:rPr>
        <w:t xml:space="preserve">.</w:t>
        <w:br w:clear="none"/>
      </w:r>
      <w:r>
        <w:t xml:space="preserve">getPrototypeOf</w:t>
        <w:br w:clear="none"/>
      </w:r>
      <w:r>
        <w:rPr>
          <w:rStyle w:val="Text1"/>
        </w:rPr>
        <w:t xml:space="preserve">(</w:t>
        <w:br w:clear="none"/>
      </w:r>
      <w:r>
        <w:t xml:space="preserve">myPet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t>
        <w:br w:clear="none"/>
      </w:r>
      <w:r>
        <w:t xml:space="preserve">beFluffy</w:t>
        <w:br w:clear="none"/>
      </w:r>
      <w:r>
        <w:rPr>
          <w:rStyle w:val="Text9"/>
        </w:rPr>
        <w:t xml:space="preserve">:</w:t>
        <w:br w:clear="none"/>
      </w:r>
      <w:r>
        <w:rPr>
          <w:rStyle w:val="Text0"/>
        </w:rPr>
        <w:t xml:space="preserve"> </w:t>
        <w:br w:clear="none"/>
      </w:r>
      <w:r>
        <w:rPr>
          <w:rStyle w:val="Text1"/>
        </w:rPr>
        <w:t xml:space="preserve">[</w:t>
        <w:br w:clear="none"/>
      </w:r>
      <w:r>
        <w:rPr>
          <w:rStyle w:val="Text12"/>
        </w:rPr>
        <w:t xml:space="preserve">Function</w:t>
        <w:br w:clear="none"/>
      </w:r>
      <w:r>
        <w:rPr>
          <w:rStyle w:val="Text9"/>
        </w:rPr>
        <w:t xml:space="preserve">:</w:t>
        <w:br w:clear="none"/>
      </w:r>
      <w:r>
        <w:rPr>
          <w:rStyle w:val="Text0"/>
        </w:rPr>
        <w:t xml:space="preserve"> </w:t>
        <w:br w:clear="none"/>
      </w:r>
      <w:r>
        <w:t xml:space="preserve">beFluffy</w:t>
        <w:br w:clear="none"/>
      </w:r>
      <w:r>
        <w:rPr>
          <w:rStyle w:val="Text1"/>
        </w:rPr>
        <w:t xml:space="preserve">],</w:t>
        <w:br w:clear="none"/>
      </w:r>
      <w:r>
        <w:rPr>
          <w:rStyle w:val="Text0"/>
        </w:rPr>
        <w:t xml:space="preserve"> </w:t>
        <w:br w:clear="none"/>
      </w:r>
      <w:r>
        <w:t xml:space="preserve">bite</w:t>
        <w:br w:clear="none"/>
      </w:r>
      <w:r>
        <w:rPr>
          <w:rStyle w:val="Text9"/>
        </w:rPr>
        <w:t xml:space="preserve">:</w:t>
        <w:br w:clear="none"/>
      </w:r>
      <w:r>
        <w:rPr>
          <w:rStyle w:val="Text0"/>
        </w:rPr>
        <w:t xml:space="preserve"> </w:t>
        <w:br w:clear="none"/>
      </w:r>
      <w:r>
        <w:rPr>
          <w:rStyle w:val="Text1"/>
        </w:rPr>
        <w:t xml:space="preserve">[</w:t>
        <w:br w:clear="none"/>
      </w:r>
      <w:r>
        <w:rPr>
          <w:rStyle w:val="Text12"/>
        </w:rPr>
        <w:t xml:space="preserve">Function</w:t>
        <w:br w:clear="none"/>
      </w:r>
      <w:r>
        <w:rPr>
          <w:rStyle w:val="Text9"/>
        </w:rPr>
        <w:t xml:space="preserve">:</w:t>
        <w:br w:clear="none"/>
      </w:r>
      <w:r>
        <w:rPr>
          <w:rStyle w:val="Text0"/>
        </w:rPr>
        <w:t xml:space="preserve"> </w:t>
        <w:br w:clear="none"/>
      </w:r>
      <w:r>
        <w:t xml:space="preserve">bite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p>
    <w:p>
      <w:pPr>
        <w:pStyle w:val="Normal"/>
      </w:pPr>
      <w:r>
        <w:t xml:space="preserve">Our </w:t>
      </w:r>
      <w:r>
        <w:rPr>
          <w:rStyle w:val="Text2"/>
        </w:rPr>
        <w:t>myPet</w:t>
      </w:r>
      <w:r>
        <w:t xml:space="preserve"> object is actually relying on its prototype, the </w:t>
      </w:r>
      <w:r>
        <w:rPr>
          <w:rStyle w:val="Text2"/>
        </w:rPr>
        <w:t>animal</w:t>
      </w:r>
      <w:r>
        <w:t xml:space="preserve">, for the </w:t>
      </w:r>
      <w:r>
        <w:rPr>
          <w:rStyle w:val="Text2"/>
        </w:rPr>
        <w:t>beFluffy</w:t>
      </w:r>
      <w:r>
        <w:t xml:space="preserve"> function. These are linked, so if we alter our </w:t>
      </w:r>
      <w:r>
        <w:rPr>
          <w:rStyle w:val="Text2"/>
        </w:rPr>
        <w:t>beFluffy</w:t>
      </w:r>
      <w:r>
        <w:t xml:space="preserve"> function on </w:t>
      </w:r>
      <w:r>
        <w:rPr>
          <w:rStyle w:val="Text2"/>
        </w:rPr>
        <w:t>animal</w:t>
      </w:r>
      <w:r>
        <w:t xml:space="preserve">, it will update on </w:t>
      </w:r>
      <w:r>
        <w:rPr>
          <w:rStyle w:val="Text2"/>
        </w:rPr>
        <w:t>myPet</w:t>
      </w:r>
      <w:r>
        <w:t xml:space="preserve"> as well:</w:t>
      </w:r>
    </w:p>
    <w:p>
      <w:pPr>
        <w:pStyle w:val="Para 03"/>
      </w:pPr>
      <w:r>
        <w:rPr>
          <w:rStyle w:val="Text0"/>
        </w:rPr>
        <w:t xml:space="preserve"/>
        <w:br w:clear="none"/>
      </w:r>
      <w:r>
        <w:t xml:space="preserve">animal</w:t>
        <w:br w:clear="none"/>
      </w:r>
      <w:r>
        <w:rPr>
          <w:rStyle w:val="Text1"/>
        </w:rPr>
        <w:t xml:space="preserve">.</w:t>
        <w:br w:clear="none"/>
      </w:r>
      <w:r>
        <w:t xml:space="preserve">beFluffy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'not fluffy'</w:t>
        <w:br w:clear="none"/>
      </w:r>
      <w:r>
        <w:rPr>
          <w:rStyle w:val="Text1"/>
        </w:rPr>
        <w:t xml:space="preserve">)}</w:t>
        <w:br w:clear="none"/>
      </w:r>
      <w:r>
        <w:rPr>
          <w:rStyle w:val="Text0"/>
        </w:rPr>
        <w:t xml:space="preserve"/>
        <w:br w:clear="none"/>
      </w:r>
      <w:r>
        <w:t xml:space="preserve">myPet</w:t>
        <w:br w:clear="none"/>
      </w:r>
      <w:r>
        <w:rPr>
          <w:rStyle w:val="Text1"/>
        </w:rPr>
        <w:t xml:space="preserve">.</w:t>
        <w:br w:clear="none"/>
      </w:r>
      <w:r>
        <w:t xml:space="preserve">beFluffy</w:t>
        <w:br w:clear="none"/>
      </w:r>
      <w:r>
        <w:rPr>
          <w:rStyle w:val="Text1"/>
        </w:rPr>
        <w:t xml:space="preserve">();</w:t>
        <w:br w:clear="none"/>
      </w:r>
      <w:r>
        <w:rPr>
          <w:rStyle w:val="Text0"/>
        </w:rPr>
        <w:t xml:space="preserve"/>
        <w:br w:clear="none"/>
      </w:r>
      <w:r>
        <w:rPr>
          <w:rStyle w:val="Text10"/>
        </w:rPr>
        <w:t xml:space="preserve">// prints "not fluffy"</w:t>
        <w:br w:clear="none"/>
      </w:r>
      <w:r>
        <w:rPr>
          <w:rStyle w:val="Text0"/>
        </w:rPr>
        <w:t xml:space="preserve"/>
        <w:br w:clear="none"/>
      </w:r>
    </w:p>
    <w:p>
      <w:pPr>
        <w:pStyle w:val="Normal"/>
      </w:pPr>
      <w:r>
        <w:t xml:space="preserve">We can even add new attributes to that </w:t>
      </w:r>
      <w:r>
        <w:rPr>
          <w:rStyle w:val="Text2"/>
        </w:rPr>
        <w:t>animal</w:t>
      </w:r>
      <w:r>
        <w:t xml:space="preserve"> to make changes to </w:t>
      </w:r>
      <w:r>
        <w:rPr>
          <w:rStyle w:val="Text2"/>
        </w:rPr>
        <w:t>myPet</w:t>
      </w:r>
      <w:r>
        <w:t xml:space="preserve"> on the fly:</w:t>
      </w:r>
    </w:p>
    <w:p>
      <w:pPr>
        <w:pStyle w:val="Para 03"/>
      </w:pPr>
      <w:r>
        <w:rPr>
          <w:rStyle w:val="Text0"/>
        </w:rPr>
        <w:t xml:space="preserve"/>
        <w:br w:clear="none"/>
      </w:r>
      <w:r>
        <w:t xml:space="preserve">animal</w:t>
        <w:br w:clear="none"/>
      </w:r>
      <w:r>
        <w:rPr>
          <w:rStyle w:val="Text1"/>
        </w:rPr>
        <w:t xml:space="preserve">.</w:t>
        <w:br w:clear="none"/>
      </w:r>
      <w:r>
        <w:t xml:space="preserve">hasBankAccount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false</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myPet</w:t>
        <w:br w:clear="none"/>
      </w:r>
      <w:r>
        <w:rPr>
          <w:rStyle w:val="Text1"/>
        </w:rPr>
        <w:t xml:space="preserve">.</w:t>
        <w:br w:clear="none"/>
      </w:r>
      <w:r>
        <w:t xml:space="preserve">hasBankAccount</w:t>
        <w:br w:clear="none"/>
      </w:r>
      <w:r>
        <w:rPr>
          <w:rStyle w:val="Text1"/>
        </w:rPr>
        <w:t xml:space="preserve">);</w:t>
        <w:br w:clear="none"/>
      </w:r>
      <w:r>
        <w:rPr>
          <w:rStyle w:val="Text0"/>
        </w:rPr>
        <w:t xml:space="preserve"> </w:t>
        <w:br w:clear="none"/>
      </w:r>
      <w:r>
        <w:rPr>
          <w:rStyle w:val="Text10"/>
        </w:rPr>
        <w:t xml:space="preserve">// prints false</w:t>
        <w:br w:clear="none"/>
      </w:r>
      <w:r>
        <w:rPr>
          <w:rStyle w:val="Text0"/>
        </w:rPr>
        <w:t xml:space="preserve"/>
        <w:br w:clear="none"/>
      </w:r>
    </w:p>
    <w:p>
      <w:pPr>
        <w:pStyle w:val="Normal"/>
      </w:pPr>
      <w:r>
        <w:t xml:space="preserve">What if we try to augment the </w:t>
      </w:r>
      <w:r>
        <w:rPr>
          <w:rStyle w:val="Text2"/>
        </w:rPr>
        <w:t>bite</w:t>
      </w:r>
      <w:r>
        <w:t xml:space="preserve"> function?</w:t>
      </w:r>
    </w:p>
    <w:p>
      <w:pPr>
        <w:pStyle w:val="Para 03"/>
      </w:pPr>
      <w:r>
        <w:rPr>
          <w:rStyle w:val="Text0"/>
        </w:rPr>
        <w:t xml:space="preserve"/>
        <w:br w:clear="none"/>
      </w:r>
      <w:r>
        <w:t xml:space="preserve">bitey</w:t>
        <w:br w:clear="none"/>
      </w:r>
      <w:r>
        <w:rPr>
          <w:rStyle w:val="Text1"/>
        </w:rPr>
        <w:t xml:space="preserve">.</w:t>
        <w:br w:clear="none"/>
      </w:r>
      <w:r>
        <w:t xml:space="preserve">bite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"don't bite"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myPet</w:t>
        <w:br w:clear="none"/>
      </w:r>
      <w:r>
        <w:rPr>
          <w:rStyle w:val="Text1"/>
        </w:rPr>
        <w:t xml:space="preserve">.</w:t>
        <w:br w:clear="none"/>
      </w:r>
      <w:r>
        <w:t xml:space="preserve">bite</w:t>
        <w:br w:clear="none"/>
      </w:r>
      <w:r>
        <w:rPr>
          <w:rStyle w:val="Text1"/>
        </w:rPr>
        <w:t xml:space="preserve">();</w:t>
        <w:br w:clear="none"/>
      </w:r>
      <w:r>
        <w:rPr>
          <w:rStyle w:val="Text0"/>
        </w:rPr>
        <w:t xml:space="preserve"/>
        <w:br w:clear="none"/>
      </w:r>
      <w:r>
        <w:rPr>
          <w:rStyle w:val="Text10"/>
        </w:rPr>
        <w:t xml:space="preserve">// prints "real bite"</w:t>
        <w:br w:clear="none"/>
      </w:r>
      <w:r>
        <w:rPr>
          <w:rStyle w:val="Text0"/>
        </w:rPr>
        <w:t xml:space="preserve"/>
        <w:br w:clear="none"/>
      </w:r>
    </w:p>
    <w:p>
      <w:pPr>
        <w:pStyle w:val="Normal"/>
      </w:pPr>
      <w:r>
        <w:t xml:space="preserve">There are two implications here. First, the </w:t>
      </w:r>
      <w:r>
        <w:rPr>
          <w:rStyle w:val="Text2"/>
        </w:rPr>
        <w:t>bite</w:t>
      </w:r>
      <w:r>
        <w:t xml:space="preserve"> function is attached directly to </w:t>
      </w:r>
      <w:r>
        <w:rPr>
          <w:rStyle w:val="Text2"/>
        </w:rPr>
        <w:t>myPet</w:t>
      </w:r>
      <w:r>
        <w:t xml:space="preserve"> from </w:t>
      </w:r>
      <w:r>
        <w:rPr>
          <w:rStyle w:val="Text2"/>
        </w:rPr>
        <w:t>bitey</w:t>
      </w:r>
      <w:r>
        <w:t xml:space="preserve">. Even though </w:t>
      </w:r>
      <w:r>
        <w:rPr>
          <w:rStyle w:val="Text2"/>
        </w:rPr>
        <w:t>myPet</w:t>
      </w:r>
      <w:r>
        <w:t>’s prototype (</w:t>
      </w:r>
      <w:r>
        <w:rPr>
          <w:rStyle w:val="Text2"/>
        </w:rPr>
        <w:t>animal</w:t>
      </w:r>
      <w:r>
        <w:t xml:space="preserve">) also has a </w:t>
      </w:r>
      <w:r>
        <w:rPr>
          <w:rStyle w:val="Text2"/>
        </w:rPr>
        <w:t>bite</w:t>
      </w:r>
      <w:r>
        <w:t xml:space="preserve"> function, it is overruled by the function directly attached to </w:t>
      </w:r>
      <w:r>
        <w:rPr>
          <w:rStyle w:val="Text2"/>
        </w:rPr>
        <w:t>myPet</w:t>
      </w:r>
      <w:r>
        <w:t xml:space="preserve"> that comes from </w:t>
      </w:r>
      <w:r>
        <w:rPr>
          <w:rStyle w:val="Text2"/>
        </w:rPr>
        <w:t>bitey</w:t>
      </w:r>
      <w:r>
        <w:t xml:space="preserve">. Second, it is an actual copy. There is no linkage between </w:t>
      </w:r>
      <w:r>
        <w:rPr>
          <w:rStyle w:val="Text2"/>
        </w:rPr>
        <w:t>bitey</w:t>
      </w:r>
      <w:r>
        <w:t xml:space="preserve"> and </w:t>
      </w:r>
      <w:r>
        <w:rPr>
          <w:rStyle w:val="Text2"/>
        </w:rPr>
        <w:t>myPet</w:t>
      </w:r>
      <w:r>
        <w:t>.</w:t>
      </w:r>
    </w:p>
    <w:p>
      <w:pPr>
        <w:pStyle w:val="Normal"/>
      </w:pPr>
      <w:r>
        <w:t xml:space="preserve">As far as our last function, </w:t>
      </w:r>
      <w:r>
        <w:rPr>
          <w:rStyle w:val="Text2"/>
        </w:rPr>
        <w:t>bark</w:t>
      </w:r>
      <w:r>
        <w:t xml:space="preserve">, does </w:t>
      </w:r>
      <w:r>
        <w:rPr>
          <w:rStyle w:val="Text2"/>
        </w:rPr>
        <w:t>myPet</w:t>
      </w:r>
      <w:r>
        <w:t xml:space="preserve"> inherit this from </w:t>
      </w:r>
      <w:r>
        <w:rPr>
          <w:rStyle w:val="Text2"/>
        </w:rPr>
        <w:t>bitey</w:t>
      </w:r>
      <w:r>
        <w:t xml:space="preserve"> or </w:t>
      </w:r>
      <w:r>
        <w:rPr>
          <w:rStyle w:val="Text2"/>
        </w:rPr>
        <w:t>barky</w:t>
      </w:r>
      <w:r>
        <w:t>?</w:t>
      </w:r>
    </w:p>
    <w:p>
      <w:pPr>
        <w:pStyle w:val="Normal"/>
      </w:pPr>
      <w:r>
        <w:t xml:space="preserve">Let’s look again at how we created </w:t>
      </w:r>
      <w:r>
        <w:rPr>
          <w:rStyle w:val="Text2"/>
        </w:rPr>
        <w:t>myPet</w:t>
      </w:r>
      <w:r>
        <w:t>:</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myPet</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assign</w:t>
        <w:br w:clear="none"/>
      </w:r>
      <w:r>
        <w:rPr>
          <w:rStyle w:val="Text1"/>
        </w:rPr>
        <w:t xml:space="preserve">(</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animal</w:t>
        <w:br w:clear="none"/>
      </w:r>
      <w:r>
        <w:rPr>
          <w:rStyle w:val="Text1"/>
        </w:rPr>
        <w:t xml:space="preserve">),</w:t>
        <w:br w:clear="none"/>
      </w:r>
      <w:r>
        <w:rPr>
          <w:rStyle w:val="Text0"/>
        </w:rPr>
        <w:t xml:space="preserve"> </w:t>
        <w:br w:clear="none"/>
      </w:r>
      <w:r>
        <w:t xml:space="preserve">barky</w:t>
        <w:br w:clear="none"/>
      </w:r>
      <w:r>
        <w:rPr>
          <w:rStyle w:val="Text1"/>
        </w:rPr>
        <w:t xml:space="preserve">,</w:t>
        <w:br w:clear="none"/>
      </w:r>
      <w:r>
        <w:rPr>
          <w:rStyle w:val="Text0"/>
        </w:rPr>
        <w:t xml:space="preserve"> </w:t>
        <w:br w:clear="none"/>
      </w:r>
      <w:r>
        <w:t xml:space="preserve">bitey</w:t>
        <w:br w:clear="none"/>
      </w:r>
      <w:r>
        <w:rPr>
          <w:rStyle w:val="Text1"/>
        </w:rPr>
        <w:t xml:space="preserve">);</w:t>
        <w:br w:clear="none"/>
      </w:r>
      <w:r>
        <w:rPr>
          <w:rStyle w:val="Text0"/>
        </w:rPr>
        <w:t xml:space="preserve"/>
        <w:br w:clear="none"/>
      </w:r>
    </w:p>
    <w:p>
      <w:pPr>
        <w:pStyle w:val="Normal"/>
      </w:pPr>
      <w:r>
        <w:t>It turns out t</w:t>
      </w:r>
      <w:r>
        <w:rPr>
          <w:rStyle w:val="Text51"/>
        </w:rPr>
        <w:bookmarkStart w:id="1186" w:name="idm139681450664304"/>
        <w:t/>
        <w:bookmarkEnd w:id="1186"/>
      </w:r>
      <w:r>
        <w:t xml:space="preserve">hat, as parameters to </w:t>
      </w:r>
      <w:r>
        <w:rPr>
          <w:rStyle w:val="Text2"/>
        </w:rPr>
        <w:t>Object.assign</w:t>
      </w:r>
      <w:r>
        <w:t>, the properties of objects to the right will overrule those to the left:</w:t>
      </w:r>
    </w:p>
    <w:p>
      <w:pPr>
        <w:pStyle w:val="Para 13"/>
      </w:pPr>
      <w:r>
        <w:rPr>
          <w:rStyle w:val="Text0"/>
        </w:rPr>
        <w:t xml:space="preserve"/>
        <w:br w:clear="none"/>
      </w:r>
      <w:r>
        <w:rPr>
          <w:rStyle w:val="Text8"/>
        </w:rPr>
        <w:t xml:space="preserve">myPet</w:t>
        <w:br w:clear="none"/>
      </w:r>
      <w:r>
        <w:rPr>
          <w:rStyle w:val="Text1"/>
        </w:rPr>
        <w:t xml:space="preserve">.</w:t>
        <w:br w:clear="none"/>
      </w:r>
      <w:r>
        <w:rPr>
          <w:rStyle w:val="Text8"/>
        </w:rPr>
        <w:t xml:space="preserve">bark</w:t>
        <w:br w:clear="none"/>
      </w:r>
      <w:r>
        <w:rPr>
          <w:rStyle w:val="Text1"/>
        </w:rPr>
        <w:t xml:space="preserve">();</w:t>
        <w:br w:clear="none"/>
      </w:r>
      <w:r>
        <w:rPr>
          <w:rStyle w:val="Text0"/>
        </w:rPr>
        <w:t xml:space="preserve"/>
        <w:br w:clear="none"/>
      </w:r>
      <w:r>
        <w:t xml:space="preserve">// prints "grrr"</w:t>
        <w:br w:clear="none"/>
      </w:r>
      <w:r>
        <w:rPr>
          <w:rStyle w:val="Text0"/>
        </w:rPr>
        <w:t xml:space="preserve"/>
        <w:br w:clear="none"/>
      </w:r>
    </w:p>
    <w:p>
      <w:pPr>
        <w:pStyle w:val="Normal"/>
      </w:pPr>
      <w:r>
        <w:rPr>
          <w:rStyle w:val="Text2"/>
        </w:rPr>
        <w:t>bitey</w:t>
      </w:r>
      <w:r>
        <w:t xml:space="preserve">’s </w:t>
      </w:r>
      <w:r>
        <w:rPr>
          <w:rStyle w:val="Text2"/>
        </w:rPr>
        <w:t>bark</w:t>
      </w:r>
      <w:r>
        <w:t xml:space="preserve"> beats </w:t>
      </w:r>
      <w:r>
        <w:rPr>
          <w:rStyle w:val="Text2"/>
        </w:rPr>
        <w:t>barky</w:t>
      </w:r>
      <w:r>
        <w:t xml:space="preserve">’s </w:t>
      </w:r>
      <w:r>
        <w:rPr>
          <w:rStyle w:val="Text2"/>
        </w:rPr>
        <w:t>bark</w:t>
      </w:r>
      <w:r>
        <w:t xml:space="preserve"> because </w:t>
      </w:r>
      <w:r>
        <w:rPr>
          <w:rStyle w:val="Text2"/>
        </w:rPr>
        <w:t>bitey</w:t>
      </w:r>
      <w:r>
        <w:t xml:space="preserve"> was last.</w:t>
      </w:r>
    </w:p>
    <w:p>
      <w:bookmarkStart w:id="1187" w:name="Is_A_Versus_Is_Just_A_Relationsh"/>
      <w:pPr>
        <w:keepNext/>
        <w:pStyle w:val="Heading 4"/>
        <w:keepLines w:val="on"/>
      </w:pPr>
      <w:r>
        <w:t>Is-A Versus Is-Just-A Relationships</w:t>
      </w:r>
      <w:bookmarkEnd w:id="1187"/>
    </w:p>
    <w:p>
      <w:pPr>
        <w:pStyle w:val="Normal"/>
        <w:keepLines w:val="on"/>
      </w:pPr>
      <w:r>
        <w:t xml:space="preserve">With simple, one-parent inheritance, </w:t>
      </w:r>
      <w:r>
        <w:rPr>
          <w:rStyle w:val="Text51"/>
        </w:rPr>
        <w:bookmarkStart w:id="1188" w:name="idm139681450648096"/>
        <w:t/>
        <w:bookmarkEnd w:id="1188"/>
      </w:r>
      <w:r>
        <w:t xml:space="preserve">it is generally </w:t>
      </w:r>
      <w:r>
        <w:rPr>
          <w:rStyle w:val="Text51"/>
        </w:rPr>
        <w:bookmarkStart w:id="1189" w:name="idm139681450598944"/>
        <w:t/>
        <w:bookmarkEnd w:id="1189"/>
      </w:r>
      <w:r>
        <w:t xml:space="preserve">obvious when we intend to say that something is a subtype of something else (for example, a </w:t>
      </w:r>
      <w:r>
        <w:rPr>
          <w:rStyle w:val="Text2"/>
        </w:rPr>
        <w:t>Person</w:t>
      </w:r>
      <w:r>
        <w:t xml:space="preserve"> is a subtype of </w:t>
      </w:r>
      <w:r>
        <w:rPr>
          <w:rStyle w:val="Text2"/>
        </w:rPr>
        <w:t>Organism</w:t>
      </w:r>
      <w:r>
        <w:t>).</w:t>
      </w:r>
      <w:r>
        <w:rPr>
          <w:rStyle w:val="Text51"/>
        </w:rPr>
        <w:bookmarkStart w:id="1190" w:name="idm139681450596432"/>
        <w:t/>
        <w:bookmarkEnd w:id="1190"/>
      </w:r>
      <w:r>
        <w:t xml:space="preserve"> </w:t>
      </w:r>
    </w:p>
    <w:p>
      <w:pPr>
        <w:pStyle w:val="Normal"/>
        <w:keepLines w:val="on"/>
      </w:pPr>
      <w:r>
        <w:t xml:space="preserve">But what if a </w:t>
      </w:r>
      <w:r>
        <w:rPr>
          <w:rStyle w:val="Text2"/>
        </w:rPr>
        <w:t>Person</w:t>
      </w:r>
      <w:r>
        <w:t xml:space="preserve"> is also a subtype of </w:t>
      </w:r>
      <w:r>
        <w:rPr>
          <w:rStyle w:val="Text2"/>
        </w:rPr>
        <w:t>DatabaseRecord</w:t>
      </w:r>
      <w:r>
        <w:t xml:space="preserve"> or (shudder) </w:t>
      </w:r>
      <w:r>
        <w:rPr>
          <w:rStyle w:val="Text2"/>
        </w:rPr>
        <w:t>Resource</w:t>
      </w:r>
      <w:r>
        <w:t>?</w:t>
      </w:r>
    </w:p>
    <w:p>
      <w:pPr>
        <w:pStyle w:val="Normal"/>
        <w:keepLines w:val="on"/>
      </w:pPr>
      <w:r>
        <w:t>In those cases, our model of a person is not “just” an organism, so multiple inheritance makes more sense. We just attach relevant behaviors.</w:t>
      </w:r>
    </w:p>
    <w:p>
      <w:pPr>
        <w:pStyle w:val="Normal"/>
        <w:keepLines w:val="on"/>
      </w:pPr>
      <w:r>
        <w:t>It isn’t always easy to guess how a program will evolve, and inheritance hierarchies tend to be inflexible. If you want some inspiration for other ways to model object relationships, we’ll cover has-a later in this chapter, but you might also want to investigate database normalization, as well as entity-component systems, which tend to be used heavily in game development.</w:t>
      </w:r>
    </w:p>
    <w:p>
      <w:bookmarkStart w:id="1191" w:name="Which_Interfaces_Do_You_Want___T"/>
      <w:pPr>
        <w:keepNext/>
        <w:pStyle w:val="Heading 2"/>
      </w:pPr>
      <w:r>
        <w:t>Which Interfaces Do You Want?</w:t>
      </w:r>
      <w:bookmarkEnd w:id="1191"/>
    </w:p>
    <w:p>
      <w:pPr>
        <w:pStyle w:val="Normal"/>
      </w:pPr>
      <w:r>
        <w:t xml:space="preserve">There’s more to the story here. </w:t>
      </w:r>
      <w:r>
        <w:rPr>
          <w:rStyle w:val="Text51"/>
        </w:rPr>
        <w:bookmarkStart w:id="1192" w:name="idm139681450622944"/>
        <w:t/>
        <w:bookmarkEnd w:id="1192"/>
        <w:bookmarkStart w:id="1193" w:name="idm139681450621264"/>
        <w:t/>
        <w:bookmarkEnd w:id="1193"/>
        <w:bookmarkStart w:id="1194" w:name="idm139681450619888"/>
        <w:t/>
        <w:bookmarkEnd w:id="1194"/>
      </w:r>
      <w:r>
        <w:t xml:space="preserve">Although we showed earlier that a factory function can sever the prototypal link in the </w:t>
      </w:r>
      <w:r>
        <w:rPr>
          <w:rStyle w:val="Text2"/>
        </w:rPr>
        <w:t>Object.create</w:t>
      </w:r>
      <w:r>
        <w:t xml:space="preserve"> pattern, there is another option.</w:t>
      </w:r>
      <w:r>
        <w:rPr>
          <w:rStyle w:val="Text51"/>
        </w:rPr>
        <w:bookmarkStart w:id="1195" w:name="idm139681450617840"/>
        <w:t/>
        <w:bookmarkEnd w:id="1195"/>
        <w:bookmarkStart w:id="1196" w:name="idm139681450616400"/>
        <w:t/>
        <w:bookmarkEnd w:id="1196"/>
      </w:r>
      <w:r>
        <w:t xml:space="preserve"> Before, we used this:</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myPet</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assign</w:t>
        <w:br w:clear="none"/>
      </w:r>
      <w:r>
        <w:rPr>
          <w:rStyle w:val="Text1"/>
        </w:rPr>
        <w:t xml:space="preserve">(</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animal</w:t>
        <w:br w:clear="none"/>
      </w:r>
      <w:r>
        <w:rPr>
          <w:rStyle w:val="Text1"/>
        </w:rPr>
        <w:t xml:space="preserve">),</w:t>
        <w:br w:clear="none"/>
      </w:r>
      <w:r>
        <w:rPr>
          <w:rStyle w:val="Text0"/>
        </w:rPr>
        <w:t xml:space="preserve"> </w:t>
        <w:br w:clear="none"/>
      </w:r>
      <w:r>
        <w:t xml:space="preserve">barky</w:t>
        <w:br w:clear="none"/>
      </w:r>
      <w:r>
        <w:rPr>
          <w:rStyle w:val="Text1"/>
        </w:rPr>
        <w:t xml:space="preserve">,</w:t>
        <w:br w:clear="none"/>
      </w:r>
      <w:r>
        <w:rPr>
          <w:rStyle w:val="Text0"/>
        </w:rPr>
        <w:t xml:space="preserve"> </w:t>
        <w:br w:clear="none"/>
      </w:r>
      <w:r>
        <w:t xml:space="preserve">bitey</w:t>
        <w:br w:clear="none"/>
      </w:r>
      <w:r>
        <w:rPr>
          <w:rStyle w:val="Text1"/>
        </w:rPr>
        <w:t xml:space="preserve">);</w:t>
        <w:br w:clear="none"/>
      </w:r>
      <w:r>
        <w:rPr>
          <w:rStyle w:val="Text0"/>
        </w:rPr>
        <w:t xml:space="preserve"/>
        <w:br w:clear="none"/>
      </w:r>
    </w:p>
    <w:p>
      <w:pPr>
        <w:pStyle w:val="Normal"/>
      </w:pPr>
      <w:r>
        <w:t xml:space="preserve">That creates a prototypal link between </w:t>
      </w:r>
      <w:r>
        <w:rPr>
          <w:rStyle w:val="Text2"/>
        </w:rPr>
        <w:t>myPet</w:t>
      </w:r>
      <w:r>
        <w:t xml:space="preserve"> and </w:t>
      </w:r>
      <w:r>
        <w:rPr>
          <w:rStyle w:val="Text2"/>
        </w:rPr>
        <w:t>animal</w:t>
      </w:r>
      <w:r>
        <w:t xml:space="preserve">. This can be useful because we can add functionality to </w:t>
      </w:r>
      <w:r>
        <w:rPr>
          <w:rStyle w:val="Text2"/>
        </w:rPr>
        <w:t>animal</w:t>
      </w:r>
      <w:r>
        <w:t xml:space="preserve"> and have it inherited by </w:t>
      </w:r>
      <w:r>
        <w:rPr>
          <w:rStyle w:val="Text2"/>
        </w:rPr>
        <w:t>myPet</w:t>
      </w:r>
      <w:r>
        <w:t xml:space="preserve"> (as well as other objects that were created through a similar mechanism).</w:t>
      </w:r>
    </w:p>
    <w:p>
      <w:pPr>
        <w:pStyle w:val="Normal"/>
      </w:pPr>
      <w:r>
        <w:t>But if we want a new object with the existing behavior, but without the baggage of a prototype, we could do this instead:</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myPet</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assign</w:t>
        <w:br w:clear="none"/>
      </w:r>
      <w:r>
        <w:rPr>
          <w:rStyle w:val="Text1"/>
        </w:rPr>
        <w:t xml:space="preserve">({},</w:t>
        <w:br w:clear="none"/>
      </w:r>
      <w:r>
        <w:rPr>
          <w:rStyle w:val="Text0"/>
        </w:rPr>
        <w:t xml:space="preserve"> </w:t>
        <w:br w:clear="none"/>
      </w:r>
      <w:r>
        <w:t xml:space="preserve">animal</w:t>
        <w:br w:clear="none"/>
      </w:r>
      <w:r>
        <w:rPr>
          <w:rStyle w:val="Text1"/>
        </w:rPr>
        <w:t xml:space="preserve">,</w:t>
        <w:br w:clear="none"/>
      </w:r>
      <w:r>
        <w:rPr>
          <w:rStyle w:val="Text0"/>
        </w:rPr>
        <w:t xml:space="preserve"> </w:t>
        <w:br w:clear="none"/>
      </w:r>
      <w:r>
        <w:t xml:space="preserve">barky</w:t>
        <w:br w:clear="none"/>
      </w:r>
      <w:r>
        <w:rPr>
          <w:rStyle w:val="Text1"/>
        </w:rPr>
        <w:t xml:space="preserve">,</w:t>
        <w:br w:clear="none"/>
      </w:r>
      <w:r>
        <w:rPr>
          <w:rStyle w:val="Text0"/>
        </w:rPr>
        <w:t xml:space="preserve"> </w:t>
        <w:br w:clear="none"/>
      </w:r>
      <w:r>
        <w:t xml:space="preserve">bitey</w:t>
        <w:br w:clear="none"/>
      </w:r>
      <w:r>
        <w:rPr>
          <w:rStyle w:val="Text1"/>
        </w:rPr>
        <w:t xml:space="preserve">);</w:t>
        <w:br w:clear="none"/>
      </w:r>
      <w:r>
        <w:rPr>
          <w:rStyle w:val="Text0"/>
        </w:rPr>
        <w:t xml:space="preserve"/>
        <w:br w:clear="none"/>
      </w:r>
    </w:p>
    <w:p>
      <w:pPr>
        <w:pStyle w:val="Normal"/>
      </w:pPr>
      <w:r>
        <w:t xml:space="preserve">Now </w:t>
      </w:r>
      <w:r>
        <w:rPr>
          <w:rStyle w:val="Text2"/>
        </w:rPr>
        <w:t>animal</w:t>
      </w:r>
      <w:r>
        <w:t xml:space="preserve"> acts just like </w:t>
      </w:r>
      <w:r>
        <w:rPr>
          <w:rStyle w:val="Text2"/>
        </w:rPr>
        <w:t>barky</w:t>
      </w:r>
      <w:r>
        <w:t xml:space="preserve"> and </w:t>
      </w:r>
      <w:r>
        <w:rPr>
          <w:rStyle w:val="Text2"/>
        </w:rPr>
        <w:t>bitey</w:t>
      </w:r>
      <w:r>
        <w:t xml:space="preserve">. We can add properties to </w:t>
      </w:r>
      <w:r>
        <w:rPr>
          <w:rStyle w:val="Text7"/>
        </w:rPr>
        <w:t>them</w:t>
      </w:r>
      <w:r>
        <w:t xml:space="preserve">, but </w:t>
      </w:r>
      <w:r>
        <w:rPr>
          <w:rStyle w:val="Text2"/>
        </w:rPr>
        <w:t>myPet</w:t>
      </w:r>
      <w:r>
        <w:t xml:space="preserve"> is unaffected:</w:t>
      </w:r>
    </w:p>
    <w:p>
      <w:pPr>
        <w:pStyle w:val="Para 03"/>
      </w:pPr>
      <w:r>
        <w:rPr>
          <w:rStyle w:val="Text0"/>
        </w:rPr>
        <w:t xml:space="preserve"/>
        <w:br w:clear="none"/>
      </w:r>
      <w:r>
        <w:t xml:space="preserve">animal</w:t>
        <w:br w:clear="none"/>
      </w:r>
      <w:r>
        <w:rPr>
          <w:rStyle w:val="Text1"/>
        </w:rPr>
        <w:t xml:space="preserve">.</w:t>
        <w:br w:clear="none"/>
      </w:r>
      <w:r>
        <w:t xml:space="preserve">hasBankAccount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false</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myPet</w:t>
        <w:br w:clear="none"/>
      </w:r>
      <w:r>
        <w:rPr>
          <w:rStyle w:val="Text1"/>
        </w:rPr>
        <w:t xml:space="preserve">.</w:t>
        <w:br w:clear="none"/>
      </w:r>
      <w:r>
        <w:t xml:space="preserve">hasBankAccount</w:t>
        <w:br w:clear="none"/>
      </w:r>
      <w:r>
        <w:rPr>
          <w:rStyle w:val="Text1"/>
        </w:rPr>
        <w:t xml:space="preserve">);</w:t>
        <w:br w:clear="none"/>
      </w:r>
      <w:r>
        <w:rPr>
          <w:rStyle w:val="Text0"/>
        </w:rPr>
        <w:t xml:space="preserve"> </w:t>
        <w:br w:clear="none"/>
      </w:r>
      <w:r>
        <w:rPr>
          <w:rStyle w:val="Text10"/>
        </w:rPr>
        <w:t xml:space="preserve">// prints undefined</w:t>
        <w:br w:clear="none"/>
      </w:r>
      <w:r>
        <w:rPr>
          <w:rStyle w:val="Text0"/>
        </w:rPr>
        <w:t xml:space="preserve"/>
        <w:br w:clear="none"/>
      </w:r>
    </w:p>
    <w:p>
      <w:pPr>
        <w:pStyle w:val="Normal"/>
      </w:pPr>
      <w:r>
        <w:t xml:space="preserve">Another way to look at this is that </w:t>
      </w:r>
      <w:r>
        <w:rPr>
          <w:rStyle w:val="Text2"/>
        </w:rPr>
        <w:t>myPet</w:t>
      </w:r>
      <w:r>
        <w:t xml:space="preserve">’s prototype is now </w:t>
      </w:r>
      <w:r>
        <w:rPr>
          <w:rStyle w:val="Text2"/>
        </w:rPr>
        <w:t>{}</w:t>
      </w:r>
      <w:r>
        <w:t xml:space="preserve">, rather than </w:t>
      </w:r>
      <w:r>
        <w:rPr>
          <w:rStyle w:val="Text2"/>
        </w:rPr>
        <w:t>animal</w:t>
      </w:r>
      <w:r>
        <w:t>:</w:t>
      </w:r>
    </w:p>
    <w:p>
      <w:pPr>
        <w:pStyle w:val="Para 03"/>
      </w:pP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12"/>
        </w:rPr>
        <w:t xml:space="preserve">Object</w:t>
        <w:br w:clear="none"/>
      </w:r>
      <w:r>
        <w:rPr>
          <w:rStyle w:val="Text1"/>
        </w:rPr>
        <w:t xml:space="preserve">.</w:t>
        <w:br w:clear="none"/>
      </w:r>
      <w:r>
        <w:t xml:space="preserve">getPrototypeOf</w:t>
        <w:br w:clear="none"/>
      </w:r>
      <w:r>
        <w:rPr>
          <w:rStyle w:val="Text1"/>
        </w:rPr>
        <w:t xml:space="preserve">(</w:t>
        <w:br w:clear="none"/>
      </w:r>
      <w:r>
        <w:t xml:space="preserve">myPet</w:t>
        <w:br w:clear="none"/>
      </w:r>
      <w:r>
        <w:rPr>
          <w:rStyle w:val="Text1"/>
        </w:rPr>
        <w:t xml:space="preserve">));</w:t>
        <w:br w:clear="none"/>
      </w:r>
      <w:r>
        <w:rPr>
          <w:rStyle w:val="Text0"/>
        </w:rPr>
        <w:t xml:space="preserve"/>
        <w:br w:clear="none"/>
      </w:r>
      <w:r>
        <w:rPr>
          <w:rStyle w:val="Text10"/>
        </w:rPr>
        <w:t xml:space="preserve">// prints "{}"</w:t>
        <w:br w:clear="none"/>
      </w:r>
    </w:p>
    <w:p>
      <w:pPr>
        <w:pStyle w:val="Normal"/>
      </w:pPr>
      <w:r>
        <w:t xml:space="preserve">Also notice that </w:t>
      </w:r>
      <w:r>
        <w:rPr>
          <w:rStyle w:val="Text2"/>
        </w:rPr>
        <w:t>beFluffy</w:t>
      </w:r>
      <w:r>
        <w:t xml:space="preserve"> (the function inherited from </w:t>
      </w:r>
      <w:r>
        <w:rPr>
          <w:rStyle w:val="Text2"/>
        </w:rPr>
        <w:t>animal</w:t>
      </w:r>
      <w:r>
        <w:t xml:space="preserve">) is defined directly on </w:t>
      </w:r>
      <w:r>
        <w:rPr>
          <w:rStyle w:val="Text2"/>
        </w:rPr>
        <w:t>myPet</w:t>
      </w:r>
      <w:r>
        <w:t>:</w:t>
      </w:r>
    </w:p>
    <w:p>
      <w:pPr>
        <w:pStyle w:val="Para 03"/>
      </w:pP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myPet</w:t>
        <w:br w:clear="none"/>
      </w:r>
      <w:r>
        <w:rPr>
          <w:rStyle w:val="Text1"/>
        </w:rPr>
        <w:t xml:space="preserve">);</w:t>
        <w:br w:clear="none"/>
      </w:r>
      <w:r>
        <w:rPr>
          <w:rStyle w:val="Text0"/>
        </w:rPr>
        <w:t xml:space="preserve"/>
        <w:br w:clear="none"/>
        <w:t xml:space="preserve"/>
        <w:br w:clear="none"/>
      </w:r>
      <w:r>
        <w:rPr>
          <w:rStyle w:val="Text10"/>
        </w:rPr>
        <w:t xml:space="preserve">// prints </w:t>
        <w:br w:clear="none"/>
      </w:r>
      <w:r>
        <w:rPr>
          <w:rStyle w:val="Text0"/>
        </w:rPr>
        <w:t xml:space="preserve"/>
        <w:br w:clear="none"/>
      </w:r>
      <w:r>
        <w:rPr>
          <w:rStyle w:val="Text1"/>
        </w:rPr>
        <w:t xml:space="preserve">{</w:t>
        <w:br w:clear="none"/>
      </w:r>
      <w:r>
        <w:rPr>
          <w:rStyle w:val="Text0"/>
        </w:rPr>
        <w:t xml:space="preserve"> </w:t>
        <w:br w:clear="none"/>
      </w:r>
      <w:r>
        <w:t xml:space="preserve">beFluffy</w:t>
        <w:br w:clear="none"/>
      </w:r>
      <w:r>
        <w:rPr>
          <w:rStyle w:val="Text9"/>
        </w:rPr>
        <w:t xml:space="preserve">:</w:t>
        <w:br w:clear="none"/>
      </w:r>
      <w:r>
        <w:rPr>
          <w:rStyle w:val="Text0"/>
        </w:rPr>
        <w:t xml:space="preserve"> </w:t>
        <w:br w:clear="none"/>
      </w:r>
      <w:r>
        <w:rPr>
          <w:rStyle w:val="Text1"/>
        </w:rPr>
        <w:t xml:space="preserve">[</w:t>
        <w:br w:clear="none"/>
      </w:r>
      <w:r>
        <w:rPr>
          <w:rStyle w:val="Text12"/>
        </w:rPr>
        <w:t xml:space="preserve">Function</w:t>
        <w:br w:clear="none"/>
      </w:r>
      <w:r>
        <w:rPr>
          <w:rStyle w:val="Text9"/>
        </w:rPr>
        <w:t xml:space="preserve">:</w:t>
        <w:br w:clear="none"/>
      </w:r>
      <w:r>
        <w:rPr>
          <w:rStyle w:val="Text0"/>
        </w:rPr>
        <w:t xml:space="preserve"> </w:t>
        <w:br w:clear="none"/>
      </w:r>
      <w:r>
        <w:t xml:space="preserve">beFluffy</w:t>
        <w:br w:clear="none"/>
      </w:r>
      <w:r>
        <w:rPr>
          <w:rStyle w:val="Text1"/>
        </w:rPr>
        <w:t xml:space="preserve">],</w:t>
        <w:br w:clear="none"/>
      </w:r>
      <w:r>
        <w:rPr>
          <w:rStyle w:val="Text0"/>
        </w:rPr>
        <w:t xml:space="preserve"/>
        <w:br w:clear="none"/>
        <w:t xml:space="preserve">  </w:t>
        <w:br w:clear="none"/>
      </w:r>
      <w:r>
        <w:t xml:space="preserve">bite</w:t>
        <w:br w:clear="none"/>
      </w:r>
      <w:r>
        <w:rPr>
          <w:rStyle w:val="Text9"/>
        </w:rPr>
        <w:t xml:space="preserve">:</w:t>
        <w:br w:clear="none"/>
      </w:r>
      <w:r>
        <w:rPr>
          <w:rStyle w:val="Text0"/>
        </w:rPr>
        <w:t xml:space="preserve"> </w:t>
        <w:br w:clear="none"/>
      </w:r>
      <w:r>
        <w:rPr>
          <w:rStyle w:val="Text1"/>
        </w:rPr>
        <w:t xml:space="preserve">[</w:t>
        <w:br w:clear="none"/>
      </w:r>
      <w:r>
        <w:rPr>
          <w:rStyle w:val="Text12"/>
        </w:rPr>
        <w:t xml:space="preserve">Function</w:t>
        <w:br w:clear="none"/>
      </w:r>
      <w:r>
        <w:rPr>
          <w:rStyle w:val="Text9"/>
        </w:rPr>
        <w:t xml:space="preserve">:</w:t>
        <w:br w:clear="none"/>
      </w:r>
      <w:r>
        <w:rPr>
          <w:rStyle w:val="Text0"/>
        </w:rPr>
        <w:t xml:space="preserve"> </w:t>
        <w:br w:clear="none"/>
      </w:r>
      <w:r>
        <w:t xml:space="preserve">bite</w:t>
        <w:br w:clear="none"/>
      </w:r>
      <w:r>
        <w:rPr>
          <w:rStyle w:val="Text1"/>
        </w:rPr>
        <w:t xml:space="preserve">],</w:t>
        <w:br w:clear="none"/>
      </w:r>
      <w:r>
        <w:rPr>
          <w:rStyle w:val="Text0"/>
        </w:rPr>
        <w:t xml:space="preserve"/>
        <w:br w:clear="none"/>
        <w:t xml:space="preserve">  </w:t>
        <w:br w:clear="none"/>
      </w:r>
      <w:r>
        <w:t xml:space="preserve">bark</w:t>
        <w:br w:clear="none"/>
      </w:r>
      <w:r>
        <w:rPr>
          <w:rStyle w:val="Text9"/>
        </w:rPr>
        <w:t xml:space="preserve">:</w:t>
        <w:br w:clear="none"/>
      </w:r>
      <w:r>
        <w:rPr>
          <w:rStyle w:val="Text0"/>
        </w:rPr>
        <w:t xml:space="preserve"> </w:t>
        <w:br w:clear="none"/>
      </w:r>
      <w:r>
        <w:rPr>
          <w:rStyle w:val="Text1"/>
        </w:rPr>
        <w:t xml:space="preserve">[</w:t>
        <w:br w:clear="none"/>
      </w:r>
      <w:r>
        <w:rPr>
          <w:rStyle w:val="Text12"/>
        </w:rPr>
        <w:t xml:space="preserve">Function</w:t>
        <w:br w:clear="none"/>
      </w:r>
      <w:r>
        <w:rPr>
          <w:rStyle w:val="Text9"/>
        </w:rPr>
        <w:t xml:space="preserve">:</w:t>
        <w:br w:clear="none"/>
      </w:r>
      <w:r>
        <w:rPr>
          <w:rStyle w:val="Text0"/>
        </w:rPr>
        <w:t xml:space="preserve"> </w:t>
        <w:br w:clear="none"/>
      </w:r>
      <w:r>
        <w:t xml:space="preserve">bark</w:t>
        <w:br w:clear="none"/>
      </w:r>
      <w:r>
        <w:rPr>
          <w:rStyle w:val="Text1"/>
        </w:rPr>
        <w:t xml:space="preserve">]</w:t>
        <w:br w:clear="none"/>
      </w:r>
      <w:r>
        <w:rPr>
          <w:rStyle w:val="Text0"/>
        </w:rPr>
        <w:t xml:space="preserve"> </w:t>
        <w:br w:clear="none"/>
      </w:r>
      <w:r>
        <w:rPr>
          <w:rStyle w:val="Text1"/>
        </w:rPr>
        <w:t xml:space="preserve">}</w:t>
        <w:br w:clear="none"/>
      </w:r>
    </w:p>
    <w:p>
      <w:pPr>
        <w:pStyle w:val="Normal"/>
      </w:pPr>
      <w:r>
        <w:t>Most of the time, your primary concern will just be whether or not an object has a particular function or other property attached to it. In other words, “Can I call this function on this object?” is a question that is absolutely fundamental in defining your API. As such, it is worth documenting, testing, manipulating, and refactoring.</w:t>
      </w:r>
    </w:p>
    <w:p>
      <w:pPr>
        <w:pStyle w:val="Normal"/>
      </w:pPr>
      <w:r>
        <w:t xml:space="preserve">But there is another broad and confusing set of interfaces underneath every JavaScript program. Do you want to use </w:t>
      </w:r>
      <w:r>
        <w:rPr>
          <w:rStyle w:val="Text2"/>
        </w:rPr>
        <w:t>Object.getPrototypeOf</w:t>
      </w:r>
      <w:r>
        <w:t xml:space="preserve">? What about </w:t>
      </w:r>
      <w:r>
        <w:rPr>
          <w:rStyle w:val="Text2"/>
        </w:rPr>
        <w:t>Object.is</w:t>
      </w:r>
      <w:r>
        <w:t xml:space="preserve">? </w:t>
      </w:r>
      <w:r>
        <w:rPr>
          <w:rStyle w:val="Text2"/>
        </w:rPr>
        <w:t>.__proto__</w:t>
      </w:r>
      <w:r>
        <w:t xml:space="preserve">? </w:t>
      </w:r>
      <w:r>
        <w:rPr>
          <w:rStyle w:val="Text2"/>
        </w:rPr>
        <w:t>.prototype</w:t>
      </w:r>
      <w:r>
        <w:t xml:space="preserve">? </w:t>
      </w:r>
      <w:r>
        <w:rPr>
          <w:rStyle w:val="Text2"/>
        </w:rPr>
        <w:t>.constructor</w:t>
      </w:r>
      <w:r>
        <w:t xml:space="preserve">? </w:t>
      </w:r>
      <w:r>
        <w:rPr>
          <w:rStyle w:val="Text2"/>
        </w:rPr>
        <w:t>.keys</w:t>
      </w:r>
      <w:r>
        <w:t xml:space="preserve">? </w:t>
      </w:r>
      <w:r>
        <w:rPr>
          <w:rStyle w:val="Text2"/>
        </w:rPr>
        <w:t>Reflect.ownKeys</w:t>
      </w:r>
      <w:r>
        <w:t xml:space="preserve">? </w:t>
      </w:r>
      <w:r>
        <w:rPr>
          <w:rStyle w:val="Text2"/>
        </w:rPr>
        <w:t>Reflect.has</w:t>
      </w:r>
      <w:r>
        <w:t xml:space="preserve">? </w:t>
      </w:r>
      <w:r>
        <w:rPr>
          <w:rStyle w:val="Text2"/>
        </w:rPr>
        <w:t>typeof</w:t>
      </w:r>
      <w:r>
        <w:t xml:space="preserve">? </w:t>
      </w:r>
      <w:r>
        <w:rPr>
          <w:rStyle w:val="Text2"/>
        </w:rPr>
        <w:t>instanceof</w:t>
      </w:r>
      <w:r>
        <w:t>?</w:t>
      </w:r>
    </w:p>
    <w:p>
      <w:pPr>
        <w:pStyle w:val="Normal"/>
      </w:pPr>
      <w:r>
        <w:t>Let’s call this “JavaScript’s deep, dark underbelly.”</w:t>
      </w:r>
    </w:p>
    <w:p>
      <w:pPr>
        <w:pStyle w:val="Normal"/>
      </w:pPr>
      <w:r>
        <w:t>Are you confident that these all behave as you expect? Are the desired properties enumerable when you want to loop through an object? When you create a new object, are you exposing either your new or old objects to side effects?</w:t>
      </w:r>
    </w:p>
    <w:p>
      <w:pPr>
        <w:pStyle w:val="Normal"/>
      </w:pPr>
      <w:r>
        <w:t>You’re likely to encounter projects that favor one style or another. You might even see a codebase with a dual personality, perhaps with half of it in a classical style and the other half using factory functions. Whatever your preferred style is, rewriting the “wrong” style is likely to be painful, and possibly confusing and insulting to other team members.</w:t>
      </w:r>
    </w:p>
    <w:p>
      <w:pPr>
        <w:pStyle w:val="Normal"/>
      </w:pPr>
      <w:r>
        <w:t xml:space="preserve">Although it is best to promote confidence early in a project by having answered </w:t>
      </w:r>
      <w:hyperlink w:anchor="Chapter_2__Which_JavaScript_Are_2">
        <w:r>
          <w:rPr>
            <w:rStyle w:val="Text5"/>
          </w:rPr>
          <w:t>Chapter 2</w:t>
        </w:r>
      </w:hyperlink>
      <w:r>
        <w:t>’s question of “Which JavaScript are you using?” with a style guide (and better yet, a linter that runs in your editor to enforce this automatically), you won’t always be so lucky.</w:t>
      </w:r>
    </w:p>
    <w:p>
      <w:pPr>
        <w:pStyle w:val="Normal"/>
      </w:pPr>
      <w:r>
        <w:t>On a project that lacks opinions on a given style, and hurts confidence in that second interface (that of inspection and reflection), what should you do?</w:t>
      </w:r>
    </w:p>
    <w:p>
      <w:pPr>
        <w:pStyle w:val="Normal"/>
      </w:pPr>
      <w:r>
        <w:t>If you are not confident in a piece of code, write a test.</w:t>
      </w:r>
      <w:r>
        <w:rPr>
          <w:rStyle w:val="Text51"/>
        </w:rPr>
        <w:bookmarkStart w:id="1197" w:name="idm139681450563168"/>
        <w:t/>
        <w:bookmarkEnd w:id="1197"/>
        <w:bookmarkStart w:id="1198" w:name="idm139681450561824"/>
        <w:t/>
        <w:bookmarkEnd w:id="1198"/>
      </w:r>
      <w:r>
        <w:t xml:space="preserve"> For example, for this code:</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myPet</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assign</w:t>
        <w:br w:clear="none"/>
      </w:r>
      <w:r>
        <w:rPr>
          <w:rStyle w:val="Text1"/>
        </w:rPr>
        <w:t xml:space="preserve">({},</w:t>
        <w:br w:clear="none"/>
      </w:r>
      <w:r>
        <w:rPr>
          <w:rStyle w:val="Text0"/>
        </w:rPr>
        <w:t xml:space="preserve"> </w:t>
        <w:br w:clear="none"/>
      </w:r>
      <w:r>
        <w:t xml:space="preserve">animal</w:t>
        <w:br w:clear="none"/>
      </w:r>
      <w:r>
        <w:rPr>
          <w:rStyle w:val="Text1"/>
        </w:rPr>
        <w:t xml:space="preserve">,</w:t>
        <w:br w:clear="none"/>
      </w:r>
      <w:r>
        <w:rPr>
          <w:rStyle w:val="Text0"/>
        </w:rPr>
        <w:t xml:space="preserve"> </w:t>
        <w:br w:clear="none"/>
      </w:r>
      <w:r>
        <w:t xml:space="preserve">barky</w:t>
        <w:br w:clear="none"/>
      </w:r>
      <w:r>
        <w:rPr>
          <w:rStyle w:val="Text1"/>
        </w:rPr>
        <w:t xml:space="preserve">,</w:t>
        <w:br w:clear="none"/>
      </w:r>
      <w:r>
        <w:rPr>
          <w:rStyle w:val="Text0"/>
        </w:rPr>
        <w:t xml:space="preserve"> </w:t>
        <w:br w:clear="none"/>
      </w:r>
      <w:r>
        <w:t xml:space="preserve">bitey</w:t>
        <w:br w:clear="none"/>
      </w:r>
      <w:r>
        <w:rPr>
          <w:rStyle w:val="Text1"/>
        </w:rPr>
        <w:t xml:space="preserve">);</w:t>
        <w:br w:clear="none"/>
      </w:r>
      <w:r>
        <w:rPr>
          <w:rStyle w:val="Text0"/>
        </w:rPr>
        <w:t xml:space="preserve"/>
        <w:br w:clear="none"/>
      </w:r>
    </w:p>
    <w:p>
      <w:pPr>
        <w:pStyle w:val="Normal"/>
      </w:pPr>
      <w:r>
        <w:t xml:space="preserve">use characterization tests to develop confidence in things like </w:t>
      </w:r>
      <w:r>
        <w:rPr>
          <w:rStyle w:val="Text2"/>
        </w:rPr>
        <w:t>Object.keys(myPet)</w:t>
      </w:r>
      <w:r>
        <w:t xml:space="preserve">, </w:t>
      </w:r>
      <w:r>
        <w:rPr>
          <w:rStyle w:val="Text2"/>
        </w:rPr>
        <w:t>myPet.__proto__</w:t>
      </w:r>
      <w:r>
        <w:t xml:space="preserve">, </w:t>
      </w:r>
      <w:r>
        <w:rPr>
          <w:rStyle w:val="Text2"/>
        </w:rPr>
        <w:t>Object.getOwnPropertyNames(myPet)</w:t>
      </w:r>
      <w:r>
        <w:t xml:space="preserve">, </w:t>
      </w:r>
      <w:r>
        <w:rPr>
          <w:rStyle w:val="Text2"/>
        </w:rPr>
        <w:t>Object.getPrototypeOf(myPet)</w:t>
      </w:r>
      <w:r>
        <w:t xml:space="preserve">, and any other members of this deeper interface of JavaScript. As we practiced in </w:t>
      </w:r>
      <w:hyperlink w:anchor="Chapter_4__Testing_in_Action__In_2">
        <w:r>
          <w:rPr>
            <w:rStyle w:val="Text5"/>
          </w:rPr>
          <w:t>Chapter 4</w:t>
        </w:r>
      </w:hyperlink>
      <w:r>
        <w:t xml:space="preserve">, use </w:t>
      </w:r>
      <w:r>
        <w:rPr>
          <w:rStyle w:val="Text2"/>
        </w:rPr>
        <w:t>wish(value, true)</w:t>
      </w:r>
      <w:r>
        <w:t xml:space="preserve"> or </w:t>
      </w:r>
      <w:r>
        <w:rPr>
          <w:rStyle w:val="Text2"/>
        </w:rPr>
        <w:t>assert(value === null)</w:t>
      </w:r>
      <w:r>
        <w:t xml:space="preserve">. Then use the output of that characterization test to fill in the test: </w:t>
      </w:r>
      <w:r>
        <w:rPr>
          <w:rStyle w:val="Text2"/>
        </w:rPr>
        <w:t>wish(value === valueFromOutput)</w:t>
      </w:r>
      <w:r>
        <w:t xml:space="preserve"> or </w:t>
      </w:r>
      <w:r>
        <w:rPr>
          <w:rStyle w:val="Text2"/>
        </w:rPr>
        <w:t>assert(value === valueFromOutput)</w:t>
      </w:r>
      <w:r>
        <w:t>.</w:t>
      </w:r>
    </w:p>
    <w:p>
      <w:pPr>
        <w:pStyle w:val="Normal"/>
      </w:pPr>
      <w:r>
        <w:t>Aren’t these values already tested within JavaScript browser implementations? Yes, absolutely;</w:t>
      </w:r>
      <w:r>
        <w:rPr>
          <w:rStyle w:val="Text51"/>
        </w:rPr>
        <w:bookmarkStart w:id="1199" w:name="idm139681450291248"/>
        <w:t/>
        <w:bookmarkEnd w:id="1199"/>
      </w:r>
      <w:r>
        <w:t xml:space="preserve"> they already have tests covering them. Are they “implementation details,” which many argue against writing tests for? Definitely. Will these tests be brittle if you change from classes to factory functions or from factory functions to classes? Yes.</w:t>
      </w:r>
    </w:p>
    <w:p>
      <w:pPr>
        <w:pStyle w:val="Normal"/>
      </w:pPr>
      <w:r>
        <w:t>But if they cause confusion in your code, should you test these functions in spite of that?</w:t>
      </w:r>
    </w:p>
    <w:p>
      <w:pPr>
        <w:pStyle w:val="Normal"/>
      </w:pPr>
      <w:r>
        <w:t xml:space="preserve">Without a doubt. It does not matter how much a piece of code is </w:t>
      </w:r>
      <w:r>
        <w:rPr>
          <w:rStyle w:val="Text7"/>
        </w:rPr>
        <w:t>external to your codebase</w:t>
      </w:r>
      <w:r>
        <w:t xml:space="preserve"> or how much of an </w:t>
      </w:r>
      <w:r>
        <w:rPr>
          <w:rStyle w:val="Text7"/>
        </w:rPr>
        <w:t>implementation detail</w:t>
      </w:r>
      <w:r>
        <w:t xml:space="preserve"> it is. You can use tests to clear up your confusion (you won’t be the only one on the team who’s confused anyway) and have more confidence in your code. Additionally, you may be relying on JavaScript’s deep, dark underbelly more than you think. For instance, what seems like it should be a cosmetic change might be affecting a property’s enumerability or an object’s </w:t>
        <w:t>prototype</w:t>
        <w:t>.</w:t>
      </w:r>
    </w:p>
    <w:p>
      <w:pPr>
        <w:pStyle w:val="Normal"/>
      </w:pPr>
      <w:r>
        <w:t>If letting your code break in tests instead of in production is your goal, creating characterization tests like these can add a layer of confidence that rigidly only testing the public interface may not give you. Additionally, if you’re moving between factory functions, constructor functions, object literals, and classes, it’s not a bad idea to have a sense of what is changing, even at a deeper level than the interface you directly care about.</w:t>
      </w:r>
      <w:r>
        <w:rPr>
          <w:rStyle w:val="Text51"/>
        </w:rPr>
        <w:bookmarkStart w:id="1200" w:name="idm139681450285696"/>
        <w:t/>
        <w:bookmarkEnd w:id="1200"/>
        <w:bookmarkStart w:id="1201" w:name="idm139681450283712"/>
        <w:t/>
        <w:bookmarkEnd w:id="1201"/>
        <w:bookmarkStart w:id="1202" w:name="idm139681450282336"/>
        <w:t/>
        <w:bookmarkEnd w:id="1202"/>
      </w:r>
    </w:p>
    <w:p>
      <w:bookmarkStart w:id="1203" w:name="Has_A_Relationships__So_far_in_t"/>
      <w:pPr>
        <w:keepNext/>
        <w:pStyle w:val="Heading 1"/>
      </w:pPr>
      <w:r>
        <w:t>Has-A Relationships</w:t>
      </w:r>
      <w:bookmarkEnd w:id="1203"/>
    </w:p>
    <w:p>
      <w:pPr>
        <w:pStyle w:val="Normal"/>
      </w:pPr>
      <w:r>
        <w:t>So far in this chapter, we’ve been looking at multiple objects from the perspective of “is-a” (or “is a subtype of”) relationships.</w:t>
      </w:r>
      <w:r>
        <w:rPr>
          <w:rStyle w:val="Text51"/>
        </w:rPr>
        <w:bookmarkStart w:id="1204" w:name="idm139681450279072"/>
        <w:t/>
        <w:bookmarkEnd w:id="1204"/>
        <w:bookmarkStart w:id="1205" w:name="idm139681450277968"/>
        <w:t/>
        <w:bookmarkEnd w:id="1205"/>
        <w:bookmarkStart w:id="1206" w:name="idm139681450276320"/>
        <w:t/>
        <w:bookmarkEnd w:id="1206"/>
        <w:bookmarkStart w:id="1207" w:name="idm139681450274976"/>
        <w:t/>
        <w:bookmarkEnd w:id="1207"/>
      </w:r>
      <w:r>
        <w:t xml:space="preserve"> For simple inheritance, an </w:t>
      </w:r>
      <w:r>
        <w:rPr>
          <w:rStyle w:val="Text2"/>
        </w:rPr>
        <w:t>EnglishWord</w:t>
      </w:r>
      <w:r>
        <w:t xml:space="preserve"> is a </w:t>
      </w:r>
      <w:r>
        <w:rPr>
          <w:rStyle w:val="Text2"/>
        </w:rPr>
        <w:t>Word</w:t>
      </w:r>
      <w:r>
        <w:t xml:space="preserve">. This is true even when dealing with mixins/multiple inheritance/modules: </w:t>
      </w:r>
      <w:r>
        <w:rPr>
          <w:rStyle w:val="Text2"/>
        </w:rPr>
        <w:t>myPet</w:t>
      </w:r>
      <w:r>
        <w:t xml:space="preserve"> is-a </w:t>
      </w:r>
      <w:r>
        <w:rPr>
          <w:rStyle w:val="Text2"/>
        </w:rPr>
        <w:t>animal</w:t>
      </w:r>
      <w:r>
        <w:t xml:space="preserve">, but </w:t>
      </w:r>
      <w:r>
        <w:rPr>
          <w:rStyle w:val="Text2"/>
        </w:rPr>
        <w:t>myPet</w:t>
      </w:r>
      <w:r>
        <w:t xml:space="preserve"> is-a </w:t>
      </w:r>
      <w:r>
        <w:rPr>
          <w:rStyle w:val="Text2"/>
        </w:rPr>
        <w:t>bitey</w:t>
      </w:r>
      <w:r>
        <w:t xml:space="preserve"> and </w:t>
      </w:r>
      <w:r>
        <w:rPr>
          <w:rStyle w:val="Text2"/>
        </w:rPr>
        <w:t>myPet</w:t>
      </w:r>
      <w:r>
        <w:t xml:space="preserve"> is-a </w:t>
      </w:r>
      <w:r>
        <w:rPr>
          <w:rStyle w:val="Text2"/>
        </w:rPr>
        <w:t>barky</w:t>
      </w:r>
      <w:r>
        <w:t xml:space="preserve"> also.</w:t>
      </w:r>
    </w:p>
    <w:p>
      <w:pPr>
        <w:pStyle w:val="Normal"/>
      </w:pPr>
      <w:r>
        <w:t xml:space="preserve">We saw how these is-a relationships may </w:t>
      </w:r>
      <w:r>
        <w:rPr>
          <w:rStyle w:val="Text7"/>
        </w:rPr>
        <w:t>imply</w:t>
      </w:r>
      <w:r>
        <w:t xml:space="preserve"> a prototypal link between child and parent, but according to stylistic choices within JavaScript, that link may be severed despite any adopted similarities of interface between the objects.</w:t>
      </w:r>
      <w:r>
        <w:rPr>
          <w:rStyle w:val="Text51"/>
        </w:rPr>
        <w:bookmarkStart w:id="1208" w:name="idm139681450399712"/>
        <w:t/>
        <w:bookmarkEnd w:id="1208"/>
      </w:r>
      <w:r>
        <w:t xml:space="preserve"> We also saw how establishing or severing that link can impact many interfaces within JavaScript’s deep, dark underbelly.</w:t>
      </w:r>
    </w:p>
    <w:p>
      <w:pPr>
        <w:pStyle w:val="Para 30"/>
      </w:pPr>
      <w:r>
        <w:rPr>
          <w:rStyle w:val="Text7"/>
        </w:rPr>
        <w:t>What we haven’t talked</w:t>
      </w:r>
      <w:r>
        <w:rPr>
          <w:rStyle w:val="Text54"/>
        </w:rPr>
        <w:bookmarkStart w:id="1209" w:name="idm139681450397552"/>
        <w:t/>
        <w:bookmarkEnd w:id="1209"/>
      </w:r>
      <w:r>
        <w:rPr>
          <w:rStyle w:val="Text7"/>
        </w:rPr>
        <w:t xml:space="preserve"> about </w:t>
      </w:r>
      <w:r>
        <w:rPr>
          <w:rStyle w:val="Text54"/>
        </w:rPr>
        <w:bookmarkStart w:id="1210" w:name="idm139681450396048"/>
        <w:t/>
        <w:bookmarkEnd w:id="1210"/>
      </w:r>
      <w:r>
        <w:rPr>
          <w:rStyle w:val="Text7"/>
        </w:rPr>
        <w:t xml:space="preserve">is that </w:t>
      </w:r>
      <w:r>
        <w:t>composing objects does not necessarily imply inheriting properties</w:t>
      </w:r>
      <w:r>
        <w:rPr>
          <w:rStyle w:val="Text7"/>
        </w:rPr>
        <w:t>.</w:t>
      </w:r>
    </w:p>
    <w:p>
      <w:pPr>
        <w:pStyle w:val="Normal"/>
      </w:pPr>
      <w:r>
        <w:t xml:space="preserve">Is a </w:t>
      </w:r>
      <w:r>
        <w:rPr>
          <w:rStyle w:val="Text2"/>
        </w:rPr>
        <w:t>HorseWithABriefCase</w:t>
      </w:r>
      <w:r>
        <w:t xml:space="preserve"> a subtype of </w:t>
      </w:r>
      <w:r>
        <w:rPr>
          <w:rStyle w:val="Text2"/>
        </w:rPr>
        <w:t>Horse</w:t>
      </w:r>
      <w:r>
        <w:t xml:space="preserve">? That sounds awfully specific. Maybe it’s a subtype of </w:t>
      </w:r>
      <w:r>
        <w:rPr>
          <w:rStyle w:val="Text2"/>
        </w:rPr>
        <w:t>HorseWithObject</w:t>
      </w:r>
      <w:r>
        <w:t xml:space="preserve">, or should it be a subtype of </w:t>
      </w:r>
      <w:r>
        <w:rPr>
          <w:rStyle w:val="Text2"/>
        </w:rPr>
        <w:t>BusinessHorse</w:t>
      </w:r>
      <w:r>
        <w:t xml:space="preserve">? We could put all of our horses into a hierarchy of some form, but then we’ll need an object (and/or class) that ends up describing every attribute, lest our </w:t>
      </w:r>
      <w:r>
        <w:rPr>
          <w:rStyle w:val="Text2"/>
        </w:rPr>
        <w:t>SickHorse</w:t>
      </w:r>
      <w:r>
        <w:t xml:space="preserve"> cannot get the antibiotics she needs because </w:t>
      </w:r>
      <w:r>
        <w:rPr>
          <w:rStyle w:val="Text2"/>
        </w:rPr>
        <w:t>DoctorHorseWithoutAnyMedicine</w:t>
      </w:r>
      <w:r>
        <w:t xml:space="preserve"> is perfectly unhelpful in that scenario.</w:t>
      </w:r>
    </w:p>
    <w:p>
      <w:pPr>
        <w:pStyle w:val="Normal"/>
      </w:pPr>
      <w:r>
        <w:t>Obviously, we already have a way to deal with this by storing properties (of arbitrary types) on objects.</w:t>
      </w:r>
      <w:r>
        <w:rPr>
          <w:rStyle w:val="Text51"/>
        </w:rPr>
        <w:bookmarkStart w:id="1211" w:name="idm139681450389792"/>
        <w:t/>
        <w:bookmarkEnd w:id="1211"/>
      </w:r>
      <w:r>
        <w:t xml:space="preserve"> In Chapters </w:t>
      </w:r>
      <w:hyperlink w:anchor="Chapter_6__Refactoring_Simple_St_2">
        <w:r>
          <w:rPr>
            <w:rStyle w:val="Text5"/>
          </w:rPr>
          <w:t>6</w:t>
        </w:r>
      </w:hyperlink>
      <w:r>
        <w:t xml:space="preserve"> and </w:t>
      </w:r>
      <w:hyperlink w:anchor="Chapter_7__Refactoring_Functions_2">
        <w:r>
          <w:rPr>
            <w:rStyle w:val="Text5"/>
          </w:rPr>
          <w:t>7</w:t>
        </w:r>
      </w:hyperlink>
      <w:r>
        <w:t xml:space="preserve">, we dealt with a </w:t>
      </w:r>
      <w:r>
        <w:rPr>
          <w:rStyle w:val="Text2"/>
        </w:rPr>
        <w:t>classifier</w:t>
      </w:r>
      <w:r>
        <w:t xml:space="preserve"> that </w:t>
      </w:r>
      <w:r>
        <w:rPr>
          <w:rStyle w:val="Text7"/>
        </w:rPr>
        <w:t>has-a</w:t>
      </w:r>
      <w:r>
        <w:t xml:space="preserve"> </w:t>
      </w:r>
      <w:r>
        <w:rPr>
          <w:rStyle w:val="Text2"/>
        </w:rPr>
        <w:t>songList</w:t>
      </w:r>
      <w:r>
        <w:t xml:space="preserve">. In our </w:t>
      </w:r>
      <w:r>
        <w:rPr>
          <w:rStyle w:val="Text2"/>
        </w:rPr>
        <w:t>Object.create</w:t>
      </w:r>
      <w:r>
        <w:t>/</w:t>
      </w:r>
      <w:r>
        <w:rPr>
          <w:rStyle w:val="Text2"/>
        </w:rPr>
        <w:t>Object.assign</w:t>
      </w:r>
      <w:r>
        <w:t xml:space="preserve"> mixin-based inheritance from earlier in the chapter, we were copying properties from one object to another. By contrast, in our </w:t>
      </w:r>
      <w:r>
        <w:rPr>
          <w:rStyle w:val="Text2"/>
        </w:rPr>
        <w:t>classifier</w:t>
      </w:r>
      <w:r>
        <w:t xml:space="preserve">, we had to specifically drill down into the </w:t>
      </w:r>
      <w:r>
        <w:rPr>
          <w:rStyle w:val="Text2"/>
        </w:rPr>
        <w:t>songList</w:t>
      </w:r>
      <w:r>
        <w:t xml:space="preserve"> via </w:t>
      </w:r>
      <w:r>
        <w:rPr>
          <w:rStyle w:val="Text2"/>
        </w:rPr>
        <w:t>classifier.songList.addSong</w:t>
      </w:r>
      <w:r>
        <w:t xml:space="preserve"> (until we wrote the delegate function to drill down for us, allowing us to instead write </w:t>
      </w:r>
      <w:r>
        <w:rPr>
          <w:rStyle w:val="Text2"/>
        </w:rPr>
        <w:t>classifier.addSong</w:t>
      </w:r>
      <w:r>
        <w:t>).</w:t>
      </w:r>
    </w:p>
    <w:p>
      <w:pPr>
        <w:pStyle w:val="Normal"/>
      </w:pPr>
      <w:r>
        <w:t>As for our horses, we could start by doing something like this:</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horse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inventory</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"briefcase"</w:t>
        <w:br w:clear="none"/>
      </w:r>
      <w:r>
        <w:rPr>
          <w:rStyle w:val="Text1"/>
        </w:rPr>
        <w:t xml:space="preserve">],</w:t>
        <w:br w:clear="none"/>
      </w:r>
      <w:r>
        <w:rPr>
          <w:rStyle w:val="Text0"/>
        </w:rPr>
        <w:t xml:space="preserve"/>
        <w:br w:clear="none"/>
        <w:t xml:space="preserve">  </w:t>
        <w:br w:clear="none"/>
      </w:r>
      <w:r>
        <w:t xml:space="preserve">profession</w:t>
        <w:br w:clear="none"/>
      </w:r>
      <w:r>
        <w:rPr>
          <w:rStyle w:val="Text9"/>
        </w:rPr>
        <w:t xml:space="preserve">:</w:t>
        <w:br w:clear="none"/>
      </w:r>
      <w:r>
        <w:rPr>
          <w:rStyle w:val="Text0"/>
        </w:rPr>
        <w:t xml:space="preserve"> </w:t>
        <w:br w:clear="none"/>
      </w:r>
      <w:r>
        <w:rPr>
          <w:rStyle w:val="Text6"/>
        </w:rPr>
        <w:t xml:space="preserve">"hippo jockey"</w:t>
        <w:br w:clear="none"/>
      </w:r>
      <w:r>
        <w:rPr>
          <w:rStyle w:val="Text1"/>
        </w:rPr>
        <w:t xml:space="preserve">,</w:t>
        <w:br w:clear="none"/>
      </w:r>
      <w:r>
        <w:rPr>
          <w:rStyle w:val="Text0"/>
        </w:rPr>
        <w:t xml:space="preserve"/>
        <w:br w:clear="none"/>
        <w:t xml:space="preserve">  </w:t>
        <w:br w:clear="none"/>
      </w:r>
      <w:r>
        <w:t xml:space="preserve">healthy</w:t>
        <w:br w:clear="none"/>
      </w:r>
      <w:r>
        <w:rPr>
          <w:rStyle w:val="Text9"/>
        </w:rPr>
        <w:t xml:space="preserve">:</w:t>
        <w:br w:clear="none"/>
      </w:r>
      <w:r>
        <w:rPr>
          <w:rStyle w:val="Text0"/>
        </w:rPr>
        <w:t xml:space="preserve"> </w:t>
        <w:br w:clear="none"/>
      </w:r>
      <w:r>
        <w:rPr>
          <w:rStyle w:val="Text3"/>
        </w:rPr>
        <w:t xml:space="preserve">true</w:t>
        <w:br w:clear="none"/>
      </w:r>
      <w:r>
        <w:rPr>
          <w:rStyle w:val="Text0"/>
        </w:rPr>
        <w:t xml:space="preserve"/>
        <w:br w:clear="none"/>
      </w:r>
      <w:r>
        <w:rPr>
          <w:rStyle w:val="Text1"/>
        </w:rPr>
        <w:t xml:space="preserve">}</w:t>
        <w:br w:clear="none"/>
      </w:r>
    </w:p>
    <w:p>
      <w:pPr>
        <w:pStyle w:val="Normal"/>
      </w:pPr>
      <w:r>
        <w:t xml:space="preserve">As our program grew in complexity, we might need a lot of horses, so we’d use a class, a constructor function, </w:t>
      </w:r>
      <w:r>
        <w:rPr>
          <w:rStyle w:val="Text2"/>
        </w:rPr>
        <w:t>Object.create</w:t>
      </w:r>
      <w:r>
        <w:t xml:space="preserve">, or a factory function to help us get more horses. If we needed to add behaviors to the horses, we would add functions as </w:t>
        <w:t>properties</w:t>
        <w:t>.</w:t>
      </w:r>
    </w:p>
    <w:p>
      <w:pPr>
        <w:pStyle w:val="Normal"/>
      </w:pPr>
      <w:r>
        <w:t xml:space="preserve">If </w:t>
      </w:r>
      <w:r>
        <w:rPr>
          <w:rStyle w:val="Text2"/>
        </w:rPr>
        <w:t>inventory</w:t>
      </w:r>
      <w:r>
        <w:t xml:space="preserve"> or </w:t>
      </w:r>
      <w:r>
        <w:rPr>
          <w:rStyle w:val="Text2"/>
        </w:rPr>
        <w:t>briefcase</w:t>
      </w:r>
      <w:r>
        <w:t xml:space="preserve"> or other properties needed to be more complicated, we’d spin them out as their own objects (as we did with </w:t>
      </w:r>
      <w:r>
        <w:rPr>
          <w:rStyle w:val="Text2"/>
        </w:rPr>
        <w:t>songList</w:t>
      </w:r>
      <w:r>
        <w:t xml:space="preserve"> in </w:t>
      </w:r>
      <w:hyperlink w:anchor="Chapter_7__Refactoring_Functions_2">
        <w:r>
          <w:rPr>
            <w:rStyle w:val="Text5"/>
          </w:rPr>
          <w:t>Chapter 7</w:t>
        </w:r>
      </w:hyperlink>
      <w:r>
        <w:t>). If they needed some behavior to be attached, we’d add functions to those objects.</w:t>
      </w:r>
    </w:p>
    <w:p>
      <w:pPr>
        <w:pStyle w:val="Normal"/>
      </w:pPr>
      <w:r>
        <w:t xml:space="preserve">The reason for glossing over a general approach for how to grow JavaScript objects without a hierarchy is that it is not usually how things go wrong in JavaScript programs. Although building a complex, deep, or complicated hierarchy of JavaScript classes/objects is possible and may become more of a widespread problem as OOP with classes becomes more popular, as of this writing the worst JavaScript codebases are much more likely to suffer from a </w:t>
      </w:r>
      <w:r>
        <w:rPr>
          <w:rStyle w:val="Text7"/>
        </w:rPr>
        <w:t>lack of</w:t>
      </w:r>
      <w:r>
        <w:t xml:space="preserve"> structure than from </w:t>
      </w:r>
      <w:r>
        <w:rPr>
          <w:rStyle w:val="Text7"/>
        </w:rPr>
        <w:t>too much</w:t>
      </w:r>
      <w:r>
        <w:t xml:space="preserve"> structure of the wrong kind.</w:t>
      </w:r>
    </w:p>
    <w:p>
      <w:pPr>
        <w:pStyle w:val="Normal"/>
      </w:pPr>
      <w:r>
        <w:t>That said, next we’ll address a few structural mistakes that you might see from time to time.</w:t>
      </w:r>
    </w:p>
    <w:p>
      <w:bookmarkStart w:id="1212" w:name="Inheritance_Antipatterns__Here_w"/>
      <w:pPr>
        <w:keepNext/>
        <w:pStyle w:val="Heading 1"/>
      </w:pPr>
      <w:r>
        <w:t>Inheritance Antipatterns</w:t>
      </w:r>
      <w:bookmarkEnd w:id="1212"/>
    </w:p>
    <w:p>
      <w:pPr>
        <w:pStyle w:val="Normal"/>
      </w:pPr>
      <w:r>
        <w:t>Here we’ll look at two issues that can come up when the wrong kind of structure is in place.</w:t>
      </w:r>
      <w:r>
        <w:rPr>
          <w:rStyle w:val="Text51"/>
        </w:rPr>
        <w:bookmarkStart w:id="1213" w:name="ix_refacthieranti"/>
        <w:t/>
        <w:bookmarkEnd w:id="1213"/>
        <w:bookmarkStart w:id="1214" w:name="ix_inheritanti"/>
        <w:t/>
        <w:bookmarkEnd w:id="1214"/>
        <w:bookmarkStart w:id="1215" w:name="ix_hierinheritanti"/>
        <w:t/>
        <w:bookmarkEnd w:id="1215"/>
      </w:r>
      <w:r>
        <w:t xml:space="preserve"> Here are the antipatterns we’ll address:</w:t>
      </w:r>
    </w:p>
    <w:p>
      <w:pPr>
        <w:pStyle w:val="Para 04"/>
      </w:pPr>
      <w:r>
        <w:t>Hyperextension (hierarchy is too deep)</w:t>
      </w:r>
    </w:p>
    <w:p>
      <w:pPr>
        <w:pStyle w:val="Para 04"/>
      </w:pPr>
      <w:r>
        <w:t xml:space="preserve">Goat and cabbage raised by a wolf (parent and children have nothing in </w:t>
        <w:t>common</w:t>
        <w:t>)</w:t>
      </w:r>
    </w:p>
    <w:p>
      <w:pPr>
        <w:pStyle w:val="Normal"/>
      </w:pPr>
      <w:r>
        <w:t>In both cases, the motivation likely comes from a good place. Programmers don’t like to just copy and paste code with minor variations. This is called “cargo cult” coding, and is a brand new programmer’s best friend.</w:t>
      </w:r>
    </w:p>
    <w:p>
      <w:pPr>
        <w:pStyle w:val="Normal"/>
      </w:pPr>
      <w:r>
        <w:t>To avoid that, you create new aspects of a hierarchy instead of extracting functions and subobjects that could be shared or held independently.</w:t>
      </w:r>
    </w:p>
    <w:p>
      <w:bookmarkStart w:id="1216" w:name="Hyperextension__Here_we_have_an"/>
      <w:pPr>
        <w:keepNext/>
        <w:pStyle w:val="Heading 2"/>
      </w:pPr>
      <w:r>
        <w:t>Hyperextension</w:t>
      </w:r>
      <w:bookmarkEnd w:id="1216"/>
    </w:p>
    <w:p>
      <w:pPr>
        <w:pStyle w:val="Normal"/>
      </w:pPr>
      <w:r>
        <w:t xml:space="preserve">Here we have an example </w:t>
      </w:r>
      <w:r>
        <w:rPr>
          <w:rStyle w:val="Text51"/>
        </w:rPr>
        <w:bookmarkStart w:id="1217" w:name="idm139681450264144"/>
        <w:t/>
        <w:bookmarkEnd w:id="1217"/>
      </w:r>
      <w:r>
        <w:t xml:space="preserve">of a hierarchy </w:t>
      </w:r>
      <w:r>
        <w:rPr>
          <w:rStyle w:val="Text51"/>
        </w:rPr>
        <w:bookmarkStart w:id="1218" w:name="idm139681450262912"/>
        <w:t/>
        <w:bookmarkEnd w:id="1218"/>
      </w:r>
      <w:r>
        <w:t xml:space="preserve">that is </w:t>
      </w:r>
      <w:r>
        <w:rPr>
          <w:rStyle w:val="Text51"/>
        </w:rPr>
        <w:bookmarkStart w:id="1219" w:name="idm139681450261104"/>
        <w:t/>
        <w:bookmarkEnd w:id="1219"/>
      </w:r>
      <w:r>
        <w:t xml:space="preserve">too deep. </w:t>
      </w:r>
      <w:r>
        <w:rPr>
          <w:rStyle w:val="Text2"/>
        </w:rPr>
        <w:t>SpecificClientReport</w:t>
      </w:r>
      <w:r>
        <w:t xml:space="preserve"> inherits from </w:t>
      </w:r>
      <w:r>
        <w:rPr>
          <w:rStyle w:val="Text2"/>
        </w:rPr>
        <w:t>ClientReport</w:t>
      </w:r>
      <w:r>
        <w:t xml:space="preserve">, which inherits from </w:t>
      </w:r>
      <w:r>
        <w:rPr>
          <w:rStyle w:val="Text2"/>
        </w:rPr>
        <w:t>GenericReport</w:t>
      </w:r>
      <w:r>
        <w:t xml:space="preserve">, which inherits from </w:t>
      </w:r>
      <w:r>
        <w:rPr>
          <w:rStyle w:val="Text2"/>
        </w:rPr>
        <w:t>Report</w:t>
      </w:r>
      <w:r>
        <w:t>:</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Report</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params</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params</w:t>
        <w:br w:clear="none"/>
      </w:r>
      <w:r>
        <w:rPr>
          <w:rStyle w:val="Text0"/>
        </w:rPr>
        <w:t xml:space="preserve"> </w:t>
        <w:br w:clear="none"/>
      </w:r>
      <w:r>
        <w:rPr>
          <w:rStyle w:val="Text9"/>
        </w:rPr>
        <w:t xml:space="preserve">=</w:t>
        <w:br w:clear="none"/>
      </w:r>
      <w:r>
        <w:rPr>
          <w:rStyle w:val="Text0"/>
        </w:rPr>
        <w:t xml:space="preserve"> </w:t>
        <w:br w:clear="none"/>
      </w:r>
      <w:r>
        <w:t xml:space="preserve">params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printReport</w:t>
        <w:br w:clear="none"/>
      </w:r>
      <w:r>
        <w:rPr>
          <w:rStyle w:val="Text1"/>
        </w:rPr>
        <w:t xml:space="preserve">(</w:t>
        <w:br w:clear="none"/>
      </w:r>
      <w:r>
        <w:t xml:space="preserve">params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params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GenericReport</w:t>
        <w:br w:clear="none"/>
      </w:r>
      <w:r>
        <w:rPr>
          <w:rStyle w:val="Text0"/>
        </w:rPr>
        <w:t xml:space="preserve"> </w:t>
        <w:br w:clear="none"/>
      </w:r>
      <w:r>
        <w:rPr>
          <w:rStyle w:val="Text3"/>
        </w:rPr>
        <w:t xml:space="preserve">extends</w:t>
        <w:br w:clear="none"/>
      </w:r>
      <w:r>
        <w:rPr>
          <w:rStyle w:val="Text0"/>
        </w:rPr>
        <w:t xml:space="preserve"> </w:t>
        <w:br w:clear="none"/>
      </w:r>
      <w:r>
        <w:t xml:space="preserve">Report</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params</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t xml:space="preserve">params</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params</w:t>
        <w:br w:clear="none"/>
      </w:r>
      <w:r>
        <w:rPr>
          <w:rStyle w:val="Text0"/>
        </w:rPr>
        <w:t xml:space="preserve"> </w:t>
        <w:br w:clear="none"/>
      </w:r>
      <w:r>
        <w:rPr>
          <w:rStyle w:val="Text9"/>
        </w:rPr>
        <w:t xml:space="preserve">=</w:t>
        <w:br w:clear="none"/>
      </w:r>
      <w:r>
        <w:rPr>
          <w:rStyle w:val="Text0"/>
        </w:rPr>
        <w:t xml:space="preserve"> </w:t>
        <w:br w:clear="none"/>
      </w:r>
      <w:r>
        <w:t xml:space="preserve">params</w:t>
        <w:br w:clear="none"/>
      </w:r>
      <w:r>
        <w:rPr>
          <w:rStyle w:val="Text1"/>
        </w:rPr>
        <w:t xml:space="preserve">;</w:t>
        <w:br w:clear="none"/>
      </w:r>
      <w:r>
        <w:rPr>
          <w:rStyle w:val="Text0"/>
        </w:rPr>
        <w:t xml:space="preserve"/>
        <w:br w:clear="none"/>
        <w:t xml:space="preserve"/>
        <w:br w:clear="none"/>
        <w:t xml:space="preserve">  </w:t>
        <w:br w:clear="none"/>
      </w:r>
      <w:r>
        <w:rPr>
          <w:rStyle w:val="Text1"/>
        </w:rPr>
        <w:t xml:space="preserve">}</w:t>
        <w:br w:clear="none"/>
      </w:r>
      <w:r>
        <w:rPr>
          <w:rStyle w:val="Text0"/>
        </w:rPr>
        <w:t xml:space="preserve"/>
        <w:br w:clear="none"/>
        <w:t xml:space="preserve">  </w:t>
        <w:br w:clear="none"/>
      </w:r>
      <w:r>
        <w:t xml:space="preserve">printReport</w:t>
        <w:br w:clear="none"/>
      </w:r>
      <w:r>
        <w:rPr>
          <w:rStyle w:val="Text1"/>
        </w:rPr>
        <w:t xml:space="preserve">(</w:t>
        <w:br w:clear="none"/>
      </w:r>
      <w:r>
        <w:t xml:space="preserve">params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super</w:t>
        <w:br w:clear="none"/>
      </w:r>
      <w:r>
        <w:rPr>
          <w:rStyle w:val="Text1"/>
        </w:rPr>
        <w:t xml:space="preserve">.</w:t>
        <w:br w:clear="none"/>
      </w:r>
      <w:r>
        <w:t xml:space="preserve">printReport</w:t>
        <w:br w:clear="none"/>
      </w:r>
      <w:r>
        <w:rPr>
          <w:rStyle w:val="Text1"/>
        </w:rPr>
        <w:t xml:space="preserve">(</w:t>
        <w:br w:clear="none"/>
      </w:r>
      <w:r>
        <w:rPr>
          <w:rStyle w:val="Text12"/>
        </w:rPr>
        <w:t xml:space="preserve">Object</w:t>
        <w:br w:clear="none"/>
      </w:r>
      <w:r>
        <w:rPr>
          <w:rStyle w:val="Text1"/>
        </w:rPr>
        <w:t xml:space="preserve">.</w:t>
        <w:br w:clear="none"/>
      </w:r>
      <w:r>
        <w:t xml:space="preserve">assign</w:t>
        <w:br w:clear="none"/>
      </w:r>
      <w:r>
        <w:rPr>
          <w:rStyle w:val="Text1"/>
        </w:rPr>
        <w:t xml:space="preserve">(</w:t>
        <w:br w:clear="none"/>
      </w:r>
      <w:r>
        <w:rPr>
          <w:rStyle w:val="Text3"/>
        </w:rPr>
        <w:t xml:space="preserve">this</w:t>
        <w:br w:clear="none"/>
      </w:r>
      <w:r>
        <w:rPr>
          <w:rStyle w:val="Text1"/>
        </w:rPr>
        <w:t xml:space="preserve">.</w:t>
        <w:br w:clear="none"/>
      </w:r>
      <w:r>
        <w:t xml:space="preserve">params</w:t>
        <w:br w:clear="none"/>
      </w:r>
      <w:r>
        <w:rPr>
          <w:rStyle w:val="Text1"/>
        </w:rPr>
        <w:t xml:space="preserve">,</w:t>
        <w:br w:clear="none"/>
      </w:r>
      <w:r>
        <w:rPr>
          <w:rStyle w:val="Text0"/>
        </w:rPr>
        <w:t xml:space="preserve"> </w:t>
        <w:br w:clear="none"/>
      </w:r>
      <w:r>
        <w:t xml:space="preserve">params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ClientReport</w:t>
        <w:br w:clear="none"/>
      </w:r>
      <w:r>
        <w:rPr>
          <w:rStyle w:val="Text0"/>
        </w:rPr>
        <w:t xml:space="preserve"> </w:t>
        <w:br w:clear="none"/>
      </w:r>
      <w:r>
        <w:rPr>
          <w:rStyle w:val="Text3"/>
        </w:rPr>
        <w:t xml:space="preserve">extends</w:t>
        <w:br w:clear="none"/>
      </w:r>
      <w:r>
        <w:rPr>
          <w:rStyle w:val="Text0"/>
        </w:rPr>
        <w:t xml:space="preserve"> </w:t>
        <w:br w:clear="none"/>
      </w:r>
      <w:r>
        <w:t xml:space="preserve">GenericReport</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params</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t xml:space="preserve">params</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params</w:t>
        <w:br w:clear="none"/>
      </w:r>
      <w:r>
        <w:rPr>
          <w:rStyle w:val="Text0"/>
        </w:rPr>
        <w:t xml:space="preserve"> </w:t>
        <w:br w:clear="none"/>
      </w:r>
      <w:r>
        <w:rPr>
          <w:rStyle w:val="Text9"/>
        </w:rPr>
        <w:t xml:space="preserve">=</w:t>
        <w:br w:clear="none"/>
      </w:r>
      <w:r>
        <w:rPr>
          <w:rStyle w:val="Text0"/>
        </w:rPr>
        <w:t xml:space="preserve"> </w:t>
        <w:br w:clear="none"/>
      </w:r>
      <w:r>
        <w:t xml:space="preserve">params</w:t>
        <w:br w:clear="none"/>
      </w:r>
      <w:r>
        <w:rPr>
          <w:rStyle w:val="Text1"/>
        </w:rPr>
        <w:t xml:space="preserve">;</w:t>
        <w:br w:clear="none"/>
      </w:r>
      <w:r>
        <w:rPr>
          <w:rStyle w:val="Text0"/>
        </w:rPr>
        <w:t xml:space="preserve"/>
        <w:br w:clear="none"/>
        <w:t xml:space="preserve"/>
        <w:br w:clear="none"/>
        <w:t xml:space="preserve">  </w:t>
        <w:br w:clear="none"/>
      </w:r>
      <w:r>
        <w:rPr>
          <w:rStyle w:val="Text1"/>
        </w:rPr>
        <w:t xml:space="preserve">}</w:t>
        <w:br w:clear="none"/>
      </w:r>
      <w:r>
        <w:rPr>
          <w:rStyle w:val="Text0"/>
        </w:rPr>
        <w:t xml:space="preserve"/>
        <w:br w:clear="none"/>
        <w:t xml:space="preserve">  </w:t>
        <w:br w:clear="none"/>
      </w:r>
      <w:r>
        <w:t xml:space="preserve">printReport</w:t>
        <w:br w:clear="none"/>
      </w:r>
      <w:r>
        <w:rPr>
          <w:rStyle w:val="Text1"/>
        </w:rPr>
        <w:t xml:space="preserve">(</w:t>
        <w:br w:clear="none"/>
      </w:r>
      <w:r>
        <w:t xml:space="preserve">params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super</w:t>
        <w:br w:clear="none"/>
      </w:r>
      <w:r>
        <w:rPr>
          <w:rStyle w:val="Text1"/>
        </w:rPr>
        <w:t xml:space="preserve">.</w:t>
        <w:br w:clear="none"/>
      </w:r>
      <w:r>
        <w:t xml:space="preserve">printReport</w:t>
        <w:br w:clear="none"/>
      </w:r>
      <w:r>
        <w:rPr>
          <w:rStyle w:val="Text1"/>
        </w:rPr>
        <w:t xml:space="preserve">(</w:t>
        <w:br w:clear="none"/>
      </w:r>
      <w:r>
        <w:rPr>
          <w:rStyle w:val="Text12"/>
        </w:rPr>
        <w:t xml:space="preserve">Object</w:t>
        <w:br w:clear="none"/>
      </w:r>
      <w:r>
        <w:rPr>
          <w:rStyle w:val="Text1"/>
        </w:rPr>
        <w:t xml:space="preserve">.</w:t>
        <w:br w:clear="none"/>
      </w:r>
      <w:r>
        <w:t xml:space="preserve">assign</w:t>
        <w:br w:clear="none"/>
      </w:r>
      <w:r>
        <w:rPr>
          <w:rStyle w:val="Text1"/>
        </w:rPr>
        <w:t xml:space="preserve">(</w:t>
        <w:br w:clear="none"/>
      </w:r>
      <w:r>
        <w:rPr>
          <w:rStyle w:val="Text3"/>
        </w:rPr>
        <w:t xml:space="preserve">this</w:t>
        <w:br w:clear="none"/>
      </w:r>
      <w:r>
        <w:rPr>
          <w:rStyle w:val="Text1"/>
        </w:rPr>
        <w:t xml:space="preserve">.</w:t>
        <w:br w:clear="none"/>
      </w:r>
      <w:r>
        <w:t xml:space="preserve">params</w:t>
        <w:br w:clear="none"/>
      </w:r>
      <w:r>
        <w:rPr>
          <w:rStyle w:val="Text1"/>
        </w:rPr>
        <w:t xml:space="preserve">,</w:t>
        <w:br w:clear="none"/>
      </w:r>
      <w:r>
        <w:rPr>
          <w:rStyle w:val="Text0"/>
        </w:rPr>
        <w:t xml:space="preserve"> </w:t>
        <w:br w:clear="none"/>
      </w:r>
      <w:r>
        <w:t xml:space="preserve">params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SpecificClientReport</w:t>
        <w:br w:clear="none"/>
      </w:r>
      <w:r>
        <w:rPr>
          <w:rStyle w:val="Text0"/>
        </w:rPr>
        <w:t xml:space="preserve"> </w:t>
        <w:br w:clear="none"/>
      </w:r>
      <w:r>
        <w:rPr>
          <w:rStyle w:val="Text3"/>
        </w:rPr>
        <w:t xml:space="preserve">extends</w:t>
        <w:br w:clear="none"/>
      </w:r>
      <w:r>
        <w:rPr>
          <w:rStyle w:val="Text0"/>
        </w:rPr>
        <w:t xml:space="preserve"> </w:t>
        <w:br w:clear="none"/>
      </w:r>
      <w:r>
        <w:t xml:space="preserve">ClientReport</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params</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t xml:space="preserve">params</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params</w:t>
        <w:br w:clear="none"/>
      </w:r>
      <w:r>
        <w:rPr>
          <w:rStyle w:val="Text0"/>
        </w:rPr>
        <w:t xml:space="preserve"> </w:t>
        <w:br w:clear="none"/>
      </w:r>
      <w:r>
        <w:rPr>
          <w:rStyle w:val="Text9"/>
        </w:rPr>
        <w:t xml:space="preserve">=</w:t>
        <w:br w:clear="none"/>
      </w:r>
      <w:r>
        <w:rPr>
          <w:rStyle w:val="Text0"/>
        </w:rPr>
        <w:t xml:space="preserve"> </w:t>
        <w:br w:clear="none"/>
      </w:r>
      <w:r>
        <w:t xml:space="preserve">params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printReport</w:t>
        <w:br w:clear="none"/>
      </w:r>
      <w:r>
        <w:rPr>
          <w:rStyle w:val="Text1"/>
        </w:rPr>
        <w:t xml:space="preserve">(</w:t>
        <w:br w:clear="none"/>
      </w:r>
      <w:r>
        <w:t xml:space="preserve">params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super</w:t>
        <w:br w:clear="none"/>
      </w:r>
      <w:r>
        <w:rPr>
          <w:rStyle w:val="Text1"/>
        </w:rPr>
        <w:t xml:space="preserve">.</w:t>
        <w:br w:clear="none"/>
      </w:r>
      <w:r>
        <w:t xml:space="preserve">printReport</w:t>
        <w:br w:clear="none"/>
      </w:r>
      <w:r>
        <w:rPr>
          <w:rStyle w:val="Text1"/>
        </w:rPr>
        <w:t xml:space="preserve">(</w:t>
        <w:br w:clear="none"/>
      </w:r>
      <w:r>
        <w:rPr>
          <w:rStyle w:val="Text12"/>
        </w:rPr>
        <w:t xml:space="preserve">Object</w:t>
        <w:br w:clear="none"/>
      </w:r>
      <w:r>
        <w:rPr>
          <w:rStyle w:val="Text1"/>
        </w:rPr>
        <w:t xml:space="preserve">.</w:t>
        <w:br w:clear="none"/>
      </w:r>
      <w:r>
        <w:t xml:space="preserve">assign</w:t>
        <w:br w:clear="none"/>
      </w:r>
      <w:r>
        <w:rPr>
          <w:rStyle w:val="Text1"/>
        </w:rPr>
        <w:t xml:space="preserve">(</w:t>
        <w:br w:clear="none"/>
      </w:r>
      <w:r>
        <w:rPr>
          <w:rStyle w:val="Text3"/>
        </w:rPr>
        <w:t xml:space="preserve">this</w:t>
        <w:br w:clear="none"/>
      </w:r>
      <w:r>
        <w:rPr>
          <w:rStyle w:val="Text1"/>
        </w:rPr>
        <w:t xml:space="preserve">.</w:t>
        <w:br w:clear="none"/>
      </w:r>
      <w:r>
        <w:t xml:space="preserve">params</w:t>
        <w:br w:clear="none"/>
      </w:r>
      <w:r>
        <w:rPr>
          <w:rStyle w:val="Text1"/>
        </w:rPr>
        <w:t xml:space="preserve">,</w:t>
        <w:br w:clear="none"/>
      </w:r>
      <w:r>
        <w:rPr>
          <w:rStyle w:val="Text0"/>
        </w:rPr>
        <w:t xml:space="preserve"> </w:t>
        <w:br w:clear="none"/>
      </w:r>
      <w:r>
        <w:t xml:space="preserve">params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report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SpecificClientReport</w:t>
        <w:br w:clear="none"/>
      </w:r>
      <w:r>
        <w:rPr>
          <w:rStyle w:val="Text1"/>
        </w:rPr>
        <w:t xml:space="preserve">({</w:t>
        <w:br w:clear="none"/>
      </w:r>
      <w:r>
        <w:t xml:space="preserve">whatever</w:t>
        <w:br w:clear="none"/>
      </w:r>
      <w:r>
        <w:rPr>
          <w:rStyle w:val="Text9"/>
        </w:rPr>
        <w:t xml:space="preserve">:</w:t>
        <w:br w:clear="none"/>
      </w:r>
      <w:r>
        <w:rPr>
          <w:rStyle w:val="Text0"/>
        </w:rPr>
        <w:t xml:space="preserve"> </w:t>
        <w:br w:clear="none"/>
      </w:r>
      <w:r>
        <w:rPr>
          <w:rStyle w:val="Text6"/>
        </w:rPr>
        <w:t xml:space="preserve">'we want'</w:t>
        <w:br w:clear="none"/>
      </w:r>
      <w:r>
        <w:rPr>
          <w:rStyle w:val="Text1"/>
        </w:rPr>
        <w:t xml:space="preserve">,</w:t>
        <w:br w:clear="none"/>
      </w:r>
      <w:r>
        <w:rPr>
          <w:rStyle w:val="Text0"/>
        </w:rPr>
        <w:t xml:space="preserve"> </w:t>
        <w:br w:clear="none"/>
      </w:r>
      <w:r>
        <w:t xml:space="preserve">to</w:t>
        <w:br w:clear="none"/>
      </w:r>
      <w:r>
        <w:rPr>
          <w:rStyle w:val="Text9"/>
        </w:rPr>
        <w:t xml:space="preserve">:</w:t>
        <w:br w:clear="none"/>
      </w:r>
      <w:r>
        <w:rPr>
          <w:rStyle w:val="Text0"/>
        </w:rPr>
        <w:t xml:space="preserve"> </w:t>
        <w:br w:clear="none"/>
      </w:r>
      <w:r>
        <w:rPr>
          <w:rStyle w:val="Text6"/>
        </w:rPr>
        <w:t xml:space="preserve">'add'</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report</w:t>
        <w:br w:clear="none"/>
      </w:r>
      <w:r>
        <w:rPr>
          <w:rStyle w:val="Text1"/>
        </w:rPr>
        <w:t xml:space="preserve">.</w:t>
        <w:br w:clear="none"/>
      </w:r>
      <w:r>
        <w:t xml:space="preserve">printReport</w:t>
        <w:br w:clear="none"/>
      </w:r>
      <w:r>
        <w:rPr>
          <w:rStyle w:val="Text1"/>
        </w:rPr>
        <w:t xml:space="preserve">({</w:t>
        <w:br w:clear="none"/>
      </w:r>
      <w:r>
        <w:t xml:space="preserve">extra</w:t>
        <w:br w:clear="none"/>
      </w:r>
      <w:r>
        <w:rPr>
          <w:rStyle w:val="Text9"/>
        </w:rPr>
        <w:t xml:space="preserve">:</w:t>
        <w:br w:clear="none"/>
      </w:r>
      <w:r>
        <w:rPr>
          <w:rStyle w:val="Text0"/>
        </w:rPr>
        <w:t xml:space="preserve"> </w:t>
        <w:br w:clear="none"/>
      </w:r>
      <w:r>
        <w:rPr>
          <w:rStyle w:val="Text6"/>
        </w:rPr>
        <w:t xml:space="preserve">'params'</w:t>
        <w:br w:clear="none"/>
      </w:r>
      <w:r>
        <w:rPr>
          <w:rStyle w:val="Text1"/>
        </w:rPr>
        <w:t xml:space="preserve">}));</w:t>
        <w:br w:clear="none"/>
      </w:r>
      <w:r>
        <w:rPr>
          <w:rStyle w:val="Text0"/>
        </w:rPr>
        <w:t xml:space="preserve"/>
        <w:br w:clear="none"/>
      </w:r>
    </w:p>
    <w:p>
      <w:pPr>
        <w:pStyle w:val="Normal"/>
      </w:pPr>
      <w:r>
        <w:t xml:space="preserve">If there were ever a good reason not to just pass the word </w:t>
      </w:r>
      <w:r>
        <w:rPr>
          <w:rStyle w:val="Text7"/>
        </w:rPr>
        <w:t>params</w:t>
      </w:r>
      <w:r>
        <w:t xml:space="preserve">, </w:t>
      </w:r>
      <w:r>
        <w:rPr>
          <w:rStyle w:val="Text7"/>
        </w:rPr>
        <w:t>object</w:t>
      </w:r>
      <w:r>
        <w:t xml:space="preserve">, or </w:t>
      </w:r>
      <w:r>
        <w:rPr>
          <w:rStyle w:val="Text7"/>
        </w:rPr>
        <w:t>options</w:t>
      </w:r>
      <w:r>
        <w:t xml:space="preserve"> around, here it is. Imagine this code, but with more functions, and alterations of </w:t>
      </w:r>
      <w:r>
        <w:rPr>
          <w:rStyle w:val="Text2"/>
        </w:rPr>
        <w:t>params</w:t>
      </w:r>
      <w:r>
        <w:t xml:space="preserve"> </w:t>
      </w:r>
      <w:r>
        <w:rPr>
          <w:rStyle w:val="Text7"/>
        </w:rPr>
        <w:t>and</w:t>
      </w:r>
      <w:r>
        <w:t xml:space="preserve"> </w:t>
      </w:r>
      <w:r>
        <w:rPr>
          <w:rStyle w:val="Text2"/>
        </w:rPr>
        <w:t>this.params</w:t>
      </w:r>
      <w:r>
        <w:t xml:space="preserve"> all along the way.</w:t>
      </w:r>
    </w:p>
    <w:p>
      <w:pPr>
        <w:pStyle w:val="Normal"/>
      </w:pPr>
      <w:r>
        <w:t xml:space="preserve">If we had function calls to other members of this hierarchy, we would address them too, but here we’ll just focus on </w:t>
      </w:r>
      <w:r>
        <w:rPr>
          <w:rStyle w:val="Text2"/>
        </w:rPr>
        <w:t>SpecificClientReport</w:t>
      </w:r>
      <w:r>
        <w:t xml:space="preserve">. First, we need a test instead of a logging statement. Create a characterization test by adding these lines to the </w:t>
        <w:t>bottom</w:t>
        <w:t>:</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wish</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'wish'</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deepEqual</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'deep-equal'</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t xml:space="preserve">report</w:t>
        <w:br w:clear="none"/>
      </w:r>
      <w:r>
        <w:rPr>
          <w:rStyle w:val="Text1"/>
        </w:rPr>
        <w:t xml:space="preserve">.</w:t>
        <w:br w:clear="none"/>
      </w:r>
      <w:r>
        <w:t xml:space="preserve">printReport</w:t>
        <w:br w:clear="none"/>
      </w:r>
      <w:r>
        <w:rPr>
          <w:rStyle w:val="Text1"/>
        </w:rPr>
        <w:t xml:space="preserve">({</w:t>
        <w:br w:clear="none"/>
      </w:r>
      <w:r>
        <w:t xml:space="preserve">extra</w:t>
        <w:br w:clear="none"/>
      </w:r>
      <w:r>
        <w:rPr>
          <w:rStyle w:val="Text9"/>
        </w:rPr>
        <w:t xml:space="preserve">:</w:t>
        <w:br w:clear="none"/>
      </w:r>
      <w:r>
        <w:rPr>
          <w:rStyle w:val="Text0"/>
        </w:rPr>
        <w:t xml:space="preserve"> </w:t>
        <w:br w:clear="none"/>
      </w:r>
      <w:r>
        <w:rPr>
          <w:rStyle w:val="Text6"/>
        </w:rPr>
        <w:t xml:space="preserve">'params'</w:t>
        <w:br w:clear="none"/>
      </w:r>
      <w:r>
        <w:rPr>
          <w:rStyle w:val="Text1"/>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r>
    </w:p>
    <w:p>
      <w:pPr>
        <w:pStyle w:val="Normal"/>
      </w:pPr>
      <w:r>
        <w:t>We run it and get an error:</w:t>
      </w:r>
    </w:p>
    <w:p>
      <w:pPr>
        <w:pStyle w:val="Para 03"/>
      </w:pPr>
      <w:r>
        <w:rPr>
          <w:rStyle w:val="Text0"/>
        </w:rPr>
        <w:t xml:space="preserve"/>
        <w:br w:clear="none"/>
      </w:r>
      <w:r>
        <w:t xml:space="preserve">WishCharacterization</w:t>
        <w:br w:clear="none"/>
      </w:r>
      <w:r>
        <w:rPr>
          <w:rStyle w:val="Text9"/>
        </w:rPr>
        <w:t xml:space="preserve">:</w:t>
        <w:br w:clear="none"/>
      </w:r>
      <w:r>
        <w:rPr>
          <w:rStyle w:val="Text0"/>
        </w:rPr>
        <w:t xml:space="preserve"> </w:t>
        <w:br w:clear="none"/>
      </w:r>
      <w:r>
        <w:t xml:space="preserve">report</w:t>
        <w:br w:clear="none"/>
      </w:r>
      <w:r>
        <w:rPr>
          <w:rStyle w:val="Text1"/>
        </w:rPr>
        <w:t xml:space="preserve">.</w:t>
        <w:br w:clear="none"/>
      </w:r>
      <w:r>
        <w:t xml:space="preserve">printReport</w:t>
        <w:br w:clear="none"/>
      </w:r>
      <w:r>
        <w:rPr>
          <w:rStyle w:val="Text1"/>
        </w:rPr>
        <w:t xml:space="preserve">({</w:t>
        <w:br w:clear="none"/>
      </w:r>
      <w:r>
        <w:t xml:space="preserve">extra</w:t>
        <w:br w:clear="none"/>
      </w:r>
      <w:r>
        <w:rPr>
          <w:rStyle w:val="Text9"/>
        </w:rPr>
        <w:t xml:space="preserve">:</w:t>
        <w:br w:clear="none"/>
      </w:r>
      <w:r>
        <w:rPr>
          <w:rStyle w:val="Text0"/>
        </w:rPr>
        <w:t xml:space="preserve"> </w:t>
        <w:br w:clear="none"/>
      </w:r>
      <w:r>
        <w:rPr>
          <w:rStyle w:val="Text6"/>
        </w:rPr>
        <w:t xml:space="preserve">'params'</w:t>
        <w:br w:clear="none"/>
      </w:r>
      <w:r>
        <w:rPr>
          <w:rStyle w:val="Text1"/>
        </w:rPr>
        <w:t xml:space="preserve">})</w:t>
        <w:br w:clear="none"/>
      </w:r>
      <w:r>
        <w:rPr>
          <w:rStyle w:val="Text0"/>
        </w:rPr>
        <w:t xml:space="preserve"/>
        <w:br w:clear="none"/>
        <w:t xml:space="preserve">  </w:t>
        <w:br w:clear="none"/>
      </w:r>
      <w:r>
        <w:t xml:space="preserve">evaluated</w:t>
        <w:br w:clear="none"/>
      </w:r>
      <w:r>
        <w:rPr>
          <w:rStyle w:val="Text0"/>
        </w:rPr>
        <w:t xml:space="preserve"> </w:t>
        <w:br w:clear="none"/>
      </w:r>
      <w:r>
        <w:t xml:space="preserve">to</w:t>
        <w:br w:clear="none"/>
      </w:r>
      <w:r>
        <w:rPr>
          <w:rStyle w:val="Text0"/>
        </w:rPr>
        <w:t xml:space="preserve"> </w:t>
        <w:br w:clear="none"/>
      </w:r>
      <w:r>
        <w:rPr>
          <w:rStyle w:val="Text1"/>
        </w:rPr>
        <w:t xml:space="preserve">{</w:t>
        <w:br w:clear="none"/>
      </w:r>
      <w:r>
        <w:rPr>
          <w:rStyle w:val="Text6"/>
        </w:rPr>
        <w:t xml:space="preserve">"whatever"</w:t>
        <w:br w:clear="none"/>
      </w:r>
      <w:r>
        <w:rPr>
          <w:rStyle w:val="Text9"/>
        </w:rPr>
        <w:t xml:space="preserve">:</w:t>
        <w:br w:clear="none"/>
      </w:r>
      <w:r>
        <w:rPr>
          <w:rStyle w:val="Text6"/>
        </w:rPr>
        <w:t xml:space="preserve">"we want"</w:t>
        <w:br w:clear="none"/>
      </w:r>
      <w:r>
        <w:rPr>
          <w:rStyle w:val="Text1"/>
        </w:rPr>
        <w:t xml:space="preserve">,</w:t>
        <w:br w:clear="none"/>
      </w:r>
      <w:r>
        <w:rPr>
          <w:rStyle w:val="Text6"/>
        </w:rPr>
        <w:t xml:space="preserve">"to"</w:t>
        <w:br w:clear="none"/>
      </w:r>
      <w:r>
        <w:rPr>
          <w:rStyle w:val="Text9"/>
        </w:rPr>
        <w:t xml:space="preserve">:</w:t>
        <w:br w:clear="none"/>
      </w:r>
      <w:r>
        <w:rPr>
          <w:rStyle w:val="Text6"/>
        </w:rPr>
        <w:t xml:space="preserve">"add"</w:t>
        <w:br w:clear="none"/>
      </w:r>
      <w:r>
        <w:rPr>
          <w:rStyle w:val="Text1"/>
        </w:rPr>
        <w:t xml:space="preserve">,</w:t>
        <w:br w:clear="none"/>
      </w:r>
      <w:r>
        <w:rPr>
          <w:rStyle w:val="Text6"/>
        </w:rPr>
        <w:t xml:space="preserve">"extra"</w:t>
        <w:br w:clear="none"/>
      </w:r>
      <w:r>
        <w:rPr>
          <w:rStyle w:val="Text9"/>
        </w:rPr>
        <w:t xml:space="preserve">:</w:t>
        <w:br w:clear="none"/>
      </w:r>
      <w:r>
        <w:rPr>
          <w:rStyle w:val="Text6"/>
        </w:rPr>
        <w:t xml:space="preserve">"params"</w:t>
        <w:br w:clear="none"/>
      </w:r>
      <w:r>
        <w:rPr>
          <w:rStyle w:val="Text1"/>
        </w:rPr>
        <w:t xml:space="preserve">}</w:t>
        <w:br w:clear="none"/>
      </w:r>
      <w:r>
        <w:rPr>
          <w:rStyle w:val="Text0"/>
        </w:rPr>
        <w:t xml:space="preserve"/>
        <w:br w:clear="none"/>
      </w:r>
    </w:p>
    <w:p>
      <w:pPr>
        <w:pStyle w:val="Normal"/>
      </w:pPr>
      <w:r>
        <w:t>That object is exactly what we need to replace our characterization test:</w:t>
      </w:r>
    </w:p>
    <w:p>
      <w:pPr>
        <w:pStyle w:val="Para 03"/>
      </w:pPr>
      <w:r>
        <w:rPr>
          <w:rStyle w:val="Text0"/>
        </w:rPr>
        <w:t xml:space="preserve"/>
        <w:br w:clear="none"/>
      </w:r>
      <w:r>
        <w:t xml:space="preserve">wish</w:t>
        <w:br w:clear="none"/>
      </w:r>
      <w:r>
        <w:rPr>
          <w:rStyle w:val="Text1"/>
        </w:rPr>
        <w:t xml:space="preserve">(</w:t>
        <w:br w:clear="none"/>
      </w:r>
      <w:r>
        <w:t xml:space="preserve">deepEqual</w:t>
        <w:br w:clear="none"/>
      </w:r>
      <w:r>
        <w:rPr>
          <w:rStyle w:val="Text1"/>
        </w:rPr>
        <w:t xml:space="preserve">(</w:t>
        <w:br w:clear="none"/>
      </w:r>
      <w:r>
        <w:t xml:space="preserve">report</w:t>
        <w:br w:clear="none"/>
      </w:r>
      <w:r>
        <w:rPr>
          <w:rStyle w:val="Text1"/>
        </w:rPr>
        <w:t xml:space="preserve">.</w:t>
        <w:br w:clear="none"/>
      </w:r>
      <w:r>
        <w:t xml:space="preserve">printReport</w:t>
        <w:br w:clear="none"/>
      </w:r>
      <w:r>
        <w:rPr>
          <w:rStyle w:val="Text1"/>
        </w:rPr>
        <w:t xml:space="preserve">({</w:t>
        <w:br w:clear="none"/>
      </w:r>
      <w:r>
        <w:t xml:space="preserve">extra</w:t>
        <w:br w:clear="none"/>
      </w:r>
      <w:r>
        <w:rPr>
          <w:rStyle w:val="Text9"/>
        </w:rPr>
        <w:t xml:space="preserve">:</w:t>
        <w:br w:clear="none"/>
      </w:r>
      <w:r>
        <w:rPr>
          <w:rStyle w:val="Text0"/>
        </w:rPr>
        <w:t xml:space="preserve"> </w:t>
        <w:br w:clear="none"/>
      </w:r>
      <w:r>
        <w:rPr>
          <w:rStyle w:val="Text6"/>
        </w:rPr>
        <w:t xml:space="preserve">'params'</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whatever</w:t>
        <w:br w:clear="none"/>
      </w:r>
      <w:r>
        <w:rPr>
          <w:rStyle w:val="Text9"/>
        </w:rPr>
        <w:t xml:space="preserve">:</w:t>
        <w:br w:clear="none"/>
      </w:r>
      <w:r>
        <w:rPr>
          <w:rStyle w:val="Text6"/>
        </w:rPr>
        <w:t xml:space="preserve">"we want"</w:t>
        <w:br w:clear="none"/>
      </w:r>
      <w:r>
        <w:rPr>
          <w:rStyle w:val="Text1"/>
        </w:rPr>
        <w:t xml:space="preserve">,</w:t>
        <w:br w:clear="none"/>
      </w:r>
      <w:r>
        <w:rPr>
          <w:rStyle w:val="Text0"/>
        </w:rPr>
        <w:t xml:space="preserve"> </w:t>
        <w:br w:clear="none"/>
      </w:r>
      <w:r>
        <w:t xml:space="preserve">to</w:t>
        <w:br w:clear="none"/>
      </w:r>
      <w:r>
        <w:rPr>
          <w:rStyle w:val="Text9"/>
        </w:rPr>
        <w:t xml:space="preserve">:</w:t>
        <w:br w:clear="none"/>
      </w:r>
      <w:r>
        <w:rPr>
          <w:rStyle w:val="Text6"/>
        </w:rPr>
        <w:t xml:space="preserve">"add"</w:t>
        <w:br w:clear="none"/>
      </w:r>
      <w:r>
        <w:rPr>
          <w:rStyle w:val="Text1"/>
        </w:rPr>
        <w:t xml:space="preserve">,</w:t>
        <w:br w:clear="none"/>
      </w:r>
      <w:r>
        <w:rPr>
          <w:rStyle w:val="Text0"/>
        </w:rPr>
        <w:t xml:space="preserve"> </w:t>
        <w:br w:clear="none"/>
      </w:r>
      <w:r>
        <w:t xml:space="preserve">extra</w:t>
        <w:br w:clear="none"/>
      </w:r>
      <w:r>
        <w:rPr>
          <w:rStyle w:val="Text9"/>
        </w:rPr>
        <w:t xml:space="preserve">:</w:t>
        <w:br w:clear="none"/>
      </w:r>
      <w:r>
        <w:rPr>
          <w:rStyle w:val="Text6"/>
        </w:rPr>
        <w:t xml:space="preserve">"params"</w:t>
        <w:br w:clear="none"/>
      </w:r>
      <w:r>
        <w:rPr>
          <w:rStyle w:val="Text1"/>
        </w:rPr>
        <w:t xml:space="preserve">}));</w:t>
        <w:br w:clear="none"/>
      </w:r>
      <w:r>
        <w:rPr>
          <w:rStyle w:val="Text0"/>
        </w:rPr>
        <w:t xml:space="preserve"/>
        <w:br w:clear="none"/>
      </w:r>
    </w:p>
    <w:p>
      <w:pPr>
        <w:pStyle w:val="Normal"/>
      </w:pPr>
      <w:r>
        <w:t>And our test passes. Now we can safely refactor.</w:t>
      </w:r>
    </w:p>
    <w:p>
      <w:pPr>
        <w:pStyle w:val="Normal"/>
      </w:pPr>
      <w:r>
        <w:t xml:space="preserve">There are two approaches we could take. First, we could assume that there’s nothing special about our </w:t>
      </w:r>
      <w:r>
        <w:rPr>
          <w:rStyle w:val="Text2"/>
        </w:rPr>
        <w:t>SpecificClientReport</w:t>
      </w:r>
      <w:r>
        <w:t xml:space="preserve"> and try this instead:</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report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Report</w:t>
        <w:br w:clear="none"/>
      </w:r>
      <w:r>
        <w:rPr>
          <w:rStyle w:val="Text1"/>
        </w:rPr>
        <w:t xml:space="preserve">({</w:t>
        <w:br w:clear="none"/>
      </w:r>
      <w:r>
        <w:t xml:space="preserve">whatever</w:t>
        <w:br w:clear="none"/>
      </w:r>
      <w:r>
        <w:rPr>
          <w:rStyle w:val="Text9"/>
        </w:rPr>
        <w:t xml:space="preserve">:</w:t>
        <w:br w:clear="none"/>
      </w:r>
      <w:r>
        <w:rPr>
          <w:rStyle w:val="Text0"/>
        </w:rPr>
        <w:t xml:space="preserve"> </w:t>
        <w:br w:clear="none"/>
      </w:r>
      <w:r>
        <w:rPr>
          <w:rStyle w:val="Text6"/>
        </w:rPr>
        <w:t xml:space="preserve">'we want'</w:t>
        <w:br w:clear="none"/>
      </w:r>
      <w:r>
        <w:rPr>
          <w:rStyle w:val="Text1"/>
        </w:rPr>
        <w:t xml:space="preserve">,</w:t>
        <w:br w:clear="none"/>
      </w:r>
      <w:r>
        <w:rPr>
          <w:rStyle w:val="Text0"/>
        </w:rPr>
        <w:t xml:space="preserve"> </w:t>
        <w:br w:clear="none"/>
      </w:r>
      <w:r>
        <w:t xml:space="preserve">to</w:t>
        <w:br w:clear="none"/>
      </w:r>
      <w:r>
        <w:rPr>
          <w:rStyle w:val="Text9"/>
        </w:rPr>
        <w:t xml:space="preserve">:</w:t>
        <w:br w:clear="none"/>
      </w:r>
      <w:r>
        <w:rPr>
          <w:rStyle w:val="Text0"/>
        </w:rPr>
        <w:t xml:space="preserve"> </w:t>
        <w:br w:clear="none"/>
      </w:r>
      <w:r>
        <w:rPr>
          <w:rStyle w:val="Text6"/>
        </w:rPr>
        <w:t xml:space="preserve">'add'</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t xml:space="preserve">deepEqual</w:t>
        <w:br w:clear="none"/>
      </w:r>
      <w:r>
        <w:rPr>
          <w:rStyle w:val="Text1"/>
        </w:rPr>
        <w:t xml:space="preserve">(</w:t>
        <w:br w:clear="none"/>
      </w:r>
      <w:r>
        <w:t xml:space="preserve">report</w:t>
        <w:br w:clear="none"/>
      </w:r>
      <w:r>
        <w:rPr>
          <w:rStyle w:val="Text1"/>
        </w:rPr>
        <w:t xml:space="preserve">.</w:t>
        <w:br w:clear="none"/>
      </w:r>
      <w:r>
        <w:t xml:space="preserve">printReport</w:t>
        <w:br w:clear="none"/>
      </w:r>
      <w:r>
        <w:rPr>
          <w:rStyle w:val="Text1"/>
        </w:rPr>
        <w:t xml:space="preserve">({</w:t>
        <w:br w:clear="none"/>
      </w:r>
      <w:r>
        <w:t xml:space="preserve">extra</w:t>
        <w:br w:clear="none"/>
      </w:r>
      <w:r>
        <w:rPr>
          <w:rStyle w:val="Text9"/>
        </w:rPr>
        <w:t xml:space="preserve">:</w:t>
        <w:br w:clear="none"/>
      </w:r>
      <w:r>
        <w:rPr>
          <w:rStyle w:val="Text0"/>
        </w:rPr>
        <w:t xml:space="preserve"> </w:t>
        <w:br w:clear="none"/>
      </w:r>
      <w:r>
        <w:rPr>
          <w:rStyle w:val="Text6"/>
        </w:rPr>
        <w:t xml:space="preserve">'params'</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whatever</w:t>
        <w:br w:clear="none"/>
      </w:r>
      <w:r>
        <w:rPr>
          <w:rStyle w:val="Text9"/>
        </w:rPr>
        <w:t xml:space="preserve">:</w:t>
        <w:br w:clear="none"/>
      </w:r>
      <w:r>
        <w:rPr>
          <w:rStyle w:val="Text6"/>
        </w:rPr>
        <w:t xml:space="preserve">"we want"</w:t>
        <w:br w:clear="none"/>
      </w:r>
      <w:r>
        <w:rPr>
          <w:rStyle w:val="Text1"/>
        </w:rPr>
        <w:t xml:space="preserve">,</w:t>
        <w:br w:clear="none"/>
      </w:r>
      <w:r>
        <w:rPr>
          <w:rStyle w:val="Text0"/>
        </w:rPr>
        <w:t xml:space="preserve"> </w:t>
        <w:br w:clear="none"/>
      </w:r>
      <w:r>
        <w:t xml:space="preserve">to</w:t>
        <w:br w:clear="none"/>
      </w:r>
      <w:r>
        <w:rPr>
          <w:rStyle w:val="Text9"/>
        </w:rPr>
        <w:t xml:space="preserve">:</w:t>
        <w:br w:clear="none"/>
      </w:r>
      <w:r>
        <w:rPr>
          <w:rStyle w:val="Text6"/>
        </w:rPr>
        <w:t xml:space="preserve">"add"</w:t>
        <w:br w:clear="none"/>
      </w:r>
      <w:r>
        <w:rPr>
          <w:rStyle w:val="Text1"/>
        </w:rPr>
        <w:t xml:space="preserve">,</w:t>
        <w:br w:clear="none"/>
      </w:r>
      <w:r>
        <w:rPr>
          <w:rStyle w:val="Text0"/>
        </w:rPr>
        <w:t xml:space="preserve"> </w:t>
        <w:br w:clear="none"/>
      </w:r>
      <w:r>
        <w:t xml:space="preserve">extra</w:t>
        <w:br w:clear="none"/>
      </w:r>
      <w:r>
        <w:rPr>
          <w:rStyle w:val="Text9"/>
        </w:rPr>
        <w:t xml:space="preserve">:</w:t>
        <w:br w:clear="none"/>
      </w:r>
      <w:r>
        <w:rPr>
          <w:rStyle w:val="Text6"/>
        </w:rPr>
        <w:t xml:space="preserve">"params"</w:t>
        <w:br w:clear="none"/>
      </w:r>
      <w:r>
        <w:rPr>
          <w:rStyle w:val="Text1"/>
        </w:rPr>
        <w:t xml:space="preserve">}));</w:t>
        <w:br w:clear="none"/>
      </w:r>
      <w:r>
        <w:rPr>
          <w:rStyle w:val="Text0"/>
        </w:rPr>
        <w:t xml:space="preserve"/>
        <w:br w:clear="none"/>
      </w:r>
    </w:p>
    <w:p>
      <w:pPr>
        <w:pStyle w:val="Normal"/>
      </w:pPr>
      <w:r>
        <w:t xml:space="preserve">Note that we’re just changing the </w:t>
      </w:r>
      <w:r>
        <w:rPr>
          <w:rStyle w:val="Text2"/>
        </w:rPr>
        <w:t>report</w:t>
      </w:r>
      <w:r>
        <w:t xml:space="preserve"> variable here (and in the next snippet). The test is the same. We get an error, so we could try moving down one level:</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report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GenericReport</w:t>
        <w:br w:clear="none"/>
      </w:r>
      <w:r>
        <w:rPr>
          <w:rStyle w:val="Text1"/>
        </w:rPr>
        <w:t xml:space="preserve">({</w:t>
        <w:br w:clear="none"/>
      </w:r>
      <w:r>
        <w:t xml:space="preserve">whatever</w:t>
        <w:br w:clear="none"/>
      </w:r>
      <w:r>
        <w:rPr>
          <w:rStyle w:val="Text9"/>
        </w:rPr>
        <w:t xml:space="preserve">:</w:t>
        <w:br w:clear="none"/>
      </w:r>
      <w:r>
        <w:rPr>
          <w:rStyle w:val="Text0"/>
        </w:rPr>
        <w:t xml:space="preserve"> </w:t>
        <w:br w:clear="none"/>
      </w:r>
      <w:r>
        <w:rPr>
          <w:rStyle w:val="Text6"/>
        </w:rPr>
        <w:t xml:space="preserve">'we want'</w:t>
        <w:br w:clear="none"/>
      </w:r>
      <w:r>
        <w:rPr>
          <w:rStyle w:val="Text1"/>
        </w:rPr>
        <w:t xml:space="preserve">,</w:t>
        <w:br w:clear="none"/>
      </w:r>
      <w:r>
        <w:rPr>
          <w:rStyle w:val="Text0"/>
        </w:rPr>
        <w:t xml:space="preserve"> </w:t>
        <w:br w:clear="none"/>
      </w:r>
      <w:r>
        <w:t xml:space="preserve">to</w:t>
        <w:br w:clear="none"/>
      </w:r>
      <w:r>
        <w:rPr>
          <w:rStyle w:val="Text9"/>
        </w:rPr>
        <w:t xml:space="preserve">:</w:t>
        <w:br w:clear="none"/>
      </w:r>
      <w:r>
        <w:rPr>
          <w:rStyle w:val="Text0"/>
        </w:rPr>
        <w:t xml:space="preserve"> </w:t>
        <w:br w:clear="none"/>
      </w:r>
      <w:r>
        <w:rPr>
          <w:rStyle w:val="Text6"/>
        </w:rPr>
        <w:t xml:space="preserve">'add'</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t xml:space="preserve">deepEqual</w:t>
        <w:br w:clear="none"/>
      </w:r>
      <w:r>
        <w:rPr>
          <w:rStyle w:val="Text1"/>
        </w:rPr>
        <w:t xml:space="preserve">(</w:t>
        <w:br w:clear="none"/>
      </w:r>
      <w:r>
        <w:t xml:space="preserve">report</w:t>
        <w:br w:clear="none"/>
      </w:r>
      <w:r>
        <w:rPr>
          <w:rStyle w:val="Text1"/>
        </w:rPr>
        <w:t xml:space="preserve">.</w:t>
        <w:br w:clear="none"/>
      </w:r>
      <w:r>
        <w:t xml:space="preserve">printReport</w:t>
        <w:br w:clear="none"/>
      </w:r>
      <w:r>
        <w:rPr>
          <w:rStyle w:val="Text1"/>
        </w:rPr>
        <w:t xml:space="preserve">({</w:t>
        <w:br w:clear="none"/>
      </w:r>
      <w:r>
        <w:t xml:space="preserve">extra</w:t>
        <w:br w:clear="none"/>
      </w:r>
      <w:r>
        <w:rPr>
          <w:rStyle w:val="Text9"/>
        </w:rPr>
        <w:t xml:space="preserve">:</w:t>
        <w:br w:clear="none"/>
      </w:r>
      <w:r>
        <w:rPr>
          <w:rStyle w:val="Text0"/>
        </w:rPr>
        <w:t xml:space="preserve"> </w:t>
        <w:br w:clear="none"/>
      </w:r>
      <w:r>
        <w:rPr>
          <w:rStyle w:val="Text6"/>
        </w:rPr>
        <w:t xml:space="preserve">'params'</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whatever</w:t>
        <w:br w:clear="none"/>
      </w:r>
      <w:r>
        <w:rPr>
          <w:rStyle w:val="Text9"/>
        </w:rPr>
        <w:t xml:space="preserve">:</w:t>
        <w:br w:clear="none"/>
      </w:r>
      <w:r>
        <w:rPr>
          <w:rStyle w:val="Text6"/>
        </w:rPr>
        <w:t xml:space="preserve">"we want"</w:t>
        <w:br w:clear="none"/>
      </w:r>
      <w:r>
        <w:rPr>
          <w:rStyle w:val="Text1"/>
        </w:rPr>
        <w:t xml:space="preserve">,</w:t>
        <w:br w:clear="none"/>
      </w:r>
      <w:r>
        <w:rPr>
          <w:rStyle w:val="Text0"/>
        </w:rPr>
        <w:t xml:space="preserve"> </w:t>
        <w:br w:clear="none"/>
      </w:r>
      <w:r>
        <w:t xml:space="preserve">to</w:t>
        <w:br w:clear="none"/>
      </w:r>
      <w:r>
        <w:rPr>
          <w:rStyle w:val="Text9"/>
        </w:rPr>
        <w:t xml:space="preserve">:</w:t>
        <w:br w:clear="none"/>
      </w:r>
      <w:r>
        <w:rPr>
          <w:rStyle w:val="Text6"/>
        </w:rPr>
        <w:t xml:space="preserve">"add"</w:t>
        <w:br w:clear="none"/>
      </w:r>
      <w:r>
        <w:rPr>
          <w:rStyle w:val="Text1"/>
        </w:rPr>
        <w:t xml:space="preserve">,</w:t>
        <w:br w:clear="none"/>
      </w:r>
      <w:r>
        <w:rPr>
          <w:rStyle w:val="Text0"/>
        </w:rPr>
        <w:t xml:space="preserve"> </w:t>
        <w:br w:clear="none"/>
      </w:r>
      <w:r>
        <w:t xml:space="preserve">extra</w:t>
        <w:br w:clear="none"/>
      </w:r>
      <w:r>
        <w:rPr>
          <w:rStyle w:val="Text9"/>
        </w:rPr>
        <w:t xml:space="preserve">:</w:t>
        <w:br w:clear="none"/>
      </w:r>
      <w:r>
        <w:rPr>
          <w:rStyle w:val="Text6"/>
        </w:rPr>
        <w:t xml:space="preserve">"params"</w:t>
        <w:br w:clear="none"/>
      </w:r>
      <w:r>
        <w:rPr>
          <w:rStyle w:val="Text1"/>
        </w:rPr>
        <w:t xml:space="preserve">}))</w:t>
        <w:br w:clear="none"/>
      </w:r>
      <w:r>
        <w:rPr>
          <w:rStyle w:val="Text0"/>
        </w:rPr>
        <w:t xml:space="preserve"/>
        <w:br w:clear="none"/>
      </w:r>
    </w:p>
    <w:p>
      <w:pPr>
        <w:pStyle w:val="Normal"/>
      </w:pPr>
      <w:r>
        <w:t xml:space="preserve">This works fine. That means (assuming there are no other places using them) we can delete </w:t>
      </w:r>
      <w:r>
        <w:rPr>
          <w:rStyle w:val="Text2"/>
        </w:rPr>
        <w:t>SpecificClientReport</w:t>
      </w:r>
      <w:r>
        <w:t xml:space="preserve"> and </w:t>
      </w:r>
      <w:r>
        <w:rPr>
          <w:rStyle w:val="Text2"/>
        </w:rPr>
        <w:t>ClientReport</w:t>
      </w:r>
      <w:r>
        <w:t>. If they both have other places using them, we should see if we could move those places up in the hierarchy to try to prune any leaves we can.</w:t>
      </w:r>
    </w:p>
    <w:p>
      <w:pPr>
        <w:pStyle w:val="Normal"/>
      </w:pPr>
      <w:r>
        <w:t xml:space="preserve">The second way to handle this is to see if we can inline the superclass’s functionality. Because </w:t>
      </w:r>
      <w:r>
        <w:rPr>
          <w:rStyle w:val="Text2"/>
        </w:rPr>
        <w:t>SpecificClientReport</w:t>
      </w:r>
      <w:r>
        <w:t xml:space="preserve"> and </w:t>
      </w:r>
      <w:r>
        <w:rPr>
          <w:rStyle w:val="Text2"/>
        </w:rPr>
        <w:t>GenericReport</w:t>
      </w:r>
      <w:r>
        <w:t xml:space="preserve"> behave the same way (according to our tests), it’s fine to start where we just left off. If the last approach was difficult for your codebase, you might start with this technique instead (before climbing the superclasses).</w:t>
      </w:r>
    </w:p>
    <w:p>
      <w:pPr>
        <w:pStyle w:val="Normal"/>
      </w:pPr>
      <w:r>
        <w:t>In any event, we’re left with this:</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Report</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params</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params</w:t>
        <w:br w:clear="none"/>
      </w:r>
      <w:r>
        <w:rPr>
          <w:rStyle w:val="Text0"/>
        </w:rPr>
        <w:t xml:space="preserve"> </w:t>
        <w:br w:clear="none"/>
      </w:r>
      <w:r>
        <w:rPr>
          <w:rStyle w:val="Text9"/>
        </w:rPr>
        <w:t xml:space="preserve">=</w:t>
        <w:br w:clear="none"/>
      </w:r>
      <w:r>
        <w:rPr>
          <w:rStyle w:val="Text0"/>
        </w:rPr>
        <w:t xml:space="preserve"> </w:t>
        <w:br w:clear="none"/>
      </w:r>
      <w:r>
        <w:t xml:space="preserve">params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printReport</w:t>
        <w:br w:clear="none"/>
      </w:r>
      <w:r>
        <w:rPr>
          <w:rStyle w:val="Text1"/>
        </w:rPr>
        <w:t xml:space="preserve">(</w:t>
        <w:br w:clear="none"/>
      </w:r>
      <w:r>
        <w:t xml:space="preserve">params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params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GenericReport</w:t>
        <w:br w:clear="none"/>
      </w:r>
      <w:r>
        <w:rPr>
          <w:rStyle w:val="Text0"/>
        </w:rPr>
        <w:t xml:space="preserve"> </w:t>
        <w:br w:clear="none"/>
      </w:r>
      <w:r>
        <w:rPr>
          <w:rStyle w:val="Text3"/>
        </w:rPr>
        <w:t xml:space="preserve">extends</w:t>
        <w:br w:clear="none"/>
      </w:r>
      <w:r>
        <w:rPr>
          <w:rStyle w:val="Text0"/>
        </w:rPr>
        <w:t xml:space="preserve"> </w:t>
        <w:br w:clear="none"/>
      </w:r>
      <w:r>
        <w:t xml:space="preserve">Report</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params</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t xml:space="preserve">params</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params</w:t>
        <w:br w:clear="none"/>
      </w:r>
      <w:r>
        <w:rPr>
          <w:rStyle w:val="Text0"/>
        </w:rPr>
        <w:t xml:space="preserve"> </w:t>
        <w:br w:clear="none"/>
      </w:r>
      <w:r>
        <w:rPr>
          <w:rStyle w:val="Text9"/>
        </w:rPr>
        <w:t xml:space="preserve">=</w:t>
        <w:br w:clear="none"/>
      </w:r>
      <w:r>
        <w:rPr>
          <w:rStyle w:val="Text0"/>
        </w:rPr>
        <w:t xml:space="preserve"> </w:t>
        <w:br w:clear="none"/>
      </w:r>
      <w:r>
        <w:t xml:space="preserve">params</w:t>
        <w:br w:clear="none"/>
      </w:r>
      <w:r>
        <w:rPr>
          <w:rStyle w:val="Text1"/>
        </w:rPr>
        <w:t xml:space="preserve">;</w:t>
        <w:br w:clear="none"/>
      </w:r>
      <w:r>
        <w:rPr>
          <w:rStyle w:val="Text0"/>
        </w:rPr>
        <w:t xml:space="preserve"/>
        <w:br w:clear="none"/>
        <w:t xml:space="preserve"/>
        <w:br w:clear="none"/>
        <w:t xml:space="preserve">  </w:t>
        <w:br w:clear="none"/>
      </w:r>
      <w:r>
        <w:rPr>
          <w:rStyle w:val="Text1"/>
        </w:rPr>
        <w:t xml:space="preserve">}</w:t>
        <w:br w:clear="none"/>
      </w:r>
      <w:r>
        <w:rPr>
          <w:rStyle w:val="Text0"/>
        </w:rPr>
        <w:t xml:space="preserve"/>
        <w:br w:clear="none"/>
        <w:t xml:space="preserve">  </w:t>
        <w:br w:clear="none"/>
      </w:r>
      <w:r>
        <w:t xml:space="preserve">printReport</w:t>
        <w:br w:clear="none"/>
      </w:r>
      <w:r>
        <w:rPr>
          <w:rStyle w:val="Text1"/>
        </w:rPr>
        <w:t xml:space="preserve">(</w:t>
        <w:br w:clear="none"/>
      </w:r>
      <w:r>
        <w:t xml:space="preserve">params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super</w:t>
        <w:br w:clear="none"/>
      </w:r>
      <w:r>
        <w:rPr>
          <w:rStyle w:val="Text1"/>
        </w:rPr>
        <w:t xml:space="preserve">.</w:t>
        <w:br w:clear="none"/>
      </w:r>
      <w:r>
        <w:t xml:space="preserve">printReport</w:t>
        <w:br w:clear="none"/>
      </w:r>
      <w:r>
        <w:rPr>
          <w:rStyle w:val="Text1"/>
        </w:rPr>
        <w:t xml:space="preserve">(</w:t>
        <w:br w:clear="none"/>
      </w:r>
      <w:r>
        <w:rPr>
          <w:rStyle w:val="Text12"/>
        </w:rPr>
        <w:t xml:space="preserve">Object</w:t>
        <w:br w:clear="none"/>
      </w:r>
      <w:r>
        <w:rPr>
          <w:rStyle w:val="Text1"/>
        </w:rPr>
        <w:t xml:space="preserve">.</w:t>
        <w:br w:clear="none"/>
      </w:r>
      <w:r>
        <w:t xml:space="preserve">assign</w:t>
        <w:br w:clear="none"/>
      </w:r>
      <w:r>
        <w:rPr>
          <w:rStyle w:val="Text1"/>
        </w:rPr>
        <w:t xml:space="preserve">(</w:t>
        <w:br w:clear="none"/>
      </w:r>
      <w:r>
        <w:rPr>
          <w:rStyle w:val="Text3"/>
        </w:rPr>
        <w:t xml:space="preserve">this</w:t>
        <w:br w:clear="none"/>
      </w:r>
      <w:r>
        <w:rPr>
          <w:rStyle w:val="Text1"/>
        </w:rPr>
        <w:t xml:space="preserve">.</w:t>
        <w:br w:clear="none"/>
      </w:r>
      <w:r>
        <w:t xml:space="preserve">params</w:t>
        <w:br w:clear="none"/>
      </w:r>
      <w:r>
        <w:rPr>
          <w:rStyle w:val="Text1"/>
        </w:rPr>
        <w:t xml:space="preserve">,</w:t>
        <w:br w:clear="none"/>
      </w:r>
      <w:r>
        <w:rPr>
          <w:rStyle w:val="Text0"/>
        </w:rPr>
        <w:t xml:space="preserve"> </w:t>
        <w:br w:clear="none"/>
      </w:r>
      <w:r>
        <w:t xml:space="preserve">params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wish</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'wish'</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deepEqual</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'deep-equal'</w:t>
        <w:br w:clear="none"/>
      </w:r>
      <w:r>
        <w:rPr>
          <w:rStyle w:val="Text1"/>
        </w:rPr>
        <w:t xml:space="preserve">);</w:t>
        <w:br w:clear="none"/>
      </w:r>
      <w:r>
        <w:rPr>
          <w:rStyle w:val="Text0"/>
        </w:rPr>
        <w:t xml:space="preserve"/>
        <w:br w:clear="none"/>
      </w:r>
      <w:r>
        <w:t xml:space="preserve">report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GenericReport</w:t>
        <w:br w:clear="none"/>
      </w:r>
      <w:r>
        <w:rPr>
          <w:rStyle w:val="Text1"/>
        </w:rPr>
        <w:t xml:space="preserve">({</w:t>
        <w:br w:clear="none"/>
      </w:r>
      <w:r>
        <w:t xml:space="preserve">whatever</w:t>
        <w:br w:clear="none"/>
      </w:r>
      <w:r>
        <w:rPr>
          <w:rStyle w:val="Text9"/>
        </w:rPr>
        <w:t xml:space="preserve">:</w:t>
        <w:br w:clear="none"/>
      </w:r>
      <w:r>
        <w:rPr>
          <w:rStyle w:val="Text0"/>
        </w:rPr>
        <w:t xml:space="preserve"> </w:t>
        <w:br w:clear="none"/>
      </w:r>
      <w:r>
        <w:rPr>
          <w:rStyle w:val="Text6"/>
        </w:rPr>
        <w:t xml:space="preserve">'we want'</w:t>
        <w:br w:clear="none"/>
      </w:r>
      <w:r>
        <w:rPr>
          <w:rStyle w:val="Text1"/>
        </w:rPr>
        <w:t xml:space="preserve">,</w:t>
        <w:br w:clear="none"/>
      </w:r>
      <w:r>
        <w:rPr>
          <w:rStyle w:val="Text0"/>
        </w:rPr>
        <w:t xml:space="preserve"> </w:t>
        <w:br w:clear="none"/>
      </w:r>
      <w:r>
        <w:t xml:space="preserve">to</w:t>
        <w:br w:clear="none"/>
      </w:r>
      <w:r>
        <w:rPr>
          <w:rStyle w:val="Text9"/>
        </w:rPr>
        <w:t xml:space="preserve">:</w:t>
        <w:br w:clear="none"/>
      </w:r>
      <w:r>
        <w:rPr>
          <w:rStyle w:val="Text0"/>
        </w:rPr>
        <w:t xml:space="preserve"> </w:t>
        <w:br w:clear="none"/>
      </w:r>
      <w:r>
        <w:rPr>
          <w:rStyle w:val="Text6"/>
        </w:rPr>
        <w:t xml:space="preserve">'add'</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t xml:space="preserve">deepEqual</w:t>
        <w:br w:clear="none"/>
      </w:r>
      <w:r>
        <w:rPr>
          <w:rStyle w:val="Text1"/>
        </w:rPr>
        <w:t xml:space="preserve">(</w:t>
        <w:br w:clear="none"/>
      </w:r>
      <w:r>
        <w:t xml:space="preserve">report</w:t>
        <w:br w:clear="none"/>
      </w:r>
      <w:r>
        <w:rPr>
          <w:rStyle w:val="Text1"/>
        </w:rPr>
        <w:t xml:space="preserve">.</w:t>
        <w:br w:clear="none"/>
      </w:r>
      <w:r>
        <w:t xml:space="preserve">printReport</w:t>
        <w:br w:clear="none"/>
      </w:r>
      <w:r>
        <w:rPr>
          <w:rStyle w:val="Text1"/>
        </w:rPr>
        <w:t xml:space="preserve">({</w:t>
        <w:br w:clear="none"/>
      </w:r>
      <w:r>
        <w:t xml:space="preserve">extra</w:t>
        <w:br w:clear="none"/>
      </w:r>
      <w:r>
        <w:rPr>
          <w:rStyle w:val="Text9"/>
        </w:rPr>
        <w:t xml:space="preserve">:</w:t>
        <w:br w:clear="none"/>
      </w:r>
      <w:r>
        <w:rPr>
          <w:rStyle w:val="Text0"/>
        </w:rPr>
        <w:t xml:space="preserve"> </w:t>
        <w:br w:clear="none"/>
      </w:r>
      <w:r>
        <w:rPr>
          <w:rStyle w:val="Text6"/>
        </w:rPr>
        <w:t xml:space="preserve">'params'</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whatever</w:t>
        <w:br w:clear="none"/>
      </w:r>
      <w:r>
        <w:rPr>
          <w:rStyle w:val="Text9"/>
        </w:rPr>
        <w:t xml:space="preserve">:</w:t>
        <w:br w:clear="none"/>
      </w:r>
      <w:r>
        <w:rPr>
          <w:rStyle w:val="Text6"/>
        </w:rPr>
        <w:t xml:space="preserve">"we want"</w:t>
        <w:br w:clear="none"/>
      </w:r>
      <w:r>
        <w:rPr>
          <w:rStyle w:val="Text1"/>
        </w:rPr>
        <w:t xml:space="preserve">,</w:t>
        <w:br w:clear="none"/>
      </w:r>
      <w:r>
        <w:rPr>
          <w:rStyle w:val="Text0"/>
        </w:rPr>
        <w:t xml:space="preserve"> </w:t>
        <w:br w:clear="none"/>
      </w:r>
      <w:r>
        <w:t xml:space="preserve">to</w:t>
        <w:br w:clear="none"/>
      </w:r>
      <w:r>
        <w:rPr>
          <w:rStyle w:val="Text9"/>
        </w:rPr>
        <w:t xml:space="preserve">:</w:t>
        <w:br w:clear="none"/>
      </w:r>
      <w:r>
        <w:rPr>
          <w:rStyle w:val="Text6"/>
        </w:rPr>
        <w:t xml:space="preserve">"add"</w:t>
        <w:br w:clear="none"/>
      </w:r>
      <w:r>
        <w:rPr>
          <w:rStyle w:val="Text1"/>
        </w:rPr>
        <w:t xml:space="preserve">,</w:t>
        <w:br w:clear="none"/>
      </w:r>
      <w:r>
        <w:rPr>
          <w:rStyle w:val="Text0"/>
        </w:rPr>
        <w:t xml:space="preserve"> </w:t>
        <w:br w:clear="none"/>
      </w:r>
      <w:r>
        <w:t xml:space="preserve">extra</w:t>
        <w:br w:clear="none"/>
      </w:r>
      <w:r>
        <w:rPr>
          <w:rStyle w:val="Text9"/>
        </w:rPr>
        <w:t xml:space="preserve">:</w:t>
        <w:br w:clear="none"/>
      </w:r>
      <w:r>
        <w:rPr>
          <w:rStyle w:val="Text6"/>
        </w:rPr>
        <w:t xml:space="preserve">"params"</w:t>
        <w:br w:clear="none"/>
      </w:r>
      <w:r>
        <w:rPr>
          <w:rStyle w:val="Text1"/>
        </w:rPr>
        <w:t xml:space="preserve">}));</w:t>
        <w:br w:clear="none"/>
      </w:r>
      <w:r>
        <w:rPr>
          <w:rStyle w:val="Text0"/>
        </w:rPr>
        <w:t xml:space="preserve"/>
        <w:br w:clear="none"/>
      </w:r>
    </w:p>
    <w:p>
      <w:pPr>
        <w:pStyle w:val="Normal"/>
      </w:pPr>
      <w:r>
        <w:t xml:space="preserve">To get a little clarity, we can start by removing the </w:t>
      </w:r>
      <w:r>
        <w:rPr>
          <w:rStyle w:val="Text2"/>
        </w:rPr>
        <w:t>constructor</w:t>
      </w:r>
      <w:r>
        <w:t xml:space="preserve"> function from </w:t>
      </w:r>
      <w:r>
        <w:rPr>
          <w:rStyle w:val="Text2"/>
        </w:rPr>
        <w:t>Generi⁠c​Report</w:t>
      </w:r>
      <w:r>
        <w:t xml:space="preserve"> (assuming that we are the only consumer), as it is redundant with what happens in </w:t>
      </w:r>
      <w:r>
        <w:rPr>
          <w:rStyle w:val="Text2"/>
        </w:rPr>
        <w:t>super</w:t>
      </w:r>
      <w:r>
        <w:t xml:space="preserve">. As for the </w:t>
      </w:r>
      <w:r>
        <w:rPr>
          <w:rStyle w:val="Text2"/>
        </w:rPr>
        <w:t>printReport</w:t>
      </w:r>
      <w:r>
        <w:t xml:space="preserve"> function, all </w:t>
      </w:r>
      <w:r>
        <w:rPr>
          <w:rStyle w:val="Text2"/>
        </w:rPr>
        <w:t>super</w:t>
      </w:r>
      <w:r>
        <w:t xml:space="preserve"> does is return what it is given (the </w:t>
      </w:r>
      <w:r>
        <w:rPr>
          <w:rStyle w:val="Text2"/>
        </w:rPr>
        <w:t>params</w:t>
      </w:r>
      <w:r>
        <w:t xml:space="preserve">, not the </w:t>
      </w:r>
      <w:r>
        <w:rPr>
          <w:rStyle w:val="Text2"/>
        </w:rPr>
        <w:t>this.params</w:t>
      </w:r>
      <w:r>
        <w:t xml:space="preserve">). That means we don’t have to call </w:t>
      </w:r>
      <w:r>
        <w:rPr>
          <w:rStyle w:val="Text2"/>
        </w:rPr>
        <w:t>super</w:t>
      </w:r>
      <w:r>
        <w:t xml:space="preserve"> at all, making our new </w:t>
      </w:r>
      <w:r>
        <w:rPr>
          <w:rStyle w:val="Text2"/>
        </w:rPr>
        <w:t>GenericReport</w:t>
      </w:r>
      <w:r>
        <w:t xml:space="preserve"> look like this:</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GenericReport</w:t>
        <w:br w:clear="none"/>
      </w:r>
      <w:r>
        <w:rPr>
          <w:rStyle w:val="Text0"/>
        </w:rPr>
        <w:t xml:space="preserve"> </w:t>
        <w:br w:clear="none"/>
      </w:r>
      <w:r>
        <w:rPr>
          <w:rStyle w:val="Text3"/>
        </w:rPr>
        <w:t xml:space="preserve">extends</w:t>
        <w:br w:clear="none"/>
      </w:r>
      <w:r>
        <w:rPr>
          <w:rStyle w:val="Text0"/>
        </w:rPr>
        <w:t xml:space="preserve"> </w:t>
        <w:br w:clear="none"/>
      </w:r>
      <w:r>
        <w:t xml:space="preserve">Report</w:t>
        <w:br w:clear="none"/>
      </w:r>
      <w:r>
        <w:rPr>
          <w:rStyle w:val="Text1"/>
        </w:rPr>
        <w:t xml:space="preserve">{</w:t>
        <w:br w:clear="none"/>
      </w:r>
      <w:r>
        <w:rPr>
          <w:rStyle w:val="Text0"/>
        </w:rPr>
        <w:t xml:space="preserve"/>
        <w:br w:clear="none"/>
        <w:t xml:space="preserve">  </w:t>
        <w:br w:clear="none"/>
      </w:r>
      <w:r>
        <w:t xml:space="preserve">printReport</w:t>
        <w:br w:clear="none"/>
      </w:r>
      <w:r>
        <w:rPr>
          <w:rStyle w:val="Text1"/>
        </w:rPr>
        <w:t xml:space="preserve">(</w:t>
        <w:br w:clear="none"/>
      </w:r>
      <w:r>
        <w:t xml:space="preserve">params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Object</w:t>
        <w:br w:clear="none"/>
      </w:r>
      <w:r>
        <w:rPr>
          <w:rStyle w:val="Text1"/>
        </w:rPr>
        <w:t xml:space="preserve">.</w:t>
        <w:br w:clear="none"/>
      </w:r>
      <w:r>
        <w:t xml:space="preserve">assign</w:t>
        <w:br w:clear="none"/>
      </w:r>
      <w:r>
        <w:rPr>
          <w:rStyle w:val="Text1"/>
        </w:rPr>
        <w:t xml:space="preserve">(</w:t>
        <w:br w:clear="none"/>
      </w:r>
      <w:r>
        <w:rPr>
          <w:rStyle w:val="Text3"/>
        </w:rPr>
        <w:t xml:space="preserve">this</w:t>
        <w:br w:clear="none"/>
      </w:r>
      <w:r>
        <w:rPr>
          <w:rStyle w:val="Text1"/>
        </w:rPr>
        <w:t xml:space="preserve">.</w:t>
        <w:br w:clear="none"/>
      </w:r>
      <w:r>
        <w:t xml:space="preserve">params</w:t>
        <w:br w:clear="none"/>
      </w:r>
      <w:r>
        <w:rPr>
          <w:rStyle w:val="Text1"/>
        </w:rPr>
        <w:t xml:space="preserve">,</w:t>
        <w:br w:clear="none"/>
      </w:r>
      <w:r>
        <w:rPr>
          <w:rStyle w:val="Text0"/>
        </w:rPr>
        <w:t xml:space="preserve"> </w:t>
        <w:br w:clear="none"/>
      </w:r>
      <w:r>
        <w:t xml:space="preserve">params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The test passes. We’re almost ready to free this child class. However, if we remove </w:t>
      </w:r>
      <w:r>
        <w:rPr>
          <w:rStyle w:val="Text2"/>
        </w:rPr>
        <w:t>extends Report</w:t>
      </w:r>
      <w:r>
        <w:t xml:space="preserve"> now, we’ll get an error, because </w:t>
      </w:r>
      <w:r>
        <w:rPr>
          <w:rStyle w:val="Text2"/>
        </w:rPr>
        <w:t>this.params</w:t>
      </w:r>
      <w:r>
        <w:t xml:space="preserve"> was never assigned. That means we need our constructor back first. After that, we’re free to remove the link to the parent:</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GenericReport</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params</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params</w:t>
        <w:br w:clear="none"/>
      </w:r>
      <w:r>
        <w:rPr>
          <w:rStyle w:val="Text0"/>
        </w:rPr>
        <w:t xml:space="preserve"> </w:t>
        <w:br w:clear="none"/>
      </w:r>
      <w:r>
        <w:rPr>
          <w:rStyle w:val="Text9"/>
        </w:rPr>
        <w:t xml:space="preserve">=</w:t>
        <w:br w:clear="none"/>
      </w:r>
      <w:r>
        <w:rPr>
          <w:rStyle w:val="Text0"/>
        </w:rPr>
        <w:t xml:space="preserve"> </w:t>
        <w:br w:clear="none"/>
      </w:r>
      <w:r>
        <w:t xml:space="preserve">params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printReport</w:t>
        <w:br w:clear="none"/>
      </w:r>
      <w:r>
        <w:rPr>
          <w:rStyle w:val="Text1"/>
        </w:rPr>
        <w:t xml:space="preserve">(</w:t>
        <w:br w:clear="none"/>
      </w:r>
      <w:r>
        <w:t xml:space="preserve">params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Object</w:t>
        <w:br w:clear="none"/>
      </w:r>
      <w:r>
        <w:rPr>
          <w:rStyle w:val="Text1"/>
        </w:rPr>
        <w:t xml:space="preserve">.</w:t>
        <w:br w:clear="none"/>
      </w:r>
      <w:r>
        <w:t xml:space="preserve">assign</w:t>
        <w:br w:clear="none"/>
      </w:r>
      <w:r>
        <w:rPr>
          <w:rStyle w:val="Text1"/>
        </w:rPr>
        <w:t xml:space="preserve">(</w:t>
        <w:br w:clear="none"/>
      </w:r>
      <w:r>
        <w:rPr>
          <w:rStyle w:val="Text3"/>
        </w:rPr>
        <w:t xml:space="preserve">this</w:t>
        <w:br w:clear="none"/>
      </w:r>
      <w:r>
        <w:rPr>
          <w:rStyle w:val="Text1"/>
        </w:rPr>
        <w:t xml:space="preserve">.</w:t>
        <w:br w:clear="none"/>
      </w:r>
      <w:r>
        <w:t xml:space="preserve">params</w:t>
        <w:br w:clear="none"/>
      </w:r>
      <w:r>
        <w:rPr>
          <w:rStyle w:val="Text1"/>
        </w:rPr>
        <w:t xml:space="preserve">,</w:t>
        <w:br w:clear="none"/>
      </w:r>
      <w:r>
        <w:rPr>
          <w:rStyle w:val="Text0"/>
        </w:rPr>
        <w:t xml:space="preserve"> </w:t>
        <w:br w:clear="none"/>
      </w:r>
      <w:r>
        <w:t xml:space="preserve">params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And everything works. If </w:t>
      </w:r>
      <w:r>
        <w:rPr>
          <w:rStyle w:val="Text2"/>
        </w:rPr>
        <w:t>GenericReport</w:t>
      </w:r>
      <w:r>
        <w:t xml:space="preserve"> was the only thing using </w:t>
      </w:r>
      <w:r>
        <w:rPr>
          <w:rStyle w:val="Text2"/>
        </w:rPr>
        <w:t>Report</w:t>
      </w:r>
      <w:r>
        <w:t>, we could remove it (</w:t>
      </w:r>
      <w:r>
        <w:rPr>
          <w:rStyle w:val="Text2"/>
        </w:rPr>
        <w:t>Report</w:t>
      </w:r>
      <w:r>
        <w:t xml:space="preserve">) now. After that, the ugliest things in here are the nonspecific names: </w:t>
      </w:r>
      <w:r>
        <w:rPr>
          <w:rStyle w:val="Text2"/>
        </w:rPr>
        <w:t>params</w:t>
      </w:r>
      <w:r>
        <w:t xml:space="preserve"> should be something more specific (see </w:t>
      </w:r>
      <w:hyperlink w:anchor="Chapter_6__Refactoring_Simple_St_2">
        <w:r>
          <w:rPr>
            <w:rStyle w:val="Text5"/>
          </w:rPr>
          <w:t>Chapter 6</w:t>
        </w:r>
      </w:hyperlink>
      <w:r>
        <w:t xml:space="preserve">), and </w:t>
      </w:r>
      <w:r>
        <w:rPr>
          <w:rStyle w:val="Text2"/>
        </w:rPr>
        <w:t>GenericReport</w:t>
      </w:r>
      <w:r>
        <w:t xml:space="preserve"> could possibly be called </w:t>
      </w:r>
      <w:r>
        <w:rPr>
          <w:rStyle w:val="Text2"/>
        </w:rPr>
        <w:t>Report</w:t>
      </w:r>
      <w:r>
        <w:t xml:space="preserve"> now.</w:t>
      </w:r>
    </w:p>
    <w:p>
      <w:pPr>
        <w:pStyle w:val="Normal"/>
      </w:pPr>
      <w:r>
        <w:t>If you decide to prune a hierarchy like this, it is crucial to have version control and tests in place that can check all of the consumers (object makers/function callers) of the classes along the hierarchy.</w:t>
      </w:r>
    </w:p>
    <w:p>
      <w:pPr>
        <w:pStyle w:val="Normal"/>
      </w:pPr>
      <w:r>
        <w:t>It’s unlikely to go as smoothly as this. Ultimately, the goal is to carve off independent leaves and extract shared functions when you can. Don’t try to “refactor” a complex hierarchy like this (but with many more side effects, attributes, and functions) all at once, especially not without tests in place.</w:t>
      </w:r>
    </w:p>
    <w:p>
      <w:bookmarkStart w:id="1220" w:name="Goat_and_Cabbage_Raised_by_a_Wol"/>
      <w:pPr>
        <w:keepNext/>
        <w:pStyle w:val="Heading 2"/>
      </w:pPr>
      <w:r>
        <w:t>Goat and Cabbage Raised by a Wolf</w:t>
      </w:r>
      <w:bookmarkEnd w:id="1220"/>
    </w:p>
    <w:p>
      <w:pPr>
        <w:pStyle w:val="Normal"/>
      </w:pPr>
      <w:r>
        <w:t>In this case, the children look nothing like the parent or each other.</w:t>
      </w:r>
      <w:r>
        <w:rPr>
          <w:rStyle w:val="Text51"/>
        </w:rPr>
        <w:bookmarkStart w:id="1221" w:name="idm139681449374640"/>
        <w:t/>
        <w:bookmarkEnd w:id="1221"/>
        <w:bookmarkStart w:id="1222" w:name="idm139681449372864"/>
        <w:t/>
        <w:bookmarkEnd w:id="1222"/>
      </w:r>
      <w:r>
        <w:t xml:space="preserve"> All the parent does is cause confusion and add a layer of indirection:</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Agent</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type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'name'</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12"/>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11"/>
        </w:rPr>
        <w:t xml:space="preserve">5</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type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'user'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type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'project'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static</w:t>
        <w:br w:clear="none"/>
      </w:r>
      <w:r>
        <w:rPr>
          <w:rStyle w:val="Text0"/>
        </w:rPr>
        <w:t xml:space="preserve"> </w:t>
        <w:br w:clear="none"/>
      </w:r>
      <w:r>
        <w:t xml:space="preserve">makeProjectOrUser</w:t>
        <w:br w:clear="none"/>
      </w:r>
      <w:r>
        <w:rPr>
          <w:rStyle w:val="Text1"/>
        </w:rPr>
        <w:t xml:space="preserve">(</w:t>
        <w:br w:clear="none"/>
      </w:r>
      <w:r>
        <w:t xml:space="preserve">agent</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agent</w:t>
        <w:br w:clear="none"/>
      </w:r>
      <w:r>
        <w:rPr>
          <w:rStyle w:val="Text1"/>
        </w:rPr>
        <w:t xml:space="preserve">.</w:t>
        <w:br w:clear="none"/>
      </w:r>
      <w:r>
        <w:t xml:space="preserve">type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'user'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Object</w:t>
        <w:br w:clear="none"/>
      </w:r>
      <w:r>
        <w:rPr>
          <w:rStyle w:val="Text1"/>
        </w:rPr>
        <w:t xml:space="preserve">.</w:t>
        <w:br w:clear="none"/>
      </w:r>
      <w:r>
        <w:t xml:space="preserve">assign</w:t>
        <w:br w:clear="none"/>
      </w:r>
      <w:r>
        <w:rPr>
          <w:rStyle w:val="Text1"/>
        </w:rPr>
        <w:t xml:space="preserve">(</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rPr>
          <w:rStyle w:val="Text3"/>
        </w:rPr>
        <w:t xml:space="preserve">new</w:t>
        <w:br w:clear="none"/>
      </w:r>
      <w:r>
        <w:rPr>
          <w:rStyle w:val="Text0"/>
        </w:rPr>
        <w:t xml:space="preserve"> </w:t>
        <w:br w:clear="none"/>
      </w:r>
      <w:r>
        <w:t xml:space="preserve">User</w:t>
        <w:br w:clear="none"/>
      </w:r>
      <w:r>
        <w:rPr>
          <w:rStyle w:val="Text1"/>
        </w:rPr>
        <w:t xml:space="preserve">),</w:t>
        <w:br w:clear="none"/>
      </w:r>
      <w:r>
        <w:rPr>
          <w:rStyle w:val="Text0"/>
        </w:rPr>
        <w:t xml:space="preserve"> </w:t>
        <w:br w:clear="none"/>
      </w:r>
      <w:r>
        <w:t xml:space="preserve">agent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Object</w:t>
        <w:br w:clear="none"/>
      </w:r>
      <w:r>
        <w:rPr>
          <w:rStyle w:val="Text1"/>
        </w:rPr>
        <w:t xml:space="preserve">.</w:t>
        <w:br w:clear="none"/>
      </w:r>
      <w:r>
        <w:t xml:space="preserve">assign</w:t>
        <w:br w:clear="none"/>
      </w:r>
      <w:r>
        <w:rPr>
          <w:rStyle w:val="Text1"/>
        </w:rPr>
        <w:t xml:space="preserve">(</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rPr>
          <w:rStyle w:val="Text3"/>
        </w:rPr>
        <w:t xml:space="preserve">new</w:t>
        <w:br w:clear="none"/>
      </w:r>
      <w:r>
        <w:rPr>
          <w:rStyle w:val="Text0"/>
        </w:rPr>
        <w:t xml:space="preserve"> </w:t>
        <w:br w:clear="none"/>
      </w:r>
      <w:r>
        <w:t xml:space="preserve">Project</w:t>
        <w:br w:clear="none"/>
      </w:r>
      <w:r>
        <w:rPr>
          <w:rStyle w:val="Text1"/>
        </w:rPr>
        <w:t xml:space="preserve">),</w:t>
        <w:br w:clear="none"/>
      </w:r>
      <w:r>
        <w:rPr>
          <w:rStyle w:val="Text0"/>
        </w:rPr>
        <w:t xml:space="preserve"> </w:t>
        <w:br w:clear="none"/>
      </w:r>
      <w:r>
        <w:t xml:space="preserve">agent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User</w:t>
        <w:br w:clear="none"/>
      </w:r>
      <w:r>
        <w:rPr>
          <w:rStyle w:val="Text0"/>
        </w:rPr>
        <w:t xml:space="preserve"> </w:t>
        <w:br w:clear="none"/>
      </w:r>
      <w:r>
        <w:rPr>
          <w:rStyle w:val="Text3"/>
        </w:rPr>
        <w:t xml:space="preserve">extends</w:t>
        <w:br w:clear="none"/>
      </w:r>
      <w:r>
        <w:rPr>
          <w:rStyle w:val="Text0"/>
        </w:rPr>
        <w:t xml:space="preserve"> </w:t>
        <w:br w:clear="none"/>
      </w:r>
      <w:r>
        <w:t xml:space="preserve">Agent</w:t>
        <w:br w:clear="none"/>
      </w:r>
      <w:r>
        <w:rPr>
          <w:rStyle w:val="Text1"/>
        </w:rPr>
        <w:t xml:space="preserve">{</w:t>
        <w:br w:clear="none"/>
      </w:r>
      <w:r>
        <w:rPr>
          <w:rStyle w:val="Text0"/>
        </w:rPr>
        <w:t xml:space="preserve"/>
        <w:br w:clear="none"/>
        <w:t xml:space="preserve">  </w:t>
        <w:br w:clear="none"/>
      </w:r>
      <w:r>
        <w:t xml:space="preserve">sayName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`my name is </w:t>
        <w:br w:clear="none"/>
      </w:r>
      <w:r>
        <w:rPr>
          <w:rStyle w:val="Text15"/>
        </w:rPr>
        <w:t xml:space="preserve">${</w:t>
        <w:br w:clear="none"/>
      </w:r>
      <w:r>
        <w:rPr>
          <w:rStyle w:val="Text3"/>
        </w:rPr>
        <w:t xml:space="preserve">this</w:t>
        <w:br w:clear="none"/>
      </w:r>
      <w:r>
        <w:rPr>
          <w:rStyle w:val="Text1"/>
        </w:rPr>
        <w:t xml:space="preserve">.</w:t>
        <w:br w:clear="none"/>
      </w:r>
      <w:r>
        <w:t xml:space="preserve">name</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Project</w:t>
        <w:br w:clear="none"/>
      </w:r>
      <w:r>
        <w:rPr>
          <w:rStyle w:val="Text0"/>
        </w:rPr>
        <w:t xml:space="preserve"> </w:t>
        <w:br w:clear="none"/>
      </w:r>
      <w:r>
        <w:rPr>
          <w:rStyle w:val="Text3"/>
        </w:rPr>
        <w:t xml:space="preserve">extends</w:t>
        <w:br w:clear="none"/>
      </w:r>
      <w:r>
        <w:rPr>
          <w:rStyle w:val="Text0"/>
        </w:rPr>
        <w:t xml:space="preserve"> </w:t>
        <w:br w:clear="none"/>
      </w:r>
      <w:r>
        <w:t xml:space="preserve">Agent</w:t>
        <w:br w:clear="none"/>
      </w:r>
      <w:r>
        <w:rPr>
          <w:rStyle w:val="Text1"/>
        </w:rPr>
        <w:t xml:space="preserve">{</w:t>
        <w:br w:clear="none"/>
      </w:r>
      <w:r>
        <w:rPr>
          <w:rStyle w:val="Text0"/>
        </w:rPr>
        <w:t xml:space="preserve"/>
        <w:br w:clear="none"/>
        <w:t xml:space="preserve">  </w:t>
        <w:br w:clear="none"/>
      </w:r>
      <w:r>
        <w:t xml:space="preserve">sayTheName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`the project name is </w:t>
        <w:br w:clear="none"/>
      </w:r>
      <w:r>
        <w:rPr>
          <w:rStyle w:val="Text15"/>
        </w:rPr>
        <w:t xml:space="preserve">${</w:t>
        <w:br w:clear="none"/>
      </w:r>
      <w:r>
        <w:rPr>
          <w:rStyle w:val="Text3"/>
        </w:rPr>
        <w:t xml:space="preserve">this</w:t>
        <w:br w:clear="none"/>
      </w:r>
      <w:r>
        <w:rPr>
          <w:rStyle w:val="Text1"/>
        </w:rPr>
        <w:t xml:space="preserve">.</w:t>
        <w:br w:clear="none"/>
      </w:r>
      <w:r>
        <w:t xml:space="preserve">name</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agent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Agent</w:t>
        <w:br w:clear="none"/>
      </w:r>
      <w:r>
        <w:rPr>
          <w:rStyle w:val="Text1"/>
        </w:rPr>
        <w:t xml:space="preserve">(</w:t>
        <w:br w:clear="none"/>
      </w:r>
      <w:r>
        <w:rPr>
          <w:rStyle w:val="Text6"/>
        </w:rPr>
        <w:t xml:space="preserve">'name'</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projectOrUser</w:t>
        <w:br w:clear="none"/>
      </w:r>
      <w:r>
        <w:rPr>
          <w:rStyle w:val="Text0"/>
        </w:rPr>
        <w:t xml:space="preserve"> </w:t>
        <w:br w:clear="none"/>
      </w:r>
      <w:r>
        <w:rPr>
          <w:rStyle w:val="Text9"/>
        </w:rPr>
        <w:t xml:space="preserve">=</w:t>
        <w:br w:clear="none"/>
      </w:r>
      <w:r>
        <w:rPr>
          <w:rStyle w:val="Text0"/>
        </w:rPr>
        <w:t xml:space="preserve"> </w:t>
        <w:br w:clear="none"/>
      </w:r>
      <w:r>
        <w:t xml:space="preserve">Agent</w:t>
        <w:br w:clear="none"/>
      </w:r>
      <w:r>
        <w:rPr>
          <w:rStyle w:val="Text1"/>
        </w:rPr>
        <w:t xml:space="preserve">.</w:t>
        <w:br w:clear="none"/>
      </w:r>
      <w:r>
        <w:t xml:space="preserve">makeProjectOrUser</w:t>
        <w:br w:clear="none"/>
      </w:r>
      <w:r>
        <w:rPr>
          <w:rStyle w:val="Text1"/>
        </w:rPr>
        <w:t xml:space="preserve">(</w:t>
        <w:br w:clear="none"/>
      </w:r>
      <w:r>
        <w:t xml:space="preserve">agent</w:t>
        <w:br w:clear="none"/>
      </w:r>
      <w:r>
        <w:rPr>
          <w:rStyle w:val="Text1"/>
        </w:rPr>
        <w:t xml:space="preserve">);</w:t>
        <w:br w:clear="none"/>
      </w:r>
      <w:r>
        <w:rPr>
          <w:rStyle w:val="Text0"/>
        </w:rPr>
        <w:t xml:space="preserve"/>
        <w:br w:clear="none"/>
      </w:r>
    </w:p>
    <w:p>
      <w:pPr>
        <w:pStyle w:val="Normal"/>
      </w:pPr>
      <w:r>
        <w:t>For this code, imagine that this is basically as common as it gets between the two objects, and there are thousands of lines backing up the difference between them (all requiring tests and type checking, aka conditionals).</w:t>
      </w:r>
    </w:p>
    <w:p>
      <w:pPr>
        <w:pStyle w:val="Normal"/>
      </w:pPr>
      <w:r>
        <w:t>First, we need to get some characterization tests in place. Add these lines to the end:</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wish</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'wish'</w:t>
        <w:br w:clear="none"/>
      </w:r>
      <w:r>
        <w:rPr>
          <w:rStyle w:val="Text1"/>
        </w:rPr>
        <w:t xml:space="preserve">);</w:t>
        <w:br w:clear="none"/>
      </w:r>
      <w:r>
        <w:rPr>
          <w:rStyle w:val="Text0"/>
        </w:rPr>
        <w:t xml:space="preserve"/>
        <w:br w:clear="none"/>
      </w:r>
      <w:r>
        <w:rPr>
          <w:rStyle w:val="Text3"/>
        </w:rPr>
        <w:t xml:space="preserve">if</w:t>
        <w:br w:clear="none"/>
      </w:r>
      <w:r>
        <w:rPr>
          <w:rStyle w:val="Text1"/>
        </w:rPr>
        <w:t xml:space="preserve">(</w:t>
        <w:br w:clear="none"/>
      </w:r>
      <w:r>
        <w:t xml:space="preserve">projectOrUser</w:t>
        <w:br w:clear="none"/>
      </w:r>
      <w:r>
        <w:rPr>
          <w:rStyle w:val="Text1"/>
        </w:rPr>
        <w:t xml:space="preserve">.</w:t>
        <w:br w:clear="none"/>
      </w:r>
      <w:r>
        <w:t xml:space="preserve">type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'user'</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projectOrUser</w:t>
        <w:br w:clear="none"/>
      </w:r>
      <w:r>
        <w:rPr>
          <w:rStyle w:val="Text1"/>
        </w:rPr>
        <w:t xml:space="preserve">.</w:t>
        <w:br w:clear="none"/>
      </w:r>
      <w:r>
        <w:t xml:space="preserve">sayName</w:t>
        <w:br w:clear="none"/>
      </w:r>
      <w:r>
        <w:rPr>
          <w:rStyle w:val="Text1"/>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projectOrUser</w:t>
        <w:br w:clear="none"/>
      </w:r>
      <w:r>
        <w:rPr>
          <w:rStyle w:val="Text1"/>
        </w:rPr>
        <w:t xml:space="preserve">.</w:t>
        <w:br w:clear="none"/>
      </w:r>
      <w:r>
        <w:t xml:space="preserve">sayTheName</w:t>
        <w:br w:clear="none"/>
      </w:r>
      <w:r>
        <w:rPr>
          <w:rStyle w:val="Text1"/>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We’ll have a 50/50 chance of getting one of these:</w:t>
      </w:r>
    </w:p>
    <w:p>
      <w:pPr>
        <w:pStyle w:val="Para 03"/>
      </w:pPr>
      <w:r>
        <w:rPr>
          <w:rStyle w:val="Text0"/>
        </w:rPr>
        <w:t xml:space="preserve"/>
        <w:br w:clear="none"/>
      </w:r>
      <w:r>
        <w:t xml:space="preserve">WishCharacterization</w:t>
        <w:br w:clear="none"/>
      </w:r>
      <w:r>
        <w:rPr>
          <w:rStyle w:val="Text9"/>
        </w:rPr>
        <w:t xml:space="preserve">:</w:t>
        <w:br w:clear="none"/>
      </w:r>
      <w:r>
        <w:rPr>
          <w:rStyle w:val="Text0"/>
        </w:rPr>
        <w:t xml:space="preserve"> </w:t>
        <w:br w:clear="none"/>
      </w:r>
      <w:r>
        <w:t xml:space="preserve">projectOrUser</w:t>
        <w:br w:clear="none"/>
      </w:r>
      <w:r>
        <w:rPr>
          <w:rStyle w:val="Text1"/>
        </w:rPr>
        <w:t xml:space="preserve">.</w:t>
        <w:br w:clear="none"/>
      </w:r>
      <w:r>
        <w:t xml:space="preserve">sayName</w:t>
        <w:br w:clear="none"/>
      </w:r>
      <w:r>
        <w:rPr>
          <w:rStyle w:val="Text1"/>
        </w:rPr>
        <w:t xml:space="preserve">()</w:t>
        <w:br w:clear="none"/>
      </w:r>
      <w:r>
        <w:rPr>
          <w:rStyle w:val="Text0"/>
        </w:rPr>
        <w:t xml:space="preserve"> </w:t>
        <w:br w:clear="none"/>
      </w:r>
      <w:r>
        <w:t xml:space="preserve">evaluated</w:t>
        <w:br w:clear="none"/>
      </w:r>
      <w:r>
        <w:rPr>
          <w:rStyle w:val="Text0"/>
        </w:rPr>
        <w:t xml:space="preserve"> </w:t>
        <w:br w:clear="none"/>
      </w:r>
      <w:r>
        <w:t xml:space="preserve">to</w:t>
        <w:br w:clear="none"/>
      </w:r>
      <w:r>
        <w:rPr>
          <w:rStyle w:val="Text0"/>
        </w:rPr>
        <w:t xml:space="preserve"> </w:t>
        <w:br w:clear="none"/>
        <w:t xml:space="preserve">  </w:t>
        <w:br w:clear="none"/>
      </w:r>
      <w:r>
        <w:rPr>
          <w:rStyle w:val="Text6"/>
        </w:rPr>
        <w:t xml:space="preserve">"my name is name"</w:t>
        <w:br w:clear="none"/>
      </w:r>
      <w:r>
        <w:rPr>
          <w:rStyle w:val="Text0"/>
        </w:rPr>
        <w:t xml:space="preserve"/>
        <w:br w:clear="none"/>
        <w:t xml:space="preserve"/>
        <w:br w:clear="none"/>
      </w:r>
      <w:r>
        <w:rPr>
          <w:rStyle w:val="Text10"/>
        </w:rPr>
        <w:t xml:space="preserve">// or</w:t>
        <w:br w:clear="none"/>
      </w:r>
      <w:r>
        <w:rPr>
          <w:rStyle w:val="Text0"/>
        </w:rPr>
        <w:t xml:space="preserve"/>
        <w:br w:clear="none"/>
        <w:t xml:space="preserve"/>
        <w:br w:clear="none"/>
      </w:r>
      <w:r>
        <w:t xml:space="preserve">WishCharacterization</w:t>
        <w:br w:clear="none"/>
      </w:r>
      <w:r>
        <w:rPr>
          <w:rStyle w:val="Text9"/>
        </w:rPr>
        <w:t xml:space="preserve">:</w:t>
        <w:br w:clear="none"/>
      </w:r>
      <w:r>
        <w:rPr>
          <w:rStyle w:val="Text0"/>
        </w:rPr>
        <w:t xml:space="preserve"> </w:t>
        <w:br w:clear="none"/>
      </w:r>
      <w:r>
        <w:t xml:space="preserve">projectOrUser</w:t>
        <w:br w:clear="none"/>
      </w:r>
      <w:r>
        <w:rPr>
          <w:rStyle w:val="Text1"/>
        </w:rPr>
        <w:t xml:space="preserve">.</w:t>
        <w:br w:clear="none"/>
      </w:r>
      <w:r>
        <w:t xml:space="preserve">sayTheName</w:t>
        <w:br w:clear="none"/>
      </w:r>
      <w:r>
        <w:rPr>
          <w:rStyle w:val="Text1"/>
        </w:rPr>
        <w:t xml:space="preserve">()</w:t>
        <w:br w:clear="none"/>
      </w:r>
      <w:r>
        <w:rPr>
          <w:rStyle w:val="Text0"/>
        </w:rPr>
        <w:t xml:space="preserve"> </w:t>
        <w:br w:clear="none"/>
      </w:r>
      <w:r>
        <w:t xml:space="preserve">evaluated</w:t>
        <w:br w:clear="none"/>
      </w:r>
      <w:r>
        <w:rPr>
          <w:rStyle w:val="Text0"/>
        </w:rPr>
        <w:t xml:space="preserve"> </w:t>
        <w:br w:clear="none"/>
      </w:r>
      <w:r>
        <w:t xml:space="preserve">to</w:t>
        <w:br w:clear="none"/>
      </w:r>
      <w:r>
        <w:rPr>
          <w:rStyle w:val="Text0"/>
        </w:rPr>
        <w:t xml:space="preserve"> </w:t>
        <w:br w:clear="none"/>
        <w:t xml:space="preserve">  </w:t>
        <w:br w:clear="none"/>
      </w:r>
      <w:r>
        <w:rPr>
          <w:rStyle w:val="Text6"/>
        </w:rPr>
        <w:t xml:space="preserve">"the project name is name"</w:t>
        <w:br w:clear="none"/>
      </w:r>
      <w:r>
        <w:rPr>
          <w:rStyle w:val="Text0"/>
        </w:rPr>
        <w:t xml:space="preserve"/>
        <w:br w:clear="none"/>
      </w:r>
    </w:p>
    <w:p>
      <w:pPr>
        <w:pStyle w:val="Normal"/>
      </w:pPr>
      <w:r>
        <w:t>Now we can just replace our characterization tests with these:</w:t>
      </w:r>
    </w:p>
    <w:p>
      <w:pPr>
        <w:pStyle w:val="Para 03"/>
      </w:pPr>
      <w:r>
        <w:rPr>
          <w:rStyle w:val="Text0"/>
        </w:rPr>
        <w:t xml:space="preserve"/>
        <w:br w:clear="none"/>
      </w:r>
      <w:r>
        <w:rPr>
          <w:rStyle w:val="Text3"/>
        </w:rPr>
        <w:t xml:space="preserve">if</w:t>
        <w:br w:clear="none"/>
      </w:r>
      <w:r>
        <w:rPr>
          <w:rStyle w:val="Text1"/>
        </w:rPr>
        <w:t xml:space="preserve">(</w:t>
        <w:br w:clear="none"/>
      </w:r>
      <w:r>
        <w:t xml:space="preserve">projectOrUser</w:t>
        <w:br w:clear="none"/>
      </w:r>
      <w:r>
        <w:rPr>
          <w:rStyle w:val="Text1"/>
        </w:rPr>
        <w:t xml:space="preserve">.</w:t>
        <w:br w:clear="none"/>
      </w:r>
      <w:r>
        <w:t xml:space="preserve">type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'user'</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projectOrUser</w:t>
        <w:br w:clear="none"/>
      </w:r>
      <w:r>
        <w:rPr>
          <w:rStyle w:val="Text1"/>
        </w:rPr>
        <w:t xml:space="preserve">.</w:t>
        <w:br w:clear="none"/>
      </w:r>
      <w:r>
        <w:t xml:space="preserve">sayName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"my name is name"</w:t>
        <w:br w:clear="none"/>
      </w:r>
      <w:r>
        <w:rPr>
          <w:rStyle w:val="Text1"/>
        </w:rPr>
        <w:t xml:space="preserve">);</w:t>
        <w:br w:clear="none"/>
      </w:r>
      <w:r>
        <w:rPr>
          <w:rStyle w:val="Text0"/>
        </w:rPr>
        <w:t xml:space="preserve"/>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projectOrUser</w:t>
        <w:br w:clear="none"/>
      </w:r>
      <w:r>
        <w:rPr>
          <w:rStyle w:val="Text1"/>
        </w:rPr>
        <w:t xml:space="preserve">.</w:t>
        <w:br w:clear="none"/>
      </w:r>
      <w:r>
        <w:t xml:space="preserve">sayTheName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"the project name is name"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We will always have problems as long as the following two lines are in place:</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agent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Agent</w:t>
        <w:br w:clear="none"/>
      </w:r>
      <w:r>
        <w:rPr>
          <w:rStyle w:val="Text1"/>
        </w:rPr>
        <w:t xml:space="preserve">(</w:t>
        <w:br w:clear="none"/>
      </w:r>
      <w:r>
        <w:rPr>
          <w:rStyle w:val="Text6"/>
        </w:rPr>
        <w:t xml:space="preserve">'name'</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projectOrUser</w:t>
        <w:br w:clear="none"/>
      </w:r>
      <w:r>
        <w:rPr>
          <w:rStyle w:val="Text0"/>
        </w:rPr>
        <w:t xml:space="preserve"> </w:t>
        <w:br w:clear="none"/>
      </w:r>
      <w:r>
        <w:rPr>
          <w:rStyle w:val="Text9"/>
        </w:rPr>
        <w:t xml:space="preserve">=</w:t>
        <w:br w:clear="none"/>
      </w:r>
      <w:r>
        <w:rPr>
          <w:rStyle w:val="Text0"/>
        </w:rPr>
        <w:t xml:space="preserve"> </w:t>
        <w:br w:clear="none"/>
      </w:r>
      <w:r>
        <w:t xml:space="preserve">Agent</w:t>
        <w:br w:clear="none"/>
      </w:r>
      <w:r>
        <w:rPr>
          <w:rStyle w:val="Text1"/>
        </w:rPr>
        <w:t xml:space="preserve">.</w:t>
        <w:br w:clear="none"/>
      </w:r>
      <w:r>
        <w:t xml:space="preserve">makeProjectOrUser</w:t>
        <w:br w:clear="none"/>
      </w:r>
      <w:r>
        <w:rPr>
          <w:rStyle w:val="Text1"/>
        </w:rPr>
        <w:t xml:space="preserve">(</w:t>
        <w:br w:clear="none"/>
      </w:r>
      <w:r>
        <w:t xml:space="preserve">agent</w:t>
        <w:br w:clear="none"/>
      </w:r>
      <w:r>
        <w:rPr>
          <w:rStyle w:val="Text1"/>
        </w:rPr>
        <w:t xml:space="preserve">);</w:t>
        <w:br w:clear="none"/>
      </w:r>
      <w:r>
        <w:rPr>
          <w:rStyle w:val="Text0"/>
        </w:rPr>
        <w:t xml:space="preserve"/>
        <w:br w:clear="none"/>
      </w:r>
    </w:p>
    <w:p>
      <w:pPr>
        <w:pStyle w:val="Normal"/>
      </w:pPr>
      <w:r>
        <w:t xml:space="preserve">Right now, these create a </w:t>
      </w:r>
      <w:r>
        <w:rPr>
          <w:rStyle w:val="Text2"/>
        </w:rPr>
        <w:t>project</w:t>
      </w:r>
      <w:r>
        <w:t xml:space="preserve"> or a </w:t>
      </w:r>
      <w:r>
        <w:rPr>
          <w:rStyle w:val="Text2"/>
        </w:rPr>
        <w:t>user</w:t>
      </w:r>
      <w:r>
        <w:t>, based on a coin toss in the constructor. Since that is where the whole problem stems from, let’s move the coin toss into a function:</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coinToss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11"/>
        </w:rPr>
        <w:t xml:space="preserve">5</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Agent</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type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t xml:space="preserve">name</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coinToss</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type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'user'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type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'project'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Next, because </w:t>
      </w:r>
      <w:r>
        <w:rPr>
          <w:rStyle w:val="Text2"/>
        </w:rPr>
        <w:t>coinToss</w:t>
      </w:r>
      <w:r>
        <w:t xml:space="preserve"> is always called, we can move that to our calling code, outside the constructor:</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Agent</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type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t xml:space="preserve">name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type</w:t>
        <w:br w:clear="none"/>
      </w:r>
      <w:r>
        <w:rPr>
          <w:rStyle w:val="Text0"/>
        </w:rPr>
        <w:t xml:space="preserve"> </w:t>
        <w:br w:clear="none"/>
      </w:r>
      <w:r>
        <w:rPr>
          <w:rStyle w:val="Text9"/>
        </w:rPr>
        <w:t xml:space="preserve">=</w:t>
        <w:br w:clear="none"/>
      </w:r>
      <w:r>
        <w:rPr>
          <w:rStyle w:val="Text0"/>
        </w:rPr>
        <w:t xml:space="preserve"> </w:t>
        <w:br w:clear="none"/>
      </w:r>
      <w:r>
        <w:t xml:space="preserve">type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and move our </w:t>
      </w:r>
      <w:r>
        <w:rPr>
          <w:rStyle w:val="Text2"/>
        </w:rPr>
        <w:t>coinToss</w:t>
      </w:r>
      <w:r>
        <w:t xml:space="preserve"> to be used before our </w:t>
      </w:r>
      <w:r>
        <w:rPr>
          <w:rStyle w:val="Text2"/>
        </w:rPr>
        <w:t>agent</w:t>
      </w:r>
      <w:r>
        <w:t xml:space="preserve"> is given an identity:</w:t>
      </w:r>
    </w:p>
    <w:p>
      <w:pPr>
        <w:pStyle w:val="Para 13"/>
      </w:pPr>
      <w:r>
        <w:rPr>
          <w:rStyle w:val="Text0"/>
        </w:rPr>
        <w:t xml:space="preserve"/>
        <w:br w:clear="none"/>
      </w:r>
      <w:r>
        <w:rPr>
          <w:rStyle w:val="Text3"/>
        </w:rPr>
        <w:t xml:space="preserve">let</w:t>
        <w:br w:clear="none"/>
      </w:r>
      <w:r>
        <w:rPr>
          <w:rStyle w:val="Text0"/>
        </w:rPr>
        <w:t xml:space="preserve"> </w:t>
        <w:br w:clear="none"/>
      </w:r>
      <w:r>
        <w:rPr>
          <w:rStyle w:val="Text8"/>
        </w:rPr>
        <w:t xml:space="preserve">agent</w:t>
        <w:br w:clear="none"/>
      </w:r>
      <w:r>
        <w:rPr>
          <w:rStyle w:val="Text1"/>
        </w:rPr>
        <w:t xml:space="preserve">;</w:t>
        <w:br w:clear="none"/>
      </w:r>
      <w:r>
        <w:rPr>
          <w:rStyle w:val="Text0"/>
        </w:rPr>
        <w:t xml:space="preserve"/>
        <w:br w:clear="none"/>
      </w:r>
      <w:r>
        <w:rPr>
          <w:rStyle w:val="Text3"/>
        </w:rPr>
        <w:t xml:space="preserve">if</w:t>
        <w:br w:clear="none"/>
      </w:r>
      <w:r>
        <w:rPr>
          <w:rStyle w:val="Text1"/>
        </w:rPr>
        <w:t xml:space="preserve">(</w:t>
        <w:br w:clear="none"/>
      </w:r>
      <w:r>
        <w:rPr>
          <w:rStyle w:val="Text8"/>
        </w:rPr>
        <w:t xml:space="preserve">coinToss</w:t>
        <w:br w:clear="none"/>
      </w:r>
      <w:r>
        <w:rPr>
          <w:rStyle w:val="Text1"/>
        </w:rPr>
        <w:t xml:space="preserve">()){</w:t>
        <w:br w:clear="none"/>
      </w:r>
      <w:r>
        <w:rPr>
          <w:rStyle w:val="Text0"/>
        </w:rPr>
        <w:t xml:space="preserve"/>
        <w:br w:clear="none"/>
        <w:t xml:space="preserve">  </w:t>
        <w:br w:clear="none"/>
      </w:r>
      <w:r>
        <w:rPr>
          <w:rStyle w:val="Text8"/>
        </w:rPr>
        <w:t xml:space="preserve">agent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rPr>
          <w:rStyle w:val="Text8"/>
        </w:rPr>
        <w:t xml:space="preserve">Agent</w:t>
        <w:br w:clear="none"/>
      </w:r>
      <w:r>
        <w:rPr>
          <w:rStyle w:val="Text1"/>
        </w:rPr>
        <w:t xml:space="preserve">(</w:t>
        <w:br w:clear="none"/>
      </w:r>
      <w:r>
        <w:rPr>
          <w:rStyle w:val="Text6"/>
        </w:rPr>
        <w:t xml:space="preserve">'name'</w:t>
        <w:br w:clear="none"/>
      </w:r>
      <w:r>
        <w:rPr>
          <w:rStyle w:val="Text1"/>
        </w:rPr>
        <w:t xml:space="preserve">,</w:t>
        <w:br w:clear="none"/>
      </w:r>
      <w:r>
        <w:rPr>
          <w:rStyle w:val="Text0"/>
        </w:rPr>
        <w:t xml:space="preserve"> </w:t>
        <w:br w:clear="none"/>
      </w:r>
      <w:r>
        <w:rPr>
          <w:rStyle w:val="Text6"/>
        </w:rPr>
        <w:t xml:space="preserve">'user'</w:t>
        <w:br w:clear="none"/>
      </w:r>
      <w:r>
        <w:rPr>
          <w:rStyle w:val="Text1"/>
        </w:rPr>
        <w:t xml:space="preserve">);</w:t>
        <w:br w:clear="none"/>
      </w:r>
      <w:r>
        <w:rPr>
          <w:rStyle w:val="Text0"/>
        </w:rPr>
        <w:t xml:space="preserve"/>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8"/>
        </w:rPr>
        <w:t xml:space="preserve">agent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rPr>
          <w:rStyle w:val="Text8"/>
        </w:rPr>
        <w:t xml:space="preserve">Agent</w:t>
        <w:br w:clear="none"/>
      </w:r>
      <w:r>
        <w:rPr>
          <w:rStyle w:val="Text1"/>
        </w:rPr>
        <w:t xml:space="preserve">(</w:t>
        <w:br w:clear="none"/>
      </w:r>
      <w:r>
        <w:rPr>
          <w:rStyle w:val="Text6"/>
        </w:rPr>
        <w:t xml:space="preserve">'name'</w:t>
        <w:br w:clear="none"/>
      </w:r>
      <w:r>
        <w:rPr>
          <w:rStyle w:val="Text1"/>
        </w:rPr>
        <w:t xml:space="preserve">,</w:t>
        <w:br w:clear="none"/>
      </w:r>
      <w:r>
        <w:rPr>
          <w:rStyle w:val="Text0"/>
        </w:rPr>
        <w:t xml:space="preserve"> </w:t>
        <w:br w:clear="none"/>
      </w:r>
      <w:r>
        <w:rPr>
          <w:rStyle w:val="Text6"/>
        </w:rPr>
        <w:t xml:space="preserve">'project'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 replaces</w:t>
        <w:br w:clear="none"/>
      </w:r>
      <w:r>
        <w:rPr>
          <w:rStyle w:val="Text0"/>
        </w:rPr>
        <w:t xml:space="preserve"/>
        <w:br w:clear="none"/>
      </w:r>
      <w:r>
        <w:t xml:space="preserve">// const agent = new Agent('name');</w:t>
        <w:br w:clear="none"/>
      </w:r>
      <w:r>
        <w:rPr>
          <w:rStyle w:val="Text0"/>
        </w:rPr>
        <w:t xml:space="preserve"/>
        <w:br w:clear="none"/>
      </w:r>
    </w:p>
    <w:p>
      <w:pPr>
        <w:pStyle w:val="Normal"/>
      </w:pPr>
      <w:r>
        <w:t>Now, we want to “push down” the constructor into the subtypes:</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User</w:t>
        <w:br w:clear="none"/>
      </w:r>
      <w:r>
        <w:rPr>
          <w:rStyle w:val="Text0"/>
        </w:rPr>
        <w:t xml:space="preserve"> </w:t>
        <w:br w:clear="none"/>
      </w:r>
      <w:r>
        <w:rPr>
          <w:rStyle w:val="Text3"/>
        </w:rPr>
        <w:t xml:space="preserve">extends</w:t>
        <w:br w:clear="none"/>
      </w:r>
      <w:r>
        <w:rPr>
          <w:rStyle w:val="Text0"/>
        </w:rPr>
        <w:t xml:space="preserve"> </w:t>
        <w:br w:clear="none"/>
      </w:r>
      <w:r>
        <w:t xml:space="preserve">Agent</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type</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t xml:space="preserve">name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type</w:t>
        <w:br w:clear="none"/>
      </w:r>
      <w:r>
        <w:rPr>
          <w:rStyle w:val="Text0"/>
        </w:rPr>
        <w:t xml:space="preserve"> </w:t>
        <w:br w:clear="none"/>
      </w:r>
      <w:r>
        <w:rPr>
          <w:rStyle w:val="Text9"/>
        </w:rPr>
        <w:t xml:space="preserve">=</w:t>
        <w:br w:clear="none"/>
      </w:r>
      <w:r>
        <w:rPr>
          <w:rStyle w:val="Text0"/>
        </w:rPr>
        <w:t xml:space="preserve"> </w:t>
        <w:br w:clear="none"/>
      </w:r>
      <w:r>
        <w:t xml:space="preserve">type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sayName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`my name is </w:t>
        <w:br w:clear="none"/>
      </w:r>
      <w:r>
        <w:rPr>
          <w:rStyle w:val="Text15"/>
        </w:rPr>
        <w:t xml:space="preserve">${</w:t>
        <w:br w:clear="none"/>
      </w:r>
      <w:r>
        <w:rPr>
          <w:rStyle w:val="Text3"/>
        </w:rPr>
        <w:t xml:space="preserve">this</w:t>
        <w:br w:clear="none"/>
      </w:r>
      <w:r>
        <w:rPr>
          <w:rStyle w:val="Text1"/>
        </w:rPr>
        <w:t xml:space="preserve">.</w:t>
        <w:br w:clear="none"/>
      </w:r>
      <w:r>
        <w:t xml:space="preserve">name</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Project</w:t>
        <w:br w:clear="none"/>
      </w:r>
      <w:r>
        <w:rPr>
          <w:rStyle w:val="Text0"/>
        </w:rPr>
        <w:t xml:space="preserve"> </w:t>
        <w:br w:clear="none"/>
      </w:r>
      <w:r>
        <w:rPr>
          <w:rStyle w:val="Text3"/>
        </w:rPr>
        <w:t xml:space="preserve">extends</w:t>
        <w:br w:clear="none"/>
      </w:r>
      <w:r>
        <w:rPr>
          <w:rStyle w:val="Text0"/>
        </w:rPr>
        <w:t xml:space="preserve"> </w:t>
        <w:br w:clear="none"/>
      </w:r>
      <w:r>
        <w:t xml:space="preserve">Agent</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type</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t xml:space="preserve">name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type</w:t>
        <w:br w:clear="none"/>
      </w:r>
      <w:r>
        <w:rPr>
          <w:rStyle w:val="Text0"/>
        </w:rPr>
        <w:t xml:space="preserve"> </w:t>
        <w:br w:clear="none"/>
      </w:r>
      <w:r>
        <w:rPr>
          <w:rStyle w:val="Text9"/>
        </w:rPr>
        <w:t xml:space="preserve">=</w:t>
        <w:br w:clear="none"/>
      </w:r>
      <w:r>
        <w:rPr>
          <w:rStyle w:val="Text0"/>
        </w:rPr>
        <w:t xml:space="preserve"> </w:t>
        <w:br w:clear="none"/>
      </w:r>
      <w:r>
        <w:t xml:space="preserve">type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sayTheName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`the project name is </w:t>
        <w:br w:clear="none"/>
      </w:r>
      <w:r>
        <w:rPr>
          <w:rStyle w:val="Text15"/>
        </w:rPr>
        <w:t xml:space="preserve">${</w:t>
        <w:br w:clear="none"/>
      </w:r>
      <w:r>
        <w:rPr>
          <w:rStyle w:val="Text3"/>
        </w:rPr>
        <w:t xml:space="preserve">this</w:t>
        <w:br w:clear="none"/>
      </w:r>
      <w:r>
        <w:rPr>
          <w:rStyle w:val="Text1"/>
        </w:rPr>
        <w:t xml:space="preserve">.</w:t>
        <w:br w:clear="none"/>
      </w:r>
      <w:r>
        <w:t xml:space="preserve">name</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Annoyingly, as long as we’re extending </w:t>
      </w:r>
      <w:r>
        <w:rPr>
          <w:rStyle w:val="Text2"/>
        </w:rPr>
        <w:t>Agent</w:t>
      </w:r>
      <w:r>
        <w:t xml:space="preserve">, in JavaScript we must call its constructor (with </w:t>
      </w:r>
      <w:r>
        <w:rPr>
          <w:rStyle w:val="Text2"/>
        </w:rPr>
        <w:t>super</w:t>
      </w:r>
      <w:r>
        <w:t>) in order to access this and assign properties in our subtypes.</w:t>
      </w:r>
      <w:r>
        <w:rPr>
          <w:rStyle w:val="Text51"/>
        </w:rPr>
        <w:bookmarkStart w:id="1223" w:name="idm139681448904016"/>
        <w:t/>
        <w:bookmarkEnd w:id="1223"/>
      </w:r>
      <w:r>
        <w:t xml:space="preserve"> Note that we don’t care about passing arguments to </w:t>
      </w:r>
      <w:r>
        <w:rPr>
          <w:rStyle w:val="Text2"/>
        </w:rPr>
        <w:t>super</w:t>
      </w:r>
      <w:r>
        <w:t xml:space="preserve"> because we’re assigning the properties we need anyway.</w:t>
      </w:r>
    </w:p>
    <w:p>
      <w:pPr>
        <w:pStyle w:val="Normal"/>
      </w:pPr>
      <w:r>
        <w:t>Okay, here’s the exciting part. Now we can call those constructors directly:</w:t>
      </w:r>
    </w:p>
    <w:p>
      <w:pPr>
        <w:pStyle w:val="Para 03"/>
      </w:pPr>
      <w:r>
        <w:rPr>
          <w:rStyle w:val="Text0"/>
        </w:rPr>
        <w:t xml:space="preserve"/>
        <w:br w:clear="none"/>
      </w:r>
      <w:r>
        <w:rPr>
          <w:rStyle w:val="Text3"/>
        </w:rPr>
        <w:t xml:space="preserve">let</w:t>
        <w:br w:clear="none"/>
      </w:r>
      <w:r>
        <w:rPr>
          <w:rStyle w:val="Text0"/>
        </w:rPr>
        <w:t xml:space="preserve"> </w:t>
        <w:br w:clear="none"/>
      </w:r>
      <w:r>
        <w:t xml:space="preserve">agent</w:t>
        <w:br w:clear="none"/>
      </w:r>
      <w:r>
        <w:rPr>
          <w:rStyle w:val="Text1"/>
        </w:rPr>
        <w:t xml:space="preserve">;</w:t>
        <w:br w:clear="none"/>
      </w:r>
      <w:r>
        <w:rPr>
          <w:rStyle w:val="Text0"/>
        </w:rPr>
        <w:t xml:space="preserve"/>
        <w:br w:clear="none"/>
      </w:r>
      <w:r>
        <w:rPr>
          <w:rStyle w:val="Text3"/>
        </w:rPr>
        <w:t xml:space="preserve">if</w:t>
        <w:br w:clear="none"/>
      </w:r>
      <w:r>
        <w:rPr>
          <w:rStyle w:val="Text1"/>
        </w:rPr>
        <w:t xml:space="preserve">(</w:t>
        <w:br w:clear="none"/>
      </w:r>
      <w:r>
        <w:t xml:space="preserve">coinToss</w:t>
        <w:br w:clear="none"/>
      </w:r>
      <w:r>
        <w:rPr>
          <w:rStyle w:val="Text1"/>
        </w:rPr>
        <w:t xml:space="preserve">()){</w:t>
        <w:br w:clear="none"/>
      </w:r>
      <w:r>
        <w:rPr>
          <w:rStyle w:val="Text0"/>
        </w:rPr>
        <w:t xml:space="preserve"/>
        <w:br w:clear="none"/>
        <w:t xml:space="preserve">  </w:t>
        <w:br w:clear="none"/>
      </w:r>
      <w:r>
        <w:t xml:space="preserve">agent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User</w:t>
        <w:br w:clear="none"/>
      </w:r>
      <w:r>
        <w:rPr>
          <w:rStyle w:val="Text1"/>
        </w:rPr>
        <w:t xml:space="preserve">(</w:t>
        <w:br w:clear="none"/>
      </w:r>
      <w:r>
        <w:rPr>
          <w:rStyle w:val="Text6"/>
        </w:rPr>
        <w:t xml:space="preserve">'name'</w:t>
        <w:br w:clear="none"/>
      </w:r>
      <w:r>
        <w:rPr>
          <w:rStyle w:val="Text1"/>
        </w:rPr>
        <w:t xml:space="preserve">,</w:t>
        <w:br w:clear="none"/>
      </w:r>
      <w:r>
        <w:rPr>
          <w:rStyle w:val="Text0"/>
        </w:rPr>
        <w:t xml:space="preserve"> </w:t>
        <w:br w:clear="none"/>
      </w:r>
      <w:r>
        <w:rPr>
          <w:rStyle w:val="Text6"/>
        </w:rPr>
        <w:t xml:space="preserve">'user'</w:t>
        <w:br w:clear="none"/>
      </w:r>
      <w:r>
        <w:rPr>
          <w:rStyle w:val="Text1"/>
        </w:rPr>
        <w:t xml:space="preserve">);</w:t>
        <w:br w:clear="none"/>
      </w:r>
      <w:r>
        <w:rPr>
          <w:rStyle w:val="Text0"/>
        </w:rPr>
        <w:t xml:space="preserve"/>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agent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Project</w:t>
        <w:br w:clear="none"/>
      </w:r>
      <w:r>
        <w:rPr>
          <w:rStyle w:val="Text1"/>
        </w:rPr>
        <w:t xml:space="preserve">(</w:t>
        <w:br w:clear="none"/>
      </w:r>
      <w:r>
        <w:rPr>
          <w:rStyle w:val="Text6"/>
        </w:rPr>
        <w:t xml:space="preserve">'name'</w:t>
        <w:br w:clear="none"/>
      </w:r>
      <w:r>
        <w:rPr>
          <w:rStyle w:val="Text1"/>
        </w:rPr>
        <w:t xml:space="preserve">,</w:t>
        <w:br w:clear="none"/>
      </w:r>
      <w:r>
        <w:rPr>
          <w:rStyle w:val="Text0"/>
        </w:rPr>
        <w:t xml:space="preserve"> </w:t>
        <w:br w:clear="none"/>
      </w:r>
      <w:r>
        <w:rPr>
          <w:rStyle w:val="Text6"/>
        </w:rPr>
        <w:t xml:space="preserve">'project'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Now we can delete a lot of code, leaving us with just the following:</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coinToss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11"/>
        </w:rPr>
        <w:t xml:space="preserve">5</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User</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type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t xml:space="preserve">name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type</w:t>
        <w:br w:clear="none"/>
      </w:r>
      <w:r>
        <w:rPr>
          <w:rStyle w:val="Text0"/>
        </w:rPr>
        <w:t xml:space="preserve"> </w:t>
        <w:br w:clear="none"/>
      </w:r>
      <w:r>
        <w:rPr>
          <w:rStyle w:val="Text9"/>
        </w:rPr>
        <w:t xml:space="preserve">=</w:t>
        <w:br w:clear="none"/>
      </w:r>
      <w:r>
        <w:rPr>
          <w:rStyle w:val="Text0"/>
        </w:rPr>
        <w:t xml:space="preserve"> </w:t>
        <w:br w:clear="none"/>
      </w:r>
      <w:r>
        <w:t xml:space="preserve">type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sayName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`my name is </w:t>
        <w:br w:clear="none"/>
      </w:r>
      <w:r>
        <w:rPr>
          <w:rStyle w:val="Text15"/>
        </w:rPr>
        <w:t xml:space="preserve">${</w:t>
        <w:br w:clear="none"/>
      </w:r>
      <w:r>
        <w:rPr>
          <w:rStyle w:val="Text3"/>
        </w:rPr>
        <w:t xml:space="preserve">this</w:t>
        <w:br w:clear="none"/>
      </w:r>
      <w:r>
        <w:rPr>
          <w:rStyle w:val="Text1"/>
        </w:rPr>
        <w:t xml:space="preserve">.</w:t>
        <w:br w:clear="none"/>
      </w:r>
      <w:r>
        <w:t xml:space="preserve">name</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Project</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type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t xml:space="preserve">name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type</w:t>
        <w:br w:clear="none"/>
      </w:r>
      <w:r>
        <w:rPr>
          <w:rStyle w:val="Text0"/>
        </w:rPr>
        <w:t xml:space="preserve"> </w:t>
        <w:br w:clear="none"/>
      </w:r>
      <w:r>
        <w:rPr>
          <w:rStyle w:val="Text9"/>
        </w:rPr>
        <w:t xml:space="preserve">=</w:t>
        <w:br w:clear="none"/>
      </w:r>
      <w:r>
        <w:rPr>
          <w:rStyle w:val="Text0"/>
        </w:rPr>
        <w:t xml:space="preserve"> </w:t>
        <w:br w:clear="none"/>
      </w:r>
      <w:r>
        <w:t xml:space="preserve">type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sayTheName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`the project name is </w:t>
        <w:br w:clear="none"/>
      </w:r>
      <w:r>
        <w:rPr>
          <w:rStyle w:val="Text15"/>
        </w:rPr>
        <w:t xml:space="preserve">${</w:t>
        <w:br w:clear="none"/>
      </w:r>
      <w:r>
        <w:rPr>
          <w:rStyle w:val="Text3"/>
        </w:rPr>
        <w:t xml:space="preserve">this</w:t>
        <w:br w:clear="none"/>
      </w:r>
      <w:r>
        <w:rPr>
          <w:rStyle w:val="Text1"/>
        </w:rPr>
        <w:t xml:space="preserve">.</w:t>
        <w:br w:clear="none"/>
      </w:r>
      <w:r>
        <w:t xml:space="preserve">name</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let</w:t>
        <w:br w:clear="none"/>
      </w:r>
      <w:r>
        <w:rPr>
          <w:rStyle w:val="Text0"/>
        </w:rPr>
        <w:t xml:space="preserve"> </w:t>
        <w:br w:clear="none"/>
      </w:r>
      <w:r>
        <w:t xml:space="preserve">agent</w:t>
        <w:br w:clear="none"/>
      </w:r>
      <w:r>
        <w:rPr>
          <w:rStyle w:val="Text1"/>
        </w:rPr>
        <w:t xml:space="preserve">;</w:t>
        <w:br w:clear="none"/>
      </w:r>
      <w:r>
        <w:rPr>
          <w:rStyle w:val="Text0"/>
        </w:rPr>
        <w:t xml:space="preserve"/>
        <w:br w:clear="none"/>
      </w:r>
      <w:r>
        <w:rPr>
          <w:rStyle w:val="Text3"/>
        </w:rPr>
        <w:t xml:space="preserve">if</w:t>
        <w:br w:clear="none"/>
      </w:r>
      <w:r>
        <w:rPr>
          <w:rStyle w:val="Text1"/>
        </w:rPr>
        <w:t xml:space="preserve">(</w:t>
        <w:br w:clear="none"/>
      </w:r>
      <w:r>
        <w:t xml:space="preserve">coinToss</w:t>
        <w:br w:clear="none"/>
      </w:r>
      <w:r>
        <w:rPr>
          <w:rStyle w:val="Text1"/>
        </w:rPr>
        <w:t xml:space="preserve">()){</w:t>
        <w:br w:clear="none"/>
      </w:r>
      <w:r>
        <w:rPr>
          <w:rStyle w:val="Text0"/>
        </w:rPr>
        <w:t xml:space="preserve"/>
        <w:br w:clear="none"/>
        <w:t xml:space="preserve">  </w:t>
        <w:br w:clear="none"/>
      </w:r>
      <w:r>
        <w:t xml:space="preserve">agent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User</w:t>
        <w:br w:clear="none"/>
      </w:r>
      <w:r>
        <w:rPr>
          <w:rStyle w:val="Text1"/>
        </w:rPr>
        <w:t xml:space="preserve">(</w:t>
        <w:br w:clear="none"/>
      </w:r>
      <w:r>
        <w:rPr>
          <w:rStyle w:val="Text6"/>
        </w:rPr>
        <w:t xml:space="preserve">'name'</w:t>
        <w:br w:clear="none"/>
      </w:r>
      <w:r>
        <w:rPr>
          <w:rStyle w:val="Text1"/>
        </w:rPr>
        <w:t xml:space="preserve">,</w:t>
        <w:br w:clear="none"/>
      </w:r>
      <w:r>
        <w:rPr>
          <w:rStyle w:val="Text0"/>
        </w:rPr>
        <w:t xml:space="preserve"> </w:t>
        <w:br w:clear="none"/>
      </w:r>
      <w:r>
        <w:rPr>
          <w:rStyle w:val="Text6"/>
        </w:rPr>
        <w:t xml:space="preserve">'user'</w:t>
        <w:br w:clear="none"/>
      </w:r>
      <w:r>
        <w:rPr>
          <w:rStyle w:val="Text1"/>
        </w:rPr>
        <w:t xml:space="preserve">);</w:t>
        <w:br w:clear="none"/>
      </w:r>
      <w:r>
        <w:rPr>
          <w:rStyle w:val="Text0"/>
        </w:rPr>
        <w:t xml:space="preserve"/>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agent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Project</w:t>
        <w:br w:clear="none"/>
      </w:r>
      <w:r>
        <w:rPr>
          <w:rStyle w:val="Text1"/>
        </w:rPr>
        <w:t xml:space="preserve">(</w:t>
        <w:br w:clear="none"/>
      </w:r>
      <w:r>
        <w:rPr>
          <w:rStyle w:val="Text6"/>
        </w:rPr>
        <w:t xml:space="preserve">'name'</w:t>
        <w:br w:clear="none"/>
      </w:r>
      <w:r>
        <w:rPr>
          <w:rStyle w:val="Text1"/>
        </w:rPr>
        <w:t xml:space="preserve">,</w:t>
        <w:br w:clear="none"/>
      </w:r>
      <w:r>
        <w:rPr>
          <w:rStyle w:val="Text0"/>
        </w:rPr>
        <w:t xml:space="preserve"> </w:t>
        <w:br w:clear="none"/>
      </w:r>
      <w:r>
        <w:rPr>
          <w:rStyle w:val="Text6"/>
        </w:rPr>
        <w:t xml:space="preserve">'project'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wish</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'wish'</w:t>
        <w:br w:clear="none"/>
      </w:r>
      <w:r>
        <w:rPr>
          <w:rStyle w:val="Text1"/>
        </w:rPr>
        <w:t xml:space="preserve">);</w:t>
        <w:br w:clear="none"/>
      </w:r>
      <w:r>
        <w:rPr>
          <w:rStyle w:val="Text0"/>
        </w:rPr>
        <w:t xml:space="preserve"/>
        <w:br w:clear="none"/>
      </w:r>
      <w:r>
        <w:rPr>
          <w:rStyle w:val="Text3"/>
        </w:rPr>
        <w:t xml:space="preserve">if</w:t>
        <w:br w:clear="none"/>
      </w:r>
      <w:r>
        <w:rPr>
          <w:rStyle w:val="Text1"/>
        </w:rPr>
        <w:t xml:space="preserve">(</w:t>
        <w:br w:clear="none"/>
      </w:r>
      <w:r>
        <w:t xml:space="preserve">agent</w:t>
        <w:br w:clear="none"/>
      </w:r>
      <w:r>
        <w:rPr>
          <w:rStyle w:val="Text1"/>
        </w:rPr>
        <w:t xml:space="preserve">.</w:t>
        <w:br w:clear="none"/>
      </w:r>
      <w:r>
        <w:t xml:space="preserve">type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'user'</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agent</w:t>
        <w:br w:clear="none"/>
      </w:r>
      <w:r>
        <w:rPr>
          <w:rStyle w:val="Text1"/>
        </w:rPr>
        <w:t xml:space="preserve">.</w:t>
        <w:br w:clear="none"/>
      </w:r>
      <w:r>
        <w:t xml:space="preserve">sayName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"my name is name"</w:t>
        <w:br w:clear="none"/>
      </w:r>
      <w:r>
        <w:rPr>
          <w:rStyle w:val="Text1"/>
        </w:rPr>
        <w:t xml:space="preserve">);</w:t>
        <w:br w:clear="none"/>
      </w:r>
      <w:r>
        <w:rPr>
          <w:rStyle w:val="Text0"/>
        </w:rPr>
        <w:t xml:space="preserve"/>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agent</w:t>
        <w:br w:clear="none"/>
      </w:r>
      <w:r>
        <w:rPr>
          <w:rStyle w:val="Text1"/>
        </w:rPr>
        <w:t xml:space="preserve">.</w:t>
        <w:br w:clear="none"/>
      </w:r>
      <w:r>
        <w:t xml:space="preserve">sayTheName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"the project name is name"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No more </w:t>
      </w:r>
      <w:r>
        <w:rPr>
          <w:rStyle w:val="Text2"/>
        </w:rPr>
        <w:t>super</w:t>
      </w:r>
      <w:r>
        <w:t xml:space="preserve">. No more </w:t>
      </w:r>
      <w:r>
        <w:rPr>
          <w:rStyle w:val="Text2"/>
        </w:rPr>
        <w:t>extends</w:t>
      </w:r>
      <w:r>
        <w:t xml:space="preserve">. Now we’re free to rename the variable </w:t>
      </w:r>
      <w:r>
        <w:rPr>
          <w:rStyle w:val="Text2"/>
        </w:rPr>
        <w:t>agent</w:t>
      </w:r>
      <w:r>
        <w:t xml:space="preserve"> to anything we like. You might notice another potential refactoring in unifying the interface of the functions </w:t>
      </w:r>
      <w:r>
        <w:rPr>
          <w:rStyle w:val="Text2"/>
        </w:rPr>
        <w:t>sayName</w:t>
      </w:r>
      <w:r>
        <w:t xml:space="preserve"> and </w:t>
      </w:r>
      <w:r>
        <w:rPr>
          <w:rStyle w:val="Text2"/>
        </w:rPr>
        <w:t>sayTheName</w:t>
      </w:r>
      <w:r>
        <w:t>. By all means, go ahead, as long as it won’t tempt you to subclass these again.</w:t>
      </w:r>
    </w:p>
    <w:p>
      <w:pPr>
        <w:pStyle w:val="Normal"/>
      </w:pPr>
      <w:r>
        <w:t>If you think the coin toss to decide on a type of object is a bit far-fetched, you’re totally correct. The point is, however, that ambivalent constructors—which could be based on date, time, or any other dynamic situation—</w:t>
      </w:r>
      <w:r>
        <w:rPr>
          <w:rStyle w:val="Text7"/>
        </w:rPr>
        <w:t>could</w:t>
      </w:r>
      <w:r>
        <w:t xml:space="preserve"> lead to this scenario. Or such a scenario could be the result of one ambiguous object creation slowly spreading throughout the codebase. I’ve seen it happen.</w:t>
      </w:r>
    </w:p>
    <w:p>
      <w:pPr>
        <w:pStyle w:val="Normal"/>
      </w:pPr>
      <w:r>
        <w:t>Also note, as we’ve discussed before, that having our test suite rely on randomness like this is not great. Really, we’d want the following tests as well:</w:t>
      </w:r>
    </w:p>
    <w:p>
      <w:pPr>
        <w:pStyle w:val="Para 08"/>
      </w:pPr>
      <w:r>
        <w:rPr>
          <w:rStyle w:val="Text0"/>
        </w:rPr>
        <w:t xml:space="preserve"/>
        <w:br w:clear="none"/>
      </w:r>
      <w:r>
        <w:rPr>
          <w:rStyle w:val="Text8"/>
        </w:rPr>
        <w:t xml:space="preserve">wish</w:t>
        <w:br w:clear="none"/>
      </w:r>
      <w:r>
        <w:rPr>
          <w:rStyle w:val="Text1"/>
        </w:rPr>
        <w:t xml:space="preserve">(</w:t>
        <w:br w:clear="none"/>
      </w:r>
      <w:r>
        <w:rPr>
          <w:rStyle w:val="Text3"/>
        </w:rPr>
        <w:t xml:space="preserve">new</w:t>
        <w:br w:clear="none"/>
      </w:r>
      <w:r>
        <w:rPr>
          <w:rStyle w:val="Text0"/>
        </w:rPr>
        <w:t xml:space="preserve"> </w:t>
        <w:br w:clear="none"/>
      </w:r>
      <w:r>
        <w:rPr>
          <w:rStyle w:val="Text8"/>
        </w:rPr>
        <w:t xml:space="preserve">User</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'user'</w:t>
        <w:br w:clear="none"/>
      </w:r>
      <w:r>
        <w:rPr>
          <w:rStyle w:val="Text1"/>
        </w:rPr>
        <w:t xml:space="preserve">).</w:t>
        <w:br w:clear="none"/>
      </w:r>
      <w:r>
        <w:rPr>
          <w:rStyle w:val="Text8"/>
        </w:rPr>
        <w:t xml:space="preserve">sayName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"my name is name"</w:t>
        <w:br w:clear="none"/>
      </w:r>
      <w:r>
        <w:rPr>
          <w:rStyle w:val="Text1"/>
        </w:rPr>
        <w:t xml:space="preserve">);</w:t>
        <w:br w:clear="none"/>
      </w:r>
      <w:r>
        <w:rPr>
          <w:rStyle w:val="Text0"/>
        </w:rPr>
        <w:t xml:space="preserve"/>
        <w:br w:clear="none"/>
      </w:r>
      <w:r>
        <w:rPr>
          <w:rStyle w:val="Text8"/>
        </w:rPr>
        <w:t xml:space="preserve">wish</w:t>
        <w:br w:clear="none"/>
      </w:r>
      <w:r>
        <w:rPr>
          <w:rStyle w:val="Text1"/>
        </w:rPr>
        <w:t xml:space="preserve">(</w:t>
        <w:br w:clear="none"/>
      </w:r>
      <w:r>
        <w:rPr>
          <w:rStyle w:val="Text3"/>
        </w:rPr>
        <w:t xml:space="preserve">new</w:t>
        <w:br w:clear="none"/>
      </w:r>
      <w:r>
        <w:rPr>
          <w:rStyle w:val="Text0"/>
        </w:rPr>
        <w:t xml:space="preserve"> </w:t>
        <w:br w:clear="none"/>
      </w:r>
      <w:r>
        <w:rPr>
          <w:rStyle w:val="Text8"/>
        </w:rPr>
        <w:t xml:space="preserve">Project</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'project'</w:t>
        <w:br w:clear="none"/>
      </w:r>
      <w:r>
        <w:rPr>
          <w:rStyle w:val="Text1"/>
        </w:rPr>
        <w:t xml:space="preserve">).</w:t>
        <w:br w:clear="none"/>
      </w:r>
      <w:r>
        <w:rPr>
          <w:rStyle w:val="Text8"/>
        </w:rPr>
        <w:t xml:space="preserve">sayTheName</w:t>
        <w:br w:clear="none"/>
      </w:r>
      <w:r>
        <w:rPr>
          <w:rStyle w:val="Text1"/>
        </w:rPr>
        <w:t xml:space="preserve">()</w:t>
        <w:br w:clear="none"/>
      </w:r>
      <w:r>
        <w:rPr>
          <w:rStyle w:val="Text0"/>
        </w:rPr>
        <w:t xml:space="preserve"/>
        <w:br w:clear="none"/>
        <w:t xml:space="preserve"> </w:t>
        <w:br w:clear="none"/>
      </w:r>
      <w:r>
        <w:rPr>
          <w:rStyle w:val="Text9"/>
        </w:rPr>
        <w:t xml:space="preserve">===</w:t>
        <w:br w:clear="none"/>
      </w:r>
      <w:r>
        <w:rPr>
          <w:rStyle w:val="Text0"/>
        </w:rPr>
        <w:t xml:space="preserve"> </w:t>
        <w:br w:clear="none"/>
      </w:r>
      <w:r>
        <w:t xml:space="preserve">"the project name is name"</w:t>
        <w:br w:clear="none"/>
      </w:r>
      <w:r>
        <w:rPr>
          <w:rStyle w:val="Text1"/>
        </w:rPr>
        <w:t xml:space="preserve">);</w:t>
        <w:br w:clear="none"/>
      </w:r>
      <w:r>
        <w:rPr>
          <w:rStyle w:val="Text0"/>
        </w:rPr>
        <w:t xml:space="preserve"/>
        <w:br w:clear="none"/>
      </w:r>
    </w:p>
    <w:p>
      <w:pPr>
        <w:pStyle w:val="Normal"/>
      </w:pPr>
      <w:r>
        <w:t>Since our coin toss is just representing some (probably very confusing) way that the objects come into being, there’s no clear way to remove that conditional. However, note that instead of passing an explicit type variable into the constructor, we could rely on the class instead:</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User</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t xml:space="preserve">name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Project</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t xml:space="preserve">name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if</w:t>
        <w:br w:clear="none"/>
      </w:r>
      <w:r>
        <w:rPr>
          <w:rStyle w:val="Text1"/>
        </w:rPr>
        <w:t xml:space="preserve">(</w:t>
        <w:br w:clear="none"/>
      </w:r>
      <w:r>
        <w:t xml:space="preserve">agent</w:t>
        <w:br w:clear="none"/>
      </w:r>
      <w:r>
        <w:rPr>
          <w:rStyle w:val="Text0"/>
        </w:rPr>
        <w:t xml:space="preserve"> </w:t>
        <w:br w:clear="none"/>
      </w:r>
      <w:r>
        <w:rPr>
          <w:rStyle w:val="Text3"/>
        </w:rPr>
        <w:t xml:space="preserve">instanceof</w:t>
        <w:br w:clear="none"/>
      </w:r>
      <w:r>
        <w:rPr>
          <w:rStyle w:val="Text0"/>
        </w:rPr>
        <w:t xml:space="preserve"> </w:t>
        <w:br w:clear="none"/>
      </w:r>
      <w:r>
        <w:t xml:space="preserve">User</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agent</w:t>
        <w:br w:clear="none"/>
      </w:r>
      <w:r>
        <w:rPr>
          <w:rStyle w:val="Text1"/>
        </w:rPr>
        <w:t xml:space="preserve">.</w:t>
        <w:br w:clear="none"/>
      </w:r>
      <w:r>
        <w:t xml:space="preserve">sayName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"my name is name"</w:t>
        <w:br w:clear="none"/>
      </w:r>
      <w:r>
        <w:rPr>
          <w:rStyle w:val="Text1"/>
        </w:rPr>
        <w:t xml:space="preserve">);</w:t>
        <w:br w:clear="none"/>
      </w:r>
      <w:r>
        <w:rPr>
          <w:rStyle w:val="Text0"/>
        </w:rPr>
        <w:t xml:space="preserve"/>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agent</w:t>
        <w:br w:clear="none"/>
      </w:r>
      <w:r>
        <w:rPr>
          <w:rStyle w:val="Text1"/>
        </w:rPr>
        <w:t xml:space="preserve">.</w:t>
        <w:br w:clear="none"/>
      </w:r>
      <w:r>
        <w:t xml:space="preserve">sayTheName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"the project name is name"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The lesson here is that if you have two classes that share some state or behavior, subclassing may not be a great way to remove duplication, and it could lead your team down a path of lots and lots of type checking.</w:t>
      </w:r>
      <w:r>
        <w:rPr>
          <w:rStyle w:val="Text51"/>
        </w:rPr>
        <w:bookmarkStart w:id="1224" w:name="idm139681448359488"/>
        <w:t/>
        <w:bookmarkEnd w:id="1224"/>
      </w:r>
      <w:r>
        <w:t xml:space="preserve"> Sometimes, you just need a type attribute (we’ll look at a way to avoid a conditional check with these in </w:t>
      </w:r>
      <w:hyperlink w:anchor="Chapter_9__Refactoring_to_OOP_Pa_2">
        <w:r>
          <w:rPr>
            <w:rStyle w:val="Text5"/>
          </w:rPr>
          <w:t>Chapter 9</w:t>
        </w:r>
      </w:hyperlink>
      <w:r>
        <w:t>). Other times, you might be able to extract the duplication into functions or another object. In any case, refactoring duplication is very easy and safe compared to dismantling a “goat and cabbage raised by a wolf” inheritance issue.</w:t>
      </w:r>
      <w:r>
        <w:rPr>
          <w:rStyle w:val="Text51"/>
        </w:rPr>
        <w:bookmarkStart w:id="1225" w:name="idm139681448434256"/>
        <w:t/>
        <w:bookmarkEnd w:id="1225"/>
        <w:bookmarkStart w:id="1226" w:name="idm139681448432400"/>
        <w:t/>
        <w:bookmarkEnd w:id="1226"/>
        <w:bookmarkStart w:id="1227" w:name="idm139681448430720"/>
        <w:t/>
        <w:bookmarkEnd w:id="1227"/>
      </w:r>
    </w:p>
    <w:p>
      <w:bookmarkStart w:id="1228" w:name="Wrapping_Up__In_this_chapter__we_2"/>
      <w:pPr>
        <w:keepNext/>
        <w:pStyle w:val="Heading 1"/>
      </w:pPr>
      <w:r>
        <w:t>Wrapping Up</w:t>
      </w:r>
      <w:bookmarkEnd w:id="1228"/>
    </w:p>
    <w:p>
      <w:pPr>
        <w:pStyle w:val="Normal"/>
      </w:pPr>
      <w:r>
        <w:t xml:space="preserve">In this chapter, we looked at a few ways to build up as well as break down a hierarchy. It’s worth noting that for some people, object-oriented programming is more trouble than it’s worth. If you’re one of those people, you’ll probably like learning about functional programming in </w:t>
      </w:r>
      <w:hyperlink w:anchor="Chapter_11__Functional_Refactori_2">
        <w:r>
          <w:rPr>
            <w:rStyle w:val="Text5"/>
          </w:rPr>
          <w:t>Chapter 11</w:t>
        </w:r>
      </w:hyperlink>
      <w:r>
        <w:t>. If you like OOP, the next chapter will give you a few more tools (patterns) to apply to your work.</w:t>
      </w:r>
    </w:p>
    <w:p>
      <w:pPr>
        <w:pStyle w:val="Normal"/>
      </w:pPr>
      <w:r>
        <w:t>Whatever your stance on OOP, you’re likely to see code that could benefit from the kind of organization that it provides. On the other hand, you might find that misapplied OOP itself is the cause of complexity in some codebases. In any case, none of this suggests that objects or classes are inherently bad to use.</w:t>
      </w:r>
      <w:r>
        <w:rPr>
          <w:rStyle w:val="Text51"/>
        </w:rPr>
        <w:bookmarkStart w:id="1229" w:name="idm139681448425920"/>
        <w:t/>
        <w:bookmarkEnd w:id="1229"/>
        <w:bookmarkStart w:id="1230" w:name="idm139681448424576"/>
        <w:t/>
        <w:bookmarkEnd w:id="1230"/>
      </w:r>
    </w:p>
    <w:p>
      <w:bookmarkStart w:id="1231" w:name="Chapter_9__Refactoring_to_OOP_Pa_1"/>
      <w:bookmarkStart w:id="1232" w:name="Top_of_ch09_html"/>
      <w:bookmarkStart w:id="1233" w:name="Chapter_9__Refactoring_to_OOP_Pa"/>
      <w:bookmarkStart w:id="1234" w:name="Chapter_9__Refactoring_to_OOP_Pa_2"/>
      <w:pPr>
        <w:keepNext/>
        <w:pStyle w:val="Heading 1"/>
        <w:pageBreakBefore w:val="on"/>
      </w:pPr>
      <w:r>
        <w:t xml:space="preserve">Chapter 9. </w:t>
        <w:t>Refactoring to OOP Patterns</w:t>
      </w:r>
      <w:bookmarkEnd w:id="1231"/>
      <w:bookmarkEnd w:id="1232"/>
      <w:bookmarkEnd w:id="1233"/>
      <w:bookmarkEnd w:id="1234"/>
    </w:p>
    <w:p>
      <w:pPr>
        <w:pStyle w:val="Normal"/>
      </w:pPr>
      <w:r>
        <w:t xml:space="preserve">It is tempting to treat software design patterns as checklists to learn. </w:t>
      </w:r>
      <w:r>
        <w:rPr>
          <w:rStyle w:val="Text51"/>
        </w:rPr>
        <w:bookmarkStart w:id="1235" w:name="ix_OOPrefact"/>
        <w:t/>
        <w:bookmarkEnd w:id="1235"/>
        <w:bookmarkStart w:id="1236" w:name="ix_refactOOp"/>
        <w:t/>
        <w:bookmarkEnd w:id="1236"/>
      </w:r>
      <w:r>
        <w:t>There’s something so nice about the idea that if we just “memorize those 23 things,” we’ll be all set.</w:t>
      </w:r>
      <w:r>
        <w:rPr>
          <w:rStyle w:val="Text51"/>
        </w:rPr>
        <w:bookmarkStart w:id="1237" w:name="idm139681448417264"/>
        <w:t/>
        <w:bookmarkEnd w:id="1237"/>
      </w:r>
      <w:r>
        <w:t xml:space="preserve"> The bad news is that, as mentioned in </w:t>
      </w:r>
      <w:hyperlink w:anchor="Chapter_2__Which_JavaScript_Are_2">
        <w:r>
          <w:rPr>
            <w:rStyle w:val="Text5"/>
          </w:rPr>
          <w:t>Chapter 2</w:t>
        </w:r>
      </w:hyperlink>
      <w:r>
        <w:t>, even learning the latest in JavaScript should keep you busy until the free and open web fails or the sun goes supernova.</w:t>
      </w:r>
      <w:r>
        <w:rPr>
          <w:rStyle w:val="Text51"/>
        </w:rPr>
        <w:bookmarkStart w:id="1238" w:name="idm139681448414688"/>
        <w:t/>
        <w:bookmarkEnd w:id="1238"/>
      </w:r>
    </w:p>
    <w:p>
      <w:pPr>
        <w:pStyle w:val="Normal"/>
      </w:pPr>
      <w:r>
        <w:t>Additionally, patterns have a mixed reputation. On the one hand, they can help to handle complexity.</w:t>
      </w:r>
      <w:r>
        <w:rPr>
          <w:rStyle w:val="Text51"/>
        </w:rPr>
        <w:bookmarkStart w:id="1239" w:name="idm139681448412784"/>
        <w:t/>
        <w:bookmarkEnd w:id="1239"/>
      </w:r>
      <w:r>
        <w:t xml:space="preserve"> On the other hand, they can </w:t>
      </w:r>
      <w:r>
        <w:rPr>
          <w:rStyle w:val="Text7"/>
        </w:rPr>
        <w:t>create</w:t>
      </w:r>
      <w:r>
        <w:t xml:space="preserve"> complexity where it is not needed. Sometimes, extracting functions, extracting objects, breaking code up into modules, and depending on a framework (which itself likely exposes and documents patterns of its own) are simpler choices. Keeping the YAGNI (“Ya ain’t gonna need it”) principle in mind and considering the interface you want for your code are the best guidelines when deciding when to implement (or remove) a design pattern.</w:t>
      </w:r>
    </w:p>
    <w:p>
      <w:pPr>
        <w:pStyle w:val="Normal"/>
      </w:pPr>
      <w:r>
        <w:t xml:space="preserve">The good news is that these patterns aren’t that hard to learn and are easy to reference so you don’t have to memorize every detail. </w:t>
      </w:r>
      <w:r>
        <w:rPr>
          <w:rStyle w:val="Text51"/>
        </w:rPr>
        <w:bookmarkStart w:id="1240" w:name="idm139681448409776"/>
        <w:t/>
        <w:bookmarkEnd w:id="1240"/>
        <w:bookmarkStart w:id="1241" w:name="idm139681448408064"/>
        <w:t/>
        <w:bookmarkEnd w:id="1241"/>
      </w:r>
      <w:r>
        <w:t xml:space="preserve"> Additionally, we’ll focus on just seven of them here, chosen by their likelihood to solve real problems in legacy code. Just learn these seven patterns, and it will change your life!</w:t>
      </w:r>
      <w:hyperlink w:anchor="1_Disclaimer__Life_changes_may_b">
        <w:r>
          <w:rPr>
            <w:rStyle w:val="Text43"/>
          </w:rPr>
          <w:bookmarkStart w:id="1242" w:name="1_1"/>
          <w:t>1</w:t>
          <w:bookmarkEnd w:id="1242"/>
        </w:r>
      </w:hyperlink>
      <w:r>
        <w:t xml:space="preserve"> Here they are:</w:t>
      </w:r>
    </w:p>
    <w:p>
      <w:pPr>
        <w:pStyle w:val="Para 04"/>
      </w:pPr>
      <w:r>
        <w:t>Template method</w:t>
      </w:r>
    </w:p>
    <w:p>
      <w:pPr>
        <w:pStyle w:val="Para 04"/>
      </w:pPr>
      <w:r>
        <w:t>Strategy</w:t>
      </w:r>
    </w:p>
    <w:p>
      <w:pPr>
        <w:pStyle w:val="Para 04"/>
      </w:pPr>
      <w:r>
        <w:t>State</w:t>
      </w:r>
    </w:p>
    <w:p>
      <w:pPr>
        <w:pStyle w:val="Para 04"/>
      </w:pPr>
      <w:r>
        <w:rPr>
          <w:rStyle w:val="Text2"/>
        </w:rPr>
        <w:t>null</w:t>
      </w:r>
      <w:r>
        <w:t xml:space="preserve"> object</w:t>
      </w:r>
    </w:p>
    <w:p>
      <w:pPr>
        <w:pStyle w:val="Para 04"/>
      </w:pPr>
      <w:r>
        <w:t>Decorator (“Wrapper” section)</w:t>
      </w:r>
    </w:p>
    <w:p>
      <w:pPr>
        <w:pStyle w:val="Para 04"/>
      </w:pPr>
      <w:r>
        <w:t>Adapter (“Wrapper” section)</w:t>
      </w:r>
    </w:p>
    <w:p>
      <w:pPr>
        <w:pStyle w:val="Para 04"/>
      </w:pPr>
      <w:r>
        <w:t>Facade</w:t>
      </w:r>
    </w:p>
    <w:p>
      <w:pPr>
        <w:pStyle w:val="Normal"/>
      </w:pPr>
      <w:r>
        <w:t xml:space="preserve">As we’re describing fairly high-level changes for most of these patterns, it’s likely that the specific interfaces will change. And we should be aware that when changing an interface, we might not be “refactoring.” Sometimes, patterns are presented with mechanics to provide a safe path between code before and after a pattern is applied. In lieu of those, the practical steps for applying </w:t>
      </w:r>
      <w:r>
        <w:rPr>
          <w:rStyle w:val="Text7"/>
        </w:rPr>
        <w:t>every</w:t>
      </w:r>
      <w:r>
        <w:t xml:space="preserve"> pattern presented are:</w:t>
      </w:r>
    </w:p>
    <w:p>
      <w:pPr>
        <w:pStyle w:val="Para 04"/>
      </w:pPr>
      <w:r>
        <w:t>Save and check the code into version control.</w:t>
      </w:r>
    </w:p>
    <w:p>
      <w:pPr>
        <w:pStyle w:val="Para 04"/>
      </w:pPr>
      <w:r>
        <w:t>Make a small change.</w:t>
      </w:r>
    </w:p>
    <w:p>
      <w:pPr>
        <w:pStyle w:val="Para 04"/>
      </w:pPr>
      <w:r>
        <w:t>Repeat steps 1 and 2 until you’re done.</w:t>
      </w:r>
    </w:p>
    <w:p>
      <w:pPr>
        <w:pStyle w:val="Normal"/>
      </w:pPr>
      <w:r>
        <w:t>Follow that process, and write tests as you see fit. We’ve already explored a few ways to do that, including test-driven development (TDD), characterization tests, end-to-end tests, and unit tests.</w:t>
      </w:r>
    </w:p>
    <w:p>
      <w:pPr>
        <w:pStyle w:val="Normal"/>
      </w:pPr>
      <w:r>
        <w:t xml:space="preserve">We are striving for code we can be confident in. That means in addition to code being well tested, it should also provide sensible interfaces. That is the priority in this </w:t>
        <w:t>chapter</w:t>
        <w:t>.</w:t>
      </w:r>
    </w:p>
    <w:p>
      <w:bookmarkStart w:id="1243" w:name="Template_Method__The_template_me"/>
      <w:pPr>
        <w:keepNext/>
        <w:pStyle w:val="Heading 1"/>
      </w:pPr>
      <w:r>
        <w:t>Template Method</w:t>
      </w:r>
      <w:bookmarkEnd w:id="1243"/>
    </w:p>
    <w:p>
      <w:pPr>
        <w:pStyle w:val="Normal"/>
      </w:pPr>
      <w:r>
        <w:t>The template method pattern is useful for when you have two algorithms that serve the same purpose, with minor variations.</w:t>
      </w:r>
      <w:r>
        <w:rPr>
          <w:rStyle w:val="Text51"/>
        </w:rPr>
        <w:bookmarkStart w:id="1244" w:name="ix_template"/>
        <w:t/>
        <w:bookmarkEnd w:id="1244"/>
        <w:bookmarkStart w:id="1245" w:name="ix_OOPrefacttempl"/>
        <w:t/>
        <w:bookmarkEnd w:id="1245"/>
        <w:bookmarkStart w:id="1246" w:name="ix_refactOOPtempl"/>
        <w:t/>
        <w:bookmarkEnd w:id="1246"/>
      </w:r>
      <w:r>
        <w:t xml:space="preserve"> The basic mechanics require moving some part of two subclass functions into the parent class.</w:t>
      </w:r>
    </w:p>
    <w:p>
      <w:pPr>
        <w:pStyle w:val="Normal"/>
      </w:pPr>
      <w:r>
        <w:t>Although the refactoring itself is fairly simple, in this section we’ll talk about how you might get to the point of wanting to do it, as well as what you might do instead.</w:t>
      </w:r>
    </w:p>
    <w:p>
      <w:pPr>
        <w:pStyle w:val="Normal"/>
      </w:pPr>
      <w:r>
        <w:t xml:space="preserve">Let’s say you have a </w:t>
      </w:r>
      <w:r>
        <w:rPr>
          <w:rStyle w:val="Text2"/>
        </w:rPr>
        <w:t>Person</w:t>
      </w:r>
      <w:r>
        <w:t xml:space="preserve"> class. As the saying goes, there are </w:t>
      </w:r>
      <w:r>
        <w:rPr>
          <w:rStyle w:val="Text2"/>
        </w:rPr>
        <w:t>10</w:t>
      </w:r>
      <w:r>
        <w:t xml:space="preserve"> types of people: those who understand binary numbers, and those who don’t. To start out, our </w:t>
      </w:r>
      <w:r>
        <w:rPr>
          <w:rStyle w:val="Text2"/>
        </w:rPr>
        <w:t>Person</w:t>
      </w:r>
      <w:r>
        <w:t xml:space="preserve"> manages this knowledge in a boolean type variable:</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Person</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binaryKnower</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binaryKnower</w:t>
        <w:br w:clear="none"/>
      </w:r>
      <w:r>
        <w:rPr>
          <w:rStyle w:val="Text0"/>
        </w:rPr>
        <w:t xml:space="preserve"> </w:t>
        <w:br w:clear="none"/>
      </w:r>
      <w:r>
        <w:rPr>
          <w:rStyle w:val="Text9"/>
        </w:rPr>
        <w:t xml:space="preserve">=</w:t>
        <w:br w:clear="none"/>
      </w:r>
      <w:r>
        <w:rPr>
          <w:rStyle w:val="Text0"/>
        </w:rPr>
        <w:t xml:space="preserve"> </w:t>
        <w:br w:clear="none"/>
      </w:r>
      <w:r>
        <w:t xml:space="preserve">binaryKnower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whatIs</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rPr>
          <w:rStyle w:val="Text3"/>
        </w:rPr>
        <w:t xml:space="preserve">return</w:t>
        <w:br w:clear="none"/>
      </w:r>
      <w:r>
        <w:rPr>
          <w:rStyle w:val="Text0"/>
        </w:rPr>
        <w:t xml:space="preserve"> </w:t>
        <w:br w:clear="none"/>
      </w:r>
      <w:r>
        <w:t xml:space="preserve">number</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whatIsInBinary</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rPr>
          <w:rStyle w:val="Text3"/>
        </w:rPr>
        <w:t xml:space="preserve">return</w:t>
        <w:br w:clear="none"/>
      </w:r>
      <w:r>
        <w:rPr>
          <w:rStyle w:val="Text0"/>
        </w:rPr>
        <w:t xml:space="preserve"> </w:t>
        <w:br w:clear="none"/>
      </w:r>
      <w:r>
        <w:rPr>
          <w:rStyle w:val="Text12"/>
        </w:rPr>
        <w:t xml:space="preserve">Number</w:t>
        <w:br w:clear="none"/>
      </w:r>
      <w:r>
        <w:rPr>
          <w:rStyle w:val="Text1"/>
        </w:rPr>
        <w:t xml:space="preserve">(</w:t>
        <w:br w:clear="none"/>
      </w:r>
      <w:r>
        <w:rPr>
          <w:rStyle w:val="Text6"/>
        </w:rPr>
        <w:t xml:space="preserve">'0b'</w:t>
        <w:br w:clear="none"/>
      </w:r>
      <w:r>
        <w:rPr>
          <w:rStyle w:val="Text0"/>
        </w:rPr>
        <w:t xml:space="preserve"> </w:t>
        <w:br w:clear="none"/>
      </w:r>
      <w:r>
        <w:rPr>
          <w:rStyle w:val="Text9"/>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rPr>
          <w:rStyle w:val="Text3"/>
        </w:rPr>
        <w:t xml:space="preserve">true</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rPr>
          <w:rStyle w:val="Text3"/>
        </w:rPr>
        <w:t xml:space="preserve">false</w:t>
        <w:br w:clear="none"/>
      </w:r>
      <w:r>
        <w:rPr>
          <w:rStyle w:val="Text1"/>
        </w:rPr>
        <w:t xml:space="preserve">);</w:t>
        <w:br w:clear="none"/>
      </w:r>
      <w:r>
        <w:rPr>
          <w:rStyle w:val="Text0"/>
        </w:rPr>
        <w:t xml:space="preserve"/>
        <w:br w:clear="none"/>
        <w:t xml:space="preserve"/>
        <w:br w:clear="none"/>
      </w:r>
      <w:r>
        <w:rPr>
          <w:rStyle w:val="Text1"/>
        </w:rPr>
        <w:t xml:space="preserve">[</w:t>
        <w:br w:clear="none"/>
      </w:r>
      <w:r>
        <w:t xml:space="preserve">personOne</w:t>
        <w:br w:clear="none"/>
      </w:r>
      <w:r>
        <w:rPr>
          <w:rStyle w:val="Text1"/>
        </w:rPr>
        <w:t xml:space="preserve">,</w:t>
        <w:br w:clear="none"/>
      </w:r>
      <w:r>
        <w:rPr>
          <w:rStyle w:val="Text0"/>
        </w:rPr>
        <w:t xml:space="preserve"> </w:t>
        <w:br w:clear="none"/>
      </w:r>
      <w:r>
        <w:t xml:space="preserve">personTwo</w:t>
        <w:br w:clear="none"/>
      </w:r>
      <w:r>
        <w:rPr>
          <w:rStyle w:val="Text1"/>
        </w:rPr>
        <w:t xml:space="preserve">].</w:t>
        <w:br w:clear="none"/>
      </w:r>
      <w:r>
        <w:t xml:space="preserve">forEach</w:t>
        <w:br w:clear="none"/>
      </w:r>
      <w:r>
        <w:rPr>
          <w:rStyle w:val="Text1"/>
        </w:rPr>
        <w:t xml:space="preserve">(</w:t>
        <w:br w:clear="none"/>
      </w:r>
      <w:r>
        <w:t xml:space="preserve">person</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person</w:t>
        <w:br w:clear="none"/>
      </w:r>
      <w:r>
        <w:rPr>
          <w:rStyle w:val="Text1"/>
        </w:rPr>
        <w:t xml:space="preserve">.</w:t>
        <w:br w:clear="none"/>
      </w:r>
      <w:r>
        <w:t xml:space="preserve">binaryKnower</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w:t>
        <w:br w:clear="none"/>
      </w:r>
      <w:r>
        <w:rPr>
          <w:rStyle w:val="Text1"/>
        </w:rPr>
        <w:t xml:space="preserve">.</w:t>
        <w:br w:clear="none"/>
      </w:r>
      <w:r>
        <w:t xml:space="preserve">whatIsInBinary</w:t>
        <w:br w:clear="none"/>
      </w:r>
      <w:r>
        <w:rPr>
          <w:rStyle w:val="Text1"/>
        </w:rPr>
        <w:t xml:space="preserve">(</w:t>
        <w:br w:clear="none"/>
      </w:r>
      <w:r>
        <w:rPr>
          <w:rStyle w:val="Text11"/>
        </w:rPr>
        <w:t xml:space="preserve">10</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w:t>
        <w:br w:clear="none"/>
      </w:r>
      <w:r>
        <w:rPr>
          <w:rStyle w:val="Text1"/>
        </w:rPr>
        <w:t xml:space="preserve">.</w:t>
        <w:br w:clear="none"/>
      </w:r>
      <w:r>
        <w:t xml:space="preserve">whatIs</w:t>
        <w:br w:clear="none"/>
      </w:r>
      <w:r>
        <w:rPr>
          <w:rStyle w:val="Text1"/>
        </w:rPr>
        <w:t xml:space="preserve">(</w:t>
        <w:br w:clear="none"/>
      </w:r>
      <w:r>
        <w:rPr>
          <w:rStyle w:val="Text11"/>
        </w:rPr>
        <w:t xml:space="preserve">10</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Our </w:t>
      </w:r>
      <w:r>
        <w:rPr>
          <w:rStyle w:val="Text2"/>
        </w:rPr>
        <w:t>personOne</w:t>
      </w:r>
      <w:r>
        <w:t xml:space="preserve"> knows binary, so we’ll get </w:t>
      </w:r>
      <w:r>
        <w:rPr>
          <w:rStyle w:val="Text2"/>
        </w:rPr>
        <w:t>2</w:t>
      </w:r>
      <w:r>
        <w:t xml:space="preserve"> (which is </w:t>
      </w:r>
      <w:r>
        <w:rPr>
          <w:rStyle w:val="Text7"/>
        </w:rPr>
        <w:t>one, zero</w:t>
      </w:r>
      <w:r>
        <w:t xml:space="preserve"> in binary in case you missed the joke) logged first. Our </w:t>
      </w:r>
      <w:r>
        <w:rPr>
          <w:rStyle w:val="Text2"/>
        </w:rPr>
        <w:t>personTwo</w:t>
      </w:r>
      <w:r>
        <w:t xml:space="preserve"> just assumes that </w:t>
      </w:r>
      <w:r>
        <w:rPr>
          <w:rStyle w:val="Text7"/>
        </w:rPr>
        <w:t>one, zero</w:t>
      </w:r>
      <w:r>
        <w:t xml:space="preserve"> is </w:t>
      </w:r>
      <w:r>
        <w:rPr>
          <w:rStyle w:val="Text2"/>
        </w:rPr>
        <w:t>10</w:t>
      </w:r>
      <w:r>
        <w:t>, so that’s logged second.</w:t>
      </w:r>
    </w:p>
    <w:p>
      <w:pPr>
        <w:pStyle w:val="Normal"/>
      </w:pPr>
      <w:r>
        <w:t>This works fine, but it leaves our interrogation of binary knowledge up to our client code (e.g., our interface, tests, or whatever code might use this as a module). Consequently, we’re stuck with</w:t>
      </w:r>
      <w:r>
        <w:rPr>
          <w:rStyle w:val="Text51"/>
        </w:rPr>
        <w:bookmarkStart w:id="1247" w:name="idm139681448127376"/>
        <w:t/>
        <w:bookmarkEnd w:id="1247"/>
      </w:r>
      <w:r>
        <w:t xml:space="preserve"> an </w:t>
      </w:r>
      <w:r>
        <w:rPr>
          <w:rStyle w:val="Text2"/>
        </w:rPr>
        <w:t>if</w:t>
      </w:r>
      <w:r>
        <w:t xml:space="preserve"> statement any time we want to get all of our people to interpret a number. Generally speaking, we want to eliminate conditionals where it is sensible </w:t>
      </w:r>
      <w:r>
        <w:rPr>
          <w:rStyle w:val="Text51"/>
        </w:rPr>
        <w:bookmarkStart w:id="1248" w:name="idm139681448125408"/>
        <w:t/>
        <w:bookmarkEnd w:id="1248"/>
      </w:r>
      <w:r>
        <w:t xml:space="preserve">and also push complexity </w:t>
      </w:r>
      <w:r>
        <w:rPr>
          <w:rStyle w:val="Text51"/>
        </w:rPr>
        <w:bookmarkStart w:id="1249" w:name="idm139681448123936"/>
        <w:t/>
        <w:bookmarkEnd w:id="1249"/>
      </w:r>
      <w:r>
        <w:t>away from the API (which you might think of as “the public interface,” “the inputs and outputs for the tests,” or “the way we use the code”). It’s generally better if we can let the deeper parts of the code handle complexity.</w:t>
      </w:r>
    </w:p>
    <w:p>
      <w:pPr>
        <w:pStyle w:val="Normal"/>
      </w:pPr>
      <w:r>
        <w:t xml:space="preserve">Let’s move that conditional into the </w:t>
      </w:r>
      <w:r>
        <w:rPr>
          <w:rStyle w:val="Text2"/>
        </w:rPr>
        <w:t>Person</w:t>
      </w:r>
      <w:r>
        <w:t xml:space="preserve"> object, and while we’re at it, let’s use a string for binary knowledge instead of a boolean:</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Person</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typeOfPerson</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typeOfPerson</w:t>
        <w:br w:clear="none"/>
      </w:r>
      <w:r>
        <w:rPr>
          <w:rStyle w:val="Text0"/>
        </w:rPr>
        <w:t xml:space="preserve"> </w:t>
        <w:br w:clear="none"/>
      </w:r>
      <w:r>
        <w:rPr>
          <w:rStyle w:val="Text9"/>
        </w:rPr>
        <w:t xml:space="preserve">=</w:t>
        <w:br w:clear="none"/>
      </w:r>
      <w:r>
        <w:rPr>
          <w:rStyle w:val="Text0"/>
        </w:rPr>
        <w:t xml:space="preserve"> </w:t>
        <w:br w:clear="none"/>
      </w:r>
      <w:r>
        <w:t xml:space="preserve">typeOfPerson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whatIs</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whatIsInBinary</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Number</w:t>
        <w:br w:clear="none"/>
      </w:r>
      <w:r>
        <w:rPr>
          <w:rStyle w:val="Text1"/>
        </w:rPr>
        <w:t xml:space="preserve">(</w:t>
        <w:br w:clear="none"/>
      </w:r>
      <w:r>
        <w:rPr>
          <w:rStyle w:val="Text6"/>
        </w:rPr>
        <w:t xml:space="preserve">'0b'</w:t>
        <w:br w:clear="none"/>
      </w:r>
      <w:r>
        <w:rPr>
          <w:rStyle w:val="Text0"/>
        </w:rPr>
        <w:t xml:space="preserve"> </w:t>
        <w:br w:clear="none"/>
      </w:r>
      <w:r>
        <w:rPr>
          <w:rStyle w:val="Text9"/>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log</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3"/>
        </w:rPr>
        <w:t xml:space="preserve">this</w:t>
        <w:br w:clear="none"/>
      </w:r>
      <w:r>
        <w:rPr>
          <w:rStyle w:val="Text1"/>
        </w:rPr>
        <w:t xml:space="preserve">.</w:t>
        <w:br w:clear="none"/>
      </w:r>
      <w:r>
        <w:t xml:space="preserve">typeOfPerson</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"binary knower"</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3"/>
        </w:rPr>
        <w:t xml:space="preserve">this</w:t>
        <w:br w:clear="none"/>
      </w:r>
      <w:r>
        <w:rPr>
          <w:rStyle w:val="Text1"/>
        </w:rPr>
        <w:t xml:space="preserve">.</w:t>
        <w:br w:clear="none"/>
      </w:r>
      <w:r>
        <w:t xml:space="preserve">whatIsInBinary</w:t>
        <w:br w:clear="none"/>
      </w:r>
      <w:r>
        <w:rPr>
          <w:rStyle w:val="Text1"/>
        </w:rPr>
        <w:t xml:space="preserve">(</w:t>
        <w:br w:clear="none"/>
      </w:r>
      <w:r>
        <w:rPr>
          <w:rStyle w:val="Text11"/>
        </w:rPr>
        <w:t xml:space="preserve">10</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3"/>
        </w:rPr>
        <w:t xml:space="preserve">this</w:t>
        <w:br w:clear="none"/>
      </w:r>
      <w:r>
        <w:rPr>
          <w:rStyle w:val="Text1"/>
        </w:rPr>
        <w:t xml:space="preserve">.</w:t>
        <w:br w:clear="none"/>
      </w:r>
      <w:r>
        <w:t xml:space="preserve">whatIs</w:t>
        <w:br w:clear="none"/>
      </w:r>
      <w:r>
        <w:rPr>
          <w:rStyle w:val="Text1"/>
        </w:rPr>
        <w:t xml:space="preserve">(</w:t>
        <w:br w:clear="none"/>
      </w:r>
      <w:r>
        <w:rPr>
          <w:rStyle w:val="Text11"/>
        </w:rPr>
        <w:t xml:space="preserve">10</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rPr>
          <w:rStyle w:val="Text6"/>
        </w:rPr>
        <w:t xml:space="preserve">"binary knower"</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rPr>
          <w:rStyle w:val="Text6"/>
        </w:rPr>
        <w:t xml:space="preserve">"binary oblivious"</w:t>
        <w:br w:clear="none"/>
      </w:r>
      <w:r>
        <w:rPr>
          <w:rStyle w:val="Text1"/>
        </w:rPr>
        <w:t xml:space="preserve">);</w:t>
        <w:br w:clear="none"/>
      </w:r>
      <w:r>
        <w:rPr>
          <w:rStyle w:val="Text0"/>
        </w:rPr>
        <w:t xml:space="preserve"/>
        <w:br w:clear="none"/>
        <w:t xml:space="preserve"/>
        <w:br w:clear="none"/>
      </w:r>
      <w:r>
        <w:rPr>
          <w:rStyle w:val="Text1"/>
        </w:rPr>
        <w:t xml:space="preserve">[</w:t>
        <w:br w:clear="none"/>
      </w:r>
      <w:r>
        <w:t xml:space="preserve">personOne</w:t>
        <w:br w:clear="none"/>
      </w:r>
      <w:r>
        <w:rPr>
          <w:rStyle w:val="Text1"/>
        </w:rPr>
        <w:t xml:space="preserve">,</w:t>
        <w:br w:clear="none"/>
      </w:r>
      <w:r>
        <w:rPr>
          <w:rStyle w:val="Text0"/>
        </w:rPr>
        <w:t xml:space="preserve"> </w:t>
        <w:br w:clear="none"/>
      </w:r>
      <w:r>
        <w:t xml:space="preserve">personTwo</w:t>
        <w:br w:clear="none"/>
      </w:r>
      <w:r>
        <w:rPr>
          <w:rStyle w:val="Text1"/>
        </w:rPr>
        <w:t xml:space="preserve">].</w:t>
        <w:br w:clear="none"/>
      </w:r>
      <w:r>
        <w:t xml:space="preserve">forEach</w:t>
        <w:br w:clear="none"/>
      </w:r>
      <w:r>
        <w:rPr>
          <w:rStyle w:val="Text1"/>
        </w:rPr>
        <w:t xml:space="preserve">(</w:t>
        <w:br w:clear="none"/>
      </w:r>
      <w:r>
        <w:t xml:space="preserve">person</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t xml:space="preserve">person</w:t>
        <w:br w:clear="none"/>
      </w:r>
      <w:r>
        <w:rPr>
          <w:rStyle w:val="Text1"/>
        </w:rPr>
        <w:t xml:space="preserve">.</w:t>
        <w:br w:clear="none"/>
      </w:r>
      <w:r>
        <w:t xml:space="preserve">log</w:t>
        <w:br w:clear="none"/>
      </w:r>
      <w:r>
        <w:rPr>
          <w:rStyle w:val="Text1"/>
        </w:rPr>
        <w:t xml:space="preserve">(</w:t>
        <w:br w:clear="none"/>
      </w:r>
      <w:r>
        <w:rPr>
          <w:rStyle w:val="Text11"/>
        </w:rPr>
        <w:t xml:space="preserve">10</w:t>
        <w:br w:clear="none"/>
      </w:r>
      <w:r>
        <w:rPr>
          <w:rStyle w:val="Text1"/>
        </w:rPr>
        <w:t xml:space="preserve">)});</w:t>
        <w:br w:clear="none"/>
      </w:r>
    </w:p>
    <w:p>
      <w:pPr>
        <w:pStyle w:val="Normal"/>
      </w:pPr>
      <w:r>
        <w:t xml:space="preserve">Now our conditional is neatly tucked away in the </w:t>
      </w:r>
      <w:r>
        <w:rPr>
          <w:rStyle w:val="Text2"/>
        </w:rPr>
        <w:t>log</w:t>
      </w:r>
      <w:r>
        <w:t xml:space="preserve"> function of the </w:t>
      </w:r>
      <w:r>
        <w:rPr>
          <w:rStyle w:val="Text2"/>
        </w:rPr>
        <w:t>Person</w:t>
      </w:r>
      <w:r>
        <w:t xml:space="preserve"> object.</w:t>
      </w:r>
      <w:r>
        <w:rPr>
          <w:rStyle w:val="Text51"/>
        </w:rPr>
        <w:bookmarkStart w:id="1250" w:name="idm139681448118800"/>
        <w:t/>
        <w:bookmarkEnd w:id="1250"/>
        <w:bookmarkStart w:id="1251" w:name="idm139681448042864"/>
        <w:t/>
        <w:bookmarkEnd w:id="1251"/>
      </w:r>
      <w:r>
        <w:t xml:space="preserve"> Next, instead of just having a type variable to let the logging function know what to do, let’s use subclasses and get rid of the conditional altogether:</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Person</w:t>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BinaryKnower</w:t>
        <w:br w:clear="none"/>
      </w:r>
      <w:r>
        <w:rPr>
          <w:rStyle w:val="Text0"/>
        </w:rPr>
        <w:t xml:space="preserve"> </w:t>
        <w:br w:clear="none"/>
      </w:r>
      <w:r>
        <w:rPr>
          <w:rStyle w:val="Text3"/>
        </w:rPr>
        <w:t xml:space="preserve">extends</w:t>
        <w:br w:clear="none"/>
      </w:r>
      <w:r>
        <w:rPr>
          <w:rStyle w:val="Text0"/>
        </w:rPr>
        <w:t xml:space="preserve"> </w:t>
        <w:br w:clear="none"/>
      </w:r>
      <w:r>
        <w:t xml:space="preserve">Person</w:t>
        <w:br w:clear="none"/>
      </w:r>
      <w:r>
        <w:rPr>
          <w:rStyle w:val="Text1"/>
        </w:rPr>
        <w:t xml:space="preserve">{</w:t>
        <w:br w:clear="none"/>
      </w:r>
      <w:r>
        <w:rPr>
          <w:rStyle w:val="Text0"/>
        </w:rPr>
        <w:t xml:space="preserve"/>
        <w:br w:clear="none"/>
        <w:t xml:space="preserve">  </w:t>
        <w:br w:clear="none"/>
      </w:r>
      <w:r>
        <w:t xml:space="preserve">log</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3"/>
        </w:rPr>
        <w:t xml:space="preserve">this</w:t>
        <w:br w:clear="none"/>
      </w:r>
      <w:r>
        <w:rPr>
          <w:rStyle w:val="Text1"/>
        </w:rPr>
        <w:t xml:space="preserve">.</w:t>
        <w:br w:clear="none"/>
      </w:r>
      <w:r>
        <w:t xml:space="preserve">whatIsInBinary</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whatIsInBinary</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Number</w:t>
        <w:br w:clear="none"/>
      </w:r>
      <w:r>
        <w:rPr>
          <w:rStyle w:val="Text1"/>
        </w:rPr>
        <w:t xml:space="preserve">(</w:t>
        <w:br w:clear="none"/>
      </w:r>
      <w:r>
        <w:rPr>
          <w:rStyle w:val="Text6"/>
        </w:rPr>
        <w:t xml:space="preserve">'0b'</w:t>
        <w:br w:clear="none"/>
      </w:r>
      <w:r>
        <w:rPr>
          <w:rStyle w:val="Text0"/>
        </w:rPr>
        <w:t xml:space="preserve"> </w:t>
        <w:br w:clear="none"/>
      </w:r>
      <w:r>
        <w:rPr>
          <w:rStyle w:val="Text9"/>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BinaryOblivious</w:t>
        <w:br w:clear="none"/>
      </w:r>
      <w:r>
        <w:rPr>
          <w:rStyle w:val="Text0"/>
        </w:rPr>
        <w:t xml:space="preserve"> </w:t>
        <w:br w:clear="none"/>
      </w:r>
      <w:r>
        <w:rPr>
          <w:rStyle w:val="Text3"/>
        </w:rPr>
        <w:t xml:space="preserve">extends</w:t>
        <w:br w:clear="none"/>
      </w:r>
      <w:r>
        <w:rPr>
          <w:rStyle w:val="Text0"/>
        </w:rPr>
        <w:t xml:space="preserve"> </w:t>
        <w:br w:clear="none"/>
      </w:r>
      <w:r>
        <w:t xml:space="preserve">Person</w:t>
        <w:br w:clear="none"/>
      </w:r>
      <w:r>
        <w:rPr>
          <w:rStyle w:val="Text1"/>
        </w:rPr>
        <w:t xml:space="preserve">{</w:t>
        <w:br w:clear="none"/>
      </w:r>
      <w:r>
        <w:rPr>
          <w:rStyle w:val="Text0"/>
        </w:rPr>
        <w:t xml:space="preserve"/>
        <w:br w:clear="none"/>
        <w:t xml:space="preserve">  </w:t>
        <w:br w:clear="none"/>
      </w:r>
      <w:r>
        <w:t xml:space="preserve">log</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3"/>
        </w:rPr>
        <w:t xml:space="preserve">this</w:t>
        <w:br w:clear="none"/>
      </w:r>
      <w:r>
        <w:rPr>
          <w:rStyle w:val="Text1"/>
        </w:rPr>
        <w:t xml:space="preserve">.</w:t>
        <w:br w:clear="none"/>
      </w:r>
      <w:r>
        <w:t xml:space="preserve">whatIs</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whatIs</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BinaryKnower</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BinaryOblivious</w:t>
        <w:br w:clear="none"/>
      </w:r>
      <w:r>
        <w:rPr>
          <w:rStyle w:val="Text1"/>
        </w:rPr>
        <w:t xml:space="preserve">();</w:t>
        <w:br w:clear="none"/>
      </w:r>
      <w:r>
        <w:rPr>
          <w:rStyle w:val="Text0"/>
        </w:rPr>
        <w:t xml:space="preserve"/>
        <w:br w:clear="none"/>
      </w:r>
      <w:r>
        <w:rPr>
          <w:rStyle w:val="Text1"/>
        </w:rPr>
        <w:t xml:space="preserve">[</w:t>
        <w:br w:clear="none"/>
      </w:r>
      <w:r>
        <w:t xml:space="preserve">personOne</w:t>
        <w:br w:clear="none"/>
      </w:r>
      <w:r>
        <w:rPr>
          <w:rStyle w:val="Text1"/>
        </w:rPr>
        <w:t xml:space="preserve">,</w:t>
        <w:br w:clear="none"/>
      </w:r>
      <w:r>
        <w:rPr>
          <w:rStyle w:val="Text0"/>
        </w:rPr>
        <w:t xml:space="preserve"> </w:t>
        <w:br w:clear="none"/>
      </w:r>
      <w:r>
        <w:t xml:space="preserve">personTwo</w:t>
        <w:br w:clear="none"/>
      </w:r>
      <w:r>
        <w:rPr>
          <w:rStyle w:val="Text1"/>
        </w:rPr>
        <w:t xml:space="preserve">].</w:t>
        <w:br w:clear="none"/>
      </w:r>
      <w:r>
        <w:t xml:space="preserve">forEach</w:t>
        <w:br w:clear="none"/>
      </w:r>
      <w:r>
        <w:rPr>
          <w:rStyle w:val="Text1"/>
        </w:rPr>
        <w:t xml:space="preserve">(</w:t>
        <w:br w:clear="none"/>
      </w:r>
      <w:r>
        <w:t xml:space="preserve">person</w:t>
        <w:br w:clear="none"/>
      </w:r>
      <w:r>
        <w:rPr>
          <w:rStyle w:val="Text0"/>
        </w:rPr>
        <w:t xml:space="preserve"> </w:t>
        <w:br w:clear="none"/>
      </w:r>
      <w:r>
        <w:rPr>
          <w:rStyle w:val="Text9"/>
        </w:rPr>
        <w:t xml:space="preserve">=&gt;</w:t>
        <w:br w:clear="none"/>
      </w:r>
      <w:r>
        <w:rPr>
          <w:rStyle w:val="Text0"/>
        </w:rPr>
        <w:t xml:space="preserve"> </w:t>
        <w:br w:clear="none"/>
      </w:r>
      <w:r>
        <w:t xml:space="preserve">person</w:t>
        <w:br w:clear="none"/>
      </w:r>
      <w:r>
        <w:rPr>
          <w:rStyle w:val="Text1"/>
        </w:rPr>
        <w:t xml:space="preserve">.</w:t>
        <w:br w:clear="none"/>
      </w:r>
      <w:r>
        <w:t xml:space="preserve">log</w:t>
        <w:br w:clear="none"/>
      </w:r>
      <w:r>
        <w:rPr>
          <w:rStyle w:val="Text1"/>
        </w:rPr>
        <w:t xml:space="preserve">(</w:t>
        <w:br w:clear="none"/>
      </w:r>
      <w:r>
        <w:rPr>
          <w:rStyle w:val="Text11"/>
        </w:rPr>
        <w:t xml:space="preserve">10</w:t>
        <w:br w:clear="none"/>
      </w:r>
      <w:r>
        <w:rPr>
          <w:rStyle w:val="Text1"/>
        </w:rPr>
        <w:t xml:space="preserve">));</w:t>
        <w:br w:clear="none"/>
      </w:r>
      <w:r>
        <w:rPr>
          <w:rStyle w:val="Text0"/>
        </w:rPr>
        <w:t xml:space="preserve"/>
        <w:br w:clear="none"/>
      </w:r>
    </w:p>
    <w:p>
      <w:pPr>
        <w:pStyle w:val="Normal"/>
      </w:pPr>
      <w:r>
        <w:t xml:space="preserve">Now our </w:t>
      </w:r>
      <w:r>
        <w:rPr>
          <w:rStyle w:val="Text2"/>
        </w:rPr>
        <w:t>log</w:t>
      </w:r>
      <w:r>
        <w:t xml:space="preserve"> function is looking a little repetitive. Let’s bring it into the </w:t>
      </w:r>
      <w:r>
        <w:rPr>
          <w:rStyle w:val="Text2"/>
        </w:rPr>
        <w:t>Person</w:t>
      </w:r>
      <w:r>
        <w:t xml:space="preserve"> object:</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Person</w:t>
        <w:br w:clear="none"/>
      </w:r>
      <w:r>
        <w:rPr>
          <w:rStyle w:val="Text1"/>
        </w:rPr>
        <w:t xml:space="preserve">{</w:t>
        <w:br w:clear="none"/>
      </w:r>
      <w:r>
        <w:rPr>
          <w:rStyle w:val="Text0"/>
        </w:rPr>
        <w:t xml:space="preserve"/>
        <w:br w:clear="none"/>
        <w:t xml:space="preserve">  </w:t>
        <w:br w:clear="none"/>
      </w:r>
      <w:r>
        <w:t xml:space="preserve">log</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3"/>
        </w:rPr>
        <w:t xml:space="preserve">this</w:t>
        <w:br w:clear="none"/>
      </w:r>
      <w:r>
        <w:rPr>
          <w:rStyle w:val="Text1"/>
        </w:rPr>
        <w:t xml:space="preserve">.</w:t>
        <w:br w:clear="none"/>
      </w:r>
      <w:r>
        <w:t xml:space="preserve">whatIs</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BinaryKnower</w:t>
        <w:br w:clear="none"/>
      </w:r>
      <w:r>
        <w:rPr>
          <w:rStyle w:val="Text0"/>
        </w:rPr>
        <w:t xml:space="preserve"> </w:t>
        <w:br w:clear="none"/>
      </w:r>
      <w:r>
        <w:rPr>
          <w:rStyle w:val="Text3"/>
        </w:rPr>
        <w:t xml:space="preserve">extends</w:t>
        <w:br w:clear="none"/>
      </w:r>
      <w:r>
        <w:rPr>
          <w:rStyle w:val="Text0"/>
        </w:rPr>
        <w:t xml:space="preserve"> </w:t>
        <w:br w:clear="none"/>
      </w:r>
      <w:r>
        <w:t xml:space="preserve">Person</w:t>
        <w:br w:clear="none"/>
      </w:r>
      <w:r>
        <w:rPr>
          <w:rStyle w:val="Text1"/>
        </w:rPr>
        <w:t xml:space="preserve">{</w:t>
        <w:br w:clear="none"/>
      </w:r>
      <w:r>
        <w:rPr>
          <w:rStyle w:val="Text0"/>
        </w:rPr>
        <w:t xml:space="preserve"/>
        <w:br w:clear="none"/>
        <w:t xml:space="preserve">  </w:t>
        <w:br w:clear="none"/>
      </w:r>
      <w:r>
        <w:t xml:space="preserve">whatIs</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rPr>
          <w:rStyle w:val="Text3"/>
        </w:rPr>
        <w:t xml:space="preserve">return</w:t>
        <w:br w:clear="none"/>
      </w:r>
      <w:r>
        <w:rPr>
          <w:rStyle w:val="Text0"/>
        </w:rPr>
        <w:t xml:space="preserve"> </w:t>
        <w:br w:clear="none"/>
      </w:r>
      <w:r>
        <w:rPr>
          <w:rStyle w:val="Text12"/>
        </w:rPr>
        <w:t xml:space="preserve">Number</w:t>
        <w:br w:clear="none"/>
      </w:r>
      <w:r>
        <w:rPr>
          <w:rStyle w:val="Text1"/>
        </w:rPr>
        <w:t xml:space="preserve">(</w:t>
        <w:br w:clear="none"/>
      </w:r>
      <w:r>
        <w:rPr>
          <w:rStyle w:val="Text6"/>
        </w:rPr>
        <w:t xml:space="preserve">'0b'</w:t>
        <w:br w:clear="none"/>
      </w:r>
      <w:r>
        <w:rPr>
          <w:rStyle w:val="Text0"/>
        </w:rPr>
        <w:t xml:space="preserve"> </w:t>
        <w:br w:clear="none"/>
      </w:r>
      <w:r>
        <w:rPr>
          <w:rStyle w:val="Text9"/>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BinaryOblivious</w:t>
        <w:br w:clear="none"/>
      </w:r>
      <w:r>
        <w:rPr>
          <w:rStyle w:val="Text0"/>
        </w:rPr>
        <w:t xml:space="preserve"> </w:t>
        <w:br w:clear="none"/>
      </w:r>
      <w:r>
        <w:rPr>
          <w:rStyle w:val="Text3"/>
        </w:rPr>
        <w:t xml:space="preserve">extends</w:t>
        <w:br w:clear="none"/>
      </w:r>
      <w:r>
        <w:rPr>
          <w:rStyle w:val="Text0"/>
        </w:rPr>
        <w:t xml:space="preserve"> </w:t>
        <w:br w:clear="none"/>
      </w:r>
      <w:r>
        <w:t xml:space="preserve">Person</w:t>
        <w:br w:clear="none"/>
      </w:r>
      <w:r>
        <w:rPr>
          <w:rStyle w:val="Text1"/>
        </w:rPr>
        <w:t xml:space="preserve">{</w:t>
        <w:br w:clear="none"/>
      </w:r>
      <w:r>
        <w:rPr>
          <w:rStyle w:val="Text0"/>
        </w:rPr>
        <w:t xml:space="preserve"/>
        <w:br w:clear="none"/>
        <w:t xml:space="preserve">  </w:t>
        <w:br w:clear="none"/>
      </w:r>
      <w:r>
        <w:t xml:space="preserve">whatIs</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rPr>
          <w:rStyle w:val="Text3"/>
        </w:rPr>
        <w:t xml:space="preserve">return</w:t>
        <w:br w:clear="none"/>
      </w:r>
      <w:r>
        <w:rPr>
          <w:rStyle w:val="Text0"/>
        </w:rPr>
        <w:t xml:space="preserve"> </w:t>
        <w:br w:clear="none"/>
      </w:r>
      <w:r>
        <w:t xml:space="preserve">number</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BinaryKnower</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BinaryOblivious</w:t>
        <w:br w:clear="none"/>
      </w:r>
      <w:r>
        <w:rPr>
          <w:rStyle w:val="Text1"/>
        </w:rPr>
        <w:t xml:space="preserve">();</w:t>
        <w:br w:clear="none"/>
      </w:r>
      <w:r>
        <w:rPr>
          <w:rStyle w:val="Text0"/>
        </w:rPr>
        <w:t xml:space="preserve"/>
        <w:br w:clear="none"/>
      </w:r>
      <w:r>
        <w:rPr>
          <w:rStyle w:val="Text1"/>
        </w:rPr>
        <w:t xml:space="preserve">[</w:t>
        <w:br w:clear="none"/>
      </w:r>
      <w:r>
        <w:t xml:space="preserve">personOne</w:t>
        <w:br w:clear="none"/>
      </w:r>
      <w:r>
        <w:rPr>
          <w:rStyle w:val="Text1"/>
        </w:rPr>
        <w:t xml:space="preserve">,</w:t>
        <w:br w:clear="none"/>
      </w:r>
      <w:r>
        <w:rPr>
          <w:rStyle w:val="Text0"/>
        </w:rPr>
        <w:t xml:space="preserve"> </w:t>
        <w:br w:clear="none"/>
      </w:r>
      <w:r>
        <w:t xml:space="preserve">personTwo</w:t>
        <w:br w:clear="none"/>
      </w:r>
      <w:r>
        <w:rPr>
          <w:rStyle w:val="Text1"/>
        </w:rPr>
        <w:t xml:space="preserve">].</w:t>
        <w:br w:clear="none"/>
      </w:r>
      <w:r>
        <w:t xml:space="preserve">forEach</w:t>
        <w:br w:clear="none"/>
      </w:r>
      <w:r>
        <w:rPr>
          <w:rStyle w:val="Text1"/>
        </w:rPr>
        <w:t xml:space="preserve">(</w:t>
        <w:br w:clear="none"/>
      </w:r>
      <w:r>
        <w:t xml:space="preserve">person</w:t>
        <w:br w:clear="none"/>
      </w:r>
      <w:r>
        <w:rPr>
          <w:rStyle w:val="Text0"/>
        </w:rPr>
        <w:t xml:space="preserve"> </w:t>
        <w:br w:clear="none"/>
      </w:r>
      <w:r>
        <w:rPr>
          <w:rStyle w:val="Text9"/>
        </w:rPr>
        <w:t xml:space="preserve">=&gt;</w:t>
        <w:br w:clear="none"/>
      </w:r>
      <w:r>
        <w:rPr>
          <w:rStyle w:val="Text0"/>
        </w:rPr>
        <w:t xml:space="preserve"> </w:t>
        <w:br w:clear="none"/>
      </w:r>
      <w:r>
        <w:t xml:space="preserve">person</w:t>
        <w:br w:clear="none"/>
      </w:r>
      <w:r>
        <w:rPr>
          <w:rStyle w:val="Text1"/>
        </w:rPr>
        <w:t xml:space="preserve">.</w:t>
        <w:br w:clear="none"/>
      </w:r>
      <w:r>
        <w:t xml:space="preserve">log</w:t>
        <w:br w:clear="none"/>
      </w:r>
      <w:r>
        <w:rPr>
          <w:rStyle w:val="Text1"/>
        </w:rPr>
        <w:t xml:space="preserve">(</w:t>
        <w:br w:clear="none"/>
      </w:r>
      <w:r>
        <w:rPr>
          <w:rStyle w:val="Text11"/>
        </w:rPr>
        <w:t xml:space="preserve">10</w:t>
        <w:br w:clear="none"/>
      </w:r>
      <w:r>
        <w:rPr>
          <w:rStyle w:val="Text1"/>
        </w:rPr>
        <w:t xml:space="preserve">));</w:t>
        <w:br w:clear="none"/>
      </w:r>
      <w:r>
        <w:rPr>
          <w:rStyle w:val="Text0"/>
        </w:rPr>
        <w:t xml:space="preserve"/>
        <w:br w:clear="none"/>
      </w:r>
    </w:p>
    <w:p>
      <w:pPr>
        <w:pStyle w:val="Normal"/>
      </w:pPr>
      <w:r>
        <w:t>Notice that we had to give our functions (</w:t>
      </w:r>
      <w:r>
        <w:rPr>
          <w:rStyle w:val="Text2"/>
        </w:rPr>
        <w:t>whatIs</w:t>
      </w:r>
      <w:r>
        <w:t xml:space="preserve"> and </w:t>
      </w:r>
      <w:r>
        <w:rPr>
          <w:rStyle w:val="Text2"/>
        </w:rPr>
        <w:t>whatIsInBinary</w:t>
      </w:r>
      <w:r>
        <w:t>) the same name to make that change.</w:t>
      </w:r>
    </w:p>
    <w:p>
      <w:pPr>
        <w:keepNext/>
        <w:pStyle w:val="Heading 5"/>
        <w:keepLines w:val="on"/>
      </w:pPr>
      <w:r>
        <w:t>When did we apply the template method pattern?</w:t>
      </w:r>
    </w:p>
    <w:p>
      <w:pPr>
        <w:pStyle w:val="Para 06"/>
        <w:keepLines w:val="on"/>
      </w:pPr>
      <w:r>
        <w:t xml:space="preserve">In case it’s unclear, it was in this last step of moving the </w:t>
      </w:r>
      <w:r>
        <w:rPr>
          <w:rStyle w:val="Text2"/>
        </w:rPr>
        <w:t>log</w:t>
      </w:r>
      <w:r>
        <w:t xml:space="preserve"> function from the subclasses into </w:t>
      </w:r>
      <w:r>
        <w:rPr>
          <w:rStyle w:val="Text2"/>
        </w:rPr>
        <w:t>Person</w:t>
      </w:r>
      <w:r>
        <w:t xml:space="preserve">. The template method is really simple, so you might accidentally stumble into doing it just by moving functions around between objects. </w:t>
      </w:r>
      <w:r>
        <w:rPr>
          <w:rStyle w:val="Text51"/>
        </w:rPr>
        <w:bookmarkStart w:id="1252" w:name="idm139681447844272"/>
        <w:t/>
        <w:bookmarkEnd w:id="1252"/>
      </w:r>
      <w:r>
        <w:t>It is a specialized form of what is sometimes called the “pull-up method” of refactoring,</w:t>
      </w:r>
      <w:r>
        <w:rPr>
          <w:rStyle w:val="Text51"/>
        </w:rPr>
        <w:bookmarkStart w:id="1253" w:name="idm139681447842688"/>
        <w:t/>
        <w:bookmarkEnd w:id="1253"/>
      </w:r>
      <w:r>
        <w:t xml:space="preserve">where functions (or methods, depending on the context) are brought into the superclass. What makes it the template method pattern is that some of the implementation (in this case, the </w:t>
      </w:r>
      <w:r>
        <w:rPr>
          <w:rStyle w:val="Text2"/>
        </w:rPr>
        <w:t>whatIs</w:t>
      </w:r>
      <w:r>
        <w:t xml:space="preserve"> function) creates variation from the subclasses.</w:t>
      </w:r>
    </w:p>
    <w:p>
      <w:bookmarkStart w:id="1254" w:name="A_Functional_Variant__For_a_func"/>
      <w:pPr>
        <w:keepNext/>
        <w:pStyle w:val="Heading 2"/>
      </w:pPr>
      <w:r>
        <w:t>A Functional Variant</w:t>
      </w:r>
      <w:bookmarkEnd w:id="1254"/>
    </w:p>
    <w:p>
      <w:pPr>
        <w:pStyle w:val="Normal"/>
      </w:pPr>
      <w:r>
        <w:t>For a function as basic as ours, you might wonder if it justifies the superclass.</w:t>
      </w:r>
      <w:r>
        <w:rPr>
          <w:rStyle w:val="Text51"/>
        </w:rPr>
        <w:bookmarkStart w:id="1255" w:name="idm139681447839104"/>
        <w:t/>
        <w:bookmarkEnd w:id="1255"/>
      </w:r>
      <w:r>
        <w:t xml:space="preserve"> We could also have done this: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log</w:t>
        <w:br w:clear="none"/>
      </w:r>
      <w:r>
        <w:rPr>
          <w:rStyle w:val="Text1"/>
        </w:rPr>
        <w:t xml:space="preserve">(</w:t>
        <w:br w:clear="none"/>
      </w:r>
      <w:r>
        <w:t xml:space="preserve">person</w:t>
        <w:br w:clear="none"/>
      </w:r>
      <w:r>
        <w:rPr>
          <w:rStyle w:val="Text1"/>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t>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w:t>
        <w:br w:clear="none"/>
      </w:r>
      <w:r>
        <w:rPr>
          <w:rStyle w:val="Text1"/>
        </w:rPr>
        <w:t xml:space="preserve">.</w:t>
        <w:br w:clear="none"/>
      </w:r>
      <w:r>
        <w:t xml:space="preserve">whatIs</w:t>
        <w:br w:clear="none"/>
      </w:r>
      <w:r>
        <w:rPr>
          <w:rStyle w:val="Text1"/>
        </w:rPr>
        <w:t xml:space="preserve">(</w:t>
        <w:br w:clear="none"/>
      </w:r>
      <w:r>
        <w:t xml:space="preserve">number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BinaryKnower</w:t>
        <w:br w:clear="none"/>
      </w:r>
      <w:r>
        <w:rPr>
          <w:rStyle w:val="Text1"/>
        </w:rPr>
        <w:t xml:space="preserve">{</w:t>
        <w:br w:clear="none"/>
      </w:r>
      <w:r>
        <w:rPr>
          <w:rStyle w:val="Text0"/>
        </w:rPr>
        <w:t xml:space="preserve"> </w:t>
        <w:br w:clear="none"/>
      </w:r>
      <w:r>
        <w:t xml:space="preserve">whatIs</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rPr>
          <w:rStyle w:val="Text3"/>
        </w:rPr>
        <w:t xml:space="preserve">return</w:t>
        <w:br w:clear="none"/>
      </w:r>
      <w:r>
        <w:rPr>
          <w:rStyle w:val="Text0"/>
        </w:rPr>
        <w:t xml:space="preserve"> </w:t>
        <w:br w:clear="none"/>
      </w:r>
      <w:r>
        <w:rPr>
          <w:rStyle w:val="Text12"/>
        </w:rPr>
        <w:t xml:space="preserve">Number</w:t>
        <w:br w:clear="none"/>
      </w:r>
      <w:r>
        <w:rPr>
          <w:rStyle w:val="Text1"/>
        </w:rPr>
        <w:t xml:space="preserve">(</w:t>
        <w:br w:clear="none"/>
      </w:r>
      <w:r>
        <w:rPr>
          <w:rStyle w:val="Text6"/>
        </w:rPr>
        <w:t xml:space="preserve">'0b'</w:t>
        <w:br w:clear="none"/>
      </w:r>
      <w:r>
        <w:rPr>
          <w:rStyle w:val="Text0"/>
        </w:rPr>
        <w:t xml:space="preserve"> </w:t>
        <w:br w:clear="none"/>
      </w:r>
      <w:r>
        <w:rPr>
          <w:rStyle w:val="Text9"/>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BinaryOblivious</w:t>
        <w:br w:clear="none"/>
      </w:r>
      <w:r>
        <w:rPr>
          <w:rStyle w:val="Text1"/>
        </w:rPr>
        <w:t xml:space="preserve">{</w:t>
        <w:br w:clear="none"/>
      </w:r>
      <w:r>
        <w:rPr>
          <w:rStyle w:val="Text0"/>
        </w:rPr>
        <w:t xml:space="preserve"> </w:t>
        <w:br w:clear="none"/>
      </w:r>
      <w:r>
        <w:t xml:space="preserve">whatIs</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rPr>
          <w:rStyle w:val="Text3"/>
        </w:rPr>
        <w:t xml:space="preserve">return</w:t>
        <w:br w:clear="none"/>
      </w:r>
      <w:r>
        <w:rPr>
          <w:rStyle w:val="Text0"/>
        </w:rPr>
        <w:t xml:space="preserve"> </w:t>
        <w:br w:clear="none"/>
      </w:r>
      <w:r>
        <w:t xml:space="preserve">number</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BinaryKnower</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BinaryOblivious</w:t>
        <w:br w:clear="none"/>
      </w:r>
      <w:r>
        <w:rPr>
          <w:rStyle w:val="Text1"/>
        </w:rPr>
        <w:t xml:space="preserve">();</w:t>
        <w:br w:clear="none"/>
      </w:r>
      <w:r>
        <w:rPr>
          <w:rStyle w:val="Text0"/>
        </w:rPr>
        <w:t xml:space="preserve"/>
        <w:br w:clear="none"/>
      </w:r>
      <w:r>
        <w:rPr>
          <w:rStyle w:val="Text1"/>
        </w:rPr>
        <w:t xml:space="preserve">[</w:t>
        <w:br w:clear="none"/>
      </w:r>
      <w:r>
        <w:t xml:space="preserve">personOne</w:t>
        <w:br w:clear="none"/>
      </w:r>
      <w:r>
        <w:rPr>
          <w:rStyle w:val="Text1"/>
        </w:rPr>
        <w:t xml:space="preserve">,</w:t>
        <w:br w:clear="none"/>
      </w:r>
      <w:r>
        <w:rPr>
          <w:rStyle w:val="Text0"/>
        </w:rPr>
        <w:t xml:space="preserve"> </w:t>
        <w:br w:clear="none"/>
      </w:r>
      <w:r>
        <w:t xml:space="preserve">personTwo</w:t>
        <w:br w:clear="none"/>
      </w:r>
      <w:r>
        <w:rPr>
          <w:rStyle w:val="Text1"/>
        </w:rPr>
        <w:t xml:space="preserve">].</w:t>
        <w:br w:clear="none"/>
      </w:r>
      <w:r>
        <w:t xml:space="preserve">forEach</w:t>
        <w:br w:clear="none"/>
      </w:r>
      <w:r>
        <w:rPr>
          <w:rStyle w:val="Text1"/>
        </w:rPr>
        <w:t xml:space="preserve">(</w:t>
        <w:br w:clear="none"/>
      </w:r>
      <w:r>
        <w:t xml:space="preserve">person</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t>
        <w:br w:clear="none"/>
      </w:r>
      <w:r>
        <w:t xml:space="preserve">log</w:t>
        <w:br w:clear="none"/>
      </w:r>
      <w:r>
        <w:rPr>
          <w:rStyle w:val="Text1"/>
        </w:rPr>
        <w:t xml:space="preserve">(</w:t>
        <w:br w:clear="none"/>
      </w:r>
      <w:r>
        <w:t xml:space="preserve">person</w:t>
        <w:br w:clear="none"/>
      </w:r>
      <w:r>
        <w:rPr>
          <w:rStyle w:val="Text1"/>
        </w:rPr>
        <w:t xml:space="preserve">,</w:t>
        <w:br w:clear="none"/>
      </w:r>
      <w:r>
        <w:rPr>
          <w:rStyle w:val="Text0"/>
        </w:rPr>
        <w:t xml:space="preserve"> </w:t>
        <w:br w:clear="none"/>
      </w:r>
      <w:r>
        <w:rPr>
          <w:rStyle w:val="Text11"/>
        </w:rPr>
        <w:t xml:space="preserve">10</w:t>
        <w:br w:clear="none"/>
      </w:r>
      <w:r>
        <w:rPr>
          <w:rStyle w:val="Text1"/>
        </w:rPr>
        <w:t xml:space="preserve">)</w:t>
        <w:br w:clear="none"/>
      </w:r>
      <w:r>
        <w:rPr>
          <w:rStyle w:val="Text0"/>
        </w:rPr>
        <w:t xml:space="preserve"> </w:t>
        <w:br w:clear="none"/>
      </w:r>
      <w:r>
        <w:rPr>
          <w:rStyle w:val="Text1"/>
        </w:rPr>
        <w:t xml:space="preserve">});</w:t>
        <w:br w:clear="none"/>
      </w:r>
    </w:p>
    <w:p>
      <w:pPr>
        <w:pStyle w:val="Normal"/>
      </w:pPr>
      <w:r>
        <w:t xml:space="preserve">Now we’re passing two </w:t>
      </w:r>
      <w:r>
        <w:rPr>
          <w:rStyle w:val="Text7"/>
        </w:rPr>
        <w:t>explicit</w:t>
      </w:r>
      <w:r>
        <w:t xml:space="preserve"> arguments to the function, and must explicitly reference the </w:t>
      </w:r>
      <w:r>
        <w:rPr>
          <w:rStyle w:val="Text2"/>
        </w:rPr>
        <w:t>person</w:t>
      </w:r>
      <w:r>
        <w:t xml:space="preserve"> object rather than </w:t>
      </w:r>
      <w:r>
        <w:rPr>
          <w:rStyle w:val="Text2"/>
        </w:rPr>
        <w:t>this</w:t>
      </w:r>
      <w:r>
        <w:t xml:space="preserve">. In the previous code snippet, we had one </w:t>
      </w:r>
      <w:r>
        <w:rPr>
          <w:rStyle w:val="Text7"/>
        </w:rPr>
        <w:t>implicit</w:t>
      </w:r>
      <w:r>
        <w:t xml:space="preserve"> parameter and one </w:t>
      </w:r>
      <w:r>
        <w:rPr>
          <w:rStyle w:val="Text7"/>
        </w:rPr>
        <w:t>explicit</w:t>
      </w:r>
      <w:r>
        <w:t xml:space="preserve"> one. You might prefer either approach, but making a choice is important, as you’ll likely want to have one dominant style in the codebase. Objects help to group and namespace functions, but there is additional complexity in sharing functions between objects.</w:t>
      </w:r>
    </w:p>
    <w:p>
      <w:pPr>
        <w:pStyle w:val="Normal"/>
      </w:pPr>
      <w:r>
        <w:t>If you’re tending toward an object-oriented codebase, what we had before is preferable.</w:t>
      </w:r>
      <w:r>
        <w:rPr>
          <w:rStyle w:val="Text51"/>
        </w:rPr>
        <w:bookmarkStart w:id="1256" w:name="idm139681447507872"/>
        <w:t/>
        <w:bookmarkEnd w:id="1256"/>
      </w:r>
      <w:r>
        <w:t xml:space="preserve"> If your codebase is intended to be functional, you would probably opt for this, keeping in mind that you must keep the scope of the function small (likely through creating modules) in order to prevent name collisions. Additionally, you might wonder if the </w:t>
      </w:r>
      <w:r>
        <w:rPr>
          <w:rStyle w:val="Text2"/>
        </w:rPr>
        <w:t>BinaryKnower</w:t>
      </w:r>
      <w:r>
        <w:t xml:space="preserve"> and </w:t>
      </w:r>
      <w:r>
        <w:rPr>
          <w:rStyle w:val="Text2"/>
        </w:rPr>
        <w:t>BinaryOblivious</w:t>
      </w:r>
      <w:r>
        <w:t xml:space="preserve"> classes are needed. It is easy to make the case against them if they only contain one function:</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log</w:t>
        <w:br w:clear="none"/>
      </w:r>
      <w:r>
        <w:rPr>
          <w:rStyle w:val="Text1"/>
        </w:rPr>
        <w:t xml:space="preserve">(</w:t>
        <w:br w:clear="none"/>
      </w:r>
      <w:r>
        <w:t xml:space="preserve">fun</w:t>
        <w:br w:clear="none"/>
      </w:r>
      <w:r>
        <w:rPr>
          <w:rStyle w:val="Text1"/>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t>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fun</w:t>
        <w:br w:clear="none"/>
      </w:r>
      <w:r>
        <w:rPr>
          <w:rStyle w:val="Text1"/>
        </w:rPr>
        <w:t xml:space="preserve">(</w:t>
        <w:br w:clear="none"/>
      </w:r>
      <w:r>
        <w:t xml:space="preserve">number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t xml:space="preserve">whatIsInBinary</w:t>
        <w:br w:clear="none"/>
      </w:r>
      <w:r>
        <w:rPr>
          <w:rStyle w:val="Text1"/>
        </w:rPr>
        <w:t xml:space="preserve">(</w:t>
        <w:br w:clear="none"/>
      </w:r>
      <w:r>
        <w:t xml:space="preserve">number</w:t>
        <w:br w:clear="none"/>
      </w:r>
      <w:r>
        <w:rPr>
          <w:rStyle w:val="Text1"/>
        </w:rPr>
        <w:t xml:space="preserve">){</w:t>
        <w:br w:clear="none"/>
      </w:r>
      <w:r>
        <w:rPr>
          <w:rStyle w:val="Text3"/>
        </w:rPr>
        <w:t xml:space="preserve">return</w:t>
        <w:br w:clear="none"/>
      </w:r>
      <w:r>
        <w:rPr>
          <w:rStyle w:val="Text0"/>
        </w:rPr>
        <w:t xml:space="preserve"> </w:t>
        <w:br w:clear="none"/>
      </w:r>
      <w:r>
        <w:rPr>
          <w:rStyle w:val="Text12"/>
        </w:rPr>
        <w:t xml:space="preserve">Number</w:t>
        <w:br w:clear="none"/>
      </w:r>
      <w:r>
        <w:rPr>
          <w:rStyle w:val="Text1"/>
        </w:rPr>
        <w:t xml:space="preserve">(</w:t>
        <w:br w:clear="none"/>
      </w:r>
      <w:r>
        <w:rPr>
          <w:rStyle w:val="Text6"/>
        </w:rPr>
        <w:t xml:space="preserve">'0b'</w:t>
        <w:br w:clear="none"/>
      </w:r>
      <w:r>
        <w:rPr>
          <w:rStyle w:val="Text0"/>
        </w:rPr>
        <w:t xml:space="preserve"> </w:t>
        <w:br w:clear="none"/>
      </w:r>
      <w:r>
        <w:rPr>
          <w:rStyle w:val="Text9"/>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t xml:space="preserve">whatIs</w:t>
        <w:br w:clear="none"/>
      </w:r>
      <w:r>
        <w:rPr>
          <w:rStyle w:val="Text1"/>
        </w:rPr>
        <w:t xml:space="preserve">(</w:t>
        <w:br w:clear="none"/>
      </w:r>
      <w:r>
        <w:t xml:space="preserve">number</w:t>
        <w:br w:clear="none"/>
      </w:r>
      <w:r>
        <w:rPr>
          <w:rStyle w:val="Text1"/>
        </w:rPr>
        <w:t xml:space="preserve">){</w:t>
        <w:br w:clear="none"/>
      </w:r>
      <w:r>
        <w:rPr>
          <w:rStyle w:val="Text3"/>
        </w:rPr>
        <w:t xml:space="preserve">return</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t xml:space="preserve"/>
        <w:br w:clear="none"/>
      </w:r>
      <w:r>
        <w:rPr>
          <w:rStyle w:val="Text1"/>
        </w:rPr>
        <w:t xml:space="preserve">[</w:t>
        <w:br w:clear="none"/>
      </w:r>
      <w:r>
        <w:t xml:space="preserve">whatIsInBinary</w:t>
        <w:br w:clear="none"/>
      </w:r>
      <w:r>
        <w:rPr>
          <w:rStyle w:val="Text1"/>
        </w:rPr>
        <w:t xml:space="preserve">,</w:t>
        <w:br w:clear="none"/>
      </w:r>
      <w:r>
        <w:rPr>
          <w:rStyle w:val="Text0"/>
        </w:rPr>
        <w:t xml:space="preserve"> </w:t>
        <w:br w:clear="none"/>
      </w:r>
      <w:r>
        <w:t xml:space="preserve">whatIs</w:t>
        <w:br w:clear="none"/>
      </w:r>
      <w:r>
        <w:rPr>
          <w:rStyle w:val="Text1"/>
        </w:rPr>
        <w:t xml:space="preserve">].</w:t>
        <w:br w:clear="none"/>
      </w:r>
      <w:r>
        <w:t xml:space="preserve">forEach</w:t>
        <w:br w:clear="none"/>
      </w:r>
      <w:r>
        <w:rPr>
          <w:rStyle w:val="Text1"/>
        </w:rPr>
        <w:t xml:space="preserve">(</w:t>
        <w:br w:clear="none"/>
      </w:r>
      <w:r>
        <w:t xml:space="preserve">fun</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t>
        <w:br w:clear="none"/>
      </w:r>
      <w:r>
        <w:t xml:space="preserve">log</w:t>
        <w:br w:clear="none"/>
      </w:r>
      <w:r>
        <w:rPr>
          <w:rStyle w:val="Text1"/>
        </w:rPr>
        <w:t xml:space="preserve">(</w:t>
        <w:br w:clear="none"/>
      </w:r>
      <w:r>
        <w:t xml:space="preserve">fun</w:t>
        <w:br w:clear="none"/>
      </w:r>
      <w:r>
        <w:rPr>
          <w:rStyle w:val="Text1"/>
        </w:rPr>
        <w:t xml:space="preserve">,</w:t>
        <w:br w:clear="none"/>
      </w:r>
      <w:r>
        <w:rPr>
          <w:rStyle w:val="Text0"/>
        </w:rPr>
        <w:t xml:space="preserve"> </w:t>
        <w:br w:clear="none"/>
      </w:r>
      <w:r>
        <w:rPr>
          <w:rStyle w:val="Text11"/>
        </w:rPr>
        <w:t xml:space="preserve">10</w:t>
        <w:br w:clear="none"/>
      </w:r>
      <w:r>
        <w:rPr>
          <w:rStyle w:val="Text1"/>
        </w:rPr>
        <w:t xml:space="preserve">)</w:t>
        <w:br w:clear="none"/>
      </w:r>
      <w:r>
        <w:rPr>
          <w:rStyle w:val="Text0"/>
        </w:rPr>
        <w:t xml:space="preserve"> </w:t>
        <w:br w:clear="none"/>
      </w:r>
      <w:r>
        <w:rPr>
          <w:rStyle w:val="Text1"/>
        </w:rPr>
        <w:t xml:space="preserve">});</w:t>
        <w:br w:clear="none"/>
      </w:r>
    </w:p>
    <w:p>
      <w:pPr>
        <w:pStyle w:val="Normal"/>
      </w:pPr>
      <w:r>
        <w:t xml:space="preserve">Presumably, in a real application, we’d have a bit more to our </w:t>
      </w:r>
      <w:r>
        <w:rPr>
          <w:rStyle w:val="Text2"/>
        </w:rPr>
        <w:t>Person</w:t>
      </w:r>
      <w:r>
        <w:t xml:space="preserve"> objects, which might justify using a class (or at least an object) rather than just the function as we did here. However, it’s also entirely possible to organize your code as a series of functions and return values. Look for opportunities to do both.</w:t>
      </w:r>
    </w:p>
    <w:p>
      <w:pPr>
        <w:pStyle w:val="Normal"/>
      </w:pPr>
      <w:r>
        <w:t>Since this chapter is primarily for the purpose of illustrating object-oriented patterns, we’ll ignore the functional variant for now.</w:t>
      </w:r>
      <w:r>
        <w:rPr>
          <w:rStyle w:val="Text51"/>
        </w:rPr>
        <w:bookmarkStart w:id="1257" w:name="idm139681447357456"/>
        <w:t/>
        <w:bookmarkEnd w:id="1257"/>
        <w:bookmarkStart w:id="1258" w:name="idm139681447356176"/>
        <w:t/>
        <w:bookmarkEnd w:id="1258"/>
        <w:bookmarkStart w:id="1259" w:name="idm139681447354320"/>
        <w:t/>
        <w:bookmarkEnd w:id="1259"/>
      </w:r>
    </w:p>
    <w:p>
      <w:bookmarkStart w:id="1260" w:name="Strategy__The_template_method_pa"/>
      <w:pPr>
        <w:keepNext/>
        <w:pStyle w:val="Heading 1"/>
      </w:pPr>
      <w:r>
        <w:t>Strategy</w:t>
      </w:r>
      <w:bookmarkEnd w:id="1260"/>
    </w:p>
    <w:p>
      <w:pPr>
        <w:pStyle w:val="Normal"/>
      </w:pPr>
      <w:r>
        <w:t>The template method pattern</w:t>
      </w:r>
      <w:r>
        <w:rPr>
          <w:rStyle w:val="Text51"/>
        </w:rPr>
        <w:bookmarkStart w:id="1261" w:name="ix_strategy"/>
        <w:t/>
        <w:bookmarkEnd w:id="1261"/>
      </w:r>
      <w:r>
        <w:t xml:space="preserve"> allowed us to remove a conditional through subclassing. </w:t>
      </w:r>
      <w:r>
        <w:rPr>
          <w:rStyle w:val="Text51"/>
        </w:rPr>
        <w:bookmarkStart w:id="1262" w:name="ix_refactOOPstrat"/>
        <w:t/>
        <w:bookmarkEnd w:id="1262"/>
        <w:bookmarkStart w:id="1263" w:name="ix_OOPrefactstrat"/>
        <w:t/>
        <w:bookmarkEnd w:id="1263"/>
        <w:bookmarkStart w:id="1264" w:name="ix_subclrem"/>
        <w:t/>
        <w:bookmarkEnd w:id="1264"/>
      </w:r>
      <w:r>
        <w:t>The strategy pattern allows us to remove the subclasses by attaching a strategy (function) to the parent object.</w:t>
      </w:r>
    </w:p>
    <w:p>
      <w:pPr>
        <w:pStyle w:val="Normal"/>
      </w:pPr>
      <w:r>
        <w:t>Let’s take a look at what we have now:</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Person</w:t>
        <w:br w:clear="none"/>
      </w:r>
      <w:r>
        <w:rPr>
          <w:rStyle w:val="Text1"/>
        </w:rPr>
        <w:t xml:space="preserve">{</w:t>
        <w:br w:clear="none"/>
      </w:r>
      <w:r>
        <w:rPr>
          <w:rStyle w:val="Text0"/>
        </w:rPr>
        <w:t xml:space="preserve"/>
        <w:br w:clear="none"/>
        <w:t xml:space="preserve">  </w:t>
        <w:br w:clear="none"/>
      </w:r>
      <w:r>
        <w:t xml:space="preserve">log</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3"/>
        </w:rPr>
        <w:t xml:space="preserve">this</w:t>
        <w:br w:clear="none"/>
      </w:r>
      <w:r>
        <w:rPr>
          <w:rStyle w:val="Text1"/>
        </w:rPr>
        <w:t xml:space="preserve">.</w:t>
        <w:br w:clear="none"/>
      </w:r>
      <w:r>
        <w:t xml:space="preserve">whatIs</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BinaryKnower</w:t>
        <w:br w:clear="none"/>
      </w:r>
      <w:r>
        <w:rPr>
          <w:rStyle w:val="Text0"/>
        </w:rPr>
        <w:t xml:space="preserve"> </w:t>
        <w:br w:clear="none"/>
      </w:r>
      <w:r>
        <w:rPr>
          <w:rStyle w:val="Text3"/>
        </w:rPr>
        <w:t xml:space="preserve">extends</w:t>
        <w:br w:clear="none"/>
      </w:r>
      <w:r>
        <w:rPr>
          <w:rStyle w:val="Text0"/>
        </w:rPr>
        <w:t xml:space="preserve"> </w:t>
        <w:br w:clear="none"/>
      </w:r>
      <w:r>
        <w:t xml:space="preserve">Person</w:t>
        <w:br w:clear="none"/>
      </w:r>
      <w:r>
        <w:rPr>
          <w:rStyle w:val="Text1"/>
        </w:rPr>
        <w:t xml:space="preserve">{</w:t>
        <w:br w:clear="none"/>
      </w:r>
      <w:r>
        <w:rPr>
          <w:rStyle w:val="Text0"/>
        </w:rPr>
        <w:t xml:space="preserve"/>
        <w:br w:clear="none"/>
        <w:t xml:space="preserve">  </w:t>
        <w:br w:clear="none"/>
      </w:r>
      <w:r>
        <w:t xml:space="preserve">whatIs</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rPr>
          <w:rStyle w:val="Text3"/>
        </w:rPr>
        <w:t xml:space="preserve">return</w:t>
        <w:br w:clear="none"/>
      </w:r>
      <w:r>
        <w:rPr>
          <w:rStyle w:val="Text0"/>
        </w:rPr>
        <w:t xml:space="preserve"> </w:t>
        <w:br w:clear="none"/>
      </w:r>
      <w:r>
        <w:rPr>
          <w:rStyle w:val="Text12"/>
        </w:rPr>
        <w:t xml:space="preserve">Number</w:t>
        <w:br w:clear="none"/>
      </w:r>
      <w:r>
        <w:rPr>
          <w:rStyle w:val="Text1"/>
        </w:rPr>
        <w:t xml:space="preserve">(</w:t>
        <w:br w:clear="none"/>
      </w:r>
      <w:r>
        <w:rPr>
          <w:rStyle w:val="Text6"/>
        </w:rPr>
        <w:t xml:space="preserve">'0b'</w:t>
        <w:br w:clear="none"/>
      </w:r>
      <w:r>
        <w:rPr>
          <w:rStyle w:val="Text0"/>
        </w:rPr>
        <w:t xml:space="preserve"> </w:t>
        <w:br w:clear="none"/>
      </w:r>
      <w:r>
        <w:rPr>
          <w:rStyle w:val="Text9"/>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BinaryOblivious</w:t>
        <w:br w:clear="none"/>
      </w:r>
      <w:r>
        <w:rPr>
          <w:rStyle w:val="Text0"/>
        </w:rPr>
        <w:t xml:space="preserve"> </w:t>
        <w:br w:clear="none"/>
      </w:r>
      <w:r>
        <w:rPr>
          <w:rStyle w:val="Text3"/>
        </w:rPr>
        <w:t xml:space="preserve">extends</w:t>
        <w:br w:clear="none"/>
      </w:r>
      <w:r>
        <w:rPr>
          <w:rStyle w:val="Text0"/>
        </w:rPr>
        <w:t xml:space="preserve"> </w:t>
        <w:br w:clear="none"/>
      </w:r>
      <w:r>
        <w:t xml:space="preserve">Person</w:t>
        <w:br w:clear="none"/>
      </w:r>
      <w:r>
        <w:rPr>
          <w:rStyle w:val="Text1"/>
        </w:rPr>
        <w:t xml:space="preserve">{</w:t>
        <w:br w:clear="none"/>
      </w:r>
      <w:r>
        <w:rPr>
          <w:rStyle w:val="Text0"/>
        </w:rPr>
        <w:t xml:space="preserve"/>
        <w:br w:clear="none"/>
        <w:t xml:space="preserve">  </w:t>
        <w:br w:clear="none"/>
      </w:r>
      <w:r>
        <w:t xml:space="preserve">whatIs</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rPr>
          <w:rStyle w:val="Text3"/>
        </w:rPr>
        <w:t xml:space="preserve">return</w:t>
        <w:br w:clear="none"/>
      </w:r>
      <w:r>
        <w:rPr>
          <w:rStyle w:val="Text0"/>
        </w:rPr>
        <w:t xml:space="preserve"> </w:t>
        <w:br w:clear="none"/>
      </w:r>
      <w:r>
        <w:t xml:space="preserve">number</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BinaryKnower</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BinaryOblivious</w:t>
        <w:br w:clear="none"/>
      </w:r>
      <w:r>
        <w:rPr>
          <w:rStyle w:val="Text1"/>
        </w:rPr>
        <w:t xml:space="preserve">();</w:t>
        <w:br w:clear="none"/>
      </w:r>
      <w:r>
        <w:rPr>
          <w:rStyle w:val="Text0"/>
        </w:rPr>
        <w:t xml:space="preserve"/>
        <w:br w:clear="none"/>
      </w:r>
      <w:r>
        <w:rPr>
          <w:rStyle w:val="Text1"/>
        </w:rPr>
        <w:t xml:space="preserve">[</w:t>
        <w:br w:clear="none"/>
      </w:r>
      <w:r>
        <w:t xml:space="preserve">personOne</w:t>
        <w:br w:clear="none"/>
      </w:r>
      <w:r>
        <w:rPr>
          <w:rStyle w:val="Text1"/>
        </w:rPr>
        <w:t xml:space="preserve">,</w:t>
        <w:br w:clear="none"/>
      </w:r>
      <w:r>
        <w:rPr>
          <w:rStyle w:val="Text0"/>
        </w:rPr>
        <w:t xml:space="preserve"> </w:t>
        <w:br w:clear="none"/>
      </w:r>
      <w:r>
        <w:t xml:space="preserve">personTwo</w:t>
        <w:br w:clear="none"/>
      </w:r>
      <w:r>
        <w:rPr>
          <w:rStyle w:val="Text1"/>
        </w:rPr>
        <w:t xml:space="preserve">].</w:t>
        <w:br w:clear="none"/>
      </w:r>
      <w:r>
        <w:t xml:space="preserve">forEach</w:t>
        <w:br w:clear="none"/>
      </w:r>
      <w:r>
        <w:rPr>
          <w:rStyle w:val="Text1"/>
        </w:rPr>
        <w:t xml:space="preserve">(</w:t>
        <w:br w:clear="none"/>
      </w:r>
      <w:r>
        <w:t xml:space="preserve">person</w:t>
        <w:br w:clear="none"/>
      </w:r>
      <w:r>
        <w:rPr>
          <w:rStyle w:val="Text0"/>
        </w:rPr>
        <w:t xml:space="preserve"> </w:t>
        <w:br w:clear="none"/>
      </w:r>
      <w:r>
        <w:rPr>
          <w:rStyle w:val="Text9"/>
        </w:rPr>
        <w:t xml:space="preserve">=&gt;</w:t>
        <w:br w:clear="none"/>
      </w:r>
      <w:r>
        <w:rPr>
          <w:rStyle w:val="Text0"/>
        </w:rPr>
        <w:t xml:space="preserve"> </w:t>
        <w:br w:clear="none"/>
      </w:r>
      <w:r>
        <w:t xml:space="preserve">person</w:t>
        <w:br w:clear="none"/>
      </w:r>
      <w:r>
        <w:rPr>
          <w:rStyle w:val="Text1"/>
        </w:rPr>
        <w:t xml:space="preserve">.</w:t>
        <w:br w:clear="none"/>
      </w:r>
      <w:r>
        <w:t xml:space="preserve">log</w:t>
        <w:br w:clear="none"/>
      </w:r>
      <w:r>
        <w:rPr>
          <w:rStyle w:val="Text1"/>
        </w:rPr>
        <w:t xml:space="preserve">(</w:t>
        <w:br w:clear="none"/>
      </w:r>
      <w:r>
        <w:rPr>
          <w:rStyle w:val="Text11"/>
        </w:rPr>
        <w:t xml:space="preserve">10</w:t>
        <w:br w:clear="none"/>
      </w:r>
      <w:r>
        <w:rPr>
          <w:rStyle w:val="Text1"/>
        </w:rPr>
        <w:t xml:space="preserve">));</w:t>
        <w:br w:clear="none"/>
      </w:r>
      <w:r>
        <w:rPr>
          <w:rStyle w:val="Text0"/>
        </w:rPr>
        <w:t xml:space="preserve"/>
        <w:br w:clear="none"/>
      </w:r>
    </w:p>
    <w:p>
      <w:pPr>
        <w:pStyle w:val="Normal"/>
      </w:pPr>
      <w:r>
        <w:t xml:space="preserve">As we took a critical eye to the </w:t>
      </w:r>
      <w:r>
        <w:rPr>
          <w:rStyle w:val="Text2"/>
        </w:rPr>
        <w:t>Person</w:t>
      </w:r>
      <w:r>
        <w:t xml:space="preserve"> class in the last section, now let’s consider whether we need the subclasses. We could avoid them by setting a type value in the constructor and recreating the conditional in the </w:t>
      </w:r>
      <w:r>
        <w:rPr>
          <w:rStyle w:val="Text2"/>
        </w:rPr>
        <w:t>whatIs</w:t>
      </w:r>
      <w:r>
        <w:t xml:space="preserve"> function that we had earlier in the “test” code (logging output):</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Person</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knowsBinary</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knowsBinary</w:t>
        <w:br w:clear="none"/>
      </w:r>
      <w:r>
        <w:rPr>
          <w:rStyle w:val="Text0"/>
        </w:rPr>
        <w:t xml:space="preserve"> </w:t>
        <w:br w:clear="none"/>
      </w:r>
      <w:r>
        <w:rPr>
          <w:rStyle w:val="Text9"/>
        </w:rPr>
        <w:t xml:space="preserve">=</w:t>
        <w:br w:clear="none"/>
      </w:r>
      <w:r>
        <w:rPr>
          <w:rStyle w:val="Text0"/>
        </w:rPr>
        <w:t xml:space="preserve"> </w:t>
        <w:br w:clear="none"/>
      </w:r>
      <w:r>
        <w:t xml:space="preserve">knowsBinary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log</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3"/>
        </w:rPr>
        <w:t xml:space="preserve">this</w:t>
        <w:br w:clear="none"/>
      </w:r>
      <w:r>
        <w:rPr>
          <w:rStyle w:val="Text1"/>
        </w:rPr>
        <w:t xml:space="preserve">.</w:t>
        <w:br w:clear="none"/>
      </w:r>
      <w:r>
        <w:t xml:space="preserve">whatIs</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whatIs</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3"/>
        </w:rPr>
        <w:t xml:space="preserve">this</w:t>
        <w:br w:clear="none"/>
      </w:r>
      <w:r>
        <w:rPr>
          <w:rStyle w:val="Text1"/>
        </w:rPr>
        <w:t xml:space="preserve">.</w:t>
        <w:br w:clear="none"/>
      </w:r>
      <w:r>
        <w:t xml:space="preserve">knowsBinary</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Number</w:t>
        <w:br w:clear="none"/>
      </w:r>
      <w:r>
        <w:rPr>
          <w:rStyle w:val="Text1"/>
        </w:rPr>
        <w:t xml:space="preserve">(</w:t>
        <w:br w:clear="none"/>
      </w:r>
      <w:r>
        <w:rPr>
          <w:rStyle w:val="Text6"/>
        </w:rPr>
        <w:t xml:space="preserve">'0b'</w:t>
        <w:br w:clear="none"/>
      </w:r>
      <w:r>
        <w:rPr>
          <w:rStyle w:val="Text0"/>
        </w:rPr>
        <w:t xml:space="preserve"> </w:t>
        <w:br w:clear="none"/>
      </w:r>
      <w:r>
        <w:rPr>
          <w:rStyle w:val="Text9"/>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rPr>
          <w:rStyle w:val="Text3"/>
        </w:rPr>
        <w:t xml:space="preserve">true</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rPr>
          <w:rStyle w:val="Text3"/>
        </w:rPr>
        <w:t xml:space="preserve">false</w:t>
        <w:br w:clear="none"/>
      </w:r>
      <w:r>
        <w:rPr>
          <w:rStyle w:val="Text1"/>
        </w:rPr>
        <w:t xml:space="preserve">);</w:t>
        <w:br w:clear="none"/>
      </w:r>
      <w:r>
        <w:rPr>
          <w:rStyle w:val="Text0"/>
        </w:rPr>
        <w:t xml:space="preserve"/>
        <w:br w:clear="none"/>
        <w:t xml:space="preserve"/>
        <w:br w:clear="none"/>
      </w:r>
      <w:r>
        <w:rPr>
          <w:rStyle w:val="Text1"/>
        </w:rPr>
        <w:t xml:space="preserve">[</w:t>
        <w:br w:clear="none"/>
      </w:r>
      <w:r>
        <w:t xml:space="preserve">personOne</w:t>
        <w:br w:clear="none"/>
      </w:r>
      <w:r>
        <w:rPr>
          <w:rStyle w:val="Text1"/>
        </w:rPr>
        <w:t xml:space="preserve">,</w:t>
        <w:br w:clear="none"/>
      </w:r>
      <w:r>
        <w:rPr>
          <w:rStyle w:val="Text0"/>
        </w:rPr>
        <w:t xml:space="preserve"> </w:t>
        <w:br w:clear="none"/>
      </w:r>
      <w:r>
        <w:t xml:space="preserve">personTwo</w:t>
        <w:br w:clear="none"/>
      </w:r>
      <w:r>
        <w:rPr>
          <w:rStyle w:val="Text1"/>
        </w:rPr>
        <w:t xml:space="preserve">].</w:t>
        <w:br w:clear="none"/>
      </w:r>
      <w:r>
        <w:t xml:space="preserve">forEach</w:t>
        <w:br w:clear="none"/>
      </w:r>
      <w:r>
        <w:rPr>
          <w:rStyle w:val="Text1"/>
        </w:rPr>
        <w:t xml:space="preserve">(</w:t>
        <w:br w:clear="none"/>
      </w:r>
      <w:r>
        <w:t xml:space="preserve">person</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t>
        <w:br w:clear="none"/>
      </w:r>
      <w:r>
        <w:t xml:space="preserve">person</w:t>
        <w:br w:clear="none"/>
      </w:r>
      <w:r>
        <w:rPr>
          <w:rStyle w:val="Text1"/>
        </w:rPr>
        <w:t xml:space="preserve">.</w:t>
        <w:br w:clear="none"/>
      </w:r>
      <w:r>
        <w:t xml:space="preserve">log</w:t>
        <w:br w:clear="none"/>
      </w:r>
      <w:r>
        <w:rPr>
          <w:rStyle w:val="Text1"/>
        </w:rPr>
        <w:t xml:space="preserve">(</w:t>
        <w:br w:clear="none"/>
      </w:r>
      <w:r>
        <w:rPr>
          <w:rStyle w:val="Text11"/>
        </w:rPr>
        <w:t xml:space="preserve">10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p>
    <w:p>
      <w:pPr>
        <w:pStyle w:val="Normal"/>
      </w:pPr>
      <w:r>
        <w:t xml:space="preserve">We could eliminate this type check by adding functions to our </w:t>
      </w:r>
      <w:r>
        <w:rPr>
          <w:rStyle w:val="Text2"/>
        </w:rPr>
        <w:t>personOne</w:t>
      </w:r>
      <w:r>
        <w:t xml:space="preserve"> and </w:t>
      </w:r>
      <w:r>
        <w:rPr>
          <w:rStyle w:val="Text2"/>
        </w:rPr>
        <w:t>personTwo</w:t>
      </w:r>
      <w:r>
        <w:t xml:space="preserve"> objects after they are created:</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Person</w:t>
        <w:br w:clear="none"/>
      </w:r>
      <w:r>
        <w:rPr>
          <w:rStyle w:val="Text1"/>
        </w:rPr>
        <w:t xml:space="preserve">{</w:t>
        <w:br w:clear="none"/>
      </w:r>
      <w:r>
        <w:rPr>
          <w:rStyle w:val="Text0"/>
        </w:rPr>
        <w:t xml:space="preserve"/>
        <w:br w:clear="none"/>
        <w:t xml:space="preserve">  </w:t>
        <w:br w:clear="none"/>
      </w:r>
      <w:r>
        <w:t xml:space="preserve">log</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3"/>
        </w:rPr>
        <w:t xml:space="preserve">this</w:t>
        <w:br w:clear="none"/>
      </w:r>
      <w:r>
        <w:rPr>
          <w:rStyle w:val="Text1"/>
        </w:rPr>
        <w:t xml:space="preserve">.</w:t>
        <w:br w:clear="none"/>
      </w:r>
      <w:r>
        <w:t xml:space="preserve">whatIs</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t xml:space="preserve">personOne</w:t>
        <w:br w:clear="none"/>
      </w:r>
      <w:r>
        <w:rPr>
          <w:rStyle w:val="Text1"/>
        </w:rPr>
        <w:t xml:space="preserve">.</w:t>
        <w:br w:clear="none"/>
      </w:r>
      <w:r>
        <w:t xml:space="preserve">whatIs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2"/>
        </w:rPr>
        <w:t xml:space="preserve">Number</w:t>
        <w:br w:clear="none"/>
      </w:r>
      <w:r>
        <w:rPr>
          <w:rStyle w:val="Text1"/>
        </w:rPr>
        <w:t xml:space="preserve">(</w:t>
        <w:br w:clear="none"/>
      </w:r>
      <w:r>
        <w:rPr>
          <w:rStyle w:val="Text6"/>
        </w:rPr>
        <w:t xml:space="preserve">'0b'</w:t>
        <w:br w:clear="none"/>
      </w:r>
      <w:r>
        <w:rPr>
          <w:rStyle w:val="Text0"/>
        </w:rPr>
        <w:t xml:space="preserve"> </w:t>
        <w:br w:clear="none"/>
      </w:r>
      <w:r>
        <w:rPr>
          <w:rStyle w:val="Text9"/>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t xml:space="preserve">number</w:t>
        <w:br w:clear="none"/>
      </w:r>
      <w:r>
        <w:rPr>
          <w:rStyle w:val="Text0"/>
        </w:rPr>
        <w:t xml:space="preserve"> </w:t>
        <w:br w:clear="none"/>
      </w:r>
      <w:r>
        <w:rPr>
          <w:rStyle w:val="Text9"/>
        </w:rPr>
        <w:t xml:space="preserve">=&gt;</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r>
      <w:r>
        <w:t xml:space="preserve">personTwo</w:t>
        <w:br w:clear="none"/>
      </w:r>
      <w:r>
        <w:rPr>
          <w:rStyle w:val="Text1"/>
        </w:rPr>
        <w:t xml:space="preserve">.</w:t>
        <w:br w:clear="none"/>
      </w:r>
      <w:r>
        <w:t xml:space="preserve">whatIs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t xml:space="preserve"/>
        <w:br w:clear="none"/>
      </w:r>
      <w:r>
        <w:rPr>
          <w:rStyle w:val="Text1"/>
        </w:rPr>
        <w:t xml:space="preserve">[</w:t>
        <w:br w:clear="none"/>
      </w:r>
      <w:r>
        <w:t xml:space="preserve">personOne</w:t>
        <w:br w:clear="none"/>
      </w:r>
      <w:r>
        <w:rPr>
          <w:rStyle w:val="Text1"/>
        </w:rPr>
        <w:t xml:space="preserve">,</w:t>
        <w:br w:clear="none"/>
      </w:r>
      <w:r>
        <w:rPr>
          <w:rStyle w:val="Text0"/>
        </w:rPr>
        <w:t xml:space="preserve"> </w:t>
        <w:br w:clear="none"/>
      </w:r>
      <w:r>
        <w:t xml:space="preserve">personTwo</w:t>
        <w:br w:clear="none"/>
      </w:r>
      <w:r>
        <w:rPr>
          <w:rStyle w:val="Text1"/>
        </w:rPr>
        <w:t xml:space="preserve">].</w:t>
        <w:br w:clear="none"/>
      </w:r>
      <w:r>
        <w:t xml:space="preserve">forEach</w:t>
        <w:br w:clear="none"/>
      </w:r>
      <w:r>
        <w:rPr>
          <w:rStyle w:val="Text1"/>
        </w:rPr>
        <w:t xml:space="preserve">(</w:t>
        <w:br w:clear="none"/>
      </w:r>
      <w:r>
        <w:t xml:space="preserve">person</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t>
        <w:br w:clear="none"/>
      </w:r>
      <w:r>
        <w:t xml:space="preserve">person</w:t>
        <w:br w:clear="none"/>
      </w:r>
      <w:r>
        <w:rPr>
          <w:rStyle w:val="Text1"/>
        </w:rPr>
        <w:t xml:space="preserve">.</w:t>
        <w:br w:clear="none"/>
      </w:r>
      <w:r>
        <w:t xml:space="preserve">log</w:t>
        <w:br w:clear="none"/>
      </w:r>
      <w:r>
        <w:rPr>
          <w:rStyle w:val="Text1"/>
        </w:rPr>
        <w:t xml:space="preserve">(</w:t>
        <w:br w:clear="none"/>
      </w:r>
      <w:r>
        <w:rPr>
          <w:rStyle w:val="Text11"/>
        </w:rPr>
        <w:t xml:space="preserve">10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p>
    <w:p>
      <w:pPr>
        <w:pStyle w:val="Normal"/>
      </w:pPr>
      <w:r>
        <w:t>Alternatively, we can eliminate the type check by supplementing the object with a function on construction:</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Person</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whatIs</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whatIs</w:t>
        <w:br w:clear="none"/>
      </w:r>
      <w:r>
        <w:rPr>
          <w:rStyle w:val="Text0"/>
        </w:rPr>
        <w:t xml:space="preserve"> </w:t>
        <w:br w:clear="none"/>
      </w:r>
      <w:r>
        <w:rPr>
          <w:rStyle w:val="Text9"/>
        </w:rPr>
        <w:t xml:space="preserve">=</w:t>
        <w:br w:clear="none"/>
      </w:r>
      <w:r>
        <w:rPr>
          <w:rStyle w:val="Text0"/>
        </w:rPr>
        <w:t xml:space="preserve"> </w:t>
        <w:br w:clear="none"/>
      </w:r>
      <w:r>
        <w:t xml:space="preserve">whatIs</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log</w:t>
        <w:br w:clear="none"/>
      </w:r>
      <w:r>
        <w:rPr>
          <w:rStyle w:val="Text1"/>
        </w:rPr>
        <w:t xml:space="preserve">(</w:t>
        <w:br w:clear="none"/>
      </w:r>
      <w:r>
        <w:t xml:space="preserve">number</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3"/>
        </w:rPr>
        <w:t xml:space="preserve">this</w:t>
        <w:br w:clear="none"/>
      </w:r>
      <w:r>
        <w:rPr>
          <w:rStyle w:val="Text1"/>
        </w:rPr>
        <w:t xml:space="preserve">.</w:t>
        <w:br w:clear="none"/>
      </w:r>
      <w:r>
        <w:t xml:space="preserve">whatIs</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t xml:space="preserve">number</w:t>
        <w:br w:clear="none"/>
      </w:r>
      <w:r>
        <w:rPr>
          <w:rStyle w:val="Text0"/>
        </w:rPr>
        <w:t xml:space="preserve"> </w:t>
        <w:br w:clear="none"/>
      </w:r>
      <w:r>
        <w:rPr>
          <w:rStyle w:val="Text9"/>
        </w:rPr>
        <w:t xml:space="preserve">=&gt;</w:t>
        <w:br w:clear="none"/>
      </w:r>
      <w:r>
        <w:rPr>
          <w:rStyle w:val="Text0"/>
        </w:rPr>
        <w:t xml:space="preserve"> </w:t>
        <w:br w:clear="none"/>
      </w:r>
      <w:r>
        <w:rPr>
          <w:rStyle w:val="Text12"/>
        </w:rPr>
        <w:t xml:space="preserve">Number</w:t>
        <w:br w:clear="none"/>
      </w:r>
      <w:r>
        <w:rPr>
          <w:rStyle w:val="Text1"/>
        </w:rPr>
        <w:t xml:space="preserve">(</w:t>
        <w:br w:clear="none"/>
      </w:r>
      <w:r>
        <w:rPr>
          <w:rStyle w:val="Text6"/>
        </w:rPr>
        <w:t xml:space="preserve">'0b'</w:t>
        <w:br w:clear="none"/>
      </w:r>
      <w:r>
        <w:rPr>
          <w:rStyle w:val="Text0"/>
        </w:rPr>
        <w:t xml:space="preserve"> </w:t>
        <w:br w:clear="none"/>
      </w:r>
      <w:r>
        <w:rPr>
          <w:rStyle w:val="Text9"/>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t xml:space="preserve">number</w:t>
        <w:br w:clear="none"/>
      </w:r>
      <w:r>
        <w:rPr>
          <w:rStyle w:val="Text0"/>
        </w:rPr>
        <w:t xml:space="preserve"> </w:t>
        <w:br w:clear="none"/>
      </w:r>
      <w:r>
        <w:rPr>
          <w:rStyle w:val="Text9"/>
        </w:rPr>
        <w:t xml:space="preserve">=&gt;</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t xml:space="preserve"/>
        <w:br w:clear="none"/>
      </w:r>
      <w:r>
        <w:rPr>
          <w:rStyle w:val="Text1"/>
        </w:rPr>
        <w:t xml:space="preserve">[</w:t>
        <w:br w:clear="none"/>
      </w:r>
      <w:r>
        <w:t xml:space="preserve">personOne</w:t>
        <w:br w:clear="none"/>
      </w:r>
      <w:r>
        <w:rPr>
          <w:rStyle w:val="Text1"/>
        </w:rPr>
        <w:t xml:space="preserve">,</w:t>
        <w:br w:clear="none"/>
      </w:r>
      <w:r>
        <w:rPr>
          <w:rStyle w:val="Text0"/>
        </w:rPr>
        <w:t xml:space="preserve"> </w:t>
        <w:br w:clear="none"/>
      </w:r>
      <w:r>
        <w:t xml:space="preserve">personTwo</w:t>
        <w:br w:clear="none"/>
      </w:r>
      <w:r>
        <w:rPr>
          <w:rStyle w:val="Text1"/>
        </w:rPr>
        <w:t xml:space="preserve">].</w:t>
        <w:br w:clear="none"/>
      </w:r>
      <w:r>
        <w:t xml:space="preserve">forEach</w:t>
        <w:br w:clear="none"/>
      </w:r>
      <w:r>
        <w:rPr>
          <w:rStyle w:val="Text1"/>
        </w:rPr>
        <w:t xml:space="preserve">(</w:t>
        <w:br w:clear="none"/>
      </w:r>
      <w:r>
        <w:t xml:space="preserve">person</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t>
        <w:br w:clear="none"/>
      </w:r>
      <w:r>
        <w:t xml:space="preserve">person</w:t>
        <w:br w:clear="none"/>
      </w:r>
      <w:r>
        <w:rPr>
          <w:rStyle w:val="Text1"/>
        </w:rPr>
        <w:t xml:space="preserve">.</w:t>
        <w:br w:clear="none"/>
      </w:r>
      <w:r>
        <w:t xml:space="preserve">log</w:t>
        <w:br w:clear="none"/>
      </w:r>
      <w:r>
        <w:rPr>
          <w:rStyle w:val="Text1"/>
        </w:rPr>
        <w:t xml:space="preserve">(</w:t>
        <w:br w:clear="none"/>
      </w:r>
      <w:r>
        <w:rPr>
          <w:rStyle w:val="Text11"/>
        </w:rPr>
        <w:t xml:space="preserve">10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p>
    <w:p>
      <w:pPr>
        <w:pStyle w:val="Normal"/>
      </w:pPr>
      <w:r>
        <w:t>If we wanted, we could name and extract these functions to simplify the constructor:</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binaryAware</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Number</w:t>
        <w:br w:clear="none"/>
      </w:r>
      <w:r>
        <w:rPr>
          <w:rStyle w:val="Text1"/>
        </w:rPr>
        <w:t xml:space="preserve">(</w:t>
        <w:br w:clear="none"/>
      </w:r>
      <w:r>
        <w:rPr>
          <w:rStyle w:val="Text6"/>
        </w:rPr>
        <w:t xml:space="preserve">'0b'</w:t>
        <w:br w:clear="none"/>
      </w:r>
      <w:r>
        <w:rPr>
          <w:rStyle w:val="Text0"/>
        </w:rPr>
        <w:t xml:space="preserve"> </w:t>
        <w:br w:clear="none"/>
      </w:r>
      <w:r>
        <w:rPr>
          <w:rStyle w:val="Text9"/>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t xml:space="preserve">binaryOblivious</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t xml:space="preserve">binaryAware</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t xml:space="preserve">binaryOblivious</w:t>
        <w:br w:clear="none"/>
      </w:r>
      <w:r>
        <w:rPr>
          <w:rStyle w:val="Text1"/>
        </w:rPr>
        <w:t xml:space="preserve">);</w:t>
        <w:br w:clear="none"/>
      </w:r>
      <w:r>
        <w:rPr>
          <w:rStyle w:val="Text0"/>
        </w:rPr>
        <w:t xml:space="preserve"/>
        <w:br w:clear="none"/>
      </w:r>
    </w:p>
    <w:p>
      <w:pPr>
        <w:pStyle w:val="Normal"/>
      </w:pPr>
      <w:r>
        <w:t xml:space="preserve">Now that the functions are extracted, we can easily test them independently and without creating any </w:t>
      </w:r>
      <w:r>
        <w:rPr>
          <w:rStyle w:val="Text2"/>
        </w:rPr>
        <w:t>Person</w:t>
      </w:r>
      <w:r>
        <w:t xml:space="preserve"> objects.</w:t>
      </w:r>
    </w:p>
    <w:p>
      <w:pPr>
        <w:pStyle w:val="Normal"/>
      </w:pPr>
      <w:r>
        <w:t xml:space="preserve">You might be tempted to move these functions into the </w:t>
      </w:r>
      <w:r>
        <w:rPr>
          <w:rStyle w:val="Text2"/>
        </w:rPr>
        <w:t>Person</w:t>
      </w:r>
      <w:r>
        <w:t xml:space="preserve"> object, possibly as static functions like this:</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Person</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whatIs</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whatIs</w:t>
        <w:br w:clear="none"/>
      </w:r>
      <w:r>
        <w:rPr>
          <w:rStyle w:val="Text0"/>
        </w:rPr>
        <w:t xml:space="preserve"> </w:t>
        <w:br w:clear="none"/>
      </w:r>
      <w:r>
        <w:rPr>
          <w:rStyle w:val="Text9"/>
        </w:rPr>
        <w:t xml:space="preserve">=</w:t>
        <w:br w:clear="none"/>
      </w:r>
      <w:r>
        <w:rPr>
          <w:rStyle w:val="Text0"/>
        </w:rPr>
        <w:t xml:space="preserve"> </w:t>
        <w:br w:clear="none"/>
      </w:r>
      <w:r>
        <w:t xml:space="preserve">whatIs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log</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3"/>
        </w:rPr>
        <w:t xml:space="preserve">this</w:t>
        <w:br w:clear="none"/>
      </w:r>
      <w:r>
        <w:rPr>
          <w:rStyle w:val="Text1"/>
        </w:rPr>
        <w:t xml:space="preserve">.</w:t>
        <w:br w:clear="none"/>
      </w:r>
      <w:r>
        <w:t xml:space="preserve">whatIs</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static</w:t>
        <w:br w:clear="none"/>
      </w:r>
      <w:r>
        <w:rPr>
          <w:rStyle w:val="Text0"/>
        </w:rPr>
        <w:t xml:space="preserve"> </w:t>
        <w:br w:clear="none"/>
      </w:r>
      <w:r>
        <w:t xml:space="preserve">binaryAware</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Number</w:t>
        <w:br w:clear="none"/>
      </w:r>
      <w:r>
        <w:rPr>
          <w:rStyle w:val="Text1"/>
        </w:rPr>
        <w:t xml:space="preserve">(</w:t>
        <w:br w:clear="none"/>
      </w:r>
      <w:r>
        <w:rPr>
          <w:rStyle w:val="Text6"/>
        </w:rPr>
        <w:t xml:space="preserve">'0b'</w:t>
        <w:br w:clear="none"/>
      </w:r>
      <w:r>
        <w:rPr>
          <w:rStyle w:val="Text0"/>
        </w:rPr>
        <w:t xml:space="preserve"> </w:t>
        <w:br w:clear="none"/>
      </w:r>
      <w:r>
        <w:rPr>
          <w:rStyle w:val="Text9"/>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static</w:t>
        <w:br w:clear="none"/>
      </w:r>
      <w:r>
        <w:rPr>
          <w:rStyle w:val="Text0"/>
        </w:rPr>
        <w:t xml:space="preserve"> </w:t>
        <w:br w:clear="none"/>
      </w:r>
      <w:r>
        <w:t xml:space="preserve">binaryOblivious</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t xml:space="preserve">Person</w:t>
        <w:br w:clear="none"/>
      </w:r>
      <w:r>
        <w:rPr>
          <w:rStyle w:val="Text1"/>
        </w:rPr>
        <w:t xml:space="preserve">.</w:t>
        <w:br w:clear="none"/>
      </w:r>
      <w:r>
        <w:t xml:space="preserve">binaryAware</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t xml:space="preserve">Person</w:t>
        <w:br w:clear="none"/>
      </w:r>
      <w:r>
        <w:rPr>
          <w:rStyle w:val="Text1"/>
        </w:rPr>
        <w:t xml:space="preserve">.</w:t>
        <w:br w:clear="none"/>
      </w:r>
      <w:r>
        <w:t xml:space="preserve">binaryOblivious</w:t>
        <w:br w:clear="none"/>
      </w:r>
      <w:r>
        <w:rPr>
          <w:rStyle w:val="Text1"/>
        </w:rPr>
        <w:t xml:space="preserve">);</w:t>
        <w:br w:clear="none"/>
      </w:r>
      <w:r>
        <w:rPr>
          <w:rStyle w:val="Text0"/>
        </w:rPr>
        <w:t xml:space="preserve"/>
        <w:br w:clear="none"/>
      </w:r>
    </w:p>
    <w:p>
      <w:pPr>
        <w:pStyle w:val="Normal"/>
      </w:pPr>
      <w:r>
        <w:t xml:space="preserve">However, this is a level of coupling between the person (“context”) and binary awareness (“strategy”) that we’re trying to avoid. </w:t>
      </w:r>
      <w:r>
        <w:rPr>
          <w:rStyle w:val="Text7"/>
        </w:rPr>
        <w:t>Binary awareness</w:t>
      </w:r>
      <w:r>
        <w:t xml:space="preserve"> is potentially a strategy we’d like to give to other objects (e.g., dolphins, androids, and aliens) later, so it’s best to keep them separate.</w:t>
      </w:r>
    </w:p>
    <w:p>
      <w:pPr>
        <w:pStyle w:val="Normal"/>
      </w:pPr>
      <w:r>
        <w:t>Instead of that coupling, we can create a new object that contains the strategies, making the full code listing the following:</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Person</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whatIs</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whatIs</w:t>
        <w:br w:clear="none"/>
      </w:r>
      <w:r>
        <w:rPr>
          <w:rStyle w:val="Text0"/>
        </w:rPr>
        <w:t xml:space="preserve"> </w:t>
        <w:br w:clear="none"/>
      </w:r>
      <w:r>
        <w:rPr>
          <w:rStyle w:val="Text9"/>
        </w:rPr>
        <w:t xml:space="preserve">=</w:t>
        <w:br w:clear="none"/>
      </w:r>
      <w:r>
        <w:rPr>
          <w:rStyle w:val="Text0"/>
        </w:rPr>
        <w:t xml:space="preserve"> </w:t>
        <w:br w:clear="none"/>
      </w:r>
      <w:r>
        <w:t xml:space="preserve">whatIs</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log</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3"/>
        </w:rPr>
        <w:t xml:space="preserve">this</w:t>
        <w:br w:clear="none"/>
      </w:r>
      <w:r>
        <w:rPr>
          <w:rStyle w:val="Text1"/>
        </w:rPr>
        <w:t xml:space="preserve">.</w:t>
        <w:br w:clear="none"/>
      </w:r>
      <w:r>
        <w:t xml:space="preserve">whatIs</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binary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aware</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rPr>
          <w:rStyle w:val="Text3"/>
        </w:rPr>
        <w:t xml:space="preserve">return</w:t>
        <w:br w:clear="none"/>
      </w:r>
      <w:r>
        <w:rPr>
          <w:rStyle w:val="Text0"/>
        </w:rPr>
        <w:t xml:space="preserve"> </w:t>
        <w:br w:clear="none"/>
      </w:r>
      <w:r>
        <w:rPr>
          <w:rStyle w:val="Text12"/>
        </w:rPr>
        <w:t xml:space="preserve">Number</w:t>
        <w:br w:clear="none"/>
      </w:r>
      <w:r>
        <w:rPr>
          <w:rStyle w:val="Text1"/>
        </w:rPr>
        <w:t xml:space="preserve">(</w:t>
        <w:br w:clear="none"/>
      </w:r>
      <w:r>
        <w:rPr>
          <w:rStyle w:val="Text6"/>
        </w:rPr>
        <w:t xml:space="preserve">'0b'</w:t>
        <w:br w:clear="none"/>
      </w:r>
      <w:r>
        <w:rPr>
          <w:rStyle w:val="Text0"/>
        </w:rPr>
        <w:t xml:space="preserve"> </w:t>
        <w:br w:clear="none"/>
      </w:r>
      <w:r>
        <w:rPr>
          <w:rStyle w:val="Text9"/>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oblivious</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rPr>
          <w:rStyle w:val="Text3"/>
        </w:rPr>
        <w:t xml:space="preserve">return</w:t>
        <w:br w:clear="none"/>
      </w:r>
      <w:r>
        <w:rPr>
          <w:rStyle w:val="Text0"/>
        </w:rPr>
        <w:t xml:space="preserve"> </w:t>
        <w:br w:clear="none"/>
      </w:r>
      <w:r>
        <w:t xml:space="preserve">number</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t xml:space="preserve">binary</w:t>
        <w:br w:clear="none"/>
      </w:r>
      <w:r>
        <w:rPr>
          <w:rStyle w:val="Text1"/>
        </w:rPr>
        <w:t xml:space="preserve">.</w:t>
        <w:br w:clear="none"/>
      </w:r>
      <w:r>
        <w:t xml:space="preserve">aware</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t xml:space="preserve">binary</w:t>
        <w:br w:clear="none"/>
      </w:r>
      <w:r>
        <w:rPr>
          <w:rStyle w:val="Text1"/>
        </w:rPr>
        <w:t xml:space="preserve">.</w:t>
        <w:br w:clear="none"/>
      </w:r>
      <w:r>
        <w:t xml:space="preserve">oblivious</w:t>
        <w:br w:clear="none"/>
      </w:r>
      <w:r>
        <w:rPr>
          <w:rStyle w:val="Text1"/>
        </w:rPr>
        <w:t xml:space="preserve">);</w:t>
        <w:br w:clear="none"/>
      </w:r>
      <w:r>
        <w:rPr>
          <w:rStyle w:val="Text0"/>
        </w:rPr>
        <w:t xml:space="preserve"/>
        <w:br w:clear="none"/>
        <w:t xml:space="preserve"/>
        <w:br w:clear="none"/>
      </w:r>
      <w:r>
        <w:rPr>
          <w:rStyle w:val="Text1"/>
        </w:rPr>
        <w:t xml:space="preserve">[</w:t>
        <w:br w:clear="none"/>
      </w:r>
      <w:r>
        <w:t xml:space="preserve">personOne</w:t>
        <w:br w:clear="none"/>
      </w:r>
      <w:r>
        <w:rPr>
          <w:rStyle w:val="Text1"/>
        </w:rPr>
        <w:t xml:space="preserve">,</w:t>
        <w:br w:clear="none"/>
      </w:r>
      <w:r>
        <w:rPr>
          <w:rStyle w:val="Text0"/>
        </w:rPr>
        <w:t xml:space="preserve"> </w:t>
        <w:br w:clear="none"/>
      </w:r>
      <w:r>
        <w:t xml:space="preserve">personTwo</w:t>
        <w:br w:clear="none"/>
      </w:r>
      <w:r>
        <w:rPr>
          <w:rStyle w:val="Text1"/>
        </w:rPr>
        <w:t xml:space="preserve">].</w:t>
        <w:br w:clear="none"/>
      </w:r>
      <w:r>
        <w:t xml:space="preserve">forEach</w:t>
        <w:br w:clear="none"/>
      </w:r>
      <w:r>
        <w:rPr>
          <w:rStyle w:val="Text1"/>
        </w:rPr>
        <w:t xml:space="preserve">(</w:t>
        <w:br w:clear="none"/>
      </w:r>
      <w:r>
        <w:t xml:space="preserve">person</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t>
        <w:br w:clear="none"/>
      </w:r>
      <w:r>
        <w:t xml:space="preserve">person</w:t>
        <w:br w:clear="none"/>
      </w:r>
      <w:r>
        <w:rPr>
          <w:rStyle w:val="Text1"/>
        </w:rPr>
        <w:t xml:space="preserve">.</w:t>
        <w:br w:clear="none"/>
      </w:r>
      <w:r>
        <w:t xml:space="preserve">log</w:t>
        <w:br w:clear="none"/>
      </w:r>
      <w:r>
        <w:rPr>
          <w:rStyle w:val="Text1"/>
        </w:rPr>
        <w:t xml:space="preserve">(</w:t>
        <w:br w:clear="none"/>
      </w:r>
      <w:r>
        <w:rPr>
          <w:rStyle w:val="Text11"/>
        </w:rPr>
        <w:t xml:space="preserve">10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p>
    <w:p>
      <w:pPr>
        <w:pStyle w:val="Normal"/>
      </w:pPr>
      <w:r>
        <w:t xml:space="preserve">Now our strategies are neatly tucked away in an object, which we pass to our </w:t>
      </w:r>
      <w:r>
        <w:rPr>
          <w:rStyle w:val="Text2"/>
        </w:rPr>
        <w:t>new</w:t>
      </w:r>
      <w:r>
        <w:t xml:space="preserve"> </w:t>
      </w:r>
      <w:r>
        <w:rPr>
          <w:rStyle w:val="Text2"/>
        </w:rPr>
        <w:t>Person</w:t>
      </w:r>
      <w:r>
        <w:t xml:space="preserve"> constructor. This is convenient, because if we create a new function representing a different interpretation of a number (say, octal or hexadecimal), it won’t require a whole new subclass.</w:t>
      </w:r>
    </w:p>
    <w:p>
      <w:pPr>
        <w:pStyle w:val="Normal"/>
      </w:pPr>
      <w:r>
        <w:t>You might notice that our “functional variant” from the template method section applies here as well. If we’re willing to drop objects and classes, we have a different (and usually shorter) type of code.</w:t>
      </w:r>
      <w:r>
        <w:rPr>
          <w:rStyle w:val="Text51"/>
        </w:rPr>
        <w:bookmarkStart w:id="1265" w:name="idm139681446668624"/>
        <w:t/>
        <w:bookmarkEnd w:id="1265"/>
        <w:bookmarkStart w:id="1266" w:name="idm139681446667040"/>
        <w:t/>
        <w:bookmarkEnd w:id="1266"/>
        <w:bookmarkStart w:id="1267" w:name="idm139681446665120"/>
        <w:t/>
        <w:bookmarkEnd w:id="1267"/>
        <w:bookmarkStart w:id="1268" w:name="idm139681446663216"/>
        <w:t/>
        <w:bookmarkEnd w:id="1268"/>
      </w:r>
    </w:p>
    <w:p>
      <w:bookmarkStart w:id="1269" w:name="State__The_state_pattern_is_a_bi"/>
      <w:pPr>
        <w:keepNext/>
        <w:pStyle w:val="Heading 1"/>
      </w:pPr>
      <w:r>
        <w:t>State</w:t>
      </w:r>
      <w:bookmarkEnd w:id="1269"/>
    </w:p>
    <w:p>
      <w:pPr>
        <w:pStyle w:val="Normal"/>
      </w:pPr>
      <w:r>
        <w:t>The state pattern is a bit more involved than the strategy pattern, but can flow naturally from it.</w:t>
      </w:r>
      <w:r>
        <w:rPr>
          <w:rStyle w:val="Text51"/>
        </w:rPr>
        <w:bookmarkStart w:id="1270" w:name="ix_OOPrefactstate"/>
        <w:t/>
        <w:bookmarkEnd w:id="1270"/>
        <w:bookmarkStart w:id="1271" w:name="ix_statepatt"/>
        <w:t/>
        <w:bookmarkEnd w:id="1271"/>
        <w:bookmarkStart w:id="1272" w:name="ix_refactOOPstate"/>
        <w:t/>
        <w:bookmarkEnd w:id="1272"/>
      </w:r>
      <w:r>
        <w:t xml:space="preserve"> Let’s assume that “awareness of binary” actually indicates knowledge of the binary operations </w:t>
      </w:r>
      <w:r>
        <w:rPr>
          <w:rStyle w:val="Text2"/>
        </w:rPr>
        <w:t>read</w:t>
      </w:r>
      <w:r>
        <w:t xml:space="preserve">, </w:t>
      </w:r>
      <w:r>
        <w:rPr>
          <w:rStyle w:val="Text2"/>
        </w:rPr>
        <w:t>and</w:t>
      </w:r>
      <w:r>
        <w:t xml:space="preserve">, and </w:t>
      </w:r>
      <w:r>
        <w:rPr>
          <w:rStyle w:val="Text2"/>
        </w:rPr>
        <w:t>xor</w:t>
      </w:r>
      <w:r>
        <w:t xml:space="preserve"> (exclusive or) as well. (There are other binary operations, but three are sufficient to demonstrate the pattern.) To continue to use the strategy pattern for this case, we would need to expand our constructor to include all of the new knowledge strategies:</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Person</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readKnowledge</w:t>
        <w:br w:clear="none"/>
      </w:r>
      <w:r>
        <w:rPr>
          <w:rStyle w:val="Text1"/>
        </w:rPr>
        <w:t xml:space="preserve">,</w:t>
        <w:br w:clear="none"/>
      </w:r>
      <w:r>
        <w:rPr>
          <w:rStyle w:val="Text0"/>
        </w:rPr>
        <w:t xml:space="preserve"> </w:t>
        <w:br w:clear="none"/>
      </w:r>
      <w:r>
        <w:t xml:space="preserve">andKnowledge</w:t>
        <w:br w:clear="none"/>
      </w:r>
      <w:r>
        <w:rPr>
          <w:rStyle w:val="Text1"/>
        </w:rPr>
        <w:t xml:space="preserve">,</w:t>
        <w:br w:clear="none"/>
      </w:r>
      <w:r>
        <w:rPr>
          <w:rStyle w:val="Text0"/>
        </w:rPr>
        <w:t xml:space="preserve"> </w:t>
        <w:br w:clear="none"/>
      </w:r>
      <w:r>
        <w:t xml:space="preserve">xorKnowledge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read</w:t>
        <w:br w:clear="none"/>
      </w:r>
      <w:r>
        <w:rPr>
          <w:rStyle w:val="Text0"/>
        </w:rPr>
        <w:t xml:space="preserve"> </w:t>
        <w:br w:clear="none"/>
      </w:r>
      <w:r>
        <w:rPr>
          <w:rStyle w:val="Text9"/>
        </w:rPr>
        <w:t xml:space="preserve">=</w:t>
        <w:br w:clear="none"/>
      </w:r>
      <w:r>
        <w:rPr>
          <w:rStyle w:val="Text0"/>
        </w:rPr>
        <w:t xml:space="preserve"> </w:t>
        <w:br w:clear="none"/>
      </w:r>
      <w:r>
        <w:t xml:space="preserve">readKnowledge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and</w:t>
        <w:br w:clear="none"/>
      </w:r>
      <w:r>
        <w:rPr>
          <w:rStyle w:val="Text0"/>
        </w:rPr>
        <w:t xml:space="preserve"> </w:t>
        <w:br w:clear="none"/>
      </w:r>
      <w:r>
        <w:rPr>
          <w:rStyle w:val="Text9"/>
        </w:rPr>
        <w:t xml:space="preserve">=</w:t>
        <w:br w:clear="none"/>
      </w:r>
      <w:r>
        <w:rPr>
          <w:rStyle w:val="Text0"/>
        </w:rPr>
        <w:t xml:space="preserve"> </w:t>
        <w:br w:clear="none"/>
      </w:r>
      <w:r>
        <w:t xml:space="preserve">andKnowledge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xor</w:t>
        <w:br w:clear="none"/>
      </w:r>
      <w:r>
        <w:rPr>
          <w:rStyle w:val="Text0"/>
        </w:rPr>
        <w:t xml:space="preserve"> </w:t>
        <w:br w:clear="none"/>
      </w:r>
      <w:r>
        <w:rPr>
          <w:rStyle w:val="Text9"/>
        </w:rPr>
        <w:t xml:space="preserve">=</w:t>
        <w:br w:clear="none"/>
      </w:r>
      <w:r>
        <w:rPr>
          <w:rStyle w:val="Text0"/>
        </w:rPr>
        <w:t xml:space="preserve"> </w:t>
        <w:br w:clear="none"/>
      </w:r>
      <w:r>
        <w:t xml:space="preserve">xorKnowledge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binary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readAware</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Number</w:t>
        <w:br w:clear="none"/>
      </w:r>
      <w:r>
        <w:rPr>
          <w:rStyle w:val="Text1"/>
        </w:rPr>
        <w:t xml:space="preserve">(</w:t>
        <w:br w:clear="none"/>
      </w:r>
      <w:r>
        <w:rPr>
          <w:rStyle w:val="Text6"/>
        </w:rPr>
        <w:t xml:space="preserve">'0b'</w:t>
        <w:br w:clear="none"/>
      </w:r>
      <w:r>
        <w:rPr>
          <w:rStyle w:val="Text0"/>
        </w:rPr>
        <w:t xml:space="preserve"> </w:t>
        <w:br w:clear="none"/>
      </w:r>
      <w:r>
        <w:rPr>
          <w:rStyle w:val="Text9"/>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readOblivious</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andAware</w:t>
        <w:br w:clear="none"/>
      </w:r>
      <w:r>
        <w:rPr>
          <w:rStyle w:val="Text1"/>
        </w:rPr>
        <w:t xml:space="preserve">(</w:t>
        <w:br w:clear="none"/>
      </w:r>
      <w:r>
        <w:t xml:space="preserve">numberOne</w:t>
        <w:br w:clear="none"/>
      </w:r>
      <w:r>
        <w:rPr>
          <w:rStyle w:val="Text1"/>
        </w:rPr>
        <w:t xml:space="preserve">,</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numberOne</w:t>
        <w:br w:clear="none"/>
      </w:r>
      <w:r>
        <w:rPr>
          <w:rStyle w:val="Text0"/>
        </w:rPr>
        <w:t xml:space="preserve"> </w:t>
        <w:br w:clear="none"/>
      </w:r>
      <w:r>
        <w:rPr>
          <w:rStyle w:val="Text9"/>
        </w:rPr>
        <w:t xml:space="preserve">&amp;</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andOblivious</w:t>
        <w:br w:clear="none"/>
      </w:r>
      <w:r>
        <w:rPr>
          <w:rStyle w:val="Text1"/>
        </w:rPr>
        <w:t xml:space="preserve">(</w:t>
        <w:br w:clear="none"/>
      </w:r>
      <w:r>
        <w:t xml:space="preserve">numberOne</w:t>
        <w:br w:clear="none"/>
      </w:r>
      <w:r>
        <w:rPr>
          <w:rStyle w:val="Text1"/>
        </w:rPr>
        <w:t xml:space="preserve">,</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"unknown"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xorAware</w:t>
        <w:br w:clear="none"/>
      </w:r>
      <w:r>
        <w:rPr>
          <w:rStyle w:val="Text1"/>
        </w:rPr>
        <w:t xml:space="preserve">(</w:t>
        <w:br w:clear="none"/>
      </w:r>
      <w:r>
        <w:t xml:space="preserve">numberOne</w:t>
        <w:br w:clear="none"/>
      </w:r>
      <w:r>
        <w:rPr>
          <w:rStyle w:val="Text1"/>
        </w:rPr>
        <w:t xml:space="preserve">,</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numberOne</w:t>
        <w:br w:clear="none"/>
      </w:r>
      <w:r>
        <w:rPr>
          <w:rStyle w:val="Text0"/>
        </w:rPr>
        <w:t xml:space="preserve"> </w:t>
        <w:br w:clear="none"/>
      </w:r>
      <w:r>
        <w:rPr>
          <w:rStyle w:val="Text9"/>
        </w:rPr>
        <w:t xml:space="preserve">^</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xorOblivious</w:t>
        <w:br w:clear="none"/>
      </w:r>
      <w:r>
        <w:rPr>
          <w:rStyle w:val="Text1"/>
        </w:rPr>
        <w:t xml:space="preserve">(</w:t>
        <w:br w:clear="none"/>
      </w:r>
      <w:r>
        <w:t xml:space="preserve">numberOne</w:t>
        <w:br w:clear="none"/>
      </w:r>
      <w:r>
        <w:rPr>
          <w:rStyle w:val="Text1"/>
        </w:rPr>
        <w:t xml:space="preserve">,</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"unknown"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t xml:space="preserve">binary</w:t>
        <w:br w:clear="none"/>
      </w:r>
      <w:r>
        <w:rPr>
          <w:rStyle w:val="Text1"/>
        </w:rPr>
        <w:t xml:space="preserve">.</w:t>
        <w:br w:clear="none"/>
      </w:r>
      <w:r>
        <w:t xml:space="preserve">readAware</w:t>
        <w:br w:clear="none"/>
      </w:r>
      <w:r>
        <w:rPr>
          <w:rStyle w:val="Text1"/>
        </w:rPr>
        <w:t xml:space="preserve">,</w:t>
        <w:br w:clear="none"/>
      </w:r>
      <w:r>
        <w:rPr>
          <w:rStyle w:val="Text0"/>
        </w:rPr>
        <w:t xml:space="preserve"> </w:t>
        <w:br w:clear="none"/>
        <w:t xml:space="preserve">                             </w:t>
        <w:br w:clear="none"/>
      </w:r>
      <w:r>
        <w:t xml:space="preserve">binary</w:t>
        <w:br w:clear="none"/>
      </w:r>
      <w:r>
        <w:rPr>
          <w:rStyle w:val="Text1"/>
        </w:rPr>
        <w:t xml:space="preserve">.</w:t>
        <w:br w:clear="none"/>
      </w:r>
      <w:r>
        <w:t xml:space="preserve">andAware</w:t>
        <w:br w:clear="none"/>
      </w:r>
      <w:r>
        <w:rPr>
          <w:rStyle w:val="Text1"/>
        </w:rPr>
        <w:t xml:space="preserve">,</w:t>
        <w:br w:clear="none"/>
      </w:r>
      <w:r>
        <w:rPr>
          <w:rStyle w:val="Text0"/>
        </w:rPr>
        <w:t xml:space="preserve"/>
        <w:br w:clear="none"/>
        <w:t xml:space="preserve">                             </w:t>
        <w:br w:clear="none"/>
      </w:r>
      <w:r>
        <w:t xml:space="preserve">binary</w:t>
        <w:br w:clear="none"/>
      </w:r>
      <w:r>
        <w:rPr>
          <w:rStyle w:val="Text1"/>
        </w:rPr>
        <w:t xml:space="preserve">.</w:t>
        <w:br w:clear="none"/>
      </w:r>
      <w:r>
        <w:t xml:space="preserve">xorAware</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t xml:space="preserve">binary</w:t>
        <w:br w:clear="none"/>
      </w:r>
      <w:r>
        <w:rPr>
          <w:rStyle w:val="Text1"/>
        </w:rPr>
        <w:t xml:space="preserve">.</w:t>
        <w:br w:clear="none"/>
      </w:r>
      <w:r>
        <w:t xml:space="preserve">readOblivious</w:t>
        <w:br w:clear="none"/>
      </w:r>
      <w:r>
        <w:rPr>
          <w:rStyle w:val="Text1"/>
        </w:rPr>
        <w:t xml:space="preserve">,</w:t>
        <w:br w:clear="none"/>
      </w:r>
      <w:r>
        <w:rPr>
          <w:rStyle w:val="Text0"/>
        </w:rPr>
        <w:t xml:space="preserve"/>
        <w:br w:clear="none"/>
        <w:t xml:space="preserve">                             </w:t>
        <w:br w:clear="none"/>
      </w:r>
      <w:r>
        <w:t xml:space="preserve">binary</w:t>
        <w:br w:clear="none"/>
      </w:r>
      <w:r>
        <w:rPr>
          <w:rStyle w:val="Text1"/>
        </w:rPr>
        <w:t xml:space="preserve">.</w:t>
        <w:br w:clear="none"/>
      </w:r>
      <w:r>
        <w:t xml:space="preserve">andOblivious</w:t>
        <w:br w:clear="none"/>
      </w:r>
      <w:r>
        <w:rPr>
          <w:rStyle w:val="Text1"/>
        </w:rPr>
        <w:t xml:space="preserve">,</w:t>
        <w:br w:clear="none"/>
      </w:r>
      <w:r>
        <w:rPr>
          <w:rStyle w:val="Text0"/>
        </w:rPr>
        <w:t xml:space="preserve"/>
        <w:br w:clear="none"/>
        <w:t xml:space="preserve">                             </w:t>
        <w:br w:clear="none"/>
      </w:r>
      <w:r>
        <w:t xml:space="preserve">binary</w:t>
        <w:br w:clear="none"/>
      </w:r>
      <w:r>
        <w:rPr>
          <w:rStyle w:val="Text1"/>
        </w:rPr>
        <w:t xml:space="preserve">.</w:t>
        <w:br w:clear="none"/>
      </w:r>
      <w:r>
        <w:t xml:space="preserve">xorOblivious</w:t>
        <w:br w:clear="none"/>
      </w:r>
      <w:r>
        <w:rPr>
          <w:rStyle w:val="Text1"/>
        </w:rPr>
        <w:t xml:space="preserve">);</w:t>
        <w:br w:clear="none"/>
      </w:r>
      <w:r>
        <w:rPr>
          <w:rStyle w:val="Text0"/>
        </w:rPr>
        <w:t xml:space="preserve"/>
        <w:br w:clear="none"/>
        <w:t xml:space="preserve"/>
        <w:br w:clear="none"/>
      </w:r>
      <w:r>
        <w:rPr>
          <w:rStyle w:val="Text1"/>
        </w:rPr>
        <w:t xml:space="preserve">[</w:t>
        <w:br w:clear="none"/>
      </w:r>
      <w:r>
        <w:t xml:space="preserve">personOne</w:t>
        <w:br w:clear="none"/>
      </w:r>
      <w:r>
        <w:rPr>
          <w:rStyle w:val="Text1"/>
        </w:rPr>
        <w:t xml:space="preserve">,</w:t>
        <w:br w:clear="none"/>
      </w:r>
      <w:r>
        <w:rPr>
          <w:rStyle w:val="Text0"/>
        </w:rPr>
        <w:t xml:space="preserve"> </w:t>
        <w:br w:clear="none"/>
      </w:r>
      <w:r>
        <w:t xml:space="preserve">personTwo</w:t>
        <w:br w:clear="none"/>
      </w:r>
      <w:r>
        <w:rPr>
          <w:rStyle w:val="Text1"/>
        </w:rPr>
        <w:t xml:space="preserve">].</w:t>
        <w:br w:clear="none"/>
      </w:r>
      <w:r>
        <w:t xml:space="preserve">forEach</w:t>
        <w:br w:clear="none"/>
      </w:r>
      <w:r>
        <w:rPr>
          <w:rStyle w:val="Text1"/>
        </w:rPr>
        <w:t xml:space="preserve">(</w:t>
        <w:br w:clear="none"/>
      </w:r>
      <w:r>
        <w:t xml:space="preserve">person</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w:t>
        <w:br w:clear="none"/>
      </w:r>
      <w:r>
        <w:rPr>
          <w:rStyle w:val="Text1"/>
        </w:rPr>
        <w:t xml:space="preserve">.</w:t>
        <w:br w:clear="none"/>
      </w:r>
      <w:r>
        <w:t xml:space="preserve">read</w:t>
        <w:br w:clear="none"/>
      </w:r>
      <w:r>
        <w:rPr>
          <w:rStyle w:val="Text1"/>
        </w:rPr>
        <w:t xml:space="preserve">(</w:t>
        <w:br w:clear="none"/>
      </w:r>
      <w:r>
        <w:rPr>
          <w:rStyle w:val="Text11"/>
        </w:rPr>
        <w:t xml:space="preserve">10</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w:t>
        <w:br w:clear="none"/>
      </w:r>
      <w:r>
        <w:rPr>
          <w:rStyle w:val="Text1"/>
        </w:rPr>
        <w:t xml:space="preserve">.</w:t>
        <w:br w:clear="none"/>
      </w:r>
      <w:r>
        <w:t xml:space="preserve">and</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w:t>
        <w:br w:clear="none"/>
      </w:r>
      <w:r>
        <w:rPr>
          <w:rStyle w:val="Text1"/>
        </w:rPr>
        <w:t xml:space="preserve">.</w:t>
        <w:br w:clear="none"/>
      </w:r>
      <w:r>
        <w:t xml:space="preserve">xor</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If we run this with </w:t>
      </w:r>
      <w:r>
        <w:rPr>
          <w:rStyle w:val="Text19"/>
        </w:rPr>
        <w:t>node state.js</w:t>
      </w:r>
      <w:r>
        <w:t xml:space="preserve"> (assuming we saved the file as </w:t>
      </w:r>
      <w:r>
        <w:rPr>
          <w:rStyle w:val="Text7"/>
        </w:rPr>
        <w:t>state.js</w:t>
      </w:r>
      <w:r>
        <w:t>), we’ll see the following output:</w:t>
      </w:r>
    </w:p>
    <w:p>
      <w:pPr>
        <w:pStyle w:val="Para 11"/>
      </w:pPr>
      <w:r>
        <w:t xml:space="preserve"/>
        <w:br w:clear="none"/>
        <w:t xml:space="preserve">2</w:t>
        <w:br w:clear="none"/>
        <w:t xml:space="preserve">2</w:t>
        <w:br w:clear="none"/>
        <w:t xml:space="preserve">1</w:t>
        <w:br w:clear="none"/>
        <w:t xml:space="preserve">10</w:t>
        <w:br w:clear="none"/>
        <w:t xml:space="preserve">unknown</w:t>
        <w:br w:clear="none"/>
        <w:t xml:space="preserve">unknown</w:t>
        <w:br w:clear="none"/>
      </w:r>
    </w:p>
    <w:p>
      <w:pPr>
        <w:pStyle w:val="Normal"/>
      </w:pPr>
      <w:r>
        <w:t>This expansion of the strategy pattern can get messy quickly. The easiest remedy to that is to allow two objects to contain all of the “obliviousness” or “awareness” of binary:</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Person</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binaryKnowledge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binaryKnowledge</w:t>
        <w:br w:clear="none"/>
      </w:r>
      <w:r>
        <w:rPr>
          <w:rStyle w:val="Text0"/>
        </w:rPr>
        <w:t xml:space="preserve"> </w:t>
        <w:br w:clear="none"/>
      </w:r>
      <w:r>
        <w:rPr>
          <w:rStyle w:val="Text9"/>
        </w:rPr>
        <w:t xml:space="preserve">=</w:t>
        <w:br w:clear="none"/>
      </w:r>
      <w:r>
        <w:rPr>
          <w:rStyle w:val="Text0"/>
        </w:rPr>
        <w:t xml:space="preserve"> </w:t>
        <w:br w:clear="none"/>
      </w:r>
      <w:r>
        <w:t xml:space="preserve">binaryKnowledge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binaryAwareness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read</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Number</w:t>
        <w:br w:clear="none"/>
      </w:r>
      <w:r>
        <w:rPr>
          <w:rStyle w:val="Text1"/>
        </w:rPr>
        <w:t xml:space="preserve">(</w:t>
        <w:br w:clear="none"/>
      </w:r>
      <w:r>
        <w:rPr>
          <w:rStyle w:val="Text6"/>
        </w:rPr>
        <w:t xml:space="preserve">'0b'</w:t>
        <w:br w:clear="none"/>
      </w:r>
      <w:r>
        <w:rPr>
          <w:rStyle w:val="Text0"/>
        </w:rPr>
        <w:t xml:space="preserve"> </w:t>
        <w:br w:clear="none"/>
      </w:r>
      <w:r>
        <w:rPr>
          <w:rStyle w:val="Text9"/>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and</w:t>
        <w:br w:clear="none"/>
      </w:r>
      <w:r>
        <w:rPr>
          <w:rStyle w:val="Text1"/>
        </w:rPr>
        <w:t xml:space="preserve">(</w:t>
        <w:br w:clear="none"/>
      </w:r>
      <w:r>
        <w:t xml:space="preserve">numberOne</w:t>
        <w:br w:clear="none"/>
      </w:r>
      <w:r>
        <w:rPr>
          <w:rStyle w:val="Text1"/>
        </w:rPr>
        <w:t xml:space="preserve">,</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numberOne</w:t>
        <w:br w:clear="none"/>
      </w:r>
      <w:r>
        <w:rPr>
          <w:rStyle w:val="Text0"/>
        </w:rPr>
        <w:t xml:space="preserve"> </w:t>
        <w:br w:clear="none"/>
      </w:r>
      <w:r>
        <w:rPr>
          <w:rStyle w:val="Text9"/>
        </w:rPr>
        <w:t xml:space="preserve">&amp;</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xor</w:t>
        <w:br w:clear="none"/>
      </w:r>
      <w:r>
        <w:rPr>
          <w:rStyle w:val="Text1"/>
        </w:rPr>
        <w:t xml:space="preserve">(</w:t>
        <w:br w:clear="none"/>
      </w:r>
      <w:r>
        <w:t xml:space="preserve">numberOne</w:t>
        <w:br w:clear="none"/>
      </w:r>
      <w:r>
        <w:rPr>
          <w:rStyle w:val="Text1"/>
        </w:rPr>
        <w:t xml:space="preserve">,</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numberOne</w:t>
        <w:br w:clear="none"/>
      </w:r>
      <w:r>
        <w:rPr>
          <w:rStyle w:val="Text0"/>
        </w:rPr>
        <w:t xml:space="preserve"> </w:t>
        <w:br w:clear="none"/>
      </w:r>
      <w:r>
        <w:rPr>
          <w:rStyle w:val="Text9"/>
        </w:rPr>
        <w:t xml:space="preserve">^</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binaryObliviousness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read</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and</w:t>
        <w:br w:clear="none"/>
      </w:r>
      <w:r>
        <w:rPr>
          <w:rStyle w:val="Text1"/>
        </w:rPr>
        <w:t xml:space="preserve">(</w:t>
        <w:br w:clear="none"/>
      </w:r>
      <w:r>
        <w:t xml:space="preserve">numberOne</w:t>
        <w:br w:clear="none"/>
      </w:r>
      <w:r>
        <w:rPr>
          <w:rStyle w:val="Text1"/>
        </w:rPr>
        <w:t xml:space="preserve">,</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"unknown"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xor</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"unknown"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t xml:space="preserve">binaryAwareness</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t xml:space="preserve">binaryObliviousness</w:t>
        <w:br w:clear="none"/>
      </w:r>
      <w:r>
        <w:rPr>
          <w:rStyle w:val="Text1"/>
        </w:rPr>
        <w:t xml:space="preserve">);</w:t>
        <w:br w:clear="none"/>
      </w:r>
      <w:r>
        <w:rPr>
          <w:rStyle w:val="Text0"/>
        </w:rPr>
        <w:t xml:space="preserve"/>
        <w:br w:clear="none"/>
        <w:t xml:space="preserve"/>
        <w:br w:clear="none"/>
      </w:r>
      <w:r>
        <w:rPr>
          <w:rStyle w:val="Text1"/>
        </w:rPr>
        <w:t xml:space="preserve">[</w:t>
        <w:br w:clear="none"/>
      </w:r>
      <w:r>
        <w:t xml:space="preserve">personOne</w:t>
        <w:br w:clear="none"/>
      </w:r>
      <w:r>
        <w:rPr>
          <w:rStyle w:val="Text1"/>
        </w:rPr>
        <w:t xml:space="preserve">,</w:t>
        <w:br w:clear="none"/>
      </w:r>
      <w:r>
        <w:rPr>
          <w:rStyle w:val="Text0"/>
        </w:rPr>
        <w:t xml:space="preserve"> </w:t>
        <w:br w:clear="none"/>
      </w:r>
      <w:r>
        <w:t xml:space="preserve">personTwo</w:t>
        <w:br w:clear="none"/>
      </w:r>
      <w:r>
        <w:rPr>
          <w:rStyle w:val="Text1"/>
        </w:rPr>
        <w:t xml:space="preserve">].</w:t>
        <w:br w:clear="none"/>
      </w:r>
      <w:r>
        <w:t xml:space="preserve">forEach</w:t>
        <w:br w:clear="none"/>
      </w:r>
      <w:r>
        <w:rPr>
          <w:rStyle w:val="Text1"/>
        </w:rPr>
        <w:t xml:space="preserve">(</w:t>
        <w:br w:clear="none"/>
      </w:r>
      <w:r>
        <w:t xml:space="preserve">person</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w:t>
        <w:br w:clear="none"/>
      </w:r>
      <w:r>
        <w:rPr>
          <w:rStyle w:val="Text1"/>
        </w:rPr>
        <w:t xml:space="preserve">.</w:t>
        <w:br w:clear="none"/>
      </w:r>
      <w:r>
        <w:t xml:space="preserve">binaryKnowledge</w:t>
        <w:br w:clear="none"/>
      </w:r>
      <w:r>
        <w:rPr>
          <w:rStyle w:val="Text1"/>
        </w:rPr>
        <w:t xml:space="preserve">.</w:t>
        <w:br w:clear="none"/>
      </w:r>
      <w:r>
        <w:t xml:space="preserve">read</w:t>
        <w:br w:clear="none"/>
      </w:r>
      <w:r>
        <w:rPr>
          <w:rStyle w:val="Text1"/>
        </w:rPr>
        <w:t xml:space="preserve">(</w:t>
        <w:br w:clear="none"/>
      </w:r>
      <w:r>
        <w:rPr>
          <w:rStyle w:val="Text11"/>
        </w:rPr>
        <w:t xml:space="preserve">10</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w:t>
        <w:br w:clear="none"/>
      </w:r>
      <w:r>
        <w:rPr>
          <w:rStyle w:val="Text1"/>
        </w:rPr>
        <w:t xml:space="preserve">.</w:t>
        <w:br w:clear="none"/>
      </w:r>
      <w:r>
        <w:t xml:space="preserve">binaryKnowledge</w:t>
        <w:br w:clear="none"/>
      </w:r>
      <w:r>
        <w:rPr>
          <w:rStyle w:val="Text1"/>
        </w:rPr>
        <w:t xml:space="preserve">.</w:t>
        <w:br w:clear="none"/>
      </w:r>
      <w:r>
        <w:t xml:space="preserve">and</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w:t>
        <w:br w:clear="none"/>
      </w:r>
      <w:r>
        <w:rPr>
          <w:rStyle w:val="Text1"/>
        </w:rPr>
        <w:t xml:space="preserve">.</w:t>
        <w:br w:clear="none"/>
      </w:r>
      <w:r>
        <w:t xml:space="preserve">binaryKnowledge</w:t>
        <w:br w:clear="none"/>
      </w:r>
      <w:r>
        <w:rPr>
          <w:rStyle w:val="Text1"/>
        </w:rPr>
        <w:t xml:space="preserve">.</w:t>
        <w:br w:clear="none"/>
      </w:r>
      <w:r>
        <w:t xml:space="preserve">xor</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This simplifies the constructor calls and allows the </w:t>
      </w:r>
      <w:r>
        <w:rPr>
          <w:rStyle w:val="Text2"/>
        </w:rPr>
        <w:t>binaryKnowledge</w:t>
      </w:r>
      <w:r>
        <w:t xml:space="preserve"> to be independent of the </w:t>
      </w:r>
      <w:r>
        <w:rPr>
          <w:rStyle w:val="Text2"/>
        </w:rPr>
        <w:t>person</w:t>
      </w:r>
      <w:r>
        <w:t xml:space="preserve">. Before we move on to fully implementing the state pattern, there are two additional possibilities worth consideration. The first is a potential shortcoming of all three functions being contained in the same knowledge objects. Is it possible for a person to know how to </w:t>
      </w:r>
      <w:r>
        <w:rPr>
          <w:rStyle w:val="Text2"/>
        </w:rPr>
        <w:t>read</w:t>
      </w:r>
      <w:r>
        <w:t xml:space="preserve"> binary, but not execute an </w:t>
      </w:r>
      <w:r>
        <w:rPr>
          <w:rStyle w:val="Text2"/>
        </w:rPr>
        <w:t>xor</w:t>
      </w:r>
      <w:r>
        <w:t xml:space="preserve"> operation? Sure, why not? This design doesn’t offer a flexible approach to that situation, but we’ll address that after completing the state pattern.</w:t>
      </w:r>
    </w:p>
    <w:p>
      <w:pPr>
        <w:pStyle w:val="Normal"/>
      </w:pPr>
      <w:r>
        <w:t>A second thing to consider is whether or not to add delegation</w:t>
      </w:r>
      <w:r>
        <w:rPr>
          <w:rStyle w:val="Text51"/>
        </w:rPr>
        <w:bookmarkStart w:id="1273" w:name="idm139681446367136"/>
        <w:t/>
        <w:bookmarkEnd w:id="1273"/>
      </w:r>
      <w:r>
        <w:t xml:space="preserve"> from the </w:t>
      </w:r>
      <w:r>
        <w:rPr>
          <w:rStyle w:val="Text2"/>
        </w:rPr>
        <w:t>person</w:t>
      </w:r>
      <w:r>
        <w:t xml:space="preserve"> object directly to the </w:t>
      </w:r>
      <w:r>
        <w:rPr>
          <w:rStyle w:val="Text2"/>
        </w:rPr>
        <w:t>binaryKnowledge</w:t>
      </w:r>
      <w:r>
        <w:t xml:space="preserve"> functions, allowing for an interface like </w:t>
      </w:r>
      <w:r>
        <w:rPr>
          <w:rStyle w:val="Text2"/>
        </w:rPr>
        <w:t>person.read</w:t>
      </w:r>
      <w:r>
        <w:t xml:space="preserve"> or </w:t>
      </w:r>
      <w:r>
        <w:rPr>
          <w:rStyle w:val="Text2"/>
        </w:rPr>
        <w:t>person.xor</w:t>
      </w:r>
      <w:r>
        <w:t xml:space="preserve">. There is a possible convenience in that, but it also has weaknesses. Tying those functions together in the constructor (using statements like </w:t>
      </w:r>
      <w:r>
        <w:rPr>
          <w:rStyle w:val="Text2"/>
        </w:rPr>
        <w:t>this.read = binaryKnowledge.read</w:t>
      </w:r>
      <w:r>
        <w:t xml:space="preserve">) would mean any new functions added to the </w:t>
      </w:r>
      <w:r>
        <w:rPr>
          <w:rStyle w:val="Text2"/>
        </w:rPr>
        <w:t>binaryKnowledge</w:t>
      </w:r>
      <w:r>
        <w:t xml:space="preserve"> objects would also need new references in the </w:t>
      </w:r>
      <w:r>
        <w:rPr>
          <w:rStyle w:val="Text2"/>
        </w:rPr>
        <w:t>Person</w:t>
      </w:r>
      <w:r>
        <w:t xml:space="preserve"> constructor. Additionally, the client code then masks the interfaces of the </w:t>
      </w:r>
      <w:r>
        <w:rPr>
          <w:rStyle w:val="Text2"/>
        </w:rPr>
        <w:t>binaryKnowledge</w:t>
      </w:r>
      <w:r>
        <w:t xml:space="preserve"> objects. Whether to delegate or not is going to come down to a matter of taste, but in general, the more dynamic and complex the delegate objects (</w:t>
      </w:r>
      <w:r>
        <w:rPr>
          <w:rStyle w:val="Text2"/>
        </w:rPr>
        <w:t>binaryKnowledge</w:t>
      </w:r>
      <w:r>
        <w:t xml:space="preserve"> in this case), the more overhead and confusion you will have when delegating individual functions.</w:t>
      </w:r>
    </w:p>
    <w:p>
      <w:pPr>
        <w:keepNext/>
        <w:pStyle w:val="Para 20"/>
        <w:keepLines w:val="on"/>
      </w:pPr>
      <w:r>
        <w:t>The binary object’s functions can be changed!</w:t>
      </w:r>
    </w:p>
    <w:p>
      <w:pPr>
        <w:pStyle w:val="Para 06"/>
        <w:keepLines w:val="on"/>
      </w:pPr>
      <w:r>
        <w:t xml:space="preserve">Although it’s convenient to attach objects directly to other objects like this, it is worth considering that although </w:t>
      </w:r>
      <w:r>
        <w:rPr>
          <w:rStyle w:val="Text2"/>
        </w:rPr>
        <w:t>const</w:t>
      </w:r>
      <w:r>
        <w:t xml:space="preserve"> will protect the value of </w:t>
      </w:r>
      <w:r>
        <w:rPr>
          <w:rStyle w:val="Text2"/>
        </w:rPr>
        <w:t>binary</w:t>
      </w:r>
      <w:r>
        <w:t xml:space="preserve"> from being reassigned, it does not prevent our </w:t>
      </w:r>
      <w:r>
        <w:rPr>
          <w:rStyle w:val="Text2"/>
        </w:rPr>
        <w:t>aware</w:t>
      </w:r>
      <w:r>
        <w:t xml:space="preserve"> or </w:t>
      </w:r>
      <w:r>
        <w:rPr>
          <w:rStyle w:val="Text2"/>
        </w:rPr>
        <w:t>oblivious</w:t>
      </w:r>
      <w:r>
        <w:t xml:space="preserve"> functions from being reassigned. Furthermore, if multiple </w:t>
      </w:r>
      <w:r>
        <w:rPr>
          <w:rStyle w:val="Text2"/>
        </w:rPr>
        <w:t>person</w:t>
      </w:r>
      <w:r>
        <w:t xml:space="preserve"> objects may reference the same function, redefining a function on a given </w:t>
      </w:r>
      <w:r>
        <w:rPr>
          <w:rStyle w:val="Text2"/>
        </w:rPr>
        <w:t>person</w:t>
      </w:r>
      <w:r>
        <w:t xml:space="preserve"> object will redefine the function for other objects as well. </w:t>
      </w:r>
      <w:r>
        <w:rPr>
          <w:rStyle w:val="Text51"/>
        </w:rPr>
        <w:bookmarkStart w:id="1274" w:name="idm139681446356688"/>
        <w:t/>
        <w:bookmarkEnd w:id="1274"/>
      </w:r>
      <w:r>
        <w:t>Adding the following code to the end should demonstrate this:</w:t>
      </w:r>
    </w:p>
    <w:p>
      <w:pPr>
        <w:pStyle w:val="Para 24"/>
        <w:keepLines w:val="on"/>
      </w:pPr>
      <w:r>
        <w:rPr>
          <w:rStyle w:val="Text0"/>
        </w:rPr>
        <w:t xml:space="preserve"/>
        <w:br w:clear="none"/>
      </w:r>
      <w:r>
        <w:rPr>
          <w:rStyle w:val="Text3"/>
        </w:rPr>
        <w:t xml:space="preserve">const</w:t>
        <w:br w:clear="none"/>
      </w:r>
      <w:r>
        <w:rPr>
          <w:rStyle w:val="Text0"/>
        </w:rPr>
        <w:t xml:space="preserve"> </w:t>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t xml:space="preserve">binaryAwareness</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t xml:space="preserve">binaryAwareness</w:t>
        <w:br w:clear="none"/>
      </w:r>
      <w:r>
        <w:rPr>
          <w:rStyle w:val="Text1"/>
        </w:rPr>
        <w:t xml:space="preserve">);</w:t>
        <w:br w:clear="none"/>
      </w:r>
      <w:r>
        <w:rPr>
          <w:rStyle w:val="Text0"/>
        </w:rPr>
        <w:t xml:space="preserve"/>
        <w:br w:clear="none"/>
      </w:r>
      <w:r>
        <w:t xml:space="preserve">personTwo</w:t>
        <w:br w:clear="none"/>
      </w:r>
      <w:r>
        <w:rPr>
          <w:rStyle w:val="Text1"/>
        </w:rPr>
        <w:t xml:space="preserve">.</w:t>
        <w:br w:clear="none"/>
      </w:r>
      <w:r>
        <w:t xml:space="preserve">binaryKnowledge</w:t>
        <w:br w:clear="none"/>
      </w:r>
      <w:r>
        <w:rPr>
          <w:rStyle w:val="Text1"/>
        </w:rPr>
        <w:t xml:space="preserve">.</w:t>
        <w:br w:clear="none"/>
      </w:r>
      <w:r>
        <w:t xml:space="preserve">read</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w:t>
        <w:br w:clear="none"/>
      </w:r>
      <w:r>
        <w:rPr>
          <w:rStyle w:val="Text0"/>
        </w:rPr>
        <w:t xml:space="preserve"/>
        <w:br w:clear="none"/>
      </w:r>
      <w:r>
        <w:rPr>
          <w:rStyle w:val="Text6"/>
        </w:rPr>
        <w:t xml:space="preserve">redefined on both objects`</w:t>
        <w:br w:clear="none"/>
      </w:r>
      <w:r>
        <w:rPr>
          <w:rStyle w:val="Text1"/>
        </w:rPr>
        <w:t xml:space="preserve">;</w:t>
        <w:br w:clear="none"/>
      </w:r>
      <w:r>
        <w:rPr>
          <w:rStyle w:val="Text0"/>
        </w:rPr>
        <w:t xml:space="preserve"/>
        <w:br w:clear="none"/>
        <w:t xml:space="preserve"/>
        <w:br w:clear="none"/>
      </w:r>
      <w:r>
        <w:rPr>
          <w:rStyle w:val="Text1"/>
        </w:rPr>
        <w:t xml:space="preserve">[</w:t>
        <w:br w:clear="none"/>
      </w:r>
      <w:r>
        <w:t xml:space="preserve">personOne</w:t>
        <w:br w:clear="none"/>
      </w:r>
      <w:r>
        <w:rPr>
          <w:rStyle w:val="Text1"/>
        </w:rPr>
        <w:t xml:space="preserve">,</w:t>
        <w:br w:clear="none"/>
      </w:r>
      <w:r>
        <w:rPr>
          <w:rStyle w:val="Text0"/>
        </w:rPr>
        <w:t xml:space="preserve"> </w:t>
        <w:br w:clear="none"/>
      </w:r>
      <w:r>
        <w:t xml:space="preserve">personTwo</w:t>
        <w:br w:clear="none"/>
      </w:r>
      <w:r>
        <w:rPr>
          <w:rStyle w:val="Text1"/>
        </w:rPr>
        <w:t xml:space="preserve">].</w:t>
        <w:br w:clear="none"/>
      </w:r>
      <w:r>
        <w:t xml:space="preserve">forEach</w:t>
        <w:br w:clear="none"/>
      </w:r>
      <w:r>
        <w:rPr>
          <w:rStyle w:val="Text1"/>
        </w:rPr>
        <w:t xml:space="preserve">(</w:t>
        <w:br w:clear="none"/>
      </w:r>
      <w:r>
        <w:t xml:space="preserve">person</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w:t>
        <w:br w:clear="none"/>
      </w:r>
      <w:r>
        <w:rPr>
          <w:rStyle w:val="Text1"/>
        </w:rPr>
        <w:t xml:space="preserve">.</w:t>
        <w:br w:clear="none"/>
      </w:r>
      <w:r>
        <w:t xml:space="preserve">binaryKnowledge</w:t>
        <w:br w:clear="none"/>
      </w:r>
      <w:r>
        <w:rPr>
          <w:rStyle w:val="Text1"/>
        </w:rPr>
        <w:t xml:space="preserve">.</w:t>
        <w:br w:clear="none"/>
      </w:r>
      <w:r>
        <w:t xml:space="preserve">read</w:t>
        <w:br w:clear="none"/>
      </w:r>
      <w:r>
        <w:rPr>
          <w:rStyle w:val="Text1"/>
        </w:rPr>
        <w:t xml:space="preserve">(</w:t>
        <w:br w:clear="none"/>
      </w:r>
      <w:r>
        <w:rPr>
          <w:rStyle w:val="Text11"/>
        </w:rPr>
        <w:t xml:space="preserve">10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Para 06"/>
        <w:keepLines w:val="on"/>
      </w:pPr>
      <w:r>
        <w:t xml:space="preserve">The easiest path to having </w:t>
      </w:r>
      <w:r>
        <w:rPr>
          <w:rStyle w:val="Text7"/>
        </w:rPr>
        <w:t>immutable</w:t>
      </w:r>
      <w:r>
        <w:t xml:space="preserve"> objects is to have </w:t>
      </w:r>
      <w:r>
        <w:rPr>
          <w:rStyle w:val="Text7"/>
        </w:rPr>
        <w:t>new</w:t>
      </w:r>
      <w:r>
        <w:t xml:space="preserve"> objects. We’ll address this toward the end of this section.</w:t>
      </w:r>
    </w:p>
    <w:p>
      <w:pPr>
        <w:pStyle w:val="Normal"/>
      </w:pPr>
      <w:r>
        <w:t>What makes this not quite yet the state pattern is that we haven’t defined the transitions between our objects. Let’s do that now:</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Person</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binaryKnowledge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binaryKnowledge</w:t>
        <w:br w:clear="none"/>
      </w:r>
      <w:r>
        <w:rPr>
          <w:rStyle w:val="Text0"/>
        </w:rPr>
        <w:t xml:space="preserve"> </w:t>
        <w:br w:clear="none"/>
      </w:r>
      <w:r>
        <w:rPr>
          <w:rStyle w:val="Text9"/>
        </w:rPr>
        <w:t xml:space="preserve">=</w:t>
        <w:br w:clear="none"/>
      </w:r>
      <w:r>
        <w:rPr>
          <w:rStyle w:val="Text0"/>
        </w:rPr>
        <w:t xml:space="preserve"> </w:t>
        <w:br w:clear="none"/>
      </w:r>
      <w:r>
        <w:t xml:space="preserve">binaryKnowledge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change</w:t>
        <w:br w:clear="none"/>
      </w:r>
      <w:r>
        <w:rPr>
          <w:rStyle w:val="Text1"/>
        </w:rPr>
        <w:t xml:space="preserve">(</w:t>
        <w:br w:clear="none"/>
      </w:r>
      <w:r>
        <w:t xml:space="preserve">binaryKnowledge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binaryKnowledge</w:t>
        <w:br w:clear="none"/>
      </w:r>
      <w:r>
        <w:rPr>
          <w:rStyle w:val="Text0"/>
        </w:rPr>
        <w:t xml:space="preserve"> </w:t>
        <w:br w:clear="none"/>
      </w:r>
      <w:r>
        <w:rPr>
          <w:rStyle w:val="Text9"/>
        </w:rPr>
        <w:t xml:space="preserve">=</w:t>
        <w:br w:clear="none"/>
      </w:r>
      <w:r>
        <w:rPr>
          <w:rStyle w:val="Text0"/>
        </w:rPr>
        <w:t xml:space="preserve"> </w:t>
        <w:br w:clear="none"/>
      </w:r>
      <w:r>
        <w:t xml:space="preserve">binaryKnowledge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binaryAwareness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read</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Number</w:t>
        <w:br w:clear="none"/>
      </w:r>
      <w:r>
        <w:rPr>
          <w:rStyle w:val="Text1"/>
        </w:rPr>
        <w:t xml:space="preserve">(</w:t>
        <w:br w:clear="none"/>
      </w:r>
      <w:r>
        <w:rPr>
          <w:rStyle w:val="Text6"/>
        </w:rPr>
        <w:t xml:space="preserve">'0b'</w:t>
        <w:br w:clear="none"/>
      </w:r>
      <w:r>
        <w:rPr>
          <w:rStyle w:val="Text0"/>
        </w:rPr>
        <w:t xml:space="preserve"> </w:t>
        <w:br w:clear="none"/>
      </w:r>
      <w:r>
        <w:rPr>
          <w:rStyle w:val="Text9"/>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and</w:t>
        <w:br w:clear="none"/>
      </w:r>
      <w:r>
        <w:rPr>
          <w:rStyle w:val="Text1"/>
        </w:rPr>
        <w:t xml:space="preserve">(</w:t>
        <w:br w:clear="none"/>
      </w:r>
      <w:r>
        <w:t xml:space="preserve">numberOne</w:t>
        <w:br w:clear="none"/>
      </w:r>
      <w:r>
        <w:rPr>
          <w:rStyle w:val="Text1"/>
        </w:rPr>
        <w:t xml:space="preserve">,</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numberOne</w:t>
        <w:br w:clear="none"/>
      </w:r>
      <w:r>
        <w:rPr>
          <w:rStyle w:val="Text0"/>
        </w:rPr>
        <w:t xml:space="preserve"> </w:t>
        <w:br w:clear="none"/>
      </w:r>
      <w:r>
        <w:rPr>
          <w:rStyle w:val="Text9"/>
        </w:rPr>
        <w:t xml:space="preserve">&amp;</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xor</w:t>
        <w:br w:clear="none"/>
      </w:r>
      <w:r>
        <w:rPr>
          <w:rStyle w:val="Text1"/>
        </w:rPr>
        <w:t xml:space="preserve">(</w:t>
        <w:br w:clear="none"/>
      </w:r>
      <w:r>
        <w:t xml:space="preserve">numberOne</w:t>
        <w:br w:clear="none"/>
      </w:r>
      <w:r>
        <w:rPr>
          <w:rStyle w:val="Text1"/>
        </w:rPr>
        <w:t xml:space="preserve">,</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numberOne</w:t>
        <w:br w:clear="none"/>
      </w:r>
      <w:r>
        <w:rPr>
          <w:rStyle w:val="Text0"/>
        </w:rPr>
        <w:t xml:space="preserve"> </w:t>
        <w:br w:clear="none"/>
      </w:r>
      <w:r>
        <w:rPr>
          <w:rStyle w:val="Text9"/>
        </w:rPr>
        <w:t xml:space="preserve">^</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forget</w:t>
        <w:br w:clear="none"/>
      </w:r>
      <w:r>
        <w:rPr>
          <w:rStyle w:val="Text1"/>
        </w:rPr>
        <w:t xml:space="preserve">(</w:t>
        <w:br w:clear="none"/>
      </w:r>
      <w:r>
        <w:t xml:space="preserve">person</w:t>
        <w:br w:clear="none"/>
      </w:r>
      <w:r>
        <w:rPr>
          <w:rStyle w:val="Text1"/>
        </w:rPr>
        <w:t xml:space="preserve">){</w:t>
        <w:br w:clear="none"/>
      </w:r>
      <w:r>
        <w:rPr>
          <w:rStyle w:val="Text0"/>
        </w:rPr>
        <w:t xml:space="preserve"/>
        <w:br w:clear="none"/>
        <w:t xml:space="preserve">    </w:t>
        <w:br w:clear="none"/>
      </w:r>
      <w:r>
        <w:t xml:space="preserve">person</w:t>
        <w:br w:clear="none"/>
      </w:r>
      <w:r>
        <w:rPr>
          <w:rStyle w:val="Text1"/>
        </w:rPr>
        <w:t xml:space="preserve">.</w:t>
        <w:br w:clear="none"/>
      </w:r>
      <w:r>
        <w:t xml:space="preserve">change</w:t>
        <w:br w:clear="none"/>
      </w:r>
      <w:r>
        <w:rPr>
          <w:rStyle w:val="Text1"/>
        </w:rPr>
        <w:t xml:space="preserve">(</w:t>
        <w:br w:clear="none"/>
      </w:r>
      <w:r>
        <w:t xml:space="preserve">binaryObliviousness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binaryObliviousness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read</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and</w:t>
        <w:br w:clear="none"/>
      </w:r>
      <w:r>
        <w:rPr>
          <w:rStyle w:val="Text1"/>
        </w:rPr>
        <w:t xml:space="preserve">(</w:t>
        <w:br w:clear="none"/>
      </w:r>
      <w:r>
        <w:t xml:space="preserve">numberOne</w:t>
        <w:br w:clear="none"/>
      </w:r>
      <w:r>
        <w:rPr>
          <w:rStyle w:val="Text1"/>
        </w:rPr>
        <w:t xml:space="preserve">,</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"unknown"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xor</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"unknown"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learn</w:t>
        <w:br w:clear="none"/>
      </w:r>
      <w:r>
        <w:rPr>
          <w:rStyle w:val="Text1"/>
        </w:rPr>
        <w:t xml:space="preserve">(</w:t>
        <w:br w:clear="none"/>
      </w:r>
      <w:r>
        <w:t xml:space="preserve">person</w:t>
        <w:br w:clear="none"/>
      </w:r>
      <w:r>
        <w:rPr>
          <w:rStyle w:val="Text1"/>
        </w:rPr>
        <w:t xml:space="preserve">){</w:t>
        <w:br w:clear="none"/>
      </w:r>
      <w:r>
        <w:rPr>
          <w:rStyle w:val="Text0"/>
        </w:rPr>
        <w:t xml:space="preserve"/>
        <w:br w:clear="none"/>
        <w:t xml:space="preserve">    </w:t>
        <w:br w:clear="none"/>
      </w:r>
      <w:r>
        <w:t xml:space="preserve">person</w:t>
        <w:br w:clear="none"/>
      </w:r>
      <w:r>
        <w:rPr>
          <w:rStyle w:val="Text1"/>
        </w:rPr>
        <w:t xml:space="preserve">.</w:t>
        <w:br w:clear="none"/>
      </w:r>
      <w:r>
        <w:t xml:space="preserve">change</w:t>
        <w:br w:clear="none"/>
      </w:r>
      <w:r>
        <w:rPr>
          <w:rStyle w:val="Text1"/>
        </w:rPr>
        <w:t xml:space="preserve">(</w:t>
        <w:br w:clear="none"/>
      </w:r>
      <w:r>
        <w:t xml:space="preserve">binaryAwareness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t xml:space="preserve">binaryAwareness</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t xml:space="preserve">binaryObliviousness</w:t>
        <w:br w:clear="none"/>
      </w:r>
      <w:r>
        <w:rPr>
          <w:rStyle w:val="Text1"/>
        </w:rPr>
        <w:t xml:space="preserve">);</w:t>
        <w:br w:clear="none"/>
      </w:r>
      <w:r>
        <w:rPr>
          <w:rStyle w:val="Text0"/>
        </w:rPr>
        <w:t xml:space="preserve"/>
        <w:br w:clear="none"/>
        <w:t xml:space="preserve"/>
        <w:br w:clear="none"/>
      </w:r>
      <w:r>
        <w:rPr>
          <w:rStyle w:val="Text1"/>
        </w:rPr>
        <w:t xml:space="preserve">[</w:t>
        <w:br w:clear="none"/>
      </w:r>
      <w:r>
        <w:t xml:space="preserve">personOne</w:t>
        <w:br w:clear="none"/>
      </w:r>
      <w:r>
        <w:rPr>
          <w:rStyle w:val="Text1"/>
        </w:rPr>
        <w:t xml:space="preserve">,</w:t>
        <w:br w:clear="none"/>
      </w:r>
      <w:r>
        <w:rPr>
          <w:rStyle w:val="Text0"/>
        </w:rPr>
        <w:t xml:space="preserve"> </w:t>
        <w:br w:clear="none"/>
      </w:r>
      <w:r>
        <w:t xml:space="preserve">personTwo</w:t>
        <w:br w:clear="none"/>
      </w:r>
      <w:r>
        <w:rPr>
          <w:rStyle w:val="Text1"/>
        </w:rPr>
        <w:t xml:space="preserve">].</w:t>
        <w:br w:clear="none"/>
      </w:r>
      <w:r>
        <w:t xml:space="preserve">forEach</w:t>
        <w:br w:clear="none"/>
      </w:r>
      <w:r>
        <w:rPr>
          <w:rStyle w:val="Text1"/>
        </w:rPr>
        <w:t xml:space="preserve">(</w:t>
        <w:br w:clear="none"/>
      </w:r>
      <w:r>
        <w:t xml:space="preserve">person</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w:t>
        <w:br w:clear="none"/>
      </w:r>
      <w:r>
        <w:rPr>
          <w:rStyle w:val="Text1"/>
        </w:rPr>
        <w:t xml:space="preserve">.</w:t>
        <w:br w:clear="none"/>
      </w:r>
      <w:r>
        <w:t xml:space="preserve">binaryKnowledge</w:t>
        <w:br w:clear="none"/>
      </w:r>
      <w:r>
        <w:rPr>
          <w:rStyle w:val="Text1"/>
        </w:rPr>
        <w:t xml:space="preserve">.</w:t>
        <w:br w:clear="none"/>
      </w:r>
      <w:r>
        <w:t xml:space="preserve">read</w:t>
        <w:br w:clear="none"/>
      </w:r>
      <w:r>
        <w:rPr>
          <w:rStyle w:val="Text1"/>
        </w:rPr>
        <w:t xml:space="preserve">(</w:t>
        <w:br w:clear="none"/>
      </w:r>
      <w:r>
        <w:rPr>
          <w:rStyle w:val="Text11"/>
        </w:rPr>
        <w:t xml:space="preserve">10</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w:t>
        <w:br w:clear="none"/>
      </w:r>
      <w:r>
        <w:rPr>
          <w:rStyle w:val="Text1"/>
        </w:rPr>
        <w:t xml:space="preserve">.</w:t>
        <w:br w:clear="none"/>
      </w:r>
      <w:r>
        <w:t xml:space="preserve">binaryKnowledge</w:t>
        <w:br w:clear="none"/>
      </w:r>
      <w:r>
        <w:rPr>
          <w:rStyle w:val="Text1"/>
        </w:rPr>
        <w:t xml:space="preserve">.</w:t>
        <w:br w:clear="none"/>
      </w:r>
      <w:r>
        <w:t xml:space="preserve">and</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w:t>
        <w:br w:clear="none"/>
      </w:r>
      <w:r>
        <w:rPr>
          <w:rStyle w:val="Text1"/>
        </w:rPr>
        <w:t xml:space="preserve">.</w:t>
        <w:br w:clear="none"/>
      </w:r>
      <w:r>
        <w:t xml:space="preserve">binaryKnowledge</w:t>
        <w:br w:clear="none"/>
      </w:r>
      <w:r>
        <w:rPr>
          <w:rStyle w:val="Text1"/>
        </w:rPr>
        <w:t xml:space="preserve">.</w:t>
        <w:br w:clear="none"/>
      </w:r>
      <w:r>
        <w:t xml:space="preserve">xor</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personOne</w:t>
        <w:br w:clear="none"/>
      </w:r>
      <w:r>
        <w:rPr>
          <w:rStyle w:val="Text1"/>
        </w:rPr>
        <w:t xml:space="preserve">.</w:t>
        <w:br w:clear="none"/>
      </w:r>
      <w:r>
        <w:t xml:space="preserve">binaryKnowledge</w:t>
        <w:br w:clear="none"/>
      </w:r>
      <w:r>
        <w:rPr>
          <w:rStyle w:val="Text1"/>
        </w:rPr>
        <w:t xml:space="preserve">.</w:t>
        <w:br w:clear="none"/>
      </w:r>
      <w:r>
        <w:t xml:space="preserve">forget</w:t>
        <w:br w:clear="none"/>
      </w:r>
      <w:r>
        <w:rPr>
          <w:rStyle w:val="Text1"/>
        </w:rPr>
        <w:t xml:space="preserve">(</w:t>
        <w:br w:clear="none"/>
      </w:r>
      <w:r>
        <w:t xml:space="preserve">personOne</w:t>
        <w:br w:clear="none"/>
      </w:r>
      <w:r>
        <w:rPr>
          <w:rStyle w:val="Text1"/>
        </w:rPr>
        <w:t xml:space="preserve">);</w:t>
        <w:br w:clear="none"/>
      </w:r>
      <w:r>
        <w:rPr>
          <w:rStyle w:val="Text0"/>
        </w:rPr>
        <w:t xml:space="preserve"/>
        <w:br w:clear="none"/>
      </w:r>
      <w:r>
        <w:t xml:space="preserve">personTwo</w:t>
        <w:br w:clear="none"/>
      </w:r>
      <w:r>
        <w:rPr>
          <w:rStyle w:val="Text1"/>
        </w:rPr>
        <w:t xml:space="preserve">.</w:t>
        <w:br w:clear="none"/>
      </w:r>
      <w:r>
        <w:t xml:space="preserve">binaryKnowledge</w:t>
        <w:br w:clear="none"/>
      </w:r>
      <w:r>
        <w:rPr>
          <w:rStyle w:val="Text1"/>
        </w:rPr>
        <w:t xml:space="preserve">.</w:t>
        <w:br w:clear="none"/>
      </w:r>
      <w:r>
        <w:t xml:space="preserve">learn</w:t>
        <w:br w:clear="none"/>
      </w:r>
      <w:r>
        <w:rPr>
          <w:rStyle w:val="Text1"/>
        </w:rPr>
        <w:t xml:space="preserve">(</w:t>
        <w:br w:clear="none"/>
      </w:r>
      <w:r>
        <w:t xml:space="preserve">personTwo</w:t>
        <w:br w:clear="none"/>
      </w:r>
      <w:r>
        <w:rPr>
          <w:rStyle w:val="Text1"/>
        </w:rPr>
        <w:t xml:space="preserve">);</w:t>
        <w:br w:clear="none"/>
      </w:r>
      <w:r>
        <w:rPr>
          <w:rStyle w:val="Text0"/>
        </w:rPr>
        <w:t xml:space="preserve"/>
        <w:br w:clear="none"/>
        <w:t xml:space="preserve"/>
        <w:br w:clear="none"/>
      </w:r>
      <w:r>
        <w:rPr>
          <w:rStyle w:val="Text1"/>
        </w:rPr>
        <w:t xml:space="preserve">[</w:t>
        <w:br w:clear="none"/>
      </w:r>
      <w:r>
        <w:t xml:space="preserve">personOne</w:t>
        <w:br w:clear="none"/>
      </w:r>
      <w:r>
        <w:rPr>
          <w:rStyle w:val="Text1"/>
        </w:rPr>
        <w:t xml:space="preserve">,</w:t>
        <w:br w:clear="none"/>
      </w:r>
      <w:r>
        <w:rPr>
          <w:rStyle w:val="Text0"/>
        </w:rPr>
        <w:t xml:space="preserve"> </w:t>
        <w:br w:clear="none"/>
      </w:r>
      <w:r>
        <w:t xml:space="preserve">personTwo</w:t>
        <w:br w:clear="none"/>
      </w:r>
      <w:r>
        <w:rPr>
          <w:rStyle w:val="Text1"/>
        </w:rPr>
        <w:t xml:space="preserve">].</w:t>
        <w:br w:clear="none"/>
      </w:r>
      <w:r>
        <w:t xml:space="preserve">forEach</w:t>
        <w:br w:clear="none"/>
      </w:r>
      <w:r>
        <w:rPr>
          <w:rStyle w:val="Text1"/>
        </w:rPr>
        <w:t xml:space="preserve">(</w:t>
        <w:br w:clear="none"/>
      </w:r>
      <w:r>
        <w:t xml:space="preserve">person</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w:t>
        <w:br w:clear="none"/>
      </w:r>
      <w:r>
        <w:rPr>
          <w:rStyle w:val="Text1"/>
        </w:rPr>
        <w:t xml:space="preserve">.</w:t>
        <w:br w:clear="none"/>
      </w:r>
      <w:r>
        <w:t xml:space="preserve">binaryKnowledge</w:t>
        <w:br w:clear="none"/>
      </w:r>
      <w:r>
        <w:rPr>
          <w:rStyle w:val="Text1"/>
        </w:rPr>
        <w:t xml:space="preserve">.</w:t>
        <w:br w:clear="none"/>
      </w:r>
      <w:r>
        <w:t xml:space="preserve">read</w:t>
        <w:br w:clear="none"/>
      </w:r>
      <w:r>
        <w:rPr>
          <w:rStyle w:val="Text1"/>
        </w:rPr>
        <w:t xml:space="preserve">(</w:t>
        <w:br w:clear="none"/>
      </w:r>
      <w:r>
        <w:rPr>
          <w:rStyle w:val="Text11"/>
        </w:rPr>
        <w:t xml:space="preserve">10</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w:t>
        <w:br w:clear="none"/>
      </w:r>
      <w:r>
        <w:rPr>
          <w:rStyle w:val="Text1"/>
        </w:rPr>
        <w:t xml:space="preserve">.</w:t>
        <w:br w:clear="none"/>
      </w:r>
      <w:r>
        <w:t xml:space="preserve">binaryKnowledge</w:t>
        <w:br w:clear="none"/>
      </w:r>
      <w:r>
        <w:rPr>
          <w:rStyle w:val="Text1"/>
        </w:rPr>
        <w:t xml:space="preserve">.</w:t>
        <w:br w:clear="none"/>
      </w:r>
      <w:r>
        <w:t xml:space="preserve">and</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w:t>
        <w:br w:clear="none"/>
      </w:r>
      <w:r>
        <w:rPr>
          <w:rStyle w:val="Text1"/>
        </w:rPr>
        <w:t xml:space="preserve">.</w:t>
        <w:br w:clear="none"/>
      </w:r>
      <w:r>
        <w:t xml:space="preserve">binaryKnowledge</w:t>
        <w:br w:clear="none"/>
      </w:r>
      <w:r>
        <w:rPr>
          <w:rStyle w:val="Text1"/>
        </w:rPr>
        <w:t xml:space="preserve">.</w:t>
        <w:br w:clear="none"/>
      </w:r>
      <w:r>
        <w:t xml:space="preserve">xor</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This requires one new function (</w:t>
      </w:r>
      <w:r>
        <w:rPr>
          <w:rStyle w:val="Text2"/>
        </w:rPr>
        <w:t>change</w:t>
      </w:r>
      <w:r>
        <w:t xml:space="preserve">) to be defined on </w:t>
      </w:r>
      <w:r>
        <w:rPr>
          <w:rStyle w:val="Text2"/>
        </w:rPr>
        <w:t>Person</w:t>
      </w:r>
      <w:r>
        <w:t xml:space="preserve">, as well as a </w:t>
      </w:r>
      <w:r>
        <w:rPr>
          <w:rStyle w:val="Text2"/>
        </w:rPr>
        <w:t>forget</w:t>
      </w:r>
      <w:r>
        <w:t xml:space="preserve"> function defined on </w:t>
      </w:r>
      <w:r>
        <w:rPr>
          <w:rStyle w:val="Text2"/>
        </w:rPr>
        <w:t>binaryAwareness</w:t>
      </w:r>
      <w:r>
        <w:t xml:space="preserve"> and a </w:t>
      </w:r>
      <w:r>
        <w:rPr>
          <w:rStyle w:val="Text2"/>
        </w:rPr>
        <w:t>learn</w:t>
      </w:r>
      <w:r>
        <w:t xml:space="preserve"> function defined on </w:t>
      </w:r>
      <w:r>
        <w:rPr>
          <w:rStyle w:val="Text2"/>
        </w:rPr>
        <w:t>binaryObliviousness</w:t>
      </w:r>
      <w:r>
        <w:t xml:space="preserve">. For our tests (just logging statements) we flip the binary knowledge states of our two </w:t>
      </w:r>
      <w:r>
        <w:rPr>
          <w:rStyle w:val="Text2"/>
        </w:rPr>
        <w:t>person</w:t>
      </w:r>
      <w:r>
        <w:t xml:space="preserve"> objects and should see the output reversed when it prints the second time.</w:t>
      </w:r>
    </w:p>
    <w:p>
      <w:pPr>
        <w:pStyle w:val="Normal"/>
      </w:pPr>
      <w:r>
        <w:t xml:space="preserve">There are two things about this code that are suspect. First, it is awkward to pass a </w:t>
      </w:r>
      <w:r>
        <w:rPr>
          <w:rStyle w:val="Text2"/>
        </w:rPr>
        <w:t>person</w:t>
      </w:r>
      <w:r>
        <w:t xml:space="preserve"> object into the </w:t>
      </w:r>
      <w:r>
        <w:rPr>
          <w:rStyle w:val="Text2"/>
        </w:rPr>
        <w:t>forget</w:t>
      </w:r>
      <w:r>
        <w:t xml:space="preserve"> and </w:t>
      </w:r>
      <w:r>
        <w:rPr>
          <w:rStyle w:val="Text2"/>
        </w:rPr>
        <w:t>learn</w:t>
      </w:r>
      <w:r>
        <w:t xml:space="preserve"> functions. Second, as the warning text previously indicated, our </w:t>
      </w:r>
      <w:r>
        <w:rPr>
          <w:rStyle w:val="Text2"/>
        </w:rPr>
        <w:t>binaryKnowledge</w:t>
      </w:r>
      <w:r>
        <w:t xml:space="preserve"> objects are not safe from being redefined.</w:t>
      </w:r>
      <w:r>
        <w:rPr>
          <w:rStyle w:val="Text51"/>
        </w:rPr>
        <w:bookmarkStart w:id="1275" w:name="idm139681445792032"/>
        <w:t/>
        <w:bookmarkEnd w:id="1275"/>
      </w:r>
    </w:p>
    <w:p>
      <w:pPr>
        <w:pStyle w:val="Normal"/>
      </w:pPr>
      <w:r>
        <w:t xml:space="preserve">We could address the second problem by making factory functions, constructor functions, or classes that would return our </w:t>
      </w:r>
      <w:r>
        <w:rPr>
          <w:rStyle w:val="Text2"/>
        </w:rPr>
        <w:t>binaryKnowledge</w:t>
      </w:r>
      <w:r>
        <w:t xml:space="preserve"> objects. However, a simpler solution is just to wrap our assignment to </w:t>
      </w:r>
      <w:r>
        <w:rPr>
          <w:rStyle w:val="Text2"/>
        </w:rPr>
        <w:t>binaryKnowledge</w:t>
      </w:r>
      <w:r>
        <w:t xml:space="preserve"> in the </w:t>
      </w:r>
      <w:r>
        <w:rPr>
          <w:rStyle w:val="Text2"/>
        </w:rPr>
        <w:t>Person</w:t>
      </w:r>
      <w:r>
        <w:t xml:space="preserve"> constructor with an </w:t>
      </w:r>
      <w:r>
        <w:rPr>
          <w:rStyle w:val="Text2"/>
        </w:rPr>
        <w:t>Object.create</w:t>
      </w:r>
      <w:r>
        <w:t xml:space="preserve">. To make our </w:t>
      </w:r>
      <w:r>
        <w:rPr>
          <w:rStyle w:val="Text2"/>
        </w:rPr>
        <w:t>change</w:t>
      </w:r>
      <w:r>
        <w:t xml:space="preserve"> function safe, we can wrap it as well:</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Person</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binaryKnowledge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binaryKnowledge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binaryKnowledge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change</w:t>
        <w:br w:clear="none"/>
      </w:r>
      <w:r>
        <w:rPr>
          <w:rStyle w:val="Text1"/>
        </w:rPr>
        <w:t xml:space="preserve">(</w:t>
        <w:br w:clear="none"/>
      </w:r>
      <w:r>
        <w:t xml:space="preserve">binaryKnowledge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binaryKnowledge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binaryKnowledge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To solve the first problem (the awkwardness of duplicating our references to </w:t>
      </w:r>
      <w:r>
        <w:rPr>
          <w:rStyle w:val="Text2"/>
        </w:rPr>
        <w:t>person</w:t>
      </w:r>
      <w:r>
        <w:t xml:space="preserve"> in the </w:t>
      </w:r>
      <w:r>
        <w:rPr>
          <w:rStyle w:val="Text2"/>
        </w:rPr>
        <w:t>learn</w:t>
      </w:r>
      <w:r>
        <w:t xml:space="preserve"> and </w:t>
      </w:r>
      <w:r>
        <w:rPr>
          <w:rStyle w:val="Text2"/>
        </w:rPr>
        <w:t>forget</w:t>
      </w:r>
      <w:r>
        <w:t xml:space="preserve"> functions), we can use </w:t>
      </w:r>
      <w:r>
        <w:rPr>
          <w:rStyle w:val="Text2"/>
        </w:rPr>
        <w:t>Object.assign</w:t>
      </w:r>
      <w:r>
        <w:t xml:space="preserve"> in the </w:t>
      </w:r>
      <w:r>
        <w:rPr>
          <w:rStyle w:val="Text2"/>
        </w:rPr>
        <w:t>Person</w:t>
      </w:r>
      <w:r>
        <w:t xml:space="preserve"> constructor to establish a two-way link between </w:t>
      </w:r>
      <w:r>
        <w:rPr>
          <w:rStyle w:val="Text2"/>
        </w:rPr>
        <w:t>binaryKnowledge</w:t>
      </w:r>
      <w:r>
        <w:t xml:space="preserve"> and the </w:t>
      </w:r>
      <w:r>
        <w:rPr>
          <w:rStyle w:val="Text2"/>
        </w:rPr>
        <w:t>person</w:t>
      </w:r>
      <w:r>
        <w:t xml:space="preserve"> object. Then we can remove the parameter from both </w:t>
      </w:r>
      <w:r>
        <w:rPr>
          <w:rStyle w:val="Text2"/>
        </w:rPr>
        <w:t>forget</w:t>
      </w:r>
      <w:r>
        <w:t xml:space="preserve"> and </w:t>
      </w:r>
      <w:r>
        <w:rPr>
          <w:rStyle w:val="Text2"/>
        </w:rPr>
        <w:t>learn</w:t>
      </w:r>
      <w:r>
        <w:t xml:space="preserve">, and change the references to that parameter to instead use </w:t>
      </w:r>
      <w:r>
        <w:rPr>
          <w:rStyle w:val="Text2"/>
        </w:rPr>
        <w:t>this.person</w:t>
      </w:r>
      <w:r>
        <w:t>:</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Person</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binaryKnowledge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binaryKnowledge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assign</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person</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br w:clear="none"/>
        <w:t xml:space="preserve">                                </w:t>
        <w:br w:clear="none"/>
      </w:r>
      <w:r>
        <w:t xml:space="preserve">binaryKnowledge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change</w:t>
        <w:br w:clear="none"/>
      </w:r>
      <w:r>
        <w:rPr>
          <w:rStyle w:val="Text1"/>
        </w:rPr>
        <w:t xml:space="preserve">(</w:t>
        <w:br w:clear="none"/>
      </w:r>
      <w:r>
        <w:t xml:space="preserve">binaryKnowledge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binaryKnowledge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assign</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person</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br w:clear="none"/>
        <w:t xml:space="preserve">                                </w:t>
        <w:br w:clear="none"/>
      </w:r>
      <w:r>
        <w:t xml:space="preserve">binaryKnowledge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binaryAwareness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t xml:space="preserve">forget</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person</w:t>
        <w:br w:clear="none"/>
      </w:r>
      <w:r>
        <w:rPr>
          <w:rStyle w:val="Text1"/>
        </w:rPr>
        <w:t xml:space="preserve">.</w:t>
        <w:br w:clear="none"/>
      </w:r>
      <w:r>
        <w:t xml:space="preserve">change</w:t>
        <w:br w:clear="none"/>
      </w:r>
      <w:r>
        <w:rPr>
          <w:rStyle w:val="Text1"/>
        </w:rPr>
        <w:t xml:space="preserve">(</w:t>
        <w:br w:clear="none"/>
      </w:r>
      <w:r>
        <w:t xml:space="preserve">binaryObliviousness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binaryObliviousness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t xml:space="preserve">learn</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person</w:t>
        <w:br w:clear="none"/>
      </w:r>
      <w:r>
        <w:rPr>
          <w:rStyle w:val="Text1"/>
        </w:rPr>
        <w:t xml:space="preserve">.</w:t>
        <w:br w:clear="none"/>
      </w:r>
      <w:r>
        <w:t xml:space="preserve">change</w:t>
        <w:br w:clear="none"/>
      </w:r>
      <w:r>
        <w:rPr>
          <w:rStyle w:val="Text1"/>
        </w:rPr>
        <w:t xml:space="preserve">(</w:t>
        <w:br w:clear="none"/>
      </w:r>
      <w:r>
        <w:t xml:space="preserve">binaryAwareness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t xml:space="preserve">binaryAwareness</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t xml:space="preserve">binaryObliviousness</w:t>
        <w:br w:clear="none"/>
      </w:r>
      <w:r>
        <w:rPr>
          <w:rStyle w:val="Text1"/>
        </w:rPr>
        <w:t xml:space="preserve">);</w:t>
        <w:br w:clear="none"/>
      </w:r>
      <w:r>
        <w:rPr>
          <w:rStyle w:val="Text0"/>
        </w:rPr>
        <w:t xml:space="preserve"/>
        <w:br w:clear="none"/>
        <w:t xml:space="preserve"/>
        <w:br w:clear="none"/>
      </w:r>
      <w:r>
        <w:rPr>
          <w:rStyle w:val="Text1"/>
        </w:rPr>
        <w:t xml:space="preserve">...</w:t>
        <w:br w:clear="none"/>
      </w:r>
      <w:r>
        <w:rPr>
          <w:rStyle w:val="Text0"/>
        </w:rPr>
        <w:t xml:space="preserve"/>
        <w:br w:clear="none"/>
        <w:t xml:space="preserve"/>
        <w:br w:clear="none"/>
      </w:r>
      <w:r>
        <w:t xml:space="preserve">personTwo</w:t>
        <w:br w:clear="none"/>
      </w:r>
      <w:r>
        <w:rPr>
          <w:rStyle w:val="Text1"/>
        </w:rPr>
        <w:t xml:space="preserve">.</w:t>
        <w:br w:clear="none"/>
      </w:r>
      <w:r>
        <w:t xml:space="preserve">binaryKnowledge</w:t>
        <w:br w:clear="none"/>
      </w:r>
      <w:r>
        <w:rPr>
          <w:rStyle w:val="Text1"/>
        </w:rPr>
        <w:t xml:space="preserve">.</w:t>
        <w:br w:clear="none"/>
      </w:r>
      <w:r>
        <w:t xml:space="preserve">forget</w:t>
        <w:br w:clear="none"/>
      </w:r>
      <w:r>
        <w:rPr>
          <w:rStyle w:val="Text1"/>
        </w:rPr>
        <w:t xml:space="preserve">();</w:t>
        <w:br w:clear="none"/>
      </w:r>
      <w:r>
        <w:rPr>
          <w:rStyle w:val="Text0"/>
        </w:rPr>
        <w:t xml:space="preserve"/>
        <w:br w:clear="none"/>
      </w:r>
      <w:r>
        <w:t xml:space="preserve">personTwo</w:t>
        <w:br w:clear="none"/>
      </w:r>
      <w:r>
        <w:rPr>
          <w:rStyle w:val="Text1"/>
        </w:rPr>
        <w:t xml:space="preserve">.</w:t>
        <w:br w:clear="none"/>
      </w:r>
      <w:r>
        <w:t xml:space="preserve">binaryKnowledge</w:t>
        <w:br w:clear="none"/>
      </w:r>
      <w:r>
        <w:rPr>
          <w:rStyle w:val="Text1"/>
        </w:rPr>
        <w:t xml:space="preserve">.</w:t>
        <w:br w:clear="none"/>
      </w:r>
      <w:r>
        <w:t xml:space="preserve">read</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'will not assign both'</w:t>
        <w:br w:clear="none"/>
      </w:r>
      <w:r>
        <w:rPr>
          <w:rStyle w:val="Text1"/>
        </w:rPr>
        <w:t xml:space="preserve">;</w:t>
        <w:br w:clear="none"/>
      </w:r>
      <w:r>
        <w:rPr>
          <w:rStyle w:val="Text0"/>
        </w:rPr>
        <w:t xml:space="preserve"/>
        <w:br w:clear="none"/>
      </w:r>
      <w:r>
        <w:rPr>
          <w:rStyle w:val="Text1"/>
        </w:rPr>
        <w:t xml:space="preserve">[</w:t>
        <w:br w:clear="none"/>
      </w:r>
      <w:r>
        <w:t xml:space="preserve">personOne</w:t>
        <w:br w:clear="none"/>
      </w:r>
      <w:r>
        <w:rPr>
          <w:rStyle w:val="Text1"/>
        </w:rPr>
        <w:t xml:space="preserve">,</w:t>
        <w:br w:clear="none"/>
      </w:r>
      <w:r>
        <w:rPr>
          <w:rStyle w:val="Text0"/>
        </w:rPr>
        <w:t xml:space="preserve"> </w:t>
        <w:br w:clear="none"/>
      </w:r>
      <w:r>
        <w:t xml:space="preserve">personTwo</w:t>
        <w:br w:clear="none"/>
      </w:r>
      <w:r>
        <w:rPr>
          <w:rStyle w:val="Text1"/>
        </w:rPr>
        <w:t xml:space="preserve">].</w:t>
        <w:br w:clear="none"/>
      </w:r>
      <w:r>
        <w:t xml:space="preserve">forEach</w:t>
        <w:br w:clear="none"/>
      </w:r>
      <w:r>
        <w:rPr>
          <w:rStyle w:val="Text1"/>
        </w:rPr>
        <w:t xml:space="preserve">(</w:t>
        <w:br w:clear="none"/>
      </w:r>
      <w:r>
        <w:t xml:space="preserve">person</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w:t>
        <w:br w:clear="none"/>
      </w:r>
      <w:r>
        <w:rPr>
          <w:rStyle w:val="Text1"/>
        </w:rPr>
        <w:t xml:space="preserve">.</w:t>
        <w:br w:clear="none"/>
      </w:r>
      <w:r>
        <w:t xml:space="preserve">binaryKnowledge</w:t>
        <w:br w:clear="none"/>
      </w:r>
      <w:r>
        <w:rPr>
          <w:rStyle w:val="Text1"/>
        </w:rPr>
        <w:t xml:space="preserve">.</w:t>
        <w:br w:clear="none"/>
      </w:r>
      <w:r>
        <w:t xml:space="preserve">read</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The last five lines of this code snippet should confirm that the new reference to </w:t>
      </w:r>
      <w:r>
        <w:rPr>
          <w:rStyle w:val="Text2"/>
        </w:rPr>
        <w:t>read</w:t>
      </w:r>
      <w:r>
        <w:t xml:space="preserve"> stays within its own object and </w:t>
      </w:r>
      <w:r>
        <w:rPr>
          <w:rStyle w:val="Text2"/>
        </w:rPr>
        <w:t>forget</w:t>
      </w:r>
      <w:r>
        <w:t xml:space="preserve"> (as well as </w:t>
      </w:r>
      <w:r>
        <w:rPr>
          <w:rStyle w:val="Text2"/>
        </w:rPr>
        <w:t>learn</w:t>
      </w:r>
      <w:r>
        <w:t xml:space="preserve">) no longer requires an explicit argument for </w:t>
      </w:r>
      <w:r>
        <w:rPr>
          <w:rStyle w:val="Text2"/>
        </w:rPr>
        <w:t>person</w:t>
      </w:r>
      <w:r>
        <w:t>.</w:t>
      </w:r>
    </w:p>
    <w:p>
      <w:pPr>
        <w:pStyle w:val="Normal"/>
      </w:pPr>
      <w:r>
        <w:t xml:space="preserve">Alternatively, we could define both </w:t>
      </w:r>
      <w:r>
        <w:rPr>
          <w:rStyle w:val="Text2"/>
        </w:rPr>
        <w:t>forget</w:t>
      </w:r>
      <w:r>
        <w:t xml:space="preserve"> and </w:t>
      </w:r>
      <w:r>
        <w:rPr>
          <w:rStyle w:val="Text2"/>
        </w:rPr>
        <w:t>learn</w:t>
      </w:r>
      <w:r>
        <w:t xml:space="preserve"> on the </w:t>
      </w:r>
      <w:r>
        <w:rPr>
          <w:rStyle w:val="Text2"/>
        </w:rPr>
        <w:t>Person</w:t>
      </w:r>
      <w:r>
        <w:t xml:space="preserve"> class (the original design pattern does not specify where transitions are defined), but the issue raised earlier about delegating functions to </w:t>
      </w:r>
      <w:r>
        <w:rPr>
          <w:rStyle w:val="Text2"/>
        </w:rPr>
        <w:t>Person</w:t>
      </w:r>
      <w:r>
        <w:t xml:space="preserve"> also applies now: if we add information about states to </w:t>
      </w:r>
      <w:r>
        <w:rPr>
          <w:rStyle w:val="Text2"/>
        </w:rPr>
        <w:t>Person</w:t>
      </w:r>
      <w:r>
        <w:t xml:space="preserve">, then </w:t>
      </w:r>
      <w:r>
        <w:rPr>
          <w:rStyle w:val="Text2"/>
        </w:rPr>
        <w:t>Person</w:t>
      </w:r>
      <w:r>
        <w:t xml:space="preserve"> becomes more complex and less focused. That said, it may be worth it in some cases in order to centralize transition information.</w:t>
      </w:r>
    </w:p>
    <w:p>
      <w:bookmarkStart w:id="1276" w:name="State_Pattern_Versus_State_Machi"/>
      <w:pPr>
        <w:keepNext/>
        <w:pStyle w:val="Heading 4"/>
        <w:keepLines w:val="on"/>
      </w:pPr>
      <w:r>
        <w:t>State Pattern Versus State Machine</w:t>
      </w:r>
      <w:bookmarkEnd w:id="1276"/>
    </w:p>
    <w:p>
      <w:pPr>
        <w:pStyle w:val="Normal"/>
        <w:keepLines w:val="on"/>
      </w:pPr>
      <w:r>
        <w:t>There is a bit of</w:t>
      </w:r>
      <w:r>
        <w:rPr>
          <w:rStyle w:val="Text51"/>
        </w:rPr>
        <w:bookmarkStart w:id="1277" w:name="idm139681445714176"/>
        <w:t/>
        <w:bookmarkEnd w:id="1277"/>
      </w:r>
      <w:r>
        <w:t xml:space="preserve"> crossover between the state </w:t>
      </w:r>
      <w:r>
        <w:rPr>
          <w:rStyle w:val="Text7"/>
        </w:rPr>
        <w:t>pattern</w:t>
      </w:r>
      <w:r>
        <w:t xml:space="preserve"> and the state </w:t>
      </w:r>
      <w:r>
        <w:rPr>
          <w:rStyle w:val="Text7"/>
        </w:rPr>
        <w:t>machine</w:t>
      </w:r>
      <w:r>
        <w:t xml:space="preserve">. Although the ideas are related, state machines tend to focus on the states themselves and transitions between them, rather than providing a unified interface for common functions. Although you gain some simplicity by virtue of having just one class/object controlling all of your states and transitions (and typically callback functions to execute during transitions as well), you </w:t>
      </w:r>
      <w:r>
        <w:rPr>
          <w:rStyle w:val="Text7"/>
        </w:rPr>
        <w:t>lose</w:t>
      </w:r>
      <w:r>
        <w:t xml:space="preserve"> the simplicity of a unified interface while in any given state. That means more type checking (</w:t>
      </w:r>
      <w:r>
        <w:rPr>
          <w:rStyle w:val="Text2"/>
        </w:rPr>
        <w:t>if</w:t>
      </w:r>
      <w:r>
        <w:t xml:space="preserve"> statements), and is a likely place for complexity to accumulate over time.</w:t>
      </w:r>
    </w:p>
    <w:p>
      <w:pPr>
        <w:pStyle w:val="Normal"/>
      </w:pPr>
      <w:r>
        <w:t>And now, some unfortunate news about the state pattern.</w:t>
      </w:r>
    </w:p>
    <w:p>
      <w:pPr>
        <w:pStyle w:val="Normal"/>
      </w:pPr>
      <w:r>
        <w:t xml:space="preserve">Here, we had a fairly simple example of the pattern, with only two states. </w:t>
      </w:r>
      <w:r>
        <w:rPr>
          <w:rStyle w:val="Text51"/>
        </w:rPr>
        <w:bookmarkStart w:id="1278" w:name="idm139681445709600"/>
        <w:t/>
        <w:bookmarkEnd w:id="1278"/>
      </w:r>
      <w:r>
        <w:t>Although it scales fairly well, refactoring to use the state pattern just for the sake of removing conditional checks is fairly aggressive once a codebase has headed down the path of lots and lots of type checking (whether with or without a state machine in place). And adding a lot of new objects/classes (one for each state) might not be a popular idea among your teammates.</w:t>
      </w:r>
    </w:p>
    <w:p>
      <w:pPr>
        <w:pStyle w:val="Normal"/>
      </w:pPr>
      <w:r>
        <w:t xml:space="preserve">You can also encounter problems if your states are complex. Picture a branching structure where “knowing </w:t>
      </w:r>
      <w:r>
        <w:rPr>
          <w:rStyle w:val="Text2"/>
        </w:rPr>
        <w:t>xor</w:t>
      </w:r>
      <w:r>
        <w:t>” is a substate of “knowing binary,” which is a substate of “knowing math,” which is a substate of “understanding the universe.” If your states branch out like that, you’ll be overwhelmed with classes/objects very quickly. Put another way, it’s possible that your states may have nothing to do with one another. Do you make a state for every combination of “knowing binary,” “knowing English,” and “having a pet”? Do you introduce another full-blown state pattern implementation for each independent type of state? Hopefully, the answer is no, and simplicity wins over competing types of states for one type of object.</w:t>
      </w:r>
    </w:p>
    <w:p>
      <w:pPr>
        <w:pStyle w:val="Normal"/>
      </w:pPr>
      <w:r>
        <w:t xml:space="preserve">One final thing that the classical state pattern comes with is some contract that a certain </w:t>
      </w:r>
      <w:r>
        <w:rPr>
          <w:rStyle w:val="Text7"/>
        </w:rPr>
        <w:t>interface</w:t>
      </w:r>
      <w:r>
        <w:t xml:space="preserve"> is </w:t>
      </w:r>
      <w:r>
        <w:rPr>
          <w:rStyle w:val="Text7"/>
        </w:rPr>
        <w:t>implemented</w:t>
      </w:r>
      <w:r>
        <w:t xml:space="preserve"> by each state class/object. We have made no such guarantee in our usage. In JavaScript, without compile-time checks for such contracts, we have a couple of options. We could use assertions inside of constructors for our states or our context (</w:t>
      </w:r>
      <w:r>
        <w:rPr>
          <w:rStyle w:val="Text2"/>
        </w:rPr>
        <w:t>Person</w:t>
      </w:r>
      <w:r>
        <w:t xml:space="preserve">). We could create a </w:t>
      </w:r>
      <w:r>
        <w:rPr>
          <w:rStyle w:val="Text2"/>
        </w:rPr>
        <w:t>BaseState</w:t>
      </w:r>
      <w:r>
        <w:t xml:space="preserve"> object that contains stubs of functions (and possibly throws an error if they are not overwritten). Or we could do nothing to enforce that type of contract. Given our options, this isn’t that bad. We’ll get </w:t>
      </w:r>
      <w:r>
        <w:rPr>
          <w:rStyle w:val="Text2"/>
        </w:rPr>
        <w:t xml:space="preserve">TypeError: </w:t>
      </w:r>
      <w:r>
        <w:rPr>
          <w:rStyle w:val="Text24"/>
        </w:rPr>
        <w:t>someObject.whatever</w:t>
      </w:r>
      <w:r>
        <w:rPr>
          <w:rStyle w:val="Text32"/>
        </w:rPr>
        <w:t xml:space="preserve"> is not a function</w:t>
      </w:r>
      <w:r>
        <w:t xml:space="preserve"> errors, which is probably as descriptive as any error we would throw in the </w:t>
      </w:r>
      <w:r>
        <w:rPr>
          <w:rStyle w:val="Text2"/>
        </w:rPr>
        <w:t>BaseState</w:t>
      </w:r>
      <w:r>
        <w:t xml:space="preserve"> or an </w:t>
      </w:r>
      <w:r>
        <w:rPr>
          <w:rStyle w:val="Text2"/>
        </w:rPr>
        <w:t>AssertionError</w:t>
      </w:r>
      <w:r>
        <w:t xml:space="preserve"> we would get from failed assertions in the constructors. Another option is using a language that compiles to JavaScript</w:t>
      </w:r>
      <w:r>
        <w:rPr>
          <w:rStyle w:val="Text51"/>
        </w:rPr>
        <w:bookmarkStart w:id="1279" w:name="idm139681445701168"/>
        <w:t/>
        <w:bookmarkEnd w:id="1279"/>
      </w:r>
      <w:r>
        <w:t xml:space="preserve"> and has these features (like TypeScript). Hopefully, the appeals to simplicity in this chapter make it clear that it is not advisable to rewrite your entire program in a different language and complicate your build process for the sake of fully realizing a design pattern.</w:t>
      </w:r>
    </w:p>
    <w:p>
      <w:pPr>
        <w:keepNext/>
        <w:pStyle w:val="Heading 5"/>
        <w:keepLines w:val="on"/>
      </w:pPr>
      <w:r>
        <w:t>The power of has-a</w:t>
      </w:r>
    </w:p>
    <w:p>
      <w:pPr>
        <w:pStyle w:val="Para 06"/>
        <w:keepLines w:val="on"/>
      </w:pPr>
      <w:r>
        <w:t xml:space="preserve">At the core of </w:t>
      </w:r>
      <w:r>
        <w:rPr>
          <w:rStyle w:val="Text51"/>
        </w:rPr>
        <w:bookmarkStart w:id="1280" w:name="idm139681445698080"/>
        <w:t/>
        <w:bookmarkEnd w:id="1280"/>
      </w:r>
      <w:r>
        <w:t xml:space="preserve">the state pattern is a willingness to move part of what may be thought of as “belonging to” an object into another. </w:t>
      </w:r>
      <w:r>
        <w:rPr>
          <w:rStyle w:val="Text51"/>
        </w:rPr>
        <w:bookmarkStart w:id="1281" w:name="idm139681445696400"/>
        <w:t/>
        <w:bookmarkEnd w:id="1281"/>
      </w:r>
      <w:r>
        <w:t xml:space="preserve">There is a tendency in OOP to prioritize hierarchies over delegate objects. The state pattern is a relatively complex version of delegation, but simpler delegate objects should not be overlooked. </w:t>
      </w:r>
    </w:p>
    <w:p>
      <w:bookmarkStart w:id="1282" w:name="null_Object__The_null_object_pat"/>
      <w:pPr>
        <w:keepNext/>
        <w:pStyle w:val="Heading 1"/>
      </w:pPr>
      <w:r>
        <w:t>null Object</w:t>
      </w:r>
      <w:bookmarkEnd w:id="1282"/>
    </w:p>
    <w:p>
      <w:pPr>
        <w:pStyle w:val="Normal"/>
      </w:pPr>
      <w:r>
        <w:t xml:space="preserve">The </w:t>
      </w:r>
      <w:r>
        <w:rPr>
          <w:rStyle w:val="Text2"/>
        </w:rPr>
        <w:t>null</w:t>
      </w:r>
      <w:r>
        <w:t xml:space="preserve"> object pattern, unlike the others discussed here, was not one</w:t>
      </w:r>
      <w:r>
        <w:rPr>
          <w:rStyle w:val="Text51"/>
        </w:rPr>
        <w:bookmarkStart w:id="1283" w:name="idm139681445691360"/>
        <w:t/>
        <w:bookmarkEnd w:id="1283"/>
      </w:r>
      <w:r>
        <w:t xml:space="preserve"> of the</w:t>
      </w:r>
      <w:r>
        <w:rPr>
          <w:rStyle w:val="Text51"/>
        </w:rPr>
        <w:bookmarkStart w:id="1284" w:name="idm139681445689312"/>
        <w:t/>
        <w:bookmarkEnd w:id="1284"/>
      </w:r>
      <w:r>
        <w:t xml:space="preserve"> original 23</w:t>
      </w:r>
      <w:r>
        <w:rPr>
          <w:rStyle w:val="Text51"/>
        </w:rPr>
        <w:bookmarkStart w:id="1285" w:name="idm139681445687776"/>
        <w:t/>
        <w:bookmarkEnd w:id="1285"/>
        <w:bookmarkStart w:id="1286" w:name="ix_nullobj"/>
        <w:t/>
        <w:bookmarkEnd w:id="1286"/>
      </w:r>
      <w:r>
        <w:t xml:space="preserve"> patterns defined in the Gang of Four’s book </w:t>
      </w:r>
      <w:r>
        <w:rPr>
          <w:rStyle w:val="Text7"/>
        </w:rPr>
        <w:t>Design Patterns: Elements of Reusable Object-Oriented Software</w:t>
      </w:r>
      <w:r>
        <w:t>—and is probably the most underused of all.</w:t>
      </w:r>
      <w:r>
        <w:rPr>
          <w:rStyle w:val="Text51"/>
        </w:rPr>
        <w:bookmarkStart w:id="1287" w:name="ix_refactOOPnull"/>
        <w:t/>
        <w:bookmarkEnd w:id="1287"/>
        <w:bookmarkStart w:id="1288" w:name="ix_OOPrefactnull"/>
        <w:t/>
        <w:bookmarkEnd w:id="1288"/>
      </w:r>
      <w:r>
        <w:t xml:space="preserve"> Consider how many conditional checks in your code are executed against </w:t>
      </w:r>
      <w:r>
        <w:rPr>
          <w:rStyle w:val="Text2"/>
        </w:rPr>
        <w:t>null</w:t>
      </w:r>
      <w:r>
        <w:t xml:space="preserve">, </w:t>
      </w:r>
      <w:r>
        <w:rPr>
          <w:rStyle w:val="Text2"/>
        </w:rPr>
        <w:t>undefined</w:t>
      </w:r>
      <w:r>
        <w:t>, or the existence of a particular variable or function.</w:t>
      </w:r>
      <w:r>
        <w:rPr>
          <w:rStyle w:val="Text51"/>
        </w:rPr>
        <w:bookmarkStart w:id="1289" w:name="idm139681445678960"/>
        <w:t/>
        <w:bookmarkEnd w:id="1289"/>
      </w:r>
      <w:r>
        <w:t xml:space="preserve"> Odds are, that type of checking makes up a large portion of your </w:t>
      </w:r>
      <w:r>
        <w:rPr>
          <w:rStyle w:val="Text2"/>
        </w:rPr>
        <w:t>if</w:t>
      </w:r>
      <w:r>
        <w:t xml:space="preserve"> statements. And worse, the absence of those type checks likely accounts for a large portion of your errors.</w:t>
      </w:r>
    </w:p>
    <w:p>
      <w:bookmarkStart w:id="1290" w:name="A__Non__Value_Not_Even_a_Father"/>
      <w:pPr>
        <w:keepNext/>
        <w:pStyle w:val="Heading 4"/>
        <w:keepLines w:val="on"/>
      </w:pPr>
      <w:r>
        <w:t>A (Non-)Value Not Even a Father Could Love</w:t>
      </w:r>
      <w:bookmarkEnd w:id="1290"/>
    </w:p>
    <w:p>
      <w:pPr>
        <w:pStyle w:val="Normal"/>
        <w:keepLines w:val="on"/>
      </w:pPr>
      <w:r>
        <w:t xml:space="preserve">Tony Hoare invented the </w:t>
      </w:r>
      <w:r>
        <w:rPr>
          <w:rStyle w:val="Text2"/>
        </w:rPr>
        <w:t>null</w:t>
      </w:r>
      <w:r>
        <w:t xml:space="preserve"> reference in 1965. In 2009, he called it his “billion dollar mistake” because of all the damage it has caused. </w:t>
      </w:r>
      <w:r>
        <w:rPr>
          <w:rStyle w:val="Text51"/>
        </w:rPr>
        <w:bookmarkStart w:id="1291" w:name="idm139681445675344"/>
        <w:t/>
        <w:bookmarkEnd w:id="1291"/>
      </w:r>
      <w:r>
        <w:t xml:space="preserve">Considering not only runtime errors, but all of the extra time spent coding type checks for </w:t>
      </w:r>
      <w:r>
        <w:rPr>
          <w:rStyle w:val="Text2"/>
        </w:rPr>
        <w:t>null</w:t>
      </w:r>
      <w:r>
        <w:t xml:space="preserve"> values across every language that has implemented it, a billion dollars is probably an understatement.</w:t>
      </w:r>
    </w:p>
    <w:p>
      <w:pPr>
        <w:pStyle w:val="Normal"/>
        <w:keepLines w:val="on"/>
      </w:pPr>
      <w:r>
        <w:t xml:space="preserve">In fact, according to </w:t>
      </w:r>
      <w:hyperlink r:id="rId65">
        <w:r>
          <w:rPr>
            <w:rStyle w:val="Text5"/>
          </w:rPr>
          <w:t>research</w:t>
        </w:r>
      </w:hyperlink>
      <w:r>
        <w:t xml:space="preserve"> from Cambridge University in 2013 (admittedly sponsored by a bug-hunting software vendor), bugs cost the world $316 billion dollars every year. Surely, not all of those derive from improper handling of </w:t>
      </w:r>
      <w:r>
        <w:rPr>
          <w:rStyle w:val="Text2"/>
        </w:rPr>
        <w:t>null</w:t>
      </w:r>
      <w:r>
        <w:t xml:space="preserve"> conditions, but from my personal experience with web applications, I would guess that it accounts for a significant portion. If I was hard-pressed for a percentage, I’d estimate somewhere around half, assuming no static typing tools are in place. It’s certainly more than 1 in 316, and we’re talking about </w:t>
      </w:r>
      <w:r>
        <w:rPr>
          <w:rStyle w:val="Text7"/>
        </w:rPr>
        <w:t>annually</w:t>
      </w:r>
      <w:r>
        <w:t xml:space="preserve"> here.</w:t>
      </w:r>
    </w:p>
    <w:p>
      <w:pPr>
        <w:pStyle w:val="Normal"/>
        <w:keepLines w:val="on"/>
      </w:pPr>
      <w:r>
        <w:t>Hoare’s career is a distinguished one, so this is not brought up to criticize him. The point is that “</w:t>
      </w:r>
      <w:r>
        <w:rPr>
          <w:rStyle w:val="Text2"/>
        </w:rPr>
        <w:t>null</w:t>
      </w:r>
      <w:r>
        <w:t xml:space="preserve"> is a billion-dollar mistake” is not common enough knowledge for people to avoid using it. It (and </w:t>
      </w:r>
      <w:r>
        <w:rPr>
          <w:rStyle w:val="Text2"/>
        </w:rPr>
        <w:t>undefined</w:t>
      </w:r>
      <w:r>
        <w:t xml:space="preserve">) didn’t make Crockford’s list of “bad parts” (Appendix B in </w:t>
      </w:r>
      <w:r>
        <w:rPr>
          <w:rStyle w:val="Text7"/>
        </w:rPr>
        <w:t>JavaScript: The Good Parts</w:t>
      </w:r>
      <w:r>
        <w:t>), and it is returned by so many APIs in so many libraries.</w:t>
      </w:r>
    </w:p>
    <w:p>
      <w:pPr>
        <w:pStyle w:val="Normal"/>
      </w:pPr>
      <w:r>
        <w:t xml:space="preserve">Let’s start with something that might return </w:t>
      </w:r>
      <w:r>
        <w:rPr>
          <w:rStyle w:val="Text2"/>
        </w:rPr>
        <w:t>null</w:t>
      </w:r>
      <w:r>
        <w:t>:</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Person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t xml:space="preserve">name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AnonymousPerson</w:t>
        <w:br w:clear="none"/>
      </w:r>
      <w:r>
        <w:rPr>
          <w:rStyle w:val="Text0"/>
        </w:rPr>
        <w:t xml:space="preserve"> </w:t>
        <w:br w:clear="none"/>
      </w:r>
      <w:r>
        <w:rPr>
          <w:rStyle w:val="Text3"/>
        </w:rPr>
        <w:t xml:space="preserve">extends</w:t>
        <w:br w:clear="none"/>
      </w:r>
      <w:r>
        <w:rPr>
          <w:rStyle w:val="Text0"/>
        </w:rPr>
        <w:t xml:space="preserve"> </w:t>
        <w:br w:clear="none"/>
      </w:r>
      <w:r>
        <w:t xml:space="preserve">Person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null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rPr>
          <w:rStyle w:val="Text6"/>
        </w:rPr>
        <w:t xml:space="preserve">"tony"</w:t>
        <w:br w:clear="none"/>
      </w:r>
      <w:r>
        <w:rPr>
          <w:rStyle w:val="Text1"/>
        </w:rPr>
        <w:t xml:space="preserve">);</w:t>
        <w:br w:clear="none"/>
      </w:r>
      <w:r>
        <w:rPr>
          <w:rStyle w:val="Text0"/>
        </w:rPr>
        <w:t xml:space="preserve"/>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AnonymousPerson</w:t>
        <w:br w:clear="none"/>
      </w:r>
      <w:r>
        <w:rPr>
          <w:rStyle w:val="Text1"/>
        </w:rPr>
        <w:t xml:space="preserve">(</w:t>
        <w:br w:clear="none"/>
      </w:r>
      <w:r>
        <w:rPr>
          <w:rStyle w:val="Text6"/>
        </w:rPr>
        <w:t xml:space="preserve">"tony"</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personOne</w:t>
        <w:br w:clear="none"/>
      </w:r>
      <w:r>
        <w:rPr>
          <w:rStyle w:val="Text1"/>
        </w:rPr>
        <w:t xml:space="preserve">.</w:t>
        <w:br w:clear="none"/>
      </w:r>
      <w:r>
        <w:t xml:space="preserve">name</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personTwo</w:t>
        <w:br w:clear="none"/>
      </w:r>
      <w:r>
        <w:rPr>
          <w:rStyle w:val="Text1"/>
        </w:rPr>
        <w:t xml:space="preserve">.</w:t>
        <w:br w:clear="none"/>
      </w:r>
      <w:r>
        <w:t xml:space="preserve">name</w:t>
        <w:br w:clear="none"/>
      </w:r>
      <w:r>
        <w:rPr>
          <w:rStyle w:val="Text1"/>
        </w:rPr>
        <w:t xml:space="preserve">);</w:t>
        <w:br w:clear="none"/>
      </w:r>
      <w:r>
        <w:rPr>
          <w:rStyle w:val="Text0"/>
        </w:rPr>
        <w:t xml:space="preserve"/>
        <w:br w:clear="none"/>
      </w:r>
    </w:p>
    <w:p>
      <w:pPr>
        <w:pStyle w:val="Normal"/>
      </w:pPr>
      <w:r>
        <w:t xml:space="preserve">One unfortunate distraction in this code is the call to </w:t>
      </w:r>
      <w:r>
        <w:rPr>
          <w:rStyle w:val="Text2"/>
        </w:rPr>
        <w:t>super</w:t>
      </w:r>
      <w:r>
        <w:t xml:space="preserve"> in the constructor of the subclass. If you don’t call </w:t>
      </w:r>
      <w:r>
        <w:rPr>
          <w:rStyle w:val="Text2"/>
        </w:rPr>
        <w:t>super</w:t>
      </w:r>
      <w:r>
        <w:t xml:space="preserve">, you’ll get a </w:t>
      </w:r>
      <w:r>
        <w:rPr>
          <w:rStyle w:val="Text2"/>
        </w:rPr>
        <w:t>ReferenceError: this is not defined</w:t>
      </w:r>
      <w:r>
        <w:t xml:space="preserve">, which not only is an unclear error, but also demonstrates how </w:t>
      </w:r>
      <w:r>
        <w:rPr>
          <w:rStyle w:val="Text2"/>
        </w:rPr>
        <w:t>null</w:t>
      </w:r>
      <w:r>
        <w:t xml:space="preserve"> or </w:t>
      </w:r>
      <w:r>
        <w:rPr>
          <w:rStyle w:val="Text2"/>
        </w:rPr>
        <w:t>undefined</w:t>
      </w:r>
      <w:r>
        <w:t xml:space="preserve"> can come from core parts of the language, not just libraries.</w:t>
      </w:r>
    </w:p>
    <w:p>
      <w:pPr>
        <w:pStyle w:val="Normal"/>
      </w:pPr>
      <w:r>
        <w:t>Regardless, the output doesn’t look so bad:</w:t>
      </w:r>
    </w:p>
    <w:p>
      <w:pPr>
        <w:pStyle w:val="Para 11"/>
      </w:pPr>
      <w:r>
        <w:t xml:space="preserve"/>
        <w:br w:clear="none"/>
        <w:t xml:space="preserve">tony                                                                                                                                                                   </w:t>
        <w:br w:clear="none"/>
        <w:t xml:space="preserve">null</w:t>
        <w:br w:clear="none"/>
      </w:r>
    </w:p>
    <w:p>
      <w:pPr>
        <w:pStyle w:val="Normal"/>
      </w:pPr>
      <w:r>
        <w:t>But let’s say we want to do something with those values: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capitalize</w:t>
        <w:br w:clear="none"/>
      </w:r>
      <w:r>
        <w:rPr>
          <w:rStyle w:val="Text1"/>
        </w:rPr>
        <w:t xml:space="preserve">(</w:t>
        <w:br w:clear="none"/>
      </w:r>
      <w:r>
        <w:t xml:space="preserve">string</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string</w:t>
        <w:br w:clear="none"/>
      </w:r>
      <w:r>
        <w:rPr>
          <w:rStyle w:val="Text1"/>
        </w:rPr>
        <w:t xml:space="preserve">[</w:t>
        <w:br w:clear="none"/>
      </w:r>
      <w:r>
        <w:rPr>
          <w:rStyle w:val="Text11"/>
        </w:rPr>
        <w:t xml:space="preserve">0</w:t>
        <w:br w:clear="none"/>
      </w:r>
      <w:r>
        <w:rPr>
          <w:rStyle w:val="Text1"/>
        </w:rPr>
        <w:t xml:space="preserve">].</w:t>
        <w:br w:clear="none"/>
      </w:r>
      <w:r>
        <w:t xml:space="preserve">toUpperCase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string</w:t>
        <w:br w:clear="none"/>
      </w:r>
      <w:r>
        <w:rPr>
          <w:rStyle w:val="Text1"/>
        </w:rPr>
        <w:t xml:space="preserve">.</w:t>
        <w:br w:clear="none"/>
      </w:r>
      <w:r>
        <w:t xml:space="preserve">substring</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capitalize</w:t>
        <w:br w:clear="none"/>
      </w:r>
      <w:r>
        <w:rPr>
          <w:rStyle w:val="Text1"/>
        </w:rPr>
        <w:t xml:space="preserve">(</w:t>
        <w:br w:clear="none"/>
      </w:r>
      <w:r>
        <w:t xml:space="preserve">personOne</w:t>
        <w:br w:clear="none"/>
      </w:r>
      <w:r>
        <w:rPr>
          <w:rStyle w:val="Text1"/>
        </w:rPr>
        <w:t xml:space="preserve">.</w:t>
        <w:br w:clear="none"/>
      </w:r>
      <w:r>
        <w:t xml:space="preserve">name</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capitalize</w:t>
        <w:br w:clear="none"/>
      </w:r>
      <w:r>
        <w:rPr>
          <w:rStyle w:val="Text1"/>
        </w:rPr>
        <w:t xml:space="preserve">(</w:t>
        <w:br w:clear="none"/>
      </w:r>
      <w:r>
        <w:t xml:space="preserve">personTwo</w:t>
        <w:br w:clear="none"/>
      </w:r>
      <w:r>
        <w:rPr>
          <w:rStyle w:val="Text1"/>
        </w:rPr>
        <w:t xml:space="preserve">.</w:t>
        <w:br w:clear="none"/>
      </w:r>
      <w:r>
        <w:t xml:space="preserve">name</w:t>
        <w:br w:clear="none"/>
      </w:r>
      <w:r>
        <w:rPr>
          <w:rStyle w:val="Text1"/>
        </w:rPr>
        <w:t xml:space="preserve">));</w:t>
        <w:br w:clear="none"/>
      </w:r>
      <w:r>
        <w:rPr>
          <w:rStyle w:val="Text0"/>
        </w:rPr>
        <w:t xml:space="preserve"/>
        <w:br w:clear="none"/>
      </w:r>
    </w:p>
    <w:p>
      <w:pPr>
        <w:pStyle w:val="Normal"/>
      </w:pPr>
      <w:r>
        <w:t>Now our trouble starts with:</w:t>
      </w:r>
    </w:p>
    <w:p>
      <w:pPr>
        <w:pStyle w:val="Para 11"/>
      </w:pPr>
      <w:r>
        <w:t xml:space="preserve"/>
        <w:br w:clear="none"/>
        <w:t xml:space="preserve">TypeError: Cannot read property '0' of null</w:t>
        <w:br w:clear="none"/>
      </w:r>
    </w:p>
    <w:p>
      <w:pPr>
        <w:pStyle w:val="Normal"/>
      </w:pPr>
      <w:r>
        <w:t xml:space="preserve">We might be inclined to try to solve this by using an empty string instead of </w:t>
      </w:r>
      <w:r>
        <w:rPr>
          <w:rStyle w:val="Text2"/>
        </w:rPr>
        <w:t>null</w:t>
      </w:r>
      <w:r>
        <w:t>:</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AnonymousPerson</w:t>
        <w:br w:clear="none"/>
      </w:r>
      <w:r>
        <w:rPr>
          <w:rStyle w:val="Text0"/>
        </w:rPr>
        <w:t xml:space="preserve"> </w:t>
        <w:br w:clear="none"/>
      </w:r>
      <w:r>
        <w:rPr>
          <w:rStyle w:val="Text3"/>
        </w:rPr>
        <w:t xml:space="preserve">extends</w:t>
        <w:br w:clear="none"/>
      </w:r>
      <w:r>
        <w:rPr>
          <w:rStyle w:val="Text0"/>
        </w:rPr>
        <w:t xml:space="preserve"> </w:t>
        <w:br w:clear="none"/>
      </w:r>
      <w:r>
        <w:t xml:space="preserve">Person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This time, we’ll get a new error:</w:t>
      </w:r>
    </w:p>
    <w:p>
      <w:pPr>
        <w:pStyle w:val="Para 03"/>
      </w:pPr>
      <w:r>
        <w:rPr>
          <w:rStyle w:val="Text0"/>
        </w:rPr>
        <w:t xml:space="preserve"/>
        <w:br w:clear="none"/>
      </w:r>
      <w:r>
        <w:t xml:space="preserve">TypeError</w:t>
        <w:br w:clear="none"/>
      </w:r>
      <w:r>
        <w:rPr>
          <w:rStyle w:val="Text9"/>
        </w:rPr>
        <w:t xml:space="preserve">:</w:t>
        <w:br w:clear="none"/>
      </w:r>
      <w:r>
        <w:rPr>
          <w:rStyle w:val="Text0"/>
        </w:rPr>
        <w:t xml:space="preserve"> </w:t>
        <w:br w:clear="none"/>
      </w:r>
      <w:r>
        <w:t xml:space="preserve">Cannot</w:t>
        <w:br w:clear="none"/>
      </w:r>
      <w:r>
        <w:rPr>
          <w:rStyle w:val="Text0"/>
        </w:rPr>
        <w:t xml:space="preserve"> </w:t>
        <w:br w:clear="none"/>
      </w:r>
      <w:r>
        <w:t xml:space="preserve">read</w:t>
        <w:br w:clear="none"/>
      </w:r>
      <w:r>
        <w:rPr>
          <w:rStyle w:val="Text0"/>
        </w:rPr>
        <w:t xml:space="preserve"> </w:t>
        <w:br w:clear="none"/>
      </w:r>
      <w:r>
        <w:t xml:space="preserve">property</w:t>
        <w:br w:clear="none"/>
      </w:r>
      <w:r>
        <w:rPr>
          <w:rStyle w:val="Text0"/>
        </w:rPr>
        <w:t xml:space="preserve"> </w:t>
        <w:br w:clear="none"/>
      </w:r>
      <w:r>
        <w:rPr>
          <w:rStyle w:val="Text6"/>
        </w:rPr>
        <w:t xml:space="preserve">'toUpperCase'</w:t>
        <w:br w:clear="none"/>
      </w:r>
      <w:r>
        <w:rPr>
          <w:rStyle w:val="Text0"/>
        </w:rPr>
        <w:t xml:space="preserve"> </w:t>
        <w:br w:clear="none"/>
      </w:r>
      <w:r>
        <w:rPr>
          <w:rStyle w:val="Text3"/>
        </w:rPr>
        <w:t xml:space="preserve">of</w:t>
        <w:br w:clear="none"/>
      </w:r>
      <w:r>
        <w:rPr>
          <w:rStyle w:val="Text0"/>
        </w:rPr>
        <w:t xml:space="preserve"> </w:t>
        <w:br w:clear="none"/>
      </w:r>
      <w:r>
        <w:rPr>
          <w:rStyle w:val="Text3"/>
        </w:rPr>
        <w:t xml:space="preserve">undefined</w:t>
        <w:br w:clear="none"/>
      </w:r>
      <w:r>
        <w:rPr>
          <w:rStyle w:val="Text0"/>
        </w:rPr>
        <w:t xml:space="preserve"/>
        <w:br w:clear="none"/>
      </w:r>
    </w:p>
    <w:p>
      <w:pPr>
        <w:pStyle w:val="Normal"/>
      </w:pPr>
      <w:r>
        <w:t xml:space="preserve">It’s just as bad as the first one, so we might as well put our </w:t>
      </w:r>
      <w:r>
        <w:rPr>
          <w:rStyle w:val="Text2"/>
        </w:rPr>
        <w:t>null</w:t>
      </w:r>
      <w:r>
        <w:t xml:space="preserve"> back. Now we’re stuck doing some type checking inside of </w:t>
      </w:r>
      <w:r>
        <w:rPr>
          <w:rStyle w:val="Text2"/>
        </w:rPr>
        <w:t>capitalize</w:t>
      </w:r>
      <w:r>
        <w: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capitalize</w:t>
        <w:br w:clear="none"/>
      </w:r>
      <w:r>
        <w:rPr>
          <w:rStyle w:val="Text1"/>
        </w:rPr>
        <w:t xml:space="preserve">(</w:t>
        <w:br w:clear="none"/>
      </w:r>
      <w:r>
        <w:t xml:space="preserve">string</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string</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null</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null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string</w:t>
        <w:br w:clear="none"/>
      </w:r>
      <w:r>
        <w:rPr>
          <w:rStyle w:val="Text1"/>
        </w:rPr>
        <w:t xml:space="preserve">[</w:t>
        <w:br w:clear="none"/>
      </w:r>
      <w:r>
        <w:rPr>
          <w:rStyle w:val="Text11"/>
        </w:rPr>
        <w:t xml:space="preserve">0</w:t>
        <w:br w:clear="none"/>
      </w:r>
      <w:r>
        <w:rPr>
          <w:rStyle w:val="Text1"/>
        </w:rPr>
        <w:t xml:space="preserve">].</w:t>
        <w:br w:clear="none"/>
      </w:r>
      <w:r>
        <w:t xml:space="preserve">toUpperCase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string</w:t>
        <w:br w:clear="none"/>
      </w:r>
      <w:r>
        <w:rPr>
          <w:rStyle w:val="Text1"/>
        </w:rPr>
        <w:t xml:space="preserve">.</w:t>
        <w:br w:clear="none"/>
      </w:r>
      <w:r>
        <w:t xml:space="preserve">substring</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Because we didn’t have a good way out of the empty value we got from the </w:t>
      </w:r>
      <w:r>
        <w:rPr>
          <w:rStyle w:val="Text2"/>
        </w:rPr>
        <w:t>AnonymousPerson</w:t>
      </w:r>
      <w:r>
        <w:t xml:space="preserve"> </w:t>
      </w:r>
      <w:r>
        <w:rPr>
          <w:rStyle w:val="Text2"/>
        </w:rPr>
        <w:t>name</w:t>
      </w:r>
      <w:r>
        <w:t xml:space="preserve"> property (we’re pretending we don’t know about </w:t>
      </w:r>
      <w:r>
        <w:rPr>
          <w:rStyle w:val="Text2"/>
        </w:rPr>
        <w:t>null</w:t>
      </w:r>
      <w:r>
        <w:t xml:space="preserve"> objects), we’re stuck with some kind of nonsensical type check like this (it could just as easily be </w:t>
      </w:r>
      <w:r>
        <w:rPr>
          <w:rStyle w:val="Text2"/>
        </w:rPr>
        <w:t>""</w:t>
      </w:r>
      <w:r>
        <w:t xml:space="preserve"> or</w:t>
      </w:r>
      <w:r>
        <w:rPr>
          <w:rStyle w:val="Text2"/>
        </w:rPr>
        <w:t xml:space="preserve"> undefined</w:t>
      </w:r>
      <w:r>
        <w:t xml:space="preserve">). And the consequence for </w:t>
      </w:r>
      <w:r>
        <w:rPr>
          <w:rStyle w:val="Text7"/>
        </w:rPr>
        <w:t>not</w:t>
      </w:r>
      <w:r>
        <w:t xml:space="preserve"> type checking is that our program will throw an error at runtime.</w:t>
      </w:r>
    </w:p>
    <w:p>
      <w:pPr>
        <w:pStyle w:val="Normal"/>
      </w:pPr>
      <w:r>
        <w:t xml:space="preserve">So what do we do if the string is </w:t>
      </w:r>
      <w:r>
        <w:rPr>
          <w:rStyle w:val="Text2"/>
        </w:rPr>
        <w:t>null</w:t>
      </w:r>
      <w:r>
        <w:t xml:space="preserve">? We might as well return another </w:t>
      </w:r>
      <w:r>
        <w:rPr>
          <w:rStyle w:val="Text2"/>
        </w:rPr>
        <w:t>null</w:t>
      </w:r>
      <w:r>
        <w:t xml:space="preserve">. Now say we want to </w:t>
      </w:r>
      <w:r>
        <w:rPr>
          <w:rStyle w:val="Text7"/>
        </w:rPr>
        <w:t>tigerify</w:t>
      </w:r>
      <w:r>
        <w:t xml:space="preserve"> our </w:t>
      </w:r>
      <w:r>
        <w:rPr>
          <w:rStyle w:val="Text2"/>
        </w:rPr>
        <w:t>tony</w:t>
      </w:r>
      <w:r>
        <w:t>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tigerify</w:t>
        <w:br w:clear="none"/>
      </w:r>
      <w:r>
        <w:rPr>
          <w:rStyle w:val="Text1"/>
        </w:rPr>
        <w:t xml:space="preserve">(</w:t>
        <w:br w:clear="none"/>
      </w:r>
      <w:r>
        <w:t xml:space="preserve">string</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w:t>
        <w:br w:clear="none"/>
      </w:r>
      <w:r>
        <w:rPr>
          <w:rStyle w:val="Text15"/>
        </w:rPr>
        <w:t xml:space="preserve">${</w:t>
        <w:br w:clear="none"/>
      </w:r>
      <w:r>
        <w:t xml:space="preserve">string</w:t>
        <w:br w:clear="none"/>
      </w:r>
      <w:r>
        <w:rPr>
          <w:rStyle w:val="Text15"/>
        </w:rPr>
        <w:t xml:space="preserve">}</w:t>
        <w:br w:clear="none"/>
      </w:r>
      <w:r>
        <w:rPr>
          <w:rStyle w:val="Text6"/>
        </w:rPr>
        <w:t xml:space="preserve">, the tiger`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tigerify</w:t>
        <w:br w:clear="none"/>
      </w:r>
      <w:r>
        <w:rPr>
          <w:rStyle w:val="Text1"/>
        </w:rPr>
        <w:t xml:space="preserve">(</w:t>
        <w:br w:clear="none"/>
      </w:r>
      <w:r>
        <w:t xml:space="preserve">capitalize</w:t>
        <w:br w:clear="none"/>
      </w:r>
      <w:r>
        <w:rPr>
          <w:rStyle w:val="Text1"/>
        </w:rPr>
        <w:t xml:space="preserve">(</w:t>
        <w:br w:clear="none"/>
      </w:r>
      <w:r>
        <w:t xml:space="preserve">personOne</w:t>
        <w:br w:clear="none"/>
      </w:r>
      <w:r>
        <w:rPr>
          <w:rStyle w:val="Text1"/>
        </w:rPr>
        <w:t xml:space="preserve">.</w:t>
        <w:br w:clear="none"/>
      </w:r>
      <w:r>
        <w:t xml:space="preserve">name</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tigerify</w:t>
        <w:br w:clear="none"/>
      </w:r>
      <w:r>
        <w:rPr>
          <w:rStyle w:val="Text1"/>
        </w:rPr>
        <w:t xml:space="preserve">(</w:t>
        <w:br w:clear="none"/>
      </w:r>
      <w:r>
        <w:t xml:space="preserve">capitalize</w:t>
        <w:br w:clear="none"/>
      </w:r>
      <w:r>
        <w:rPr>
          <w:rStyle w:val="Text1"/>
        </w:rPr>
        <w:t xml:space="preserve">(</w:t>
        <w:br w:clear="none"/>
      </w:r>
      <w:r>
        <w:t xml:space="preserve">personTwo</w:t>
        <w:br w:clear="none"/>
      </w:r>
      <w:r>
        <w:rPr>
          <w:rStyle w:val="Text1"/>
        </w:rPr>
        <w:t xml:space="preserve">.</w:t>
        <w:br w:clear="none"/>
      </w:r>
      <w:r>
        <w:t xml:space="preserve">name</w:t>
        <w:br w:clear="none"/>
      </w:r>
      <w:r>
        <w:rPr>
          <w:rStyle w:val="Text1"/>
        </w:rPr>
        <w:t xml:space="preserve">)));</w:t>
        <w:br w:clear="none"/>
      </w:r>
    </w:p>
    <w:p>
      <w:pPr>
        <w:pStyle w:val="Normal"/>
      </w:pPr>
      <w:r>
        <w:t>Now our output is:</w:t>
      </w:r>
    </w:p>
    <w:p>
      <w:pPr>
        <w:pStyle w:val="Para 11"/>
      </w:pPr>
      <w:r>
        <w:t xml:space="preserve"/>
        <w:br w:clear="none"/>
        <w:t xml:space="preserve">Tony, the tiger                                                                                                                                                        </w:t>
        <w:br w:clear="none"/>
        <w:t xml:space="preserve">null, the tiger</w:t>
        <w:br w:clear="none"/>
      </w:r>
    </w:p>
    <w:p>
      <w:pPr>
        <w:pStyle w:val="Normal"/>
      </w:pPr>
      <w:r>
        <w:t>Well, it’s not an error, but that’s not a value we want to display. Let’s try this:</w:t>
      </w:r>
    </w:p>
    <w:p>
      <w:pPr>
        <w:pStyle w:val="Para 19"/>
      </w:pPr>
      <w:r>
        <w:rPr>
          <w:rStyle w:val="Text0"/>
        </w:rPr>
        <w:t xml:space="preserve"/>
        <w:br w:clear="none"/>
      </w:r>
      <w:r>
        <w:t xml:space="preserve">function</w:t>
        <w:br w:clear="none"/>
      </w:r>
      <w:r>
        <w:rPr>
          <w:rStyle w:val="Text0"/>
        </w:rPr>
        <w:t xml:space="preserve"> </w:t>
        <w:br w:clear="none"/>
      </w:r>
      <w:r>
        <w:rPr>
          <w:rStyle w:val="Text8"/>
        </w:rPr>
        <w:t xml:space="preserve">tigerify</w:t>
        <w:br w:clear="none"/>
      </w:r>
      <w:r>
        <w:rPr>
          <w:rStyle w:val="Text1"/>
        </w:rPr>
        <w:t xml:space="preserve">(</w:t>
        <w:br w:clear="none"/>
      </w:r>
      <w:r>
        <w:rPr>
          <w:rStyle w:val="Text8"/>
        </w:rPr>
        <w:t xml:space="preserve">string</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if</w:t>
        <w:br w:clear="none"/>
      </w:r>
      <w:r>
        <w:rPr>
          <w:rStyle w:val="Text1"/>
        </w:rPr>
        <w:t xml:space="preserve">(</w:t>
        <w:br w:clear="none"/>
      </w:r>
      <w:r>
        <w:rPr>
          <w:rStyle w:val="Text8"/>
        </w:rPr>
        <w:t xml:space="preserve">string</w:t>
        <w:br w:clear="none"/>
      </w:r>
      <w:r>
        <w:rPr>
          <w:rStyle w:val="Text0"/>
        </w:rPr>
        <w:t xml:space="preserve"> </w:t>
        <w:br w:clear="none"/>
      </w:r>
      <w:r>
        <w:rPr>
          <w:rStyle w:val="Text9"/>
        </w:rPr>
        <w:t xml:space="preserve">===</w:t>
        <w:br w:clear="none"/>
      </w:r>
      <w:r>
        <w:rPr>
          <w:rStyle w:val="Text0"/>
        </w:rPr>
        <w:t xml:space="preserve"> </w:t>
        <w:br w:clear="none"/>
      </w:r>
      <w:r>
        <w:t xml:space="preserve">null</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null</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else</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6"/>
        </w:rPr>
        <w:t xml:space="preserve">`</w:t>
        <w:br w:clear="none"/>
      </w:r>
      <w:r>
        <w:rPr>
          <w:rStyle w:val="Text15"/>
        </w:rPr>
        <w:t xml:space="preserve">${</w:t>
        <w:br w:clear="none"/>
      </w:r>
      <w:r>
        <w:rPr>
          <w:rStyle w:val="Text8"/>
        </w:rPr>
        <w:t xml:space="preserve">string</w:t>
        <w:br w:clear="none"/>
      </w:r>
      <w:r>
        <w:rPr>
          <w:rStyle w:val="Text15"/>
        </w:rPr>
        <w:t xml:space="preserve">}</w:t>
        <w:br w:clear="none"/>
      </w:r>
      <w:r>
        <w:rPr>
          <w:rStyle w:val="Text6"/>
        </w:rPr>
        <w:t xml:space="preserve">, the tiger`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Now we’ll get just plain </w:t>
      </w:r>
      <w:r>
        <w:rPr>
          <w:rStyle w:val="Text2"/>
        </w:rPr>
        <w:t>null</w:t>
      </w:r>
      <w:r>
        <w:t xml:space="preserve"> for the string, which isn’t really a better value to display than before. We don’t </w:t>
      </w:r>
      <w:r>
        <w:rPr>
          <w:rStyle w:val="Text7"/>
        </w:rPr>
        <w:t>really</w:t>
      </w:r>
      <w:r>
        <w:t xml:space="preserve"> want to make our </w:t>
      </w:r>
      <w:r>
        <w:rPr>
          <w:rStyle w:val="Text2"/>
        </w:rPr>
        <w:t>tigerify</w:t>
      </w:r>
      <w:r>
        <w:t xml:space="preserve"> function responsible for the final output (it’s nice that </w:t>
      </w:r>
      <w:r>
        <w:rPr>
          <w:rStyle w:val="Text2"/>
        </w:rPr>
        <w:t>capitalize</w:t>
      </w:r>
      <w:r>
        <w:t xml:space="preserve"> and </w:t>
      </w:r>
      <w:r>
        <w:rPr>
          <w:rStyle w:val="Text2"/>
        </w:rPr>
        <w:t>tigerify</w:t>
      </w:r>
      <w:r>
        <w:t xml:space="preserve"> have the same interface, as we can call both in either order, or one without the other), so let’s create a </w:t>
      </w:r>
      <w:r>
        <w:rPr>
          <w:rStyle w:val="Text2"/>
        </w:rPr>
        <w:t>display</w:t>
      </w:r>
      <w:r>
        <w:t xml:space="preserve"> function to handle the finalized output:</w:t>
      </w:r>
    </w:p>
    <w:p>
      <w:pPr>
        <w:pStyle w:val="Para 19"/>
      </w:pPr>
      <w:r>
        <w:rPr>
          <w:rStyle w:val="Text0"/>
        </w:rPr>
        <w:t xml:space="preserve"/>
        <w:br w:clear="none"/>
      </w:r>
      <w:r>
        <w:t xml:space="preserve">function</w:t>
        <w:br w:clear="none"/>
      </w:r>
      <w:r>
        <w:rPr>
          <w:rStyle w:val="Text0"/>
        </w:rPr>
        <w:t xml:space="preserve"> </w:t>
        <w:br w:clear="none"/>
      </w:r>
      <w:r>
        <w:rPr>
          <w:rStyle w:val="Text8"/>
        </w:rPr>
        <w:t xml:space="preserve">display</w:t>
        <w:br w:clear="none"/>
      </w:r>
      <w:r>
        <w:rPr>
          <w:rStyle w:val="Text1"/>
        </w:rPr>
        <w:t xml:space="preserve">(</w:t>
        <w:br w:clear="none"/>
      </w:r>
      <w:r>
        <w:rPr>
          <w:rStyle w:val="Text8"/>
        </w:rPr>
        <w:t xml:space="preserve">string</w:t>
        <w:br w:clear="none"/>
      </w:r>
      <w:r>
        <w:rPr>
          <w:rStyle w:val="Text1"/>
        </w:rPr>
        <w:t xml:space="preserve">){</w:t>
        <w:br w:clear="none"/>
      </w:r>
      <w:r>
        <w:rPr>
          <w:rStyle w:val="Text0"/>
        </w:rPr>
        <w:t xml:space="preserve"/>
        <w:br w:clear="none"/>
        <w:t xml:space="preserve">  </w:t>
        <w:br w:clear="none"/>
      </w:r>
      <w:r>
        <w:t xml:space="preserve">if</w:t>
        <w:br w:clear="none"/>
      </w:r>
      <w:r>
        <w:rPr>
          <w:rStyle w:val="Text1"/>
        </w:rPr>
        <w:t xml:space="preserve">(</w:t>
        <w:br w:clear="none"/>
      </w:r>
      <w:r>
        <w:rPr>
          <w:rStyle w:val="Text8"/>
        </w:rPr>
        <w:t xml:space="preserve">string</w:t>
        <w:br w:clear="none"/>
      </w:r>
      <w:r>
        <w:rPr>
          <w:rStyle w:val="Text0"/>
        </w:rPr>
        <w:t xml:space="preserve"> </w:t>
        <w:br w:clear="none"/>
      </w:r>
      <w:r>
        <w:rPr>
          <w:rStyle w:val="Text9"/>
        </w:rPr>
        <w:t xml:space="preserve">===</w:t>
        <w:br w:clear="none"/>
      </w:r>
      <w:r>
        <w:rPr>
          <w:rStyle w:val="Text0"/>
        </w:rPr>
        <w:t xml:space="preserve"> </w:t>
        <w:br w:clear="none"/>
      </w:r>
      <w:r>
        <w:t xml:space="preserve">null</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else</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8"/>
        </w:rPr>
        <w:t xml:space="preserve">string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Then we run another </w:t>
      </w:r>
      <w:r>
        <w:rPr>
          <w:rStyle w:val="Text2"/>
        </w:rPr>
        <w:t>null</w:t>
      </w:r>
      <w:r>
        <w:t xml:space="preserve"> check so that we can display a blank string.</w:t>
      </w:r>
    </w:p>
    <w:p>
      <w:bookmarkStart w:id="1292" w:name="But_No_One_Would_Actually_Displa"/>
      <w:pPr>
        <w:keepNext/>
        <w:pStyle w:val="Heading 4"/>
        <w:keepLines w:val="on"/>
      </w:pPr>
      <w:r>
        <w:t>But No One Would Actually Display null, Right?</w:t>
      </w:r>
      <w:bookmarkEnd w:id="1292"/>
    </w:p>
    <w:p>
      <w:pPr>
        <w:pStyle w:val="Normal"/>
        <w:keepLines w:val="on"/>
      </w:pPr>
      <w:r>
        <w:t xml:space="preserve">Yeah, they would. I’m not going to say what website I saw </w:t>
      </w:r>
      <w:hyperlink w:anchor="Figure_9_1__A_display_of_null_in">
        <w:r>
          <w:rPr>
            <w:rStyle w:val="Text5"/>
          </w:rPr>
          <w:t>Figure 9-1</w:t>
        </w:r>
      </w:hyperlink>
      <w:r>
        <w:t xml:space="preserve"> on, but they have over $40 million in funding. Also, they created the </w:t>
      </w:r>
      <w:r>
        <w:rPr>
          <w:rStyle w:val="Text2"/>
        </w:rPr>
        <w:t>null</w:t>
      </w:r>
      <w:r>
        <w:t xml:space="preserve"> here, not me.</w:t>
      </w:r>
    </w:p>
    <w:p>
      <w:bookmarkStart w:id="1293" w:name="Figure_9_1__A_display_of_null_in"/>
      <w:pPr>
        <w:pStyle w:val="Para 14"/>
        <w:keepLines w:val="on"/>
      </w:pPr>
      <w:r>
        <w:drawing>
          <wp:inline>
            <wp:extent cx="1752600" cy="304800"/>
            <wp:effectExtent l="0" r="0" t="0" b="43426"/>
            <wp:docPr id="27" name="rfjs_0901.png" descr="rfjs_0901.png"/>
            <wp:cNvGraphicFramePr>
              <a:graphicFrameLocks noChangeAspect="1"/>
            </wp:cNvGraphicFramePr>
            <a:graphic>
              <a:graphicData uri="http://schemas.openxmlformats.org/drawingml/2006/picture">
                <pic:pic>
                  <pic:nvPicPr>
                    <pic:cNvPr id="0" name="rfjs_0901.png" descr="rfjs_0901.png"/>
                    <pic:cNvPicPr/>
                  </pic:nvPicPr>
                  <pic:blipFill>
                    <a:blip r:embed="rId31"/>
                    <a:stretch>
                      <a:fillRect/>
                    </a:stretch>
                  </pic:blipFill>
                  <pic:spPr>
                    <a:xfrm>
                      <a:off x="0" y="0"/>
                      <a:ext cx="1752600" cy="304800"/>
                    </a:xfrm>
                    <a:prstGeom prst="rect">
                      <a:avLst/>
                    </a:prstGeom>
                  </pic:spPr>
                </pic:pic>
              </a:graphicData>
            </a:graphic>
          </wp:inline>
        </w:drawing>
      </w:r>
      <w:r>
        <w:rPr>
          <w:lang w:bidi="en" w:val="en" w:eastAsia="en"/>
        </w:rPr>
        <w:t xml:space="preserve"> </w:t>
      </w:r>
      <w:bookmarkEnd w:id="1293"/>
    </w:p>
    <w:p>
      <w:pPr>
        <w:keepNext/>
        <w:pStyle w:val="Para 45"/>
        <w:keepLines w:val="on"/>
      </w:pPr>
      <w:r>
        <w:t xml:space="preserve">Figure 9-1. </w:t>
        <w:t>A display of null in the wild</w:t>
      </w:r>
    </w:p>
    <w:p>
      <w:pPr>
        <w:pStyle w:val="Normal"/>
      </w:pPr>
      <w:r>
        <w:t xml:space="preserve">Hopefully, the antipattern is becoming clear: either check for </w:t>
      </w:r>
      <w:r>
        <w:rPr>
          <w:rStyle w:val="Text2"/>
        </w:rPr>
        <w:t>null</w:t>
      </w:r>
      <w:r>
        <w:t xml:space="preserve">, or subject people to errors and other awkward interactions. It takes one </w:t>
      </w:r>
      <w:r>
        <w:rPr>
          <w:rStyle w:val="Text2"/>
        </w:rPr>
        <w:t>null</w:t>
      </w:r>
      <w:r>
        <w:t xml:space="preserve"> to kick off a codebase full of conditional checks and sadness. Not only does every function that calls something that could return a </w:t>
      </w:r>
      <w:r>
        <w:rPr>
          <w:rStyle w:val="Text2"/>
        </w:rPr>
        <w:t>null</w:t>
      </w:r>
      <w:r>
        <w:t xml:space="preserve"> value likely </w:t>
      </w:r>
      <w:r>
        <w:rPr>
          <w:rStyle w:val="Text7"/>
        </w:rPr>
        <w:t>need</w:t>
      </w:r>
      <w:r>
        <w:t xml:space="preserve"> a </w:t>
      </w:r>
      <w:r>
        <w:rPr>
          <w:rStyle w:val="Text2"/>
        </w:rPr>
        <w:t>null</w:t>
      </w:r>
      <w:r>
        <w:t xml:space="preserve"> check, but your tests are necessarily more complex as well, because any functions you test will have at least two branches.</w:t>
      </w:r>
    </w:p>
    <w:p>
      <w:pPr>
        <w:pStyle w:val="Normal"/>
      </w:pPr>
      <w:r>
        <w:t xml:space="preserve">So how do we fix it? The answer is we start treating our names like objects, rather than strings and </w:t>
      </w:r>
      <w:r>
        <w:rPr>
          <w:rStyle w:val="Text2"/>
        </w:rPr>
        <w:t>null</w:t>
      </w:r>
      <w:r>
        <w:t>s. Then we can begin to implement functions that have a mirror interface:</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Person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NameString</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AnonymousPerson</w:t>
        <w:br w:clear="none"/>
      </w:r>
      <w:r>
        <w:rPr>
          <w:rStyle w:val="Text0"/>
        </w:rPr>
        <w:t xml:space="preserve"> </w:t>
        <w:br w:clear="none"/>
      </w:r>
      <w:r>
        <w:rPr>
          <w:rStyle w:val="Text3"/>
        </w:rPr>
        <w:t xml:space="preserve">extends</w:t>
        <w:br w:clear="none"/>
      </w:r>
      <w:r>
        <w:rPr>
          <w:rStyle w:val="Text0"/>
        </w:rPr>
        <w:t xml:space="preserve"> </w:t>
        <w:br w:clear="none"/>
      </w:r>
      <w:r>
        <w:t xml:space="preserve">Person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NullString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NullString</w:t>
        <w:br w:clear="none"/>
      </w:r>
      <w:r>
        <w:rPr>
          <w:rStyle w:val="Text1"/>
        </w:rPr>
        <w:t xml:space="preserve">{</w:t>
        <w:br w:clear="none"/>
      </w:r>
      <w:r>
        <w:rPr>
          <w:rStyle w:val="Text0"/>
        </w:rPr>
        <w:t xml:space="preserve"/>
        <w:br w:clear="none"/>
        <w:t xml:space="preserve">  </w:t>
        <w:br w:clear="none"/>
      </w:r>
      <w:r>
        <w:t xml:space="preserve">capitalize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null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NameString</w:t>
        <w:br w:clear="none"/>
      </w:r>
      <w:r>
        <w:rPr>
          <w:rStyle w:val="Text0"/>
        </w:rPr>
        <w:t xml:space="preserve"> </w:t>
        <w:br w:clear="none"/>
      </w:r>
      <w:r>
        <w:rPr>
          <w:rStyle w:val="Text3"/>
        </w:rPr>
        <w:t xml:space="preserve">extends</w:t>
        <w:br w:clear="none"/>
      </w:r>
      <w:r>
        <w:rPr>
          <w:rStyle w:val="Text0"/>
        </w:rPr>
        <w:t xml:space="preserve"> </w:t>
        <w:br w:clear="none"/>
      </w:r>
      <w:r>
        <w:rPr>
          <w:rStyle w:val="Text12"/>
        </w:rPr>
        <w:t xml:space="preserve">String</w:t>
        <w:br w:clear="none"/>
      </w:r>
      <w:r>
        <w:rPr>
          <w:rStyle w:val="Text1"/>
        </w:rPr>
        <w:t xml:space="preserve">{</w:t>
        <w:br w:clear="none"/>
      </w:r>
      <w:r>
        <w:rPr>
          <w:rStyle w:val="Text0"/>
        </w:rPr>
        <w:t xml:space="preserve"/>
        <w:br w:clear="none"/>
        <w:t xml:space="preserve">  </w:t>
        <w:br w:clear="none"/>
      </w:r>
      <w:r>
        <w:t xml:space="preserve">capitalize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new</w:t>
        <w:br w:clear="none"/>
      </w:r>
      <w:r>
        <w:rPr>
          <w:rStyle w:val="Text0"/>
        </w:rPr>
        <w:t xml:space="preserve"> </w:t>
        <w:br w:clear="none"/>
      </w:r>
      <w:r>
        <w:t xml:space="preserve">NameString</w:t>
        <w:br w:clear="none"/>
      </w:r>
      <w:r>
        <w:rPr>
          <w:rStyle w:val="Text1"/>
        </w:rPr>
        <w:t xml:space="preserve">(</w:t>
        <w:br w:clear="none"/>
      </w:r>
      <w:r>
        <w:rPr>
          <w:rStyle w:val="Text3"/>
        </w:rPr>
        <w:t xml:space="preserve">this</w:t>
        <w:br w:clear="none"/>
      </w:r>
      <w:r>
        <w:rPr>
          <w:rStyle w:val="Text1"/>
        </w:rPr>
        <w:t xml:space="preserve">[</w:t>
        <w:br w:clear="none"/>
      </w:r>
      <w:r>
        <w:rPr>
          <w:rStyle w:val="Text11"/>
        </w:rPr>
        <w:t xml:space="preserve">0</w:t>
        <w:br w:clear="none"/>
      </w:r>
      <w:r>
        <w:rPr>
          <w:rStyle w:val="Text1"/>
        </w:rPr>
        <w:t xml:space="preserve">].</w:t>
        <w:br w:clear="none"/>
      </w:r>
      <w:r>
        <w:t xml:space="preserve">toUpperCase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substring</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tigerify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3"/>
        </w:rPr>
        <w:t xml:space="preserve">this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null</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null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new</w:t>
        <w:br w:clear="none"/>
      </w:r>
      <w:r>
        <w:rPr>
          <w:rStyle w:val="Text0"/>
        </w:rPr>
        <w:t xml:space="preserve"> </w:t>
        <w:br w:clear="none"/>
      </w:r>
      <w:r>
        <w:t xml:space="preserve">NameString</w:t>
        <w:br w:clear="none"/>
      </w:r>
      <w:r>
        <w:rPr>
          <w:rStyle w:val="Text1"/>
        </w:rPr>
        <w:t xml:space="preserve">(</w:t>
        <w:br w:clear="none"/>
      </w:r>
      <w:r>
        <w:rPr>
          <w:rStyle w:val="Text6"/>
        </w:rPr>
        <w:t xml:space="preserve">`</w:t>
        <w:br w:clear="none"/>
      </w:r>
      <w:r>
        <w:rPr>
          <w:rStyle w:val="Text15"/>
        </w:rPr>
        <w:t xml:space="preserve">${</w:t>
        <w:br w:clear="none"/>
      </w:r>
      <w:r>
        <w:rPr>
          <w:rStyle w:val="Text3"/>
        </w:rPr>
        <w:t xml:space="preserve">this</w:t>
        <w:br w:clear="none"/>
      </w:r>
      <w:r>
        <w:rPr>
          <w:rStyle w:val="Text15"/>
        </w:rPr>
        <w:t xml:space="preserve">}</w:t>
        <w:br w:clear="none"/>
      </w:r>
      <w:r>
        <w:rPr>
          <w:rStyle w:val="Text6"/>
        </w:rPr>
        <w:t xml:space="preserve">, the tiger`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display</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3"/>
        </w:rPr>
        <w:t xml:space="preserve">this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null</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rPr>
          <w:rStyle w:val="Text6"/>
        </w:rPr>
        <w:t xml:space="preserve">"tony"</w:t>
        <w:br w:clear="none"/>
      </w:r>
      <w:r>
        <w:rPr>
          <w:rStyle w:val="Text1"/>
        </w:rPr>
        <w:t xml:space="preserve">);</w:t>
        <w:br w:clear="none"/>
      </w:r>
      <w:r>
        <w:rPr>
          <w:rStyle w:val="Text0"/>
        </w:rPr>
        <w:t xml:space="preserve"/>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AnonymousPerson</w:t>
        <w:br w:clear="none"/>
      </w:r>
      <w:r>
        <w:rPr>
          <w:rStyle w:val="Text1"/>
        </w:rPr>
        <w:t xml:space="preserve">(</w:t>
        <w:br w:clear="none"/>
      </w:r>
      <w:r>
        <w:rPr>
          <w:rStyle w:val="Text6"/>
        </w:rPr>
        <w:t xml:space="preserve">"tony"</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personOne</w:t>
        <w:br w:clear="none"/>
      </w:r>
      <w:r>
        <w:rPr>
          <w:rStyle w:val="Text1"/>
        </w:rPr>
        <w:t xml:space="preserve">.</w:t>
        <w:br w:clear="none"/>
      </w:r>
      <w:r>
        <w:t xml:space="preserve">name</w:t>
        <w:br w:clear="none"/>
      </w:r>
      <w:r>
        <w:rPr>
          <w:rStyle w:val="Text1"/>
        </w:rPr>
        <w:t xml:space="preserve">.</w:t>
        <w:br w:clear="none"/>
      </w:r>
      <w:r>
        <w:t xml:space="preserve">capitalize</w:t>
        <w:br w:clear="none"/>
      </w:r>
      <w:r>
        <w:rPr>
          <w:rStyle w:val="Text1"/>
        </w:rPr>
        <w:t xml:space="preserve">().</w:t>
        <w:br w:clear="none"/>
      </w:r>
      <w:r>
        <w:t xml:space="preserve">tigerify</w:t>
        <w:br w:clear="none"/>
      </w:r>
      <w:r>
        <w:rPr>
          <w:rStyle w:val="Text1"/>
        </w:rPr>
        <w:t xml:space="preserve">().</w:t>
        <w:br w:clear="none"/>
      </w:r>
      <w:r>
        <w:t xml:space="preserve">display</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personTwo</w:t>
        <w:br w:clear="none"/>
      </w:r>
      <w:r>
        <w:rPr>
          <w:rStyle w:val="Text1"/>
        </w:rPr>
        <w:t xml:space="preserve">.</w:t>
        <w:br w:clear="none"/>
      </w:r>
      <w:r>
        <w:t xml:space="preserve">name</w:t>
        <w:br w:clear="none"/>
      </w:r>
      <w:r>
        <w:rPr>
          <w:rStyle w:val="Text1"/>
        </w:rPr>
        <w:t xml:space="preserve">.</w:t>
        <w:br w:clear="none"/>
      </w:r>
      <w:r>
        <w:t xml:space="preserve">capitalize</w:t>
        <w:br w:clear="none"/>
      </w:r>
      <w:r>
        <w:rPr>
          <w:rStyle w:val="Text1"/>
        </w:rPr>
        <w:t xml:space="preserve">());</w:t>
        <w:br w:clear="none"/>
      </w:r>
      <w:r>
        <w:rPr>
          <w:rStyle w:val="Text0"/>
        </w:rPr>
        <w:t xml:space="preserve"/>
        <w:br w:clear="none"/>
      </w:r>
    </w:p>
    <w:p>
      <w:pPr>
        <w:pStyle w:val="Normal"/>
      </w:pPr>
      <w:r>
        <w:t xml:space="preserve">The biggest change here is the addition of two new classes: </w:t>
      </w:r>
      <w:r>
        <w:rPr>
          <w:rStyle w:val="Text2"/>
        </w:rPr>
        <w:t>NameString</w:t>
      </w:r>
      <w:r>
        <w:t xml:space="preserve"> and </w:t>
      </w:r>
      <w:r>
        <w:rPr>
          <w:rStyle w:val="Text2"/>
        </w:rPr>
        <w:t>NullString</w:t>
      </w:r>
      <w:r>
        <w:t xml:space="preserve">. The </w:t>
      </w:r>
      <w:r>
        <w:rPr>
          <w:rStyle w:val="Text2"/>
        </w:rPr>
        <w:t>Person</w:t>
      </w:r>
      <w:r>
        <w:t xml:space="preserve"> and </w:t>
      </w:r>
      <w:r>
        <w:rPr>
          <w:rStyle w:val="Text2"/>
        </w:rPr>
        <w:t>AnonymousPerson</w:t>
      </w:r>
      <w:r>
        <w:t xml:space="preserve"> constructors create these objects. Notice that we’re now chaining functions instead of nesting them, and that </w:t>
      </w:r>
      <w:r>
        <w:rPr>
          <w:rStyle w:val="Text2"/>
        </w:rPr>
        <w:t>display</w:t>
      </w:r>
      <w:r>
        <w:t xml:space="preserve"> now calls </w:t>
      </w:r>
      <w:r>
        <w:rPr>
          <w:rStyle w:val="Text2"/>
        </w:rPr>
        <w:t>toString</w:t>
      </w:r>
      <w:r>
        <w:t xml:space="preserve"> so that </w:t>
      </w:r>
      <w:r>
        <w:rPr>
          <w:rStyle w:val="Text2"/>
        </w:rPr>
        <w:t>console</w:t>
      </w:r>
      <w:r>
        <w:t xml:space="preserve"> doesn’t print the type information. </w:t>
      </w:r>
      <w:r>
        <w:rPr>
          <w:rStyle w:val="Text2"/>
        </w:rPr>
        <w:t>NameString</w:t>
      </w:r>
      <w:r>
        <w:t xml:space="preserve"> implements our functions as before (except for the type check we could remove from </w:t>
      </w:r>
      <w:r>
        <w:rPr>
          <w:rStyle w:val="Text2"/>
        </w:rPr>
        <w:t>capitalize</w:t>
      </w:r>
      <w:r>
        <w:t xml:space="preserve">, but </w:t>
      </w:r>
      <w:r>
        <w:rPr>
          <w:rStyle w:val="Text2"/>
        </w:rPr>
        <w:t>NullString</w:t>
      </w:r>
      <w:r>
        <w:t xml:space="preserve"> only has </w:t>
      </w:r>
      <w:r>
        <w:rPr>
          <w:rStyle w:val="Text2"/>
        </w:rPr>
        <w:t>capitalize</w:t>
      </w:r>
      <w:r>
        <w:t xml:space="preserve"> implemented right now).</w:t>
      </w:r>
    </w:p>
    <w:p>
      <w:pPr>
        <w:pStyle w:val="Normal"/>
      </w:pPr>
      <w:r>
        <w:t>Why is that?</w:t>
      </w:r>
    </w:p>
    <w:p>
      <w:pPr>
        <w:pStyle w:val="Normal"/>
      </w:pPr>
      <w:r>
        <w:t xml:space="preserve">Because the traditional way to implement the </w:t>
      </w:r>
      <w:r>
        <w:rPr>
          <w:rStyle w:val="Text2"/>
        </w:rPr>
        <w:t>null</w:t>
      </w:r>
      <w:r>
        <w:t xml:space="preserve"> object pattern is to return </w:t>
      </w:r>
      <w:r>
        <w:rPr>
          <w:rStyle w:val="Text2"/>
        </w:rPr>
        <w:t>null</w:t>
      </w:r>
      <w:r>
        <w:t xml:space="preserve">. We hit the </w:t>
      </w:r>
      <w:r>
        <w:rPr>
          <w:rStyle w:val="Text2"/>
        </w:rPr>
        <w:t>null</w:t>
      </w:r>
      <w:r>
        <w:t xml:space="preserve"> wall and can’t do anything else with </w:t>
      </w:r>
      <w:r>
        <w:rPr>
          <w:rStyle w:val="Text2"/>
        </w:rPr>
        <w:t>personTwo</w:t>
      </w:r>
      <w:r>
        <w:t xml:space="preserve"> without type checking. It’s worth stopping there for a minute to think about how unfortunate that is.</w:t>
      </w:r>
    </w:p>
    <w:p>
      <w:pPr>
        <w:pStyle w:val="Normal"/>
      </w:pPr>
      <w:r>
        <w:t xml:space="preserve">Now let’s do something better. We’ll implement a </w:t>
      </w:r>
      <w:r>
        <w:rPr>
          <w:rStyle w:val="Text2"/>
        </w:rPr>
        <w:t>NullString</w:t>
      </w:r>
      <w:r>
        <w:t xml:space="preserve"> that not only has mirror functions, but also returns mirror values to the </w:t>
      </w:r>
      <w:r>
        <w:rPr>
          <w:rStyle w:val="Text2"/>
        </w:rPr>
        <w:t>NameString</w:t>
      </w:r>
      <w:r>
        <w:t>.</w:t>
      </w:r>
    </w:p>
    <w:p>
      <w:pPr>
        <w:keepNext/>
        <w:pStyle w:val="Heading 5"/>
        <w:keepLines w:val="on"/>
      </w:pPr>
      <w:r>
        <w:t>Why didn’t we just overwrite String.prototype?</w:t>
      </w:r>
    </w:p>
    <w:p>
      <w:pPr>
        <w:pStyle w:val="Para 06"/>
        <w:keepLines w:val="on"/>
      </w:pPr>
      <w:r>
        <w:t>Overwriting base objects is considered a likely</w:t>
      </w:r>
      <w:r>
        <w:rPr>
          <w:rStyle w:val="Text51"/>
        </w:rPr>
        <w:bookmarkStart w:id="1294" w:name="idm139681444649392"/>
        <w:t/>
        <w:bookmarkEnd w:id="1294"/>
      </w:r>
      <w:r>
        <w:t xml:space="preserve"> bad idea unless you’re sure that the </w:t>
      </w:r>
      <w:r>
        <w:rPr>
          <w:rStyle w:val="Text51"/>
        </w:rPr>
        <w:bookmarkStart w:id="1295" w:name="idm139681444648128"/>
        <w:t/>
        <w:bookmarkEnd w:id="1295"/>
      </w:r>
      <w:r>
        <w:t xml:space="preserve">changes are desirable for some scope that’s easy to contain. Most of the time, other programmers (also you, after you’ve forgotten that you overwrote parts of </w:t>
      </w:r>
      <w:r>
        <w:rPr>
          <w:rStyle w:val="Text2"/>
        </w:rPr>
        <w:t>String</w:t>
      </w:r>
      <w:r>
        <w:t xml:space="preserve">) will assume that it is the same </w:t>
      </w:r>
      <w:r>
        <w:rPr>
          <w:rStyle w:val="Text2"/>
        </w:rPr>
        <w:t>String</w:t>
      </w:r>
      <w:r>
        <w:t xml:space="preserve"> that they’re used to. Although subclassing is usually worse than other options for extracting an object, it is very useful for creating copies of native objects like </w:t>
      </w:r>
      <w:r>
        <w:rPr>
          <w:rStyle w:val="Text2"/>
        </w:rPr>
        <w:t>String</w:t>
      </w:r>
      <w:r>
        <w:t xml:space="preserve"> and </w:t>
      </w:r>
      <w:r>
        <w:rPr>
          <w:rStyle w:val="Text2"/>
        </w:rPr>
        <w:t>Array</w:t>
      </w:r>
      <w:r>
        <w:t>.</w:t>
      </w:r>
    </w:p>
    <w:p>
      <w:pPr>
        <w:pStyle w:val="Normal"/>
      </w:pPr>
      <w:r>
        <w:t>Our code looks like this with mirror interfaces:</w:t>
      </w:r>
    </w:p>
    <w:p>
      <w:pPr>
        <w:pStyle w:val="Para 03"/>
      </w:pPr>
      <w:r>
        <w:rPr>
          <w:rStyle w:val="Text0"/>
        </w:rPr>
        <w:t xml:space="preserve"/>
        <w:br w:clear="none"/>
      </w:r>
      <w:r>
        <w:rPr>
          <w:rStyle w:val="Text10"/>
        </w:rPr>
        <w:t xml:space="preserve">// with null object</w:t>
        <w:br w:clear="none"/>
      </w:r>
      <w:r>
        <w:rPr>
          <w:rStyle w:val="Text0"/>
        </w:rPr>
        <w:t xml:space="preserve"/>
        <w:br w:clear="none"/>
      </w:r>
      <w:r>
        <w:rPr>
          <w:rStyle w:val="Text3"/>
        </w:rPr>
        <w:t xml:space="preserve">class</w:t>
        <w:br w:clear="none"/>
      </w:r>
      <w:r>
        <w:rPr>
          <w:rStyle w:val="Text0"/>
        </w:rPr>
        <w:t xml:space="preserve"> </w:t>
        <w:br w:clear="none"/>
      </w:r>
      <w:r>
        <w:t xml:space="preserve">Person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NameString</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AnonymousPerson</w:t>
        <w:br w:clear="none"/>
      </w:r>
      <w:r>
        <w:rPr>
          <w:rStyle w:val="Text0"/>
        </w:rPr>
        <w:t xml:space="preserve"> </w:t>
        <w:br w:clear="none"/>
      </w:r>
      <w:r>
        <w:rPr>
          <w:rStyle w:val="Text3"/>
        </w:rPr>
        <w:t xml:space="preserve">extends</w:t>
        <w:br w:clear="none"/>
      </w:r>
      <w:r>
        <w:rPr>
          <w:rStyle w:val="Text0"/>
        </w:rPr>
        <w:t xml:space="preserve"> </w:t>
        <w:br w:clear="none"/>
      </w:r>
      <w:r>
        <w:t xml:space="preserve">Person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NullString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NullString</w:t>
        <w:br w:clear="none"/>
      </w:r>
      <w:r>
        <w:rPr>
          <w:rStyle w:val="Text1"/>
        </w:rPr>
        <w:t xml:space="preserve">{</w:t>
        <w:br w:clear="none"/>
      </w:r>
      <w:r>
        <w:rPr>
          <w:rStyle w:val="Text0"/>
        </w:rPr>
        <w:t xml:space="preserve"/>
        <w:br w:clear="none"/>
        <w:t xml:space="preserve">  </w:t>
        <w:br w:clear="none"/>
      </w:r>
      <w:r>
        <w:t xml:space="preserve">capitalize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t>
        <w:br w:clear="none"/>
      </w:r>
      <w:r>
        <w:rPr>
          <w:rStyle w:val="Text10"/>
        </w:rPr>
        <w:t xml:space="preserve">// same as new NullString in this case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tigerify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t>
        <w:br w:clear="none"/>
      </w:r>
      <w:r>
        <w:rPr>
          <w:rStyle w:val="Text10"/>
        </w:rPr>
        <w:t xml:space="preserve">// same as new NullString in this case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display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NameString</w:t>
        <w:br w:clear="none"/>
      </w:r>
      <w:r>
        <w:rPr>
          <w:rStyle w:val="Text0"/>
        </w:rPr>
        <w:t xml:space="preserve"> </w:t>
        <w:br w:clear="none"/>
      </w:r>
      <w:r>
        <w:rPr>
          <w:rStyle w:val="Text3"/>
        </w:rPr>
        <w:t xml:space="preserve">extends</w:t>
        <w:br w:clear="none"/>
      </w:r>
      <w:r>
        <w:rPr>
          <w:rStyle w:val="Text0"/>
        </w:rPr>
        <w:t xml:space="preserve"> </w:t>
        <w:br w:clear="none"/>
      </w:r>
      <w:r>
        <w:rPr>
          <w:rStyle w:val="Text12"/>
        </w:rPr>
        <w:t xml:space="preserve">String</w:t>
        <w:br w:clear="none"/>
      </w:r>
      <w:r>
        <w:rPr>
          <w:rStyle w:val="Text1"/>
        </w:rPr>
        <w:t xml:space="preserve">{</w:t>
        <w:br w:clear="none"/>
      </w:r>
      <w:r>
        <w:rPr>
          <w:rStyle w:val="Text0"/>
        </w:rPr>
        <w:t xml:space="preserve"/>
        <w:br w:clear="none"/>
        <w:t xml:space="preserve">  </w:t>
        <w:br w:clear="none"/>
      </w:r>
      <w:r>
        <w:t xml:space="preserve">capitalize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new</w:t>
        <w:br w:clear="none"/>
      </w:r>
      <w:r>
        <w:rPr>
          <w:rStyle w:val="Text0"/>
        </w:rPr>
        <w:t xml:space="preserve"> </w:t>
        <w:br w:clear="none"/>
      </w:r>
      <w:r>
        <w:t xml:space="preserve">NameString</w:t>
        <w:br w:clear="none"/>
      </w:r>
      <w:r>
        <w:rPr>
          <w:rStyle w:val="Text1"/>
        </w:rPr>
        <w:t xml:space="preserve">(</w:t>
        <w:br w:clear="none"/>
      </w:r>
      <w:r>
        <w:rPr>
          <w:rStyle w:val="Text3"/>
        </w:rPr>
        <w:t xml:space="preserve">this</w:t>
        <w:br w:clear="none"/>
      </w:r>
      <w:r>
        <w:rPr>
          <w:rStyle w:val="Text1"/>
        </w:rPr>
        <w:t xml:space="preserve">[</w:t>
        <w:br w:clear="none"/>
      </w:r>
      <w:r>
        <w:rPr>
          <w:rStyle w:val="Text11"/>
        </w:rPr>
        <w:t xml:space="preserve">0</w:t>
        <w:br w:clear="none"/>
      </w:r>
      <w:r>
        <w:rPr>
          <w:rStyle w:val="Text1"/>
        </w:rPr>
        <w:t xml:space="preserve">].</w:t>
        <w:br w:clear="none"/>
      </w:r>
      <w:r>
        <w:t xml:space="preserve">toUpperCase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substring</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tigerify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new</w:t>
        <w:br w:clear="none"/>
      </w:r>
      <w:r>
        <w:rPr>
          <w:rStyle w:val="Text0"/>
        </w:rPr>
        <w:t xml:space="preserve"> </w:t>
        <w:br w:clear="none"/>
      </w:r>
      <w:r>
        <w:t xml:space="preserve">NameString</w:t>
        <w:br w:clear="none"/>
      </w:r>
      <w:r>
        <w:rPr>
          <w:rStyle w:val="Text1"/>
        </w:rPr>
        <w:t xml:space="preserve">(</w:t>
        <w:br w:clear="none"/>
      </w:r>
      <w:r>
        <w:rPr>
          <w:rStyle w:val="Text6"/>
        </w:rPr>
        <w:t xml:space="preserve">`</w:t>
        <w:br w:clear="none"/>
      </w:r>
      <w:r>
        <w:rPr>
          <w:rStyle w:val="Text15"/>
        </w:rPr>
        <w:t xml:space="preserve">${</w:t>
        <w:br w:clear="none"/>
      </w:r>
      <w:r>
        <w:rPr>
          <w:rStyle w:val="Text3"/>
        </w:rPr>
        <w:t xml:space="preserve">this</w:t>
        <w:br w:clear="none"/>
      </w:r>
      <w:r>
        <w:rPr>
          <w:rStyle w:val="Text15"/>
        </w:rPr>
        <w:t xml:space="preserve">}</w:t>
        <w:br w:clear="none"/>
      </w:r>
      <w:r>
        <w:rPr>
          <w:rStyle w:val="Text6"/>
        </w:rPr>
        <w:t xml:space="preserve">, the tiger`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display</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rPr>
          <w:rStyle w:val="Text6"/>
        </w:rPr>
        <w:t xml:space="preserve">"tony"</w:t>
        <w:br w:clear="none"/>
      </w:r>
      <w:r>
        <w:rPr>
          <w:rStyle w:val="Text1"/>
        </w:rPr>
        <w:t xml:space="preserve">);</w:t>
        <w:br w:clear="none"/>
      </w:r>
      <w:r>
        <w:rPr>
          <w:rStyle w:val="Text0"/>
        </w:rPr>
        <w:t xml:space="preserve"/>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AnonymousPerson</w:t>
        <w:br w:clear="none"/>
      </w:r>
      <w:r>
        <w:rPr>
          <w:rStyle w:val="Text1"/>
        </w:rPr>
        <w:t xml:space="preserve">(</w:t>
        <w:br w:clear="none"/>
      </w:r>
      <w:r>
        <w:rPr>
          <w:rStyle w:val="Text6"/>
        </w:rPr>
        <w:t xml:space="preserve">"tony"</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personOne</w:t>
        <w:br w:clear="none"/>
      </w:r>
      <w:r>
        <w:rPr>
          <w:rStyle w:val="Text1"/>
        </w:rPr>
        <w:t xml:space="preserve">.</w:t>
        <w:br w:clear="none"/>
      </w:r>
      <w:r>
        <w:t xml:space="preserve">name</w:t>
        <w:br w:clear="none"/>
      </w:r>
      <w:r>
        <w:rPr>
          <w:rStyle w:val="Text1"/>
        </w:rPr>
        <w:t xml:space="preserve">.</w:t>
        <w:br w:clear="none"/>
      </w:r>
      <w:r>
        <w:t xml:space="preserve">capitalize</w:t>
        <w:br w:clear="none"/>
      </w:r>
      <w:r>
        <w:rPr>
          <w:rStyle w:val="Text1"/>
        </w:rPr>
        <w:t xml:space="preserve">().</w:t>
        <w:br w:clear="none"/>
      </w:r>
      <w:r>
        <w:t xml:space="preserve">tigerify</w:t>
        <w:br w:clear="none"/>
      </w:r>
      <w:r>
        <w:rPr>
          <w:rStyle w:val="Text1"/>
        </w:rPr>
        <w:t xml:space="preserve">().</w:t>
        <w:br w:clear="none"/>
      </w:r>
      <w:r>
        <w:t xml:space="preserve">display</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personTwo</w:t>
        <w:br w:clear="none"/>
      </w:r>
      <w:r>
        <w:rPr>
          <w:rStyle w:val="Text1"/>
        </w:rPr>
        <w:t xml:space="preserve">.</w:t>
        <w:br w:clear="none"/>
      </w:r>
      <w:r>
        <w:t xml:space="preserve">name</w:t>
        <w:br w:clear="none"/>
      </w:r>
      <w:r>
        <w:rPr>
          <w:rStyle w:val="Text1"/>
        </w:rPr>
        <w:t xml:space="preserve">.</w:t>
        <w:br w:clear="none"/>
      </w:r>
      <w:r>
        <w:t xml:space="preserve">capitalize</w:t>
        <w:br w:clear="none"/>
      </w:r>
      <w:r>
        <w:rPr>
          <w:rStyle w:val="Text1"/>
        </w:rPr>
        <w:t xml:space="preserve">().</w:t>
        <w:br w:clear="none"/>
      </w:r>
      <w:r>
        <w:t xml:space="preserve">tigerify</w:t>
        <w:br w:clear="none"/>
      </w:r>
      <w:r>
        <w:rPr>
          <w:rStyle w:val="Text1"/>
        </w:rPr>
        <w:t xml:space="preserve">().</w:t>
        <w:br w:clear="none"/>
      </w:r>
      <w:r>
        <w:t xml:space="preserve">display</w:t>
        <w:br w:clear="none"/>
      </w:r>
      <w:r>
        <w:rPr>
          <w:rStyle w:val="Text1"/>
        </w:rPr>
        <w:t xml:space="preserve">());</w:t>
        <w:br w:clear="none"/>
      </w:r>
      <w:r>
        <w:rPr>
          <w:rStyle w:val="Text0"/>
        </w:rPr>
        <w:t xml:space="preserve"/>
        <w:br w:clear="none"/>
      </w:r>
    </w:p>
    <w:p>
      <w:pPr>
        <w:pStyle w:val="Normal"/>
      </w:pPr>
      <w:r>
        <w:t>Some people claim that this is more complicated than the equivalent version. Let’s look at the other for reference:</w:t>
      </w:r>
    </w:p>
    <w:p>
      <w:pPr>
        <w:pStyle w:val="Para 03"/>
      </w:pPr>
      <w:r>
        <w:rPr>
          <w:rStyle w:val="Text0"/>
        </w:rPr>
        <w:t xml:space="preserve"/>
        <w:br w:clear="none"/>
      </w:r>
      <w:r>
        <w:rPr>
          <w:rStyle w:val="Text10"/>
        </w:rPr>
        <w:t xml:space="preserve">// without null object</w:t>
        <w:br w:clear="none"/>
      </w:r>
      <w:r>
        <w:rPr>
          <w:rStyle w:val="Text0"/>
        </w:rPr>
        <w:t xml:space="preserve"/>
        <w:br w:clear="none"/>
      </w:r>
      <w:r>
        <w:rPr>
          <w:rStyle w:val="Text3"/>
        </w:rPr>
        <w:t xml:space="preserve">class</w:t>
        <w:br w:clear="none"/>
      </w:r>
      <w:r>
        <w:rPr>
          <w:rStyle w:val="Text0"/>
        </w:rPr>
        <w:t xml:space="preserve"> </w:t>
        <w:br w:clear="none"/>
      </w:r>
      <w:r>
        <w:t xml:space="preserve">Person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t xml:space="preserve">name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AnonymousPerson</w:t>
        <w:br w:clear="none"/>
      </w:r>
      <w:r>
        <w:rPr>
          <w:rStyle w:val="Text0"/>
        </w:rPr>
        <w:t xml:space="preserve"> </w:t>
        <w:br w:clear="none"/>
      </w:r>
      <w:r>
        <w:rPr>
          <w:rStyle w:val="Text3"/>
        </w:rPr>
        <w:t xml:space="preserve">extends</w:t>
        <w:br w:clear="none"/>
      </w:r>
      <w:r>
        <w:rPr>
          <w:rStyle w:val="Text0"/>
        </w:rPr>
        <w:t xml:space="preserve"> </w:t>
        <w:br w:clear="none"/>
      </w:r>
      <w:r>
        <w:t xml:space="preserve">Person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null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capitalize</w:t>
        <w:br w:clear="none"/>
      </w:r>
      <w:r>
        <w:rPr>
          <w:rStyle w:val="Text1"/>
        </w:rPr>
        <w:t xml:space="preserve">(</w:t>
        <w:br w:clear="none"/>
      </w:r>
      <w:r>
        <w:t xml:space="preserve">string</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string</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null</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null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string</w:t>
        <w:br w:clear="none"/>
      </w:r>
      <w:r>
        <w:rPr>
          <w:rStyle w:val="Text1"/>
        </w:rPr>
        <w:t xml:space="preserve">[</w:t>
        <w:br w:clear="none"/>
      </w:r>
      <w:r>
        <w:rPr>
          <w:rStyle w:val="Text11"/>
        </w:rPr>
        <w:t xml:space="preserve">0</w:t>
        <w:br w:clear="none"/>
      </w:r>
      <w:r>
        <w:rPr>
          <w:rStyle w:val="Text1"/>
        </w:rPr>
        <w:t xml:space="preserve">].</w:t>
        <w:br w:clear="none"/>
      </w:r>
      <w:r>
        <w:t xml:space="preserve">toUpperCase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string</w:t>
        <w:br w:clear="none"/>
      </w:r>
      <w:r>
        <w:rPr>
          <w:rStyle w:val="Text1"/>
        </w:rPr>
        <w:t xml:space="preserve">.</w:t>
        <w:br w:clear="none"/>
      </w:r>
      <w:r>
        <w:t xml:space="preserve">substring</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tigerify</w:t>
        <w:br w:clear="none"/>
      </w:r>
      <w:r>
        <w:rPr>
          <w:rStyle w:val="Text1"/>
        </w:rPr>
        <w:t xml:space="preserve">(</w:t>
        <w:br w:clear="none"/>
      </w:r>
      <w:r>
        <w:t xml:space="preserve">string</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string</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null</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null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w:t>
        <w:br w:clear="none"/>
      </w:r>
      <w:r>
        <w:rPr>
          <w:rStyle w:val="Text15"/>
        </w:rPr>
        <w:t xml:space="preserve">${</w:t>
        <w:br w:clear="none"/>
      </w:r>
      <w:r>
        <w:t xml:space="preserve">string</w:t>
        <w:br w:clear="none"/>
      </w:r>
      <w:r>
        <w:rPr>
          <w:rStyle w:val="Text15"/>
        </w:rPr>
        <w:t xml:space="preserve">}</w:t>
        <w:br w:clear="none"/>
      </w:r>
      <w:r>
        <w:rPr>
          <w:rStyle w:val="Text6"/>
        </w:rPr>
        <w:t xml:space="preserve">, the tiger`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display</w:t>
        <w:br w:clear="none"/>
      </w:r>
      <w:r>
        <w:rPr>
          <w:rStyle w:val="Text1"/>
        </w:rPr>
        <w:t xml:space="preserve">(</w:t>
        <w:br w:clear="none"/>
      </w:r>
      <w:r>
        <w:t xml:space="preserve">string</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string</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null</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string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rPr>
          <w:rStyle w:val="Text6"/>
        </w:rPr>
        <w:t xml:space="preserve">"tony"</w:t>
        <w:br w:clear="none"/>
      </w:r>
      <w:r>
        <w:rPr>
          <w:rStyle w:val="Text1"/>
        </w:rPr>
        <w:t xml:space="preserve">);</w:t>
        <w:br w:clear="none"/>
      </w:r>
      <w:r>
        <w:rPr>
          <w:rStyle w:val="Text0"/>
        </w:rPr>
        <w:t xml:space="preserve"/>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AnonymousPerson</w:t>
        <w:br w:clear="none"/>
      </w:r>
      <w:r>
        <w:rPr>
          <w:rStyle w:val="Text1"/>
        </w:rPr>
        <w:t xml:space="preserve">(</w:t>
        <w:br w:clear="none"/>
      </w:r>
      <w:r>
        <w:rPr>
          <w:rStyle w:val="Text6"/>
        </w:rPr>
        <w:t xml:space="preserve">"tony"</w:t>
        <w:br w:clear="none"/>
      </w:r>
      <w:r>
        <w:rPr>
          <w:rStyle w:val="Text1"/>
        </w:rPr>
        <w:t xml:space="preserve">);</w:t>
        <w:br w:clear="none"/>
      </w:r>
      <w:r>
        <w:rPr>
          <w:rStyle w:val="Text0"/>
        </w:rPr>
        <w:t xml:space="preserve"/>
        <w:br w:clear="none"/>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display</w:t>
        <w:br w:clear="none"/>
      </w:r>
      <w:r>
        <w:rPr>
          <w:rStyle w:val="Text1"/>
        </w:rPr>
        <w:t xml:space="preserve">(</w:t>
        <w:br w:clear="none"/>
      </w:r>
      <w:r>
        <w:t xml:space="preserve">tigerify</w:t>
        <w:br w:clear="none"/>
      </w:r>
      <w:r>
        <w:rPr>
          <w:rStyle w:val="Text1"/>
        </w:rPr>
        <w:t xml:space="preserve">(</w:t>
        <w:br w:clear="none"/>
      </w:r>
      <w:r>
        <w:t xml:space="preserve">capitalize</w:t>
        <w:br w:clear="none"/>
      </w:r>
      <w:r>
        <w:rPr>
          <w:rStyle w:val="Text1"/>
        </w:rPr>
        <w:t xml:space="preserve">(</w:t>
        <w:br w:clear="none"/>
      </w:r>
      <w:r>
        <w:t xml:space="preserve">personOne</w:t>
        <w:br w:clear="none"/>
      </w:r>
      <w:r>
        <w:rPr>
          <w:rStyle w:val="Text1"/>
        </w:rPr>
        <w:t xml:space="preserve">.</w:t>
        <w:br w:clear="none"/>
      </w:r>
      <w:r>
        <w:t xml:space="preserve">name</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display</w:t>
        <w:br w:clear="none"/>
      </w:r>
      <w:r>
        <w:rPr>
          <w:rStyle w:val="Text1"/>
        </w:rPr>
        <w:t xml:space="preserve">(</w:t>
        <w:br w:clear="none"/>
      </w:r>
      <w:r>
        <w:t xml:space="preserve">tigerify</w:t>
        <w:br w:clear="none"/>
      </w:r>
      <w:r>
        <w:rPr>
          <w:rStyle w:val="Text1"/>
        </w:rPr>
        <w:t xml:space="preserve">(</w:t>
        <w:br w:clear="none"/>
      </w:r>
      <w:r>
        <w:t xml:space="preserve">capitalize</w:t>
        <w:br w:clear="none"/>
      </w:r>
      <w:r>
        <w:rPr>
          <w:rStyle w:val="Text1"/>
        </w:rPr>
        <w:t xml:space="preserve">(</w:t>
        <w:br w:clear="none"/>
      </w:r>
      <w:r>
        <w:t xml:space="preserve">personTwo</w:t>
        <w:br w:clear="none"/>
      </w:r>
      <w:r>
        <w:rPr>
          <w:rStyle w:val="Text1"/>
        </w:rPr>
        <w:t xml:space="preserve">.</w:t>
        <w:br w:clear="none"/>
      </w:r>
      <w:r>
        <w:t xml:space="preserve">name</w:t>
        <w:br w:clear="none"/>
      </w:r>
      <w:r>
        <w:rPr>
          <w:rStyle w:val="Text1"/>
        </w:rPr>
        <w:t xml:space="preserve">))));</w:t>
        <w:br w:clear="none"/>
      </w:r>
      <w:r>
        <w:rPr>
          <w:rStyle w:val="Text0"/>
        </w:rPr>
        <w:t xml:space="preserve"/>
        <w:br w:clear="none"/>
      </w:r>
    </w:p>
    <w:p>
      <w:pPr>
        <w:pStyle w:val="Normal"/>
      </w:pPr>
      <w:r>
        <w:t>It’s actually about the same number of lines. Is it better to have a conditional in every function or to have two functions in different classes? Now that we see them side by side, let’s talk about the pros and cons</w:t>
      </w:r>
      <w:r>
        <w:rPr>
          <w:rStyle w:val="Text51"/>
        </w:rPr>
        <w:bookmarkStart w:id="1296" w:name="idm139681444372240"/>
        <w:t/>
        <w:bookmarkEnd w:id="1296"/>
      </w:r>
      <w:r>
        <w:t xml:space="preserve"> of using the </w:t>
      </w:r>
      <w:r>
        <w:rPr>
          <w:rStyle w:val="Text2"/>
        </w:rPr>
        <w:t>null</w:t>
      </w:r>
      <w:r>
        <w:t xml:space="preserve"> object pattern:</w:t>
      </w:r>
    </w:p>
    <w:p>
      <w:pPr>
        <w:pStyle w:val="Normal"/>
      </w:pPr>
      <w:r>
        <w:t>Pros:</w:t>
      </w:r>
    </w:p>
    <w:p>
      <w:pPr>
        <w:pStyle w:val="Para 04"/>
      </w:pPr>
      <w:r>
        <w:t xml:space="preserve">You can use </w:t>
      </w:r>
      <w:r>
        <w:rPr>
          <w:rStyle w:val="Text2"/>
        </w:rPr>
        <w:t>console.log</w:t>
      </w:r>
      <w:r>
        <w:t xml:space="preserve"> and actually find out something about your values.</w:t>
      </w:r>
    </w:p>
    <w:p>
      <w:pPr>
        <w:pStyle w:val="Para 04"/>
      </w:pPr>
      <w:r>
        <w:t>You can do anything you want in the function body.</w:t>
      </w:r>
    </w:p>
    <w:p>
      <w:pPr>
        <w:pStyle w:val="Para 04"/>
      </w:pPr>
      <w:r>
        <w:t xml:space="preserve">You can have the </w:t>
      </w:r>
      <w:r>
        <w:rPr>
          <w:rStyle w:val="Text2"/>
        </w:rPr>
        <w:t>null</w:t>
      </w:r>
      <w:r>
        <w:t xml:space="preserve"> object inherit and override functions (from </w:t>
      </w:r>
      <w:r>
        <w:rPr>
          <w:rStyle w:val="Text2"/>
        </w:rPr>
        <w:t>NameString</w:t>
      </w:r>
      <w:r>
        <w:t>).</w:t>
      </w:r>
    </w:p>
    <w:p>
      <w:pPr>
        <w:pStyle w:val="Para 04"/>
      </w:pPr>
      <w:r>
        <w:t xml:space="preserve">It’s very easy to forget to do a </w:t>
      </w:r>
      <w:r>
        <w:rPr>
          <w:rStyle w:val="Text2"/>
        </w:rPr>
        <w:t>null</w:t>
      </w:r>
      <w:r>
        <w:t xml:space="preserve"> check. Having a complete API to duplicate may seem more straightforward to you.</w:t>
      </w:r>
    </w:p>
    <w:p>
      <w:pPr>
        <w:pStyle w:val="Normal"/>
      </w:pPr>
      <w:r>
        <w:t>Cons:</w:t>
      </w:r>
    </w:p>
    <w:p>
      <w:pPr>
        <w:pStyle w:val="Para 04"/>
      </w:pPr>
      <w:r>
        <w:t>You might have the classes in two separate files by convention, creating overhead in searching the project.</w:t>
      </w:r>
    </w:p>
    <w:p>
      <w:pPr>
        <w:pStyle w:val="Para 04"/>
      </w:pPr>
      <w:r>
        <w:t>You might buck the convention of separating them by having them in the same file. This also creates overhead in searching the project.</w:t>
      </w:r>
    </w:p>
    <w:p>
      <w:pPr>
        <w:pStyle w:val="Para 04"/>
      </w:pPr>
      <w:r>
        <w:t xml:space="preserve">You might have teammates who don’t like the idea of </w:t>
      </w:r>
      <w:r>
        <w:rPr>
          <w:rStyle w:val="Text2"/>
        </w:rPr>
        <w:t>null</w:t>
      </w:r>
      <w:r>
        <w:t xml:space="preserve"> objects, don’t understand the idea of </w:t>
      </w:r>
      <w:r>
        <w:rPr>
          <w:rStyle w:val="Text2"/>
        </w:rPr>
        <w:t>null</w:t>
      </w:r>
      <w:r>
        <w:t xml:space="preserve"> objects, or just don’t care about </w:t>
      </w:r>
      <w:r>
        <w:rPr>
          <w:rStyle w:val="Text2"/>
        </w:rPr>
        <w:t>null</w:t>
      </w:r>
      <w:r>
        <w:t xml:space="preserve"> objects (this is the case with pretty much every pattern or quality concern in general).</w:t>
      </w:r>
    </w:p>
    <w:p>
      <w:pPr>
        <w:pStyle w:val="Para 04"/>
      </w:pPr>
      <w:r>
        <w:t xml:space="preserve">Since </w:t>
      </w:r>
      <w:r>
        <w:rPr>
          <w:rStyle w:val="Text2"/>
        </w:rPr>
        <w:t>null</w:t>
      </w:r>
      <w:r>
        <w:t xml:space="preserve"> and </w:t>
      </w:r>
      <w:r>
        <w:rPr>
          <w:rStyle w:val="Text2"/>
        </w:rPr>
        <w:t>undefined</w:t>
      </w:r>
      <w:r>
        <w:t xml:space="preserve"> are so commonly returned, your codebase is unlikely to be completely </w:t>
      </w:r>
      <w:r>
        <w:rPr>
          <w:rStyle w:val="Text2"/>
        </w:rPr>
        <w:t>null</w:t>
      </w:r>
      <w:r>
        <w:t>/</w:t>
      </w:r>
      <w:r>
        <w:rPr>
          <w:rStyle w:val="Text2"/>
        </w:rPr>
        <w:t>undefined</w:t>
      </w:r>
      <w:r>
        <w:t xml:space="preserve"> free. That means you will probably end up with inconsistencies and some confusion from people unfamiliar with the patterns you implement.</w:t>
      </w:r>
    </w:p>
    <w:p>
      <w:pPr>
        <w:pStyle w:val="Para 04"/>
      </w:pPr>
      <w:r>
        <w:t xml:space="preserve">Because returning </w:t>
      </w:r>
      <w:r>
        <w:rPr>
          <w:rStyle w:val="Text2"/>
        </w:rPr>
        <w:t>null</w:t>
      </w:r>
      <w:r>
        <w:t>/</w:t>
      </w:r>
      <w:r>
        <w:rPr>
          <w:rStyle w:val="Text2"/>
        </w:rPr>
        <w:t>undefined</w:t>
      </w:r>
      <w:r>
        <w:t xml:space="preserve"> is so common, if you want consistent expectations for not returning </w:t>
      </w:r>
      <w:r>
        <w:rPr>
          <w:rStyle w:val="Text2"/>
        </w:rPr>
        <w:t>null</w:t>
      </w:r>
      <w:r>
        <w:t>/</w:t>
      </w:r>
      <w:r>
        <w:rPr>
          <w:rStyle w:val="Text2"/>
        </w:rPr>
        <w:t>undefined</w:t>
      </w:r>
      <w:r>
        <w:t>, you’ll likely need to adapt a lot of your codebase as well as third-party APIs.</w:t>
      </w:r>
    </w:p>
    <w:p>
      <w:pPr>
        <w:pStyle w:val="Para 04"/>
      </w:pPr>
      <w:r>
        <w:t xml:space="preserve">You have to implement a function on the </w:t>
      </w:r>
      <w:r>
        <w:rPr>
          <w:rStyle w:val="Text2"/>
        </w:rPr>
        <w:t>null</w:t>
      </w:r>
      <w:r>
        <w:t xml:space="preserve"> object every time you create a new function call that might call the </w:t>
      </w:r>
      <w:r>
        <w:rPr>
          <w:rStyle w:val="Text2"/>
        </w:rPr>
        <w:t>null</w:t>
      </w:r>
      <w:r>
        <w:t xml:space="preserve"> object instead of its mirrored real one. Since it’s likely that you’d have to add and might forget a </w:t>
      </w:r>
      <w:r>
        <w:rPr>
          <w:rStyle w:val="Text2"/>
        </w:rPr>
        <w:t>null</w:t>
      </w:r>
      <w:r>
        <w:t xml:space="preserve"> check (if you’re not using </w:t>
      </w:r>
      <w:r>
        <w:rPr>
          <w:rStyle w:val="Text2"/>
        </w:rPr>
        <w:t>null</w:t>
      </w:r>
      <w:r>
        <w:t xml:space="preserve"> objects), I think this one is a wash.</w:t>
      </w:r>
    </w:p>
    <w:p>
      <w:pPr>
        <w:pStyle w:val="Para 04"/>
      </w:pPr>
      <w:r>
        <w:t>You can’t insist that third-party code follow sane practices for returning real values. If you’re stuck with a library that returns the billion-dollar mistake, you’ll need to wrap that interface with a new functionality, which could be confusing to people used to working with the basic interface.</w:t>
      </w:r>
    </w:p>
    <w:p>
      <w:pPr>
        <w:pStyle w:val="Para 04"/>
      </w:pPr>
      <w:r>
        <w:t xml:space="preserve">You might want different </w:t>
      </w:r>
      <w:r>
        <w:rPr>
          <w:rStyle w:val="Text2"/>
        </w:rPr>
        <w:t>null</w:t>
      </w:r>
      <w:r>
        <w:t xml:space="preserve"> object functions depending on the eventual context of how the value will be used. Will it be saved to the database? Logged? Used to create a new value? These all suggest different terminal functionality (such as our </w:t>
      </w:r>
      <w:r>
        <w:rPr>
          <w:rStyle w:val="Text2"/>
        </w:rPr>
        <w:t>display</w:t>
      </w:r>
      <w:r>
        <w:t xml:space="preserve"> function).</w:t>
      </w:r>
    </w:p>
    <w:p>
      <w:pPr>
        <w:pStyle w:val="Para 04"/>
      </w:pPr>
      <w:r>
        <w:t xml:space="preserve">When working with native object types such as strings and arrays, you’ll face overhead in extending them to build subclasses to mirror the </w:t>
      </w:r>
      <w:r>
        <w:rPr>
          <w:rStyle w:val="Text2"/>
        </w:rPr>
        <w:t>null</w:t>
      </w:r>
      <w:r>
        <w:t xml:space="preserve"> objects.</w:t>
      </w:r>
    </w:p>
    <w:p>
      <w:pPr>
        <w:pStyle w:val="Normal"/>
      </w:pPr>
      <w:r>
        <w:t xml:space="preserve">Overall, in </w:t>
      </w:r>
      <w:r>
        <w:rPr>
          <w:rStyle w:val="Text7"/>
        </w:rPr>
        <w:t>application</w:t>
      </w:r>
      <w:r>
        <w:t xml:space="preserve"> development, the </w:t>
      </w:r>
      <w:r>
        <w:rPr>
          <w:rStyle w:val="Text2"/>
        </w:rPr>
        <w:t>null</w:t>
      </w:r>
      <w:r>
        <w:t xml:space="preserve"> object pattern provides an alternative to </w:t>
      </w:r>
      <w:r>
        <w:rPr>
          <w:rStyle w:val="Text2"/>
        </w:rPr>
        <w:t>null</w:t>
      </w:r>
      <w:r>
        <w:t xml:space="preserve"> checks (and the errors caused when you forget to check for </w:t>
      </w:r>
      <w:r>
        <w:rPr>
          <w:rStyle w:val="Text2"/>
        </w:rPr>
        <w:t>null</w:t>
      </w:r>
      <w:r>
        <w:t xml:space="preserve">). If you’re writing a </w:t>
      </w:r>
      <w:r>
        <w:rPr>
          <w:rStyle w:val="Text7"/>
        </w:rPr>
        <w:t>library, framework, or module</w:t>
      </w:r>
      <w:r>
        <w:t>, however, it is worth considering this pattern in order to avoid “</w:t>
      </w:r>
      <w:r>
        <w:rPr>
          <w:rStyle w:val="Text2"/>
        </w:rPr>
        <w:t>null</w:t>
      </w:r>
      <w:r>
        <w:t>-poisoning” the codebases of anyone who uses your code.</w:t>
      </w:r>
    </w:p>
    <w:p>
      <w:pPr>
        <w:pStyle w:val="Normal"/>
      </w:pPr>
      <w:r>
        <w:t xml:space="preserve">If you’re trying to avoid all of the subclasses involved in this pattern, you can try combining it with the techniques presented in the sections for the state and strategy patterns. Also, in </w:t>
      </w:r>
      <w:hyperlink w:anchor="Chapter_11__Functional_Refactori_2">
        <w:r>
          <w:rPr>
            <w:rStyle w:val="Text5"/>
          </w:rPr>
          <w:t>Chapter 11</w:t>
        </w:r>
      </w:hyperlink>
      <w:r>
        <w:t xml:space="preserve">, we’ll look at a functional alternative to the </w:t>
      </w:r>
      <w:r>
        <w:rPr>
          <w:rStyle w:val="Text2"/>
        </w:rPr>
        <w:t>null</w:t>
      </w:r>
      <w:r>
        <w:t xml:space="preserve"> object pattern called </w:t>
      </w:r>
      <w:r>
        <w:rPr>
          <w:rStyle w:val="Text2"/>
        </w:rPr>
        <w:t>Maybe</w:t>
      </w:r>
      <w:r>
        <w:t xml:space="preserve">. As for the next section, we’ll double down on the </w:t>
      </w:r>
      <w:r>
        <w:rPr>
          <w:rStyle w:val="Text2"/>
        </w:rPr>
        <w:t>null</w:t>
      </w:r>
      <w:r>
        <w:t xml:space="preserve"> object pattern by combining it with a wrapper.</w:t>
      </w:r>
      <w:r>
        <w:rPr>
          <w:rStyle w:val="Text51"/>
        </w:rPr>
        <w:bookmarkStart w:id="1297" w:name="idm139681444277792"/>
        <w:t/>
        <w:bookmarkEnd w:id="1297"/>
        <w:bookmarkStart w:id="1298" w:name="idm139681444275888"/>
        <w:t/>
        <w:bookmarkEnd w:id="1298"/>
        <w:bookmarkStart w:id="1299" w:name="idm139681444274512"/>
        <w:t/>
        <w:bookmarkEnd w:id="1299"/>
      </w:r>
    </w:p>
    <w:p>
      <w:bookmarkStart w:id="1300" w:name="Wrapper__Decorator_and_Adapter"/>
      <w:pPr>
        <w:keepNext/>
        <w:pStyle w:val="Heading 1"/>
      </w:pPr>
      <w:r>
        <w:t>Wrapper (Decorator and Adapter)</w:t>
      </w:r>
      <w:bookmarkEnd w:id="1300"/>
    </w:p>
    <w:p>
      <w:pPr>
        <w:pStyle w:val="Normal"/>
      </w:pPr>
      <w:r>
        <w:t xml:space="preserve">There are a few ways to implement the decorator pattern. </w:t>
      </w:r>
      <w:r>
        <w:rPr>
          <w:rStyle w:val="Text51"/>
        </w:rPr>
        <w:bookmarkStart w:id="1301" w:name="ix_wrapper"/>
        <w:t/>
        <w:bookmarkEnd w:id="1301"/>
        <w:bookmarkStart w:id="1302" w:name="ix_OOPrefactwrap"/>
        <w:t/>
        <w:bookmarkEnd w:id="1302"/>
      </w:r>
      <w:r>
        <w:t>One thing that should not be surprising based on earlier</w:t>
      </w:r>
      <w:r>
        <w:rPr>
          <w:rStyle w:val="Text51"/>
        </w:rPr>
        <w:bookmarkStart w:id="1303" w:name="ix_refactOOPwrap"/>
        <w:t/>
        <w:bookmarkEnd w:id="1303"/>
      </w:r>
      <w:r>
        <w:t xml:space="preserve"> sections in this chapter is that JavaScript does not naturally fit in well with interfaces, abstract classes, and other object-oriented language features that tend to be a part of the classical pattern.</w:t>
      </w:r>
    </w:p>
    <w:p>
      <w:pPr>
        <w:pStyle w:val="Normal"/>
      </w:pPr>
      <w:r>
        <w:t xml:space="preserve">Before moving </w:t>
      </w:r>
      <w:r>
        <w:rPr>
          <w:rStyle w:val="Text51"/>
        </w:rPr>
        <w:bookmarkStart w:id="1304" w:name="idm139681444264720"/>
        <w:t/>
        <w:bookmarkEnd w:id="1304"/>
      </w:r>
      <w:r>
        <w:t xml:space="preserve">on, install </w:t>
      </w:r>
      <w:r>
        <w:rPr>
          <w:rStyle w:val="Text51"/>
        </w:rPr>
        <w:bookmarkStart w:id="1305" w:name="idm139681444263184"/>
        <w:t/>
        <w:bookmarkEnd w:id="1305"/>
      </w:r>
      <w:r>
        <w:t xml:space="preserve">tape with </w:t>
      </w:r>
      <w:r>
        <w:rPr>
          <w:rStyle w:val="Text19"/>
        </w:rPr>
        <w:t>npm install tape</w:t>
      </w:r>
      <w:r>
        <w:t xml:space="preserve">. It’s a more lightweight test framework than mocha. We’ll use it again in </w:t>
      </w:r>
      <w:hyperlink w:anchor="Chapter_10__Asynchronous_Refacto_2">
        <w:r>
          <w:rPr>
            <w:rStyle w:val="Text5"/>
          </w:rPr>
          <w:t>Chapter 10</w:t>
        </w:r>
      </w:hyperlink>
      <w:r>
        <w:t>.</w:t>
      </w:r>
    </w:p>
    <w:p>
      <w:pPr>
        <w:pStyle w:val="Normal"/>
      </w:pPr>
      <w:r>
        <w:t>Most of the time for the decorator pattern, you’ll see an example like this:</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Dog</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cost</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50</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displayPrice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`The dog costs $</w:t>
        <w:br w:clear="none"/>
      </w:r>
      <w:r>
        <w:rPr>
          <w:rStyle w:val="Text15"/>
        </w:rPr>
        <w:t xml:space="preserve">${</w:t>
        <w:br w:clear="none"/>
      </w:r>
      <w:r>
        <w:rPr>
          <w:rStyle w:val="Text3"/>
        </w:rPr>
        <w:t xml:space="preserve">this</w:t>
        <w:br w:clear="none"/>
      </w:r>
      <w:r>
        <w:rPr>
          <w:rStyle w:val="Text1"/>
        </w:rPr>
        <w:t xml:space="preserve">.</w:t>
        <w:br w:clear="none"/>
      </w:r>
      <w:r>
        <w:t xml:space="preserve">cost</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test</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'tape'</w:t>
        <w:br w:clear="none"/>
      </w:r>
      <w:r>
        <w:rPr>
          <w:rStyle w:val="Text1"/>
        </w:rPr>
        <w:t xml:space="preserve">);</w:t>
        <w:br w:clear="none"/>
      </w:r>
      <w:r>
        <w:rPr>
          <w:rStyle w:val="Text0"/>
        </w:rPr>
        <w:t xml:space="preserve"/>
        <w:br w:clear="none"/>
      </w:r>
      <w:r>
        <w:t xml:space="preserve">test</w:t>
        <w:br w:clear="none"/>
      </w:r>
      <w:r>
        <w:rPr>
          <w:rStyle w:val="Text1"/>
        </w:rPr>
        <w:t xml:space="preserve">(</w:t>
        <w:br w:clear="none"/>
      </w:r>
      <w:r>
        <w:rPr>
          <w:rStyle w:val="Text6"/>
        </w:rPr>
        <w:t xml:space="preserve">"base dog price"</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equal</w:t>
        <w:br w:clear="none"/>
      </w:r>
      <w:r>
        <w:rPr>
          <w:rStyle w:val="Text1"/>
        </w:rPr>
        <w:t xml:space="preserve">((</w:t>
        <w:br w:clear="none"/>
      </w:r>
      <w:r>
        <w:rPr>
          <w:rStyle w:val="Text3"/>
        </w:rPr>
        <w:t xml:space="preserve">new</w:t>
        <w:br w:clear="none"/>
      </w:r>
      <w:r>
        <w:rPr>
          <w:rStyle w:val="Text0"/>
        </w:rPr>
        <w:t xml:space="preserve"> </w:t>
        <w:br w:clear="none"/>
      </w:r>
      <w:r>
        <w:t xml:space="preserve">Dog</w:t>
        <w:br w:clear="none"/>
      </w:r>
      <w:r>
        <w:rPr>
          <w:rStyle w:val="Text1"/>
        </w:rPr>
        <w:t xml:space="preserve">).</w:t>
        <w:br w:clear="none"/>
      </w:r>
      <w:r>
        <w:t xml:space="preserve">displayPrice</w:t>
        <w:br w:clear="none"/>
      </w:r>
      <w:r>
        <w:rPr>
          <w:rStyle w:val="Text1"/>
        </w:rPr>
        <w:t xml:space="preserve">(),</w:t>
        <w:br w:clear="none"/>
      </w:r>
      <w:r>
        <w:rPr>
          <w:rStyle w:val="Text0"/>
        </w:rPr>
        <w:t xml:space="preserve"> </w:t>
        <w:br w:clear="none"/>
      </w:r>
      <w:r>
        <w:rPr>
          <w:rStyle w:val="Text6"/>
        </w:rPr>
        <w:t xml:space="preserve">'The dog costs $50.'</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keepNext/>
        <w:pStyle w:val="Para 20"/>
        <w:keepLines w:val="on"/>
      </w:pPr>
      <w:r>
        <w:t>This is not the same assert as before</w:t>
      </w:r>
    </w:p>
    <w:p>
      <w:pPr>
        <w:pStyle w:val="Para 06"/>
        <w:keepLines w:val="on"/>
      </w:pPr>
      <w:r>
        <w:t xml:space="preserve">tape has a special callback parameter that has an assertion syntax built in. </w:t>
      </w:r>
      <w:r>
        <w:rPr>
          <w:rStyle w:val="Text51"/>
        </w:rPr>
        <w:bookmarkStart w:id="1306" w:name="idm139681444128176"/>
        <w:t/>
        <w:bookmarkEnd w:id="1306"/>
      </w:r>
      <w:r>
        <w:t xml:space="preserve">It’s also responsible for ending the test and counting the test cases. If we use a different assertion library in tape, we have to add an extra </w:t>
      </w:r>
      <w:r>
        <w:rPr>
          <w:rStyle w:val="Text2"/>
        </w:rPr>
        <w:t>assert.pass()</w:t>
      </w:r>
      <w:r>
        <w:t xml:space="preserve"> line, which is awkward:</w:t>
      </w:r>
    </w:p>
    <w:p>
      <w:pPr>
        <w:pStyle w:val="Para 24"/>
        <w:keepLines w:val="on"/>
      </w:pPr>
      <w:r>
        <w:rPr>
          <w:rStyle w:val="Text0"/>
        </w:rPr>
        <w:t xml:space="preserve"/>
        <w:br w:clear="none"/>
      </w:r>
      <w:r>
        <w:rPr>
          <w:rStyle w:val="Text3"/>
        </w:rPr>
        <w:t xml:space="preserve">const</w:t>
        <w:br w:clear="none"/>
      </w:r>
      <w:r>
        <w:rPr>
          <w:rStyle w:val="Text0"/>
        </w:rPr>
        <w:t xml:space="preserve"> </w:t>
        <w:br w:clear="none"/>
      </w:r>
      <w:r>
        <w:t xml:space="preserve">test</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'tape'</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wish</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'wish'</w:t>
        <w:br w:clear="none"/>
      </w:r>
      <w:r>
        <w:rPr>
          <w:rStyle w:val="Text1"/>
        </w:rPr>
        <w:t xml:space="preserve">);</w:t>
        <w:br w:clear="none"/>
      </w:r>
      <w:r>
        <w:rPr>
          <w:rStyle w:val="Text0"/>
        </w:rPr>
        <w:t xml:space="preserve"/>
        <w:br w:clear="none"/>
      </w:r>
      <w:r>
        <w:t xml:space="preserve">test</w:t>
        <w:br w:clear="none"/>
      </w:r>
      <w:r>
        <w:rPr>
          <w:rStyle w:val="Text1"/>
        </w:rPr>
        <w:t xml:space="preserve">(</w:t>
        <w:br w:clear="none"/>
      </w:r>
      <w:r>
        <w:rPr>
          <w:rStyle w:val="Text6"/>
        </w:rPr>
        <w:t xml:space="preserve">"base dog price"</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rPr>
          <w:rStyle w:val="Text3"/>
        </w:rPr>
        <w:t xml:space="preserve">new</w:t>
        <w:br w:clear="none"/>
      </w:r>
      <w:r>
        <w:rPr>
          <w:rStyle w:val="Text0"/>
        </w:rPr>
        <w:t xml:space="preserve"> </w:t>
        <w:br w:clear="none"/>
      </w:r>
      <w:r>
        <w:t xml:space="preserve">Dog</w:t>
        <w:br w:clear="none"/>
      </w:r>
      <w:r>
        <w:rPr>
          <w:rStyle w:val="Text1"/>
        </w:rPr>
        <w:t xml:space="preserve">).</w:t>
        <w:br w:clear="none"/>
      </w:r>
      <w:r>
        <w:t xml:space="preserve">displayPrice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'The dog costs $50.'</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pass</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Para 06"/>
        <w:keepLines w:val="on"/>
      </w:pPr>
      <w:r>
        <w:t xml:space="preserve">If we don’t add that line, the tests won’t </w:t>
      </w:r>
      <w:r>
        <w:rPr>
          <w:rStyle w:val="Text7"/>
        </w:rPr>
        <w:t>fail</w:t>
      </w:r>
      <w:r>
        <w:t xml:space="preserve">, but tape won’t count them as passing, or even as tests(!), in its output. We’ll stick with tape’s </w:t>
      </w:r>
      <w:r>
        <w:rPr>
          <w:rStyle w:val="Text2"/>
        </w:rPr>
        <w:t>assert</w:t>
      </w:r>
      <w:r>
        <w:t xml:space="preserve"> in this chapter.</w:t>
      </w:r>
    </w:p>
    <w:p>
      <w:pPr>
        <w:pStyle w:val="Normal"/>
      </w:pPr>
      <w:r>
        <w:t xml:space="preserve">The decorator is useful in a couple of cases. First, it’s good if we’re pulling the </w:t>
      </w:r>
      <w:r>
        <w:rPr>
          <w:rStyle w:val="Text2"/>
        </w:rPr>
        <w:t>dog</w:t>
      </w:r>
      <w:r>
        <w:t xml:space="preserve"> class in from a module we don’t own and don’t want to (or can’t) manipulate it directly. Second, it’s good to keep us from a sprawling mass of subclasses. To illustrate that second point, consider if our price was based on whether the dog was cute, trained, robotic, friendly, or a show dog. All of those traits could affect the price, </w:t>
        <w:t>but they are</w:t>
        <w:t xml:space="preserve"> not mutually exclusive, so comprehensive subclassing would have to </w:t>
        <w:t>collect every</w:t>
        <w:t xml:space="preserve"> attribute (e.g., </w:t>
      </w:r>
      <w:r>
        <w:rPr>
          <w:rStyle w:val="Text2"/>
        </w:rPr>
        <w:t>class FriendlyNotCuteTrainedNonRoboticNonShowDog extends Dog</w:t>
      </w:r>
      <w:r>
        <w:t>).</w:t>
      </w:r>
    </w:p>
    <w:p>
      <w:pPr>
        <w:pStyle w:val="Normal"/>
      </w:pPr>
      <w:r>
        <w:t xml:space="preserve">To decorate the </w:t>
      </w:r>
      <w:r>
        <w:rPr>
          <w:rStyle w:val="Text2"/>
        </w:rPr>
        <w:t>dog</w:t>
      </w:r>
      <w:r>
        <w:t xml:space="preserve"> with a particular </w:t>
      </w:r>
      <w:r>
        <w:rPr>
          <w:rStyle w:val="Text51"/>
        </w:rPr>
        <w:bookmarkStart w:id="1307" w:name="idm139681444067328"/>
        <w:t/>
        <w:bookmarkEnd w:id="1307"/>
      </w:r>
      <w:r>
        <w:t>trait, we can add a factory</w:t>
      </w:r>
      <w:r>
        <w:rPr>
          <w:rStyle w:val="Text51"/>
        </w:rPr>
        <w:bookmarkStart w:id="1308" w:name="idm139681443860144"/>
        <w:t/>
        <w:bookmarkEnd w:id="1308"/>
      </w:r>
      <w:r>
        <w:t xml:space="preserve"> function that takes a </w:t>
      </w:r>
      <w:r>
        <w:rPr>
          <w:rStyle w:val="Text2"/>
        </w:rPr>
        <w:t>dog</w:t>
      </w:r>
      <w:r>
        <w:t xml:space="preserve"> as input: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Cute</w:t>
        <w:br w:clear="none"/>
      </w:r>
      <w:r>
        <w:rPr>
          <w:rStyle w:val="Text1"/>
        </w:rPr>
        <w:t xml:space="preserve">(</w:t>
        <w:br w:clear="none"/>
      </w:r>
      <w:r>
        <w:t xml:space="preserve">dog</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cuteDog</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dog</w:t>
        <w:br w:clear="none"/>
      </w:r>
      <w:r>
        <w:rPr>
          <w:rStyle w:val="Text1"/>
        </w:rPr>
        <w:t xml:space="preserve">);</w:t>
        <w:br w:clear="none"/>
      </w:r>
      <w:r>
        <w:rPr>
          <w:rStyle w:val="Text0"/>
        </w:rPr>
        <w:t xml:space="preserve"/>
        <w:br w:clear="none"/>
        <w:t xml:space="preserve">  </w:t>
        <w:br w:clear="none"/>
      </w:r>
      <w:r>
        <w:t xml:space="preserve">cuteDog</w:t>
        <w:br w:clear="none"/>
      </w:r>
      <w:r>
        <w:rPr>
          <w:rStyle w:val="Text1"/>
        </w:rPr>
        <w:t xml:space="preserve">.</w:t>
        <w:br w:clear="none"/>
      </w:r>
      <w:r>
        <w:t xml:space="preserve">cost</w:t>
        <w:br w:clear="none"/>
      </w:r>
      <w:r>
        <w:rPr>
          <w:rStyle w:val="Text0"/>
        </w:rPr>
        <w:t xml:space="preserve"> </w:t>
        <w:br w:clear="none"/>
      </w:r>
      <w:r>
        <w:rPr>
          <w:rStyle w:val="Text9"/>
        </w:rPr>
        <w:t xml:space="preserve">=</w:t>
        <w:br w:clear="none"/>
      </w:r>
      <w:r>
        <w:rPr>
          <w:rStyle w:val="Text0"/>
        </w:rPr>
        <w:t xml:space="preserve"> </w:t>
        <w:br w:clear="none"/>
      </w:r>
      <w:r>
        <w:t xml:space="preserve">dog</w:t>
        <w:br w:clear="none"/>
      </w:r>
      <w:r>
        <w:rPr>
          <w:rStyle w:val="Text1"/>
        </w:rPr>
        <w:t xml:space="preserve">.</w:t>
        <w:br w:clear="none"/>
      </w:r>
      <w:r>
        <w:t xml:space="preserve">cost</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20</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cuteDog</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test</w:t>
        <w:br w:clear="none"/>
      </w:r>
      <w:r>
        <w:rPr>
          <w:rStyle w:val="Text1"/>
        </w:rPr>
        <w:t xml:space="preserve">(</w:t>
        <w:br w:clear="none"/>
      </w:r>
      <w:r>
        <w:rPr>
          <w:rStyle w:val="Text6"/>
        </w:rPr>
        <w:t xml:space="preserve">"cute dog price"</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equal</w:t>
        <w:br w:clear="none"/>
      </w:r>
      <w:r>
        <w:rPr>
          <w:rStyle w:val="Text1"/>
        </w:rPr>
        <w:t xml:space="preserve">((</w:t>
        <w:br w:clear="none"/>
      </w:r>
      <w:r>
        <w:t xml:space="preserve">Cute</w:t>
        <w:br w:clear="none"/>
      </w:r>
      <w:r>
        <w:rPr>
          <w:rStyle w:val="Text1"/>
        </w:rPr>
        <w:t xml:space="preserve">(</w:t>
        <w:br w:clear="none"/>
      </w:r>
      <w:r>
        <w:rPr>
          <w:rStyle w:val="Text3"/>
        </w:rPr>
        <w:t xml:space="preserve">new</w:t>
        <w:br w:clear="none"/>
      </w:r>
      <w:r>
        <w:rPr>
          <w:rStyle w:val="Text0"/>
        </w:rPr>
        <w:t xml:space="preserve"> </w:t>
        <w:br w:clear="none"/>
      </w:r>
      <w:r>
        <w:t xml:space="preserve">Dog</w:t>
        <w:br w:clear="none"/>
      </w:r>
      <w:r>
        <w:rPr>
          <w:rStyle w:val="Text1"/>
        </w:rPr>
        <w:t xml:space="preserve">)).</w:t>
        <w:br w:clear="none"/>
      </w:r>
      <w:r>
        <w:t xml:space="preserve">displayPrice</w:t>
        <w:br w:clear="none"/>
      </w:r>
      <w:r>
        <w:rPr>
          <w:rStyle w:val="Text1"/>
        </w:rPr>
        <w:t xml:space="preserve">(),</w:t>
        <w:br w:clear="none"/>
      </w:r>
      <w:r>
        <w:rPr>
          <w:rStyle w:val="Text0"/>
        </w:rPr>
        <w:t xml:space="preserve"> </w:t>
        <w:br w:clear="none"/>
      </w:r>
      <w:r>
        <w:rPr>
          <w:rStyle w:val="Text6"/>
        </w:rPr>
        <w:t xml:space="preserve">'The dog costs $70.'</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Adding another trait is as simple as adding a new factory function:</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Trained</w:t>
        <w:br w:clear="none"/>
      </w:r>
      <w:r>
        <w:rPr>
          <w:rStyle w:val="Text1"/>
        </w:rPr>
        <w:t xml:space="preserve">(</w:t>
        <w:br w:clear="none"/>
      </w:r>
      <w:r>
        <w:t xml:space="preserve">dog</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trainedDog</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dog</w:t>
        <w:br w:clear="none"/>
      </w:r>
      <w:r>
        <w:rPr>
          <w:rStyle w:val="Text1"/>
        </w:rPr>
        <w:t xml:space="preserve">);</w:t>
        <w:br w:clear="none"/>
      </w:r>
      <w:r>
        <w:rPr>
          <w:rStyle w:val="Text0"/>
        </w:rPr>
        <w:t xml:space="preserve"/>
        <w:br w:clear="none"/>
        <w:t xml:space="preserve">  </w:t>
        <w:br w:clear="none"/>
      </w:r>
      <w:r>
        <w:t xml:space="preserve">trainedDog</w:t>
        <w:br w:clear="none"/>
      </w:r>
      <w:r>
        <w:rPr>
          <w:rStyle w:val="Text1"/>
        </w:rPr>
        <w:t xml:space="preserve">.</w:t>
        <w:br w:clear="none"/>
      </w:r>
      <w:r>
        <w:t xml:space="preserve">cost</w:t>
        <w:br w:clear="none"/>
      </w:r>
      <w:r>
        <w:rPr>
          <w:rStyle w:val="Text0"/>
        </w:rPr>
        <w:t xml:space="preserve"> </w:t>
        <w:br w:clear="none"/>
      </w:r>
      <w:r>
        <w:rPr>
          <w:rStyle w:val="Text9"/>
        </w:rPr>
        <w:t xml:space="preserve">=</w:t>
        <w:br w:clear="none"/>
      </w:r>
      <w:r>
        <w:rPr>
          <w:rStyle w:val="Text0"/>
        </w:rPr>
        <w:t xml:space="preserve"> </w:t>
        <w:br w:clear="none"/>
      </w:r>
      <w:r>
        <w:t xml:space="preserve">dog</w:t>
        <w:br w:clear="none"/>
      </w:r>
      <w:r>
        <w:rPr>
          <w:rStyle w:val="Text1"/>
        </w:rPr>
        <w:t xml:space="preserve">.</w:t>
        <w:br w:clear="none"/>
      </w:r>
      <w:r>
        <w:t xml:space="preserve">cost</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60</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trainedDog</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test</w:t>
        <w:br w:clear="none"/>
      </w:r>
      <w:r>
        <w:rPr>
          <w:rStyle w:val="Text1"/>
        </w:rPr>
        <w:t xml:space="preserve">(</w:t>
        <w:br w:clear="none"/>
      </w:r>
      <w:r>
        <w:rPr>
          <w:rStyle w:val="Text6"/>
        </w:rPr>
        <w:t xml:space="preserve">"trained/cute dog price"</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equal</w:t>
        <w:br w:clear="none"/>
      </w:r>
      <w:r>
        <w:rPr>
          <w:rStyle w:val="Text1"/>
        </w:rPr>
        <w:t xml:space="preserve">(</w:t>
        <w:br w:clear="none"/>
      </w:r>
      <w:r>
        <w:t xml:space="preserve">Trained</w:t>
        <w:br w:clear="none"/>
      </w:r>
      <w:r>
        <w:rPr>
          <w:rStyle w:val="Text1"/>
        </w:rPr>
        <w:t xml:space="preserve">(</w:t>
        <w:br w:clear="none"/>
      </w:r>
      <w:r>
        <w:t xml:space="preserve">Cute</w:t>
        <w:br w:clear="none"/>
      </w:r>
      <w:r>
        <w:rPr>
          <w:rStyle w:val="Text1"/>
        </w:rPr>
        <w:t xml:space="preserve">(</w:t>
        <w:br w:clear="none"/>
      </w:r>
      <w:r>
        <w:rPr>
          <w:rStyle w:val="Text3"/>
        </w:rPr>
        <w:t xml:space="preserve">new</w:t>
        <w:br w:clear="none"/>
      </w:r>
      <w:r>
        <w:rPr>
          <w:rStyle w:val="Text0"/>
        </w:rPr>
        <w:t xml:space="preserve"> </w:t>
        <w:br w:clear="none"/>
      </w:r>
      <w:r>
        <w:t xml:space="preserve">Dog</w:t>
        <w:br w:clear="none"/>
      </w:r>
      <w:r>
        <w:rPr>
          <w:rStyle w:val="Text1"/>
        </w:rPr>
        <w:t xml:space="preserve">)).</w:t>
        <w:br w:clear="none"/>
      </w:r>
      <w:r>
        <w:t xml:space="preserve">displayPrice</w:t>
        <w:br w:clear="none"/>
      </w:r>
      <w:r>
        <w:rPr>
          <w:rStyle w:val="Text1"/>
        </w:rPr>
        <w:t xml:space="preserve">(),</w:t>
        <w:br w:clear="none"/>
      </w:r>
      <w:r>
        <w:rPr>
          <w:rStyle w:val="Text0"/>
        </w:rPr>
        <w:t xml:space="preserve"/>
        <w:br w:clear="none"/>
        <w:t xml:space="preserve">               </w:t>
        <w:br w:clear="none"/>
      </w:r>
      <w:r>
        <w:rPr>
          <w:rStyle w:val="Text6"/>
        </w:rPr>
        <w:t xml:space="preserve">'The dog costs $130.'</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We can add new decorators like this quite easily.</w:t>
      </w:r>
    </w:p>
    <w:p>
      <w:pPr>
        <w:keepNext/>
        <w:pStyle w:val="Heading 5"/>
        <w:keepLines w:val="on"/>
      </w:pPr>
      <w:r>
        <w:t>Do we have to nest the factory functions?</w:t>
      </w:r>
    </w:p>
    <w:p>
      <w:pPr>
        <w:pStyle w:val="Para 06"/>
        <w:keepLines w:val="on"/>
      </w:pPr>
      <w:r>
        <w:t>You might be wondering if we could get away with an interface like this instead:</w:t>
      </w:r>
    </w:p>
    <w:p>
      <w:pPr>
        <w:pStyle w:val="Para 24"/>
        <w:keepLines w:val="on"/>
      </w:pPr>
      <w:r>
        <w:rPr>
          <w:rStyle w:val="Text0"/>
        </w:rPr>
        <w:t xml:space="preserve"/>
        <w:br w:clear="none"/>
      </w:r>
      <w:r>
        <w:rPr>
          <w:rStyle w:val="Text1"/>
        </w:rPr>
        <w:t xml:space="preserve">(</w:t>
        <w:br w:clear="none"/>
      </w:r>
      <w:r>
        <w:rPr>
          <w:rStyle w:val="Text3"/>
        </w:rPr>
        <w:t xml:space="preserve">new</w:t>
        <w:br w:clear="none"/>
      </w:r>
      <w:r>
        <w:rPr>
          <w:rStyle w:val="Text0"/>
        </w:rPr>
        <w:t xml:space="preserve"> </w:t>
        <w:br w:clear="none"/>
      </w:r>
      <w:r>
        <w:t xml:space="preserve">Dog</w:t>
        <w:br w:clear="none"/>
      </w:r>
      <w:r>
        <w:rPr>
          <w:rStyle w:val="Text1"/>
        </w:rPr>
        <w:t xml:space="preserve">).</w:t>
        <w:br w:clear="none"/>
      </w:r>
      <w:r>
        <w:t xml:space="preserve">Cute</w:t>
        <w:br w:clear="none"/>
      </w:r>
      <w:r>
        <w:rPr>
          <w:rStyle w:val="Text1"/>
        </w:rPr>
        <w:t xml:space="preserve">().</w:t>
        <w:br w:clear="none"/>
      </w:r>
      <w:r>
        <w:t xml:space="preserve">Trained</w:t>
        <w:br w:clear="none"/>
      </w:r>
      <w:r>
        <w:rPr>
          <w:rStyle w:val="Text1"/>
        </w:rPr>
        <w:t xml:space="preserve">();</w:t>
        <w:br w:clear="none"/>
      </w:r>
    </w:p>
    <w:p>
      <w:pPr>
        <w:pStyle w:val="Para 06"/>
        <w:keepLines w:val="on"/>
      </w:pPr>
      <w:r>
        <w:t xml:space="preserve">The answer is “yes, we absolutely </w:t>
      </w:r>
      <w:r>
        <w:rPr>
          <w:rStyle w:val="Text7"/>
        </w:rPr>
        <w:t>could</w:t>
      </w:r>
      <w:r>
        <w:t xml:space="preserve"> do that.” However, can we do that without adding new functionality to the original class? No. One major point of this pattern is that we either </w:t>
      </w:r>
      <w:r>
        <w:rPr>
          <w:rStyle w:val="Text7"/>
        </w:rPr>
        <w:t>can’t</w:t>
      </w:r>
      <w:r>
        <w:t xml:space="preserve"> or </w:t>
      </w:r>
      <w:r>
        <w:rPr>
          <w:rStyle w:val="Text7"/>
        </w:rPr>
        <w:t>don’t want to</w:t>
      </w:r>
      <w:r>
        <w:t xml:space="preserve"> alter the original class.</w:t>
      </w:r>
    </w:p>
    <w:p>
      <w:pPr>
        <w:pStyle w:val="Normal"/>
      </w:pPr>
      <w:r>
        <w:t xml:space="preserve">The “cost of something” decorator focuses on adding traits to an existing interface. In other cases, we want to adapt an interface by applying another wrapper. Let’s try addressing the problem of an API that returns </w:t>
      </w:r>
      <w:r>
        <w:rPr>
          <w:rStyle w:val="Text2"/>
        </w:rPr>
        <w:t>null</w:t>
      </w:r>
      <w:r>
        <w:t xml:space="preserve">s, “billion-dollar mistakes” that they are (see the previous section if you need some background on </w:t>
      </w:r>
      <w:r>
        <w:rPr>
          <w:rStyle w:val="Text2"/>
        </w:rPr>
        <w:t>null</w:t>
      </w:r>
      <w:r>
        <w:t xml:space="preserve"> objects). Here is some code similar to what we looked at in the previous section (before we made the </w:t>
      </w:r>
      <w:r>
        <w:rPr>
          <w:rStyle w:val="Text2"/>
        </w:rPr>
        <w:t>null</w:t>
      </w:r>
      <w:r>
        <w:t xml:space="preserve"> objects):</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Person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NameString</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AnonymousPerson</w:t>
        <w:br w:clear="none"/>
      </w:r>
      <w:r>
        <w:rPr>
          <w:rStyle w:val="Text0"/>
        </w:rPr>
        <w:t xml:space="preserve"> </w:t>
        <w:br w:clear="none"/>
      </w:r>
      <w:r>
        <w:rPr>
          <w:rStyle w:val="Text3"/>
        </w:rPr>
        <w:t xml:space="preserve">extends</w:t>
        <w:br w:clear="none"/>
      </w:r>
      <w:r>
        <w:rPr>
          <w:rStyle w:val="Text0"/>
        </w:rPr>
        <w:t xml:space="preserve"> </w:t>
        <w:br w:clear="none"/>
      </w:r>
      <w:r>
        <w:t xml:space="preserve">Person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null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NameString</w:t>
        <w:br w:clear="none"/>
      </w:r>
      <w:r>
        <w:rPr>
          <w:rStyle w:val="Text0"/>
        </w:rPr>
        <w:t xml:space="preserve"> </w:t>
        <w:br w:clear="none"/>
      </w:r>
      <w:r>
        <w:rPr>
          <w:rStyle w:val="Text3"/>
        </w:rPr>
        <w:t xml:space="preserve">extends</w:t>
        <w:br w:clear="none"/>
      </w:r>
      <w:r>
        <w:rPr>
          <w:rStyle w:val="Text0"/>
        </w:rPr>
        <w:t xml:space="preserve"> </w:t>
        <w:br w:clear="none"/>
      </w:r>
      <w:r>
        <w:rPr>
          <w:rStyle w:val="Text12"/>
        </w:rPr>
        <w:t xml:space="preserve">String</w:t>
        <w:br w:clear="none"/>
      </w:r>
      <w:r>
        <w:rPr>
          <w:rStyle w:val="Text1"/>
        </w:rPr>
        <w:t xml:space="preserve">{</w:t>
        <w:br w:clear="none"/>
      </w:r>
      <w:r>
        <w:rPr>
          <w:rStyle w:val="Text0"/>
        </w:rPr>
        <w:t xml:space="preserve"/>
        <w:br w:clear="none"/>
        <w:t xml:space="preserve">  </w:t>
        <w:br w:clear="none"/>
      </w:r>
      <w:r>
        <w:t xml:space="preserve">capitalize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new</w:t>
        <w:br w:clear="none"/>
      </w:r>
      <w:r>
        <w:rPr>
          <w:rStyle w:val="Text0"/>
        </w:rPr>
        <w:t xml:space="preserve"> </w:t>
        <w:br w:clear="none"/>
      </w:r>
      <w:r>
        <w:t xml:space="preserve">NameString</w:t>
        <w:br w:clear="none"/>
      </w:r>
      <w:r>
        <w:rPr>
          <w:rStyle w:val="Text1"/>
        </w:rPr>
        <w:t xml:space="preserve">(</w:t>
        <w:br w:clear="none"/>
      </w:r>
      <w:r>
        <w:rPr>
          <w:rStyle w:val="Text3"/>
        </w:rPr>
        <w:t xml:space="preserve">this</w:t>
        <w:br w:clear="none"/>
      </w:r>
      <w:r>
        <w:rPr>
          <w:rStyle w:val="Text1"/>
        </w:rPr>
        <w:t xml:space="preserve">[</w:t>
        <w:br w:clear="none"/>
      </w:r>
      <w:r>
        <w:rPr>
          <w:rStyle w:val="Text11"/>
        </w:rPr>
        <w:t xml:space="preserve">0</w:t>
        <w:br w:clear="none"/>
      </w:r>
      <w:r>
        <w:rPr>
          <w:rStyle w:val="Text1"/>
        </w:rPr>
        <w:t xml:space="preserve">].</w:t>
        <w:br w:clear="none"/>
      </w:r>
      <w:r>
        <w:t xml:space="preserve">toUpperCase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substring</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tigerify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new</w:t>
        <w:br w:clear="none"/>
      </w:r>
      <w:r>
        <w:rPr>
          <w:rStyle w:val="Text0"/>
        </w:rPr>
        <w:t xml:space="preserve"> </w:t>
        <w:br w:clear="none"/>
      </w:r>
      <w:r>
        <w:t xml:space="preserve">NameString</w:t>
        <w:br w:clear="none"/>
      </w:r>
      <w:r>
        <w:rPr>
          <w:rStyle w:val="Text1"/>
        </w:rPr>
        <w:t xml:space="preserve">(</w:t>
        <w:br w:clear="none"/>
      </w:r>
      <w:r>
        <w:rPr>
          <w:rStyle w:val="Text6"/>
        </w:rPr>
        <w:t xml:space="preserve">`</w:t>
        <w:br w:clear="none"/>
      </w:r>
      <w:r>
        <w:rPr>
          <w:rStyle w:val="Text15"/>
        </w:rPr>
        <w:t xml:space="preserve">${</w:t>
        <w:br w:clear="none"/>
      </w:r>
      <w:r>
        <w:rPr>
          <w:rStyle w:val="Text3"/>
        </w:rPr>
        <w:t xml:space="preserve">this</w:t>
        <w:br w:clear="none"/>
      </w:r>
      <w:r>
        <w:rPr>
          <w:rStyle w:val="Text15"/>
        </w:rPr>
        <w:t xml:space="preserve">}</w:t>
        <w:br w:clear="none"/>
      </w:r>
      <w:r>
        <w:rPr>
          <w:rStyle w:val="Text6"/>
        </w:rPr>
        <w:t xml:space="preserve">, the tiger`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display</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test</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'tape'</w:t>
        <w:br w:clear="none"/>
      </w:r>
      <w:r>
        <w:rPr>
          <w:rStyle w:val="Text1"/>
        </w:rPr>
        <w:t xml:space="preserve">);</w:t>
        <w:br w:clear="none"/>
      </w:r>
      <w:r>
        <w:rPr>
          <w:rStyle w:val="Text0"/>
        </w:rPr>
        <w:t xml:space="preserve"/>
        <w:br w:clear="none"/>
        <w:t xml:space="preserve"/>
        <w:br w:clear="none"/>
      </w:r>
      <w:r>
        <w:t xml:space="preserve">test</w:t>
        <w:br w:clear="none"/>
      </w:r>
      <w:r>
        <w:rPr>
          <w:rStyle w:val="Text1"/>
        </w:rPr>
        <w:t xml:space="preserve">(</w:t>
        <w:br w:clear="none"/>
      </w:r>
      <w:r>
        <w:rPr>
          <w:rStyle w:val="Text6"/>
        </w:rPr>
        <w:t xml:space="preserve">"Displaying a person"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rPr>
          <w:rStyle w:val="Text6"/>
        </w:rPr>
        <w:t xml:space="preserve">"tony"</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equal</w:t>
        <w:br w:clear="none"/>
      </w:r>
      <w:r>
        <w:rPr>
          <w:rStyle w:val="Text1"/>
        </w:rPr>
        <w:t xml:space="preserve">(</w:t>
        <w:br w:clear="none"/>
      </w:r>
      <w:r>
        <w:t xml:space="preserve">personOne</w:t>
        <w:br w:clear="none"/>
      </w:r>
      <w:r>
        <w:rPr>
          <w:rStyle w:val="Text1"/>
        </w:rPr>
        <w:t xml:space="preserve">.</w:t>
        <w:br w:clear="none"/>
      </w:r>
      <w:r>
        <w:t xml:space="preserve">name</w:t>
        <w:br w:clear="none"/>
      </w:r>
      <w:r>
        <w:rPr>
          <w:rStyle w:val="Text1"/>
        </w:rPr>
        <w:t xml:space="preserve">.</w:t>
        <w:br w:clear="none"/>
      </w:r>
      <w:r>
        <w:t xml:space="preserve">capitalize</w:t>
        <w:br w:clear="none"/>
      </w:r>
      <w:r>
        <w:rPr>
          <w:rStyle w:val="Text1"/>
        </w:rPr>
        <w:t xml:space="preserve">().</w:t>
        <w:br w:clear="none"/>
      </w:r>
      <w:r>
        <w:t xml:space="preserve">tigerify</w:t>
        <w:br w:clear="none"/>
      </w:r>
      <w:r>
        <w:rPr>
          <w:rStyle w:val="Text1"/>
        </w:rPr>
        <w:t xml:space="preserve">().</w:t>
        <w:br w:clear="none"/>
      </w:r>
      <w:r>
        <w:t xml:space="preserve">display</w:t>
        <w:br w:clear="none"/>
      </w:r>
      <w:r>
        <w:rPr>
          <w:rStyle w:val="Text1"/>
        </w:rPr>
        <w:t xml:space="preserve">(),</w:t>
        <w:br w:clear="none"/>
      </w:r>
      <w:r>
        <w:rPr>
          <w:rStyle w:val="Text0"/>
        </w:rPr>
        <w:t xml:space="preserve"/>
        <w:br w:clear="none"/>
        <w:t xml:space="preserve">               </w:t>
        <w:br w:clear="none"/>
      </w:r>
      <w:r>
        <w:rPr>
          <w:rStyle w:val="Text6"/>
        </w:rPr>
        <w:t xml:space="preserve">'Tony, the tiger'</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This works fine, but if we want to test </w:t>
      </w:r>
      <w:r>
        <w:rPr>
          <w:rStyle w:val="Text2"/>
        </w:rPr>
        <w:t>AnonymousPerson</w:t>
      </w:r>
      <w:r>
        <w:t xml:space="preserve"> objects, we’re stuck handling the </w:t>
      </w:r>
      <w:r>
        <w:rPr>
          <w:rStyle w:val="Text2"/>
        </w:rPr>
        <w:t>null</w:t>
      </w:r>
      <w:r>
        <w:t xml:space="preserve"> checks in our test. To be explicit, add this test:</w:t>
      </w:r>
    </w:p>
    <w:p>
      <w:pPr>
        <w:pStyle w:val="Para 03"/>
      </w:pPr>
      <w:r>
        <w:rPr>
          <w:rStyle w:val="Text0"/>
        </w:rPr>
        <w:t xml:space="preserve"/>
        <w:br w:clear="none"/>
      </w:r>
      <w:r>
        <w:t xml:space="preserve">test</w:t>
        <w:br w:clear="none"/>
      </w:r>
      <w:r>
        <w:rPr>
          <w:rStyle w:val="Text1"/>
        </w:rPr>
        <w:t xml:space="preserve">(</w:t>
        <w:br w:clear="none"/>
      </w:r>
      <w:r>
        <w:rPr>
          <w:rStyle w:val="Text6"/>
        </w:rPr>
        <w:t xml:space="preserve">"Displaying an anonymous person"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AnonymousPerson</w:t>
        <w:br w:clear="none"/>
      </w:r>
      <w:r>
        <w:rPr>
          <w:rStyle w:val="Text1"/>
        </w:rPr>
        <w:t xml:space="preserve">(</w:t>
        <w:br w:clear="none"/>
      </w:r>
      <w:r>
        <w:rPr>
          <w:rStyle w:val="Text6"/>
        </w:rPr>
        <w:t xml:space="preserve">"tony"</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equal</w:t>
        <w:br w:clear="none"/>
      </w:r>
      <w:r>
        <w:rPr>
          <w:rStyle w:val="Text1"/>
        </w:rPr>
        <w:t xml:space="preserve">(</w:t>
        <w:br w:clear="none"/>
      </w:r>
      <w:r>
        <w:t xml:space="preserve">personTwo</w:t>
        <w:br w:clear="none"/>
      </w:r>
      <w:r>
        <w:rPr>
          <w:rStyle w:val="Text1"/>
        </w:rPr>
        <w:t xml:space="preserve">.</w:t>
        <w:br w:clear="none"/>
      </w:r>
      <w:r>
        <w:t xml:space="preserve">name</w:t>
        <w:br w:clear="none"/>
      </w:r>
      <w:r>
        <w:rPr>
          <w:rStyle w:val="Text1"/>
        </w:rPr>
        <w:t xml:space="preserve">.</w:t>
        <w:br w:clear="none"/>
      </w:r>
      <w:r>
        <w:t xml:space="preserve">capitalize</w:t>
        <w:br w:clear="none"/>
      </w:r>
      <w:r>
        <w:rPr>
          <w:rStyle w:val="Text1"/>
        </w:rPr>
        <w:t xml:space="preserve">().</w:t>
        <w:br w:clear="none"/>
      </w:r>
      <w:r>
        <w:t xml:space="preserve">tigerify</w:t>
        <w:br w:clear="none"/>
      </w:r>
      <w:r>
        <w:rPr>
          <w:rStyle w:val="Text1"/>
        </w:rPr>
        <w:t xml:space="preserve">().</w:t>
        <w:br w:clear="none"/>
      </w:r>
      <w:r>
        <w:t xml:space="preserve">display</w:t>
        <w:br w:clear="none"/>
      </w:r>
      <w:r>
        <w:rPr>
          <w:rStyle w:val="Text1"/>
        </w:rPr>
        <w:t xml:space="preserve">(),</w:t>
        <w:br w:clear="none"/>
      </w:r>
      <w:r>
        <w:rPr>
          <w:rStyle w:val="Text0"/>
        </w:rPr>
        <w:t xml:space="preserve"/>
        <w:br w:clear="none"/>
        <w:t xml:space="preserve">               </w:t>
        <w:br w:clear="none"/>
      </w:r>
      <w:r>
        <w:rPr>
          <w:rStyle w:val="Text6"/>
        </w:rPr>
        <w:t xml:space="preserve">''</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We’ll quickly hit this error:</w:t>
      </w:r>
    </w:p>
    <w:p>
      <w:pPr>
        <w:pStyle w:val="Para 11"/>
      </w:pPr>
      <w:r>
        <w:t xml:space="preserve"/>
        <w:br w:clear="none"/>
        <w:t xml:space="preserve">TypeError: Cannot read property 'capitalize' of null</w:t>
        <w:br w:clear="none"/>
      </w:r>
    </w:p>
    <w:p>
      <w:pPr>
        <w:pStyle w:val="Normal"/>
      </w:pPr>
      <w:r>
        <w:t xml:space="preserve">In our </w:t>
      </w:r>
      <w:r>
        <w:rPr>
          <w:rStyle w:val="Text2"/>
        </w:rPr>
        <w:t>null</w:t>
      </w:r>
      <w:r>
        <w:t xml:space="preserve"> object example from the last section, we dealt with this by allowing </w:t>
      </w:r>
      <w:r>
        <w:rPr>
          <w:rStyle w:val="Text2"/>
        </w:rPr>
        <w:t>AnonymousPerson</w:t>
      </w:r>
      <w:r>
        <w:t xml:space="preserve"> to return a </w:t>
      </w:r>
      <w:r>
        <w:rPr>
          <w:rStyle w:val="Text2"/>
        </w:rPr>
        <w:t>NullString</w:t>
      </w:r>
      <w:r>
        <w:t xml:space="preserve"> for </w:t>
      </w:r>
      <w:r>
        <w:rPr>
          <w:rStyle w:val="Text2"/>
        </w:rPr>
        <w:t>name</w:t>
      </w:r>
      <w:r>
        <w:t xml:space="preserve"> and then added some functions to </w:t>
      </w:r>
      <w:r>
        <w:rPr>
          <w:rStyle w:val="Text2"/>
        </w:rPr>
        <w:t>NullString</w:t>
      </w:r>
      <w:r>
        <w:t xml:space="preserve">. It would be convenient if we could add the following code (changing </w:t>
      </w:r>
      <w:r>
        <w:rPr>
          <w:rStyle w:val="Text2"/>
        </w:rPr>
        <w:t>AnonymousPerson</w:t>
      </w:r>
      <w:r>
        <w:t xml:space="preserve"> and adding </w:t>
      </w:r>
      <w:r>
        <w:rPr>
          <w:rStyle w:val="Text2"/>
        </w:rPr>
        <w:t>NullString</w:t>
      </w:r>
      <w:r>
        <w:t>):</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AnonymousPerson</w:t>
        <w:br w:clear="none"/>
      </w:r>
      <w:r>
        <w:rPr>
          <w:rStyle w:val="Text0"/>
        </w:rPr>
        <w:t xml:space="preserve"> </w:t>
        <w:br w:clear="none"/>
      </w:r>
      <w:r>
        <w:rPr>
          <w:rStyle w:val="Text3"/>
        </w:rPr>
        <w:t xml:space="preserve">extends</w:t>
        <w:br w:clear="none"/>
      </w:r>
      <w:r>
        <w:rPr>
          <w:rStyle w:val="Text0"/>
        </w:rPr>
        <w:t xml:space="preserve"> </w:t>
        <w:br w:clear="none"/>
      </w:r>
      <w:r>
        <w:t xml:space="preserve">Person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NullString</w:t>
        <w:br w:clear="none"/>
      </w:r>
      <w:r>
        <w:rPr>
          <w:rStyle w:val="Text1"/>
        </w:rPr>
        <w:t xml:space="preserve">;</w:t>
        <w:br w:clear="none"/>
      </w:r>
      <w:r>
        <w:rPr>
          <w:rStyle w:val="Text0"/>
        </w:rPr>
        <w:t xml:space="preserve"> </w:t>
        <w:br w:clear="none"/>
      </w:r>
      <w:r>
        <w:rPr>
          <w:rStyle w:val="Text10"/>
        </w:rPr>
        <w:t xml:space="preserve">// this line is the problem</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NullString</w:t>
        <w:br w:clear="none"/>
      </w:r>
      <w:r>
        <w:rPr>
          <w:rStyle w:val="Text1"/>
        </w:rPr>
        <w:t xml:space="preserve">{</w:t>
        <w:br w:clear="none"/>
      </w:r>
      <w:r>
        <w:rPr>
          <w:rStyle w:val="Text0"/>
        </w:rPr>
        <w:t xml:space="preserve"/>
        <w:br w:clear="none"/>
        <w:t xml:space="preserve">  </w:t>
        <w:br w:clear="none"/>
      </w:r>
      <w:r>
        <w:t xml:space="preserve">capitalize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tigerify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display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Let’s say that we can’t touch </w:t>
      </w:r>
      <w:r>
        <w:rPr>
          <w:rStyle w:val="Text2"/>
        </w:rPr>
        <w:t>AnonymousPerson</w:t>
      </w:r>
      <w:r>
        <w:t xml:space="preserve">, but we have no problem adding the </w:t>
      </w:r>
      <w:r>
        <w:rPr>
          <w:rStyle w:val="Text2"/>
        </w:rPr>
        <w:t>NullString</w:t>
      </w:r>
      <w:r>
        <w:t xml:space="preserve"> class for the sake of applying this decorator pattern.</w:t>
      </w:r>
    </w:p>
    <w:p>
      <w:pPr>
        <w:pStyle w:val="Normal"/>
      </w:pPr>
      <w:r>
        <w:t>With what we need to add, our code becomes the following:</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Person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NameString</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AnonymousPerson</w:t>
        <w:br w:clear="none"/>
      </w:r>
      <w:r>
        <w:rPr>
          <w:rStyle w:val="Text0"/>
        </w:rPr>
        <w:t xml:space="preserve"> </w:t>
        <w:br w:clear="none"/>
      </w:r>
      <w:r>
        <w:rPr>
          <w:rStyle w:val="Text3"/>
        </w:rPr>
        <w:t xml:space="preserve">extends</w:t>
        <w:br w:clear="none"/>
      </w:r>
      <w:r>
        <w:rPr>
          <w:rStyle w:val="Text0"/>
        </w:rPr>
        <w:t xml:space="preserve"> </w:t>
        <w:br w:clear="none"/>
      </w:r>
      <w:r>
        <w:t xml:space="preserve">Person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null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NameString</w:t>
        <w:br w:clear="none"/>
      </w:r>
      <w:r>
        <w:rPr>
          <w:rStyle w:val="Text0"/>
        </w:rPr>
        <w:t xml:space="preserve"> </w:t>
        <w:br w:clear="none"/>
      </w:r>
      <w:r>
        <w:rPr>
          <w:rStyle w:val="Text3"/>
        </w:rPr>
        <w:t xml:space="preserve">extends</w:t>
        <w:br w:clear="none"/>
      </w:r>
      <w:r>
        <w:rPr>
          <w:rStyle w:val="Text0"/>
        </w:rPr>
        <w:t xml:space="preserve"> </w:t>
        <w:br w:clear="none"/>
      </w:r>
      <w:r>
        <w:rPr>
          <w:rStyle w:val="Text12"/>
        </w:rPr>
        <w:t xml:space="preserve">String</w:t>
        <w:br w:clear="none"/>
      </w:r>
      <w:r>
        <w:rPr>
          <w:rStyle w:val="Text1"/>
        </w:rPr>
        <w:t xml:space="preserve">{</w:t>
        <w:br w:clear="none"/>
      </w:r>
      <w:r>
        <w:rPr>
          <w:rStyle w:val="Text0"/>
        </w:rPr>
        <w:t xml:space="preserve"/>
        <w:br w:clear="none"/>
        <w:t xml:space="preserve">  </w:t>
        <w:br w:clear="none"/>
      </w:r>
      <w:r>
        <w:t xml:space="preserve">capitalize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new</w:t>
        <w:br w:clear="none"/>
      </w:r>
      <w:r>
        <w:rPr>
          <w:rStyle w:val="Text0"/>
        </w:rPr>
        <w:t xml:space="preserve"> </w:t>
        <w:br w:clear="none"/>
      </w:r>
      <w:r>
        <w:t xml:space="preserve">NameString</w:t>
        <w:br w:clear="none"/>
      </w:r>
      <w:r>
        <w:rPr>
          <w:rStyle w:val="Text1"/>
        </w:rPr>
        <w:t xml:space="preserve">(</w:t>
        <w:br w:clear="none"/>
      </w:r>
      <w:r>
        <w:rPr>
          <w:rStyle w:val="Text3"/>
        </w:rPr>
        <w:t xml:space="preserve">this</w:t>
        <w:br w:clear="none"/>
      </w:r>
      <w:r>
        <w:rPr>
          <w:rStyle w:val="Text1"/>
        </w:rPr>
        <w:t xml:space="preserve">[</w:t>
        <w:br w:clear="none"/>
      </w:r>
      <w:r>
        <w:rPr>
          <w:rStyle w:val="Text11"/>
        </w:rPr>
        <w:t xml:space="preserve">0</w:t>
        <w:br w:clear="none"/>
      </w:r>
      <w:r>
        <w:rPr>
          <w:rStyle w:val="Text1"/>
        </w:rPr>
        <w:t xml:space="preserve">].</w:t>
        <w:br w:clear="none"/>
      </w:r>
      <w:r>
        <w:t xml:space="preserve">toUpperCase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substring</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tigerify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new</w:t>
        <w:br w:clear="none"/>
      </w:r>
      <w:r>
        <w:rPr>
          <w:rStyle w:val="Text0"/>
        </w:rPr>
        <w:t xml:space="preserve"> </w:t>
        <w:br w:clear="none"/>
      </w:r>
      <w:r>
        <w:t xml:space="preserve">NameString</w:t>
        <w:br w:clear="none"/>
      </w:r>
      <w:r>
        <w:rPr>
          <w:rStyle w:val="Text1"/>
        </w:rPr>
        <w:t xml:space="preserve">(</w:t>
        <w:br w:clear="none"/>
      </w:r>
      <w:r>
        <w:rPr>
          <w:rStyle w:val="Text6"/>
        </w:rPr>
        <w:t xml:space="preserve">`</w:t>
        <w:br w:clear="none"/>
      </w:r>
      <w:r>
        <w:rPr>
          <w:rStyle w:val="Text15"/>
        </w:rPr>
        <w:t xml:space="preserve">${</w:t>
        <w:br w:clear="none"/>
      </w:r>
      <w:r>
        <w:rPr>
          <w:rStyle w:val="Text3"/>
        </w:rPr>
        <w:t xml:space="preserve">this</w:t>
        <w:br w:clear="none"/>
      </w:r>
      <w:r>
        <w:rPr>
          <w:rStyle w:val="Text15"/>
        </w:rPr>
        <w:t xml:space="preserve">}</w:t>
        <w:br w:clear="none"/>
      </w:r>
      <w:r>
        <w:rPr>
          <w:rStyle w:val="Text6"/>
        </w:rPr>
        <w:t xml:space="preserve">, the tiger`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display</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0"/>
        </w:rPr>
        <w:t xml:space="preserve">// this is new</w:t>
        <w:br w:clear="none"/>
      </w:r>
      <w:r>
        <w:rPr>
          <w:rStyle w:val="Text0"/>
        </w:rPr>
        <w:t xml:space="preserve"/>
        <w:br w:clear="none"/>
      </w:r>
      <w:r>
        <w:rPr>
          <w:rStyle w:val="Text3"/>
        </w:rPr>
        <w:t xml:space="preserve">class</w:t>
        <w:br w:clear="none"/>
      </w:r>
      <w:r>
        <w:rPr>
          <w:rStyle w:val="Text0"/>
        </w:rPr>
        <w:t xml:space="preserve"> </w:t>
        <w:br w:clear="none"/>
      </w:r>
      <w:r>
        <w:t xml:space="preserve">NullString</w:t>
        <w:br w:clear="none"/>
      </w:r>
      <w:r>
        <w:rPr>
          <w:rStyle w:val="Text1"/>
        </w:rPr>
        <w:t xml:space="preserve">{</w:t>
        <w:br w:clear="none"/>
      </w:r>
      <w:r>
        <w:rPr>
          <w:rStyle w:val="Text0"/>
        </w:rPr>
        <w:t xml:space="preserve"/>
        <w:br w:clear="none"/>
        <w:t xml:space="preserve">  </w:t>
        <w:br w:clear="none"/>
      </w:r>
      <w:r>
        <w:t xml:space="preserve">capitalize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tigerify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display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0"/>
        </w:rPr>
        <w:t xml:space="preserve">// this is new</w:t>
        <w:br w:clear="none"/>
      </w:r>
      <w:r>
        <w:rPr>
          <w:rStyle w:val="Text0"/>
        </w:rPr>
        <w:t xml:space="preserve"/>
        <w:br w:clear="none"/>
      </w:r>
      <w:r>
        <w:rPr>
          <w:rStyle w:val="Text3"/>
        </w:rPr>
        <w:t xml:space="preserve">function</w:t>
        <w:br w:clear="none"/>
      </w:r>
      <w:r>
        <w:rPr>
          <w:rStyle w:val="Text0"/>
        </w:rPr>
        <w:t xml:space="preserve"> </w:t>
        <w:br w:clear="none"/>
      </w:r>
      <w:r>
        <w:t xml:space="preserve">WithoutNull</w:t>
        <w:br w:clear="none"/>
      </w:r>
      <w:r>
        <w:rPr>
          <w:rStyle w:val="Text1"/>
        </w:rPr>
        <w:t xml:space="preserve">(</w:t>
        <w:br w:clear="none"/>
      </w:r>
      <w:r>
        <w:t xml:space="preserve">person</w:t>
        <w:br w:clear="none"/>
      </w:r>
      <w:r>
        <w:rPr>
          <w:rStyle w:val="Text1"/>
        </w:rPr>
        <w:t xml:space="preserve">){</w:t>
        <w:br w:clear="none"/>
      </w:r>
      <w:r>
        <w:rPr>
          <w:rStyle w:val="Text0"/>
        </w:rPr>
        <w:t xml:space="preserve"/>
        <w:br w:clear="none"/>
        <w:t xml:space="preserve">  </w:t>
        <w:br w:clear="none"/>
      </w:r>
      <w:r>
        <w:t xml:space="preserve">personWithoutNull</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person</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personWithoutNull</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null</w:t>
        <w:br w:clear="none"/>
      </w:r>
      <w:r>
        <w:rPr>
          <w:rStyle w:val="Text1"/>
        </w:rPr>
        <w:t xml:space="preserve">){</w:t>
        <w:br w:clear="none"/>
      </w:r>
      <w:r>
        <w:rPr>
          <w:rStyle w:val="Text0"/>
        </w:rPr>
        <w:t xml:space="preserve"/>
        <w:br w:clear="none"/>
        <w:t xml:space="preserve">    </w:t>
        <w:br w:clear="none"/>
      </w:r>
      <w:r>
        <w:t xml:space="preserve">personWithoutNull</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NullString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personWithoutNull</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test</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'tape'</w:t>
        <w:br w:clear="none"/>
      </w:r>
      <w:r>
        <w:rPr>
          <w:rStyle w:val="Text1"/>
        </w:rPr>
        <w:t xml:space="preserve">);</w:t>
        <w:br w:clear="none"/>
      </w:r>
      <w:r>
        <w:rPr>
          <w:rStyle w:val="Text0"/>
        </w:rPr>
        <w:t xml:space="preserve"/>
        <w:br w:clear="none"/>
        <w:t xml:space="preserve"/>
        <w:br w:clear="none"/>
      </w:r>
      <w:r>
        <w:t xml:space="preserve">test</w:t>
        <w:br w:clear="none"/>
      </w:r>
      <w:r>
        <w:rPr>
          <w:rStyle w:val="Text1"/>
        </w:rPr>
        <w:t xml:space="preserve">(</w:t>
        <w:br w:clear="none"/>
      </w:r>
      <w:r>
        <w:rPr>
          <w:rStyle w:val="Text6"/>
        </w:rPr>
        <w:t xml:space="preserve">"Displaying a person"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rPr>
          <w:rStyle w:val="Text6"/>
        </w:rPr>
        <w:t xml:space="preserve">"tony"</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equal</w:t>
        <w:br w:clear="none"/>
      </w:r>
      <w:r>
        <w:rPr>
          <w:rStyle w:val="Text1"/>
        </w:rPr>
        <w:t xml:space="preserve">(</w:t>
        <w:br w:clear="none"/>
      </w:r>
      <w:r>
        <w:t xml:space="preserve">personOne</w:t>
        <w:br w:clear="none"/>
      </w:r>
      <w:r>
        <w:rPr>
          <w:rStyle w:val="Text1"/>
        </w:rPr>
        <w:t xml:space="preserve">.</w:t>
        <w:br w:clear="none"/>
      </w:r>
      <w:r>
        <w:t xml:space="preserve">name</w:t>
        <w:br w:clear="none"/>
      </w:r>
      <w:r>
        <w:rPr>
          <w:rStyle w:val="Text1"/>
        </w:rPr>
        <w:t xml:space="preserve">.</w:t>
        <w:br w:clear="none"/>
      </w:r>
      <w:r>
        <w:t xml:space="preserve">capitalize</w:t>
        <w:br w:clear="none"/>
      </w:r>
      <w:r>
        <w:rPr>
          <w:rStyle w:val="Text1"/>
        </w:rPr>
        <w:t xml:space="preserve">().</w:t>
        <w:br w:clear="none"/>
      </w:r>
      <w:r>
        <w:t xml:space="preserve">tigerify</w:t>
        <w:br w:clear="none"/>
      </w:r>
      <w:r>
        <w:rPr>
          <w:rStyle w:val="Text1"/>
        </w:rPr>
        <w:t xml:space="preserve">().</w:t>
        <w:br w:clear="none"/>
      </w:r>
      <w:r>
        <w:t xml:space="preserve">display</w:t>
        <w:br w:clear="none"/>
      </w:r>
      <w:r>
        <w:rPr>
          <w:rStyle w:val="Text1"/>
        </w:rPr>
        <w:t xml:space="preserve">(),</w:t>
        <w:br w:clear="none"/>
      </w:r>
      <w:r>
        <w:rPr>
          <w:rStyle w:val="Text0"/>
        </w:rPr>
        <w:t xml:space="preserve"/>
        <w:br w:clear="none"/>
        <w:t xml:space="preserve">               </w:t>
        <w:br w:clear="none"/>
      </w:r>
      <w:r>
        <w:rPr>
          <w:rStyle w:val="Text6"/>
        </w:rPr>
        <w:t xml:space="preserve">'Tony, the tiger'</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test</w:t>
        <w:br w:clear="none"/>
      </w:r>
      <w:r>
        <w:rPr>
          <w:rStyle w:val="Text1"/>
        </w:rPr>
        <w:t xml:space="preserve">(</w:t>
        <w:br w:clear="none"/>
      </w:r>
      <w:r>
        <w:rPr>
          <w:rStyle w:val="Text6"/>
        </w:rPr>
        <w:t xml:space="preserve">"Displaying an anonymous person"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AnonymousPerson</w:t>
        <w:br w:clear="none"/>
      </w:r>
      <w:r>
        <w:rPr>
          <w:rStyle w:val="Text1"/>
        </w:rPr>
        <w:t xml:space="preserve">(</w:t>
        <w:br w:clear="none"/>
      </w:r>
      <w:r>
        <w:rPr>
          <w:rStyle w:val="Text6"/>
        </w:rPr>
        <w:t xml:space="preserve">"tony"</w:t>
        <w:br w:clear="none"/>
      </w:r>
      <w:r>
        <w:rPr>
          <w:rStyle w:val="Text1"/>
        </w:rPr>
        <w:t xml:space="preserve">);</w:t>
        <w:br w:clear="none"/>
      </w:r>
      <w:r>
        <w:rPr>
          <w:rStyle w:val="Text0"/>
        </w:rPr>
        <w:t xml:space="preserve"/>
        <w:br w:clear="none"/>
      </w:r>
      <w:r>
        <w:rPr>
          <w:rStyle w:val="Text10"/>
        </w:rPr>
        <w:t xml:space="preserve">// wrapping with WithoutNull is new</w:t>
        <w:br w:clear="none"/>
      </w:r>
      <w:r>
        <w:rPr>
          <w:rStyle w:val="Text0"/>
        </w:rPr>
        <w:t xml:space="preserve"/>
        <w:br w:clear="none"/>
        <w:t xml:space="preserve">  </w:t>
        <w:br w:clear="none"/>
      </w:r>
      <w:r>
        <w:t xml:space="preserve">assert</w:t>
        <w:br w:clear="none"/>
      </w:r>
      <w:r>
        <w:rPr>
          <w:rStyle w:val="Text1"/>
        </w:rPr>
        <w:t xml:space="preserve">.</w:t>
        <w:br w:clear="none"/>
      </w:r>
      <w:r>
        <w:t xml:space="preserve">equal</w:t>
        <w:br w:clear="none"/>
      </w:r>
      <w:r>
        <w:rPr>
          <w:rStyle w:val="Text1"/>
        </w:rPr>
        <w:t xml:space="preserve">(</w:t>
        <w:br w:clear="none"/>
      </w:r>
      <w:r>
        <w:t xml:space="preserve">WithoutNull</w:t>
        <w:br w:clear="none"/>
      </w:r>
      <w:r>
        <w:rPr>
          <w:rStyle w:val="Text1"/>
        </w:rPr>
        <w:t xml:space="preserve">(</w:t>
        <w:br w:clear="none"/>
      </w:r>
      <w:r>
        <w:t xml:space="preserve">personTwo</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name</w:t>
        <w:br w:clear="none"/>
      </w:r>
      <w:r>
        <w:rPr>
          <w:rStyle w:val="Text1"/>
        </w:rPr>
        <w:t xml:space="preserve">.</w:t>
        <w:br w:clear="none"/>
      </w:r>
      <w:r>
        <w:t xml:space="preserve">capitalize</w:t>
        <w:br w:clear="none"/>
      </w:r>
      <w:r>
        <w:rPr>
          <w:rStyle w:val="Text1"/>
        </w:rPr>
        <w:t xml:space="preserve">().</w:t>
        <w:br w:clear="none"/>
      </w:r>
      <w:r>
        <w:t xml:space="preserve">tigerify</w:t>
        <w:br w:clear="none"/>
      </w:r>
      <w:r>
        <w:rPr>
          <w:rStyle w:val="Text1"/>
        </w:rPr>
        <w:t xml:space="preserve">().</w:t>
        <w:br w:clear="none"/>
      </w:r>
      <w:r>
        <w:t xml:space="preserve">display</w:t>
        <w:br w:clear="none"/>
      </w:r>
      <w:r>
        <w:rPr>
          <w:rStyle w:val="Text1"/>
        </w:rPr>
        <w:t xml:space="preserve">(),</w:t>
        <w:br w:clear="none"/>
      </w:r>
      <w:r>
        <w:rPr>
          <w:rStyle w:val="Text0"/>
        </w:rPr>
        <w:t xml:space="preserve"/>
        <w:br w:clear="none"/>
        <w:t xml:space="preserve">               </w:t>
        <w:br w:clear="none"/>
      </w:r>
      <w:r>
        <w:rPr>
          <w:rStyle w:val="Text6"/>
        </w:rPr>
        <w:t xml:space="preserve">''</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And both tests pass. We just had to add the </w:t>
      </w:r>
      <w:r>
        <w:rPr>
          <w:rStyle w:val="Text2"/>
        </w:rPr>
        <w:t>WithoutNull</w:t>
      </w:r>
      <w:r>
        <w:t xml:space="preserve"> function and use it to wrap </w:t>
      </w:r>
      <w:r>
        <w:rPr>
          <w:rStyle w:val="Text2"/>
        </w:rPr>
        <w:t>personTwo</w:t>
      </w:r>
      <w:r>
        <w:t xml:space="preserve">. All it does is prevent </w:t>
      </w:r>
      <w:r>
        <w:rPr>
          <w:rStyle w:val="Text2"/>
        </w:rPr>
        <w:t>name</w:t>
      </w:r>
      <w:r>
        <w:t xml:space="preserve"> from being </w:t>
      </w:r>
      <w:r>
        <w:rPr>
          <w:rStyle w:val="Text2"/>
        </w:rPr>
        <w:t>null</w:t>
      </w:r>
      <w:r>
        <w:t xml:space="preserve">. Because it does not convert the </w:t>
      </w:r>
      <w:r>
        <w:rPr>
          <w:rStyle w:val="Text2"/>
        </w:rPr>
        <w:t>name</w:t>
      </w:r>
      <w:r>
        <w:t xml:space="preserve"> </w:t>
      </w:r>
      <w:r>
        <w:rPr>
          <w:rStyle w:val="Text7"/>
        </w:rPr>
        <w:t>unless</w:t>
      </w:r>
      <w:r>
        <w:t xml:space="preserve"> it is </w:t>
      </w:r>
      <w:r>
        <w:rPr>
          <w:rStyle w:val="Text2"/>
        </w:rPr>
        <w:t>null</w:t>
      </w:r>
      <w:r>
        <w:t xml:space="preserve">, we can happily wrap </w:t>
      </w:r>
      <w:r>
        <w:rPr>
          <w:rStyle w:val="Text7"/>
        </w:rPr>
        <w:t>any</w:t>
      </w:r>
      <w:r>
        <w:t xml:space="preserve"> </w:t>
      </w:r>
      <w:r>
        <w:rPr>
          <w:rStyle w:val="Text2"/>
        </w:rPr>
        <w:t>person</w:t>
      </w:r>
      <w:r>
        <w:t xml:space="preserve"> object with </w:t>
      </w:r>
      <w:r>
        <w:rPr>
          <w:rStyle w:val="Text2"/>
        </w:rPr>
        <w:t>WithoutNull</w:t>
      </w:r>
      <w:r>
        <w:t xml:space="preserve">, anonymous or not. Notice that we use a simple factory function that returns an object, but we could have used a class or constructor function instead. The disadvantage of those approaches is that they implicitly return an object, and here, it’s easier to explicitly return a new one that we construct manually. With a class or constructor function, the implicitly returned class would be of type </w:t>
      </w:r>
      <w:r>
        <w:rPr>
          <w:rStyle w:val="Text2"/>
        </w:rPr>
        <w:t>WithoutNull</w:t>
      </w:r>
      <w:r>
        <w:t xml:space="preserve">, which is odd, and overriding it (returning a different object in the constructor function of the class or from a constructor function called with </w:t>
      </w:r>
      <w:r>
        <w:rPr>
          <w:rStyle w:val="Text2"/>
        </w:rPr>
        <w:t>new</w:t>
      </w:r>
      <w:r>
        <w:t>) reads as a bit confusing.</w:t>
      </w:r>
    </w:p>
    <w:p>
      <w:pPr>
        <w:pStyle w:val="Normal"/>
      </w:pPr>
      <w:r>
        <w:t xml:space="preserve">Two other things are worth considering here. First, it won’t always be the case that we can decide what type of </w:t>
      </w:r>
      <w:r>
        <w:rPr>
          <w:rStyle w:val="Text2"/>
        </w:rPr>
        <w:t>person</w:t>
      </w:r>
      <w:r>
        <w:t xml:space="preserve"> object we have. It’s possible that we’d only have one type of </w:t>
      </w:r>
      <w:r>
        <w:rPr>
          <w:rStyle w:val="Text2"/>
        </w:rPr>
        <w:t>Person</w:t>
      </w:r>
      <w:r>
        <w:t xml:space="preserve"> and we would not be able to determine ahead of time whether or not it had a </w:t>
      </w:r>
      <w:r>
        <w:rPr>
          <w:rStyle w:val="Text2"/>
        </w:rPr>
        <w:t>name</w:t>
      </w:r>
      <w:r>
        <w:t xml:space="preserve"> (or any other attributes that we might wrap with </w:t>
      </w:r>
      <w:r>
        <w:rPr>
          <w:rStyle w:val="Text2"/>
        </w:rPr>
        <w:t>WithoutNull</w:t>
      </w:r>
      <w:r>
        <w:t xml:space="preserve">). For example, we might be receiving objects from the database with a function like </w:t>
      </w:r>
      <w:r>
        <w:rPr>
          <w:rStyle w:val="Text2"/>
        </w:rPr>
        <w:t>(db.get({person: {id: 17}}))</w:t>
      </w:r>
      <w:r>
        <w:t xml:space="preserve">. Our </w:t>
      </w:r>
      <w:r>
        <w:rPr>
          <w:rStyle w:val="Text2"/>
        </w:rPr>
        <w:t>WithoutNull</w:t>
      </w:r>
      <w:r>
        <w:t xml:space="preserve"> wrapper would be excellent for providing a consistent interface to </w:t>
      </w:r>
      <w:r>
        <w:rPr>
          <w:rStyle w:val="Text2"/>
        </w:rPr>
        <w:t>name</w:t>
      </w:r>
      <w:r>
        <w:t xml:space="preserve"> and other attributes just by wrapping the call like this: </w:t>
      </w:r>
      <w:r>
        <w:rPr>
          <w:rStyle w:val="Text2"/>
        </w:rPr>
        <w:t>withoutNull(db.get({person: {id: 17}}))</w:t>
      </w:r>
      <w:r>
        <w:t>. It’s very likely that we would not want to change the database API itself, but rather wrap values that it returns.</w:t>
      </w:r>
    </w:p>
    <w:p>
      <w:pPr>
        <w:pStyle w:val="Normal"/>
      </w:pPr>
      <w:r>
        <w:t xml:space="preserve">Second, if our API returned a string instead of a real object for </w:t>
      </w:r>
      <w:r>
        <w:rPr>
          <w:rStyle w:val="Text2"/>
        </w:rPr>
        <w:t>name</w:t>
      </w:r>
      <w:r>
        <w:t xml:space="preserve"> in the normal </w:t>
      </w:r>
      <w:r>
        <w:rPr>
          <w:rStyle w:val="Text2"/>
        </w:rPr>
        <w:t>Person</w:t>
      </w:r>
      <w:r>
        <w:t xml:space="preserve"> case (rather than a </w:t>
      </w:r>
      <w:r>
        <w:rPr>
          <w:rStyle w:val="Text2"/>
        </w:rPr>
        <w:t>NameString</w:t>
      </w:r>
      <w:r>
        <w:t xml:space="preserve">), we would have had much more difficulty in setting up a parallel function structure for </w:t>
      </w:r>
      <w:r>
        <w:rPr>
          <w:rStyle w:val="Text2"/>
        </w:rPr>
        <w:t>NullString</w:t>
      </w:r>
      <w:r>
        <w:t xml:space="preserve"> without directly extending our “untouchable” </w:t>
      </w:r>
      <w:r>
        <w:rPr>
          <w:rStyle w:val="Text2"/>
        </w:rPr>
        <w:t>Person</w:t>
      </w:r>
      <w:r>
        <w:t xml:space="preserve"> and </w:t>
      </w:r>
      <w:r>
        <w:rPr>
          <w:rStyle w:val="Text2"/>
        </w:rPr>
        <w:t>AnonymousPerson</w:t>
      </w:r>
      <w:r>
        <w:t xml:space="preserve"> classes, overwriting </w:t>
      </w:r>
      <w:r>
        <w:rPr>
          <w:rStyle w:val="Text2"/>
        </w:rPr>
        <w:t>String.prototype</w:t>
      </w:r>
      <w:r>
        <w:t>, or compromising our fairly simple wrapping API.</w:t>
      </w:r>
    </w:p>
    <w:p>
      <w:pPr>
        <w:pStyle w:val="Normal"/>
      </w:pPr>
      <w:r>
        <w:t>We’ve seen two possible interfaces so far:</w:t>
      </w:r>
    </w:p>
    <w:p>
      <w:pPr>
        <w:pStyle w:val="Para 03"/>
      </w:pPr>
      <w:r>
        <w:rPr>
          <w:rStyle w:val="Text0"/>
        </w:rPr>
        <w:t xml:space="preserve"/>
        <w:br w:clear="none"/>
      </w:r>
      <w:r>
        <w:t xml:space="preserve">Cute</w:t>
        <w:br w:clear="none"/>
      </w:r>
      <w:r>
        <w:rPr>
          <w:rStyle w:val="Text1"/>
        </w:rPr>
        <w:t xml:space="preserve">(</w:t>
        <w:br w:clear="none"/>
      </w:r>
      <w:r>
        <w:t xml:space="preserve">dog</w:t>
        <w:br w:clear="none"/>
      </w:r>
      <w:r>
        <w:rPr>
          <w:rStyle w:val="Text1"/>
        </w:rPr>
        <w:t xml:space="preserve">);</w:t>
        <w:br w:clear="none"/>
      </w:r>
      <w:r>
        <w:rPr>
          <w:rStyle w:val="Text0"/>
        </w:rPr>
        <w:t xml:space="preserve"/>
        <w:br w:clear="none"/>
      </w:r>
      <w:r>
        <w:t xml:space="preserve">WithoutNull</w:t>
        <w:br w:clear="none"/>
      </w:r>
      <w:r>
        <w:rPr>
          <w:rStyle w:val="Text1"/>
        </w:rPr>
        <w:t xml:space="preserve">(</w:t>
        <w:br w:clear="none"/>
      </w:r>
      <w:r>
        <w:t xml:space="preserve">personTwo</w:t>
        <w:br w:clear="none"/>
      </w:r>
      <w:r>
        <w:rPr>
          <w:rStyle w:val="Text1"/>
        </w:rPr>
        <w:t xml:space="preserve">);</w:t>
        <w:br w:clear="none"/>
      </w:r>
      <w:r>
        <w:rPr>
          <w:rStyle w:val="Text0"/>
        </w:rPr>
        <w:t xml:space="preserve"/>
        <w:br w:clear="none"/>
      </w:r>
    </w:p>
    <w:p>
      <w:pPr>
        <w:pStyle w:val="Normal"/>
      </w:pPr>
      <w:r>
        <w:t>As we noted earlier, we could have used a class/constructor function instead of a factory function, which would give us an interface like:</w:t>
      </w:r>
    </w:p>
    <w:p>
      <w:pPr>
        <w:pStyle w:val="Para 03"/>
      </w:pPr>
      <w:r>
        <w:rPr>
          <w:rStyle w:val="Text0"/>
        </w:rPr>
        <w:t xml:space="preserve"/>
        <w:br w:clear="none"/>
      </w:r>
      <w:r>
        <w:rPr>
          <w:rStyle w:val="Text3"/>
        </w:rPr>
        <w:t xml:space="preserve">new</w:t>
        <w:br w:clear="none"/>
      </w:r>
      <w:r>
        <w:rPr>
          <w:rStyle w:val="Text0"/>
        </w:rPr>
        <w:t xml:space="preserve"> </w:t>
        <w:br w:clear="none"/>
      </w:r>
      <w:r>
        <w:t xml:space="preserve">Cute</w:t>
        <w:br w:clear="none"/>
      </w:r>
      <w:r>
        <w:rPr>
          <w:rStyle w:val="Text1"/>
        </w:rPr>
        <w:t xml:space="preserve">(</w:t>
        <w:br w:clear="none"/>
      </w:r>
      <w:r>
        <w:t xml:space="preserve">dog</w:t>
        <w:br w:clear="none"/>
      </w:r>
      <w:r>
        <w:rPr>
          <w:rStyle w:val="Text1"/>
        </w:rPr>
        <w:t xml:space="preserve">);</w:t>
        <w:br w:clear="none"/>
      </w:r>
      <w:r>
        <w:rPr>
          <w:rStyle w:val="Text0"/>
        </w:rPr>
        <w:t xml:space="preserve"/>
        <w:br w:clear="none"/>
      </w:r>
      <w:r>
        <w:rPr>
          <w:rStyle w:val="Text3"/>
        </w:rPr>
        <w:t xml:space="preserve">new</w:t>
        <w:br w:clear="none"/>
      </w:r>
      <w:r>
        <w:rPr>
          <w:rStyle w:val="Text0"/>
        </w:rPr>
        <w:t xml:space="preserve"> </w:t>
        <w:br w:clear="none"/>
      </w:r>
      <w:r>
        <w:t xml:space="preserve">WithoutNull</w:t>
        <w:br w:clear="none"/>
      </w:r>
      <w:r>
        <w:rPr>
          <w:rStyle w:val="Text1"/>
        </w:rPr>
        <w:t xml:space="preserve">(</w:t>
        <w:br w:clear="none"/>
      </w:r>
      <w:r>
        <w:t xml:space="preserve">personTwo</w:t>
        <w:br w:clear="none"/>
      </w:r>
      <w:r>
        <w:rPr>
          <w:rStyle w:val="Text1"/>
        </w:rPr>
        <w:t xml:space="preserve">);</w:t>
        <w:br w:clear="none"/>
      </w:r>
    </w:p>
    <w:p>
      <w:pPr>
        <w:pStyle w:val="Normal"/>
      </w:pPr>
      <w:r>
        <w:t>The reason we didn’t do that is that it is odd to explicitly return something from a constructor function (which carries the expectation of returning the type of object named by the constructor or class).</w:t>
      </w:r>
    </w:p>
    <w:p>
      <w:pPr>
        <w:pStyle w:val="Normal"/>
      </w:pPr>
      <w:r>
        <w:t xml:space="preserve">From the perspective of an interface, what is a </w:t>
      </w:r>
      <w:r>
        <w:rPr>
          <w:rStyle w:val="Text2"/>
        </w:rPr>
        <w:t>new Cute</w:t>
      </w:r>
      <w:r>
        <w:t xml:space="preserve">? What is a </w:t>
      </w:r>
      <w:r>
        <w:rPr>
          <w:rStyle w:val="Text2"/>
        </w:rPr>
        <w:t>new WithoutNull</w:t>
      </w:r>
      <w:r>
        <w:t>? These are traits, and don’t really make sense to instantiate. So it’s not only the implementation, but also the interface, that suggests a factory function.</w:t>
      </w:r>
    </w:p>
    <w:p>
      <w:pPr>
        <w:pStyle w:val="Normal"/>
      </w:pPr>
      <w:r>
        <w:t>For another take on this, let’s look at a very simple</w:t>
      </w:r>
      <w:r>
        <w:rPr>
          <w:rStyle w:val="Text51"/>
        </w:rPr>
        <w:bookmarkStart w:id="1309" w:name="idm139681442941504"/>
        <w:t/>
        <w:bookmarkEnd w:id="1309"/>
      </w:r>
      <w:r>
        <w:t xml:space="preserve"> adapter that uses a class:</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Target</w:t>
        <w:br w:clear="none"/>
      </w:r>
      <w:r>
        <w:rPr>
          <w:rStyle w:val="Text1"/>
        </w:rPr>
        <w:t xml:space="preserve">{</w:t>
        <w:br w:clear="none"/>
      </w:r>
      <w:r>
        <w:rPr>
          <w:rStyle w:val="Text0"/>
        </w:rPr>
        <w:t xml:space="preserve"/>
        <w:br w:clear="none"/>
        <w:t xml:space="preserve">  </w:t>
        <w:br w:clear="none"/>
      </w:r>
      <w:r>
        <w:t xml:space="preserve">hello</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'hello'</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goodbye</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'goodbye'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Adaptee</w:t>
        <w:br w:clear="none"/>
      </w:r>
      <w:r>
        <w:rPr>
          <w:rStyle w:val="Text1"/>
        </w:rPr>
        <w:t xml:space="preserve">{</w:t>
        <w:br w:clear="none"/>
      </w:r>
      <w:r>
        <w:rPr>
          <w:rStyle w:val="Text0"/>
        </w:rPr>
        <w:t xml:space="preserve"/>
        <w:br w:clear="none"/>
        <w:t xml:space="preserve">  </w:t>
        <w:br w:clear="none"/>
      </w:r>
      <w:r>
        <w:t xml:space="preserve">hi</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'hi'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bye</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'bye'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formal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Target</w:t>
        <w:br w:clear="none"/>
      </w:r>
      <w:r>
        <w:rPr>
          <w:rStyle w:val="Text1"/>
        </w:rPr>
        <w:t xml:space="preserve">;</w:t>
        <w:br w:clear="none"/>
      </w:r>
      <w:r>
        <w:rPr>
          <w:rStyle w:val="Text0"/>
        </w:rPr>
        <w:t xml:space="preserve"/>
        <w:br w:clear="none"/>
      </w:r>
      <w:r>
        <w:t xml:space="preserve">formal</w:t>
        <w:br w:clear="none"/>
      </w:r>
      <w:r>
        <w:rPr>
          <w:rStyle w:val="Text1"/>
        </w:rPr>
        <w:t xml:space="preserve">.</w:t>
        <w:br w:clear="none"/>
      </w:r>
      <w:r>
        <w:t xml:space="preserve">hello</w:t>
        <w:br w:clear="none"/>
      </w:r>
      <w:r>
        <w:rPr>
          <w:rStyle w:val="Text1"/>
        </w:rPr>
        <w:t xml:space="preserve">();</w:t>
        <w:br w:clear="none"/>
      </w:r>
      <w:r>
        <w:rPr>
          <w:rStyle w:val="Text0"/>
        </w:rPr>
        <w:t xml:space="preserve"/>
        <w:br w:clear="none"/>
      </w:r>
      <w:r>
        <w:t xml:space="preserve">formal</w:t>
        <w:br w:clear="none"/>
      </w:r>
      <w:r>
        <w:rPr>
          <w:rStyle w:val="Text1"/>
        </w:rPr>
        <w:t xml:space="preserve">.</w:t>
        <w:br w:clear="none"/>
      </w:r>
      <w:r>
        <w:t xml:space="preserve">goodbye</w:t>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casual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Adaptee</w:t>
        <w:br w:clear="none"/>
      </w:r>
      <w:r>
        <w:rPr>
          <w:rStyle w:val="Text1"/>
        </w:rPr>
        <w:t xml:space="preserve">;</w:t>
        <w:br w:clear="none"/>
      </w:r>
      <w:r>
        <w:rPr>
          <w:rStyle w:val="Text0"/>
        </w:rPr>
        <w:t xml:space="preserve"/>
        <w:br w:clear="none"/>
      </w:r>
      <w:r>
        <w:t xml:space="preserve">casual</w:t>
        <w:br w:clear="none"/>
      </w:r>
      <w:r>
        <w:rPr>
          <w:rStyle w:val="Text1"/>
        </w:rPr>
        <w:t xml:space="preserve">.</w:t>
        <w:br w:clear="none"/>
      </w:r>
      <w:r>
        <w:t xml:space="preserve">hi</w:t>
        <w:br w:clear="none"/>
      </w:r>
      <w:r>
        <w:rPr>
          <w:rStyle w:val="Text1"/>
        </w:rPr>
        <w:t xml:space="preserve">();</w:t>
        <w:br w:clear="none"/>
      </w:r>
      <w:r>
        <w:rPr>
          <w:rStyle w:val="Text0"/>
        </w:rPr>
        <w:t xml:space="preserve"/>
        <w:br w:clear="none"/>
      </w:r>
      <w:r>
        <w:t xml:space="preserve">casual</w:t>
        <w:br w:clear="none"/>
      </w:r>
      <w:r>
        <w:rPr>
          <w:rStyle w:val="Text1"/>
        </w:rPr>
        <w:t xml:space="preserve">.</w:t>
        <w:br w:clear="none"/>
      </w:r>
      <w:r>
        <w:t xml:space="preserve">bye</w:t>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Adapter</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adaptee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hello</w:t>
        <w:br w:clear="none"/>
      </w:r>
      <w:r>
        <w:rPr>
          <w:rStyle w:val="Text0"/>
        </w:rPr>
        <w:t xml:space="preserve"> </w:t>
        <w:br w:clear="none"/>
      </w:r>
      <w:r>
        <w:rPr>
          <w:rStyle w:val="Text9"/>
        </w:rPr>
        <w:t xml:space="preserve">=</w:t>
        <w:br w:clear="none"/>
      </w:r>
      <w:r>
        <w:rPr>
          <w:rStyle w:val="Text0"/>
        </w:rPr>
        <w:t xml:space="preserve"> </w:t>
        <w:br w:clear="none"/>
      </w:r>
      <w:r>
        <w:t xml:space="preserve">adaptee</w:t>
        <w:br w:clear="none"/>
      </w:r>
      <w:r>
        <w:rPr>
          <w:rStyle w:val="Text1"/>
        </w:rPr>
        <w:t xml:space="preserve">.</w:t>
        <w:br w:clear="none"/>
      </w:r>
      <w:r>
        <w:t xml:space="preserve">hi</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goodbye</w:t>
        <w:br w:clear="none"/>
      </w:r>
      <w:r>
        <w:rPr>
          <w:rStyle w:val="Text0"/>
        </w:rPr>
        <w:t xml:space="preserve"> </w:t>
        <w:br w:clear="none"/>
      </w:r>
      <w:r>
        <w:rPr>
          <w:rStyle w:val="Text9"/>
        </w:rPr>
        <w:t xml:space="preserve">=</w:t>
        <w:br w:clear="none"/>
      </w:r>
      <w:r>
        <w:rPr>
          <w:rStyle w:val="Text0"/>
        </w:rPr>
        <w:t xml:space="preserve"> </w:t>
        <w:br w:clear="none"/>
      </w:r>
      <w:r>
        <w:t xml:space="preserve">adaptee</w:t>
        <w:br w:clear="none"/>
      </w:r>
      <w:r>
        <w:rPr>
          <w:rStyle w:val="Text1"/>
        </w:rPr>
        <w:t xml:space="preserve">.</w:t>
        <w:br w:clear="none"/>
      </w:r>
      <w:r>
        <w:t xml:space="preserve">bye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adaptedCasual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Adapter</w:t>
        <w:br w:clear="none"/>
      </w:r>
      <w:r>
        <w:rPr>
          <w:rStyle w:val="Text1"/>
        </w:rPr>
        <w:t xml:space="preserve">(</w:t>
        <w:br w:clear="none"/>
      </w:r>
      <w:r>
        <w:rPr>
          <w:rStyle w:val="Text3"/>
        </w:rPr>
        <w:t xml:space="preserve">new</w:t>
        <w:br w:clear="none"/>
      </w:r>
      <w:r>
        <w:rPr>
          <w:rStyle w:val="Text0"/>
        </w:rPr>
        <w:t xml:space="preserve"> </w:t>
        <w:br w:clear="none"/>
      </w:r>
      <w:r>
        <w:t xml:space="preserve">Adaptee</w:t>
        <w:br w:clear="none"/>
      </w:r>
      <w:r>
        <w:rPr>
          <w:rStyle w:val="Text1"/>
        </w:rPr>
        <w:t xml:space="preserve">);</w:t>
        <w:br w:clear="none"/>
      </w:r>
      <w:r>
        <w:rPr>
          <w:rStyle w:val="Text0"/>
        </w:rPr>
        <w:t xml:space="preserve"/>
        <w:br w:clear="none"/>
      </w:r>
      <w:r>
        <w:t xml:space="preserve">adaptedCasual</w:t>
        <w:br w:clear="none"/>
      </w:r>
      <w:r>
        <w:rPr>
          <w:rStyle w:val="Text1"/>
        </w:rPr>
        <w:t xml:space="preserve">.</w:t>
        <w:br w:clear="none"/>
      </w:r>
      <w:r>
        <w:t xml:space="preserve">hello</w:t>
        <w:br w:clear="none"/>
      </w:r>
      <w:r>
        <w:rPr>
          <w:rStyle w:val="Text1"/>
        </w:rPr>
        <w:t xml:space="preserve">();</w:t>
        <w:br w:clear="none"/>
      </w:r>
      <w:r>
        <w:rPr>
          <w:rStyle w:val="Text0"/>
        </w:rPr>
        <w:t xml:space="preserve"/>
        <w:br w:clear="none"/>
      </w:r>
      <w:r>
        <w:t xml:space="preserve">adaptedCasual</w:t>
        <w:br w:clear="none"/>
      </w:r>
      <w:r>
        <w:rPr>
          <w:rStyle w:val="Text1"/>
        </w:rPr>
        <w:t xml:space="preserve">.</w:t>
        <w:br w:clear="none"/>
      </w:r>
      <w:r>
        <w:t xml:space="preserve">goodbye</w:t>
        <w:br w:clear="none"/>
      </w:r>
      <w:r>
        <w:rPr>
          <w:rStyle w:val="Text1"/>
        </w:rPr>
        <w:t xml:space="preserve">();</w:t>
        <w:br w:clear="none"/>
      </w:r>
      <w:r>
        <w:rPr>
          <w:rStyle w:val="Text0"/>
        </w:rPr>
        <w:t xml:space="preserve"/>
        <w:br w:clear="none"/>
      </w:r>
    </w:p>
    <w:p>
      <w:pPr>
        <w:pStyle w:val="Normal"/>
      </w:pPr>
      <w:r>
        <w:t xml:space="preserve">So we have </w:t>
      </w:r>
      <w:r>
        <w:rPr>
          <w:rStyle w:val="Text2"/>
        </w:rPr>
        <w:t>casual</w:t>
      </w:r>
      <w:r>
        <w:t xml:space="preserve"> and </w:t>
      </w:r>
      <w:r>
        <w:rPr>
          <w:rStyle w:val="Text2"/>
        </w:rPr>
        <w:t>formal</w:t>
      </w:r>
      <w:r>
        <w:t xml:space="preserve"> objects with different interfaces (</w:t>
      </w:r>
      <w:r>
        <w:rPr>
          <w:rStyle w:val="Text2"/>
        </w:rPr>
        <w:t>hi</w:t>
      </w:r>
      <w:r>
        <w:t xml:space="preserve"> versus </w:t>
      </w:r>
      <w:r>
        <w:rPr>
          <w:rStyle w:val="Text2"/>
        </w:rPr>
        <w:t>hello</w:t>
      </w:r>
      <w:r>
        <w:t xml:space="preserve">, and </w:t>
      </w:r>
      <w:r>
        <w:rPr>
          <w:rStyle w:val="Text2"/>
        </w:rPr>
        <w:t>bye</w:t>
      </w:r>
      <w:r>
        <w:t xml:space="preserve"> versus </w:t>
      </w:r>
      <w:r>
        <w:rPr>
          <w:rStyle w:val="Text2"/>
        </w:rPr>
        <w:t>goodbye</w:t>
      </w:r>
      <w:r>
        <w:t xml:space="preserve">). If we need to support the same interface, </w:t>
      </w:r>
      <w:r>
        <w:rPr>
          <w:rStyle w:val="Text2"/>
        </w:rPr>
        <w:t>Adapter</w:t>
      </w:r>
      <w:r>
        <w:t xml:space="preserve"> can remap the functions to new ones. This is the same problem that </w:t>
      </w:r>
      <w:r>
        <w:rPr>
          <w:rStyle w:val="Text2"/>
        </w:rPr>
        <w:t>WithNull</w:t>
      </w:r>
      <w:r>
        <w:t xml:space="preserve"> helped us solve </w:t>
        <w:t>earlier</w:t>
        <w:t>.</w:t>
      </w:r>
    </w:p>
    <w:p>
      <w:pPr>
        <w:pStyle w:val="Normal"/>
      </w:pPr>
      <w:r>
        <w:t xml:space="preserve">For the same reasons as with the decorators, </w:t>
      </w:r>
      <w:r>
        <w:rPr>
          <w:rStyle w:val="Text2"/>
        </w:rPr>
        <w:t>Adapter</w:t>
      </w:r>
      <w:r>
        <w:t xml:space="preserve"> would probably be best as a factory function.</w:t>
      </w:r>
      <w:r>
        <w:rPr>
          <w:rStyle w:val="Text51"/>
        </w:rPr>
        <w:bookmarkStart w:id="1310" w:name="idm139681442779456"/>
        <w:t/>
        <w:bookmarkEnd w:id="1310"/>
        <w:bookmarkStart w:id="1311" w:name="idm139681442778080"/>
        <w:t/>
        <w:bookmarkEnd w:id="1311"/>
      </w:r>
      <w:r>
        <w:t xml:space="preserve"> But if we use a factory function for the adapter, what is the difference between an adapter and a decorator?</w:t>
      </w:r>
    </w:p>
    <w:p>
      <w:pPr>
        <w:keepNext/>
        <w:pStyle w:val="Heading 5"/>
        <w:keepLines w:val="on"/>
      </w:pPr>
      <w:r>
        <w:t>The “decorator” TC39 proposal</w:t>
      </w:r>
    </w:p>
    <w:p>
      <w:pPr>
        <w:pStyle w:val="Para 06"/>
        <w:keepLines w:val="on"/>
      </w:pPr>
      <w:r>
        <w:t xml:space="preserve">There are, as of this writing, a few proposals for JavaScript features that use the term </w:t>
      </w:r>
      <w:r>
        <w:rPr>
          <w:rStyle w:val="Text7"/>
        </w:rPr>
        <w:t>decorator</w:t>
      </w:r>
      <w:r>
        <w:t>. Although they are distinct from our discussion here, they involve similar ideas of altering existing behavior.</w:t>
      </w:r>
    </w:p>
    <w:p>
      <w:pPr>
        <w:pStyle w:val="Normal"/>
      </w:pPr>
      <w:r>
        <w:t xml:space="preserve">The difference is one of emphasis and likely usage. A decorator is more likely to have nested wrappers to add a few disparate traits. An adapter is more of a mapping of interfaces between one object and another. Imagine our </w:t>
      </w:r>
      <w:r>
        <w:rPr>
          <w:rStyle w:val="Text2"/>
        </w:rPr>
        <w:t>WithNull</w:t>
      </w:r>
      <w:r>
        <w:t xml:space="preserve"> implementing a conversion of every property to not allow for </w:t>
      </w:r>
      <w:r>
        <w:rPr>
          <w:rStyle w:val="Text2"/>
        </w:rPr>
        <w:t>null</w:t>
      </w:r>
      <w:r>
        <w:t xml:space="preserve">. In a decorator scenario, we might prefer to nest as in </w:t>
      </w:r>
      <w:r>
        <w:rPr>
          <w:rStyle w:val="Text2"/>
        </w:rPr>
        <w:t>WithoutNullName(WithoutNullPhone(person)))</w:t>
      </w:r>
      <w:r>
        <w:t xml:space="preserve">. For an adapter, we would be more likely to apply the interface transformation as a necessary and single step. So the </w:t>
      </w:r>
      <w:r>
        <w:rPr>
          <w:rStyle w:val="Text2"/>
        </w:rPr>
        <w:t>dog</w:t>
      </w:r>
      <w:r>
        <w:t xml:space="preserve"> example was probably more of a decorator, while the “without </w:t>
      </w:r>
      <w:r>
        <w:rPr>
          <w:rStyle w:val="Text2"/>
        </w:rPr>
        <w:t>null</w:t>
      </w:r>
      <w:r>
        <w:t>” example was more of an adapter. But does it matter? Not really. In all cases, we’re using wrapper functions to add properties to objects.</w:t>
      </w:r>
      <w:r>
        <w:rPr>
          <w:rStyle w:val="Text51"/>
        </w:rPr>
        <w:bookmarkStart w:id="1312" w:name="idm139681442770720"/>
        <w:t/>
        <w:bookmarkEnd w:id="1312"/>
      </w:r>
      <w:r>
        <w:t xml:space="preserve"> It’s tempting to think of patterns in terms of “interfaces” (the OOP term) and “abstract classes,” subclasses and private/public methods and members, but JavaScript isn’t Java. UML diagrams to describe these complex relationships can be a useful starting point for design, but for JavaScript, your best option is to start with the interface (the test/client code) you want to write and then figure out how to implement it.</w:t>
      </w:r>
    </w:p>
    <w:p>
      <w:pPr>
        <w:pStyle w:val="Normal"/>
      </w:pPr>
      <w:r>
        <w:t xml:space="preserve">When should we avoid decorators and adapters? Well, if we have control over the entire implementation (i.e., we own our own libraries), we might get the same utility from altering the base code rather than complicating our interfaces with wrapping possibilities. Additionally, as with applying any pattern, ensure that the result is actually simpler and more understandable than the original (unpatterned) code. Before using the adapter function, first try extracting objects and functions. If you still want to apply the pattern, </w:t>
      </w:r>
      <w:r>
        <w:rPr>
          <w:rStyle w:val="Text51"/>
        </w:rPr>
        <w:bookmarkStart w:id="1313" w:name="idm139681442767936"/>
        <w:t/>
        <w:bookmarkEnd w:id="1313"/>
      </w:r>
      <w:r>
        <w:t xml:space="preserve">this will probably just make the process easier. </w:t>
      </w:r>
      <w:r>
        <w:rPr>
          <w:rStyle w:val="Text51"/>
        </w:rPr>
        <w:bookmarkStart w:id="1314" w:name="idm139681442766336"/>
        <w:t/>
        <w:bookmarkEnd w:id="1314"/>
        <w:bookmarkStart w:id="1315" w:name="idm139681442764464"/>
        <w:t/>
        <w:bookmarkEnd w:id="1315"/>
      </w:r>
    </w:p>
    <w:p>
      <w:bookmarkStart w:id="1316" w:name="Facade__After_the_more_challengi"/>
      <w:pPr>
        <w:keepNext/>
        <w:pStyle w:val="Heading 1"/>
      </w:pPr>
      <w:r>
        <w:t>Facade</w:t>
      </w:r>
      <w:bookmarkEnd w:id="1316"/>
    </w:p>
    <w:p>
      <w:pPr>
        <w:pStyle w:val="Normal"/>
      </w:pPr>
      <w:r>
        <w:t xml:space="preserve">After the more challenging wrapper patterns, the facade is extremely simple. </w:t>
      </w:r>
      <w:r>
        <w:rPr>
          <w:rStyle w:val="Text51"/>
        </w:rPr>
        <w:bookmarkStart w:id="1317" w:name="ix_facade"/>
        <w:t/>
        <w:bookmarkEnd w:id="1317"/>
      </w:r>
      <w:r>
        <w:t>We have some complex API,</w:t>
      </w:r>
      <w:r>
        <w:rPr>
          <w:rStyle w:val="Text51"/>
        </w:rPr>
        <w:bookmarkStart w:id="1318" w:name="ix_OOPrefactfacade"/>
        <w:t/>
        <w:bookmarkEnd w:id="1318"/>
      </w:r>
      <w:r>
        <w:t xml:space="preserve"> but instead of interacting </w:t>
      </w:r>
      <w:r>
        <w:rPr>
          <w:rStyle w:val="Text51"/>
        </w:rPr>
        <w:bookmarkStart w:id="1319" w:name="ix_refactOOPfacade"/>
        <w:t/>
        <w:bookmarkEnd w:id="1319"/>
      </w:r>
      <w:r>
        <w:t>with it directly, we use an interface. When you play a piano, you’re not physically pushing the hammers into the strings. When you drive a car, you’re probably focused on the destination or next high-level step, occasionally thinking about your controls, and rarely (if ever) thinking about the internal components.</w:t>
      </w:r>
    </w:p>
    <w:p>
      <w:pPr>
        <w:pStyle w:val="Normal"/>
      </w:pPr>
      <w:r>
        <w:t>Basically, a facade is an interface that contains a curated subset from one or more APIs with the intention of streamlining and simplifying the code one needs to write.</w:t>
      </w:r>
    </w:p>
    <w:p>
      <w:pPr>
        <w:pStyle w:val="Normal"/>
      </w:pPr>
      <w:r>
        <w:t xml:space="preserve">As for a more specific software example, let’s consider how JavaScript interacts with native web APIs. The number of properties available on </w:t>
      </w:r>
      <w:r>
        <w:rPr>
          <w:rStyle w:val="Text2"/>
        </w:rPr>
        <w:t>document</w:t>
      </w:r>
      <w:r>
        <w:t xml:space="preserve"> and </w:t>
      </w:r>
      <w:r>
        <w:rPr>
          <w:rStyle w:val="Text2"/>
        </w:rPr>
        <w:t>window</w:t>
      </w:r>
      <w:r>
        <w:t xml:space="preserve"> alone is huge, and it can hardly be recommended that a beginner just read the documentation in order to get a handle on how they work.</w:t>
      </w:r>
    </w:p>
    <w:p>
      <w:pPr>
        <w:pStyle w:val="Normal"/>
      </w:pPr>
      <w:r>
        <w:t xml:space="preserve">Let’s create a facade that demonstrates the kinds of things you can do with JavaScript. Since we’ll be interacting with a browser, we can start with an HTML page and save it as </w:t>
      </w:r>
      <w:r>
        <w:rPr>
          <w:rStyle w:val="Text7"/>
        </w:rPr>
        <w:t>facade.html</w:t>
      </w:r>
      <w:r>
        <w:t>:</w:t>
      </w:r>
    </w:p>
    <w:p>
      <w:pPr>
        <w:pStyle w:val="Para 46"/>
      </w:pPr>
      <w:r>
        <w:rPr>
          <w:rStyle w:val="Text0"/>
        </w:rPr>
        <w:t xml:space="preserve"/>
        <w:br w:clear="none"/>
      </w:r>
      <w:r>
        <w:t xml:space="preserve">&lt;html&gt;</w:t>
        <w:br w:clear="none"/>
      </w:r>
      <w:r>
        <w:rPr>
          <w:rStyle w:val="Text0"/>
        </w:rPr>
        <w:t xml:space="preserve"/>
        <w:br w:clear="none"/>
        <w:t xml:space="preserve">  </w:t>
        <w:br w:clear="none"/>
      </w:r>
      <w:r>
        <w:t xml:space="preserve">&lt;head&gt;</w:t>
        <w:br w:clear="none"/>
      </w:r>
      <w:r>
        <w:rPr>
          <w:rStyle w:val="Text0"/>
        </w:rPr>
        <w:t xml:space="preserve"/>
        <w:br w:clear="none"/>
        <w:t xml:space="preserve">    </w:t>
        <w:br w:clear="none"/>
      </w:r>
      <w:r>
        <w:t xml:space="preserve">&lt;meta</w:t>
        <w:br w:clear="none"/>
      </w:r>
      <w:r>
        <w:rPr>
          <w:rStyle w:val="Text0"/>
        </w:rPr>
        <w:t xml:space="preserve"> </w:t>
        <w:br w:clear="none"/>
      </w:r>
      <w:r>
        <w:t xml:space="preserve">http-equiv=</w:t>
        <w:br w:clear="none"/>
      </w:r>
      <w:r>
        <w:rPr>
          <w:rStyle w:val="Text6"/>
        </w:rPr>
        <w:t xml:space="preserve">"content-type"</w:t>
        <w:br w:clear="none"/>
      </w:r>
      <w:r>
        <w:rPr>
          <w:rStyle w:val="Text0"/>
        </w:rPr>
        <w:t xml:space="preserve"> </w:t>
        <w:br w:clear="none"/>
      </w:r>
      <w:r>
        <w:t xml:space="preserve">content=</w:t>
        <w:br w:clear="none"/>
      </w:r>
      <w:r>
        <w:rPr>
          <w:rStyle w:val="Text6"/>
        </w:rPr>
        <w:t xml:space="preserve">"text/html; </w:t>
        <w:br w:clear="none"/>
      </w:r>
      <w:r>
        <w:rPr>
          <w:rStyle w:val="Text0"/>
        </w:rPr>
        <w:t xml:space="preserve"/>
        <w:br w:clear="none"/>
      </w:r>
      <w:r>
        <w:rPr>
          <w:rStyle w:val="Text6"/>
        </w:rPr>
        <w:t xml:space="preserve">     charset=utf-8"</w:t>
        <w:br w:clear="none"/>
      </w:r>
      <w:r>
        <w:rPr>
          <w:rStyle w:val="Text0"/>
        </w:rPr>
        <w:t xml:space="preserve"> </w:t>
        <w:br w:clear="none"/>
      </w:r>
      <w:r>
        <w:t xml:space="preserve">/&gt;</w:t>
        <w:br w:clear="none"/>
      </w:r>
      <w:r>
        <w:rPr>
          <w:rStyle w:val="Text0"/>
        </w:rPr>
        <w:t xml:space="preserve"/>
        <w:br w:clear="none"/>
        <w:t xml:space="preserve">    </w:t>
        <w:br w:clear="none"/>
      </w:r>
      <w:r>
        <w:t xml:space="preserve">&lt;title&gt;&lt;/title&gt;</w:t>
        <w:br w:clear="none"/>
      </w:r>
      <w:r>
        <w:rPr>
          <w:rStyle w:val="Text0"/>
        </w:rPr>
        <w:t xml:space="preserve"/>
        <w:br w:clear="none"/>
        <w:t xml:space="preserve">    </w:t>
        <w:br w:clear="none"/>
      </w:r>
      <w:r>
        <w:t xml:space="preserve">&lt;script </w:t>
        <w:br w:clear="none"/>
        <w:t xml:space="preserve">type=</w:t>
        <w:br w:clear="none"/>
      </w:r>
      <w:r>
        <w:rPr>
          <w:rStyle w:val="Text6"/>
        </w:rPr>
        <w:t xml:space="preserve">"text/javascript"</w:t>
        <w:br w:clear="none"/>
      </w:r>
      <w:r>
        <w:rPr>
          <w:rStyle w:val="Text0"/>
        </w:rPr>
        <w:t xml:space="preserve"> </w:t>
        <w:br w:clear="none"/>
      </w:r>
      <w:r>
        <w:t xml:space="preserve">src=</w:t>
        <w:br w:clear="none"/>
      </w:r>
      <w:r>
        <w:rPr>
          <w:rStyle w:val="Text6"/>
        </w:rPr>
        <w:t xml:space="preserve">'facade.js'</w:t>
        <w:br w:clear="none"/>
      </w:r>
      <w:r>
        <w:t xml:space="preserve">&gt;&lt;/script&gt;</w:t>
        <w:br w:clear="none"/>
      </w:r>
      <w:r>
        <w:rPr>
          <w:rStyle w:val="Text0"/>
        </w:rPr>
        <w:t xml:space="preserve"/>
        <w:br w:clear="none"/>
        <w:t xml:space="preserve">  </w:t>
        <w:br w:clear="none"/>
      </w:r>
      <w:r>
        <w:t xml:space="preserve">&lt;/head&gt;</w:t>
        <w:br w:clear="none"/>
      </w:r>
      <w:r>
        <w:rPr>
          <w:rStyle w:val="Text0"/>
        </w:rPr>
        <w:t xml:space="preserve"/>
        <w:br w:clear="none"/>
        <w:t xml:space="preserve">  </w:t>
        <w:br w:clear="none"/>
      </w:r>
      <w:r>
        <w:t xml:space="preserve">&lt;body&gt;</w:t>
        <w:br w:clear="none"/>
      </w:r>
      <w:r>
        <w:rPr>
          <w:rStyle w:val="Text0"/>
        </w:rPr>
        <w:t xml:space="preserve"/>
        <w:br w:clear="none"/>
        <w:t xml:space="preserve">  </w:t>
        <w:br w:clear="none"/>
      </w:r>
      <w:r>
        <w:t xml:space="preserve">&lt;/body&gt;</w:t>
        <w:br w:clear="none"/>
      </w:r>
      <w:r>
        <w:rPr>
          <w:rStyle w:val="Text0"/>
        </w:rPr>
        <w:t xml:space="preserve"/>
        <w:br w:clear="none"/>
      </w:r>
      <w:r>
        <w:t xml:space="preserve">&lt;/html&gt;</w:t>
        <w:br w:clear="none"/>
      </w:r>
      <w:r>
        <w:rPr>
          <w:rStyle w:val="Text0"/>
        </w:rPr>
        <w:t xml:space="preserve"/>
        <w:br w:clear="none"/>
      </w:r>
    </w:p>
    <w:p>
      <w:pPr>
        <w:pStyle w:val="Normal"/>
      </w:pPr>
      <w:r>
        <w:t xml:space="preserve">In the same directory, we can add a file for </w:t>
      </w:r>
      <w:r>
        <w:rPr>
          <w:rStyle w:val="Text7"/>
        </w:rPr>
        <w:t>facade.js</w:t>
      </w:r>
      <w:r>
        <w:t>:</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page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say</w:t>
        <w:br w:clear="none"/>
      </w:r>
      <w:r>
        <w:rPr>
          <w:rStyle w:val="Text1"/>
        </w:rPr>
        <w:t xml:space="preserve">(</w:t>
        <w:br w:clear="none"/>
      </w:r>
      <w:r>
        <w:t xml:space="preserve">string</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string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yell</w:t>
        <w:br w:clear="none"/>
      </w:r>
      <w:r>
        <w:rPr>
          <w:rStyle w:val="Text1"/>
        </w:rPr>
        <w:t xml:space="preserve">(</w:t>
        <w:br w:clear="none"/>
      </w:r>
      <w:r>
        <w:t xml:space="preserve">string</w:t>
        <w:br w:clear="none"/>
      </w:r>
      <w:r>
        <w:rPr>
          <w:rStyle w:val="Text1"/>
        </w:rPr>
        <w:t xml:space="preserve">){</w:t>
        <w:br w:clear="none"/>
      </w:r>
      <w:r>
        <w:rPr>
          <w:rStyle w:val="Text0"/>
        </w:rPr>
        <w:t xml:space="preserve"/>
        <w:br w:clear="none"/>
        <w:t xml:space="preserve">    </w:t>
        <w:br w:clear="none"/>
      </w:r>
      <w:r>
        <w:t xml:space="preserve">alert</w:t>
        <w:br w:clear="none"/>
      </w:r>
      <w:r>
        <w:rPr>
          <w:rStyle w:val="Text1"/>
        </w:rPr>
        <w:t xml:space="preserve">(</w:t>
        <w:br w:clear="none"/>
      </w:r>
      <w:r>
        <w:t xml:space="preserve">string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addNewLine</w:t>
        <w:br w:clear="none"/>
      </w:r>
      <w:r>
        <w:rPr>
          <w:rStyle w:val="Text1"/>
        </w:rPr>
        <w:t xml:space="preserve">(){</w:t>
        <w:br w:clear="none"/>
      </w:r>
      <w:r>
        <w:rPr>
          <w:rStyle w:val="Text0"/>
        </w:rPr>
        <w:t xml:space="preserve"/>
        <w:br w:clear="none"/>
        <w:t xml:space="preserve">    </w:t>
        <w:br w:clear="none"/>
      </w:r>
      <w:r>
        <w:rPr>
          <w:rStyle w:val="Text12"/>
        </w:rPr>
        <w:t xml:space="preserve">document</w:t>
        <w:br w:clear="none"/>
      </w:r>
      <w:r>
        <w:rPr>
          <w:rStyle w:val="Text1"/>
        </w:rPr>
        <w:t xml:space="preserve">.</w:t>
        <w:br w:clear="none"/>
      </w:r>
      <w:r>
        <w:t xml:space="preserve">body</w:t>
        <w:br w:clear="none"/>
      </w:r>
      <w:r>
        <w:rPr>
          <w:rStyle w:val="Text1"/>
        </w:rPr>
        <w:t xml:space="preserve">.</w:t>
        <w:br w:clear="none"/>
      </w:r>
      <w:r>
        <w:t xml:space="preserve">appendChild</w:t>
        <w:br w:clear="none"/>
      </w:r>
      <w:r>
        <w:rPr>
          <w:rStyle w:val="Text1"/>
        </w:rPr>
        <w:t xml:space="preserve">(</w:t>
        <w:br w:clear="none"/>
      </w:r>
      <w:r>
        <w:rPr>
          <w:rStyle w:val="Text12"/>
        </w:rPr>
        <w:t xml:space="preserve">document</w:t>
        <w:br w:clear="none"/>
      </w:r>
      <w:r>
        <w:rPr>
          <w:rStyle w:val="Text1"/>
        </w:rPr>
        <w:t xml:space="preserve">.</w:t>
        <w:br w:clear="none"/>
      </w:r>
      <w:r>
        <w:t xml:space="preserve">createElement</w:t>
        <w:br w:clear="none"/>
      </w:r>
      <w:r>
        <w:rPr>
          <w:rStyle w:val="Text1"/>
        </w:rPr>
        <w:t xml:space="preserve">(</w:t>
        <w:br w:clear="none"/>
      </w:r>
      <w:r>
        <w:rPr>
          <w:rStyle w:val="Text6"/>
        </w:rPr>
        <w:t xml:space="preserve">"br"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t xml:space="preserve">  </w:t>
        <w:br w:clear="none"/>
      </w:r>
      <w:r>
        <w:t xml:space="preserve">addButton</w:t>
        <w:br w:clear="none"/>
      </w:r>
      <w:r>
        <w:rPr>
          <w:rStyle w:val="Text1"/>
        </w:rPr>
        <w:t xml:space="preserve">(</w:t>
        <w:br w:clear="none"/>
      </w:r>
      <w:r>
        <w:t xml:space="preserve">text</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button</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document</w:t>
        <w:br w:clear="none"/>
      </w:r>
      <w:r>
        <w:rPr>
          <w:rStyle w:val="Text1"/>
        </w:rPr>
        <w:t xml:space="preserve">.</w:t>
        <w:br w:clear="none"/>
      </w:r>
      <w:r>
        <w:t xml:space="preserve">createElement</w:t>
        <w:br w:clear="none"/>
      </w:r>
      <w:r>
        <w:rPr>
          <w:rStyle w:val="Text1"/>
        </w:rPr>
        <w:t xml:space="preserve">(</w:t>
        <w:br w:clear="none"/>
      </w:r>
      <w:r>
        <w:rPr>
          <w:rStyle w:val="Text6"/>
        </w:rPr>
        <w:t xml:space="preserve">"button"</w:t>
        <w:br w:clear="none"/>
      </w:r>
      <w:r>
        <w:rPr>
          <w:rStyle w:val="Text1"/>
        </w:rPr>
        <w:t xml:space="preserve">);</w:t>
        <w:br w:clear="none"/>
      </w:r>
      <w:r>
        <w:rPr>
          <w:rStyle w:val="Text0"/>
        </w:rPr>
        <w:t xml:space="preserve"/>
        <w:br w:clear="none"/>
        <w:t xml:space="preserve">    </w:t>
        <w:br w:clear="none"/>
      </w:r>
      <w:r>
        <w:t xml:space="preserve">button</w:t>
        <w:br w:clear="none"/>
      </w:r>
      <w:r>
        <w:rPr>
          <w:rStyle w:val="Text1"/>
        </w:rPr>
        <w:t xml:space="preserve">.</w:t>
        <w:br w:clear="none"/>
      </w:r>
      <w:r>
        <w:t xml:space="preserve">appendChild</w:t>
        <w:br w:clear="none"/>
      </w:r>
      <w:r>
        <w:rPr>
          <w:rStyle w:val="Text1"/>
        </w:rPr>
        <w:t xml:space="preserve">(</w:t>
        <w:br w:clear="none"/>
      </w:r>
      <w:r>
        <w:rPr>
          <w:rStyle w:val="Text12"/>
        </w:rPr>
        <w:t xml:space="preserve">document</w:t>
        <w:br w:clear="none"/>
      </w:r>
      <w:r>
        <w:rPr>
          <w:rStyle w:val="Text1"/>
        </w:rPr>
        <w:t xml:space="preserve">.</w:t>
        <w:br w:clear="none"/>
      </w:r>
      <w:r>
        <w:t xml:space="preserve">createTextNode</w:t>
        <w:br w:clear="none"/>
      </w:r>
      <w:r>
        <w:rPr>
          <w:rStyle w:val="Text1"/>
        </w:rPr>
        <w:t xml:space="preserve">(</w:t>
        <w:br w:clear="none"/>
      </w:r>
      <w:r>
        <w:t xml:space="preserve">text</w:t>
        <w:br w:clear="none"/>
      </w:r>
      <w:r>
        <w:rPr>
          <w:rStyle w:val="Text1"/>
        </w:rPr>
        <w:t xml:space="preserve">));</w:t>
        <w:br w:clear="none"/>
      </w:r>
      <w:r>
        <w:rPr>
          <w:rStyle w:val="Text0"/>
        </w:rPr>
        <w:t xml:space="preserve"/>
        <w:br w:clear="none"/>
        <w:t xml:space="preserve">    </w:t>
        <w:br w:clear="none"/>
      </w:r>
      <w:r>
        <w:rPr>
          <w:rStyle w:val="Text12"/>
        </w:rPr>
        <w:t xml:space="preserve">document</w:t>
        <w:br w:clear="none"/>
      </w:r>
      <w:r>
        <w:rPr>
          <w:rStyle w:val="Text1"/>
        </w:rPr>
        <w:t xml:space="preserve">.</w:t>
        <w:br w:clear="none"/>
      </w:r>
      <w:r>
        <w:t xml:space="preserve">body</w:t>
        <w:br w:clear="none"/>
      </w:r>
      <w:r>
        <w:rPr>
          <w:rStyle w:val="Text1"/>
        </w:rPr>
        <w:t xml:space="preserve">.</w:t>
        <w:br w:clear="none"/>
      </w:r>
      <w:r>
        <w:t xml:space="preserve">appendChild</w:t>
        <w:br w:clear="none"/>
      </w:r>
      <w:r>
        <w:rPr>
          <w:rStyle w:val="Text1"/>
        </w:rPr>
        <w:t xml:space="preserve">(</w:t>
        <w:br w:clear="none"/>
      </w:r>
      <w:r>
        <w:t xml:space="preserve">button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addText</w:t>
        <w:br w:clear="none"/>
      </w:r>
      <w:r>
        <w:rPr>
          <w:rStyle w:val="Text1"/>
        </w:rPr>
        <w:t xml:space="preserve">(</w:t>
        <w:br w:clear="none"/>
      </w:r>
      <w:r>
        <w:t xml:space="preserve">text</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span</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document</w:t>
        <w:br w:clear="none"/>
      </w:r>
      <w:r>
        <w:rPr>
          <w:rStyle w:val="Text1"/>
        </w:rPr>
        <w:t xml:space="preserve">.</w:t>
        <w:br w:clear="none"/>
      </w:r>
      <w:r>
        <w:t xml:space="preserve">createElement</w:t>
        <w:br w:clear="none"/>
      </w:r>
      <w:r>
        <w:rPr>
          <w:rStyle w:val="Text1"/>
        </w:rPr>
        <w:t xml:space="preserve">(</w:t>
        <w:br w:clear="none"/>
      </w:r>
      <w:r>
        <w:rPr>
          <w:rStyle w:val="Text6"/>
        </w:rPr>
        <w:t xml:space="preserve">"span"</w:t>
        <w:br w:clear="none"/>
      </w:r>
      <w:r>
        <w:rPr>
          <w:rStyle w:val="Text1"/>
        </w:rPr>
        <w:t xml:space="preserve">);</w:t>
        <w:br w:clear="none"/>
      </w:r>
      <w:r>
        <w:rPr>
          <w:rStyle w:val="Text0"/>
        </w:rPr>
        <w:t xml:space="preserve"/>
        <w:br w:clear="none"/>
        <w:t xml:space="preserve">    </w:t>
        <w:br w:clear="none"/>
      </w:r>
      <w:r>
        <w:t xml:space="preserve">span</w:t>
        <w:br w:clear="none"/>
      </w:r>
      <w:r>
        <w:rPr>
          <w:rStyle w:val="Text1"/>
        </w:rPr>
        <w:t xml:space="preserve">.</w:t>
        <w:br w:clear="none"/>
      </w:r>
      <w:r>
        <w:t xml:space="preserve">appendChild</w:t>
        <w:br w:clear="none"/>
      </w:r>
      <w:r>
        <w:rPr>
          <w:rStyle w:val="Text1"/>
        </w:rPr>
        <w:t xml:space="preserve">(</w:t>
        <w:br w:clear="none"/>
      </w:r>
      <w:r>
        <w:rPr>
          <w:rStyle w:val="Text12"/>
        </w:rPr>
        <w:t xml:space="preserve">document</w:t>
        <w:br w:clear="none"/>
      </w:r>
      <w:r>
        <w:rPr>
          <w:rStyle w:val="Text1"/>
        </w:rPr>
        <w:t xml:space="preserve">.</w:t>
        <w:br w:clear="none"/>
      </w:r>
      <w:r>
        <w:t xml:space="preserve">createTextNode</w:t>
        <w:br w:clear="none"/>
      </w:r>
      <w:r>
        <w:rPr>
          <w:rStyle w:val="Text1"/>
        </w:rPr>
        <w:t xml:space="preserve">(</w:t>
        <w:br w:clear="none"/>
      </w:r>
      <w:r>
        <w:t xml:space="preserve">text</w:t>
        <w:br w:clear="none"/>
      </w:r>
      <w:r>
        <w:rPr>
          <w:rStyle w:val="Text1"/>
        </w:rPr>
        <w:t xml:space="preserve">));</w:t>
        <w:br w:clear="none"/>
      </w:r>
      <w:r>
        <w:rPr>
          <w:rStyle w:val="Text0"/>
        </w:rPr>
        <w:t xml:space="preserve"/>
        <w:br w:clear="none"/>
        <w:t xml:space="preserve">    </w:t>
        <w:br w:clear="none"/>
      </w:r>
      <w:r>
        <w:rPr>
          <w:rStyle w:val="Text12"/>
        </w:rPr>
        <w:t xml:space="preserve">document</w:t>
        <w:br w:clear="none"/>
      </w:r>
      <w:r>
        <w:rPr>
          <w:rStyle w:val="Text1"/>
        </w:rPr>
        <w:t xml:space="preserve">.</w:t>
        <w:br w:clear="none"/>
      </w:r>
      <w:r>
        <w:t xml:space="preserve">body</w:t>
        <w:br w:clear="none"/>
      </w:r>
      <w:r>
        <w:rPr>
          <w:rStyle w:val="Text1"/>
        </w:rPr>
        <w:t xml:space="preserve">.</w:t>
        <w:br w:clear="none"/>
      </w:r>
      <w:r>
        <w:t xml:space="preserve">appendChild</w:t>
        <w:br w:clear="none"/>
      </w:r>
      <w:r>
        <w:rPr>
          <w:rStyle w:val="Text1"/>
        </w:rPr>
        <w:t xml:space="preserve">(</w:t>
        <w:br w:clear="none"/>
      </w:r>
      <w:r>
        <w:t xml:space="preserve">span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changeBackground</w:t>
        <w:br w:clear="none"/>
      </w:r>
      <w:r>
        <w:rPr>
          <w:rStyle w:val="Text1"/>
        </w:rPr>
        <w:t xml:space="preserve">(</w:t>
        <w:br w:clear="none"/>
      </w:r>
      <w:r>
        <w:t xml:space="preserve">color</w:t>
        <w:br w:clear="none"/>
      </w:r>
      <w:r>
        <w:rPr>
          <w:rStyle w:val="Text1"/>
        </w:rPr>
        <w:t xml:space="preserve">){</w:t>
        <w:br w:clear="none"/>
      </w:r>
      <w:r>
        <w:rPr>
          <w:rStyle w:val="Text0"/>
        </w:rPr>
        <w:t xml:space="preserve"/>
        <w:br w:clear="none"/>
        <w:t xml:space="preserve">    </w:t>
        <w:br w:clear="none"/>
      </w:r>
      <w:r>
        <w:rPr>
          <w:rStyle w:val="Text12"/>
        </w:rPr>
        <w:t xml:space="preserve">document</w:t>
        <w:br w:clear="none"/>
      </w:r>
      <w:r>
        <w:rPr>
          <w:rStyle w:val="Text1"/>
        </w:rPr>
        <w:t xml:space="preserve">.</w:t>
        <w:br w:clear="none"/>
      </w:r>
      <w:r>
        <w:t xml:space="preserve">body</w:t>
        <w:br w:clear="none"/>
      </w:r>
      <w:r>
        <w:rPr>
          <w:rStyle w:val="Text1"/>
        </w:rPr>
        <w:t xml:space="preserve">.</w:t>
        <w:br w:clear="none"/>
      </w:r>
      <w:r>
        <w:t xml:space="preserve">style</w:t>
        <w:br w:clear="none"/>
      </w:r>
      <w:r>
        <w:rPr>
          <w:rStyle w:val="Text1"/>
        </w:rPr>
        <w:t xml:space="preserve">.</w:t>
        <w:br w:clear="none"/>
      </w:r>
      <w:r>
        <w:t xml:space="preserve">background</w:t>
        <w:br w:clear="none"/>
      </w:r>
      <w:r>
        <w:rPr>
          <w:rStyle w:val="Text0"/>
        </w:rPr>
        <w:t xml:space="preserve"> </w:t>
        <w:br w:clear="none"/>
      </w:r>
      <w:r>
        <w:rPr>
          <w:rStyle w:val="Text9"/>
        </w:rPr>
        <w:t xml:space="preserve">=</w:t>
        <w:br w:clear="none"/>
      </w:r>
      <w:r>
        <w:rPr>
          <w:rStyle w:val="Text0"/>
        </w:rPr>
        <w:t xml:space="preserve"> </w:t>
        <w:br w:clear="none"/>
      </w:r>
      <w:r>
        <w:t xml:space="preserve">color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now</w:t>
        <w:br w:clear="none"/>
      </w:r>
      <w:r>
        <w:rPr>
          <w:rStyle w:val="Text1"/>
        </w:rPr>
        <w:t xml:space="preserve">(</w:t>
        <w:br w:clear="none"/>
      </w:r>
      <w:r>
        <w:t xml:space="preserve">asNumber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false</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asNumber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false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new</w:t>
        <w:br w:clear="none"/>
      </w:r>
      <w:r>
        <w:rPr>
          <w:rStyle w:val="Text0"/>
        </w:rPr>
        <w:t xml:space="preserve"> </w:t>
        <w:br w:clear="none"/>
      </w:r>
      <w:r>
        <w:rPr>
          <w:rStyle w:val="Text12"/>
        </w:rPr>
        <w:t xml:space="preserve">Date</w:t>
        <w:br w:clear="none"/>
      </w:r>
      <w:r>
        <w:rPr>
          <w:rStyle w:val="Text1"/>
        </w:rPr>
        <w:t xml:space="preserve">().</w:t>
        <w:br w:clear="none"/>
      </w:r>
      <w:r>
        <w:t xml:space="preserve">toLocaleTimeString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new</w:t>
        <w:br w:clear="none"/>
      </w:r>
      <w:r>
        <w:rPr>
          <w:rStyle w:val="Text0"/>
        </w:rPr>
        <w:t xml:space="preserve"> </w:t>
        <w:br w:clear="none"/>
      </w:r>
      <w:r>
        <w:rPr>
          <w:rStyle w:val="Text12"/>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timeOnPage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
        </w:rPr>
        <w:t xml:space="preserve">((</w:t>
        <w:br w:clear="none"/>
      </w:r>
      <w:r>
        <w:rPr>
          <w:rStyle w:val="Text3"/>
        </w:rPr>
        <w:t xml:space="preserve">this</w:t>
        <w:br w:clear="none"/>
      </w:r>
      <w:r>
        <w:rPr>
          <w:rStyle w:val="Text1"/>
        </w:rPr>
        <w:t xml:space="preserve">.</w:t>
        <w:br w:clear="none"/>
      </w:r>
      <w:r>
        <w:t xml:space="preserve">now</w:t>
        <w:br w:clear="none"/>
      </w:r>
      <w:r>
        <w:rPr>
          <w:rStyle w:val="Text1"/>
        </w:rPr>
        <w:t xml:space="preserve">(</w:t>
        <w:br w:clear="none"/>
      </w:r>
      <w:r>
        <w:rPr>
          <w:rStyle w:val="Text3"/>
        </w:rPr>
        <w:t xml:space="preserve">true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_start</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1000</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 seconds"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loadTime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
        </w:rPr>
        <w:t xml:space="preserve">((</w:t>
        <w:br w:clear="none"/>
      </w:r>
      <w:r>
        <w:rPr>
          <w:rStyle w:val="Text3"/>
        </w:rPr>
        <w:t xml:space="preserve">this</w:t>
        <w:br w:clear="none"/>
      </w:r>
      <w:r>
        <w:rPr>
          <w:rStyle w:val="Text1"/>
        </w:rPr>
        <w:t xml:space="preserve">.</w:t>
        <w:br w:clear="none"/>
      </w:r>
      <w:r>
        <w:t xml:space="preserve">_start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_loaded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1000</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 seconds"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eventsSoFar</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info</w:t>
        <w:br w:clear="none"/>
      </w:r>
      <w:r>
        <w:rPr>
          <w:rStyle w:val="Text1"/>
        </w:rPr>
        <w:t xml:space="preserve">(</w:t>
        <w:br w:clear="none"/>
      </w:r>
      <w:r>
        <w:rPr>
          <w:rStyle w:val="Text3"/>
        </w:rPr>
        <w:t xml:space="preserve">this</w:t>
        <w:br w:clear="none"/>
      </w:r>
      <w:r>
        <w:rPr>
          <w:rStyle w:val="Text1"/>
        </w:rPr>
        <w:t xml:space="preserve">.</w:t>
        <w:br w:clear="none"/>
      </w:r>
      <w:r>
        <w:t xml:space="preserve">_events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_events</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_start</w:t>
        <w:br w:clear="none"/>
      </w:r>
      <w:r>
        <w:rPr>
          <w:rStyle w:val="Text9"/>
        </w:rPr>
        <w:t xml:space="preserve">:</w:t>
        <w:br w:clear="none"/>
      </w:r>
      <w:r>
        <w:rPr>
          <w:rStyle w:val="Text0"/>
        </w:rPr>
        <w:t xml:space="preserve"> </w:t>
        <w:br w:clear="none"/>
      </w:r>
      <w:r>
        <w:rPr>
          <w:rStyle w:val="Text6"/>
        </w:rPr>
        <w:t xml:space="preserve">'nothing yet'</w:t>
        <w:br w:clear="none"/>
      </w:r>
      <w:r>
        <w:rPr>
          <w:rStyle w:val="Text1"/>
        </w:rPr>
        <w:t xml:space="preserve">,</w:t>
        <w:br w:clear="none"/>
      </w:r>
      <w:r>
        <w:rPr>
          <w:rStyle w:val="Text0"/>
        </w:rPr>
        <w:t xml:space="preserve"/>
        <w:br w:clear="none"/>
        <w:t xml:space="preserve">  </w:t>
        <w:br w:clear="none"/>
      </w:r>
      <w:r>
        <w:t xml:space="preserve">_loaded</w:t>
        <w:br w:clear="none"/>
      </w:r>
      <w:r>
        <w:rPr>
          <w:rStyle w:val="Text9"/>
        </w:rPr>
        <w:t xml:space="preserve">:</w:t>
        <w:br w:clear="none"/>
      </w:r>
      <w:r>
        <w:rPr>
          <w:rStyle w:val="Text0"/>
        </w:rPr>
        <w:t xml:space="preserve"> </w:t>
        <w:br w:clear="none"/>
      </w:r>
      <w:r>
        <w:rPr>
          <w:rStyle w:val="Text6"/>
        </w:rPr>
        <w:t xml:space="preserve">'nothing yet'</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2"/>
        </w:rPr>
        <w:t xml:space="preserve">window</w:t>
        <w:br w:clear="none"/>
      </w:r>
      <w:r>
        <w:rPr>
          <w:rStyle w:val="Text1"/>
        </w:rPr>
        <w:t xml:space="preserve">.</w:t>
        <w:br w:clear="none"/>
      </w:r>
      <w:r>
        <w:t xml:space="preserve">onload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page</w:t>
        <w:br w:clear="none"/>
      </w:r>
      <w:r>
        <w:rPr>
          <w:rStyle w:val="Text1"/>
        </w:rPr>
        <w:t xml:space="preserve">.</w:t>
        <w:br w:clear="none"/>
      </w:r>
      <w:r>
        <w:t xml:space="preserve">_start</w:t>
        <w:br w:clear="none"/>
      </w:r>
      <w:r>
        <w:rPr>
          <w:rStyle w:val="Text0"/>
        </w:rPr>
        <w:t xml:space="preserve"> </w:t>
        <w:br w:clear="none"/>
      </w:r>
      <w:r>
        <w:rPr>
          <w:rStyle w:val="Text9"/>
        </w:rPr>
        <w:t xml:space="preserve">=</w:t>
        <w:br w:clear="none"/>
      </w:r>
      <w:r>
        <w:rPr>
          <w:rStyle w:val="Text0"/>
        </w:rPr>
        <w:t xml:space="preserve"> </w:t>
        <w:br w:clear="none"/>
      </w:r>
      <w:r>
        <w:t xml:space="preserve">page</w:t>
        <w:br w:clear="none"/>
      </w:r>
      <w:r>
        <w:rPr>
          <w:rStyle w:val="Text1"/>
        </w:rPr>
        <w:t xml:space="preserve">.</w:t>
        <w:br w:clear="none"/>
      </w:r>
      <w:r>
        <w:t xml:space="preserve">now</w:t>
        <w:br w:clear="none"/>
      </w:r>
      <w:r>
        <w:rPr>
          <w:rStyle w:val="Text1"/>
        </w:rPr>
        <w:t xml:space="preserve">(</w:t>
        <w:br w:clear="none"/>
      </w:r>
      <w:r>
        <w:rPr>
          <w:rStyle w:val="Text3"/>
        </w:rPr>
        <w:t xml:space="preserve">true</w:t>
        <w:br w:clear="none"/>
      </w:r>
      <w:r>
        <w:rPr>
          <w:rStyle w:val="Text1"/>
        </w:rPr>
        <w:t xml:space="preserve">);</w:t>
        <w:br w:clear="none"/>
      </w:r>
      <w:r>
        <w:rPr>
          <w:rStyle w:val="Text0"/>
        </w:rPr>
        <w:t xml:space="preserve"/>
        <w:br w:clear="none"/>
        <w:t xml:space="preserve">  </w:t>
        <w:br w:clear="none"/>
      </w:r>
      <w:r>
        <w:t xml:space="preserve">page</w:t>
        <w:br w:clear="none"/>
      </w:r>
      <w:r>
        <w:rPr>
          <w:rStyle w:val="Text1"/>
        </w:rPr>
        <w:t xml:space="preserve">.</w:t>
        <w:br w:clear="none"/>
      </w:r>
      <w:r>
        <w:t xml:space="preserve">_loaded</w:t>
        <w:br w:clear="none"/>
      </w:r>
      <w:r>
        <w:rPr>
          <w:rStyle w:val="Text0"/>
        </w:rPr>
        <w:t xml:space="preserve"> </w:t>
        <w:br w:clear="none"/>
      </w:r>
      <w:r>
        <w:rPr>
          <w:rStyle w:val="Text9"/>
        </w:rPr>
        <w:t xml:space="preserve">=</w:t>
        <w:br w:clear="none"/>
      </w:r>
      <w:r>
        <w:rPr>
          <w:rStyle w:val="Text0"/>
        </w:rPr>
        <w:t xml:space="preserve"> </w:t>
        <w:br w:clear="none"/>
      </w:r>
      <w:r>
        <w:t xml:space="preserve">performance</w:t>
        <w:br w:clear="none"/>
      </w:r>
      <w:r>
        <w:rPr>
          <w:rStyle w:val="Text1"/>
        </w:rPr>
        <w:t xml:space="preserve">.</w:t>
        <w:br w:clear="none"/>
      </w:r>
      <w:r>
        <w:t xml:space="preserve">timing</w:t>
        <w:br w:clear="none"/>
      </w:r>
      <w:r>
        <w:rPr>
          <w:rStyle w:val="Text1"/>
        </w:rPr>
        <w:t xml:space="preserve">.</w:t>
        <w:br w:clear="none"/>
      </w:r>
      <w:r>
        <w:t xml:space="preserve">navigationStart</w:t>
        <w:br w:clear="none"/>
      </w:r>
      <w:r>
        <w:rPr>
          <w:rStyle w:val="Text1"/>
        </w:rPr>
        <w:t xml:space="preserve">;</w:t>
        <w:br w:clear="none"/>
      </w:r>
      <w:r>
        <w:rPr>
          <w:rStyle w:val="Text0"/>
        </w:rPr>
        <w:t xml:space="preserve"/>
        <w:br w:clear="none"/>
        <w:t xml:space="preserve">  </w:t>
        <w:br w:clear="none"/>
      </w:r>
      <w:r>
        <w:rPr>
          <w:rStyle w:val="Text12"/>
        </w:rPr>
        <w:t xml:space="preserve">document</w:t>
        <w:br w:clear="none"/>
      </w:r>
      <w:r>
        <w:rPr>
          <w:rStyle w:val="Text1"/>
        </w:rPr>
        <w:t xml:space="preserve">.</w:t>
        <w:br w:clear="none"/>
      </w:r>
      <w:r>
        <w:t xml:space="preserve">onclick</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event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page</w:t>
        <w:br w:clear="none"/>
      </w:r>
      <w:r>
        <w:rPr>
          <w:rStyle w:val="Text1"/>
        </w:rPr>
        <w:t xml:space="preserve">.</w:t>
        <w:br w:clear="none"/>
      </w:r>
      <w:r>
        <w:t xml:space="preserve">_events</w:t>
        <w:br w:clear="none"/>
      </w:r>
      <w:r>
        <w:rPr>
          <w:rStyle w:val="Text1"/>
        </w:rPr>
        <w:t xml:space="preserve">.</w:t>
        <w:br w:clear="none"/>
      </w:r>
      <w:r>
        <w:t xml:space="preserve">push</w:t>
        <w:br w:clear="none"/>
      </w:r>
      <w:r>
        <w:rPr>
          <w:rStyle w:val="Text1"/>
        </w:rPr>
        <w:t xml:space="preserve">(</w:t>
        <w:br w:clear="none"/>
      </w:r>
      <w:r>
        <w:t xml:space="preserve">event</w:t>
        <w:br w:clear="none"/>
      </w:r>
      <w:r>
        <w:rPr>
          <w:rStyle w:val="Text1"/>
        </w:rPr>
        <w:t xml:space="preserve">.</w:t>
        <w:br w:clear="none"/>
      </w:r>
      <w:r>
        <w:t xml:space="preserve">target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 clicked at "</w:t>
        <w:br w:clear="none"/>
      </w:r>
      <w:r>
        <w:rPr>
          <w:rStyle w:val="Text0"/>
        </w:rPr>
        <w:t xml:space="preserve"> </w:t>
        <w:br w:clear="none"/>
      </w:r>
      <w:r>
        <w:rPr>
          <w:rStyle w:val="Text9"/>
        </w:rPr>
        <w:t xml:space="preserve">+</w:t>
        <w:br w:clear="none"/>
      </w:r>
      <w:r>
        <w:rPr>
          <w:rStyle w:val="Text0"/>
        </w:rPr>
        <w:t xml:space="preserve"> </w:t>
        <w:br w:clear="none"/>
      </w:r>
      <w:r>
        <w:t xml:space="preserve">page</w:t>
        <w:br w:clear="none"/>
      </w:r>
      <w:r>
        <w:rPr>
          <w:rStyle w:val="Text1"/>
        </w:rPr>
        <w:t xml:space="preserve">.</w:t>
        <w:br w:clear="none"/>
      </w:r>
      <w:r>
        <w:t xml:space="preserve">now</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In this file, we’re making the following functions available:</w:t>
      </w:r>
    </w:p>
    <w:p>
      <w:pPr>
        <w:pStyle w:val="Para 15"/>
      </w:pPr>
      <w:r>
        <w:t>say</w:t>
      </w:r>
      <w:r>
        <w:rPr>
          <w:rStyle w:val="Text30"/>
        </w:rPr>
        <w:t xml:space="preserve"> (</w:t>
      </w:r>
      <w:r>
        <w:t>console.log</w:t>
      </w:r>
      <w:r>
        <w:rPr>
          <w:rStyle w:val="Text30"/>
        </w:rPr>
        <w:t>)</w:t>
      </w:r>
    </w:p>
    <w:p>
      <w:pPr>
        <w:pStyle w:val="Para 04"/>
      </w:pPr>
      <w:r>
        <w:rPr>
          <w:rStyle w:val="Text2"/>
        </w:rPr>
        <w:t>yell</w:t>
      </w:r>
      <w:r>
        <w:t xml:space="preserve"> (alert)</w:t>
      </w:r>
    </w:p>
    <w:p>
      <w:pPr>
        <w:pStyle w:val="Para 15"/>
      </w:pPr>
      <w:r>
        <w:t>addNewLine</w:t>
      </w:r>
      <w:r>
        <w:rPr>
          <w:rStyle w:val="Text30"/>
        </w:rPr>
        <w:t xml:space="preserve"> (adds </w:t>
      </w:r>
      <w:r>
        <w:t>&lt;br&gt;</w:t>
      </w:r>
      <w:r>
        <w:rPr>
          <w:rStyle w:val="Text30"/>
        </w:rPr>
        <w:t xml:space="preserve"> tag)</w:t>
      </w:r>
    </w:p>
    <w:p>
      <w:pPr>
        <w:pStyle w:val="Para 04"/>
      </w:pPr>
      <w:r>
        <w:rPr>
          <w:rStyle w:val="Text2"/>
        </w:rPr>
        <w:t>addButton</w:t>
      </w:r>
      <w:r>
        <w:t xml:space="preserve"> (adds a button)</w:t>
      </w:r>
    </w:p>
    <w:p>
      <w:pPr>
        <w:pStyle w:val="Para 04"/>
      </w:pPr>
      <w:r>
        <w:rPr>
          <w:rStyle w:val="Text2"/>
        </w:rPr>
        <w:t>addText</w:t>
      </w:r>
      <w:r>
        <w:t xml:space="preserve"> (adds a paragraph)</w:t>
      </w:r>
    </w:p>
    <w:p>
      <w:pPr>
        <w:pStyle w:val="Para 04"/>
      </w:pPr>
      <w:r>
        <w:rPr>
          <w:rStyle w:val="Text2"/>
        </w:rPr>
        <w:t>changeBackground</w:t>
      </w:r>
      <w:r>
        <w:t xml:space="preserve"> (changes background to a color)</w:t>
      </w:r>
    </w:p>
    <w:p>
      <w:pPr>
        <w:pStyle w:val="Para 04"/>
      </w:pPr>
      <w:r>
        <w:rPr>
          <w:rStyle w:val="Text2"/>
        </w:rPr>
        <w:t>now</w:t>
      </w:r>
      <w:r>
        <w:t xml:space="preserve"> (prints the current time, nicely formatted with default parameter)</w:t>
      </w:r>
    </w:p>
    <w:p>
      <w:pPr>
        <w:pStyle w:val="Para 04"/>
      </w:pPr>
      <w:r>
        <w:rPr>
          <w:rStyle w:val="Text2"/>
        </w:rPr>
        <w:t>timeOnPage</w:t>
      </w:r>
      <w:r>
        <w:t xml:space="preserve"> (how many seconds someone has been on the page)</w:t>
      </w:r>
    </w:p>
    <w:p>
      <w:pPr>
        <w:pStyle w:val="Para 04"/>
      </w:pPr>
      <w:r>
        <w:rPr>
          <w:rStyle w:val="Text2"/>
        </w:rPr>
        <w:t>loadTime</w:t>
      </w:r>
      <w:r>
        <w:t xml:space="preserve"> (how long it took the page to load)</w:t>
      </w:r>
    </w:p>
    <w:p>
      <w:pPr>
        <w:pStyle w:val="Para 04"/>
      </w:pPr>
      <w:r>
        <w:rPr>
          <w:rStyle w:val="Text2"/>
        </w:rPr>
        <w:t>eventsSoFar</w:t>
      </w:r>
      <w:r>
        <w:t xml:space="preserve"> (what the visitor has clicked on)</w:t>
      </w:r>
    </w:p>
    <w:p>
      <w:pPr>
        <w:pStyle w:val="Normal"/>
      </w:pPr>
      <w:r>
        <w:t xml:space="preserve">If you want to try it out, open </w:t>
      </w:r>
      <w:r>
        <w:rPr>
          <w:rStyle w:val="Text7"/>
        </w:rPr>
        <w:t>facade.html</w:t>
      </w:r>
      <w:r>
        <w:t xml:space="preserve"> in a browser. We have black box functions on an object called </w:t>
      </w:r>
      <w:r>
        <w:rPr>
          <w:rStyle w:val="Text2"/>
        </w:rPr>
        <w:t>page</w:t>
      </w:r>
      <w:r>
        <w:t>. All it does is put together a limited subset of how you might interact with a website, including the basics of logging, analytics, page interactions, and performance monitoring. This could be useful for someone unfamiliar with browser APIs or the browser console.</w:t>
      </w:r>
    </w:p>
    <w:p>
      <w:pPr>
        <w:pStyle w:val="Normal"/>
      </w:pPr>
      <w:r>
        <w:t xml:space="preserve">When should you not use a facade? Any time the direct interactions with an API are simple enough or understood well enough by you or other people interacting with it. In those cases, adding a facade is a bad idea, because it either will not be used, or will be used </w:t>
      </w:r>
      <w:r>
        <w:rPr>
          <w:rStyle w:val="Text7"/>
        </w:rPr>
        <w:t>sometimes</w:t>
      </w:r>
      <w:r>
        <w:t>, leading to learning/supporting/understanding/maintaining two disparate interfaces.</w:t>
      </w:r>
    </w:p>
    <w:p>
      <w:pPr>
        <w:pStyle w:val="Normal"/>
      </w:pPr>
      <w:r>
        <w:t>Facades are widely used for tasks like simplifying complex APIs. ORMs (object relational mappers) can be useful for simplifying database interactions. And jQuery is arguably a very large facade for frontend JavaScript and all the APIs it interacts with. Once you get to the ORM or framework level, you’ve got a lot more going on than a simple “facade,” but the intention is the same.</w:t>
      </w:r>
    </w:p>
    <w:p>
      <w:pPr>
        <w:pStyle w:val="Normal"/>
      </w:pPr>
      <w:r>
        <w:t xml:space="preserve">It is tempting to think of interfaces strictly in terms of public/private (which in JavaScript could mean prepended with </w:t>
      </w:r>
      <w:r>
        <w:rPr>
          <w:rStyle w:val="Text2"/>
        </w:rPr>
        <w:t>_</w:t>
      </w:r>
      <w:r>
        <w:t>, completely hidden, or a couple of other things). However, exposing a smaller subset of an API is underutilized. Consider that we’ve already seen one clear example of why we might use a less feature-rich API over a complex one (tape versus mocha).</w:t>
      </w:r>
      <w:r>
        <w:rPr>
          <w:rStyle w:val="Text51"/>
        </w:rPr>
        <w:bookmarkStart w:id="1320" w:name="idm139681442435136"/>
        <w:t/>
        <w:bookmarkEnd w:id="1320"/>
        <w:bookmarkStart w:id="1321" w:name="idm139681442434032"/>
        <w:t/>
        <w:bookmarkEnd w:id="1321"/>
        <w:bookmarkStart w:id="1322" w:name="idm139681442432928"/>
        <w:t/>
        <w:bookmarkEnd w:id="1322"/>
      </w:r>
      <w:r>
        <w:t xml:space="preserve"> Whether for convenience or learning, exposing a core/popular set of features independently from a large API could make documentation and coding easier on beginners (and “forgetters”)—which, considering how massive the JavaScript landscape is, includes practically everyone.</w:t>
      </w:r>
    </w:p>
    <w:p>
      <w:bookmarkStart w:id="1323" w:name="What_Does_the_Alphabet_Have_to_D"/>
      <w:pPr>
        <w:keepNext/>
        <w:pStyle w:val="Heading 4"/>
        <w:keepLines w:val="on"/>
      </w:pPr>
      <w:r>
        <w:t>What Does the Alphabet Have to Do with APIs?</w:t>
      </w:r>
      <w:bookmarkEnd w:id="1323"/>
    </w:p>
    <w:p>
      <w:pPr>
        <w:pStyle w:val="Normal"/>
        <w:keepLines w:val="on"/>
      </w:pPr>
      <w:r>
        <w:t xml:space="preserve">Even without the creation of a distinct, smaller interface for an API through a facade, people deserve better than documentation organized </w:t>
      </w:r>
      <w:r>
        <w:rPr>
          <w:rStyle w:val="Text7"/>
        </w:rPr>
        <w:t>only</w:t>
      </w:r>
      <w:r>
        <w:t xml:space="preserve"> alphabetically. What are the most useful functions? What are the most popular?</w:t>
      </w:r>
    </w:p>
    <w:p>
      <w:pPr>
        <w:pStyle w:val="Normal"/>
        <w:keepLines w:val="on"/>
      </w:pPr>
      <w:r>
        <w:t>These are not impossible questions to answer. By providing a subset of documentation or allowing functionality to be ranked by something more practical than the alphabet, advice to “RTFM” would be a lot more useful, albeit just as rude.</w:t>
      </w:r>
    </w:p>
    <w:p>
      <w:bookmarkStart w:id="1324" w:name="Wrapping_Up__We_ve_left_out_the"/>
      <w:pPr>
        <w:keepNext/>
        <w:pStyle w:val="Heading 1"/>
      </w:pPr>
      <w:r>
        <w:t>Wrapping Up</w:t>
      </w:r>
      <w:bookmarkEnd w:id="1324"/>
    </w:p>
    <w:p>
      <w:pPr>
        <w:pStyle w:val="Normal"/>
      </w:pPr>
      <w:r>
        <w:t>We’ve left out the majority of the</w:t>
      </w:r>
      <w:r>
        <w:rPr>
          <w:rStyle w:val="Text51"/>
        </w:rPr>
        <w:bookmarkStart w:id="1325" w:name="idm139681442426480"/>
        <w:t/>
        <w:bookmarkEnd w:id="1325"/>
      </w:r>
      <w:r>
        <w:t xml:space="preserve"> patterns from the seminal design pattern book, </w:t>
      </w:r>
      <w:r>
        <w:rPr>
          <w:rStyle w:val="Text7"/>
        </w:rPr>
        <w:t>Design Patterns: Elements of Reusable Object-Oriented Software</w:t>
      </w:r>
      <w:r>
        <w:t xml:space="preserve"> (also known as the “Gang of Four” or “GoF” book for its four authors),</w:t>
      </w:r>
      <w:r>
        <w:rPr>
          <w:rStyle w:val="Text51"/>
        </w:rPr>
        <w:bookmarkStart w:id="1326" w:name="idm139681442424560"/>
        <w:t/>
        <w:bookmarkEnd w:id="1326"/>
        <w:bookmarkStart w:id="1327" w:name="idm139681442422672"/>
        <w:t/>
        <w:bookmarkEnd w:id="1327"/>
      </w:r>
      <w:r>
        <w:t xml:space="preserve"> as well as a good number of those that have popped up throughout the years.</w:t>
      </w:r>
      <w:r>
        <w:rPr>
          <w:rStyle w:val="Text51"/>
        </w:rPr>
        <w:bookmarkStart w:id="1328" w:name="idm139681442420640"/>
        <w:t/>
        <w:bookmarkEnd w:id="1328"/>
      </w:r>
      <w:r>
        <w:t xml:space="preserve"> Since this is a refactoring book and not a patterns book, we had to draw the line somewhere, especially given that the term </w:t>
      </w:r>
      <w:r>
        <w:rPr>
          <w:rStyle w:val="Text7"/>
        </w:rPr>
        <w:t>pattern</w:t>
      </w:r>
      <w:r>
        <w:t xml:space="preserve"> is used as freely and casually as </w:t>
      </w:r>
      <w:r>
        <w:rPr>
          <w:rStyle w:val="Text7"/>
        </w:rPr>
        <w:t>refactoring</w:t>
      </w:r>
      <w:r>
        <w:t xml:space="preserve"> can be. Additionally, our goal is turning bad (and likely to be seen) code into good code. Sometimes, there is simply not a plausible form that code could take as a “before” case. In other instances, applying a pattern is done for the sake of optimization, rather than to achieve a better interface. Another reason some patterns are not included is that they’re built into JavaScript itself.</w:t>
      </w:r>
    </w:p>
    <w:p>
      <w:pPr>
        <w:pStyle w:val="Normal"/>
      </w:pPr>
      <w:r>
        <w:t>With those thoughts in mind, a few additional patterns worth exploring are:</w:t>
      </w:r>
    </w:p>
    <w:p>
      <w:pPr>
        <w:pStyle w:val="Para 04"/>
      </w:pPr>
      <w:r>
        <w:t>Composite</w:t>
      </w:r>
    </w:p>
    <w:p>
      <w:pPr>
        <w:pStyle w:val="Normal"/>
      </w:pPr>
      <w:r>
        <w:t>This pattern is good for traversing trees of data, such as JSON/objects/document nodes.</w:t>
      </w:r>
    </w:p>
    <w:p>
      <w:pPr>
        <w:pStyle w:val="Para 04"/>
      </w:pPr>
      <w:r>
        <w:t>Builder</w:t>
      </w:r>
    </w:p>
    <w:p>
      <w:pPr>
        <w:pStyle w:val="Normal"/>
      </w:pPr>
      <w:r>
        <w:t>Used for complex object creation, this pattern is good for generating test data.</w:t>
      </w:r>
    </w:p>
    <w:p>
      <w:pPr>
        <w:pStyle w:val="Para 04"/>
      </w:pPr>
      <w:r>
        <w:t>Observer</w:t>
      </w:r>
    </w:p>
    <w:p>
      <w:pPr>
        <w:pStyle w:val="Normal"/>
      </w:pPr>
      <w:r>
        <w:t>This pattern can be seen in things like publish/subscribe, events, and observables.</w:t>
      </w:r>
    </w:p>
    <w:p>
      <w:pPr>
        <w:pStyle w:val="Para 04"/>
      </w:pPr>
      <w:r>
        <w:t>Prototype</w:t>
      </w:r>
    </w:p>
    <w:p>
      <w:pPr>
        <w:pStyle w:val="Normal"/>
      </w:pPr>
      <w:r>
        <w:t>This pattern is built into JavaScript.</w:t>
      </w:r>
    </w:p>
    <w:p>
      <w:pPr>
        <w:pStyle w:val="Para 04"/>
      </w:pPr>
      <w:r>
        <w:t>Iterator</w:t>
      </w:r>
    </w:p>
    <w:p>
      <w:pPr>
        <w:pStyle w:val="Normal"/>
      </w:pPr>
      <w:r>
        <w:t xml:space="preserve">Building your own iterator is an unlikely choice given the wealth of native options for iteration (including loops, array comprehension functions, and </w:t>
        <w:t>generators</w:t>
        <w:t>).</w:t>
      </w:r>
    </w:p>
    <w:p>
      <w:pPr>
        <w:pStyle w:val="Para 04"/>
      </w:pPr>
      <w:r>
        <w:t>Proxy</w:t>
      </w:r>
    </w:p>
    <w:p>
      <w:pPr>
        <w:pStyle w:val="Normal"/>
      </w:pPr>
      <w:r>
        <w:t xml:space="preserve">We actually see an example of this in action in </w:t>
      </w:r>
      <w:hyperlink w:anchor="Chapter_10__Asynchronous_Refacto_2">
        <w:r>
          <w:rPr>
            <w:rStyle w:val="Text5"/>
          </w:rPr>
          <w:t>Chapter 10</w:t>
        </w:r>
      </w:hyperlink>
      <w:r>
        <w:t xml:space="preserve"> when we use the testdouble framework, </w:t>
      </w:r>
      <w:r>
        <w:rPr>
          <w:rStyle w:val="Text51"/>
        </w:rPr>
        <w:bookmarkStart w:id="1329" w:name="idm139681442408000"/>
        <w:t/>
        <w:bookmarkEnd w:id="1329"/>
      </w:r>
      <w:r>
        <w:t xml:space="preserve">which allows “faking out” the real function call as well as asserting that the function was called. </w:t>
      </w:r>
      <w:r>
        <w:rPr>
          <w:rStyle w:val="Text51"/>
        </w:rPr>
        <w:bookmarkStart w:id="1330" w:name="idm139681442406672"/>
        <w:t/>
        <w:bookmarkEnd w:id="1330"/>
      </w:r>
      <w:r>
        <w:t xml:space="preserve">Note that there is also a native proxy object in JavaScript, and it is another possible approach to wrapping an object with </w:t>
      </w:r>
      <w:r>
        <w:rPr>
          <w:rStyle w:val="Text2"/>
        </w:rPr>
        <w:t>withoutNull</w:t>
      </w:r>
      <w:r>
        <w:t>, as we covered earlier.</w:t>
      </w:r>
    </w:p>
    <w:p>
      <w:pPr>
        <w:pStyle w:val="Normal"/>
      </w:pPr>
      <w:r>
        <w:t>The GoF book doesn’t have a monopoly on design patterns, nor do object-oriented languages or web applications. In some languages or problem domains, a pattern might be very popular or easy to implement. JavaScript, given that it spans so many paradigms and applications, has a large pool of architectural ideas to draw from. If you are looking for some new patterns to think about, embedded programming, operating systems, databases, concurrency, functional programming, and game development might be of interest.</w:t>
      </w:r>
    </w:p>
    <w:p>
      <w:pPr>
        <w:pStyle w:val="Normal"/>
      </w:pPr>
      <w:r>
        <w:t>In this chapter, we looked at some of the best that object-oriented architecture has to offer, through a JavaScript lens. For the sake of refactoring, and coding generally, the advice from the GoF to “program to an interface, not an implementation” rings true. Between (our) JavaScript’s lack of a distinct compilation step and some keywords that didn’t cross over from Java, SmallTalk, and the like, this is not only practical advice, but the only possible approach for implementing many patterns.</w:t>
      </w:r>
    </w:p>
    <w:p>
      <w:pPr>
        <w:pStyle w:val="Normal"/>
      </w:pPr>
      <w:r>
        <w:t>Ultimately, even if perfectly implementing UML diagrams from other languages were possible with JavaScript, the patterns presented in this chapter are intended to address likely architectural problems. Specifically, we addressed maintenance issues that arise with code complexity (exemplified by the proliferation of conditionals and subclasses), learned how to avoid “billion-dollar mistakes” from external code, and provided an example of how to create a small, friendly API.</w:t>
      </w:r>
    </w:p>
    <w:p>
      <w:pPr>
        <w:pStyle w:val="Normal"/>
      </w:pPr>
      <w:r>
        <w:t>In the next two chapters, we will be exploring JavaScript’s more functional side.</w:t>
      </w:r>
      <w:r>
        <w:rPr>
          <w:rStyle w:val="Text51"/>
        </w:rPr>
        <w:bookmarkStart w:id="1331" w:name="idm139681442401504"/>
        <w:t/>
        <w:bookmarkEnd w:id="1331"/>
        <w:bookmarkStart w:id="1332" w:name="idm139681442399776"/>
        <w:t/>
        <w:bookmarkEnd w:id="1332"/>
      </w:r>
    </w:p>
    <w:p>
      <w:bookmarkStart w:id="1333" w:name="1_Disclaimer__Life_changes_may_b"/>
      <w:pPr>
        <w:pStyle w:val="Para 33"/>
      </w:pPr>
      <w:hyperlink w:anchor="1_1">
        <w:r>
          <w:rPr>
            <w:rStyle w:val="Text43"/>
          </w:rPr>
          <w:t>1</w:t>
        </w:r>
      </w:hyperlink>
      <w:r>
        <w:t xml:space="preserve"> Disclaimer: Life changes may be somewhat subtle.</w:t>
      </w:r>
      <w:bookmarkEnd w:id="1333"/>
    </w:p>
    <w:p>
      <w:bookmarkStart w:id="1334" w:name="Chapter_10__Asynchronous_Refacto_1"/>
      <w:bookmarkStart w:id="1335" w:name="Top_of_ch10_html"/>
      <w:bookmarkStart w:id="1336" w:name="Chapter_10__Asynchronous_Refacto"/>
      <w:bookmarkStart w:id="1337" w:name="Chapter_10__Asynchronous_Refacto_2"/>
      <w:pPr>
        <w:keepNext/>
        <w:pStyle w:val="Heading 1"/>
        <w:pageBreakBefore w:val="on"/>
      </w:pPr>
      <w:r>
        <w:t xml:space="preserve">Chapter 10. </w:t>
        <w:t>Asynchronous Refactoring</w:t>
      </w:r>
      <w:bookmarkEnd w:id="1334"/>
      <w:bookmarkEnd w:id="1335"/>
      <w:bookmarkEnd w:id="1336"/>
      <w:bookmarkEnd w:id="1337"/>
    </w:p>
    <w:p>
      <w:pPr>
        <w:pStyle w:val="Normal"/>
      </w:pPr>
      <w:r>
        <w:t>In this chapter, we’ll discuss asynchronous (aka “async”) programming</w:t>
      </w:r>
      <w:r>
        <w:rPr>
          <w:rStyle w:val="Text51"/>
        </w:rPr>
        <w:bookmarkStart w:id="1338" w:name="ix_asyncref"/>
        <w:t/>
        <w:bookmarkEnd w:id="1338"/>
      </w:r>
      <w:r>
        <w:t xml:space="preserve"> in JavaScript, by covering</w:t>
      </w:r>
      <w:r>
        <w:rPr>
          <w:rStyle w:val="Text51"/>
        </w:rPr>
        <w:bookmarkStart w:id="1339" w:name="idm139681442394768"/>
        <w:t/>
        <w:bookmarkEnd w:id="1339"/>
      </w:r>
      <w:r>
        <w:t xml:space="preserve"> the following topics:</w:t>
      </w:r>
    </w:p>
    <w:p>
      <w:pPr>
        <w:pStyle w:val="Para 04"/>
      </w:pPr>
      <w:r>
        <w:t>Why async?</w:t>
      </w:r>
    </w:p>
    <w:p>
      <w:pPr>
        <w:pStyle w:val="Para 04"/>
      </w:pPr>
      <w:r>
        <w:t>Fixing the “pyramid of doom”</w:t>
      </w:r>
    </w:p>
    <w:p>
      <w:pPr>
        <w:pStyle w:val="Para 04"/>
      </w:pPr>
      <w:r>
        <w:t>Testing async code</w:t>
      </w:r>
    </w:p>
    <w:p>
      <w:pPr>
        <w:pStyle w:val="Para 04"/>
      </w:pPr>
      <w:r>
        <w:t>Promises</w:t>
      </w:r>
    </w:p>
    <w:p>
      <w:bookmarkStart w:id="1340" w:name="Why_Async___Before_we_get_into_h"/>
      <w:pPr>
        <w:keepNext/>
        <w:pStyle w:val="Heading 1"/>
      </w:pPr>
      <w:r>
        <w:t>Why Async?</w:t>
      </w:r>
      <w:bookmarkEnd w:id="1340"/>
    </w:p>
    <w:p>
      <w:pPr>
        <w:pStyle w:val="Normal"/>
      </w:pPr>
      <w:r>
        <w:t xml:space="preserve">Before we get into how to make asynchronous JavaScript better through refactoring, it’s worth discussing why we need it. </w:t>
      </w:r>
      <w:r>
        <w:rPr>
          <w:rStyle w:val="Text51"/>
        </w:rPr>
        <w:bookmarkStart w:id="1341" w:name="ix_asyncrefwhy"/>
        <w:t/>
        <w:bookmarkEnd w:id="1341"/>
      </w:r>
      <w:r>
        <w:t>Why shouldn’t we just use a “simpler” synchronous style and not worry about async at all?</w:t>
      </w:r>
    </w:p>
    <w:p>
      <w:pPr>
        <w:pStyle w:val="Normal"/>
      </w:pPr>
      <w:r>
        <w:t>As a practical concern, we want our</w:t>
      </w:r>
      <w:r>
        <w:rPr>
          <w:rStyle w:val="Text51"/>
        </w:rPr>
        <w:bookmarkStart w:id="1342" w:name="idm139681442386304"/>
        <w:t/>
        <w:bookmarkEnd w:id="1342"/>
      </w:r>
      <w:r>
        <w:t xml:space="preserve"> programs to be performant. Despite our focus in this book being interfaces rather than performance, there is another issue, even if we thought it was okay to hold up our whole program for a web request or data processing task that could take seconds, minutes, or even longer: sometimes async is the only option for a given module or library.</w:t>
      </w:r>
    </w:p>
    <w:p>
      <w:pPr>
        <w:pStyle w:val="Normal"/>
      </w:pPr>
      <w:r>
        <w:t>Async has become the norm for many APIs.</w:t>
      </w:r>
      <w:r>
        <w:rPr>
          <w:rStyle w:val="Text51"/>
        </w:rPr>
        <w:bookmarkStart w:id="1343" w:name="idm139681442384032"/>
        <w:t/>
        <w:bookmarkEnd w:id="1343"/>
      </w:r>
      <w:r>
        <w:t xml:space="preserve"> For example, one coming from </w:t>
      </w:r>
      <w:r>
        <w:rPr>
          <w:rStyle w:val="Text51"/>
        </w:rPr>
        <w:bookmarkStart w:id="1344" w:name="idm139681442382736"/>
        <w:t/>
        <w:bookmarkEnd w:id="1344"/>
      </w:r>
      <w:r>
        <w:t xml:space="preserve">a mostly synchronous paradigm (language or style) might expect node’s </w:t>
      </w:r>
      <w:r>
        <w:rPr>
          <w:rStyle w:val="Text2"/>
        </w:rPr>
        <w:t>http</w:t>
      </w:r>
      <w:r>
        <w:t xml:space="preserve"> module to behave like this:</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http</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'http'</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http</w:t>
        <w:br w:clear="none"/>
      </w:r>
      <w:r>
        <w:rPr>
          <w:rStyle w:val="Text1"/>
        </w:rPr>
        <w:t xml:space="preserve">.</w:t>
        <w:br w:clear="none"/>
      </w:r>
      <w:r>
        <w:t xml:space="preserve">get</w:t>
        <w:br w:clear="none"/>
      </w:r>
      <w:r>
        <w:rPr>
          <w:rStyle w:val="Text1"/>
        </w:rPr>
        <w:t xml:space="preserve">(</w:t>
        <w:br w:clear="none"/>
      </w:r>
      <w:r>
        <w:rPr>
          <w:rStyle w:val="Text6"/>
        </w:rPr>
        <w:t xml:space="preserve">'http://refactoringjs.com'</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response</w:t>
        <w:br w:clear="none"/>
      </w:r>
      <w:r>
        <w:rPr>
          <w:rStyle w:val="Text1"/>
        </w:rPr>
        <w:t xml:space="preserve">.</w:t>
        <w:br w:clear="none"/>
      </w:r>
      <w:r>
        <w:t xml:space="preserve">body</w:t>
        <w:br w:clear="none"/>
      </w:r>
      <w:r>
        <w:rPr>
          <w:rStyle w:val="Text1"/>
        </w:rPr>
        <w:t xml:space="preserve">);</w:t>
        <w:br w:clear="none"/>
      </w:r>
      <w:r>
        <w:rPr>
          <w:rStyle w:val="Text0"/>
        </w:rPr>
        <w:t xml:space="preserve"/>
        <w:br w:clear="none"/>
      </w:r>
    </w:p>
    <w:p>
      <w:pPr>
        <w:pStyle w:val="Normal"/>
      </w:pPr>
      <w:r>
        <w:t xml:space="preserve">But this will print </w:t>
      </w:r>
      <w:r>
        <w:rPr>
          <w:rStyle w:val="Text2"/>
        </w:rPr>
        <w:t>undefined</w:t>
      </w:r>
      <w:r>
        <w:t xml:space="preserve">. The reason is that our </w:t>
      </w:r>
      <w:r>
        <w:rPr>
          <w:rStyle w:val="Text2"/>
        </w:rPr>
        <w:t>response</w:t>
      </w:r>
      <w:r>
        <w:t xml:space="preserve"> constant is actually named a bit optimistically. The return value of </w:t>
      </w:r>
      <w:r>
        <w:rPr>
          <w:rStyle w:val="Text2"/>
        </w:rPr>
        <w:t>http.get</w:t>
      </w:r>
      <w:r>
        <w:t xml:space="preserve"> is a </w:t>
      </w:r>
      <w:r>
        <w:rPr>
          <w:rStyle w:val="Text2"/>
        </w:rPr>
        <w:t>ClientRequest</w:t>
      </w:r>
      <w:r>
        <w:t xml:space="preserve"> object, not a response at all. It describes the request, but not the result.</w:t>
      </w:r>
    </w:p>
    <w:p>
      <w:pPr>
        <w:pStyle w:val="Normal"/>
      </w:pPr>
      <w:r>
        <w:t>There are good reasons to use asynchronous remote HTTP calls. If our remote call were synchronous, it would necessarily “stop the world” (STW) and keep our program waiting. Still, when we look at the immediate alternative, this compromise may feel frustratingly complex:</w:t>
      </w:r>
    </w:p>
    <w:p>
      <w:pPr>
        <w:pStyle w:val="Para 03"/>
      </w:pPr>
      <w:r>
        <w:rPr>
          <w:rStyle w:val="Text0"/>
        </w:rPr>
        <w:t xml:space="preserve"/>
        <w:br w:clear="none"/>
      </w:r>
      <w:r>
        <w:t xml:space="preserve">http</w:t>
        <w:br w:clear="none"/>
      </w:r>
      <w:r>
        <w:rPr>
          <w:rStyle w:val="Text1"/>
        </w:rPr>
        <w:t xml:space="preserve">.</w:t>
        <w:br w:clear="none"/>
      </w:r>
      <w:r>
        <w:t xml:space="preserve">get</w:t>
        <w:br w:clear="none"/>
      </w:r>
      <w:r>
        <w:rPr>
          <w:rStyle w:val="Text1"/>
        </w:rPr>
        <w:t xml:space="preserve">(</w:t>
        <w:br w:clear="none"/>
      </w:r>
      <w:r>
        <w:rPr>
          <w:rStyle w:val="Text6"/>
        </w:rPr>
        <w:t xml:space="preserve">'http://refactoringjs.com'</w:t>
        <w:br w:clear="none"/>
      </w:r>
      <w:r>
        <w:rPr>
          <w:rStyle w:val="Text1"/>
        </w:rPr>
        <w:t xml:space="preserve">,</w:t>
        <w:br w:clear="none"/>
      </w:r>
      <w:r>
        <w:rPr>
          <w:rStyle w:val="Text0"/>
        </w:rPr>
        <w:t xml:space="preserve"> </w:t>
        <w:br w:clear="none"/>
      </w:r>
      <w:r>
        <w:rPr>
          <w:rStyle w:val="Text1"/>
        </w:rPr>
        <w:t xml:space="preserve">(</w:t>
        <w:br w:clear="none"/>
      </w:r>
      <w:r>
        <w:t xml:space="preserve">result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result</w:t>
        <w:br w:clear="none"/>
      </w:r>
      <w:r>
        <w:rPr>
          <w:rStyle w:val="Text1"/>
        </w:rPr>
        <w:t xml:space="preserve">.</w:t>
        <w:br w:clear="none"/>
      </w:r>
      <w:r>
        <w:t xml:space="preserve">on</w:t>
        <w:br w:clear="none"/>
      </w:r>
      <w:r>
        <w:rPr>
          <w:rStyle w:val="Text1"/>
        </w:rPr>
        <w:t xml:space="preserve">(</w:t>
        <w:br w:clear="none"/>
      </w:r>
      <w:r>
        <w:rPr>
          <w:rStyle w:val="Text6"/>
        </w:rPr>
        <w:t xml:space="preserve">'data'</w:t>
        <w:br w:clear="none"/>
      </w:r>
      <w:r>
        <w:rPr>
          <w:rStyle w:val="Text1"/>
        </w:rPr>
        <w:t xml:space="preserve">,</w:t>
        <w:br w:clear="none"/>
      </w:r>
      <w:r>
        <w:rPr>
          <w:rStyle w:val="Text0"/>
        </w:rPr>
        <w:t xml:space="preserve"> </w:t>
        <w:br w:clear="none"/>
      </w:r>
      <w:r>
        <w:rPr>
          <w:rStyle w:val="Text1"/>
        </w:rPr>
        <w:t xml:space="preserve">(</w:t>
        <w:br w:clear="none"/>
      </w:r>
      <w:r>
        <w:t xml:space="preserve">chunk</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chunk</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bookmarkStart w:id="1345" w:name="Why_toString_____chunk_is_a_Buff"/>
      <w:pPr>
        <w:keepNext/>
        <w:pStyle w:val="Heading 5"/>
        <w:keepLines w:val="on"/>
      </w:pPr>
      <w:r>
        <w:t>Why toString()?</w:t>
      </w:r>
      <w:bookmarkEnd w:id="1345"/>
    </w:p>
    <w:p>
      <w:pPr>
        <w:pStyle w:val="Para 06"/>
        <w:keepLines w:val="on"/>
      </w:pPr>
      <w:r>
        <w:rPr>
          <w:rStyle w:val="Text2"/>
        </w:rPr>
        <w:t>chunk</w:t>
      </w:r>
      <w:r>
        <w:t xml:space="preserve"> is a </w:t>
      </w:r>
      <w:r>
        <w:rPr>
          <w:rStyle w:val="Text2"/>
        </w:rPr>
        <w:t>Buffer</w:t>
      </w:r>
      <w:r>
        <w:t xml:space="preserve"> of characters. Try leaving off the </w:t>
      </w:r>
      <w:r>
        <w:rPr>
          <w:rStyle w:val="Text2"/>
        </w:rPr>
        <w:t>toString()</w:t>
      </w:r>
      <w:r>
        <w:t xml:space="preserve">, and you’ll see something like </w:t>
      </w:r>
      <w:r>
        <w:rPr>
          <w:rStyle w:val="Text2"/>
        </w:rPr>
        <w:t>&lt;Buffer 3c 21 44 4f 43 ... &gt;</w:t>
      </w:r>
      <w:r>
        <w:t>.</w:t>
      </w:r>
    </w:p>
    <w:p>
      <w:pPr>
        <w:pStyle w:val="Normal"/>
      </w:pPr>
      <w:r>
        <w:t xml:space="preserve">This is clearly a more complicated process than our idea of how a synchronous HTTP API would function. It forces not only the asynchronous style, but the functional paradigm as well. </w:t>
      </w:r>
      <w:r>
        <w:rPr>
          <w:rStyle w:val="Text51"/>
        </w:rPr>
        <w:bookmarkStart w:id="1346" w:name="idm139681442048992"/>
        <w:t/>
        <w:bookmarkEnd w:id="1346"/>
      </w:r>
      <w:r>
        <w:t>We have two inner asynchronous functions. If you try to cling to using synchronous-style coding beyond this initial call, your frustration won’t stop:</w:t>
      </w:r>
    </w:p>
    <w:p>
      <w:pPr>
        <w:pStyle w:val="Para 03"/>
      </w:pPr>
      <w:r>
        <w:rPr>
          <w:rStyle w:val="Text0"/>
        </w:rPr>
        <w:t xml:space="preserve"/>
        <w:br w:clear="none"/>
      </w:r>
      <w:r>
        <w:rPr>
          <w:rStyle w:val="Text3"/>
        </w:rPr>
        <w:t xml:space="preserve">let</w:t>
        <w:br w:clear="none"/>
      </w:r>
      <w:r>
        <w:rPr>
          <w:rStyle w:val="Text0"/>
        </w:rPr>
        <w:t xml:space="preserve"> </w:t>
        <w:br w:clear="none"/>
      </w:r>
      <w:r>
        <w:t xml:space="preserve">theResult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t xml:space="preserve">http</w:t>
        <w:br w:clear="none"/>
      </w:r>
      <w:r>
        <w:rPr>
          <w:rStyle w:val="Text1"/>
        </w:rPr>
        <w:t xml:space="preserve">.</w:t>
        <w:br w:clear="none"/>
      </w:r>
      <w:r>
        <w:t xml:space="preserve">get</w:t>
        <w:br w:clear="none"/>
      </w:r>
      <w:r>
        <w:rPr>
          <w:rStyle w:val="Text1"/>
        </w:rPr>
        <w:t xml:space="preserve">(</w:t>
        <w:br w:clear="none"/>
      </w:r>
      <w:r>
        <w:rPr>
          <w:rStyle w:val="Text6"/>
        </w:rPr>
        <w:t xml:space="preserve">'http://refactoringjs.com'</w:t>
        <w:br w:clear="none"/>
      </w:r>
      <w:r>
        <w:rPr>
          <w:rStyle w:val="Text1"/>
        </w:rPr>
        <w:t xml:space="preserve">,</w:t>
        <w:br w:clear="none"/>
      </w:r>
      <w:r>
        <w:rPr>
          <w:rStyle w:val="Text0"/>
        </w:rPr>
        <w:t xml:space="preserve"> </w:t>
        <w:br w:clear="none"/>
      </w:r>
      <w:r>
        <w:rPr>
          <w:rStyle w:val="Text1"/>
        </w:rPr>
        <w:t xml:space="preserve">(</w:t>
        <w:br w:clear="none"/>
      </w:r>
      <w:r>
        <w:t xml:space="preserve">result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result</w:t>
        <w:br w:clear="none"/>
      </w:r>
      <w:r>
        <w:rPr>
          <w:rStyle w:val="Text1"/>
        </w:rPr>
        <w:t xml:space="preserve">.</w:t>
        <w:br w:clear="none"/>
      </w:r>
      <w:r>
        <w:t xml:space="preserve">on</w:t>
        <w:br w:clear="none"/>
      </w:r>
      <w:r>
        <w:rPr>
          <w:rStyle w:val="Text1"/>
        </w:rPr>
        <w:t xml:space="preserve">(</w:t>
        <w:br w:clear="none"/>
      </w:r>
      <w:r>
        <w:rPr>
          <w:rStyle w:val="Text6"/>
        </w:rPr>
        <w:t xml:space="preserve">'data'</w:t>
        <w:br w:clear="none"/>
      </w:r>
      <w:r>
        <w:rPr>
          <w:rStyle w:val="Text1"/>
        </w:rPr>
        <w:t xml:space="preserve">,</w:t>
        <w:br w:clear="none"/>
      </w:r>
      <w:r>
        <w:rPr>
          <w:rStyle w:val="Text0"/>
        </w:rPr>
        <w:t xml:space="preserve"> </w:t>
        <w:br w:clear="none"/>
      </w:r>
      <w:r>
        <w:rPr>
          <w:rStyle w:val="Text1"/>
        </w:rPr>
        <w:t xml:space="preserve">(</w:t>
        <w:br w:clear="none"/>
      </w:r>
      <w:r>
        <w:t xml:space="preserve">chunk</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theResult</w:t>
        <w:br w:clear="none"/>
      </w:r>
      <w:r>
        <w:rPr>
          <w:rStyle w:val="Text1"/>
        </w:rPr>
        <w:t xml:space="preserve">.</w:t>
        <w:br w:clear="none"/>
      </w:r>
      <w:r>
        <w:t xml:space="preserve">push</w:t>
        <w:br w:clear="none"/>
      </w:r>
      <w:r>
        <w:rPr>
          <w:rStyle w:val="Text1"/>
        </w:rPr>
        <w:t xml:space="preserve">(</w:t>
        <w:br w:clear="none"/>
      </w:r>
      <w:r>
        <w:t xml:space="preserve">chunk</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theResult</w:t>
        <w:br w:clear="none"/>
      </w:r>
      <w:r>
        <w:rPr>
          <w:rStyle w:val="Text1"/>
        </w:rPr>
        <w:t xml:space="preserve">);</w:t>
        <w:br w:clear="none"/>
      </w:r>
      <w:r>
        <w:rPr>
          <w:rStyle w:val="Text0"/>
        </w:rPr>
        <w:t xml:space="preserve"/>
        <w:br w:clear="none"/>
      </w:r>
    </w:p>
    <w:p>
      <w:pPr>
        <w:pStyle w:val="Normal"/>
      </w:pPr>
      <w:r>
        <w:t xml:space="preserve">Now we can get an array of the chunks of the response, right? Nope. This prints an empty array: </w:t>
      </w:r>
      <w:r>
        <w:rPr>
          <w:rStyle w:val="Text2"/>
        </w:rPr>
        <w:t>[]</w:t>
      </w:r>
      <w:r>
        <w:t>.</w:t>
      </w:r>
    </w:p>
    <w:p>
      <w:pPr>
        <w:pStyle w:val="Normal"/>
      </w:pPr>
      <w:r>
        <w:t xml:space="preserve">The reason is that the </w:t>
      </w:r>
      <w:r>
        <w:rPr>
          <w:rStyle w:val="Text2"/>
        </w:rPr>
        <w:t>http.get</w:t>
      </w:r>
      <w:r>
        <w:t xml:space="preserve"> function </w:t>
      </w:r>
      <w:r>
        <w:rPr>
          <w:rStyle w:val="Text7"/>
        </w:rPr>
        <w:t>returns</w:t>
      </w:r>
      <w:r>
        <w:t xml:space="preserve"> right away, and </w:t>
      </w:r>
      <w:r>
        <w:rPr>
          <w:rStyle w:val="Text2"/>
        </w:rPr>
        <w:t>console.log</w:t>
      </w:r>
      <w:r>
        <w:t xml:space="preserve"> is evaluated before the chunks are pushed onto the array in the callback. In other words:</w:t>
      </w:r>
    </w:p>
    <w:p>
      <w:pPr>
        <w:pStyle w:val="Para 08"/>
      </w:pPr>
      <w:r>
        <w:rPr>
          <w:rStyle w:val="Text0"/>
        </w:rPr>
        <w:t xml:space="preserve"/>
        <w:br w:clear="none"/>
      </w:r>
      <w:r>
        <w:rPr>
          <w:rStyle w:val="Text8"/>
        </w:rPr>
        <w:t xml:space="preserve">http</w:t>
        <w:br w:clear="none"/>
      </w:r>
      <w:r>
        <w:rPr>
          <w:rStyle w:val="Text1"/>
        </w:rPr>
        <w:t xml:space="preserve">.</w:t>
        <w:br w:clear="none"/>
      </w:r>
      <w:r>
        <w:rPr>
          <w:rStyle w:val="Text8"/>
        </w:rPr>
        <w:t xml:space="preserve">get</w:t>
        <w:br w:clear="none"/>
      </w:r>
      <w:r>
        <w:rPr>
          <w:rStyle w:val="Text1"/>
        </w:rPr>
        <w:t xml:space="preserve">(</w:t>
        <w:br w:clear="none"/>
      </w:r>
      <w:r>
        <w:t xml:space="preserve">'http://refactoringjs.com'</w:t>
        <w:br w:clear="none"/>
      </w:r>
      <w:r>
        <w:rPr>
          <w:rStyle w:val="Text1"/>
        </w:rPr>
        <w:t xml:space="preserve">,</w:t>
        <w:br w:clear="none"/>
      </w:r>
      <w:r>
        <w:rPr>
          <w:rStyle w:val="Text0"/>
        </w:rPr>
        <w:t xml:space="preserve"> </w:t>
        <w:br w:clear="none"/>
      </w:r>
      <w:r>
        <w:rPr>
          <w:rStyle w:val="Text1"/>
        </w:rPr>
        <w:t xml:space="preserve">(</w:t>
        <w:br w:clear="none"/>
      </w:r>
      <w:r>
        <w:rPr>
          <w:rStyle w:val="Text8"/>
        </w:rPr>
        <w:t xml:space="preserve">result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result</w:t>
        <w:br w:clear="none"/>
      </w:r>
      <w:r>
        <w:rPr>
          <w:rStyle w:val="Text1"/>
        </w:rPr>
        <w:t xml:space="preserve">.</w:t>
        <w:br w:clear="none"/>
      </w:r>
      <w:r>
        <w:rPr>
          <w:rStyle w:val="Text8"/>
        </w:rPr>
        <w:t xml:space="preserve">on</w:t>
        <w:br w:clear="none"/>
      </w:r>
      <w:r>
        <w:rPr>
          <w:rStyle w:val="Text1"/>
        </w:rPr>
        <w:t xml:space="preserve">(</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8"/>
        </w:rPr>
        <w:t xml:space="preserve">chunk</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console</w:t>
        <w:br w:clear="none"/>
      </w:r>
      <w:r>
        <w:rPr>
          <w:rStyle w:val="Text1"/>
        </w:rPr>
        <w:t xml:space="preserve">.</w:t>
        <w:br w:clear="none"/>
      </w:r>
      <w:r>
        <w:rPr>
          <w:rStyle w:val="Text8"/>
        </w:rPr>
        <w:t xml:space="preserve">log</w:t>
        <w:br w:clear="none"/>
      </w:r>
      <w:r>
        <w:rPr>
          <w:rStyle w:val="Text1"/>
        </w:rPr>
        <w:t xml:space="preserve">(</w:t>
        <w:br w:clear="none"/>
      </w:r>
      <w:r>
        <w:t xml:space="preserve">'this prints after (also twice)'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8"/>
        </w:rPr>
        <w:t xml:space="preserve">console</w:t>
        <w:br w:clear="none"/>
      </w:r>
      <w:r>
        <w:rPr>
          <w:rStyle w:val="Text1"/>
        </w:rPr>
        <w:t xml:space="preserve">.</w:t>
        <w:br w:clear="none"/>
      </w:r>
      <w:r>
        <w:rPr>
          <w:rStyle w:val="Text8"/>
        </w:rPr>
        <w:t xml:space="preserve">log</w:t>
        <w:br w:clear="none"/>
      </w:r>
      <w:r>
        <w:rPr>
          <w:rStyle w:val="Text1"/>
        </w:rPr>
        <w:t xml:space="preserve">(</w:t>
        <w:br w:clear="none"/>
      </w:r>
      <w:r>
        <w:t xml:space="preserve">'this prints first'</w:t>
        <w:br w:clear="none"/>
      </w:r>
      <w:r>
        <w:rPr>
          <w:rStyle w:val="Text1"/>
        </w:rPr>
        <w:t xml:space="preserve">);</w:t>
        <w:br w:clear="none"/>
      </w:r>
      <w:r>
        <w:rPr>
          <w:rStyle w:val="Text0"/>
        </w:rPr>
        <w:t xml:space="preserve"/>
        <w:br w:clear="none"/>
      </w:r>
    </w:p>
    <w:p>
      <w:pPr>
        <w:pStyle w:val="Normal"/>
      </w:pPr>
      <w:r>
        <w:t xml:space="preserve">The last line prints before the innermost function has a chance to execute the third line (incidentally, it prints that logging statement twice). So if it’s just a matter of </w:t>
        <w:t>waiting</w:t>
        <w:t>, and we want to do something with the chunks, we should just be able to wait, right?</w:t>
      </w:r>
      <w:r>
        <w:rPr>
          <w:rStyle w:val="Text51"/>
        </w:rPr>
        <w:bookmarkStart w:id="1347" w:name="idm139681442335072"/>
        <w:t/>
        <w:bookmarkEnd w:id="1347"/>
      </w:r>
      <w:r>
        <w:t xml:space="preserve"> But how long do we wait? Is 500 milliseconds enough time?</w:t>
      </w:r>
    </w:p>
    <w:p>
      <w:pPr>
        <w:pStyle w:val="Para 03"/>
      </w:pPr>
      <w:r>
        <w:rPr>
          <w:rStyle w:val="Text0"/>
        </w:rPr>
        <w:t xml:space="preserve"/>
        <w:br w:clear="none"/>
      </w:r>
      <w:r>
        <w:rPr>
          <w:rStyle w:val="Text3"/>
        </w:rPr>
        <w:t xml:space="preserve">let</w:t>
        <w:br w:clear="none"/>
      </w:r>
      <w:r>
        <w:rPr>
          <w:rStyle w:val="Text0"/>
        </w:rPr>
        <w:t xml:space="preserve"> </w:t>
        <w:br w:clear="none"/>
      </w:r>
      <w:r>
        <w:t xml:space="preserve">theResult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t xml:space="preserve">http</w:t>
        <w:br w:clear="none"/>
      </w:r>
      <w:r>
        <w:rPr>
          <w:rStyle w:val="Text1"/>
        </w:rPr>
        <w:t xml:space="preserve">.</w:t>
        <w:br w:clear="none"/>
      </w:r>
      <w:r>
        <w:t xml:space="preserve">get</w:t>
        <w:br w:clear="none"/>
      </w:r>
      <w:r>
        <w:rPr>
          <w:rStyle w:val="Text1"/>
        </w:rPr>
        <w:t xml:space="preserve">(</w:t>
        <w:br w:clear="none"/>
      </w:r>
      <w:r>
        <w:rPr>
          <w:rStyle w:val="Text6"/>
        </w:rPr>
        <w:t xml:space="preserve">'http://refactoringjs.com'</w:t>
        <w:br w:clear="none"/>
      </w:r>
      <w:r>
        <w:rPr>
          <w:rStyle w:val="Text1"/>
        </w:rPr>
        <w:t xml:space="preserve">,</w:t>
        <w:br w:clear="none"/>
      </w:r>
      <w:r>
        <w:rPr>
          <w:rStyle w:val="Text0"/>
        </w:rPr>
        <w:t xml:space="preserve"> </w:t>
        <w:br w:clear="none"/>
      </w:r>
      <w:r>
        <w:rPr>
          <w:rStyle w:val="Text1"/>
        </w:rPr>
        <w:t xml:space="preserve">(</w:t>
        <w:br w:clear="none"/>
      </w:r>
      <w:r>
        <w:t xml:space="preserve">result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result</w:t>
        <w:br w:clear="none"/>
      </w:r>
      <w:r>
        <w:rPr>
          <w:rStyle w:val="Text1"/>
        </w:rPr>
        <w:t xml:space="preserve">.</w:t>
        <w:br w:clear="none"/>
      </w:r>
      <w:r>
        <w:t xml:space="preserve">on</w:t>
        <w:br w:clear="none"/>
      </w:r>
      <w:r>
        <w:rPr>
          <w:rStyle w:val="Text1"/>
        </w:rPr>
        <w:t xml:space="preserve">(</w:t>
        <w:br w:clear="none"/>
      </w:r>
      <w:r>
        <w:rPr>
          <w:rStyle w:val="Text6"/>
        </w:rPr>
        <w:t xml:space="preserve">'data'</w:t>
        <w:br w:clear="none"/>
      </w:r>
      <w:r>
        <w:rPr>
          <w:rStyle w:val="Text1"/>
        </w:rPr>
        <w:t xml:space="preserve">,</w:t>
        <w:br w:clear="none"/>
      </w:r>
      <w:r>
        <w:rPr>
          <w:rStyle w:val="Text0"/>
        </w:rPr>
        <w:t xml:space="preserve"> </w:t>
        <w:br w:clear="none"/>
      </w:r>
      <w:r>
        <w:rPr>
          <w:rStyle w:val="Text1"/>
        </w:rPr>
        <w:t xml:space="preserve">(</w:t>
        <w:br w:clear="none"/>
      </w:r>
      <w:r>
        <w:t xml:space="preserve">chunk</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theResult</w:t>
        <w:br w:clear="none"/>
      </w:r>
      <w:r>
        <w:rPr>
          <w:rStyle w:val="Text1"/>
        </w:rPr>
        <w:t xml:space="preserve">.</w:t>
        <w:br w:clear="none"/>
      </w:r>
      <w:r>
        <w:t xml:space="preserve">push</w:t>
        <w:br w:clear="none"/>
      </w:r>
      <w:r>
        <w:rPr>
          <w:rStyle w:val="Text1"/>
        </w:rPr>
        <w:t xml:space="preserve">(</w:t>
        <w:br w:clear="none"/>
      </w:r>
      <w:r>
        <w:t xml:space="preserve">chunk</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setTimeout</w:t>
        <w:br w:clear="none"/>
      </w:r>
      <w:r>
        <w:rPr>
          <w:rStyle w:val="Text1"/>
        </w:rPr>
        <w:t xml:space="preserve">(</w:t>
        <w:br w:clear="none"/>
      </w:r>
      <w:r>
        <w:rPr>
          <w:rStyle w:val="Text3"/>
        </w:rPr>
        <w:t xml:space="preserve">function</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theResult</w:t>
        <w:br w:clear="none"/>
      </w:r>
      <w:r>
        <w:rPr>
          <w:rStyle w:val="Text1"/>
        </w:rPr>
        <w:t xml:space="preserve">)},</w:t>
        <w:br w:clear="none"/>
      </w:r>
      <w:r>
        <w:rPr>
          <w:rStyle w:val="Text0"/>
        </w:rPr>
        <w:t xml:space="preserve"> </w:t>
        <w:br w:clear="none"/>
      </w:r>
      <w:r>
        <w:rPr>
          <w:rStyle w:val="Text11"/>
        </w:rPr>
        <w:t xml:space="preserve">500</w:t>
        <w:br w:clear="none"/>
      </w:r>
      <w:r>
        <w:rPr>
          <w:rStyle w:val="Text1"/>
        </w:rPr>
        <w:t xml:space="preserve">);</w:t>
        <w:br w:clear="none"/>
      </w:r>
      <w:r>
        <w:rPr>
          <w:rStyle w:val="Text0"/>
        </w:rPr>
        <w:t xml:space="preserve"/>
        <w:br w:clear="none"/>
      </w:r>
    </w:p>
    <w:p>
      <w:pPr>
        <w:pStyle w:val="Normal"/>
      </w:pPr>
      <w:r>
        <w:t>It’s hard to say. Using this approach, we might end up with an empty array, or an array with one or more elements. If we really want to be sure that the data is in place before we log it (or do anything else with it), we’ll end up waiting too much, and tying up our program too. If we wait too little, we’ll miss some data. So this solution isn’t very good. Not only is it unpredictable, but it involves setting state through a side effect.</w:t>
      </w:r>
    </w:p>
    <w:p>
      <w:bookmarkStart w:id="1348" w:name="setTimeout_and_the_Event_Loop__I"/>
      <w:pPr>
        <w:keepNext/>
        <w:pStyle w:val="Heading 4"/>
        <w:keepLines w:val="on"/>
      </w:pPr>
      <w:r>
        <w:t>setTimeout and the Event Loop</w:t>
      </w:r>
      <w:bookmarkEnd w:id="1348"/>
    </w:p>
    <w:p>
      <w:pPr>
        <w:pStyle w:val="Normal"/>
        <w:keepLines w:val="on"/>
      </w:pPr>
      <w:r>
        <w:t xml:space="preserve">It is worth noting that </w:t>
      </w:r>
      <w:r>
        <w:rPr>
          <w:rStyle w:val="Text2"/>
        </w:rPr>
        <w:t>setTimeout(myFunction, 300)</w:t>
      </w:r>
      <w:r>
        <w:t xml:space="preserve"> doesn’t </w:t>
      </w:r>
      <w:r>
        <w:rPr>
          <w:rStyle w:val="Text51"/>
        </w:rPr>
        <w:bookmarkStart w:id="1349" w:name="idm139681441942032"/>
        <w:t/>
        <w:bookmarkEnd w:id="1349"/>
      </w:r>
      <w:r>
        <w:t>necessarily</w:t>
      </w:r>
      <w:r>
        <w:rPr>
          <w:rStyle w:val="Text51"/>
        </w:rPr>
        <w:bookmarkStart w:id="1350" w:name="idm139681441940832"/>
        <w:t/>
        <w:bookmarkEnd w:id="1350"/>
      </w:r>
      <w:r>
        <w:t xml:space="preserve"> execute </w:t>
      </w:r>
      <w:r>
        <w:rPr>
          <w:rStyle w:val="Text2"/>
        </w:rPr>
        <w:t>myFunction</w:t>
      </w:r>
      <w:r>
        <w:t xml:space="preserve"> after 300 milliseconds. What it does is first return (in node, if you assign with </w:t>
      </w:r>
      <w:r>
        <w:rPr>
          <w:rStyle w:val="Text2"/>
        </w:rPr>
        <w:t>x = setTimeout(myFunction, 300)</w:t>
      </w:r>
      <w:r>
        <w:t xml:space="preserve">, you’ll see that it returns a </w:t>
      </w:r>
      <w:r>
        <w:rPr>
          <w:rStyle w:val="Text2"/>
        </w:rPr>
        <w:t>Timeout</w:t>
      </w:r>
      <w:r>
        <w:t xml:space="preserve"> object), and then add the function to the event loop to be executed after 300 milliseconds has passed.</w:t>
      </w:r>
    </w:p>
    <w:p>
      <w:pPr>
        <w:pStyle w:val="Normal"/>
        <w:keepLines w:val="on"/>
      </w:pPr>
      <w:r>
        <w:t>There are two questions to keep in mind with this type of situation. First, will the event loop be stuck doing something else at 300 milliseconds? Maybe.</w:t>
      </w:r>
    </w:p>
    <w:p>
      <w:pPr>
        <w:pStyle w:val="Normal"/>
        <w:keepLines w:val="on"/>
      </w:pPr>
      <w:r>
        <w:t>Second, does code execute immediately when given a timeout of 0 milliseconds? In other words, what executes first?</w:t>
      </w:r>
    </w:p>
    <w:p>
      <w:pPr>
        <w:pStyle w:val="Para 03"/>
        <w:keepLines w:val="on"/>
      </w:pPr>
      <w:r>
        <w:rPr>
          <w:rStyle w:val="Text0"/>
        </w:rPr>
        <w:t xml:space="preserve"/>
        <w:br w:clear="none"/>
      </w:r>
      <w:r>
        <w:t xml:space="preserve">setTimeout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'the chicken'</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'the egg'</w:t>
        <w:br w:clear="none"/>
      </w:r>
      <w:r>
        <w:rPr>
          <w:rStyle w:val="Text1"/>
        </w:rPr>
        <w:t xml:space="preserve">);</w:t>
        <w:br w:clear="none"/>
      </w:r>
      <w:r>
        <w:rPr>
          <w:rStyle w:val="Text0"/>
        </w:rPr>
        <w:t xml:space="preserve"/>
        <w:br w:clear="none"/>
      </w:r>
    </w:p>
    <w:p>
      <w:pPr>
        <w:pStyle w:val="Normal"/>
        <w:keepLines w:val="on"/>
      </w:pPr>
      <w:r>
        <w:t xml:space="preserve">In this case, </w:t>
      </w:r>
      <w:r>
        <w:rPr>
          <w:rStyle w:val="Text2"/>
        </w:rPr>
        <w:t>"the egg"</w:t>
      </w:r>
      <w:r>
        <w:t xml:space="preserve"> will get printed first.</w:t>
      </w:r>
    </w:p>
    <w:p>
      <w:pPr>
        <w:pStyle w:val="Normal"/>
        <w:keepLines w:val="on"/>
      </w:pPr>
      <w:r>
        <w:t>What about this?</w:t>
      </w:r>
    </w:p>
    <w:p>
      <w:pPr>
        <w:pStyle w:val="Para 03"/>
        <w:keepLines w:val="on"/>
      </w:pPr>
      <w:r>
        <w:rPr>
          <w:rStyle w:val="Text0"/>
        </w:rPr>
        <w:t xml:space="preserve"/>
        <w:br w:clear="none"/>
      </w:r>
      <w:r>
        <w:t xml:space="preserve">setTimeout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'the chicken'</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r>
      <w:r>
        <w:t xml:space="preserve">setTimeout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'the chicken 2'</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r>
      <w:r>
        <w:t xml:space="preserve">setTimeout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'the chicken 3'</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t xml:space="preserve">setTimeout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'the chicken 4'</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t xml:space="preserve">setTimeout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'the chicken 5'</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t xml:space="preserve">setTimeout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'the chicken 6'</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t xml:space="preserve">setTimeout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'the chicken 7'</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r>
      <w:r>
        <w:t xml:space="preserve">setTimeout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'the chicken 8'</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'the egg'</w:t>
        <w:br w:clear="none"/>
      </w:r>
      <w:r>
        <w:rPr>
          <w:rStyle w:val="Text1"/>
        </w:rPr>
        <w:t xml:space="preserve">);</w:t>
        <w:br w:clear="none"/>
      </w:r>
      <w:r>
        <w:rPr>
          <w:rStyle w:val="Text0"/>
        </w:rPr>
        <w:t xml:space="preserve"/>
        <w:br w:clear="none"/>
      </w:r>
    </w:p>
    <w:p>
      <w:pPr>
        <w:pStyle w:val="Normal"/>
        <w:keepLines w:val="on"/>
      </w:pPr>
      <w:r>
        <w:t>The egg wins again, but the chickens are all over the place. Try running it in different browser consoles and on node. As of this writing, the order on Chrome and Firefox is different but consistent. The order on node varies from run to run.</w:t>
      </w:r>
    </w:p>
    <w:p>
      <w:pPr>
        <w:pStyle w:val="Normal"/>
      </w:pPr>
      <w:r>
        <w:t xml:space="preserve">With the problems of the </w:t>
      </w:r>
      <w:r>
        <w:rPr>
          <w:rStyle w:val="Text2"/>
        </w:rPr>
        <w:t>setTimeout</w:t>
      </w:r>
      <w:r>
        <w:t xml:space="preserve"> approaches, it looks like we’re better off going back to our first async method (the code snippet directly before “</w:t>
      </w:r>
      <w:hyperlink w:anchor="Why_toString_____chunk_is_a_Buff">
        <w:r>
          <w:rPr>
            <w:rStyle w:val="Text5"/>
          </w:rPr>
          <w:t>Why toString()?</w:t>
        </w:r>
      </w:hyperlink>
      <w:r>
        <w:t>”), but is that really the best way to write it?</w:t>
      </w:r>
      <w:r>
        <w:rPr>
          <w:rStyle w:val="Text51"/>
        </w:rPr>
        <w:bookmarkStart w:id="1351" w:name="idm139681441742192"/>
        <w:t/>
        <w:bookmarkEnd w:id="1351"/>
      </w:r>
    </w:p>
    <w:p>
      <w:bookmarkStart w:id="1352" w:name="Fixing_the_Pyramid_of_Doom__If_y"/>
      <w:pPr>
        <w:keepNext/>
        <w:pStyle w:val="Heading 1"/>
      </w:pPr>
      <w:r>
        <w:t>Fixing the Pyramid of Doom</w:t>
      </w:r>
      <w:bookmarkEnd w:id="1352"/>
    </w:p>
    <w:p>
      <w:pPr>
        <w:pStyle w:val="Normal"/>
      </w:pPr>
      <w:r>
        <w:t xml:space="preserve">If you’re unfamiliar </w:t>
      </w:r>
      <w:r>
        <w:rPr>
          <w:rStyle w:val="Text51"/>
        </w:rPr>
        <w:bookmarkStart w:id="1353" w:name="ix_pyramid"/>
        <w:t/>
        <w:bookmarkEnd w:id="1353"/>
      </w:r>
      <w:r>
        <w:t>with the term “pyramid of doom” or</w:t>
      </w:r>
      <w:r>
        <w:rPr>
          <w:rStyle w:val="Text51"/>
        </w:rPr>
        <w:bookmarkStart w:id="1354" w:name="ix_asyncrefpyra"/>
        <w:t/>
        <w:bookmarkEnd w:id="1354"/>
      </w:r>
      <w:r>
        <w:t xml:space="preserve"> the often-related “callback hell,” they can both refer to code </w:t>
      </w:r>
      <w:r>
        <w:rPr>
          <w:rStyle w:val="Text51"/>
        </w:rPr>
        <w:bookmarkStart w:id="1355" w:name="idm139681441735808"/>
        <w:t/>
        <w:bookmarkEnd w:id="1355"/>
      </w:r>
      <w:r>
        <w:t>in the following form:</w:t>
      </w:r>
    </w:p>
    <w:p>
      <w:pPr>
        <w:pStyle w:val="Para 11"/>
      </w:pPr>
      <w:r>
        <w:t xml:space="preserve"/>
        <w:br w:clear="none"/>
      </w:r>
      <w:r>
        <w:rPr>
          <w:rStyle w:val="Text14"/>
        </w:rPr>
        <w:t xml:space="preserve">levelOne</w:t>
        <w:br w:clear="none"/>
      </w:r>
      <w:r>
        <w:rPr>
          <w:rStyle w:val="Text17"/>
        </w:rPr>
        <w:t xml:space="preserve">(</w:t>
        <w:br w:clear="none"/>
      </w:r>
      <w:r>
        <w:rPr>
          <w:rStyle w:val="Text23"/>
        </w:rPr>
        <w:t xml:space="preserve">function</w:t>
        <w:br w:clear="none"/>
      </w:r>
      <w:r>
        <w:rPr>
          <w:rStyle w:val="Text17"/>
        </w:rPr>
        <w:t xml:space="preserve">(){</w:t>
        <w:br w:clear="none"/>
      </w:r>
      <w:r>
        <w:t xml:space="preserve"/>
        <w:br w:clear="none"/>
        <w:t xml:space="preserve">  </w:t>
        <w:br w:clear="none"/>
      </w:r>
      <w:r>
        <w:rPr>
          <w:rStyle w:val="Text14"/>
        </w:rPr>
        <w:t xml:space="preserve">levelTwo</w:t>
        <w:br w:clear="none"/>
      </w:r>
      <w:r>
        <w:rPr>
          <w:rStyle w:val="Text17"/>
        </w:rPr>
        <w:t xml:space="preserve">(</w:t>
        <w:br w:clear="none"/>
      </w:r>
      <w:r>
        <w:rPr>
          <w:rStyle w:val="Text23"/>
        </w:rPr>
        <w:t xml:space="preserve">function</w:t>
        <w:br w:clear="none"/>
      </w:r>
      <w:r>
        <w:rPr>
          <w:rStyle w:val="Text17"/>
        </w:rPr>
        <w:t xml:space="preserve">(){</w:t>
        <w:br w:clear="none"/>
      </w:r>
      <w:r>
        <w:t xml:space="preserve"/>
        <w:br w:clear="none"/>
        <w:t xml:space="preserve">    </w:t>
        <w:br w:clear="none"/>
      </w:r>
      <w:r>
        <w:rPr>
          <w:rStyle w:val="Text14"/>
        </w:rPr>
        <w:t xml:space="preserve">levelThree</w:t>
        <w:br w:clear="none"/>
      </w:r>
      <w:r>
        <w:rPr>
          <w:rStyle w:val="Text17"/>
        </w:rPr>
        <w:t xml:space="preserve">(</w:t>
        <w:br w:clear="none"/>
      </w:r>
      <w:r>
        <w:rPr>
          <w:rStyle w:val="Text23"/>
        </w:rPr>
        <w:t xml:space="preserve">function</w:t>
        <w:br w:clear="none"/>
      </w:r>
      <w:r>
        <w:rPr>
          <w:rStyle w:val="Text17"/>
        </w:rPr>
        <w:t xml:space="preserve">(){</w:t>
        <w:br w:clear="none"/>
      </w:r>
      <w:r>
        <w:t xml:space="preserve"/>
        <w:br w:clear="none"/>
        <w:t xml:space="preserve">      </w:t>
        <w:br w:clear="none"/>
      </w:r>
      <w:r>
        <w:rPr>
          <w:rStyle w:val="Text14"/>
        </w:rPr>
        <w:t xml:space="preserve">levelFour</w:t>
        <w:br w:clear="none"/>
      </w:r>
      <w:r>
        <w:rPr>
          <w:rStyle w:val="Text17"/>
        </w:rPr>
        <w:t xml:space="preserve">(</w:t>
        <w:br w:clear="none"/>
      </w:r>
      <w:r>
        <w:rPr>
          <w:rStyle w:val="Text23"/>
        </w:rPr>
        <w:t xml:space="preserve">function</w:t>
        <w:br w:clear="none"/>
      </w:r>
      <w:r>
        <w:rPr>
          <w:rStyle w:val="Text17"/>
        </w:rPr>
        <w:t xml:space="preserve">(){</w:t>
        <w:br w:clear="none"/>
      </w:r>
      <w:r>
        <w:t xml:space="preserve"/>
        <w:br w:clear="none"/>
        <w:t xml:space="preserve">        </w:t>
        <w:br w:clear="none"/>
      </w:r>
      <w:r>
        <w:rPr>
          <w:rStyle w:val="Text35"/>
        </w:rPr>
        <w:t xml:space="preserve">// some code here</w:t>
        <w:br w:clear="none"/>
      </w:r>
      <w:r>
        <w:t xml:space="preserve"/>
        <w:br w:clear="none"/>
        <w:t xml:space="preserve">      </w:t>
        <w:br w:clear="none"/>
      </w:r>
      <w:r>
        <w:rPr>
          <w:rStyle w:val="Text17"/>
        </w:rPr>
        <w:t xml:space="preserve">});</w:t>
        <w:br w:clear="none"/>
      </w:r>
      <w:r>
        <w:t xml:space="preserve"/>
        <w:br w:clear="none"/>
        <w:t xml:space="preserve">    </w:t>
        <w:br w:clear="none"/>
      </w:r>
      <w:r>
        <w:rPr>
          <w:rStyle w:val="Text17"/>
        </w:rPr>
        <w:t xml:space="preserve">});</w:t>
        <w:br w:clear="none"/>
      </w:r>
      <w:r>
        <w:t xml:space="preserve"/>
        <w:br w:clear="none"/>
        <w:t xml:space="preserve">  </w:t>
        <w:br w:clear="none"/>
      </w:r>
      <w:r>
        <w:rPr>
          <w:rStyle w:val="Text17"/>
        </w:rPr>
        <w:t xml:space="preserve">});</w:t>
        <w:br w:clear="none"/>
      </w:r>
      <w:r>
        <w:t xml:space="preserve">    </w:t>
        <w:br w:clear="none"/>
      </w:r>
      <w:r>
        <w:rPr>
          <w:rStyle w:val="Text17"/>
        </w:rPr>
        <w:t xml:space="preserve">});</w:t>
        <w:br w:clear="none"/>
      </w:r>
      <w:r>
        <w:t xml:space="preserve"/>
        <w:br w:clear="none"/>
      </w:r>
    </w:p>
    <w:p>
      <w:pPr>
        <w:pStyle w:val="Normal"/>
      </w:pPr>
      <w:r>
        <w:t>The “pyramid of doom” refers to the shape where code creeps to the right with many levels of indentation. “Callback hell” is less about the shape of the code, and more of a description of code that follows many layers of callback functions.</w:t>
      </w:r>
    </w:p>
    <w:p>
      <w:bookmarkStart w:id="1356" w:name="Extracting_Functions_into_a_Cont"/>
      <w:pPr>
        <w:keepNext/>
        <w:pStyle w:val="Heading 2"/>
      </w:pPr>
      <w:r>
        <w:t>Extracting Functions into a Containing Object</w:t>
      </w:r>
      <w:bookmarkEnd w:id="1356"/>
    </w:p>
    <w:p>
      <w:pPr>
        <w:pStyle w:val="Normal"/>
      </w:pPr>
      <w:r>
        <w:t>Let’s get back to the code from the last section. Clearly, we’re going to want some asynchronous form here, but how do we manage the complexity and nesting required with something like this?</w:t>
      </w:r>
      <w:r>
        <w:rPr>
          <w:rStyle w:val="Text51"/>
        </w:rPr>
        <w:bookmarkStart w:id="1357" w:name="ix_asyncpyrextract"/>
        <w:t/>
        <w:bookmarkEnd w:id="1357"/>
        <w:bookmarkStart w:id="1358" w:name="ix_funcextcontain"/>
        <w:t/>
        <w:bookmarkEnd w:id="1358"/>
      </w:r>
    </w:p>
    <w:p>
      <w:pPr>
        <w:pStyle w:val="Para 03"/>
      </w:pPr>
      <w:r>
        <w:rPr>
          <w:rStyle w:val="Text0"/>
        </w:rPr>
        <w:t xml:space="preserve"/>
        <w:br w:clear="none"/>
      </w:r>
      <w:r>
        <w:rPr>
          <w:rStyle w:val="Text3"/>
        </w:rPr>
        <w:t xml:space="preserve">const</w:t>
        <w:br w:clear="none"/>
      </w:r>
      <w:r>
        <w:rPr>
          <w:rStyle w:val="Text0"/>
        </w:rPr>
        <w:t xml:space="preserve"> </w:t>
        <w:br w:clear="none"/>
      </w:r>
      <w:r>
        <w:t xml:space="preserve">http</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'http'</w:t>
        <w:br w:clear="none"/>
      </w:r>
      <w:r>
        <w:rPr>
          <w:rStyle w:val="Text1"/>
        </w:rPr>
        <w:t xml:space="preserve">);</w:t>
        <w:br w:clear="none"/>
      </w:r>
      <w:r>
        <w:rPr>
          <w:rStyle w:val="Text0"/>
        </w:rPr>
        <w:t xml:space="preserve"/>
        <w:br w:clear="none"/>
      </w:r>
      <w:r>
        <w:t xml:space="preserve">http</w:t>
        <w:br w:clear="none"/>
      </w:r>
      <w:r>
        <w:rPr>
          <w:rStyle w:val="Text1"/>
        </w:rPr>
        <w:t xml:space="preserve">.</w:t>
        <w:br w:clear="none"/>
      </w:r>
      <w:r>
        <w:t xml:space="preserve">get</w:t>
        <w:br w:clear="none"/>
      </w:r>
      <w:r>
        <w:rPr>
          <w:rStyle w:val="Text1"/>
        </w:rPr>
        <w:t xml:space="preserve">(</w:t>
        <w:br w:clear="none"/>
      </w:r>
      <w:r>
        <w:rPr>
          <w:rStyle w:val="Text6"/>
        </w:rPr>
        <w:t xml:space="preserve">'http://refactoringjs.com'</w:t>
        <w:br w:clear="none"/>
      </w:r>
      <w:r>
        <w:rPr>
          <w:rStyle w:val="Text1"/>
        </w:rPr>
        <w:t xml:space="preserve">,</w:t>
        <w:br w:clear="none"/>
      </w:r>
      <w:r>
        <w:rPr>
          <w:rStyle w:val="Text0"/>
        </w:rPr>
        <w:t xml:space="preserve"> </w:t>
        <w:br w:clear="none"/>
      </w:r>
      <w:r>
        <w:rPr>
          <w:rStyle w:val="Text1"/>
        </w:rPr>
        <w:t xml:space="preserve">(</w:t>
        <w:br w:clear="none"/>
      </w:r>
      <w:r>
        <w:t xml:space="preserve">result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result</w:t>
        <w:br w:clear="none"/>
      </w:r>
      <w:r>
        <w:rPr>
          <w:rStyle w:val="Text1"/>
        </w:rPr>
        <w:t xml:space="preserve">.</w:t>
        <w:br w:clear="none"/>
      </w:r>
      <w:r>
        <w:t xml:space="preserve">on</w:t>
        <w:br w:clear="none"/>
      </w:r>
      <w:r>
        <w:rPr>
          <w:rStyle w:val="Text1"/>
        </w:rPr>
        <w:t xml:space="preserve">(</w:t>
        <w:br w:clear="none"/>
      </w:r>
      <w:r>
        <w:rPr>
          <w:rStyle w:val="Text6"/>
        </w:rPr>
        <w:t xml:space="preserve">'data'</w:t>
        <w:br w:clear="none"/>
      </w:r>
      <w:r>
        <w:rPr>
          <w:rStyle w:val="Text1"/>
        </w:rPr>
        <w:t xml:space="preserve">,</w:t>
        <w:br w:clear="none"/>
      </w:r>
      <w:r>
        <w:rPr>
          <w:rStyle w:val="Text0"/>
        </w:rPr>
        <w:t xml:space="preserve"> </w:t>
        <w:br w:clear="none"/>
      </w:r>
      <w:r>
        <w:rPr>
          <w:rStyle w:val="Text1"/>
        </w:rPr>
        <w:t xml:space="preserve">(</w:t>
        <w:br w:clear="none"/>
      </w:r>
      <w:r>
        <w:t xml:space="preserve">chunk</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chunk</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Note that this could be much more complicated with many more levels of nesting. This is callback hell and the pyramid of doom in action. There’s no strict line for how much indentation constitutes a pyramid of doom or how many callbacks put you in “hell.”</w:t>
      </w:r>
    </w:p>
    <w:p>
      <w:pPr>
        <w:pStyle w:val="Normal"/>
      </w:pPr>
      <w:r>
        <w:t>We already have a strategy for this from previous parts of the book. We simply de-anonymize and extract a function like this:</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http</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'http'</w:t>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t xml:space="preserve">printBody</w:t>
        <w:br w:clear="none"/>
      </w:r>
      <w:r>
        <w:rPr>
          <w:rStyle w:val="Text1"/>
        </w:rPr>
        <w:t xml:space="preserve">(</w:t>
        <w:br w:clear="none"/>
      </w:r>
      <w:r>
        <w:t xml:space="preserve">chunk</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chunk</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http</w:t>
        <w:br w:clear="none"/>
      </w:r>
      <w:r>
        <w:rPr>
          <w:rStyle w:val="Text1"/>
        </w:rPr>
        <w:t xml:space="preserve">.</w:t>
        <w:br w:clear="none"/>
      </w:r>
      <w:r>
        <w:t xml:space="preserve">get</w:t>
        <w:br w:clear="none"/>
      </w:r>
      <w:r>
        <w:rPr>
          <w:rStyle w:val="Text1"/>
        </w:rPr>
        <w:t xml:space="preserve">(</w:t>
        <w:br w:clear="none"/>
      </w:r>
      <w:r>
        <w:rPr>
          <w:rStyle w:val="Text6"/>
        </w:rPr>
        <w:t xml:space="preserve">'http://refactoringjs.com'</w:t>
        <w:br w:clear="none"/>
      </w:r>
      <w:r>
        <w:rPr>
          <w:rStyle w:val="Text1"/>
        </w:rPr>
        <w:t xml:space="preserve">,</w:t>
        <w:br w:clear="none"/>
      </w:r>
      <w:r>
        <w:rPr>
          <w:rStyle w:val="Text0"/>
        </w:rPr>
        <w:t xml:space="preserve"> </w:t>
        <w:br w:clear="none"/>
      </w:r>
      <w:r>
        <w:rPr>
          <w:rStyle w:val="Text1"/>
        </w:rPr>
        <w:t xml:space="preserve">(</w:t>
        <w:br w:clear="none"/>
      </w:r>
      <w:r>
        <w:t xml:space="preserve">result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result</w:t>
        <w:br w:clear="none"/>
      </w:r>
      <w:r>
        <w:rPr>
          <w:rStyle w:val="Text1"/>
        </w:rPr>
        <w:t xml:space="preserve">.</w:t>
        <w:br w:clear="none"/>
      </w:r>
      <w:r>
        <w:t xml:space="preserve">on</w:t>
        <w:br w:clear="none"/>
      </w:r>
      <w:r>
        <w:rPr>
          <w:rStyle w:val="Text1"/>
        </w:rPr>
        <w:t xml:space="preserve">(</w:t>
        <w:br w:clear="none"/>
      </w:r>
      <w:r>
        <w:rPr>
          <w:rStyle w:val="Text6"/>
        </w:rPr>
        <w:t xml:space="preserve">'data'</w:t>
        <w:br w:clear="none"/>
      </w:r>
      <w:r>
        <w:rPr>
          <w:rStyle w:val="Text1"/>
        </w:rPr>
        <w:t xml:space="preserve">,</w:t>
        <w:br w:clear="none"/>
      </w:r>
      <w:r>
        <w:rPr>
          <w:rStyle w:val="Text0"/>
        </w:rPr>
        <w:t xml:space="preserve"> </w:t>
        <w:br w:clear="none"/>
      </w:r>
      <w:r>
        <w:t xml:space="preserve">printBody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And we could even name and extract another:</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http</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'http'</w:t>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t xml:space="preserve">printBody</w:t>
        <w:br w:clear="none"/>
      </w:r>
      <w:r>
        <w:rPr>
          <w:rStyle w:val="Text1"/>
        </w:rPr>
        <w:t xml:space="preserve">(</w:t>
        <w:br w:clear="none"/>
      </w:r>
      <w:r>
        <w:t xml:space="preserve">chunk</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chunk</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getResults</w:t>
        <w:br w:clear="none"/>
      </w:r>
      <w:r>
        <w:rPr>
          <w:rStyle w:val="Text1"/>
        </w:rPr>
        <w:t xml:space="preserve">(</w:t>
        <w:br w:clear="none"/>
      </w:r>
      <w:r>
        <w:t xml:space="preserve">result</w:t>
        <w:br w:clear="none"/>
      </w:r>
      <w:r>
        <w:rPr>
          <w:rStyle w:val="Text1"/>
        </w:rPr>
        <w:t xml:space="preserve">){</w:t>
        <w:br w:clear="none"/>
      </w:r>
      <w:r>
        <w:rPr>
          <w:rStyle w:val="Text0"/>
        </w:rPr>
        <w:t xml:space="preserve"/>
        <w:br w:clear="none"/>
        <w:t xml:space="preserve">  </w:t>
        <w:br w:clear="none"/>
      </w:r>
      <w:r>
        <w:t xml:space="preserve">result</w:t>
        <w:br w:clear="none"/>
      </w:r>
      <w:r>
        <w:rPr>
          <w:rStyle w:val="Text1"/>
        </w:rPr>
        <w:t xml:space="preserve">.</w:t>
        <w:br w:clear="none"/>
      </w:r>
      <w:r>
        <w:t xml:space="preserve">on</w:t>
        <w:br w:clear="none"/>
      </w:r>
      <w:r>
        <w:rPr>
          <w:rStyle w:val="Text1"/>
        </w:rPr>
        <w:t xml:space="preserve">(</w:t>
        <w:br w:clear="none"/>
      </w:r>
      <w:r>
        <w:rPr>
          <w:rStyle w:val="Text6"/>
        </w:rPr>
        <w:t xml:space="preserve">'data'</w:t>
        <w:br w:clear="none"/>
      </w:r>
      <w:r>
        <w:rPr>
          <w:rStyle w:val="Text1"/>
        </w:rPr>
        <w:t xml:space="preserve">,</w:t>
        <w:br w:clear="none"/>
      </w:r>
      <w:r>
        <w:rPr>
          <w:rStyle w:val="Text0"/>
        </w:rPr>
        <w:t xml:space="preserve"> </w:t>
        <w:br w:clear="none"/>
      </w:r>
      <w:r>
        <w:t xml:space="preserve">printBody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http</w:t>
        <w:br w:clear="none"/>
      </w:r>
      <w:r>
        <w:rPr>
          <w:rStyle w:val="Text1"/>
        </w:rPr>
        <w:t xml:space="preserve">.</w:t>
        <w:br w:clear="none"/>
      </w:r>
      <w:r>
        <w:t xml:space="preserve">get</w:t>
        <w:br w:clear="none"/>
      </w:r>
      <w:r>
        <w:rPr>
          <w:rStyle w:val="Text1"/>
        </w:rPr>
        <w:t xml:space="preserve">(</w:t>
        <w:br w:clear="none"/>
      </w:r>
      <w:r>
        <w:rPr>
          <w:rStyle w:val="Text6"/>
        </w:rPr>
        <w:t xml:space="preserve">'http://refactoringjs.com'</w:t>
        <w:br w:clear="none"/>
      </w:r>
      <w:r>
        <w:rPr>
          <w:rStyle w:val="Text1"/>
        </w:rPr>
        <w:t xml:space="preserve">,</w:t>
        <w:br w:clear="none"/>
      </w:r>
      <w:r>
        <w:rPr>
          <w:rStyle w:val="Text0"/>
        </w:rPr>
        <w:t xml:space="preserve"> </w:t>
        <w:br w:clear="none"/>
      </w:r>
      <w:r>
        <w:t xml:space="preserve">getResults</w:t>
        <w:br w:clear="none"/>
      </w:r>
      <w:r>
        <w:rPr>
          <w:rStyle w:val="Text1"/>
        </w:rPr>
        <w:t xml:space="preserve">);</w:t>
        <w:br w:clear="none"/>
      </w:r>
      <w:r>
        <w:rPr>
          <w:rStyle w:val="Text0"/>
        </w:rPr>
        <w:t xml:space="preserve"/>
        <w:br w:clear="none"/>
      </w:r>
    </w:p>
    <w:p>
      <w:pPr>
        <w:pStyle w:val="Normal"/>
      </w:pPr>
      <w:r>
        <w:t>Now we’re left with two named functions and the last line as a piece</w:t>
      </w:r>
      <w:r>
        <w:rPr>
          <w:rStyle w:val="Text51"/>
        </w:rPr>
        <w:bookmarkStart w:id="1359" w:name="idm139681441523152"/>
        <w:t/>
        <w:bookmarkEnd w:id="1359"/>
      </w:r>
      <w:r>
        <w:t xml:space="preserve"> of </w:t>
      </w:r>
      <w:r>
        <w:rPr>
          <w:rStyle w:val="Text7"/>
        </w:rPr>
        <w:t>client</w:t>
      </w:r>
      <w:r>
        <w:t xml:space="preserve"> or </w:t>
      </w:r>
      <w:r>
        <w:rPr>
          <w:rStyle w:val="Text7"/>
        </w:rPr>
        <w:t>calling</w:t>
      </w:r>
      <w:r>
        <w:t xml:space="preserve"> code. </w:t>
      </w:r>
    </w:p>
    <w:p>
      <w:pPr>
        <w:pStyle w:val="Normal"/>
      </w:pPr>
      <w:r>
        <w:t xml:space="preserve">Because </w:t>
      </w:r>
      <w:r>
        <w:rPr>
          <w:rStyle w:val="Text51"/>
        </w:rPr>
        <w:bookmarkStart w:id="1360" w:name="idm139681441454272"/>
        <w:t/>
        <w:bookmarkEnd w:id="1360"/>
      </w:r>
      <w:r>
        <w:t>this is a streaming API, delivering “chunks” of data rather than the full HTML body at once, our code would currently put a line break between chunks. Let’s avoid that with an array to capture the results:</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http</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'http'</w:t>
        <w:br w:clear="none"/>
      </w:r>
      <w:r>
        <w:rPr>
          <w:rStyle w:val="Text1"/>
        </w:rPr>
        <w:t xml:space="preserve">);</w:t>
        <w:br w:clear="none"/>
      </w:r>
      <w:r>
        <w:rPr>
          <w:rStyle w:val="Text0"/>
        </w:rPr>
        <w:t xml:space="preserve"/>
        <w:br w:clear="none"/>
      </w:r>
      <w:r>
        <w:rPr>
          <w:rStyle w:val="Text3"/>
        </w:rPr>
        <w:t xml:space="preserve">let</w:t>
        <w:br w:clear="none"/>
      </w:r>
      <w:r>
        <w:rPr>
          <w:rStyle w:val="Text0"/>
        </w:rPr>
        <w:t xml:space="preserve"> </w:t>
        <w:br w:clear="none"/>
      </w:r>
      <w:r>
        <w:t xml:space="preserve">bodyArray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saveBody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chunk</w:t>
        <w:br w:clear="none"/>
      </w:r>
      <w:r>
        <w:rPr>
          <w:rStyle w:val="Text1"/>
        </w:rPr>
        <w:t xml:space="preserve">){</w:t>
        <w:br w:clear="none"/>
      </w:r>
      <w:r>
        <w:rPr>
          <w:rStyle w:val="Text0"/>
        </w:rPr>
        <w:t xml:space="preserve"/>
        <w:br w:clear="none"/>
        <w:t xml:space="preserve">  </w:t>
        <w:br w:clear="none"/>
      </w:r>
      <w:r>
        <w:t xml:space="preserve">bodyArray</w:t>
        <w:br w:clear="none"/>
      </w:r>
      <w:r>
        <w:rPr>
          <w:rStyle w:val="Text1"/>
        </w:rPr>
        <w:t xml:space="preserve">.</w:t>
        <w:br w:clear="none"/>
      </w:r>
      <w:r>
        <w:t xml:space="preserve">push</w:t>
        <w:br w:clear="none"/>
      </w:r>
      <w:r>
        <w:rPr>
          <w:rStyle w:val="Text1"/>
        </w:rPr>
        <w:t xml:space="preserve">(</w:t>
        <w:br w:clear="none"/>
      </w:r>
      <w:r>
        <w:t xml:space="preserve">chunk</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printBody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bodyArray</w:t>
        <w:br w:clear="none"/>
      </w:r>
      <w:r>
        <w:rPr>
          <w:rStyle w:val="Text1"/>
        </w:rPr>
        <w:t xml:space="preserve">.</w:t>
        <w:br w:clear="none"/>
      </w:r>
      <w:r>
        <w:t xml:space="preserve">join</w:t>
        <w:br w:clear="none"/>
      </w:r>
      <w:r>
        <w:rPr>
          <w:rStyle w:val="Text1"/>
        </w:rPr>
        <w:t xml:space="preserve">(</w:t>
        <w:br w:clear="none"/>
      </w:r>
      <w:r>
        <w:rPr>
          <w:rStyle w:val="Text6"/>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getResults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result</w:t>
        <w:br w:clear="none"/>
      </w:r>
      <w:r>
        <w:rPr>
          <w:rStyle w:val="Text1"/>
        </w:rPr>
        <w:t xml:space="preserve">){</w:t>
        <w:br w:clear="none"/>
      </w:r>
      <w:r>
        <w:rPr>
          <w:rStyle w:val="Text0"/>
        </w:rPr>
        <w:t xml:space="preserve"/>
        <w:br w:clear="none"/>
        <w:t xml:space="preserve">  </w:t>
        <w:br w:clear="none"/>
      </w:r>
      <w:r>
        <w:t xml:space="preserve">result</w:t>
        <w:br w:clear="none"/>
      </w:r>
      <w:r>
        <w:rPr>
          <w:rStyle w:val="Text1"/>
        </w:rPr>
        <w:t xml:space="preserve">.</w:t>
        <w:br w:clear="none"/>
      </w:r>
      <w:r>
        <w:t xml:space="preserve">on</w:t>
        <w:br w:clear="none"/>
      </w:r>
      <w:r>
        <w:rPr>
          <w:rStyle w:val="Text1"/>
        </w:rPr>
        <w:t xml:space="preserve">(</w:t>
        <w:br w:clear="none"/>
      </w:r>
      <w:r>
        <w:rPr>
          <w:rStyle w:val="Text6"/>
        </w:rPr>
        <w:t xml:space="preserve">'data'</w:t>
        <w:br w:clear="none"/>
      </w:r>
      <w:r>
        <w:rPr>
          <w:rStyle w:val="Text1"/>
        </w:rPr>
        <w:t xml:space="preserve">,</w:t>
        <w:br w:clear="none"/>
      </w:r>
      <w:r>
        <w:rPr>
          <w:rStyle w:val="Text0"/>
        </w:rPr>
        <w:t xml:space="preserve"> </w:t>
        <w:br w:clear="none"/>
      </w:r>
      <w:r>
        <w:t xml:space="preserve">saveBody</w:t>
        <w:br w:clear="none"/>
      </w:r>
      <w:r>
        <w:rPr>
          <w:rStyle w:val="Text1"/>
        </w:rPr>
        <w:t xml:space="preserve">);</w:t>
        <w:br w:clear="none"/>
      </w:r>
      <w:r>
        <w:rPr>
          <w:rStyle w:val="Text0"/>
        </w:rPr>
        <w:t xml:space="preserve"/>
        <w:br w:clear="none"/>
        <w:t xml:space="preserve">  </w:t>
        <w:br w:clear="none"/>
      </w:r>
      <w:r>
        <w:t xml:space="preserve">result</w:t>
        <w:br w:clear="none"/>
      </w:r>
      <w:r>
        <w:rPr>
          <w:rStyle w:val="Text1"/>
        </w:rPr>
        <w:t xml:space="preserve">.</w:t>
        <w:br w:clear="none"/>
      </w:r>
      <w:r>
        <w:t xml:space="preserve">on</w:t>
        <w:br w:clear="none"/>
      </w:r>
      <w:r>
        <w:rPr>
          <w:rStyle w:val="Text1"/>
        </w:rPr>
        <w:t xml:space="preserve">(</w:t>
        <w:br w:clear="none"/>
      </w:r>
      <w:r>
        <w:rPr>
          <w:rStyle w:val="Text6"/>
        </w:rPr>
        <w:t xml:space="preserve">'end'</w:t>
        <w:br w:clear="none"/>
      </w:r>
      <w:r>
        <w:rPr>
          <w:rStyle w:val="Text1"/>
        </w:rPr>
        <w:t xml:space="preserve">,</w:t>
        <w:br w:clear="none"/>
      </w:r>
      <w:r>
        <w:rPr>
          <w:rStyle w:val="Text0"/>
        </w:rPr>
        <w:t xml:space="preserve"> </w:t>
        <w:br w:clear="none"/>
      </w:r>
      <w:r>
        <w:t xml:space="preserve">printBody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http</w:t>
        <w:br w:clear="none"/>
      </w:r>
      <w:r>
        <w:rPr>
          <w:rStyle w:val="Text1"/>
        </w:rPr>
        <w:t xml:space="preserve">.</w:t>
        <w:br w:clear="none"/>
      </w:r>
      <w:r>
        <w:t xml:space="preserve">get</w:t>
        <w:br w:clear="none"/>
      </w:r>
      <w:r>
        <w:rPr>
          <w:rStyle w:val="Text1"/>
        </w:rPr>
        <w:t xml:space="preserve">(</w:t>
        <w:br w:clear="none"/>
      </w:r>
      <w:r>
        <w:rPr>
          <w:rStyle w:val="Text6"/>
        </w:rPr>
        <w:t xml:space="preserve">'http://refactoringjs.com'</w:t>
        <w:br w:clear="none"/>
      </w:r>
      <w:r>
        <w:rPr>
          <w:rStyle w:val="Text1"/>
        </w:rPr>
        <w:t xml:space="preserve">,</w:t>
        <w:br w:clear="none"/>
      </w:r>
      <w:r>
        <w:rPr>
          <w:rStyle w:val="Text0"/>
        </w:rPr>
        <w:t xml:space="preserve"> </w:t>
        <w:br w:clear="none"/>
      </w:r>
      <w:r>
        <w:t xml:space="preserve">getResults</w:t>
        <w:br w:clear="none"/>
      </w:r>
      <w:r>
        <w:rPr>
          <w:rStyle w:val="Text1"/>
        </w:rPr>
        <w:t xml:space="preserve">);</w:t>
        <w:br w:clear="none"/>
      </w:r>
      <w:r>
        <w:rPr>
          <w:rStyle w:val="Text0"/>
        </w:rPr>
        <w:t xml:space="preserve"/>
        <w:br w:clear="none"/>
      </w:r>
    </w:p>
    <w:p>
      <w:pPr>
        <w:pStyle w:val="Normal"/>
      </w:pPr>
      <w:r>
        <w:t xml:space="preserve">Note that we had to add a new event handler for the </w:t>
      </w:r>
      <w:r>
        <w:rPr>
          <w:rStyle w:val="Text2"/>
        </w:rPr>
        <w:t>'end'</w:t>
      </w:r>
      <w:r>
        <w:t xml:space="preserve"> event, and we no longer need the </w:t>
      </w:r>
      <w:r>
        <w:rPr>
          <w:rStyle w:val="Text2"/>
        </w:rPr>
        <w:t>toString</w:t>
      </w:r>
      <w:r>
        <w:t xml:space="preserve"> because our </w:t>
      </w:r>
      <w:r>
        <w:rPr>
          <w:rStyle w:val="Text2"/>
        </w:rPr>
        <w:t>join</w:t>
      </w:r>
      <w:r>
        <w:t xml:space="preserve"> function is smart enough to coerce the buffers into one string.</w:t>
      </w:r>
    </w:p>
    <w:p>
      <w:pPr>
        <w:pStyle w:val="Normal"/>
      </w:pPr>
      <w:r>
        <w:t xml:space="preserve">Now that we have extracted our functions and are printing properly, we might be tempted to further change the code by moving this into an object, exporting a module, and defining our public interface by some combination of pseudoprivate functions (prefixed with an underscore), classes, factory functions, or constructor functions. Depending on what you liked from the previous chapters (especially Chapters </w:t>
      </w:r>
      <w:hyperlink w:anchor="Chapter_5__Basic_Refactoring_Goa_2">
        <w:r>
          <w:rPr>
            <w:rStyle w:val="Text5"/>
          </w:rPr>
          <w:t>5</w:t>
        </w:r>
      </w:hyperlink>
      <w:r>
        <w:t xml:space="preserve">, </w:t>
      </w:r>
      <w:hyperlink w:anchor="Chapter_6__Refactoring_Simple_St_2">
        <w:r>
          <w:rPr>
            <w:rStyle w:val="Text5"/>
          </w:rPr>
          <w:t>6</w:t>
        </w:r>
      </w:hyperlink>
      <w:r>
        <w:t xml:space="preserve">, and </w:t>
      </w:r>
      <w:hyperlink w:anchor="Chapter_7__Refactoring_Functions_2">
        <w:r>
          <w:rPr>
            <w:rStyle w:val="Text5"/>
          </w:rPr>
          <w:t>7</w:t>
        </w:r>
      </w:hyperlink>
      <w:r>
        <w:t>) and your own style, any of these options might seem overkill or prudent.</w:t>
      </w:r>
    </w:p>
    <w:p>
      <w:pPr>
        <w:pStyle w:val="Normal"/>
      </w:pPr>
      <w:r>
        <w:t xml:space="preserve">If you do decide to move things into an object, one thing to be aware of is how easily the </w:t>
      </w:r>
      <w:r>
        <w:rPr>
          <w:rStyle w:val="Text2"/>
        </w:rPr>
        <w:t>this</w:t>
      </w:r>
      <w:r>
        <w:t xml:space="preserve"> context will get dropped:</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http</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'http'</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getBody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bodyArray</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saveBody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chunk</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bodyArray</w:t>
        <w:br w:clear="none"/>
      </w:r>
      <w:r>
        <w:rPr>
          <w:rStyle w:val="Text1"/>
        </w:rPr>
        <w:t xml:space="preserve">.</w:t>
        <w:br w:clear="none"/>
      </w:r>
      <w:r>
        <w:t xml:space="preserve">push</w:t>
        <w:br w:clear="none"/>
      </w:r>
      <w:r>
        <w:rPr>
          <w:rStyle w:val="Text1"/>
        </w:rPr>
        <w:t xml:space="preserve">(</w:t>
        <w:br w:clear="none"/>
      </w:r>
      <w:r>
        <w:t xml:space="preserve">chunk</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printBody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3"/>
        </w:rPr>
        <w:t xml:space="preserve">this</w:t>
        <w:br w:clear="none"/>
      </w:r>
      <w:r>
        <w:rPr>
          <w:rStyle w:val="Text1"/>
        </w:rPr>
        <w:t xml:space="preserve">.</w:t>
        <w:br w:clear="none"/>
      </w:r>
      <w:r>
        <w:t xml:space="preserve">bodyArray</w:t>
        <w:br w:clear="none"/>
      </w:r>
      <w:r>
        <w:rPr>
          <w:rStyle w:val="Text1"/>
        </w:rPr>
        <w:t xml:space="preserve">.</w:t>
        <w:br w:clear="none"/>
      </w:r>
      <w:r>
        <w:t xml:space="preserve">join</w:t>
        <w:br w:clear="none"/>
      </w:r>
      <w:r>
        <w:rPr>
          <w:rStyle w:val="Text1"/>
        </w:rPr>
        <w:t xml:space="preserve">(</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getResult</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result</w:t>
        <w:br w:clear="none"/>
      </w:r>
      <w:r>
        <w:rPr>
          <w:rStyle w:val="Text1"/>
        </w:rPr>
        <w:t xml:space="preserve">){</w:t>
        <w:br w:clear="none"/>
      </w:r>
      <w:r>
        <w:rPr>
          <w:rStyle w:val="Text0"/>
        </w:rPr>
        <w:t xml:space="preserve"/>
        <w:br w:clear="none"/>
        <w:t xml:space="preserve">    </w:t>
        <w:br w:clear="none"/>
      </w:r>
      <w:r>
        <w:t xml:space="preserve">result</w:t>
        <w:br w:clear="none"/>
      </w:r>
      <w:r>
        <w:rPr>
          <w:rStyle w:val="Text1"/>
        </w:rPr>
        <w:t xml:space="preserve">.</w:t>
        <w:br w:clear="none"/>
      </w:r>
      <w:r>
        <w:t xml:space="preserve">on</w:t>
        <w:br w:clear="none"/>
      </w:r>
      <w:r>
        <w:rPr>
          <w:rStyle w:val="Text1"/>
        </w:rPr>
        <w:t xml:space="preserve">(</w:t>
        <w:br w:clear="none"/>
      </w:r>
      <w:r>
        <w:rPr>
          <w:rStyle w:val="Text6"/>
        </w:rPr>
        <w:t xml:space="preserve">'data'</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saveBody</w:t>
        <w:br w:clear="none"/>
      </w:r>
      <w:r>
        <w:rPr>
          <w:rStyle w:val="Text1"/>
        </w:rPr>
        <w:t xml:space="preserve">);</w:t>
        <w:br w:clear="none"/>
      </w:r>
      <w:r>
        <w:rPr>
          <w:rStyle w:val="Text0"/>
        </w:rPr>
        <w:t xml:space="preserve"/>
        <w:br w:clear="none"/>
        <w:t xml:space="preserve">    </w:t>
        <w:br w:clear="none"/>
      </w:r>
      <w:r>
        <w:t xml:space="preserve">result</w:t>
        <w:br w:clear="none"/>
      </w:r>
      <w:r>
        <w:rPr>
          <w:rStyle w:val="Text1"/>
        </w:rPr>
        <w:t xml:space="preserve">.</w:t>
        <w:br w:clear="none"/>
      </w:r>
      <w:r>
        <w:t xml:space="preserve">on</w:t>
        <w:br w:clear="none"/>
      </w:r>
      <w:r>
        <w:rPr>
          <w:rStyle w:val="Text1"/>
        </w:rPr>
        <w:t xml:space="preserve">(</w:t>
        <w:br w:clear="none"/>
      </w:r>
      <w:r>
        <w:rPr>
          <w:rStyle w:val="Text6"/>
        </w:rPr>
        <w:t xml:space="preserve">'end'</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printBody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http</w:t>
        <w:br w:clear="none"/>
      </w:r>
      <w:r>
        <w:rPr>
          <w:rStyle w:val="Text1"/>
        </w:rPr>
        <w:t xml:space="preserve">.</w:t>
        <w:br w:clear="none"/>
      </w:r>
      <w:r>
        <w:t xml:space="preserve">get</w:t>
        <w:br w:clear="none"/>
      </w:r>
      <w:r>
        <w:rPr>
          <w:rStyle w:val="Text1"/>
        </w:rPr>
        <w:t xml:space="preserve">(</w:t>
        <w:br w:clear="none"/>
      </w:r>
      <w:r>
        <w:rPr>
          <w:rStyle w:val="Text6"/>
        </w:rPr>
        <w:t xml:space="preserve">'http://refactoringjs.com'</w:t>
        <w:br w:clear="none"/>
      </w:r>
      <w:r>
        <w:rPr>
          <w:rStyle w:val="Text1"/>
        </w:rPr>
        <w:t xml:space="preserve">,</w:t>
        <w:br w:clear="none"/>
      </w:r>
      <w:r>
        <w:rPr>
          <w:rStyle w:val="Text0"/>
        </w:rPr>
        <w:t xml:space="preserve"> </w:t>
        <w:br w:clear="none"/>
      </w:r>
      <w:r>
        <w:t xml:space="preserve">getBody</w:t>
        <w:br w:clear="none"/>
      </w:r>
      <w:r>
        <w:rPr>
          <w:rStyle w:val="Text1"/>
        </w:rPr>
        <w:t xml:space="preserve">.</w:t>
        <w:br w:clear="none"/>
      </w:r>
      <w:r>
        <w:t xml:space="preserve">getResult</w:t>
        <w:br w:clear="none"/>
      </w:r>
      <w:r>
        <w:rPr>
          <w:rStyle w:val="Text1"/>
        </w:rPr>
        <w:t xml:space="preserve">);</w:t>
        <w:br w:clear="none"/>
      </w:r>
      <w:r>
        <w:rPr>
          <w:rStyle w:val="Text0"/>
        </w:rPr>
        <w:t xml:space="preserve"/>
        <w:br w:clear="none"/>
      </w:r>
    </w:p>
    <w:p>
      <w:pPr>
        <w:pStyle w:val="Normal"/>
      </w:pPr>
      <w:r>
        <w:t>This code will lead to the following error:</w:t>
      </w:r>
    </w:p>
    <w:p>
      <w:pPr>
        <w:pStyle w:val="Para 11"/>
      </w:pPr>
      <w:r>
        <w:t xml:space="preserve"/>
        <w:br w:clear="none"/>
        <w:t xml:space="preserve">TypeError: "listener" argument must be a function</w:t>
        <w:br w:clear="none"/>
      </w:r>
    </w:p>
    <w:p>
      <w:pPr>
        <w:pStyle w:val="Normal"/>
      </w:pPr>
      <w:r>
        <w:t xml:space="preserve">This means that in the last line, </w:t>
      </w:r>
      <w:r>
        <w:rPr>
          <w:rStyle w:val="Text2"/>
        </w:rPr>
        <w:t>getBody.getResult</w:t>
      </w:r>
      <w:r>
        <w:t xml:space="preserve"> is not a function. Changing that last line gets us a bit further:</w:t>
      </w:r>
    </w:p>
    <w:p>
      <w:pPr>
        <w:pStyle w:val="Para 03"/>
      </w:pPr>
      <w:r>
        <w:rPr>
          <w:rStyle w:val="Text0"/>
        </w:rPr>
        <w:t xml:space="preserve"/>
        <w:br w:clear="none"/>
      </w:r>
      <w:r>
        <w:t xml:space="preserve">http</w:t>
        <w:br w:clear="none"/>
      </w:r>
      <w:r>
        <w:rPr>
          <w:rStyle w:val="Text1"/>
        </w:rPr>
        <w:t xml:space="preserve">.</w:t>
        <w:br w:clear="none"/>
      </w:r>
      <w:r>
        <w:t xml:space="preserve">get</w:t>
        <w:br w:clear="none"/>
      </w:r>
      <w:r>
        <w:rPr>
          <w:rStyle w:val="Text1"/>
        </w:rPr>
        <w:t xml:space="preserve">(</w:t>
        <w:br w:clear="none"/>
      </w:r>
      <w:r>
        <w:rPr>
          <w:rStyle w:val="Text6"/>
        </w:rPr>
        <w:t xml:space="preserve">'http://refactoringjs.com'</w:t>
        <w:br w:clear="none"/>
      </w:r>
      <w:r>
        <w:rPr>
          <w:rStyle w:val="Text1"/>
        </w:rPr>
        <w:t xml:space="preserve">,</w:t>
        <w:br w:clear="none"/>
      </w:r>
      <w:r>
        <w:rPr>
          <w:rStyle w:val="Text0"/>
        </w:rPr>
        <w:t xml:space="preserve"> </w:t>
        <w:br w:clear="none"/>
      </w:r>
      <w:r>
        <w:t xml:space="preserve">getBody</w:t>
        <w:br w:clear="none"/>
      </w:r>
      <w:r>
        <w:rPr>
          <w:rStyle w:val="Text1"/>
        </w:rPr>
        <w:t xml:space="preserve">.</w:t>
        <w:br w:clear="none"/>
      </w:r>
      <w:r>
        <w:t xml:space="preserve">getResult</w:t>
        <w:br w:clear="none"/>
      </w:r>
      <w:r>
        <w:rPr>
          <w:rStyle w:val="Text1"/>
        </w:rPr>
        <w:t xml:space="preserve">.</w:t>
        <w:br w:clear="none"/>
      </w:r>
      <w:r>
        <w:t xml:space="preserve">bind</w:t>
        <w:br w:clear="none"/>
      </w:r>
      <w:r>
        <w:rPr>
          <w:rStyle w:val="Text1"/>
        </w:rPr>
        <w:t xml:space="preserve">(</w:t>
        <w:br w:clear="none"/>
      </w:r>
      <w:r>
        <w:t xml:space="preserve">getBody</w:t>
        <w:br w:clear="none"/>
      </w:r>
      <w:r>
        <w:rPr>
          <w:rStyle w:val="Text1"/>
        </w:rPr>
        <w:t xml:space="preserve">));</w:t>
        <w:br w:clear="none"/>
      </w:r>
      <w:r>
        <w:rPr>
          <w:rStyle w:val="Text0"/>
        </w:rPr>
        <w:t xml:space="preserve"/>
        <w:br w:clear="none"/>
      </w:r>
    </w:p>
    <w:p>
      <w:pPr>
        <w:pStyle w:val="Normal"/>
      </w:pPr>
      <w:r>
        <w:t xml:space="preserve">But we still get an error from pushing onto the </w:t>
      </w:r>
      <w:r>
        <w:rPr>
          <w:rStyle w:val="Text2"/>
        </w:rPr>
        <w:t>bodyArray</w:t>
      </w:r>
      <w:r>
        <w:t>:</w:t>
      </w:r>
    </w:p>
    <w:p>
      <w:pPr>
        <w:pStyle w:val="Para 03"/>
      </w:pPr>
      <w:r>
        <w:rPr>
          <w:rStyle w:val="Text0"/>
        </w:rPr>
        <w:t xml:space="preserve"/>
        <w:br w:clear="none"/>
      </w:r>
      <w:r>
        <w:t xml:space="preserve">TypeError</w:t>
        <w:br w:clear="none"/>
      </w:r>
      <w:r>
        <w:rPr>
          <w:rStyle w:val="Text9"/>
        </w:rPr>
        <w:t xml:space="preserve">:</w:t>
        <w:br w:clear="none"/>
      </w:r>
      <w:r>
        <w:rPr>
          <w:rStyle w:val="Text0"/>
        </w:rPr>
        <w:t xml:space="preserve"> </w:t>
        <w:br w:clear="none"/>
      </w:r>
      <w:r>
        <w:t xml:space="preserve">Cannot</w:t>
        <w:br w:clear="none"/>
      </w:r>
      <w:r>
        <w:rPr>
          <w:rStyle w:val="Text0"/>
        </w:rPr>
        <w:t xml:space="preserve"> </w:t>
        <w:br w:clear="none"/>
      </w:r>
      <w:r>
        <w:t xml:space="preserve">read</w:t>
        <w:br w:clear="none"/>
      </w:r>
      <w:r>
        <w:rPr>
          <w:rStyle w:val="Text0"/>
        </w:rPr>
        <w:t xml:space="preserve"> </w:t>
        <w:br w:clear="none"/>
      </w:r>
      <w:r>
        <w:t xml:space="preserve">property</w:t>
        <w:br w:clear="none"/>
      </w:r>
      <w:r>
        <w:rPr>
          <w:rStyle w:val="Text0"/>
        </w:rPr>
        <w:t xml:space="preserve"> </w:t>
        <w:br w:clear="none"/>
      </w:r>
      <w:r>
        <w:rPr>
          <w:rStyle w:val="Text6"/>
        </w:rPr>
        <w:t xml:space="preserve">'push'</w:t>
        <w:br w:clear="none"/>
      </w:r>
      <w:r>
        <w:rPr>
          <w:rStyle w:val="Text0"/>
        </w:rPr>
        <w:t xml:space="preserve"> </w:t>
        <w:br w:clear="none"/>
      </w:r>
      <w:r>
        <w:rPr>
          <w:rStyle w:val="Text3"/>
        </w:rPr>
        <w:t xml:space="preserve">of</w:t>
        <w:br w:clear="none"/>
      </w:r>
      <w:r>
        <w:rPr>
          <w:rStyle w:val="Text0"/>
        </w:rPr>
        <w:t xml:space="preserve"> </w:t>
        <w:br w:clear="none"/>
      </w:r>
      <w:r>
        <w:rPr>
          <w:rStyle w:val="Text3"/>
        </w:rPr>
        <w:t xml:space="preserve">undefined</w:t>
        <w:br w:clear="none"/>
      </w:r>
    </w:p>
    <w:p>
      <w:pPr>
        <w:pStyle w:val="Normal"/>
      </w:pPr>
      <w:r>
        <w:t>To get everything passing</w:t>
      </w:r>
      <w:r>
        <w:rPr>
          <w:rStyle w:val="Text51"/>
        </w:rPr>
        <w:bookmarkStart w:id="1361" w:name="idm139681441231376"/>
        <w:t/>
        <w:bookmarkEnd w:id="1361"/>
      </w:r>
      <w:r>
        <w:t xml:space="preserve"> around </w:t>
      </w:r>
      <w:r>
        <w:rPr>
          <w:rStyle w:val="Text2"/>
        </w:rPr>
        <w:t>this</w:t>
      </w:r>
      <w:r>
        <w:t xml:space="preserve"> properly to the callbacks, we’ll need our code to </w:t>
      </w:r>
      <w:r>
        <w:rPr>
          <w:rStyle w:val="Text2"/>
        </w:rPr>
        <w:t>bind</w:t>
      </w:r>
      <w:r>
        <w:t xml:space="preserve"> </w:t>
      </w:r>
      <w:r>
        <w:rPr>
          <w:rStyle w:val="Text2"/>
        </w:rPr>
        <w:t>this</w:t>
      </w:r>
      <w:r>
        <w:t xml:space="preserve"> for the </w:t>
      </w:r>
      <w:r>
        <w:rPr>
          <w:rStyle w:val="Text51"/>
        </w:rPr>
        <w:bookmarkStart w:id="1362" w:name="idm139681441228720"/>
        <w:t/>
        <w:bookmarkEnd w:id="1362"/>
      </w:r>
      <w:r>
        <w:t>callbacks</w:t>
      </w:r>
      <w:r>
        <w:rPr>
          <w:rStyle w:val="Text51"/>
        </w:rPr>
        <w:bookmarkStart w:id="1363" w:name="idm139681441227216"/>
        <w:t/>
        <w:bookmarkEnd w:id="1363"/>
      </w:r>
      <w:r>
        <w:t xml:space="preserve"> of the events in </w:t>
      </w:r>
      <w:r>
        <w:rPr>
          <w:rStyle w:val="Text2"/>
        </w:rPr>
        <w:t>getResult</w:t>
      </w:r>
      <w:r>
        <w:t xml:space="preserve"> as well:</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http</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'http'</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getBody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bodyArray</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saveBody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chunk</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bodyArray</w:t>
        <w:br w:clear="none"/>
      </w:r>
      <w:r>
        <w:rPr>
          <w:rStyle w:val="Text1"/>
        </w:rPr>
        <w:t xml:space="preserve">.</w:t>
        <w:br w:clear="none"/>
      </w:r>
      <w:r>
        <w:t xml:space="preserve">push</w:t>
        <w:br w:clear="none"/>
      </w:r>
      <w:r>
        <w:rPr>
          <w:rStyle w:val="Text1"/>
        </w:rPr>
        <w:t xml:space="preserve">(</w:t>
        <w:br w:clear="none"/>
      </w:r>
      <w:r>
        <w:t xml:space="preserve">chunk</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printBody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3"/>
        </w:rPr>
        <w:t xml:space="preserve">this</w:t>
        <w:br w:clear="none"/>
      </w:r>
      <w:r>
        <w:rPr>
          <w:rStyle w:val="Text1"/>
        </w:rPr>
        <w:t xml:space="preserve">.</w:t>
        <w:br w:clear="none"/>
      </w:r>
      <w:r>
        <w:t xml:space="preserve">bodyArray</w:t>
        <w:br w:clear="none"/>
      </w:r>
      <w:r>
        <w:rPr>
          <w:rStyle w:val="Text1"/>
        </w:rPr>
        <w:t xml:space="preserve">.</w:t>
        <w:br w:clear="none"/>
      </w:r>
      <w:r>
        <w:t xml:space="preserve">join</w:t>
        <w:br w:clear="none"/>
      </w:r>
      <w:r>
        <w:rPr>
          <w:rStyle w:val="Text1"/>
        </w:rPr>
        <w:t xml:space="preserve">(</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getResult</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result</w:t>
        <w:br w:clear="none"/>
      </w:r>
      <w:r>
        <w:rPr>
          <w:rStyle w:val="Text1"/>
        </w:rPr>
        <w:t xml:space="preserve">){</w:t>
        <w:br w:clear="none"/>
      </w:r>
      <w:r>
        <w:rPr>
          <w:rStyle w:val="Text0"/>
        </w:rPr>
        <w:t xml:space="preserve"/>
        <w:br w:clear="none"/>
        <w:t xml:space="preserve">    </w:t>
        <w:br w:clear="none"/>
      </w:r>
      <w:r>
        <w:t xml:space="preserve">result</w:t>
        <w:br w:clear="none"/>
      </w:r>
      <w:r>
        <w:rPr>
          <w:rStyle w:val="Text1"/>
        </w:rPr>
        <w:t xml:space="preserve">.</w:t>
        <w:br w:clear="none"/>
      </w:r>
      <w:r>
        <w:t xml:space="preserve">on</w:t>
        <w:br w:clear="none"/>
      </w:r>
      <w:r>
        <w:rPr>
          <w:rStyle w:val="Text1"/>
        </w:rPr>
        <w:t xml:space="preserve">(</w:t>
        <w:br w:clear="none"/>
      </w:r>
      <w:r>
        <w:rPr>
          <w:rStyle w:val="Text6"/>
        </w:rPr>
        <w:t xml:space="preserve">'data'</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saveBody</w:t>
        <w:br w:clear="none"/>
      </w:r>
      <w:r>
        <w:rPr>
          <w:rStyle w:val="Text1"/>
        </w:rPr>
        <w:t xml:space="preserve">.</w:t>
        <w:br w:clear="none"/>
      </w:r>
      <w:r>
        <w:t xml:space="preserve">bind</w:t>
        <w:br w:clear="none"/>
      </w:r>
      <w:r>
        <w:rPr>
          <w:rStyle w:val="Text1"/>
        </w:rPr>
        <w:t xml:space="preserve">(</w:t>
        <w:br w:clear="none"/>
      </w:r>
      <w:r>
        <w:rPr>
          <w:rStyle w:val="Text3"/>
        </w:rPr>
        <w:t xml:space="preserve">this</w:t>
        <w:br w:clear="none"/>
      </w:r>
      <w:r>
        <w:rPr>
          <w:rStyle w:val="Text1"/>
        </w:rPr>
        <w:t xml:space="preserve">));</w:t>
        <w:br w:clear="none"/>
      </w:r>
      <w:r>
        <w:rPr>
          <w:rStyle w:val="Text0"/>
        </w:rPr>
        <w:t xml:space="preserve"/>
        <w:br w:clear="none"/>
        <w:t xml:space="preserve">    </w:t>
        <w:br w:clear="none"/>
      </w:r>
      <w:r>
        <w:t xml:space="preserve">result</w:t>
        <w:br w:clear="none"/>
      </w:r>
      <w:r>
        <w:rPr>
          <w:rStyle w:val="Text1"/>
        </w:rPr>
        <w:t xml:space="preserve">.</w:t>
        <w:br w:clear="none"/>
      </w:r>
      <w:r>
        <w:t xml:space="preserve">on</w:t>
        <w:br w:clear="none"/>
      </w:r>
      <w:r>
        <w:rPr>
          <w:rStyle w:val="Text1"/>
        </w:rPr>
        <w:t xml:space="preserve">(</w:t>
        <w:br w:clear="none"/>
      </w:r>
      <w:r>
        <w:rPr>
          <w:rStyle w:val="Text6"/>
        </w:rPr>
        <w:t xml:space="preserve">'end'</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printBody</w:t>
        <w:br w:clear="none"/>
      </w:r>
      <w:r>
        <w:rPr>
          <w:rStyle w:val="Text1"/>
        </w:rPr>
        <w:t xml:space="preserve">.</w:t>
        <w:br w:clear="none"/>
      </w:r>
      <w:r>
        <w:t xml:space="preserve">bind</w:t>
        <w:br w:clear="none"/>
      </w:r>
      <w:r>
        <w:rPr>
          <w:rStyle w:val="Text1"/>
        </w:rPr>
        <w:t xml:space="preserve">(</w:t>
        <w:br w:clear="none"/>
      </w:r>
      <w:r>
        <w:rPr>
          <w:rStyle w:val="Text3"/>
        </w:rPr>
        <w:t xml:space="preserve">this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http</w:t>
        <w:br w:clear="none"/>
      </w:r>
      <w:r>
        <w:rPr>
          <w:rStyle w:val="Text1"/>
        </w:rPr>
        <w:t xml:space="preserve">.</w:t>
        <w:br w:clear="none"/>
      </w:r>
      <w:r>
        <w:t xml:space="preserve">get</w:t>
        <w:br w:clear="none"/>
      </w:r>
      <w:r>
        <w:rPr>
          <w:rStyle w:val="Text1"/>
        </w:rPr>
        <w:t xml:space="preserve">(</w:t>
        <w:br w:clear="none"/>
      </w:r>
      <w:r>
        <w:rPr>
          <w:rStyle w:val="Text6"/>
        </w:rPr>
        <w:t xml:space="preserve">'http://refactoringjs.com'</w:t>
        <w:br w:clear="none"/>
      </w:r>
      <w:r>
        <w:rPr>
          <w:rStyle w:val="Text1"/>
        </w:rPr>
        <w:t xml:space="preserve">,</w:t>
        <w:br w:clear="none"/>
      </w:r>
      <w:r>
        <w:rPr>
          <w:rStyle w:val="Text0"/>
        </w:rPr>
        <w:t xml:space="preserve"> </w:t>
        <w:br w:clear="none"/>
      </w:r>
      <w:r>
        <w:t xml:space="preserve">getBody</w:t>
        <w:br w:clear="none"/>
      </w:r>
      <w:r>
        <w:rPr>
          <w:rStyle w:val="Text1"/>
        </w:rPr>
        <w:t xml:space="preserve">.</w:t>
        <w:br w:clear="none"/>
      </w:r>
      <w:r>
        <w:t xml:space="preserve">getResult</w:t>
        <w:br w:clear="none"/>
      </w:r>
      <w:r>
        <w:rPr>
          <w:rStyle w:val="Text1"/>
        </w:rPr>
        <w:t xml:space="preserve">.</w:t>
        <w:br w:clear="none"/>
      </w:r>
      <w:r>
        <w:t xml:space="preserve">bind</w:t>
        <w:br w:clear="none"/>
      </w:r>
      <w:r>
        <w:rPr>
          <w:rStyle w:val="Text1"/>
        </w:rPr>
        <w:t xml:space="preserve">(</w:t>
        <w:br w:clear="none"/>
      </w:r>
      <w:r>
        <w:t xml:space="preserve">getBody</w:t>
        <w:br w:clear="none"/>
      </w:r>
      <w:r>
        <w:rPr>
          <w:rStyle w:val="Text1"/>
        </w:rPr>
        <w:t xml:space="preserve">));</w:t>
        <w:br w:clear="none"/>
      </w:r>
      <w:r>
        <w:rPr>
          <w:rStyle w:val="Text0"/>
        </w:rPr>
        <w:t xml:space="preserve"/>
        <w:br w:clear="none"/>
      </w:r>
    </w:p>
    <w:p>
      <w:pPr>
        <w:pStyle w:val="Normal"/>
      </w:pPr>
      <w:r>
        <w:t>Is it worth putting this in an object? Is it worth disabling what was a fairly shallow pyramid of doom? Did we eliminate callback hell? Maybe not, but it’s good to have options. We’ll stick with this form to start the next section.</w:t>
      </w:r>
    </w:p>
    <w:p>
      <w:pPr>
        <w:pStyle w:val="Normal"/>
      </w:pPr>
      <w:r>
        <w:t>Before moving on, though, there are two critical things for us to notice.</w:t>
      </w:r>
    </w:p>
    <w:p>
      <w:pPr>
        <w:pStyle w:val="Normal"/>
      </w:pPr>
      <w:r>
        <w:t xml:space="preserve">First, by relying on callbacks to do the real work of our program, we’re also counting on side effects. We’ve left the simple world of returning values. We’re not even just </w:t>
      </w:r>
      <w:r>
        <w:rPr>
          <w:rStyle w:val="Text7"/>
        </w:rPr>
        <w:t>returning</w:t>
      </w:r>
      <w:r>
        <w:t xml:space="preserve"> values from functions. We’re running them (and returning </w:t>
      </w:r>
      <w:r>
        <w:rPr>
          <w:rStyle w:val="Text7"/>
        </w:rPr>
        <w:t>right away</w:t>
      </w:r>
      <w:r>
        <w:t xml:space="preserve"> with nothing of value</w:t>
      </w:r>
      <w:r>
        <w:rPr>
          <w:rStyle w:val="Text7"/>
        </w:rPr>
        <w:t>)</w:t>
      </w:r>
      <w:r>
        <w:t xml:space="preserve">, but the callbacks will run </w:t>
      </w:r>
      <w:r>
        <w:rPr>
          <w:rStyle w:val="Text7"/>
        </w:rPr>
        <w:t>sometime</w:t>
      </w:r>
      <w:r>
        <w:t>. Our fundamental basis for achieving confidence relies on knowing what’s happening in our code, and async in JavaScript, as we know it so far, completely undermines this.</w:t>
      </w:r>
    </w:p>
    <w:p>
      <w:pPr>
        <w:pStyle w:val="Normal"/>
      </w:pPr>
      <w:r>
        <w:t xml:space="preserve">Second, and related to the first point, we don’t have any tests! But what would we test anyway? Let’s start with our old assumptions about how testing works, and try to test some known value. We know that after the function is executed, the </w:t>
      </w:r>
      <w:r>
        <w:rPr>
          <w:rStyle w:val="Text2"/>
        </w:rPr>
        <w:t>bodyArray</w:t>
      </w:r>
      <w:r>
        <w:t xml:space="preserve"> should have some data in it. In other words, its length should not be equal to zero.</w:t>
      </w:r>
      <w:r>
        <w:rPr>
          <w:rStyle w:val="Text51"/>
        </w:rPr>
        <w:bookmarkStart w:id="1364" w:name="idm139681441027184"/>
        <w:t/>
        <w:bookmarkEnd w:id="1364"/>
        <w:bookmarkStart w:id="1365" w:name="idm139681441025264"/>
        <w:t/>
        <w:bookmarkEnd w:id="1365"/>
      </w:r>
    </w:p>
    <w:p>
      <w:bookmarkStart w:id="1366" w:name="Testing_Our_Asynchronous_Program"/>
      <w:pPr>
        <w:keepNext/>
        <w:pStyle w:val="Heading 2"/>
      </w:pPr>
      <w:r>
        <w:t>Testing Our Asynchronous Program</w:t>
      </w:r>
      <w:bookmarkEnd w:id="1366"/>
    </w:p>
    <w:p>
      <w:pPr>
        <w:pStyle w:val="Normal"/>
      </w:pPr>
      <w:r>
        <w:t xml:space="preserve">With that in mind, let’s work with </w:t>
      </w:r>
      <w:r>
        <w:rPr>
          <w:rStyle w:val="Text51"/>
        </w:rPr>
        <w:bookmarkStart w:id="1367" w:name="ix_tape"/>
        <w:t/>
        <w:bookmarkEnd w:id="1367"/>
      </w:r>
      <w:r>
        <w:t xml:space="preserve">the testing </w:t>
      </w:r>
      <w:r>
        <w:rPr>
          <w:rStyle w:val="Text51"/>
        </w:rPr>
        <w:bookmarkStart w:id="1368" w:name="ix_asyncpyrtest"/>
        <w:t/>
        <w:bookmarkEnd w:id="1368"/>
      </w:r>
      <w:r>
        <w:t xml:space="preserve">library </w:t>
      </w:r>
      <w:r>
        <w:rPr>
          <w:rStyle w:val="Text51"/>
        </w:rPr>
        <w:bookmarkStart w:id="1369" w:name="ix_testasync"/>
        <w:t/>
        <w:bookmarkEnd w:id="1369"/>
      </w:r>
      <w:r>
        <w:t xml:space="preserve">from </w:t>
      </w:r>
      <w:hyperlink w:anchor="Chapter_9__Refactoring_to_OOP_Pa_2">
        <w:r>
          <w:rPr>
            <w:rStyle w:val="Text5"/>
          </w:rPr>
          <w:t>Chapter 9</w:t>
        </w:r>
      </w:hyperlink>
      <w:r>
        <w:t xml:space="preserve"> called tape. It is a bit simpler than mocha, and you can run it just by running </w:t>
      </w:r>
      <w:r>
        <w:rPr>
          <w:rStyle w:val="Text19"/>
        </w:rPr>
        <w:t xml:space="preserve">node </w:t>
      </w:r>
      <w:r>
        <w:rPr>
          <w:rStyle w:val="Text25"/>
        </w:rPr>
        <w:t>whatever-you-call-the-file.js</w:t>
      </w:r>
      <w:r>
        <w:t xml:space="preserve">. You can install it with </w:t>
      </w:r>
      <w:r>
        <w:rPr>
          <w:rStyle w:val="Text19"/>
        </w:rPr>
        <w:t>npm install tape</w:t>
      </w:r>
      <w:r>
        <w:t>.</w:t>
      </w:r>
    </w:p>
    <w:p>
      <w:pPr>
        <w:pStyle w:val="Normal"/>
      </w:pPr>
      <w:r>
        <w:t>The following test will fail:</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http</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'http'</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getBody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test</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'tape'</w:t>
        <w:br w:clear="none"/>
      </w:r>
      <w:r>
        <w:rPr>
          <w:rStyle w:val="Text1"/>
        </w:rPr>
        <w:t xml:space="preserve">);</w:t>
        <w:br w:clear="none"/>
      </w:r>
      <w:r>
        <w:rPr>
          <w:rStyle w:val="Text0"/>
        </w:rPr>
        <w:t xml:space="preserve"/>
        <w:br w:clear="none"/>
      </w:r>
      <w:r>
        <w:t xml:space="preserve">test</w:t>
        <w:br w:clear="none"/>
      </w:r>
      <w:r>
        <w:rPr>
          <w:rStyle w:val="Text1"/>
        </w:rPr>
        <w:t xml:space="preserve">(</w:t>
        <w:br w:clear="none"/>
      </w:r>
      <w:r>
        <w:rPr>
          <w:rStyle w:val="Text6"/>
        </w:rPr>
        <w:t xml:space="preserve">'our async routine'</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assert</w:t>
        <w:br w:clear="none"/>
      </w:r>
      <w:r>
        <w:rPr>
          <w:rStyle w:val="Text1"/>
        </w:rPr>
        <w:t xml:space="preserve">){</w:t>
        <w:br w:clear="none"/>
      </w:r>
      <w:r>
        <w:rPr>
          <w:rStyle w:val="Text0"/>
        </w:rPr>
        <w:t xml:space="preserve"/>
        <w:br w:clear="none"/>
        <w:t xml:space="preserve">  </w:t>
        <w:br w:clear="none"/>
      </w:r>
      <w:r>
        <w:t xml:space="preserve">http</w:t>
        <w:br w:clear="none"/>
      </w:r>
      <w:r>
        <w:rPr>
          <w:rStyle w:val="Text1"/>
        </w:rPr>
        <w:t xml:space="preserve">.</w:t>
        <w:br w:clear="none"/>
      </w:r>
      <w:r>
        <w:t xml:space="preserve">get</w:t>
        <w:br w:clear="none"/>
      </w:r>
      <w:r>
        <w:rPr>
          <w:rStyle w:val="Text1"/>
        </w:rPr>
        <w:t xml:space="preserve">(</w:t>
        <w:br w:clear="none"/>
      </w:r>
      <w:r>
        <w:rPr>
          <w:rStyle w:val="Text6"/>
        </w:rPr>
        <w:t xml:space="preserve">'http://refactoringjs.com'</w:t>
        <w:br w:clear="none"/>
      </w:r>
      <w:r>
        <w:rPr>
          <w:rStyle w:val="Text1"/>
        </w:rPr>
        <w:t xml:space="preserve">,</w:t>
        <w:br w:clear="none"/>
      </w:r>
      <w:r>
        <w:rPr>
          <w:rStyle w:val="Text0"/>
        </w:rPr>
        <w:t xml:space="preserve"/>
        <w:br w:clear="none"/>
        <w:t xml:space="preserve">           </w:t>
        <w:br w:clear="none"/>
      </w:r>
      <w:r>
        <w:t xml:space="preserve">getBody</w:t>
        <w:br w:clear="none"/>
      </w:r>
      <w:r>
        <w:rPr>
          <w:rStyle w:val="Text1"/>
        </w:rPr>
        <w:t xml:space="preserve">.</w:t>
        <w:br w:clear="none"/>
      </w:r>
      <w:r>
        <w:t xml:space="preserve">getResult</w:t>
        <w:br w:clear="none"/>
      </w:r>
      <w:r>
        <w:rPr>
          <w:rStyle w:val="Text1"/>
        </w:rPr>
        <w:t xml:space="preserve">.</w:t>
        <w:br w:clear="none"/>
      </w:r>
      <w:r>
        <w:t xml:space="preserve">bind</w:t>
        <w:br w:clear="none"/>
      </w:r>
      <w:r>
        <w:rPr>
          <w:rStyle w:val="Text1"/>
        </w:rPr>
        <w:t xml:space="preserve">(</w:t>
        <w:br w:clear="none"/>
      </w:r>
      <w:r>
        <w:t xml:space="preserve">getBody</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notEqual</w:t>
        <w:br w:clear="none"/>
      </w:r>
      <w:r>
        <w:rPr>
          <w:rStyle w:val="Text1"/>
        </w:rPr>
        <w:t xml:space="preserve">(</w:t>
        <w:br w:clear="none"/>
      </w:r>
      <w:r>
        <w:t xml:space="preserve">getBody</w:t>
        <w:br w:clear="none"/>
      </w:r>
      <w:r>
        <w:rPr>
          <w:rStyle w:val="Text1"/>
        </w:rPr>
        <w:t xml:space="preserve">.</w:t>
        <w:br w:clear="none"/>
      </w:r>
      <w:r>
        <w:t xml:space="preserve">bodyArray</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Why? Because it is executed before </w:t>
      </w:r>
      <w:r>
        <w:rPr>
          <w:rStyle w:val="Text2"/>
        </w:rPr>
        <w:t>bodyArray</w:t>
      </w:r>
      <w:r>
        <w:t xml:space="preserve"> has a chance to be updated!</w:t>
      </w:r>
    </w:p>
    <w:p>
      <w:pPr>
        <w:pStyle w:val="Normal"/>
      </w:pPr>
      <w:r>
        <w:t>You might instinctively want to crawl back into a comfortable synchronous world with an update to the test like this:</w:t>
      </w:r>
    </w:p>
    <w:p>
      <w:pPr>
        <w:pStyle w:val="Para 03"/>
      </w:pPr>
      <w:r>
        <w:rPr>
          <w:rStyle w:val="Text0"/>
        </w:rPr>
        <w:t xml:space="preserve"/>
        <w:br w:clear="none"/>
      </w:r>
      <w:r>
        <w:t xml:space="preserve">test</w:t>
        <w:br w:clear="none"/>
      </w:r>
      <w:r>
        <w:rPr>
          <w:rStyle w:val="Text1"/>
        </w:rPr>
        <w:t xml:space="preserve">(</w:t>
        <w:br w:clear="none"/>
      </w:r>
      <w:r>
        <w:rPr>
          <w:rStyle w:val="Text6"/>
        </w:rPr>
        <w:t xml:space="preserve">'our async routine'</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assert</w:t>
        <w:br w:clear="none"/>
      </w:r>
      <w:r>
        <w:rPr>
          <w:rStyle w:val="Text1"/>
        </w:rPr>
        <w:t xml:space="preserve">){</w:t>
        <w:br w:clear="none"/>
      </w:r>
      <w:r>
        <w:rPr>
          <w:rStyle w:val="Text0"/>
        </w:rPr>
        <w:t xml:space="preserve"/>
        <w:br w:clear="none"/>
        <w:t xml:space="preserve">  </w:t>
        <w:br w:clear="none"/>
      </w:r>
      <w:r>
        <w:t xml:space="preserve">http</w:t>
        <w:br w:clear="none"/>
      </w:r>
      <w:r>
        <w:rPr>
          <w:rStyle w:val="Text1"/>
        </w:rPr>
        <w:t xml:space="preserve">.</w:t>
        <w:br w:clear="none"/>
      </w:r>
      <w:r>
        <w:t xml:space="preserve">get</w:t>
        <w:br w:clear="none"/>
      </w:r>
      <w:r>
        <w:rPr>
          <w:rStyle w:val="Text1"/>
        </w:rPr>
        <w:t xml:space="preserve">(</w:t>
        <w:br w:clear="none"/>
      </w:r>
      <w:r>
        <w:rPr>
          <w:rStyle w:val="Text6"/>
        </w:rPr>
        <w:t xml:space="preserve">'http://refactoringjs.com'</w:t>
        <w:br w:clear="none"/>
      </w:r>
      <w:r>
        <w:rPr>
          <w:rStyle w:val="Text1"/>
        </w:rPr>
        <w:t xml:space="preserve">,</w:t>
        <w:br w:clear="none"/>
      </w:r>
      <w:r>
        <w:rPr>
          <w:rStyle w:val="Text0"/>
        </w:rPr>
        <w:t xml:space="preserve"/>
        <w:br w:clear="none"/>
        <w:t xml:space="preserve">           </w:t>
        <w:br w:clear="none"/>
      </w:r>
      <w:r>
        <w:t xml:space="preserve">getBody</w:t>
        <w:br w:clear="none"/>
      </w:r>
      <w:r>
        <w:rPr>
          <w:rStyle w:val="Text1"/>
        </w:rPr>
        <w:t xml:space="preserve">.</w:t>
        <w:br w:clear="none"/>
      </w:r>
      <w:r>
        <w:t xml:space="preserve">getResult</w:t>
        <w:br w:clear="none"/>
      </w:r>
      <w:r>
        <w:rPr>
          <w:rStyle w:val="Text1"/>
        </w:rPr>
        <w:t xml:space="preserve">.</w:t>
        <w:br w:clear="none"/>
      </w:r>
      <w:r>
        <w:t xml:space="preserve">bind</w:t>
        <w:br w:clear="none"/>
      </w:r>
      <w:r>
        <w:rPr>
          <w:rStyle w:val="Text1"/>
        </w:rPr>
        <w:t xml:space="preserve">(</w:t>
        <w:br w:clear="none"/>
      </w:r>
      <w:r>
        <w:t xml:space="preserve">getBody</w:t>
        <w:br w:clear="none"/>
      </w:r>
      <w:r>
        <w:rPr>
          <w:rStyle w:val="Text1"/>
        </w:rPr>
        <w:t xml:space="preserve">));</w:t>
        <w:br w:clear="none"/>
      </w:r>
      <w:r>
        <w:rPr>
          <w:rStyle w:val="Text0"/>
        </w:rPr>
        <w:t xml:space="preserve"/>
        <w:br w:clear="none"/>
        <w:t xml:space="preserve">  </w:t>
        <w:br w:clear="none"/>
      </w:r>
      <w:r>
        <w:t xml:space="preserve">setTimeout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notEqual</w:t>
        <w:br w:clear="none"/>
      </w:r>
      <w:r>
        <w:rPr>
          <w:rStyle w:val="Text1"/>
        </w:rPr>
        <w:t xml:space="preserve">(</w:t>
        <w:br w:clear="none"/>
      </w:r>
      <w:r>
        <w:t xml:space="preserve">getBody</w:t>
        <w:br w:clear="none"/>
      </w:r>
      <w:r>
        <w:rPr>
          <w:rStyle w:val="Text1"/>
        </w:rPr>
        <w:t xml:space="preserve">.</w:t>
        <w:br w:clear="none"/>
      </w:r>
      <w:r>
        <w:t xml:space="preserve">bodyArray</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11"/>
        </w:rPr>
        <w:t xml:space="preserve">3000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Here we get a passing test, but it takes 3 seconds to execute.</w:t>
      </w:r>
    </w:p>
    <w:p>
      <w:pPr>
        <w:pStyle w:val="Normal"/>
      </w:pPr>
      <w:r>
        <w:t xml:space="preserve">So how can we delay our assertion until after the </w:t>
      </w:r>
      <w:r>
        <w:rPr>
          <w:rStyle w:val="Text2"/>
        </w:rPr>
        <w:t>bodyArray</w:t>
      </w:r>
      <w:r>
        <w:t xml:space="preserve"> gets populated?</w:t>
      </w:r>
    </w:p>
    <w:p>
      <w:pPr>
        <w:pStyle w:val="Normal"/>
      </w:pPr>
      <w:r>
        <w:t xml:space="preserve">Because we are testing a side effect, and our code is not very “callback-friendly,” we’re stuck with </w:t>
      </w:r>
      <w:r>
        <w:rPr>
          <w:rStyle w:val="Text2"/>
        </w:rPr>
        <w:t>setTimeout</w:t>
      </w:r>
      <w:r>
        <w:t xml:space="preserve"> unless we rewrite the code or add some odd machinations to our tests. In an ideal case, </w:t>
      </w:r>
      <w:r>
        <w:rPr>
          <w:rStyle w:val="Text2"/>
        </w:rPr>
        <w:t>printBody</w:t>
      </w:r>
      <w:r>
        <w:t xml:space="preserve"> would take a callback that would run to indicate that everything is all done.</w:t>
      </w:r>
    </w:p>
    <w:p>
      <w:pPr>
        <w:pStyle w:val="Normal"/>
      </w:pPr>
      <w:r>
        <w:t xml:space="preserve">Trading one blunt tool for another, we can eliminate our reliance on </w:t>
      </w:r>
      <w:r>
        <w:rPr>
          <w:rStyle w:val="Text2"/>
        </w:rPr>
        <w:t>setTimeout</w:t>
      </w:r>
      <w:r>
        <w:t xml:space="preserve"> by overwriting the existing function that indicates when things are done:</w:t>
      </w:r>
    </w:p>
    <w:p>
      <w:pPr>
        <w:pStyle w:val="Para 03"/>
      </w:pPr>
      <w:r>
        <w:rPr>
          <w:rStyle w:val="Text0"/>
        </w:rPr>
        <w:t xml:space="preserve"/>
        <w:br w:clear="none"/>
      </w:r>
      <w:r>
        <w:t xml:space="preserve">test</w:t>
        <w:br w:clear="none"/>
      </w:r>
      <w:r>
        <w:rPr>
          <w:rStyle w:val="Text1"/>
        </w:rPr>
        <w:t xml:space="preserve">(</w:t>
        <w:br w:clear="none"/>
      </w:r>
      <w:r>
        <w:rPr>
          <w:rStyle w:val="Text6"/>
        </w:rPr>
        <w:t xml:space="preserve">'our async routine'</w:t>
        <w:br w:clear="none"/>
      </w:r>
      <w:r>
        <w:rPr>
          <w:rStyle w:val="Text1"/>
        </w:rPr>
        <w:t xml:space="preserve">,</w:t>
        <w:br w:clear="none"/>
      </w:r>
      <w:r>
        <w:rPr>
          <w:rStyle w:val="Text0"/>
        </w:rPr>
        <w:t xml:space="preserve"> </w:t>
        <w:br w:clear="none"/>
      </w:r>
      <w:r>
        <w:rPr>
          <w:rStyle w:val="Text3"/>
        </w:rPr>
        <w:t xml:space="preserve">function</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getBody</w:t>
        <w:br w:clear="none"/>
      </w:r>
      <w:r>
        <w:rPr>
          <w:rStyle w:val="Text1"/>
        </w:rPr>
        <w:t xml:space="preserve">.</w:t>
        <w:br w:clear="none"/>
      </w:r>
      <w:r>
        <w:t xml:space="preserve">printBody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notEqual</w:t>
        <w:br w:clear="none"/>
      </w:r>
      <w:r>
        <w:rPr>
          <w:rStyle w:val="Text1"/>
        </w:rPr>
        <w:t xml:space="preserve">(</w:t>
        <w:br w:clear="none"/>
      </w:r>
      <w:r>
        <w:t xml:space="preserve">getBody</w:t>
        <w:br w:clear="none"/>
      </w:r>
      <w:r>
        <w:rPr>
          <w:rStyle w:val="Text1"/>
        </w:rPr>
        <w:t xml:space="preserve">.</w:t>
        <w:br w:clear="none"/>
      </w:r>
      <w:r>
        <w:t xml:space="preserve">bodyArray</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http</w:t>
        <w:br w:clear="none"/>
      </w:r>
      <w:r>
        <w:rPr>
          <w:rStyle w:val="Text1"/>
        </w:rPr>
        <w:t xml:space="preserve">.</w:t>
        <w:br w:clear="none"/>
      </w:r>
      <w:r>
        <w:t xml:space="preserve">get</w:t>
        <w:br w:clear="none"/>
      </w:r>
      <w:r>
        <w:rPr>
          <w:rStyle w:val="Text1"/>
        </w:rPr>
        <w:t xml:space="preserve">(</w:t>
        <w:br w:clear="none"/>
      </w:r>
      <w:r>
        <w:rPr>
          <w:rStyle w:val="Text6"/>
        </w:rPr>
        <w:t xml:space="preserve">'http://refactoringjs.com'</w:t>
        <w:br w:clear="none"/>
      </w:r>
      <w:r>
        <w:rPr>
          <w:rStyle w:val="Text1"/>
        </w:rPr>
        <w:t xml:space="preserve">,</w:t>
        <w:br w:clear="none"/>
      </w:r>
      <w:r>
        <w:rPr>
          <w:rStyle w:val="Text0"/>
        </w:rPr>
        <w:t xml:space="preserve"/>
        <w:br w:clear="none"/>
        <w:t xml:space="preserve">           </w:t>
        <w:br w:clear="none"/>
      </w:r>
      <w:r>
        <w:t xml:space="preserve">getBody</w:t>
        <w:br w:clear="none"/>
      </w:r>
      <w:r>
        <w:rPr>
          <w:rStyle w:val="Text1"/>
        </w:rPr>
        <w:t xml:space="preserve">.</w:t>
        <w:br w:clear="none"/>
      </w:r>
      <w:r>
        <w:t xml:space="preserve">getResult</w:t>
        <w:br w:clear="none"/>
      </w:r>
      <w:r>
        <w:rPr>
          <w:rStyle w:val="Text1"/>
        </w:rPr>
        <w:t xml:space="preserve">.</w:t>
        <w:br w:clear="none"/>
      </w:r>
      <w:r>
        <w:t xml:space="preserve">bind</w:t>
        <w:br w:clear="none"/>
      </w:r>
      <w:r>
        <w:rPr>
          <w:rStyle w:val="Text1"/>
        </w:rPr>
        <w:t xml:space="preserve">(</w:t>
        <w:br w:clear="none"/>
      </w:r>
      <w:r>
        <w:t xml:space="preserve">getBody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This might seem outrageous, for a couple of reasons. First, it overwrites a function that we may want to test later (will we have to restore the original implementation?). Second, changes to </w:t>
      </w:r>
      <w:r>
        <w:rPr>
          <w:rStyle w:val="Text2"/>
        </w:rPr>
        <w:t>printBody</w:t>
      </w:r>
      <w:r>
        <w:t>’s implementation could lead to some complexity later. Without introducing mocking, or trying to feed a callback all the way through each function and event, we could do slightly better:</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getBody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t xml:space="preserve">printBody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3"/>
        </w:rPr>
        <w:t xml:space="preserve">this</w:t>
        <w:br w:clear="none"/>
      </w:r>
      <w:r>
        <w:rPr>
          <w:rStyle w:val="Text1"/>
        </w:rPr>
        <w:t xml:space="preserve">.</w:t>
        <w:br w:clear="none"/>
      </w:r>
      <w:r>
        <w:t xml:space="preserve">bodyArray</w:t>
        <w:br w:clear="none"/>
      </w:r>
      <w:r>
        <w:rPr>
          <w:rStyle w:val="Text1"/>
        </w:rPr>
        <w:t xml:space="preserve">.</w:t>
        <w:br w:clear="none"/>
      </w:r>
      <w:r>
        <w:t xml:space="preserve">join</w:t>
        <w:br w:clear="none"/>
      </w:r>
      <w:r>
        <w:rPr>
          <w:rStyle w:val="Text1"/>
        </w:rPr>
        <w:t xml:space="preserve">(</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allDone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allDone</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test</w:t>
        <w:br w:clear="none"/>
      </w:r>
      <w:r>
        <w:rPr>
          <w:rStyle w:val="Text1"/>
        </w:rPr>
        <w:t xml:space="preserve">(</w:t>
        <w:br w:clear="none"/>
      </w:r>
      <w:r>
        <w:rPr>
          <w:rStyle w:val="Text6"/>
        </w:rPr>
        <w:t xml:space="preserve">'our async routine'</w:t>
        <w:br w:clear="none"/>
      </w:r>
      <w:r>
        <w:rPr>
          <w:rStyle w:val="Text1"/>
        </w:rPr>
        <w:t xml:space="preserve">,</w:t>
        <w:br w:clear="none"/>
      </w:r>
      <w:r>
        <w:rPr>
          <w:rStyle w:val="Text0"/>
        </w:rPr>
        <w:t xml:space="preserve"> </w:t>
        <w:br w:clear="none"/>
      </w:r>
      <w:r>
        <w:rPr>
          <w:rStyle w:val="Text3"/>
        </w:rPr>
        <w:t xml:space="preserve">function</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getBody</w:t>
        <w:br w:clear="none"/>
      </w:r>
      <w:r>
        <w:rPr>
          <w:rStyle w:val="Text1"/>
        </w:rPr>
        <w:t xml:space="preserve">.</w:t>
        <w:br w:clear="none"/>
      </w:r>
      <w:r>
        <w:t xml:space="preserve">allDone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equal</w:t>
        <w:br w:clear="none"/>
      </w:r>
      <w:r>
        <w:rPr>
          <w:rStyle w:val="Text1"/>
        </w:rPr>
        <w:t xml:space="preserve">(</w:t>
        <w:br w:clear="none"/>
      </w:r>
      <w:r>
        <w:t xml:space="preserve">getBody</w:t>
        <w:br w:clear="none"/>
      </w:r>
      <w:r>
        <w:rPr>
          <w:rStyle w:val="Text1"/>
        </w:rPr>
        <w:t xml:space="preserve">.</w:t>
        <w:br w:clear="none"/>
      </w:r>
      <w:r>
        <w:t xml:space="preserve">bodyArray</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http</w:t>
        <w:br w:clear="none"/>
      </w:r>
      <w:r>
        <w:rPr>
          <w:rStyle w:val="Text1"/>
        </w:rPr>
        <w:t xml:space="preserve">.</w:t>
        <w:br w:clear="none"/>
      </w:r>
      <w:r>
        <w:t xml:space="preserve">get</w:t>
        <w:br w:clear="none"/>
      </w:r>
      <w:r>
        <w:rPr>
          <w:rStyle w:val="Text1"/>
        </w:rPr>
        <w:t xml:space="preserve">(</w:t>
        <w:br w:clear="none"/>
      </w:r>
      <w:r>
        <w:rPr>
          <w:rStyle w:val="Text6"/>
        </w:rPr>
        <w:t xml:space="preserve">'http://refactoringjs.com'</w:t>
        <w:br w:clear="none"/>
      </w:r>
      <w:r>
        <w:rPr>
          <w:rStyle w:val="Text1"/>
        </w:rPr>
        <w:t xml:space="preserve">,</w:t>
        <w:br w:clear="none"/>
      </w:r>
      <w:r>
        <w:rPr>
          <w:rStyle w:val="Text0"/>
        </w:rPr>
        <w:t xml:space="preserve"/>
        <w:br w:clear="none"/>
        <w:t xml:space="preserve">           </w:t>
        <w:br w:clear="none"/>
      </w:r>
      <w:r>
        <w:t xml:space="preserve">getBody</w:t>
        <w:br w:clear="none"/>
      </w:r>
      <w:r>
        <w:rPr>
          <w:rStyle w:val="Text1"/>
        </w:rPr>
        <w:t xml:space="preserve">.</w:t>
        <w:br w:clear="none"/>
      </w:r>
      <w:r>
        <w:t xml:space="preserve">getResult</w:t>
        <w:br w:clear="none"/>
      </w:r>
      <w:r>
        <w:rPr>
          <w:rStyle w:val="Text1"/>
        </w:rPr>
        <w:t xml:space="preserve">.</w:t>
        <w:br w:clear="none"/>
      </w:r>
      <w:r>
        <w:t xml:space="preserve">bind</w:t>
        <w:br w:clear="none"/>
      </w:r>
      <w:r>
        <w:rPr>
          <w:rStyle w:val="Text1"/>
        </w:rPr>
        <w:t xml:space="preserve">(</w:t>
        <w:br w:clear="none"/>
      </w:r>
      <w:r>
        <w:t xml:space="preserve">getBody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Here, we create a function whose only responsibility is running when </w:t>
      </w:r>
      <w:r>
        <w:rPr>
          <w:rStyle w:val="Text2"/>
        </w:rPr>
        <w:t>printBody</w:t>
      </w:r>
      <w:r>
        <w:t xml:space="preserve"> runs. Because there is no default implementation, overwriting it for the test is no big deal. We’ll just need to reset it in future tests. Here is an additional test that ensures that setting the </w:t>
      </w:r>
      <w:r>
        <w:rPr>
          <w:rStyle w:val="Text2"/>
        </w:rPr>
        <w:t>bodyArray</w:t>
      </w:r>
      <w:r>
        <w:t xml:space="preserve"> to </w:t>
      </w:r>
      <w:r>
        <w:rPr>
          <w:rStyle w:val="Text2"/>
        </w:rPr>
        <w:t>[]</w:t>
      </w:r>
      <w:r>
        <w:t xml:space="preserve"> allows a clean slate:</w:t>
      </w:r>
    </w:p>
    <w:p>
      <w:pPr>
        <w:pStyle w:val="Para 03"/>
      </w:pPr>
      <w:r>
        <w:rPr>
          <w:rStyle w:val="Text0"/>
        </w:rPr>
        <w:t xml:space="preserve"/>
        <w:br w:clear="none"/>
      </w:r>
      <w:r>
        <w:t xml:space="preserve">test</w:t>
        <w:br w:clear="none"/>
      </w:r>
      <w:r>
        <w:rPr>
          <w:rStyle w:val="Text1"/>
        </w:rPr>
        <w:t xml:space="preserve">(</w:t>
        <w:br w:clear="none"/>
      </w:r>
      <w:r>
        <w:rPr>
          <w:rStyle w:val="Text6"/>
        </w:rPr>
        <w:t xml:space="preserve">'our async routine'</w:t>
        <w:br w:clear="none"/>
      </w:r>
      <w:r>
        <w:rPr>
          <w:rStyle w:val="Text1"/>
        </w:rPr>
        <w:t xml:space="preserve">,</w:t>
        <w:br w:clear="none"/>
      </w:r>
      <w:r>
        <w:rPr>
          <w:rStyle w:val="Text0"/>
        </w:rPr>
        <w:t xml:space="preserve"> </w:t>
        <w:br w:clear="none"/>
      </w:r>
      <w:r>
        <w:rPr>
          <w:rStyle w:val="Text3"/>
        </w:rPr>
        <w:t xml:space="preserve">function</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getBody</w:t>
        <w:br w:clear="none"/>
      </w:r>
      <w:r>
        <w:rPr>
          <w:rStyle w:val="Text1"/>
        </w:rPr>
        <w:t xml:space="preserve">.</w:t>
        <w:br w:clear="none"/>
      </w:r>
      <w:r>
        <w:t xml:space="preserve">allDone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equal</w:t>
        <w:br w:clear="none"/>
      </w:r>
      <w:r>
        <w:rPr>
          <w:rStyle w:val="Text1"/>
        </w:rPr>
        <w:t xml:space="preserve">(</w:t>
        <w:br w:clear="none"/>
      </w:r>
      <w:r>
        <w:t xml:space="preserve">getBody</w:t>
        <w:br w:clear="none"/>
      </w:r>
      <w:r>
        <w:rPr>
          <w:rStyle w:val="Text1"/>
        </w:rPr>
        <w:t xml:space="preserve">.</w:t>
        <w:br w:clear="none"/>
      </w:r>
      <w:r>
        <w:t xml:space="preserve">bodyArray</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http</w:t>
        <w:br w:clear="none"/>
      </w:r>
      <w:r>
        <w:rPr>
          <w:rStyle w:val="Text1"/>
        </w:rPr>
        <w:t xml:space="preserve">.</w:t>
        <w:br w:clear="none"/>
      </w:r>
      <w:r>
        <w:t xml:space="preserve">get</w:t>
        <w:br w:clear="none"/>
      </w:r>
      <w:r>
        <w:rPr>
          <w:rStyle w:val="Text1"/>
        </w:rPr>
        <w:t xml:space="preserve">(</w:t>
        <w:br w:clear="none"/>
      </w:r>
      <w:r>
        <w:rPr>
          <w:rStyle w:val="Text6"/>
        </w:rPr>
        <w:t xml:space="preserve">'http://refactoringjs.com'</w:t>
        <w:br w:clear="none"/>
      </w:r>
      <w:r>
        <w:rPr>
          <w:rStyle w:val="Text1"/>
        </w:rPr>
        <w:t xml:space="preserve">,</w:t>
        <w:br w:clear="none"/>
      </w:r>
      <w:r>
        <w:rPr>
          <w:rStyle w:val="Text0"/>
        </w:rPr>
        <w:t xml:space="preserve"/>
        <w:br w:clear="none"/>
        <w:t xml:space="preserve">           </w:t>
        <w:br w:clear="none"/>
      </w:r>
      <w:r>
        <w:t xml:space="preserve">getBody</w:t>
        <w:br w:clear="none"/>
      </w:r>
      <w:r>
        <w:rPr>
          <w:rStyle w:val="Text1"/>
        </w:rPr>
        <w:t xml:space="preserve">.</w:t>
        <w:br w:clear="none"/>
      </w:r>
      <w:r>
        <w:t xml:space="preserve">getResult</w:t>
        <w:br w:clear="none"/>
      </w:r>
      <w:r>
        <w:rPr>
          <w:rStyle w:val="Text1"/>
        </w:rPr>
        <w:t xml:space="preserve">.</w:t>
        <w:br w:clear="none"/>
      </w:r>
      <w:r>
        <w:t xml:space="preserve">bind</w:t>
        <w:br w:clear="none"/>
      </w:r>
      <w:r>
        <w:rPr>
          <w:rStyle w:val="Text1"/>
        </w:rPr>
        <w:t xml:space="preserve">(</w:t>
        <w:br w:clear="none"/>
      </w:r>
      <w:r>
        <w:t xml:space="preserve">getBody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test</w:t>
        <w:br w:clear="none"/>
      </w:r>
      <w:r>
        <w:rPr>
          <w:rStyle w:val="Text1"/>
        </w:rPr>
        <w:t xml:space="preserve">(</w:t>
        <w:br w:clear="none"/>
      </w:r>
      <w:r>
        <w:rPr>
          <w:rStyle w:val="Text6"/>
        </w:rPr>
        <w:t xml:space="preserve">'our async routine two'</w:t>
        <w:br w:clear="none"/>
      </w:r>
      <w:r>
        <w:rPr>
          <w:rStyle w:val="Text1"/>
        </w:rPr>
        <w:t xml:space="preserve">,</w:t>
        <w:br w:clear="none"/>
      </w:r>
      <w:r>
        <w:rPr>
          <w:rStyle w:val="Text0"/>
        </w:rPr>
        <w:t xml:space="preserve"> </w:t>
        <w:br w:clear="none"/>
      </w:r>
      <w:r>
        <w:rPr>
          <w:rStyle w:val="Text3"/>
        </w:rPr>
        <w:t xml:space="preserve">function</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getBody</w:t>
        <w:br w:clear="none"/>
      </w:r>
      <w:r>
        <w:rPr>
          <w:rStyle w:val="Text1"/>
        </w:rPr>
        <w:t xml:space="preserve">.</w:t>
        <w:br w:clear="none"/>
      </w:r>
      <w:r>
        <w:t xml:space="preserve">bodyArray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getBody</w:t>
        <w:br w:clear="none"/>
      </w:r>
      <w:r>
        <w:rPr>
          <w:rStyle w:val="Text1"/>
        </w:rPr>
        <w:t xml:space="preserve">.</w:t>
        <w:br w:clear="none"/>
      </w:r>
      <w:r>
        <w:t xml:space="preserve">allDone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http</w:t>
        <w:br w:clear="none"/>
      </w:r>
      <w:r>
        <w:rPr>
          <w:rStyle w:val="Text1"/>
        </w:rPr>
        <w:t xml:space="preserve">.</w:t>
        <w:br w:clear="none"/>
      </w:r>
      <w:r>
        <w:t xml:space="preserve">get</w:t>
        <w:br w:clear="none"/>
      </w:r>
      <w:r>
        <w:rPr>
          <w:rStyle w:val="Text1"/>
        </w:rPr>
        <w:t xml:space="preserve">(</w:t>
        <w:br w:clear="none"/>
      </w:r>
      <w:r>
        <w:rPr>
          <w:rStyle w:val="Text6"/>
        </w:rPr>
        <w:t xml:space="preserve">'http://refactoringjs.com'</w:t>
        <w:br w:clear="none"/>
      </w:r>
      <w:r>
        <w:rPr>
          <w:rStyle w:val="Text1"/>
        </w:rPr>
        <w:t xml:space="preserve">,</w:t>
        <w:br w:clear="none"/>
      </w:r>
      <w:r>
        <w:rPr>
          <w:rStyle w:val="Text0"/>
        </w:rPr>
        <w:t xml:space="preserve"/>
        <w:br w:clear="none"/>
        <w:t xml:space="preserve">           </w:t>
        <w:br w:clear="none"/>
      </w:r>
      <w:r>
        <w:t xml:space="preserve">getBody</w:t>
        <w:br w:clear="none"/>
      </w:r>
      <w:r>
        <w:rPr>
          <w:rStyle w:val="Text1"/>
        </w:rPr>
        <w:t xml:space="preserve">.</w:t>
        <w:br w:clear="none"/>
      </w:r>
      <w:r>
        <w:t xml:space="preserve">getResult</w:t>
        <w:br w:clear="none"/>
      </w:r>
      <w:r>
        <w:rPr>
          <w:rStyle w:val="Text1"/>
        </w:rPr>
        <w:t xml:space="preserve">.</w:t>
        <w:br w:clear="none"/>
      </w:r>
      <w:r>
        <w:t xml:space="preserve">bind</w:t>
        <w:br w:clear="none"/>
      </w:r>
      <w:r>
        <w:rPr>
          <w:rStyle w:val="Text1"/>
        </w:rPr>
        <w:t xml:space="preserve">(</w:t>
        <w:br w:clear="none"/>
      </w:r>
      <w:r>
        <w:t xml:space="preserve">getBody</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equal</w:t>
        <w:br w:clear="none"/>
      </w:r>
      <w:r>
        <w:rPr>
          <w:rStyle w:val="Text1"/>
        </w:rPr>
        <w:t xml:space="preserve">(</w:t>
        <w:br w:clear="none"/>
      </w:r>
      <w:r>
        <w:t xml:space="preserve">getBody</w:t>
        <w:br w:clear="none"/>
      </w:r>
      <w:r>
        <w:rPr>
          <w:rStyle w:val="Text1"/>
        </w:rPr>
        <w:t xml:space="preserve">.</w:t>
        <w:br w:clear="none"/>
      </w:r>
      <w:r>
        <w:t xml:space="preserve">bodyArray</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bookmarkStart w:id="1370" w:name="Additional_Testing_Consideration"/>
      <w:pPr>
        <w:keepNext/>
        <w:pStyle w:val="Heading 2"/>
      </w:pPr>
      <w:r>
        <w:t>Additional Testing Considerations</w:t>
      </w:r>
      <w:bookmarkEnd w:id="1370"/>
    </w:p>
    <w:p>
      <w:pPr>
        <w:pStyle w:val="Normal"/>
      </w:pPr>
      <w:r>
        <w:t>Considering</w:t>
      </w:r>
      <w:r>
        <w:rPr>
          <w:rStyle w:val="Text51"/>
        </w:rPr>
        <w:bookmarkStart w:id="1371" w:name="idm139681440509904"/>
        <w:t/>
        <w:bookmarkEnd w:id="1371"/>
      </w:r>
      <w:r>
        <w:t xml:space="preserve"> that we also need to reset our </w:t>
      </w:r>
      <w:r>
        <w:rPr>
          <w:rStyle w:val="Text2"/>
        </w:rPr>
        <w:t>bodyArray</w:t>
      </w:r>
      <w:r>
        <w:t xml:space="preserve"> to an empty array (and revert any other side effects, such as would appear in a database), one additional upkeep step shouldn’t trouble us too much. We can even refactor these steps into simple </w:t>
        <w:t>functions</w:t>
        <w: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setup</w:t>
        <w:br w:clear="none"/>
      </w:r>
      <w:r>
        <w:rPr>
          <w:rStyle w:val="Text1"/>
        </w:rPr>
        <w:t xml:space="preserve">(){</w:t>
        <w:br w:clear="none"/>
      </w:r>
      <w:r>
        <w:rPr>
          <w:rStyle w:val="Text0"/>
        </w:rPr>
        <w:t xml:space="preserve"/>
        <w:br w:clear="none"/>
        <w:t xml:space="preserve">  </w:t>
        <w:br w:clear="none"/>
      </w:r>
      <w:r>
        <w:t xml:space="preserve">getBody</w:t>
        <w:br w:clear="none"/>
      </w:r>
      <w:r>
        <w:rPr>
          <w:rStyle w:val="Text1"/>
        </w:rPr>
        <w:t xml:space="preserve">.</w:t>
        <w:br w:clear="none"/>
      </w:r>
      <w:r>
        <w:t xml:space="preserve">bodyArray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t xml:space="preserve">teardown</w:t>
        <w:br w:clear="none"/>
      </w:r>
      <w:r>
        <w:rPr>
          <w:rStyle w:val="Text1"/>
        </w:rPr>
        <w:t xml:space="preserve">(){</w:t>
        <w:br w:clear="none"/>
      </w:r>
      <w:r>
        <w:rPr>
          <w:rStyle w:val="Text0"/>
        </w:rPr>
        <w:t xml:space="preserve"/>
        <w:br w:clear="none"/>
        <w:t xml:space="preserve">  </w:t>
        <w:br w:clear="none"/>
      </w:r>
      <w:r>
        <w:t xml:space="preserve">getBody</w:t>
        <w:br w:clear="none"/>
      </w:r>
      <w:r>
        <w:rPr>
          <w:rStyle w:val="Text1"/>
        </w:rPr>
        <w:t xml:space="preserve">.</w:t>
        <w:br w:clear="none"/>
      </w:r>
      <w:r>
        <w:t xml:space="preserve">allDone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test</w:t>
        <w:br w:clear="none"/>
      </w:r>
      <w:r>
        <w:rPr>
          <w:rStyle w:val="Text1"/>
        </w:rPr>
        <w:t xml:space="preserve">(</w:t>
        <w:br w:clear="none"/>
      </w:r>
      <w:r>
        <w:rPr>
          <w:rStyle w:val="Text6"/>
        </w:rPr>
        <w:t xml:space="preserve">'our async routine'</w:t>
        <w:br w:clear="none"/>
      </w:r>
      <w:r>
        <w:rPr>
          <w:rStyle w:val="Text1"/>
        </w:rPr>
        <w:t xml:space="preserve">,</w:t>
        <w:br w:clear="none"/>
      </w:r>
      <w:r>
        <w:rPr>
          <w:rStyle w:val="Text0"/>
        </w:rPr>
        <w:t xml:space="preserve"> </w:t>
        <w:br w:clear="none"/>
      </w:r>
      <w:r>
        <w:rPr>
          <w:rStyle w:val="Text3"/>
        </w:rPr>
        <w:t xml:space="preserve">function</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setup</w:t>
        <w:br w:clear="none"/>
      </w:r>
      <w:r>
        <w:rPr>
          <w:rStyle w:val="Text1"/>
        </w:rPr>
        <w:t xml:space="preserve">();</w:t>
        <w:br w:clear="none"/>
      </w:r>
      <w:r>
        <w:rPr>
          <w:rStyle w:val="Text0"/>
        </w:rPr>
        <w:t xml:space="preserve"/>
        <w:br w:clear="none"/>
        <w:t xml:space="preserve">  </w:t>
        <w:br w:clear="none"/>
      </w:r>
      <w:r>
        <w:t xml:space="preserve">getBody</w:t>
        <w:br w:clear="none"/>
      </w:r>
      <w:r>
        <w:rPr>
          <w:rStyle w:val="Text1"/>
        </w:rPr>
        <w:t xml:space="preserve">.</w:t>
        <w:br w:clear="none"/>
      </w:r>
      <w:r>
        <w:t xml:space="preserve">allDone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equal</w:t>
        <w:br w:clear="none"/>
      </w:r>
      <w:r>
        <w:rPr>
          <w:rStyle w:val="Text1"/>
        </w:rPr>
        <w:t xml:space="preserve">(</w:t>
        <w:br w:clear="none"/>
      </w:r>
      <w:r>
        <w:t xml:space="preserve">getBody</w:t>
        <w:br w:clear="none"/>
      </w:r>
      <w:r>
        <w:rPr>
          <w:rStyle w:val="Text1"/>
        </w:rPr>
        <w:t xml:space="preserve">.</w:t>
        <w:br w:clear="none"/>
      </w:r>
      <w:r>
        <w:t xml:space="preserve">bodyArray</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t xml:space="preserve">    </w:t>
        <w:br w:clear="none"/>
      </w:r>
      <w:r>
        <w:t xml:space="preserve">teardown</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http</w:t>
        <w:br w:clear="none"/>
      </w:r>
      <w:r>
        <w:rPr>
          <w:rStyle w:val="Text1"/>
        </w:rPr>
        <w:t xml:space="preserve">.</w:t>
        <w:br w:clear="none"/>
      </w:r>
      <w:r>
        <w:t xml:space="preserve">get</w:t>
        <w:br w:clear="none"/>
      </w:r>
      <w:r>
        <w:rPr>
          <w:rStyle w:val="Text1"/>
        </w:rPr>
        <w:t xml:space="preserve">(</w:t>
        <w:br w:clear="none"/>
      </w:r>
      <w:r>
        <w:rPr>
          <w:rStyle w:val="Text6"/>
        </w:rPr>
        <w:t xml:space="preserve">'http://refactoringjs.com'</w:t>
        <w:br w:clear="none"/>
      </w:r>
      <w:r>
        <w:rPr>
          <w:rStyle w:val="Text1"/>
        </w:rPr>
        <w:t xml:space="preserve">,</w:t>
        <w:br w:clear="none"/>
      </w:r>
      <w:r>
        <w:rPr>
          <w:rStyle w:val="Text0"/>
        </w:rPr>
        <w:t xml:space="preserve"/>
        <w:br w:clear="none"/>
        <w:t xml:space="preserve">           </w:t>
        <w:br w:clear="none"/>
      </w:r>
      <w:r>
        <w:t xml:space="preserve">getBody</w:t>
        <w:br w:clear="none"/>
      </w:r>
      <w:r>
        <w:rPr>
          <w:rStyle w:val="Text1"/>
        </w:rPr>
        <w:t xml:space="preserve">.</w:t>
        <w:br w:clear="none"/>
      </w:r>
      <w:r>
        <w:t xml:space="preserve">getResult</w:t>
        <w:br w:clear="none"/>
      </w:r>
      <w:r>
        <w:rPr>
          <w:rStyle w:val="Text1"/>
        </w:rPr>
        <w:t xml:space="preserve">.</w:t>
        <w:br w:clear="none"/>
      </w:r>
      <w:r>
        <w:t xml:space="preserve">bind</w:t>
        <w:br w:clear="none"/>
      </w:r>
      <w:r>
        <w:rPr>
          <w:rStyle w:val="Text1"/>
        </w:rPr>
        <w:t xml:space="preserve">(</w:t>
        <w:br w:clear="none"/>
      </w:r>
      <w:r>
        <w:t xml:space="preserve">getBody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test</w:t>
        <w:br w:clear="none"/>
      </w:r>
      <w:r>
        <w:rPr>
          <w:rStyle w:val="Text1"/>
        </w:rPr>
        <w:t xml:space="preserve">(</w:t>
        <w:br w:clear="none"/>
      </w:r>
      <w:r>
        <w:rPr>
          <w:rStyle w:val="Text6"/>
        </w:rPr>
        <w:t xml:space="preserve">'our async routine two'</w:t>
        <w:br w:clear="none"/>
      </w:r>
      <w:r>
        <w:rPr>
          <w:rStyle w:val="Text1"/>
        </w:rPr>
        <w:t xml:space="preserve">,</w:t>
        <w:br w:clear="none"/>
      </w:r>
      <w:r>
        <w:rPr>
          <w:rStyle w:val="Text0"/>
        </w:rPr>
        <w:t xml:space="preserve"> </w:t>
        <w:br w:clear="none"/>
      </w:r>
      <w:r>
        <w:rPr>
          <w:rStyle w:val="Text3"/>
        </w:rPr>
        <w:t xml:space="preserve">function</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setup</w:t>
        <w:br w:clear="none"/>
      </w:r>
      <w:r>
        <w:rPr>
          <w:rStyle w:val="Text1"/>
        </w:rPr>
        <w:t xml:space="preserve">();</w:t>
        <w:br w:clear="none"/>
      </w:r>
      <w:r>
        <w:rPr>
          <w:rStyle w:val="Text0"/>
        </w:rPr>
        <w:t xml:space="preserve"/>
        <w:br w:clear="none"/>
        <w:t xml:space="preserve">  </w:t>
        <w:br w:clear="none"/>
      </w:r>
      <w:r>
        <w:t xml:space="preserve">http</w:t>
        <w:br w:clear="none"/>
      </w:r>
      <w:r>
        <w:rPr>
          <w:rStyle w:val="Text1"/>
        </w:rPr>
        <w:t xml:space="preserve">.</w:t>
        <w:br w:clear="none"/>
      </w:r>
      <w:r>
        <w:t xml:space="preserve">get</w:t>
        <w:br w:clear="none"/>
      </w:r>
      <w:r>
        <w:rPr>
          <w:rStyle w:val="Text1"/>
        </w:rPr>
        <w:t xml:space="preserve">(</w:t>
        <w:br w:clear="none"/>
      </w:r>
      <w:r>
        <w:rPr>
          <w:rStyle w:val="Text6"/>
        </w:rPr>
        <w:t xml:space="preserve">'http://refactoringjs.com'</w:t>
        <w:br w:clear="none"/>
      </w:r>
      <w:r>
        <w:rPr>
          <w:rStyle w:val="Text1"/>
        </w:rPr>
        <w:t xml:space="preserve">,</w:t>
        <w:br w:clear="none"/>
      </w:r>
      <w:r>
        <w:rPr>
          <w:rStyle w:val="Text0"/>
        </w:rPr>
        <w:t xml:space="preserve"/>
        <w:br w:clear="none"/>
        <w:t xml:space="preserve">           </w:t>
        <w:br w:clear="none"/>
      </w:r>
      <w:r>
        <w:t xml:space="preserve">getBody</w:t>
        <w:br w:clear="none"/>
      </w:r>
      <w:r>
        <w:rPr>
          <w:rStyle w:val="Text1"/>
        </w:rPr>
        <w:t xml:space="preserve">.</w:t>
        <w:br w:clear="none"/>
      </w:r>
      <w:r>
        <w:t xml:space="preserve">getResult</w:t>
        <w:br w:clear="none"/>
      </w:r>
      <w:r>
        <w:rPr>
          <w:rStyle w:val="Text1"/>
        </w:rPr>
        <w:t xml:space="preserve">.</w:t>
        <w:br w:clear="none"/>
      </w:r>
      <w:r>
        <w:t xml:space="preserve">bind</w:t>
        <w:br w:clear="none"/>
      </w:r>
      <w:r>
        <w:rPr>
          <w:rStyle w:val="Text1"/>
        </w:rPr>
        <w:t xml:space="preserve">(</w:t>
        <w:br w:clear="none"/>
      </w:r>
      <w:r>
        <w:t xml:space="preserve">getBody</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equal</w:t>
        <w:br w:clear="none"/>
      </w:r>
      <w:r>
        <w:rPr>
          <w:rStyle w:val="Text1"/>
        </w:rPr>
        <w:t xml:space="preserve">(</w:t>
        <w:br w:clear="none"/>
      </w:r>
      <w:r>
        <w:t xml:space="preserve">getBody</w:t>
        <w:br w:clear="none"/>
      </w:r>
      <w:r>
        <w:rPr>
          <w:rStyle w:val="Text1"/>
        </w:rPr>
        <w:t xml:space="preserve">.</w:t>
        <w:br w:clear="none"/>
      </w:r>
      <w:r>
        <w:t xml:space="preserve">bodyArray</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teardown</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Note that mocha and other more fully featured frameworks try to handle setup and teardown on your behalf. They do okay most of the time, but having explicit </w:t>
      </w:r>
      <w:r>
        <w:rPr>
          <w:rStyle w:val="Text2"/>
        </w:rPr>
        <w:t>setup</w:t>
      </w:r>
      <w:r>
        <w:t xml:space="preserve"> and </w:t>
      </w:r>
      <w:r>
        <w:rPr>
          <w:rStyle w:val="Text2"/>
        </w:rPr>
        <w:t>teardown</w:t>
      </w:r>
      <w:r>
        <w:t xml:space="preserve"> functions (as in the last example) gives you more control.</w:t>
      </w:r>
    </w:p>
    <w:p>
      <w:pPr>
        <w:keepNext/>
        <w:pStyle w:val="Para 20"/>
        <w:keepLines w:val="on"/>
      </w:pPr>
      <w:r>
        <w:t>Test parallelization</w:t>
      </w:r>
    </w:p>
    <w:p>
      <w:pPr>
        <w:pStyle w:val="Para 06"/>
        <w:keepLines w:val="on"/>
      </w:pPr>
      <w:r>
        <w:t xml:space="preserve">No framework will save you from tests running in parallel and clobbering shared state. </w:t>
      </w:r>
      <w:r>
        <w:rPr>
          <w:rStyle w:val="Text51"/>
        </w:rPr>
        <w:bookmarkStart w:id="1372" w:name="idm139681440359776"/>
        <w:t/>
        <w:bookmarkEnd w:id="1372"/>
      </w:r>
      <w:r>
        <w:t>The solution to this is to run tests that share state serially (as a tape test file will do). And for disparate aspects of the code, splitting these into modules and giving each its own chance to run independently and in parallel will still let you have speedy, parallel test runs.</w:t>
      </w:r>
    </w:p>
    <w:p>
      <w:pPr>
        <w:pStyle w:val="Para 06"/>
        <w:keepLines w:val="on"/>
      </w:pPr>
      <w:r>
        <w:t>Architecturally, splitting your code into modules is probably what you wanted to do anyway, right?</w:t>
      </w:r>
    </w:p>
    <w:p>
      <w:pPr>
        <w:pStyle w:val="Para 06"/>
        <w:keepLines w:val="on"/>
      </w:pPr>
      <w:r>
        <w:t>If that sounds like too much work, go with mocha or something else that handles setup/teardown. But don’t be surprised if you still have an occasional parallelization problem (most likely resulting in test failures).</w:t>
      </w:r>
    </w:p>
    <w:p>
      <w:pPr>
        <w:pStyle w:val="Normal"/>
      </w:pPr>
      <w:r>
        <w:t xml:space="preserve">Let’s take care of that </w:t>
      </w:r>
      <w:r>
        <w:rPr>
          <w:rStyle w:val="Text51"/>
        </w:rPr>
        <w:bookmarkStart w:id="1373" w:name="idm139681440293120"/>
        <w:t/>
        <w:bookmarkEnd w:id="1373"/>
      </w:r>
      <w:r>
        <w:t>function reassignment</w:t>
      </w:r>
      <w:r>
        <w:rPr>
          <w:rStyle w:val="Text51"/>
        </w:rPr>
        <w:bookmarkStart w:id="1374" w:name="idm139681440291616"/>
        <w:t/>
        <w:bookmarkEnd w:id="1374"/>
      </w:r>
      <w:r>
        <w:t xml:space="preserve"> using the testdouble library (</w:t>
      </w:r>
      <w:r>
        <w:rPr>
          <w:rStyle w:val="Text19"/>
        </w:rPr>
        <w:t>npm install testdouble</w:t>
      </w:r>
      <w:r>
        <w:t>):</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testDouble</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'testdouble'</w:t>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setup</w:t>
        <w:br w:clear="none"/>
      </w:r>
      <w:r>
        <w:rPr>
          <w:rStyle w:val="Text1"/>
        </w:rPr>
        <w:t xml:space="preserve">(){</w:t>
        <w:br w:clear="none"/>
      </w:r>
      <w:r>
        <w:rPr>
          <w:rStyle w:val="Text0"/>
        </w:rPr>
        <w:t xml:space="preserve"/>
        <w:br w:clear="none"/>
        <w:t xml:space="preserve">  </w:t>
        <w:br w:clear="none"/>
      </w:r>
      <w:r>
        <w:t xml:space="preserve">getBody</w:t>
        <w:br w:clear="none"/>
      </w:r>
      <w:r>
        <w:rPr>
          <w:rStyle w:val="Text1"/>
        </w:rPr>
        <w:t xml:space="preserve">.</w:t>
        <w:br w:clear="none"/>
      </w:r>
      <w:r>
        <w:t xml:space="preserve">bodyArray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t xml:space="preserve">teardown</w:t>
        <w:br w:clear="none"/>
      </w:r>
      <w:r>
        <w:rPr>
          <w:rStyle w:val="Text1"/>
        </w:rPr>
        <w:t xml:space="preserve">(){</w:t>
        <w:br w:clear="none"/>
      </w:r>
      <w:r>
        <w:rPr>
          <w:rStyle w:val="Text0"/>
        </w:rPr>
        <w:t xml:space="preserve"/>
        <w:br w:clear="none"/>
        <w:t xml:space="preserve">  </w:t>
        <w:br w:clear="none"/>
      </w:r>
      <w:r>
        <w:t xml:space="preserve">getBody</w:t>
        <w:br w:clear="none"/>
      </w:r>
      <w:r>
        <w:rPr>
          <w:rStyle w:val="Text1"/>
        </w:rPr>
        <w:t xml:space="preserve">.</w:t>
        <w:br w:clear="none"/>
      </w:r>
      <w:r>
        <w:t xml:space="preserve">allDone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test</w:t>
        <w:br w:clear="none"/>
      </w:r>
      <w:r>
        <w:rPr>
          <w:rStyle w:val="Text1"/>
        </w:rPr>
        <w:t xml:space="preserve">(</w:t>
        <w:br w:clear="none"/>
      </w:r>
      <w:r>
        <w:rPr>
          <w:rStyle w:val="Text6"/>
        </w:rPr>
        <w:t xml:space="preserve">'our async routine'</w:t>
        <w:br w:clear="none"/>
      </w:r>
      <w:r>
        <w:rPr>
          <w:rStyle w:val="Text1"/>
        </w:rPr>
        <w:t xml:space="preserve">,</w:t>
        <w:br w:clear="none"/>
      </w:r>
      <w:r>
        <w:rPr>
          <w:rStyle w:val="Text0"/>
        </w:rPr>
        <w:t xml:space="preserve"> </w:t>
        <w:br w:clear="none"/>
      </w:r>
      <w:r>
        <w:rPr>
          <w:rStyle w:val="Text3"/>
        </w:rPr>
        <w:t xml:space="preserve">function</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getBody</w:t>
        <w:br w:clear="none"/>
      </w:r>
      <w:r>
        <w:rPr>
          <w:rStyle w:val="Text1"/>
        </w:rPr>
        <w:t xml:space="preserve">.</w:t>
        <w:br w:clear="none"/>
      </w:r>
      <w:r>
        <w:t xml:space="preserve">allDone</w:t>
        <w:br w:clear="none"/>
      </w:r>
      <w:r>
        <w:rPr>
          <w:rStyle w:val="Text0"/>
        </w:rPr>
        <w:t xml:space="preserve"> </w:t>
        <w:br w:clear="none"/>
      </w:r>
      <w:r>
        <w:rPr>
          <w:rStyle w:val="Text9"/>
        </w:rPr>
        <w:t xml:space="preserve">=</w:t>
        <w:br w:clear="none"/>
      </w:r>
      <w:r>
        <w:rPr>
          <w:rStyle w:val="Text0"/>
        </w:rPr>
        <w:t xml:space="preserve"> </w:t>
        <w:br w:clear="none"/>
      </w:r>
      <w:r>
        <w:t xml:space="preserve">testDouble</w:t>
        <w:br w:clear="none"/>
      </w:r>
      <w:r>
        <w:rPr>
          <w:rStyle w:val="Text1"/>
        </w:rPr>
        <w:t xml:space="preserve">.</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testDouble</w:t>
        <w:br w:clear="none"/>
      </w:r>
      <w:r>
        <w:rPr>
          <w:rStyle w:val="Text1"/>
        </w:rPr>
        <w:t xml:space="preserve">.</w:t>
        <w:br w:clear="none"/>
      </w:r>
      <w:r>
        <w:t xml:space="preserve">when</w:t>
        <w:br w:clear="none"/>
      </w:r>
      <w:r>
        <w:rPr>
          <w:rStyle w:val="Text1"/>
        </w:rPr>
        <w:t xml:space="preserve">(</w:t>
        <w:br w:clear="none"/>
      </w:r>
      <w:r>
        <w:t xml:space="preserve">getBody</w:t>
        <w:br w:clear="none"/>
      </w:r>
      <w:r>
        <w:rPr>
          <w:rStyle w:val="Text1"/>
        </w:rPr>
        <w:t xml:space="preserve">.</w:t>
        <w:br w:clear="none"/>
      </w:r>
      <w:r>
        <w:t xml:space="preserve">allDone</w:t>
        <w:br w:clear="none"/>
      </w:r>
      <w:r>
        <w:rPr>
          <w:rStyle w:val="Text1"/>
        </w:rPr>
        <w:t xml:space="preserve">()).</w:t>
        <w:br w:clear="none"/>
      </w:r>
      <w:r>
        <w:t xml:space="preserve">thenDo</w:t>
        <w:br w:clear="none"/>
      </w:r>
      <w:r>
        <w:rPr>
          <w:rStyle w:val="Text1"/>
        </w:rPr>
        <w:t xml:space="preserve">(</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notEqual</w:t>
        <w:br w:clear="none"/>
      </w:r>
      <w:r>
        <w:rPr>
          <w:rStyle w:val="Text1"/>
        </w:rPr>
        <w:t xml:space="preserve">(</w:t>
        <w:br w:clear="none"/>
      </w:r>
      <w:r>
        <w:t xml:space="preserve">getBody</w:t>
        <w:br w:clear="none"/>
      </w:r>
      <w:r>
        <w:rPr>
          <w:rStyle w:val="Text1"/>
        </w:rPr>
        <w:t xml:space="preserve">.</w:t>
        <w:br w:clear="none"/>
      </w:r>
      <w:r>
        <w:t xml:space="preserve">bodyArray</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http</w:t>
        <w:br w:clear="none"/>
      </w:r>
      <w:r>
        <w:rPr>
          <w:rStyle w:val="Text1"/>
        </w:rPr>
        <w:t xml:space="preserve">.</w:t>
        <w:br w:clear="none"/>
      </w:r>
      <w:r>
        <w:t xml:space="preserve">get</w:t>
        <w:br w:clear="none"/>
      </w:r>
      <w:r>
        <w:rPr>
          <w:rStyle w:val="Text1"/>
        </w:rPr>
        <w:t xml:space="preserve">(</w:t>
        <w:br w:clear="none"/>
      </w:r>
      <w:r>
        <w:rPr>
          <w:rStyle w:val="Text6"/>
        </w:rPr>
        <w:t xml:space="preserve">'http://refactoringjs.com'</w:t>
        <w:br w:clear="none"/>
      </w:r>
      <w:r>
        <w:rPr>
          <w:rStyle w:val="Text1"/>
        </w:rPr>
        <w:t xml:space="preserve">,</w:t>
        <w:br w:clear="none"/>
      </w:r>
      <w:r>
        <w:rPr>
          <w:rStyle w:val="Text0"/>
        </w:rPr>
        <w:t xml:space="preserve"/>
        <w:br w:clear="none"/>
        <w:t xml:space="preserve">           </w:t>
        <w:br w:clear="none"/>
      </w:r>
      <w:r>
        <w:t xml:space="preserve">getBody</w:t>
        <w:br w:clear="none"/>
      </w:r>
      <w:r>
        <w:rPr>
          <w:rStyle w:val="Text1"/>
        </w:rPr>
        <w:t xml:space="preserve">.</w:t>
        <w:br w:clear="none"/>
      </w:r>
      <w:r>
        <w:t xml:space="preserve">getResult</w:t>
        <w:br w:clear="none"/>
      </w:r>
      <w:r>
        <w:rPr>
          <w:rStyle w:val="Text1"/>
        </w:rPr>
        <w:t xml:space="preserve">.</w:t>
        <w:br w:clear="none"/>
      </w:r>
      <w:r>
        <w:t xml:space="preserve">bind</w:t>
        <w:br w:clear="none"/>
      </w:r>
      <w:r>
        <w:rPr>
          <w:rStyle w:val="Text1"/>
        </w:rPr>
        <w:t xml:space="preserve">(</w:t>
        <w:br w:clear="none"/>
      </w:r>
      <w:r>
        <w:t xml:space="preserve">getBody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When we make a test double like this for our function (we could also do it for whole objects), our code can now just “fake” the call to </w:t>
      </w:r>
      <w:r>
        <w:rPr>
          <w:rStyle w:val="Text2"/>
        </w:rPr>
        <w:t>allDone</w:t>
      </w:r>
      <w:r>
        <w:t xml:space="preserve">. More typically, doubles are used to avoid performing expensive or otherwise slow operations (such as calling an external API), but be wary of using this technique too much, as it is possible to fake everything, which results in useless tests. One thing to notice is how convenient our </w:t>
      </w:r>
      <w:r>
        <w:rPr>
          <w:rStyle w:val="Text2"/>
        </w:rPr>
        <w:t>teardown</w:t>
      </w:r>
      <w:r>
        <w:t xml:space="preserve"> is. It’s easy to reassign this one empty function, but if we were creating doubles of more functions (mocking, stubbing, spying, etc.), our </w:t>
      </w:r>
      <w:r>
        <w:rPr>
          <w:rStyle w:val="Text2"/>
        </w:rPr>
        <w:t>teardown</w:t>
      </w:r>
      <w:r>
        <w:t xml:space="preserve"> could get pretty complicated.</w:t>
      </w:r>
    </w:p>
    <w:p>
      <w:pPr>
        <w:pStyle w:val="Normal"/>
      </w:pPr>
      <w:r>
        <w:t>How about this for isolation?</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setup</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getBody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test</w:t>
        <w:br w:clear="none"/>
      </w:r>
      <w:r>
        <w:rPr>
          <w:rStyle w:val="Text1"/>
        </w:rPr>
        <w:t xml:space="preserve">(</w:t>
        <w:br w:clear="none"/>
      </w:r>
      <w:r>
        <w:rPr>
          <w:rStyle w:val="Text6"/>
        </w:rPr>
        <w:t xml:space="preserve">'our async routine'</w:t>
        <w:br w:clear="none"/>
      </w:r>
      <w:r>
        <w:rPr>
          <w:rStyle w:val="Text1"/>
        </w:rPr>
        <w:t xml:space="preserve">,</w:t>
        <w:br w:clear="none"/>
      </w:r>
      <w:r>
        <w:rPr>
          <w:rStyle w:val="Text0"/>
        </w:rPr>
        <w:t xml:space="preserve"> </w:t>
        <w:br w:clear="none"/>
      </w:r>
      <w:r>
        <w:rPr>
          <w:rStyle w:val="Text3"/>
        </w:rPr>
        <w:t xml:space="preserve">function</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newBody</w:t>
        <w:br w:clear="none"/>
      </w:r>
      <w:r>
        <w:rPr>
          <w:rStyle w:val="Text0"/>
        </w:rPr>
        <w:t xml:space="preserve"> </w:t>
        <w:br w:clear="none"/>
      </w:r>
      <w:r>
        <w:rPr>
          <w:rStyle w:val="Text9"/>
        </w:rPr>
        <w:t xml:space="preserve">=</w:t>
        <w:br w:clear="none"/>
      </w:r>
      <w:r>
        <w:rPr>
          <w:rStyle w:val="Text0"/>
        </w:rPr>
        <w:t xml:space="preserve"> </w:t>
        <w:br w:clear="none"/>
      </w:r>
      <w:r>
        <w:t xml:space="preserve">setup</w:t>
        <w:br w:clear="none"/>
      </w:r>
      <w:r>
        <w:rPr>
          <w:rStyle w:val="Text1"/>
        </w:rPr>
        <w:t xml:space="preserve">();</w:t>
        <w:br w:clear="none"/>
      </w:r>
      <w:r>
        <w:rPr>
          <w:rStyle w:val="Text0"/>
        </w:rPr>
        <w:t xml:space="preserve"/>
        <w:br w:clear="none"/>
        <w:t xml:space="preserve">  </w:t>
        <w:br w:clear="none"/>
      </w:r>
      <w:r>
        <w:t xml:space="preserve">newBody</w:t>
        <w:br w:clear="none"/>
      </w:r>
      <w:r>
        <w:rPr>
          <w:rStyle w:val="Text1"/>
        </w:rPr>
        <w:t xml:space="preserve">.</w:t>
        <w:br w:clear="none"/>
      </w:r>
      <w:r>
        <w:t xml:space="preserve">allDone</w:t>
        <w:br w:clear="none"/>
      </w:r>
      <w:r>
        <w:rPr>
          <w:rStyle w:val="Text0"/>
        </w:rPr>
        <w:t xml:space="preserve"> </w:t>
        <w:br w:clear="none"/>
      </w:r>
      <w:r>
        <w:rPr>
          <w:rStyle w:val="Text9"/>
        </w:rPr>
        <w:t xml:space="preserve">=</w:t>
        <w:br w:clear="none"/>
      </w:r>
      <w:r>
        <w:rPr>
          <w:rStyle w:val="Text0"/>
        </w:rPr>
        <w:t xml:space="preserve"> </w:t>
        <w:br w:clear="none"/>
      </w:r>
      <w:r>
        <w:t xml:space="preserve">testDouble</w:t>
        <w:br w:clear="none"/>
      </w:r>
      <w:r>
        <w:rPr>
          <w:rStyle w:val="Text1"/>
        </w:rPr>
        <w:t xml:space="preserve">.</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testDouble</w:t>
        <w:br w:clear="none"/>
      </w:r>
      <w:r>
        <w:rPr>
          <w:rStyle w:val="Text1"/>
        </w:rPr>
        <w:t xml:space="preserve">.</w:t>
        <w:br w:clear="none"/>
      </w:r>
      <w:r>
        <w:t xml:space="preserve">when</w:t>
        <w:br w:clear="none"/>
      </w:r>
      <w:r>
        <w:rPr>
          <w:rStyle w:val="Text1"/>
        </w:rPr>
        <w:t xml:space="preserve">(</w:t>
        <w:br w:clear="none"/>
      </w:r>
      <w:r>
        <w:t xml:space="preserve">newBody</w:t>
        <w:br w:clear="none"/>
      </w:r>
      <w:r>
        <w:rPr>
          <w:rStyle w:val="Text1"/>
        </w:rPr>
        <w:t xml:space="preserve">.</w:t>
        <w:br w:clear="none"/>
      </w:r>
      <w:r>
        <w:t xml:space="preserve">allDone</w:t>
        <w:br w:clear="none"/>
      </w:r>
      <w:r>
        <w:rPr>
          <w:rStyle w:val="Text1"/>
        </w:rPr>
        <w:t xml:space="preserve">()).</w:t>
        <w:br w:clear="none"/>
      </w:r>
      <w:r>
        <w:t xml:space="preserve">thenDo</w:t>
        <w:br w:clear="none"/>
      </w:r>
      <w:r>
        <w:rPr>
          <w:rStyle w:val="Text1"/>
        </w:rPr>
        <w:t xml:space="preserve">(</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notEqual</w:t>
        <w:br w:clear="none"/>
      </w:r>
      <w:r>
        <w:rPr>
          <w:rStyle w:val="Text1"/>
        </w:rPr>
        <w:t xml:space="preserve">(</w:t>
        <w:br w:clear="none"/>
      </w:r>
      <w:r>
        <w:t xml:space="preserve">newBody</w:t>
        <w:br w:clear="none"/>
      </w:r>
      <w:r>
        <w:rPr>
          <w:rStyle w:val="Text1"/>
        </w:rPr>
        <w:t xml:space="preserve">.</w:t>
        <w:br w:clear="none"/>
      </w:r>
      <w:r>
        <w:t xml:space="preserve">bodyArray</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http</w:t>
        <w:br w:clear="none"/>
      </w:r>
      <w:r>
        <w:rPr>
          <w:rStyle w:val="Text1"/>
        </w:rPr>
        <w:t xml:space="preserve">.</w:t>
        <w:br w:clear="none"/>
      </w:r>
      <w:r>
        <w:t xml:space="preserve">get</w:t>
        <w:br w:clear="none"/>
      </w:r>
      <w:r>
        <w:rPr>
          <w:rStyle w:val="Text1"/>
        </w:rPr>
        <w:t xml:space="preserve">(</w:t>
        <w:br w:clear="none"/>
      </w:r>
      <w:r>
        <w:rPr>
          <w:rStyle w:val="Text6"/>
        </w:rPr>
        <w:t xml:space="preserve">'http://refactoringjs.com'</w:t>
        <w:br w:clear="none"/>
      </w:r>
      <w:r>
        <w:rPr>
          <w:rStyle w:val="Text1"/>
        </w:rPr>
        <w:t xml:space="preserve">,</w:t>
        <w:br w:clear="none"/>
      </w:r>
      <w:r>
        <w:rPr>
          <w:rStyle w:val="Text0"/>
        </w:rPr>
        <w:t xml:space="preserve"/>
        <w:br w:clear="none"/>
        <w:t xml:space="preserve">           </w:t>
        <w:br w:clear="none"/>
      </w:r>
      <w:r>
        <w:t xml:space="preserve">newBody</w:t>
        <w:br w:clear="none"/>
      </w:r>
      <w:r>
        <w:rPr>
          <w:rStyle w:val="Text1"/>
        </w:rPr>
        <w:t xml:space="preserve">.</w:t>
        <w:br w:clear="none"/>
      </w:r>
      <w:r>
        <w:t xml:space="preserve">getResult</w:t>
        <w:br w:clear="none"/>
      </w:r>
      <w:r>
        <w:rPr>
          <w:rStyle w:val="Text1"/>
        </w:rPr>
        <w:t xml:space="preserve">.</w:t>
        <w:br w:clear="none"/>
      </w:r>
      <w:r>
        <w:t xml:space="preserve">bind</w:t>
        <w:br w:clear="none"/>
      </w:r>
      <w:r>
        <w:rPr>
          <w:rStyle w:val="Text1"/>
        </w:rPr>
        <w:t xml:space="preserve">(</w:t>
        <w:br w:clear="none"/>
      </w:r>
      <w:r>
        <w:t xml:space="preserve">newBody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Instead of having to reset our object, we can just use a new one with our test runs. Our </w:t>
      </w:r>
      <w:r>
        <w:rPr>
          <w:rStyle w:val="Text2"/>
        </w:rPr>
        <w:t>setup</w:t>
      </w:r>
      <w:r>
        <w:t xml:space="preserve"> function might not be specific enough for every situation, but it’s perfect for this.</w:t>
      </w:r>
    </w:p>
    <w:p>
      <w:pPr>
        <w:keepNext/>
        <w:pStyle w:val="Heading 5"/>
        <w:keepLines w:val="on"/>
      </w:pPr>
      <w:r>
        <w:t>Did we test enough?</w:t>
      </w:r>
    </w:p>
    <w:p>
      <w:pPr>
        <w:pStyle w:val="Para 06"/>
        <w:keepLines w:val="on"/>
      </w:pPr>
      <w:r>
        <w:t xml:space="preserve">Depending on our confidence, we can pretty much always add more tests. In this case, we might have opted to return the HTML string from </w:t>
      </w:r>
      <w:r>
        <w:rPr>
          <w:rStyle w:val="Text2"/>
        </w:rPr>
        <w:t>printBody</w:t>
      </w:r>
      <w:r>
        <w:t xml:space="preserve"> and test that (probably with a regex rather than a full match). We could have made a double for this call:</w:t>
      </w:r>
    </w:p>
    <w:p>
      <w:pPr>
        <w:pStyle w:val="Para 24"/>
        <w:keepLines w:val="on"/>
      </w:pPr>
      <w:r>
        <w:rPr>
          <w:rStyle w:val="Text0"/>
        </w:rPr>
        <w:t xml:space="preserve"/>
        <w:br w:clear="none"/>
      </w:r>
      <w:r>
        <w:t xml:space="preserve">result</w:t>
        <w:br w:clear="none"/>
      </w:r>
      <w:r>
        <w:rPr>
          <w:rStyle w:val="Text1"/>
        </w:rPr>
        <w:t xml:space="preserve">.</w:t>
        <w:br w:clear="none"/>
      </w:r>
      <w:r>
        <w:t xml:space="preserve">on</w:t>
        <w:br w:clear="none"/>
      </w:r>
      <w:r>
        <w:rPr>
          <w:rStyle w:val="Text1"/>
        </w:rPr>
        <w:t xml:space="preserve">(</w:t>
        <w:br w:clear="none"/>
      </w:r>
      <w:r>
        <w:rPr>
          <w:rStyle w:val="Text6"/>
        </w:rPr>
        <w:t xml:space="preserve">'data'</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saveBody</w:t>
        <w:br w:clear="none"/>
      </w:r>
      <w:r>
        <w:rPr>
          <w:rStyle w:val="Text1"/>
        </w:rPr>
        <w:t xml:space="preserve">.</w:t>
        <w:br w:clear="none"/>
      </w:r>
      <w:r>
        <w:t xml:space="preserve">bind</w:t>
        <w:br w:clear="none"/>
      </w:r>
      <w:r>
        <w:rPr>
          <w:rStyle w:val="Text1"/>
        </w:rPr>
        <w:t xml:space="preserve">(</w:t>
        <w:br w:clear="none"/>
      </w:r>
      <w:r>
        <w:rPr>
          <w:rStyle w:val="Text3"/>
        </w:rPr>
        <w:t xml:space="preserve">this</w:t>
        <w:br w:clear="none"/>
      </w:r>
      <w:r>
        <w:rPr>
          <w:rStyle w:val="Text1"/>
        </w:rPr>
        <w:t xml:space="preserve">));</w:t>
        <w:br w:clear="none"/>
      </w:r>
    </w:p>
    <w:p>
      <w:pPr>
        <w:pStyle w:val="Para 06"/>
        <w:keepLines w:val="on"/>
      </w:pPr>
      <w:r>
        <w:t>And made it always produce a simple HTML fragment.</w:t>
      </w:r>
    </w:p>
    <w:p>
      <w:pPr>
        <w:pStyle w:val="Para 06"/>
        <w:keepLines w:val="on"/>
      </w:pPr>
      <w:r>
        <w:t xml:space="preserve">Additionally, we could test the fact that a function was called at all, or that it </w:t>
      </w:r>
      <w:r>
        <w:rPr>
          <w:rStyle w:val="Text7"/>
        </w:rPr>
        <w:t>was called and did not produce an error</w:t>
      </w:r>
      <w:r>
        <w:t>.</w:t>
      </w:r>
    </w:p>
    <w:p>
      <w:pPr>
        <w:pStyle w:val="Para 06"/>
        <w:keepLines w:val="on"/>
      </w:pPr>
      <w:r>
        <w:t>In a lot of asynchronous code, the return values are not as interesting (or confidence-producing) as knowing what functions were called and what other side effects took place.</w:t>
      </w:r>
    </w:p>
    <w:p>
      <w:pPr>
        <w:pStyle w:val="Normal"/>
      </w:pPr>
      <w:r>
        <w:t>In this section, we created objects and explored some lightweight testing options for asynchronous code. You might lean toward heavier tools like mocha (as we used earlier) for testing and Sinon.JS (which we haven’t looked at) for doubles. Or you might try out simpler tools like tape and testdouble.</w:t>
      </w:r>
      <w:r>
        <w:rPr>
          <w:rStyle w:val="Text51"/>
        </w:rPr>
        <w:bookmarkStart w:id="1375" w:name="idm139681439882256"/>
        <w:t/>
        <w:bookmarkEnd w:id="1375"/>
        <w:bookmarkStart w:id="1376" w:name="idm139681440049376"/>
        <w:t/>
        <w:bookmarkEnd w:id="1376"/>
      </w:r>
      <w:r>
        <w:t xml:space="preserve"> You might even want to just scrape by with </w:t>
      </w:r>
      <w:r>
        <w:rPr>
          <w:rStyle w:val="Text2"/>
        </w:rPr>
        <w:t>setTimeout</w:t>
      </w:r>
      <w:r>
        <w:t xml:space="preserve"> and </w:t>
      </w:r>
      <w:r>
        <w:rPr>
          <w:rStyle w:val="Text2"/>
        </w:rPr>
        <w:t>assert</w:t>
      </w:r>
      <w:r>
        <w:t xml:space="preserve"> or </w:t>
      </w:r>
      <w:r>
        <w:rPr>
          <w:rStyle w:val="Text2"/>
        </w:rPr>
        <w:t>wish</w:t>
      </w:r>
      <w:r>
        <w:t xml:space="preserve"> statements from time to time.</w:t>
      </w:r>
    </w:p>
    <w:p>
      <w:pPr>
        <w:pStyle w:val="Normal"/>
      </w:pPr>
      <w:r>
        <w:t xml:space="preserve">As we discussed in </w:t>
      </w:r>
      <w:hyperlink w:anchor="Chapter_3__Testing__Let_s_start_2">
        <w:r>
          <w:rPr>
            <w:rStyle w:val="Text5"/>
          </w:rPr>
          <w:t>Chapter 3</w:t>
        </w:r>
      </w:hyperlink>
      <w:r>
        <w:t xml:space="preserve">, you have many options for tooling and testing. If something feels overly complex or doesn’t do what you need it to, you can always tool down or tool up as needed. </w:t>
      </w:r>
      <w:r>
        <w:rPr>
          <w:rStyle w:val="Text51"/>
        </w:rPr>
        <w:bookmarkStart w:id="1377" w:name="idm139681440045184"/>
        <w:t/>
        <w:bookmarkEnd w:id="1377"/>
      </w:r>
      <w:r>
        <w:t>Flexibility and clarity are more important than hitting a screw with a hammer until it drives into the wall.</w:t>
      </w:r>
      <w:r>
        <w:rPr>
          <w:rStyle w:val="Text51"/>
        </w:rPr>
        <w:bookmarkStart w:id="1378" w:name="idm139681439978720"/>
        <w:t/>
        <w:bookmarkEnd w:id="1378"/>
        <w:bookmarkStart w:id="1379" w:name="idm139681439977072"/>
        <w:t/>
        <w:bookmarkEnd w:id="1379"/>
        <w:bookmarkStart w:id="1380" w:name="idm139681439975392"/>
        <w:t/>
        <w:bookmarkEnd w:id="1380"/>
      </w:r>
    </w:p>
    <w:p>
      <w:bookmarkStart w:id="1381" w:name="Callbacks_and_Testing__From_the"/>
      <w:pPr>
        <w:keepNext/>
        <w:pStyle w:val="Heading 1"/>
      </w:pPr>
      <w:r>
        <w:t>Callbacks and Testing</w:t>
      </w:r>
      <w:bookmarkEnd w:id="1381"/>
    </w:p>
    <w:p>
      <w:pPr>
        <w:pStyle w:val="Normal"/>
      </w:pPr>
      <w:r>
        <w:t>From the last section, we have a new approach to fixing the pyramid of doom, but it doesn’t really get us out of callback hell.</w:t>
      </w:r>
      <w:r>
        <w:rPr>
          <w:rStyle w:val="Text51"/>
        </w:rPr>
        <w:bookmarkStart w:id="1382" w:name="ix_testcallbk"/>
        <w:t/>
        <w:bookmarkEnd w:id="1382"/>
        <w:bookmarkStart w:id="1383" w:name="ix_callbktest"/>
        <w:t/>
        <w:bookmarkEnd w:id="1383"/>
        <w:bookmarkStart w:id="1384" w:name="ix_asynccallbktest"/>
        <w:t/>
        <w:bookmarkEnd w:id="1384"/>
      </w:r>
      <w:r>
        <w:t xml:space="preserve"> In fact, by naming and extracting functions, we may actually reduce the clarity of our code in some cases. Rather than callbacks being nested, they could be spread across the file or multiple files.</w:t>
      </w:r>
    </w:p>
    <w:p>
      <w:pPr>
        <w:pStyle w:val="Normal"/>
      </w:pPr>
      <w:r>
        <w:t>Creating an object helped with keeping callbacks somewhat organized, but that isn’t our only option. Part of what led us to that solution was the utility of having a container to store our side effect array.</w:t>
      </w:r>
      <w:r>
        <w:rPr>
          <w:rStyle w:val="Text51"/>
        </w:rPr>
        <w:bookmarkStart w:id="1385" w:name="idm139681439966448"/>
        <w:t/>
        <w:bookmarkEnd w:id="1385"/>
      </w:r>
      <w:r>
        <w:t xml:space="preserve"> We had to do some aggregation based on the streaming/event-emitting nature of node’s </w:t>
      </w:r>
      <w:r>
        <w:rPr>
          <w:rStyle w:val="Text2"/>
        </w:rPr>
        <w:t>http</w:t>
      </w:r>
      <w:r>
        <w:t xml:space="preserve"> library and our desire to print the entire HTML body at once. If we were adding something to a page or saving a file, we might consider allowing the file or DOM to </w:t>
      </w:r>
      <w:r>
        <w:rPr>
          <w:rStyle w:val="Text7"/>
        </w:rPr>
        <w:t>be</w:t>
      </w:r>
      <w:r>
        <w:t xml:space="preserve"> the aggregate itself, and just pass the results of the stream to it instead of getting them into an intermediate form (the array).</w:t>
      </w:r>
    </w:p>
    <w:p>
      <w:pPr>
        <w:pStyle w:val="Normal"/>
      </w:pPr>
      <w:r>
        <w:t xml:space="preserve">We’ve seen that passing a (callback) function into another function is useful for asynchronous programming, but it completely changes how we’ve been working in the earlier parts of this book. Instead of returning something valuable and acting on it, we’re letting the inner function call the shots (and its inner function [and its inner function]). This is a property </w:t>
      </w:r>
      <w:r>
        <w:rPr>
          <w:rStyle w:val="Text51"/>
        </w:rPr>
        <w:bookmarkStart w:id="1386" w:name="idm139681439962880"/>
        <w:t/>
        <w:bookmarkEnd w:id="1386"/>
      </w:r>
      <w:r>
        <w:t xml:space="preserve">of </w:t>
      </w:r>
      <w:r>
        <w:rPr>
          <w:rStyle w:val="Text7"/>
        </w:rPr>
        <w:t>continuation passing style</w:t>
      </w:r>
      <w:r>
        <w:t xml:space="preserve"> (CPS) </w:t>
      </w:r>
      <w:r>
        <w:rPr>
          <w:rStyle w:val="Text51"/>
        </w:rPr>
        <w:bookmarkStart w:id="1387" w:name="idm139681439961232"/>
        <w:t/>
        <w:bookmarkEnd w:id="1387"/>
      </w:r>
      <w:r>
        <w:t xml:space="preserve">called </w:t>
      </w:r>
      <w:r>
        <w:rPr>
          <w:rStyle w:val="Text7"/>
        </w:rPr>
        <w:t>inversion of control</w:t>
      </w:r>
      <w:r>
        <w:t xml:space="preserve"> (IoC), and while useful, it has some drawbacks:</w:t>
      </w:r>
    </w:p>
    <w:p>
      <w:pPr>
        <w:pStyle w:val="Para 04"/>
      </w:pPr>
      <w:r>
        <w:t>It’s confusing. You have to think backward until you get used to it.</w:t>
      </w:r>
    </w:p>
    <w:p>
      <w:pPr>
        <w:pStyle w:val="Para 04"/>
      </w:pPr>
      <w:r>
        <w:t>It makes function signatures complex. Instead of function parameters acting as “inputs,” they now may be responsible for outputs as well.</w:t>
      </w:r>
    </w:p>
    <w:p>
      <w:pPr>
        <w:pStyle w:val="Para 04"/>
      </w:pPr>
      <w:r>
        <w:t>Callback hell and the pyramid of doom are both likely without organizing code into objects or other high-level containers.</w:t>
      </w:r>
    </w:p>
    <w:p>
      <w:pPr>
        <w:pStyle w:val="Para 04"/>
      </w:pPr>
      <w:r>
        <w:t>Error handling is more complicated.</w:t>
      </w:r>
    </w:p>
    <w:p>
      <w:pPr>
        <w:pStyle w:val="Normal"/>
      </w:pPr>
      <w:r>
        <w:t>Additionally, asynchronous code in general is hard:</w:t>
      </w:r>
    </w:p>
    <w:p>
      <w:pPr>
        <w:pStyle w:val="Para 04"/>
      </w:pPr>
      <w:r>
        <w:t>It makes testing more difficult (although part of this is just the nature of asynchronous programming).</w:t>
      </w:r>
    </w:p>
    <w:p>
      <w:pPr>
        <w:pStyle w:val="Para 04"/>
      </w:pPr>
      <w:r>
        <w:t>It’s hard to mix with synchronous code.</w:t>
      </w:r>
    </w:p>
    <w:p>
      <w:pPr>
        <w:pStyle w:val="Para 04"/>
      </w:pPr>
      <w:r>
        <w:t>Return values are likely no longer important throughout the sequence of callbacks. This makes us rely on testing of callback arguments to determine intermediate values.</w:t>
      </w:r>
    </w:p>
    <w:p>
      <w:bookmarkStart w:id="1388" w:name="Basic_CPS_and_IoC__Let_s_look_at"/>
      <w:pPr>
        <w:keepNext/>
        <w:pStyle w:val="Heading 2"/>
      </w:pPr>
      <w:r>
        <w:t>Basic CPS and IoC</w:t>
      </w:r>
      <w:bookmarkEnd w:id="1388"/>
    </w:p>
    <w:p>
      <w:pPr>
        <w:pStyle w:val="Normal"/>
      </w:pPr>
      <w:r>
        <w:t>Let’s look at an example of the most</w:t>
      </w:r>
      <w:r>
        <w:rPr>
          <w:rStyle w:val="Text51"/>
        </w:rPr>
        <w:bookmarkStart w:id="1389" w:name="idm139681439952352"/>
        <w:t/>
        <w:bookmarkEnd w:id="1389"/>
      </w:r>
      <w:r>
        <w:t xml:space="preserve"> basic usage of callbacks in a function, simply to see </w:t>
      </w:r>
      <w:r>
        <w:rPr>
          <w:rStyle w:val="Text51"/>
        </w:rPr>
        <w:bookmarkStart w:id="1390" w:name="ix_IoCinact"/>
        <w:t/>
        <w:bookmarkEnd w:id="1390"/>
      </w:r>
      <w:r>
        <w:t>this inversion of control in action. It doesn’t even have to be asynchronous. Here’s an example of a noncallback (aka “direct style”) version of our function:</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addOne</w:t>
        <w:br w:clear="none"/>
      </w:r>
      <w:r>
        <w:rPr>
          <w:rStyle w:val="Text1"/>
        </w:rPr>
        <w:t xml:space="preserve">(</w:t>
        <w:br w:clear="none"/>
      </w:r>
      <w:r>
        <w:t xml:space="preserve">addend</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addend</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addOne</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br w:clear="none"/>
      </w:r>
    </w:p>
    <w:p>
      <w:pPr>
        <w:pStyle w:val="Normal"/>
      </w:pPr>
      <w:r>
        <w:t>And when we use callbacks to do the same thing:</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two</w:t>
        <w:br w:clear="none"/>
      </w:r>
      <w:r>
        <w:rPr>
          <w:rStyle w:val="Text1"/>
        </w:rPr>
        <w:t xml:space="preserve">(</w:t>
        <w:br w:clear="none"/>
      </w:r>
      <w:r>
        <w:t xml:space="preserve">callback</w:t>
        <w:br w:clear="none"/>
      </w:r>
      <w:r>
        <w:rPr>
          <w:rStyle w:val="Text1"/>
        </w:rPr>
        <w:t xml:space="preserve">){</w:t>
        <w:br w:clear="none"/>
      </w:r>
      <w:r>
        <w:rPr>
          <w:rStyle w:val="Text0"/>
        </w:rPr>
        <w:t xml:space="preserve"/>
        <w:br w:clear="none"/>
        <w:t xml:space="preserve">  </w:t>
        <w:br w:clear="none"/>
      </w:r>
      <w:r>
        <w:t xml:space="preserve">callback</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two</w:t>
        <w:br w:clear="none"/>
      </w:r>
      <w:r>
        <w:rPr>
          <w:rStyle w:val="Text1"/>
        </w:rPr>
        <w:t xml:space="preserve">((</w:t>
        <w:br w:clear="none"/>
      </w:r>
      <w:r>
        <w:t xml:space="preserve">addend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addend</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p>
    <w:p>
      <w:pPr>
        <w:pStyle w:val="Normal"/>
      </w:pPr>
      <w:r>
        <w:t xml:space="preserve">The weight of the algorithm is now in the callback, rather than the </w:t>
      </w:r>
      <w:r>
        <w:rPr>
          <w:rStyle w:val="Text2"/>
        </w:rPr>
        <w:t>two</w:t>
      </w:r>
      <w:r>
        <w:t xml:space="preserve"> function, which merely gives up control and passes a </w:t>
      </w:r>
      <w:r>
        <w:rPr>
          <w:rStyle w:val="Text2"/>
        </w:rPr>
        <w:t>2</w:t>
      </w:r>
      <w:r>
        <w:t xml:space="preserve"> to the callback. As we have done before, we can name and extract the anonymous function, giving us this: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two</w:t>
        <w:br w:clear="none"/>
      </w:r>
      <w:r>
        <w:rPr>
          <w:rStyle w:val="Text1"/>
        </w:rPr>
        <w:t xml:space="preserve">(</w:t>
        <w:br w:clear="none"/>
      </w:r>
      <w:r>
        <w:t xml:space="preserve">callback</w:t>
        <w:br w:clear="none"/>
      </w:r>
      <w:r>
        <w:rPr>
          <w:rStyle w:val="Text1"/>
        </w:rPr>
        <w:t xml:space="preserve">){</w:t>
        <w:br w:clear="none"/>
      </w:r>
      <w:r>
        <w:rPr>
          <w:rStyle w:val="Text0"/>
        </w:rPr>
        <w:t xml:space="preserve"/>
        <w:br w:clear="none"/>
        <w:t xml:space="preserve">  </w:t>
        <w:br w:clear="none"/>
      </w:r>
      <w:r>
        <w:t xml:space="preserve">callback</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t xml:space="preserve">addOne</w:t>
        <w:br w:clear="none"/>
      </w:r>
      <w:r>
        <w:rPr>
          <w:rStyle w:val="Text1"/>
        </w:rPr>
        <w:t xml:space="preserve">(</w:t>
        <w:br w:clear="none"/>
      </w:r>
      <w:r>
        <w:t xml:space="preserve">addend</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addend</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two</w:t>
        <w:br w:clear="none"/>
      </w:r>
      <w:r>
        <w:rPr>
          <w:rStyle w:val="Text1"/>
        </w:rPr>
        <w:t xml:space="preserve">(</w:t>
        <w:br w:clear="none"/>
      </w:r>
      <w:r>
        <w:t xml:space="preserve">addOne</w:t>
        <w:br w:clear="none"/>
      </w:r>
      <w:r>
        <w:rPr>
          <w:rStyle w:val="Text1"/>
        </w:rPr>
        <w:t xml:space="preserve">);</w:t>
        <w:br w:clear="none"/>
      </w:r>
      <w:r>
        <w:rPr>
          <w:rStyle w:val="Text0"/>
        </w:rPr>
        <w:t xml:space="preserve"/>
        <w:br w:clear="none"/>
      </w:r>
    </w:p>
    <w:p>
      <w:pPr>
        <w:pStyle w:val="Normal"/>
      </w:pPr>
      <w:r>
        <w:t>The value of the calling function (</w:t>
      </w:r>
      <w:r>
        <w:rPr>
          <w:rStyle w:val="Text2"/>
        </w:rPr>
        <w:t>two</w:t>
      </w:r>
      <w:r>
        <w:t xml:space="preserve">) is that it supplies a variable to the callback. In this case, that is all it does. If the </w:t>
      </w:r>
      <w:r>
        <w:rPr>
          <w:rStyle w:val="Text2"/>
        </w:rPr>
        <w:t>two</w:t>
      </w:r>
      <w:r>
        <w:t xml:space="preserve"> function needed its value to come from some longer-running task, we’d want a callback (CPS) version. However, because </w:t>
      </w:r>
      <w:r>
        <w:rPr>
          <w:rStyle w:val="Text2"/>
        </w:rPr>
        <w:t>two</w:t>
      </w:r>
      <w:r>
        <w:t xml:space="preserve"> can immediately return, the direct style is fine, if not preferable.</w:t>
      </w:r>
    </w:p>
    <w:p>
      <w:pPr>
        <w:pStyle w:val="Normal"/>
      </w:pPr>
      <w:r>
        <w:t xml:space="preserve">Let’s add a </w:t>
      </w:r>
      <w:r>
        <w:rPr>
          <w:rStyle w:val="Text2"/>
        </w:rPr>
        <w:t>three</w:t>
      </w:r>
      <w:r>
        <w:t xml:space="preserve"> function that </w:t>
      </w:r>
      <w:r>
        <w:rPr>
          <w:rStyle w:val="Text7"/>
        </w:rPr>
        <w:t>does</w:t>
      </w:r>
      <w:r>
        <w:t xml:space="preserve"> need to work asynchronously:</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three</w:t>
        <w:br w:clear="none"/>
      </w:r>
      <w:r>
        <w:rPr>
          <w:rStyle w:val="Text1"/>
        </w:rPr>
        <w:t xml:space="preserve">(</w:t>
        <w:br w:clear="none"/>
      </w:r>
      <w:r>
        <w:t xml:space="preserve">callback</w:t>
        <w:br w:clear="none"/>
      </w:r>
      <w:r>
        <w:rPr>
          <w:rStyle w:val="Text1"/>
        </w:rPr>
        <w:t xml:space="preserve">){</w:t>
        <w:br w:clear="none"/>
      </w:r>
      <w:r>
        <w:rPr>
          <w:rStyle w:val="Text0"/>
        </w:rPr>
        <w:t xml:space="preserve"/>
        <w:br w:clear="none"/>
        <w:t xml:space="preserve">  </w:t>
        <w:br w:clear="none"/>
      </w:r>
      <w:r>
        <w:t xml:space="preserve">setTimeout</w:t>
        <w:br w:clear="none"/>
      </w:r>
      <w:r>
        <w:rPr>
          <w:rStyle w:val="Text1"/>
        </w:rPr>
        <w:t xml:space="preserve">(</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callback</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1"/>
        </w:rPr>
        <w:t xml:space="preserve">500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three</w:t>
        <w:br w:clear="none"/>
      </w:r>
      <w:r>
        <w:rPr>
          <w:rStyle w:val="Text1"/>
        </w:rPr>
        <w:t xml:space="preserve">(</w:t>
        <w:br w:clear="none"/>
      </w:r>
      <w:r>
        <w:t xml:space="preserve">addOne</w:t>
        <w:br w:clear="none"/>
      </w:r>
      <w:r>
        <w:rPr>
          <w:rStyle w:val="Text1"/>
        </w:rPr>
        <w:t xml:space="preserve">);</w:t>
        <w:br w:clear="none"/>
      </w:r>
      <w:r>
        <w:rPr>
          <w:rStyle w:val="Text0"/>
        </w:rPr>
        <w:t xml:space="preserve"/>
        <w:br w:clear="none"/>
      </w:r>
    </w:p>
    <w:p>
      <w:pPr>
        <w:pStyle w:val="Normal"/>
      </w:pPr>
      <w:r>
        <w:t>If we tried doing the same synchronously:</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three</w:t>
        <w:br w:clear="none"/>
      </w:r>
      <w:r>
        <w:rPr>
          <w:rStyle w:val="Text1"/>
        </w:rPr>
        <w:t xml:space="preserve">(){</w:t>
        <w:br w:clear="none"/>
      </w:r>
      <w:r>
        <w:rPr>
          <w:rStyle w:val="Text0"/>
        </w:rPr>
        <w:t xml:space="preserve"/>
        <w:br w:clear="none"/>
        <w:t xml:space="preserve">  </w:t>
        <w:br w:clear="none"/>
      </w:r>
      <w:r>
        <w:t xml:space="preserve">setTimeout</w:t>
        <w:br w:clear="none"/>
      </w:r>
      <w:r>
        <w:rPr>
          <w:rStyle w:val="Text1"/>
        </w:rPr>
        <w:t xml:space="preserve">(</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1"/>
        </w:rPr>
        <w:t xml:space="preserve">3</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1"/>
        </w:rPr>
        <w:t xml:space="preserve">500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t xml:space="preserve">addOne</w:t>
        <w:br w:clear="none"/>
      </w:r>
      <w:r>
        <w:rPr>
          <w:rStyle w:val="Text1"/>
        </w:rPr>
        <w:t xml:space="preserve">(</w:t>
        <w:br w:clear="none"/>
      </w:r>
      <w:r>
        <w:t xml:space="preserve">addend</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addend</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addOne</w:t>
        <w:br w:clear="none"/>
      </w:r>
      <w:r>
        <w:rPr>
          <w:rStyle w:val="Text1"/>
        </w:rPr>
        <w:t xml:space="preserve">(</w:t>
        <w:br w:clear="none"/>
      </w:r>
      <w:r>
        <w:t xml:space="preserve">three</w:t>
        <w:br w:clear="none"/>
      </w:r>
      <w:r>
        <w:rPr>
          <w:rStyle w:val="Text1"/>
        </w:rPr>
        <w:t xml:space="preserve">());</w:t>
        <w:br w:clear="none"/>
      </w:r>
      <w:r>
        <w:rPr>
          <w:rStyle w:val="Text0"/>
        </w:rPr>
        <w:t xml:space="preserve"/>
        <w:br w:clear="none"/>
      </w:r>
    </w:p>
    <w:p>
      <w:pPr>
        <w:pStyle w:val="Normal"/>
      </w:pPr>
      <w:r>
        <w:t xml:space="preserve">We end up printing </w:t>
      </w:r>
      <w:r>
        <w:rPr>
          <w:rStyle w:val="Text2"/>
        </w:rPr>
        <w:t>NaN</w:t>
      </w:r>
      <w:r>
        <w:t xml:space="preserve"> (“Not a Number”) because </w:t>
      </w:r>
      <w:r>
        <w:rPr>
          <w:rStyle w:val="Text2"/>
        </w:rPr>
        <w:t>addOne</w:t>
      </w:r>
      <w:r>
        <w:t xml:space="preserve"> finishes executing before </w:t>
      </w:r>
      <w:r>
        <w:rPr>
          <w:rStyle w:val="Text2"/>
        </w:rPr>
        <w:t>three</w:t>
      </w:r>
      <w:r>
        <w:t xml:space="preserve"> gets a chance to return. In other words, we’re trying to add </w:t>
      </w:r>
      <w:r>
        <w:rPr>
          <w:rStyle w:val="Text2"/>
        </w:rPr>
        <w:t>1</w:t>
      </w:r>
      <w:r>
        <w:t xml:space="preserve"> to </w:t>
      </w:r>
      <w:r>
        <w:rPr>
          <w:rStyle w:val="Text2"/>
        </w:rPr>
        <w:t>undefined</w:t>
      </w:r>
      <w:r>
        <w:t xml:space="preserve"> (the </w:t>
      </w:r>
      <w:r>
        <w:rPr>
          <w:rStyle w:val="Text2"/>
        </w:rPr>
        <w:t>addend</w:t>
      </w:r>
      <w:r>
        <w:t xml:space="preserve"> in </w:t>
      </w:r>
      <w:r>
        <w:rPr>
          <w:rStyle w:val="Text2"/>
        </w:rPr>
        <w:t>addOne</w:t>
      </w:r>
      <w:r>
        <w:t xml:space="preserve">), resulting in </w:t>
      </w:r>
      <w:r>
        <w:rPr>
          <w:rStyle w:val="Text2"/>
        </w:rPr>
        <w:t>NaN</w:t>
      </w:r>
      <w:r>
        <w:t>. So we’ll need to go back to our previous version:</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addOne</w:t>
        <w:br w:clear="none"/>
      </w:r>
      <w:r>
        <w:rPr>
          <w:rStyle w:val="Text1"/>
        </w:rPr>
        <w:t xml:space="preserve">(</w:t>
        <w:br w:clear="none"/>
      </w:r>
      <w:r>
        <w:t xml:space="preserve">addend</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addend</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t xml:space="preserve">three</w:t>
        <w:br w:clear="none"/>
      </w:r>
      <w:r>
        <w:rPr>
          <w:rStyle w:val="Text1"/>
        </w:rPr>
        <w:t xml:space="preserve">(</w:t>
        <w:br w:clear="none"/>
      </w:r>
      <w:r>
        <w:t xml:space="preserve">callback</w:t>
        <w:br w:clear="none"/>
      </w:r>
      <w:r>
        <w:rPr>
          <w:rStyle w:val="Text1"/>
        </w:rPr>
        <w:t xml:space="preserve">){</w:t>
        <w:br w:clear="none"/>
      </w:r>
      <w:r>
        <w:rPr>
          <w:rStyle w:val="Text0"/>
        </w:rPr>
        <w:t xml:space="preserve"/>
        <w:br w:clear="none"/>
        <w:t xml:space="preserve">  </w:t>
        <w:br w:clear="none"/>
      </w:r>
      <w:r>
        <w:t xml:space="preserve">setTimeout</w:t>
        <w:br w:clear="none"/>
      </w:r>
      <w:r>
        <w:rPr>
          <w:rStyle w:val="Text1"/>
        </w:rPr>
        <w:t xml:space="preserve">(</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callback</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1"/>
        </w:rPr>
        <w:t xml:space="preserve">500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three</w:t>
        <w:br w:clear="none"/>
      </w:r>
      <w:r>
        <w:rPr>
          <w:rStyle w:val="Text1"/>
        </w:rPr>
        <w:t xml:space="preserve">(</w:t>
        <w:br w:clear="none"/>
      </w:r>
      <w:r>
        <w:t xml:space="preserve">addOne</w:t>
        <w:br w:clear="none"/>
      </w:r>
      <w:r>
        <w:rPr>
          <w:rStyle w:val="Text1"/>
        </w:rPr>
        <w:t xml:space="preserve">);</w:t>
        <w:br w:clear="none"/>
      </w:r>
    </w:p>
    <w:p>
      <w:pPr>
        <w:pStyle w:val="Normal"/>
      </w:pPr>
      <w:r>
        <w:t xml:space="preserve">Note that we could also have written our </w:t>
      </w:r>
      <w:r>
        <w:rPr>
          <w:rStyle w:val="Text2"/>
        </w:rPr>
        <w:t>addOne</w:t>
      </w:r>
      <w:r>
        <w:t xml:space="preserve"> function to take a callback, like this: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addOne</w:t>
        <w:br w:clear="none"/>
      </w:r>
      <w:r>
        <w:rPr>
          <w:rStyle w:val="Text1"/>
        </w:rPr>
        <w:t xml:space="preserve">(</w:t>
        <w:br w:clear="none"/>
      </w:r>
      <w:r>
        <w:t xml:space="preserve">addend</w:t>
        <w:br w:clear="none"/>
      </w:r>
      <w:r>
        <w:rPr>
          <w:rStyle w:val="Text1"/>
        </w:rPr>
        <w:t xml:space="preserve">,</w:t>
        <w:br w:clear="none"/>
      </w:r>
      <w:r>
        <w:rPr>
          <w:rStyle w:val="Text0"/>
        </w:rPr>
        <w:t xml:space="preserve"> </w:t>
        <w:br w:clear="none"/>
      </w:r>
      <w:r>
        <w:t xml:space="preserve">callback</w:t>
        <w:br w:clear="none"/>
      </w:r>
      <w:r>
        <w:rPr>
          <w:rStyle w:val="Text1"/>
        </w:rPr>
        <w:t xml:space="preserve">){</w:t>
        <w:br w:clear="none"/>
      </w:r>
      <w:r>
        <w:rPr>
          <w:rStyle w:val="Text0"/>
        </w:rPr>
        <w:t xml:space="preserve"/>
        <w:br w:clear="none"/>
        <w:t xml:space="preserve">  </w:t>
        <w:br w:clear="none"/>
      </w:r>
      <w:r>
        <w:t xml:space="preserve">callback</w:t>
        <w:br w:clear="none"/>
      </w:r>
      <w:r>
        <w:rPr>
          <w:rStyle w:val="Text1"/>
        </w:rPr>
        <w:t xml:space="preserve">(</w:t>
        <w:br w:clear="none"/>
      </w:r>
      <w:r>
        <w:t xml:space="preserve">addend</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t xml:space="preserve">three</w:t>
        <w:br w:clear="none"/>
      </w:r>
      <w:r>
        <w:rPr>
          <w:rStyle w:val="Text1"/>
        </w:rPr>
        <w:t xml:space="preserve">(</w:t>
        <w:br w:clear="none"/>
      </w:r>
      <w:r>
        <w:t xml:space="preserve">callback</w:t>
        <w:br w:clear="none"/>
      </w:r>
      <w:r>
        <w:rPr>
          <w:rStyle w:val="Text1"/>
        </w:rPr>
        <w:t xml:space="preserve">){</w:t>
        <w:br w:clear="none"/>
      </w:r>
      <w:r>
        <w:rPr>
          <w:rStyle w:val="Text0"/>
        </w:rPr>
        <w:t xml:space="preserve"/>
        <w:br w:clear="none"/>
        <w:t xml:space="preserve">  </w:t>
        <w:br w:clear="none"/>
      </w:r>
      <w:r>
        <w:t xml:space="preserve">setTimeout</w:t>
        <w:br w:clear="none"/>
      </w:r>
      <w:r>
        <w:rPr>
          <w:rStyle w:val="Text1"/>
        </w:rPr>
        <w:t xml:space="preserve">(</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callback</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1"/>
        </w:rPr>
        <w:t xml:space="preserve">500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three</w:t>
        <w:br w:clear="none"/>
      </w:r>
      <w:r>
        <w:rPr>
          <w:rStyle w:val="Text1"/>
        </w:rPr>
        <w:t xml:space="preserve">(</w:t>
        <w:br w:clear="none"/>
      </w:r>
      <w:r>
        <w:t xml:space="preserve">addOne</w:t>
        <w:br w:clear="none"/>
      </w:r>
      <w:r>
        <w:rPr>
          <w:rStyle w:val="Text1"/>
        </w:rPr>
        <w:t xml:space="preserve">);</w:t>
        <w:br w:clear="none"/>
      </w:r>
      <w:r>
        <w:rPr>
          <w:rStyle w:val="Text0"/>
        </w:rPr>
        <w:t xml:space="preserve"/>
        <w:br w:clear="none"/>
      </w:r>
    </w:p>
    <w:p>
      <w:pPr>
        <w:pStyle w:val="Normal"/>
      </w:pPr>
      <w:r>
        <w:t>Let’s stick with this form for the tests.</w:t>
      </w:r>
      <w:r>
        <w:rPr>
          <w:rStyle w:val="Text51"/>
        </w:rPr>
        <w:bookmarkStart w:id="1391" w:name="idm139681439623888"/>
        <w:t/>
        <w:bookmarkEnd w:id="1391"/>
      </w:r>
    </w:p>
    <w:p>
      <w:bookmarkStart w:id="1392" w:name="Callback_Style_Testing__The_exam"/>
      <w:pPr>
        <w:keepNext/>
        <w:pStyle w:val="Heading 2"/>
      </w:pPr>
      <w:r>
        <w:t>Callback Style Testing</w:t>
      </w:r>
      <w:bookmarkEnd w:id="1392"/>
    </w:p>
    <w:p>
      <w:pPr>
        <w:pStyle w:val="Normal"/>
      </w:pPr>
      <w:r>
        <w:t xml:space="preserve">The example from the last section might seem redundant with our earlier use of the </w:t>
      </w:r>
      <w:r>
        <w:rPr>
          <w:rStyle w:val="Text2"/>
        </w:rPr>
        <w:t>http.get</w:t>
      </w:r>
      <w:r>
        <w:t xml:space="preserve"> function, but there are four reasons we introduced it:</w:t>
      </w:r>
    </w:p>
    <w:p>
      <w:pPr>
        <w:pStyle w:val="Para 04"/>
      </w:pPr>
      <w:r>
        <w:t xml:space="preserve">The motivation in the first part of this chapter was the need to work with an asynchronous </w:t>
      </w:r>
      <w:r>
        <w:rPr>
          <w:rStyle w:val="Text7"/>
        </w:rPr>
        <w:t>library</w:t>
      </w:r>
      <w:r>
        <w:t xml:space="preserve">. In this example, the motivation is that we need to work with an asynchronous </w:t>
      </w:r>
      <w:r>
        <w:rPr>
          <w:rStyle w:val="Text7"/>
        </w:rPr>
        <w:t>function</w:t>
      </w:r>
      <w:r>
        <w:t xml:space="preserve"> (just one).</w:t>
      </w:r>
    </w:p>
    <w:p>
      <w:pPr>
        <w:pStyle w:val="Para 04"/>
      </w:pPr>
      <w:r>
        <w:t xml:space="preserve">The earlier example is more complex because the callback of </w:t>
      </w:r>
      <w:r>
        <w:rPr>
          <w:rStyle w:val="Text2"/>
        </w:rPr>
        <w:t>get</w:t>
      </w:r>
      <w:r>
        <w:t xml:space="preserve"> leads to other callbacks in multiple </w:t>
      </w:r>
      <w:r>
        <w:rPr>
          <w:rStyle w:val="Text2"/>
        </w:rPr>
        <w:t>result.on</w:t>
      </w:r>
      <w:r>
        <w:t xml:space="preserve"> functions.</w:t>
      </w:r>
    </w:p>
    <w:p>
      <w:pPr>
        <w:pStyle w:val="Para 04"/>
      </w:pPr>
      <w:r>
        <w:t>Our earlier example did not use CPS the whole way through. We relied on a nonlocal object to do some of the dirty work.</w:t>
      </w:r>
    </w:p>
    <w:p>
      <w:pPr>
        <w:pStyle w:val="Para 04"/>
      </w:pPr>
      <w:r>
        <w:t xml:space="preserve">A </w:t>
      </w:r>
      <w:r>
        <w:rPr>
          <w:rStyle w:val="Text7"/>
        </w:rPr>
        <w:t>simple</w:t>
      </w:r>
      <w:r>
        <w:t xml:space="preserve"> example, where we write both the interface and the implementation code, is needed because we’ll increase the complexity when we introduce </w:t>
        <w:t>promises</w:t>
        <w:t>.</w:t>
      </w:r>
    </w:p>
    <w:p>
      <w:pPr>
        <w:pStyle w:val="Normal"/>
      </w:pPr>
      <w:r>
        <w:t xml:space="preserve">Before we get to promises, we need tests for this code. Earlier, we cheated a bit by relying on a global variable for the value we were testing. We could do the same here, or rely on some kind of test double for </w:t>
      </w:r>
      <w:r>
        <w:rPr>
          <w:rStyle w:val="Text2"/>
        </w:rPr>
        <w:t>console.log</w:t>
      </w:r>
      <w:r>
        <w:t xml:space="preserve"> to check if it is called with the right argument (a viable approach for an end-to-end test), but that’s not where we’re headed. This time, we’ll try doing things a bit more async-like by relying only on the resulting parameters from our callbacks. Since </w:t>
      </w:r>
      <w:r>
        <w:rPr>
          <w:rStyle w:val="Text2"/>
        </w:rPr>
        <w:t>addOne</w:t>
      </w:r>
      <w:r>
        <w:t xml:space="preserve"> is simpler, let’s start there:</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test</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'tape'</w:t>
        <w:br w:clear="none"/>
      </w:r>
      <w:r>
        <w:rPr>
          <w:rStyle w:val="Text1"/>
        </w:rPr>
        <w:t xml:space="preserve">);</w:t>
        <w:br w:clear="none"/>
      </w:r>
      <w:r>
        <w:rPr>
          <w:rStyle w:val="Text0"/>
        </w:rPr>
        <w:t xml:space="preserve"/>
        <w:br w:clear="none"/>
        <w:t xml:space="preserve"/>
        <w:br w:clear="none"/>
      </w:r>
      <w:r>
        <w:t xml:space="preserve">test</w:t>
        <w:br w:clear="none"/>
      </w:r>
      <w:r>
        <w:rPr>
          <w:rStyle w:val="Text1"/>
        </w:rPr>
        <w:t xml:space="preserve">(</w:t>
        <w:br w:clear="none"/>
      </w:r>
      <w:r>
        <w:rPr>
          <w:rStyle w:val="Text6"/>
        </w:rPr>
        <w:t xml:space="preserve">'our addOne function'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addOne</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1"/>
        </w:rPr>
        <w:t xml:space="preserve">(</w:t>
        <w:br w:clear="none"/>
      </w:r>
      <w:r>
        <w:t xml:space="preserve">result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equal</w:t>
        <w:br w:clear="none"/>
      </w:r>
      <w:r>
        <w:rPr>
          <w:rStyle w:val="Text1"/>
        </w:rPr>
        <w:t xml:space="preserve">(</w:t>
        <w:br w:clear="none"/>
      </w:r>
      <w:r>
        <w:t xml:space="preserve">result</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For the sake of testing, we’re basically treating </w:t>
      </w:r>
      <w:r>
        <w:rPr>
          <w:rStyle w:val="Text2"/>
        </w:rPr>
        <w:t>result</w:t>
      </w:r>
      <w:r>
        <w:t xml:space="preserve"> like we would a return value. Instead of testing the return value, we’re testing the parameter that is passed to the callback. As for reading this, we could say this:</w:t>
      </w:r>
    </w:p>
    <w:p>
      <w:pPr>
        <w:pStyle w:val="Para 04"/>
      </w:pPr>
      <w:r>
        <w:rPr>
          <w:rStyle w:val="Text2"/>
        </w:rPr>
        <w:t>addOne</w:t>
      </w:r>
      <w:r>
        <w:t xml:space="preserve"> takes two arguments: a number and a callback.</w:t>
      </w:r>
    </w:p>
    <w:p>
      <w:pPr>
        <w:pStyle w:val="Para 04"/>
      </w:pPr>
      <w:r>
        <w:t xml:space="preserve">We’re passing in a callback as the second (actual) </w:t>
      </w:r>
      <w:r>
        <w:rPr>
          <w:rStyle w:val="Text7"/>
        </w:rPr>
        <w:t>argument</w:t>
      </w:r>
      <w:r>
        <w:t>. It is an anonymous function.</w:t>
      </w:r>
    </w:p>
    <w:p>
      <w:pPr>
        <w:pStyle w:val="Para 04"/>
      </w:pPr>
      <w:r>
        <w:t xml:space="preserve">That anonymous function has a (formal) </w:t>
      </w:r>
      <w:r>
        <w:rPr>
          <w:rStyle w:val="Text7"/>
        </w:rPr>
        <w:t xml:space="preserve">parameter </w:t>
      </w:r>
      <w:r>
        <w:t xml:space="preserve">we call </w:t>
      </w:r>
      <w:r>
        <w:rPr>
          <w:rStyle w:val="Text2"/>
        </w:rPr>
        <w:t>result</w:t>
      </w:r>
      <w:r>
        <w:t xml:space="preserve">. We are </w:t>
      </w:r>
      <w:r>
        <w:rPr>
          <w:rStyle w:val="Text7"/>
        </w:rPr>
        <w:t>declaring</w:t>
      </w:r>
      <w:r>
        <w:t xml:space="preserve"> the function in the test.</w:t>
      </w:r>
    </w:p>
    <w:p>
      <w:pPr>
        <w:pStyle w:val="Para 04"/>
      </w:pPr>
      <w:r>
        <w:t xml:space="preserve">That anonymous function is </w:t>
      </w:r>
      <w:r>
        <w:rPr>
          <w:rStyle w:val="Text7"/>
        </w:rPr>
        <w:t>called</w:t>
      </w:r>
      <w:r>
        <w:t xml:space="preserve"> inside of </w:t>
      </w:r>
      <w:r>
        <w:rPr>
          <w:rStyle w:val="Text2"/>
        </w:rPr>
        <w:t>addOne</w:t>
      </w:r>
      <w:r>
        <w:t>, with the argument (</w:t>
      </w:r>
      <w:r>
        <w:rPr>
          <w:rStyle w:val="Text2"/>
        </w:rPr>
        <w:t>result</w:t>
      </w:r>
      <w:r>
        <w:t xml:space="preserve">) being the addition of 1 and whatever was passed as the first argument to </w:t>
      </w:r>
      <w:r>
        <w:rPr>
          <w:rStyle w:val="Text2"/>
        </w:rPr>
        <w:t>addOne</w:t>
      </w:r>
      <w:r>
        <w:t>.</w:t>
      </w:r>
    </w:p>
    <w:p>
      <w:pPr>
        <w:pStyle w:val="Para 04"/>
      </w:pPr>
      <w:r>
        <w:t xml:space="preserve">We test that result against the numerical literal </w:t>
      </w:r>
      <w:r>
        <w:rPr>
          <w:rStyle w:val="Text2"/>
        </w:rPr>
        <w:t>4</w:t>
      </w:r>
      <w:r>
        <w:t>.</w:t>
      </w:r>
    </w:p>
    <w:p>
      <w:pPr>
        <w:pStyle w:val="Para 04"/>
      </w:pPr>
      <w:r>
        <w:t>We end the test.</w:t>
      </w:r>
    </w:p>
    <w:p>
      <w:pPr>
        <w:pStyle w:val="Normal"/>
      </w:pPr>
      <w:r>
        <w:t xml:space="preserve">Look at how different the </w:t>
      </w:r>
      <w:r>
        <w:rPr>
          <w:rStyle w:val="Text2"/>
        </w:rPr>
        <w:t>addOne</w:t>
      </w:r>
      <w:r>
        <w:t xml:space="preserve"> function and its test would be if we were just returning the result: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addOneSync</w:t>
        <w:br w:clear="none"/>
      </w:r>
      <w:r>
        <w:rPr>
          <w:rStyle w:val="Text1"/>
        </w:rPr>
        <w:t xml:space="preserve">(</w:t>
        <w:br w:clear="none"/>
      </w:r>
      <w:r>
        <w:t xml:space="preserve">addend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addend</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test</w:t>
        <w:br w:clear="none"/>
      </w:r>
      <w:r>
        <w:rPr>
          <w:rStyle w:val="Text1"/>
        </w:rPr>
        <w:t xml:space="preserve">(</w:t>
        <w:br w:clear="none"/>
      </w:r>
      <w:r>
        <w:rPr>
          <w:rStyle w:val="Text6"/>
        </w:rPr>
        <w:t xml:space="preserve">'our addOneSync function'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equal</w:t>
        <w:br w:clear="none"/>
      </w:r>
      <w:r>
        <w:rPr>
          <w:rStyle w:val="Text1"/>
        </w:rPr>
        <w:t xml:space="preserve">(</w:t>
        <w:br w:clear="none"/>
      </w:r>
      <w:r>
        <w:t xml:space="preserve">addOneSync</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Here we:</w:t>
      </w:r>
    </w:p>
    <w:p>
      <w:pPr>
        <w:pStyle w:val="Para 04"/>
      </w:pPr>
      <w:r>
        <w:t xml:space="preserve">Pass </w:t>
      </w:r>
      <w:r>
        <w:rPr>
          <w:rStyle w:val="Text2"/>
        </w:rPr>
        <w:t>3</w:t>
      </w:r>
      <w:r>
        <w:t xml:space="preserve"> to the </w:t>
      </w:r>
      <w:r>
        <w:rPr>
          <w:rStyle w:val="Text2"/>
        </w:rPr>
        <w:t>addOne</w:t>
      </w:r>
      <w:r>
        <w:t xml:space="preserve"> function and get the return value.</w:t>
      </w:r>
    </w:p>
    <w:p>
      <w:pPr>
        <w:pStyle w:val="Para 04"/>
      </w:pPr>
      <w:r>
        <w:t xml:space="preserve">Test that return value against the numerical literal </w:t>
      </w:r>
      <w:r>
        <w:rPr>
          <w:rStyle w:val="Text2"/>
        </w:rPr>
        <w:t>4</w:t>
      </w:r>
      <w:r>
        <w:t>.</w:t>
      </w:r>
    </w:p>
    <w:p>
      <w:pPr>
        <w:pStyle w:val="Para 04"/>
      </w:pPr>
      <w:r>
        <w:t>End the test.</w:t>
      </w:r>
    </w:p>
    <w:p>
      <w:pPr>
        <w:pStyle w:val="Normal"/>
      </w:pPr>
      <w:r>
        <w:t xml:space="preserve">One of those processes is way simpler, but we’re living in an async world a lot of the time. Also, as we saw earlier, our </w:t>
      </w:r>
      <w:r>
        <w:rPr>
          <w:rStyle w:val="Text2"/>
        </w:rPr>
        <w:t>three</w:t>
      </w:r>
      <w:r>
        <w:t xml:space="preserve"> function doesn’t have the luxury of having a usable synchronous analog. Here is our test:</w:t>
      </w:r>
    </w:p>
    <w:p>
      <w:pPr>
        <w:pStyle w:val="Para 03"/>
      </w:pPr>
      <w:r>
        <w:rPr>
          <w:rStyle w:val="Text0"/>
        </w:rPr>
        <w:t xml:space="preserve"/>
        <w:br w:clear="none"/>
      </w:r>
      <w:r>
        <w:t xml:space="preserve">test</w:t>
        <w:br w:clear="none"/>
      </w:r>
      <w:r>
        <w:rPr>
          <w:rStyle w:val="Text1"/>
        </w:rPr>
        <w:t xml:space="preserve">(</w:t>
        <w:br w:clear="none"/>
      </w:r>
      <w:r>
        <w:rPr>
          <w:rStyle w:val="Text6"/>
        </w:rPr>
        <w:t xml:space="preserve">'our three function'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three</w:t>
        <w:br w:clear="none"/>
      </w:r>
      <w:r>
        <w:rPr>
          <w:rStyle w:val="Text1"/>
        </w:rPr>
        <w:t xml:space="preserve">((</w:t>
        <w:br w:clear="none"/>
      </w:r>
      <w:r>
        <w:t xml:space="preserve">result</w:t>
        <w:br w:clear="none"/>
      </w:r>
      <w:r>
        <w:rPr>
          <w:rStyle w:val="Text1"/>
        </w:rPr>
        <w:t xml:space="preserve">,</w:t>
        <w:br w:clear="none"/>
      </w:r>
      <w:r>
        <w:rPr>
          <w:rStyle w:val="Text0"/>
        </w:rPr>
        <w:t xml:space="preserve"> </w:t>
        <w:br w:clear="none"/>
      </w:r>
      <w:r>
        <w:t xml:space="preserve">callback</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equal</w:t>
        <w:br w:clear="none"/>
      </w:r>
      <w:r>
        <w:rPr>
          <w:rStyle w:val="Text1"/>
        </w:rPr>
        <w:t xml:space="preserve">(</w:t>
        <w:br w:clear="none"/>
      </w:r>
      <w:r>
        <w:t xml:space="preserve">result</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equal</w:t>
        <w:br w:clear="none"/>
      </w:r>
      <w:r>
        <w:rPr>
          <w:rStyle w:val="Text1"/>
        </w:rPr>
        <w:t xml:space="preserve">(</w:t>
        <w:br w:clear="none"/>
      </w:r>
      <w:r>
        <w:t xml:space="preserve">callback</w:t>
        <w:br w:clear="none"/>
      </w:r>
      <w:r>
        <w:rPr>
          <w:rStyle w:val="Text1"/>
        </w:rPr>
        <w:t xml:space="preserve">,</w:t>
        <w:br w:clear="none"/>
      </w:r>
      <w:r>
        <w:rPr>
          <w:rStyle w:val="Text0"/>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The </w:t>
      </w:r>
      <w:r>
        <w:rPr>
          <w:rStyle w:val="Text2"/>
        </w:rPr>
        <w:t>three</w:t>
      </w:r>
      <w:r>
        <w:t xml:space="preserve"> function takes only one argument. That is a function, which we’ve left anonymous. That anonymous function takes two parameters, which are supplied as arguments when the anonymous function is called inside of </w:t>
      </w:r>
      <w:r>
        <w:rPr>
          <w:rStyle w:val="Text2"/>
        </w:rPr>
        <w:t>three</w:t>
      </w:r>
      <w:r>
        <w:t xml:space="preserve">. One is the </w:t>
      </w:r>
      <w:r>
        <w:rPr>
          <w:rStyle w:val="Text2"/>
        </w:rPr>
        <w:t>result</w:t>
      </w:r>
      <w:r>
        <w:t xml:space="preserve"> and the other is the </w:t>
      </w:r>
      <w:r>
        <w:rPr>
          <w:rStyle w:val="Text2"/>
        </w:rPr>
        <w:t>callback</w:t>
      </w:r>
      <w:r>
        <w:t xml:space="preserve">. Our tests confirm that </w:t>
      </w:r>
      <w:r>
        <w:rPr>
          <w:rStyle w:val="Text2"/>
        </w:rPr>
        <w:t>result</w:t>
      </w:r>
      <w:r>
        <w:t xml:space="preserve"> is </w:t>
      </w:r>
      <w:r>
        <w:rPr>
          <w:rStyle w:val="Text2"/>
        </w:rPr>
        <w:t>3</w:t>
      </w:r>
      <w:r>
        <w:t xml:space="preserve"> and </w:t>
      </w:r>
      <w:r>
        <w:rPr>
          <w:rStyle w:val="Text2"/>
        </w:rPr>
        <w:t>callback</w:t>
      </w:r>
      <w:r>
        <w:t xml:space="preserve"> is </w:t>
      </w:r>
      <w:r>
        <w:rPr>
          <w:rStyle w:val="Text2"/>
        </w:rPr>
        <w:t>console.log</w:t>
      </w:r>
      <w:r>
        <w:t>.</w:t>
      </w:r>
    </w:p>
    <w:p>
      <w:pPr>
        <w:pStyle w:val="Normal"/>
      </w:pPr>
      <w:r>
        <w:t xml:space="preserve">If we want an end-to-end test, our best bet </w:t>
      </w:r>
      <w:r>
        <w:rPr>
          <w:rStyle w:val="Text51"/>
        </w:rPr>
        <w:bookmarkStart w:id="1393" w:name="idm139681439392976"/>
        <w:t/>
        <w:bookmarkEnd w:id="1393"/>
      </w:r>
      <w:r>
        <w:t>is using</w:t>
      </w:r>
      <w:r>
        <w:rPr>
          <w:rStyle w:val="Text51"/>
        </w:rPr>
        <w:bookmarkStart w:id="1394" w:name="idm139681439322400"/>
        <w:t/>
        <w:bookmarkEnd w:id="1394"/>
      </w:r>
      <w:r>
        <w:t xml:space="preserve"> the testdouble library to see if </w:t>
      </w:r>
      <w:r>
        <w:rPr>
          <w:rStyle w:val="Text2"/>
        </w:rPr>
        <w:t>console.log</w:t>
      </w:r>
      <w:r>
        <w:t xml:space="preserve"> is called with </w:t>
      </w:r>
      <w:r>
        <w:rPr>
          <w:rStyle w:val="Text2"/>
        </w:rPr>
        <w:t>4</w:t>
      </w:r>
      <w:r>
        <w:t>:</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testDouble</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'testdouble'</w:t>
        <w:br w:clear="none"/>
      </w:r>
      <w:r>
        <w:rPr>
          <w:rStyle w:val="Text1"/>
        </w:rPr>
        <w:t xml:space="preserve">);</w:t>
        <w:br w:clear="none"/>
      </w:r>
      <w:r>
        <w:rPr>
          <w:rStyle w:val="Text0"/>
        </w:rPr>
        <w:t xml:space="preserve"/>
        <w:br w:clear="none"/>
      </w:r>
      <w:r>
        <w:t xml:space="preserve">test</w:t>
        <w:br w:clear="none"/>
      </w:r>
      <w:r>
        <w:rPr>
          <w:rStyle w:val="Text1"/>
        </w:rPr>
        <w:t xml:space="preserve">(</w:t>
        <w:br w:clear="none"/>
      </w:r>
      <w:r>
        <w:rPr>
          <w:rStyle w:val="Text6"/>
        </w:rPr>
        <w:t xml:space="preserve">'our end-to-end test'</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testDouble</w:t>
        <w:br w:clear="none"/>
      </w:r>
      <w:r>
        <w:rPr>
          <w:rStyle w:val="Text1"/>
        </w:rPr>
        <w:t xml:space="preserve">.</w:t>
        <w:br w:clear="none"/>
      </w:r>
      <w:r>
        <w:t xml:space="preserve">replace</w:t>
        <w:br w:clear="none"/>
      </w:r>
      <w:r>
        <w:rPr>
          <w:rStyle w:val="Text1"/>
        </w:rPr>
        <w:t xml:space="preserve">(</w:t>
        <w:br w:clear="none"/>
      </w:r>
      <w:r>
        <w:t xml:space="preserve">console</w:t>
        <w:br w:clear="none"/>
      </w:r>
      <w:r>
        <w:rPr>
          <w:rStyle w:val="Text1"/>
        </w:rPr>
        <w:t xml:space="preserve">,</w:t>
        <w:br w:clear="none"/>
      </w:r>
      <w:r>
        <w:rPr>
          <w:rStyle w:val="Text0"/>
        </w:rPr>
        <w:t xml:space="preserve"> </w:t>
        <w:br w:clear="none"/>
      </w:r>
      <w:r>
        <w:rPr>
          <w:rStyle w:val="Text6"/>
        </w:rPr>
        <w:t xml:space="preserve">'log'</w:t>
        <w:br w:clear="none"/>
      </w:r>
      <w:r>
        <w:rPr>
          <w:rStyle w:val="Text1"/>
        </w:rPr>
        <w:t xml:space="preserve">)</w:t>
        <w:br w:clear="none"/>
      </w:r>
      <w:r>
        <w:rPr>
          <w:rStyle w:val="Text0"/>
        </w:rPr>
        <w:t xml:space="preserve"/>
        <w:br w:clear="none"/>
        <w:t xml:space="preserve">  </w:t>
        <w:br w:clear="none"/>
      </w:r>
      <w:r>
        <w:t xml:space="preserve">three</w:t>
        <w:br w:clear="none"/>
      </w:r>
      <w:r>
        <w:rPr>
          <w:rStyle w:val="Text1"/>
        </w:rPr>
        <w:t xml:space="preserve">((</w:t>
        <w:br w:clear="none"/>
      </w:r>
      <w:r>
        <w:t xml:space="preserve">result</w:t>
        <w:br w:clear="none"/>
      </w:r>
      <w:r>
        <w:rPr>
          <w:rStyle w:val="Text1"/>
        </w:rPr>
        <w:t xml:space="preserve">,</w:t>
        <w:br w:clear="none"/>
      </w:r>
      <w:r>
        <w:rPr>
          <w:rStyle w:val="Text0"/>
        </w:rPr>
        <w:t xml:space="preserve"> </w:t>
        <w:br w:clear="none"/>
      </w:r>
      <w:r>
        <w:t xml:space="preserve">callback</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addOne</w:t>
        <w:br w:clear="none"/>
      </w:r>
      <w:r>
        <w:rPr>
          <w:rStyle w:val="Text1"/>
        </w:rPr>
        <w:t xml:space="preserve">(</w:t>
        <w:br w:clear="none"/>
      </w:r>
      <w:r>
        <w:t xml:space="preserve">result</w:t>
        <w:br w:clear="none"/>
      </w:r>
      <w:r>
        <w:rPr>
          <w:rStyle w:val="Text1"/>
        </w:rPr>
        <w:t xml:space="preserve">,</w:t>
        <w:br w:clear="none"/>
      </w:r>
      <w:r>
        <w:rPr>
          <w:rStyle w:val="Text0"/>
        </w:rPr>
        <w:t xml:space="preserve"> </w:t>
        <w:br w:clear="none"/>
      </w:r>
      <w:r>
        <w:t xml:space="preserve">callback</w:t>
        <w:br w:clear="none"/>
      </w:r>
      <w:r>
        <w:rPr>
          <w:rStyle w:val="Text1"/>
        </w:rPr>
        <w:t xml:space="preserve">)</w:t>
        <w:br w:clear="none"/>
      </w:r>
      <w:r>
        <w:rPr>
          <w:rStyle w:val="Text0"/>
        </w:rPr>
        <w:t xml:space="preserve"/>
        <w:br w:clear="none"/>
        <w:t xml:space="preserve">    </w:t>
        <w:br w:clear="none"/>
      </w:r>
      <w:r>
        <w:t xml:space="preserve">testDouble</w:t>
        <w:br w:clear="none"/>
      </w:r>
      <w:r>
        <w:rPr>
          <w:rStyle w:val="Text1"/>
        </w:rPr>
        <w:t xml:space="preserve">.</w:t>
        <w:br w:clear="none"/>
      </w:r>
      <w:r>
        <w:t xml:space="preserve">verify</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11"/>
        </w:rPr>
        <w:t xml:space="preserve">4</w:t>
        <w:br w:clear="none"/>
      </w:r>
      <w:r>
        <w:rPr>
          <w:rStyle w:val="Text1"/>
        </w:rPr>
        <w:t xml:space="preserve">));</w:t>
        <w:br w:clear="none"/>
      </w:r>
      <w:r>
        <w:rPr>
          <w:rStyle w:val="Text0"/>
        </w:rPr>
        <w:t xml:space="preserve"/>
        <w:br w:clear="none"/>
        <w:t xml:space="preserve">    </w:t>
        <w:br w:clear="none"/>
      </w:r>
      <w:r>
        <w:t xml:space="preserve">testDouble</w:t>
        <w:br w:clear="none"/>
      </w:r>
      <w:r>
        <w:rPr>
          <w:rStyle w:val="Text1"/>
        </w:rPr>
        <w:t xml:space="preserve">.</w:t>
        <w:br w:clear="none"/>
      </w:r>
      <w:r>
        <w:t xml:space="preserve">reset</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There are a couple of things worth noting here. First, the </w:t>
      </w:r>
      <w:r>
        <w:rPr>
          <w:rStyle w:val="Text2"/>
        </w:rPr>
        <w:t>testdouble.replace</w:t>
      </w:r>
      <w:r>
        <w:t xml:space="preserve"> function replaces the </w:t>
      </w:r>
      <w:r>
        <w:rPr>
          <w:rStyle w:val="Text2"/>
        </w:rPr>
        <w:t>console.log</w:t>
      </w:r>
      <w:r>
        <w:t xml:space="preserve"> function with a double that we can check later when we call </w:t>
      </w:r>
      <w:r>
        <w:rPr>
          <w:rStyle w:val="Text2"/>
        </w:rPr>
        <w:t>verify</w:t>
      </w:r>
      <w:r>
        <w:t xml:space="preserve">. Following that, </w:t>
      </w:r>
      <w:r>
        <w:rPr>
          <w:rStyle w:val="Text2"/>
        </w:rPr>
        <w:t>testdouble.reset</w:t>
      </w:r>
      <w:r>
        <w:t xml:space="preserve"> restores </w:t>
      </w:r>
      <w:r>
        <w:rPr>
          <w:rStyle w:val="Text2"/>
        </w:rPr>
        <w:t>console.log</w:t>
      </w:r>
      <w:r>
        <w:t xml:space="preserve"> to its former self. Recall earlier when we were talking about creating a </w:t>
      </w:r>
      <w:r>
        <w:rPr>
          <w:rStyle w:val="Text2"/>
        </w:rPr>
        <w:t>teardown</w:t>
      </w:r>
      <w:r>
        <w:t xml:space="preserve"> function. We could use </w:t>
      </w:r>
      <w:r>
        <w:rPr>
          <w:rStyle w:val="Text2"/>
        </w:rPr>
        <w:t>testdouble.reset</w:t>
      </w:r>
      <w:r>
        <w:t xml:space="preserve"> to put our doubles back, meaning that after we do that, we could use </w:t>
      </w:r>
      <w:r>
        <w:rPr>
          <w:rStyle w:val="Text2"/>
        </w:rPr>
        <w:t>console.log</w:t>
      </w:r>
      <w:r>
        <w:t xml:space="preserve"> as normal.</w:t>
      </w:r>
    </w:p>
    <w:p>
      <w:pPr>
        <w:pStyle w:val="Normal"/>
      </w:pPr>
      <w:r>
        <w:t>So now that we have tests in place, let’s get to promisifying.</w:t>
      </w:r>
      <w:r>
        <w:rPr>
          <w:rStyle w:val="Text51"/>
        </w:rPr>
        <w:bookmarkStart w:id="1395" w:name="idm139681439239312"/>
        <w:t/>
        <w:bookmarkEnd w:id="1395"/>
        <w:bookmarkStart w:id="1396" w:name="idm139681439237664"/>
        <w:t/>
        <w:bookmarkEnd w:id="1396"/>
        <w:bookmarkStart w:id="1397" w:name="idm139681439191248"/>
        <w:t/>
        <w:bookmarkEnd w:id="1397"/>
      </w:r>
    </w:p>
    <w:p>
      <w:bookmarkStart w:id="1398" w:name="Promises__If_you_like_being_able"/>
      <w:pPr>
        <w:keepNext/>
        <w:pStyle w:val="Heading 1"/>
      </w:pPr>
      <w:r>
        <w:t>Promises</w:t>
      </w:r>
      <w:bookmarkEnd w:id="1398"/>
    </w:p>
    <w:p>
      <w:pPr>
        <w:pStyle w:val="Normal"/>
      </w:pPr>
      <w:r>
        <w:t xml:space="preserve">If you like being able to write asynchronous JavaScript, but </w:t>
      </w:r>
      <w:r>
        <w:rPr>
          <w:rStyle w:val="Text7"/>
        </w:rPr>
        <w:t>don’t</w:t>
      </w:r>
      <w:r>
        <w:t xml:space="preserve"> like the mess that comes along with inversion of control, promises are for you.</w:t>
      </w:r>
      <w:r>
        <w:rPr>
          <w:rStyle w:val="Text51"/>
        </w:rPr>
        <w:bookmarkStart w:id="1399" w:name="ix_asyncpromise"/>
        <w:t/>
        <w:bookmarkEnd w:id="1399"/>
        <w:bookmarkStart w:id="1400" w:name="ix_promise"/>
        <w:t/>
        <w:bookmarkEnd w:id="1400"/>
      </w:r>
      <w:r>
        <w:t xml:space="preserve"> Let’s recap what we’ve seen so far.</w:t>
      </w:r>
      <w:r>
        <w:rPr>
          <w:rStyle w:val="Text51"/>
        </w:rPr>
        <w:bookmarkStart w:id="1401" w:name="idm139681439184336"/>
        <w:t/>
        <w:bookmarkEnd w:id="1401"/>
      </w:r>
      <w:r>
        <w:t xml:space="preserve"> In direct style, you return values from functions and use those return values in other functions.</w:t>
      </w:r>
      <w:r>
        <w:rPr>
          <w:rStyle w:val="Text51"/>
        </w:rPr>
        <w:bookmarkStart w:id="1402" w:name="idm139681439183024"/>
        <w:t/>
        <w:bookmarkEnd w:id="1402"/>
      </w:r>
      <w:r>
        <w:t xml:space="preserve"> In CPS (continuation passing style), you invert control by the calling code supplying (and often defining inline) a callback to be executed by the function that is called. Return values become little better than meaningless, and instead the arguments passed from the callback (one is conventionally called </w:t>
      </w:r>
      <w:r>
        <w:rPr>
          <w:rStyle w:val="Text2"/>
        </w:rPr>
        <w:t>result</w:t>
      </w:r>
      <w:r>
        <w:t>) become the focus of tests and subsequent callbacks.</w:t>
      </w:r>
    </w:p>
    <w:p>
      <w:pPr>
        <w:pStyle w:val="Normal"/>
      </w:pPr>
      <w:r>
        <w:t>Although using callbacks opens up the possibility</w:t>
      </w:r>
      <w:r>
        <w:rPr>
          <w:rStyle w:val="Text51"/>
        </w:rPr>
        <w:bookmarkStart w:id="1403" w:name="ix_utprovs"/>
        <w:t/>
        <w:bookmarkEnd w:id="1403"/>
      </w:r>
      <w:r>
        <w:t xml:space="preserve"> of asynchronous code (without using some kind of polling), we introduce some complexity both in the way we structure our functions and in the way we call them.</w:t>
      </w:r>
    </w:p>
    <w:p>
      <w:pPr>
        <w:pStyle w:val="Normal"/>
      </w:pPr>
      <w:r>
        <w:t>Promises shift this complexity to the function definition side of things, leaving the function calling code with a relatively simple API. For most situations, promises are a better choice than CPS. And where they aren’t the right choice, CPS probably isn’t either. In those cases, you might be looking for stream handling, observables, or some other high-level pattern.</w:t>
      </w:r>
    </w:p>
    <w:p>
      <w:bookmarkStart w:id="1404" w:name="The_Basic_Promise_Interface__So"/>
      <w:pPr>
        <w:keepNext/>
        <w:pStyle w:val="Heading 2"/>
      </w:pPr>
      <w:r>
        <w:t>The Basic Promise Interface</w:t>
      </w:r>
      <w:bookmarkEnd w:id="1404"/>
    </w:p>
    <w:p>
      <w:pPr>
        <w:pStyle w:val="Normal"/>
      </w:pPr>
      <w:r>
        <w:t xml:space="preserve">So how do we use promises? </w:t>
      </w:r>
      <w:r>
        <w:rPr>
          <w:rStyle w:val="Text51"/>
        </w:rPr>
        <w:bookmarkStart w:id="1405" w:name="idm139681439176320"/>
        <w:t/>
        <w:bookmarkEnd w:id="1405"/>
      </w:r>
      <w:r>
        <w:t>We’ll cover their implementation soon, but for now, let’s see what the promise interface looks like:</w:t>
      </w:r>
    </w:p>
    <w:p>
      <w:pPr>
        <w:pStyle w:val="Para 03"/>
      </w:pPr>
      <w:r>
        <w:rPr>
          <w:rStyle w:val="Text0"/>
        </w:rPr>
        <w:t xml:space="preserve"/>
        <w:br w:clear="none"/>
      </w:r>
      <w:r>
        <w:rPr>
          <w:rStyle w:val="Text10"/>
        </w:rPr>
        <w:t xml:space="preserve">// promises</w:t>
        <w:br w:clear="none"/>
      </w:r>
      <w:r>
        <w:rPr>
          <w:rStyle w:val="Text0"/>
        </w:rPr>
        <w:t xml:space="preserve"/>
        <w:br w:clear="none"/>
      </w:r>
      <w:r>
        <w:t xml:space="preserve">four</w:t>
        <w:br w:clear="none"/>
      </w:r>
      <w:r>
        <w:rPr>
          <w:rStyle w:val="Text1"/>
        </w:rPr>
        <w:t xml:space="preserve">()</w:t>
        <w:br w:clear="none"/>
      </w:r>
      <w:r>
        <w:rPr>
          <w:rStyle w:val="Text0"/>
        </w:rPr>
        <w:t xml:space="preserve"/>
        <w:br w:clear="none"/>
      </w:r>
      <w:r>
        <w:rPr>
          <w:rStyle w:val="Text1"/>
        </w:rPr>
        <w:t xml:space="preserve">.</w:t>
        <w:br w:clear="none"/>
      </w:r>
      <w:r>
        <w:t xml:space="preserve">then</w:t>
        <w:br w:clear="none"/>
      </w:r>
      <w:r>
        <w:rPr>
          <w:rStyle w:val="Text1"/>
        </w:rPr>
        <w:t xml:space="preserve">(</w:t>
        <w:br w:clear="none"/>
      </w:r>
      <w:r>
        <w:t xml:space="preserve">addOne</w:t>
        <w:br w:clear="none"/>
      </w:r>
      <w:r>
        <w:rPr>
          <w:rStyle w:val="Text1"/>
        </w:rPr>
        <w:t xml:space="preserve">)</w:t>
        <w:br w:clear="none"/>
      </w:r>
      <w:r>
        <w:rPr>
          <w:rStyle w:val="Text0"/>
        </w:rPr>
        <w:t xml:space="preserve"/>
        <w:br w:clear="none"/>
      </w:r>
      <w:r>
        <w:rPr>
          <w:rStyle w:val="Text1"/>
        </w:rPr>
        <w:t xml:space="preserve">.</w:t>
        <w:br w:clear="none"/>
      </w:r>
      <w:r>
        <w:t xml:space="preserve">then</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0"/>
        </w:rPr>
        <w:t xml:space="preserve"/>
        <w:br w:clear="none"/>
      </w:r>
    </w:p>
    <w:p>
      <w:pPr>
        <w:pStyle w:val="Normal"/>
      </w:pPr>
      <w:r>
        <w:t xml:space="preserve">This is pretty straightforward. We have a function that returns a </w:t>
      </w:r>
      <w:r>
        <w:rPr>
          <w:rStyle w:val="Text2"/>
        </w:rPr>
        <w:t>4</w:t>
      </w:r>
      <w:r>
        <w:t xml:space="preserve"> (wrapped in a promise), acted on by </w:t>
      </w:r>
      <w:r>
        <w:rPr>
          <w:rStyle w:val="Text2"/>
        </w:rPr>
        <w:t>addOne</w:t>
      </w:r>
      <w:r>
        <w:t xml:space="preserve"> (which itself returns a promise), which in turn is acted on by </w:t>
      </w:r>
      <w:r>
        <w:rPr>
          <w:rStyle w:val="Text2"/>
        </w:rPr>
        <w:t>console.log</w:t>
      </w:r>
      <w:r>
        <w:t>.</w:t>
      </w:r>
    </w:p>
    <w:p>
      <w:pPr>
        <w:pStyle w:val="Normal"/>
      </w:pPr>
      <w:r>
        <w:t>If we’re looking to compose functions, promises are much easier to work with. Callbacks have us stuck either hardcoding function names (and/or function literals for callbacks) in the function declarations, passing them in as extra parameters in the function, or using some other nontrivial and somewhat confusing alternatives.</w:t>
      </w:r>
    </w:p>
    <w:p>
      <w:pPr>
        <w:pStyle w:val="Normal"/>
      </w:pPr>
      <w:r>
        <w:t xml:space="preserve">With promises, we are just chaining values together. </w:t>
      </w:r>
      <w:r>
        <w:rPr>
          <w:rStyle w:val="Text51"/>
        </w:rPr>
        <w:bookmarkStart w:id="1406" w:name="idm139681439084208"/>
        <w:t/>
        <w:bookmarkEnd w:id="1406"/>
      </w:r>
      <w:r>
        <w:t xml:space="preserve">We have a value (wrapped in a promise), and </w:t>
      </w:r>
      <w:r>
        <w:rPr>
          <w:rStyle w:val="Text2"/>
        </w:rPr>
        <w:t>then</w:t>
      </w:r>
      <w:r>
        <w:t xml:space="preserve"> </w:t>
      </w:r>
      <w:r>
        <w:rPr>
          <w:rStyle w:val="Text7"/>
        </w:rPr>
        <w:t>unwraps</w:t>
      </w:r>
      <w:r>
        <w:t xml:space="preserve"> it by waiting (when necessary), then passes that value as a parameter to the promise or function. To illustrate a bit more of the interface, we could also write form 2:</w:t>
      </w:r>
    </w:p>
    <w:p>
      <w:pPr>
        <w:pStyle w:val="Para 03"/>
      </w:pPr>
      <w:r>
        <w:rPr>
          <w:rStyle w:val="Text0"/>
        </w:rPr>
        <w:t xml:space="preserve"/>
        <w:br w:clear="none"/>
      </w:r>
      <w:r>
        <w:rPr>
          <w:rStyle w:val="Text10"/>
        </w:rPr>
        <w:t xml:space="preserve">// form 1</w:t>
        <w:br w:clear="none"/>
      </w:r>
      <w:r>
        <w:rPr>
          <w:rStyle w:val="Text0"/>
        </w:rPr>
        <w:t xml:space="preserve"/>
        <w:br w:clear="none"/>
      </w:r>
      <w:r>
        <w:t xml:space="preserve">four</w:t>
        <w:br w:clear="none"/>
      </w:r>
      <w:r>
        <w:rPr>
          <w:rStyle w:val="Text1"/>
        </w:rPr>
        <w:t xml:space="preserve">()</w:t>
        <w:br w:clear="none"/>
      </w:r>
      <w:r>
        <w:rPr>
          <w:rStyle w:val="Text0"/>
        </w:rPr>
        <w:t xml:space="preserve"/>
        <w:br w:clear="none"/>
      </w:r>
      <w:r>
        <w:rPr>
          <w:rStyle w:val="Text1"/>
        </w:rPr>
        <w:t xml:space="preserve">.</w:t>
        <w:br w:clear="none"/>
      </w:r>
      <w:r>
        <w:t xml:space="preserve">then</w:t>
        <w:br w:clear="none"/>
      </w:r>
      <w:r>
        <w:rPr>
          <w:rStyle w:val="Text1"/>
        </w:rPr>
        <w:t xml:space="preserve">(</w:t>
        <w:br w:clear="none"/>
      </w:r>
      <w:r>
        <w:t xml:space="preserve">addOne</w:t>
        <w:br w:clear="none"/>
      </w:r>
      <w:r>
        <w:rPr>
          <w:rStyle w:val="Text1"/>
        </w:rPr>
        <w:t xml:space="preserve">)</w:t>
        <w:br w:clear="none"/>
      </w:r>
      <w:r>
        <w:rPr>
          <w:rStyle w:val="Text0"/>
        </w:rPr>
        <w:t xml:space="preserve"/>
        <w:br w:clear="none"/>
      </w:r>
      <w:r>
        <w:rPr>
          <w:rStyle w:val="Text1"/>
        </w:rPr>
        <w:t xml:space="preserve">.</w:t>
        <w:br w:clear="none"/>
      </w:r>
      <w:r>
        <w:t xml:space="preserve">then</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0"/>
        </w:rPr>
        <w:t xml:space="preserve"/>
        <w:br w:clear="none"/>
        <w:t xml:space="preserve"/>
        <w:br w:clear="none"/>
      </w:r>
      <w:r>
        <w:rPr>
          <w:rStyle w:val="Text10"/>
        </w:rPr>
        <w:t xml:space="preserve">// form 2</w:t>
        <w:br w:clear="none"/>
      </w:r>
      <w:r>
        <w:rPr>
          <w:rStyle w:val="Text0"/>
        </w:rPr>
        <w:t xml:space="preserve"/>
        <w:br w:clear="none"/>
      </w:r>
      <w:r>
        <w:t xml:space="preserve">four</w:t>
        <w:br w:clear="none"/>
      </w:r>
      <w:r>
        <w:rPr>
          <w:rStyle w:val="Text1"/>
        </w:rPr>
        <w:t xml:space="preserve">()</w:t>
        <w:br w:clear="none"/>
      </w:r>
      <w:r>
        <w:rPr>
          <w:rStyle w:val="Text0"/>
        </w:rPr>
        <w:t xml:space="preserve"/>
        <w:br w:clear="none"/>
      </w:r>
      <w:r>
        <w:rPr>
          <w:rStyle w:val="Text1"/>
        </w:rPr>
        <w:t xml:space="preserve">.</w:t>
        <w:br w:clear="none"/>
      </w:r>
      <w:r>
        <w:t xml:space="preserve">then</w:t>
        <w:br w:clear="none"/>
      </w:r>
      <w:r>
        <w:rPr>
          <w:rStyle w:val="Text1"/>
        </w:rPr>
        <w:t xml:space="preserve">((</w:t>
        <w:br w:clear="none"/>
      </w:r>
      <w:r>
        <w:t xml:space="preserve">valueFromFour</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addOne</w:t>
        <w:br w:clear="none"/>
      </w:r>
      <w:r>
        <w:rPr>
          <w:rStyle w:val="Text1"/>
        </w:rPr>
        <w:t xml:space="preserve">(</w:t>
        <w:br w:clear="none"/>
      </w:r>
      <w:r>
        <w:t xml:space="preserve">valueFromFour</w:t>
        <w:br w:clear="none"/>
      </w:r>
      <w:r>
        <w:rPr>
          <w:rStyle w:val="Text1"/>
        </w:rPr>
        <w:t xml:space="preserve">))</w:t>
        <w:br w:clear="none"/>
      </w:r>
      <w:r>
        <w:rPr>
          <w:rStyle w:val="Text0"/>
        </w:rPr>
        <w:t xml:space="preserve"/>
        <w:br w:clear="none"/>
      </w:r>
      <w:r>
        <w:rPr>
          <w:rStyle w:val="Text1"/>
        </w:rPr>
        <w:t xml:space="preserve">.</w:t>
        <w:br w:clear="none"/>
      </w:r>
      <w:r>
        <w:t xml:space="preserve">then</w:t>
        <w:br w:clear="none"/>
      </w:r>
      <w:r>
        <w:rPr>
          <w:rStyle w:val="Text1"/>
        </w:rPr>
        <w:t xml:space="preserve">((</w:t>
        <w:br w:clear="none"/>
      </w:r>
      <w:r>
        <w:t xml:space="preserve">valueFromAddOne</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valueFromAddOne</w:t>
        <w:br w:clear="none"/>
      </w:r>
      <w:r>
        <w:rPr>
          <w:rStyle w:val="Text1"/>
        </w:rPr>
        <w:t xml:space="preserve">));</w:t>
        <w:br w:clear="none"/>
      </w:r>
      <w:r>
        <w:rPr>
          <w:rStyle w:val="Text0"/>
        </w:rPr>
        <w:t xml:space="preserve"/>
        <w:br w:clear="none"/>
      </w:r>
    </w:p>
    <w:p>
      <w:pPr>
        <w:pStyle w:val="Normal"/>
      </w:pPr>
      <w:r>
        <w:t xml:space="preserve">In these forms, we have a function literal or reference. Both the function definitions and the function calls of </w:t>
      </w:r>
      <w:r>
        <w:rPr>
          <w:rStyle w:val="Text2"/>
        </w:rPr>
        <w:t>addOne</w:t>
      </w:r>
      <w:r>
        <w:t xml:space="preserve"> and </w:t>
      </w:r>
      <w:r>
        <w:rPr>
          <w:rStyle w:val="Text2"/>
        </w:rPr>
        <w:t>console.log</w:t>
      </w:r>
      <w:r>
        <w:t xml:space="preserve"> happen elsewhere. Form 1 is preferable when possible (it is also known as “point-free,” a style we’ll discuss more in the next chapter).</w:t>
      </w:r>
    </w:p>
    <w:p>
      <w:pPr>
        <w:pStyle w:val="Normal"/>
      </w:pPr>
      <w:r>
        <w:t xml:space="preserve">Moving from form 2 to form 1 has a similar feel to naming and extracting an anonymous function. In both cases, the function </w:t>
      </w:r>
      <w:r>
        <w:rPr>
          <w:rStyle w:val="Text7"/>
        </w:rPr>
        <w:t>calls</w:t>
      </w:r>
      <w:r>
        <w:t xml:space="preserve"> happen elsewhere, and may even be implicit or outside of your codebase (i.e., you won’t be able to “grep” for them). In the case of moving from form 2 to form 1, however, the function </w:t>
      </w:r>
      <w:r>
        <w:rPr>
          <w:rStyle w:val="Text7"/>
        </w:rPr>
        <w:t>definitions</w:t>
      </w:r>
      <w:r>
        <w:t xml:space="preserve"> (along with their names) already exist, so we only need to drop the anonymous wrapping </w:t>
        <w:t>function</w:t>
        <w:t>.</w:t>
      </w:r>
    </w:p>
    <w:p>
      <w:pPr>
        <w:keepNext/>
        <w:pStyle w:val="Heading 5"/>
        <w:keepLines w:val="on"/>
      </w:pPr>
      <w:r>
        <w:t>The flexibility of promises</w:t>
      </w:r>
    </w:p>
    <w:p>
      <w:pPr>
        <w:pStyle w:val="Para 06"/>
        <w:keepLines w:val="on"/>
      </w:pPr>
      <w:r>
        <w:t xml:space="preserve">If you’re still not sure about the utility of </w:t>
      </w:r>
      <w:r>
        <w:rPr>
          <w:rStyle w:val="Text51"/>
        </w:rPr>
        <w:bookmarkStart w:id="1407" w:name="idm139681439138976"/>
        <w:t/>
        <w:bookmarkEnd w:id="1407"/>
      </w:r>
      <w:r>
        <w:t>promises over</w:t>
      </w:r>
      <w:r>
        <w:rPr>
          <w:rStyle w:val="Text51"/>
        </w:rPr>
        <w:bookmarkStart w:id="1408" w:name="idm139681439137472"/>
        <w:t/>
        <w:bookmarkEnd w:id="1408"/>
      </w:r>
      <w:r>
        <w:t xml:space="preserve"> callbacks, take a look at this:</w:t>
      </w:r>
    </w:p>
    <w:p>
      <w:pPr>
        <w:pStyle w:val="Para 24"/>
        <w:keepLines w:val="on"/>
      </w:pPr>
      <w:r>
        <w:rPr>
          <w:rStyle w:val="Text0"/>
        </w:rPr>
        <w:t xml:space="preserve"/>
        <w:br w:clear="none"/>
      </w:r>
      <w:r>
        <w:t xml:space="preserve">four</w:t>
        <w:br w:clear="none"/>
      </w:r>
      <w:r>
        <w:rPr>
          <w:rStyle w:val="Text1"/>
        </w:rPr>
        <w:t xml:space="preserve">()</w:t>
        <w:br w:clear="none"/>
      </w:r>
      <w:r>
        <w:rPr>
          <w:rStyle w:val="Text0"/>
        </w:rPr>
        <w:t xml:space="preserve"/>
        <w:br w:clear="none"/>
      </w:r>
      <w:r>
        <w:rPr>
          <w:rStyle w:val="Text1"/>
        </w:rPr>
        <w:t xml:space="preserve">.</w:t>
        <w:br w:clear="none"/>
      </w:r>
      <w:r>
        <w:t xml:space="preserve">then</w:t>
        <w:br w:clear="none"/>
      </w:r>
      <w:r>
        <w:rPr>
          <w:rStyle w:val="Text1"/>
        </w:rPr>
        <w:t xml:space="preserve">(</w:t>
        <w:br w:clear="none"/>
      </w:r>
      <w:r>
        <w:t xml:space="preserve">addOne</w:t>
        <w:br w:clear="none"/>
      </w:r>
      <w:r>
        <w:rPr>
          <w:rStyle w:val="Text1"/>
        </w:rPr>
        <w:t xml:space="preserve">)</w:t>
        <w:br w:clear="none"/>
      </w:r>
      <w:r>
        <w:rPr>
          <w:rStyle w:val="Text0"/>
        </w:rPr>
        <w:t xml:space="preserve"/>
        <w:br w:clear="none"/>
      </w:r>
      <w:r>
        <w:rPr>
          <w:rStyle w:val="Text1"/>
        </w:rPr>
        <w:t xml:space="preserve">.</w:t>
        <w:br w:clear="none"/>
      </w:r>
      <w:r>
        <w:t xml:space="preserve">then</w:t>
        <w:br w:clear="none"/>
      </w:r>
      <w:r>
        <w:rPr>
          <w:rStyle w:val="Text1"/>
        </w:rPr>
        <w:t xml:space="preserve">(</w:t>
        <w:br w:clear="none"/>
      </w:r>
      <w:r>
        <w:t xml:space="preserve">addOne</w:t>
        <w:br w:clear="none"/>
      </w:r>
      <w:r>
        <w:rPr>
          <w:rStyle w:val="Text1"/>
        </w:rPr>
        <w:t xml:space="preserve">)</w:t>
        <w:br w:clear="none"/>
      </w:r>
      <w:r>
        <w:rPr>
          <w:rStyle w:val="Text0"/>
        </w:rPr>
        <w:t xml:space="preserve"/>
        <w:br w:clear="none"/>
      </w:r>
      <w:r>
        <w:rPr>
          <w:rStyle w:val="Text1"/>
        </w:rPr>
        <w:t xml:space="preserve">.</w:t>
        <w:br w:clear="none"/>
      </w:r>
      <w:r>
        <w:t xml:space="preserve">then</w:t>
        <w:br w:clear="none"/>
      </w:r>
      <w:r>
        <w:rPr>
          <w:rStyle w:val="Text1"/>
        </w:rPr>
        <w:t xml:space="preserve">(</w:t>
        <w:br w:clear="none"/>
      </w:r>
      <w:r>
        <w:t xml:space="preserve">addOne</w:t>
        <w:br w:clear="none"/>
      </w:r>
      <w:r>
        <w:rPr>
          <w:rStyle w:val="Text1"/>
        </w:rPr>
        <w:t xml:space="preserve">)</w:t>
        <w:br w:clear="none"/>
      </w:r>
      <w:r>
        <w:rPr>
          <w:rStyle w:val="Text0"/>
        </w:rPr>
        <w:t xml:space="preserve"/>
        <w:br w:clear="none"/>
      </w:r>
      <w:r>
        <w:rPr>
          <w:rStyle w:val="Text1"/>
        </w:rPr>
        <w:t xml:space="preserve">.</w:t>
        <w:br w:clear="none"/>
      </w:r>
      <w:r>
        <w:t xml:space="preserve">then</w:t>
        <w:br w:clear="none"/>
      </w:r>
      <w:r>
        <w:rPr>
          <w:rStyle w:val="Text1"/>
        </w:rPr>
        <w:t xml:space="preserve">(</w:t>
        <w:br w:clear="none"/>
      </w:r>
      <w:r>
        <w:t xml:space="preserve">addOne</w:t>
        <w:br w:clear="none"/>
      </w:r>
      <w:r>
        <w:rPr>
          <w:rStyle w:val="Text1"/>
        </w:rPr>
        <w:t xml:space="preserve">)</w:t>
        <w:br w:clear="none"/>
      </w:r>
      <w:r>
        <w:rPr>
          <w:rStyle w:val="Text0"/>
        </w:rPr>
        <w:t xml:space="preserve"/>
        <w:br w:clear="none"/>
      </w:r>
      <w:r>
        <w:rPr>
          <w:rStyle w:val="Text1"/>
        </w:rPr>
        <w:t xml:space="preserve">.</w:t>
        <w:br w:clear="none"/>
      </w:r>
      <w:r>
        <w:t xml:space="preserve">then</w:t>
        <w:br w:clear="none"/>
      </w:r>
      <w:r>
        <w:rPr>
          <w:rStyle w:val="Text1"/>
        </w:rPr>
        <w:t xml:space="preserve">(</w:t>
        <w:br w:clear="none"/>
      </w:r>
      <w:r>
        <w:t xml:space="preserve">addOne</w:t>
        <w:br w:clear="none"/>
      </w:r>
      <w:r>
        <w:rPr>
          <w:rStyle w:val="Text1"/>
        </w:rPr>
        <w:t xml:space="preserve">)</w:t>
        <w:br w:clear="none"/>
      </w:r>
      <w:r>
        <w:rPr>
          <w:rStyle w:val="Text0"/>
        </w:rPr>
        <w:t xml:space="preserve"/>
        <w:br w:clear="none"/>
      </w:r>
      <w:r>
        <w:rPr>
          <w:rStyle w:val="Text1"/>
        </w:rPr>
        <w:t xml:space="preserve">.</w:t>
        <w:br w:clear="none"/>
      </w:r>
      <w:r>
        <w:t xml:space="preserve">then</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0"/>
        </w:rPr>
        <w:t xml:space="preserve"/>
        <w:br w:clear="none"/>
      </w:r>
    </w:p>
    <w:p>
      <w:pPr>
        <w:pStyle w:val="Para 06"/>
        <w:keepLines w:val="on"/>
      </w:pPr>
      <w:r>
        <w:t xml:space="preserve">We can chain as many </w:t>
      </w:r>
      <w:r>
        <w:rPr>
          <w:rStyle w:val="Text2"/>
        </w:rPr>
        <w:t>addOne</w:t>
      </w:r>
      <w:r>
        <w:t>s as we want.</w:t>
      </w:r>
      <w:r>
        <w:rPr>
          <w:rStyle w:val="Text51"/>
        </w:rPr>
        <w:bookmarkStart w:id="1409" w:name="idm139681438945312"/>
        <w:t/>
        <w:bookmarkEnd w:id="1409"/>
      </w:r>
      <w:r>
        <w:t xml:space="preserve"> It’s basically a fluent interface if you ignore the </w:t>
      </w:r>
      <w:r>
        <w:rPr>
          <w:rStyle w:val="Text2"/>
        </w:rPr>
        <w:t>then</w:t>
      </w:r>
      <w:r>
        <w:t xml:space="preserve"> calls, and it’s async-friendly.</w:t>
      </w:r>
      <w:r>
        <w:rPr>
          <w:rStyle w:val="Text51"/>
        </w:rPr>
        <w:bookmarkStart w:id="1410" w:name="idm139681438943632"/>
        <w:t/>
        <w:bookmarkEnd w:id="1410"/>
      </w:r>
      <w:r>
        <w:t xml:space="preserve"> You can do this with CPS, but you’re headed for the pyramid of doom (and hard-to-test intermediate results).</w:t>
      </w:r>
    </w:p>
    <w:p>
      <w:bookmarkStart w:id="1411" w:name="Creating_and_Using_Promises__Now"/>
      <w:pPr>
        <w:keepNext/>
        <w:pStyle w:val="Heading 2"/>
      </w:pPr>
      <w:r>
        <w:t>Creating and Using Promises</w:t>
      </w:r>
      <w:bookmarkEnd w:id="1411"/>
    </w:p>
    <w:p>
      <w:pPr>
        <w:pStyle w:val="Normal"/>
      </w:pPr>
      <w:r>
        <w:t xml:space="preserve">Now that we have a good idea of why </w:t>
      </w:r>
      <w:r>
        <w:rPr>
          <w:rStyle w:val="Text51"/>
        </w:rPr>
        <w:bookmarkStart w:id="1412" w:name="ix_promisecreate"/>
        <w:t/>
        <w:bookmarkEnd w:id="1412"/>
      </w:r>
      <w:r>
        <w:t>promises are often a good choice over callbacks, let’s take a look at how we actually implement them:</w:t>
      </w:r>
    </w:p>
    <w:p>
      <w:pPr>
        <w:pStyle w:val="Para 03"/>
      </w:pPr>
      <w:r>
        <w:rPr>
          <w:rStyle w:val="Text0"/>
        </w:rPr>
        <w:t xml:space="preserve"/>
        <w:br w:clear="none"/>
      </w:r>
      <w:r>
        <w:t xml:space="preserve">four</w:t>
        <w:br w:clear="none"/>
      </w:r>
      <w:r>
        <w:rPr>
          <w:rStyle w:val="Text1"/>
        </w:rPr>
        <w:t xml:space="preserve">()</w:t>
        <w:br w:clear="none"/>
      </w:r>
      <w:r>
        <w:rPr>
          <w:rStyle w:val="Text0"/>
        </w:rPr>
        <w:t xml:space="preserve"/>
        <w:br w:clear="none"/>
      </w:r>
      <w:r>
        <w:rPr>
          <w:rStyle w:val="Text1"/>
        </w:rPr>
        <w:t xml:space="preserve">.</w:t>
        <w:br w:clear="none"/>
      </w:r>
      <w:r>
        <w:t xml:space="preserve">then</w:t>
        <w:br w:clear="none"/>
      </w:r>
      <w:r>
        <w:rPr>
          <w:rStyle w:val="Text1"/>
        </w:rPr>
        <w:t xml:space="preserve">(</w:t>
        <w:br w:clear="none"/>
      </w:r>
      <w:r>
        <w:t xml:space="preserve">addOne</w:t>
        <w:br w:clear="none"/>
      </w:r>
      <w:r>
        <w:rPr>
          <w:rStyle w:val="Text1"/>
        </w:rPr>
        <w:t xml:space="preserve">)</w:t>
        <w:br w:clear="none"/>
      </w:r>
      <w:r>
        <w:rPr>
          <w:rStyle w:val="Text0"/>
        </w:rPr>
        <w:t xml:space="preserve"/>
        <w:br w:clear="none"/>
      </w:r>
      <w:r>
        <w:rPr>
          <w:rStyle w:val="Text1"/>
        </w:rPr>
        <w:t xml:space="preserve">.</w:t>
        <w:br w:clear="none"/>
      </w:r>
      <w:r>
        <w:t xml:space="preserve">then</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addOne</w:t>
        <w:br w:clear="none"/>
      </w:r>
      <w:r>
        <w:rPr>
          <w:rStyle w:val="Text1"/>
        </w:rPr>
        <w:t xml:space="preserve">(</w:t>
        <w:br w:clear="none"/>
      </w:r>
      <w:r>
        <w:t xml:space="preserve">addend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Promise</w:t>
        <w:br w:clear="none"/>
      </w:r>
      <w:r>
        <w:rPr>
          <w:rStyle w:val="Text1"/>
        </w:rPr>
        <w:t xml:space="preserve">.</w:t>
        <w:br w:clear="none"/>
      </w:r>
      <w:r>
        <w:t xml:space="preserve">resolve</w:t>
        <w:br w:clear="none"/>
      </w:r>
      <w:r>
        <w:rPr>
          <w:rStyle w:val="Text1"/>
        </w:rPr>
        <w:t xml:space="preserve">(</w:t>
        <w:br w:clear="none"/>
      </w:r>
      <w:r>
        <w:t xml:space="preserve">addend</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four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new</w:t>
        <w:br w:clear="none"/>
      </w:r>
      <w:r>
        <w:rPr>
          <w:rStyle w:val="Text0"/>
        </w:rPr>
        <w:t xml:space="preserve"> </w:t>
        <w:br w:clear="none"/>
      </w:r>
      <w:r>
        <w:rPr>
          <w:rStyle w:val="Text12"/>
        </w:rPr>
        <w:t xml:space="preserve">Promise</w:t>
        <w:br w:clear="none"/>
      </w:r>
      <w:r>
        <w:rPr>
          <w:rStyle w:val="Text1"/>
        </w:rPr>
        <w:t xml:space="preserve">((</w:t>
        <w:br w:clear="none"/>
      </w:r>
      <w:r>
        <w:t xml:space="preserve">resolve</w:t>
        <w:br w:clear="none"/>
      </w:r>
      <w:r>
        <w:rPr>
          <w:rStyle w:val="Text1"/>
        </w:rPr>
        <w:t xml:space="preserve">,</w:t>
        <w:br w:clear="none"/>
      </w:r>
      <w:r>
        <w:rPr>
          <w:rStyle w:val="Text0"/>
        </w:rPr>
        <w:t xml:space="preserve"> </w:t>
        <w:br w:clear="none"/>
      </w:r>
      <w:r>
        <w:t xml:space="preserve">_reject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setTimeout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resolve</w:t>
        <w:br w:clear="none"/>
      </w:r>
      <w:r>
        <w:rPr>
          <w:rStyle w:val="Text1"/>
        </w:rPr>
        <w:t xml:space="preserve">(</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500</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The first three lines should be very familiar by now. So how do the new functions work? It might seem complex inside the function bodies, but notice that we’re no longer passing callbacks, which can get very confusing. Also, we get our </w:t>
      </w:r>
      <w:r>
        <w:rPr>
          <w:rStyle w:val="Text2"/>
        </w:rPr>
        <w:t>return</w:t>
      </w:r>
      <w:r>
        <w:t xml:space="preserve"> statements back!</w:t>
      </w:r>
    </w:p>
    <w:p>
      <w:pPr>
        <w:pStyle w:val="Normal"/>
      </w:pPr>
      <w:r>
        <w:t>Unfortunately, what we are returning are promises, which may seem hard to understand. But they aren’t. It’s just like making toast:</w:t>
      </w:r>
    </w:p>
    <w:p>
      <w:pPr>
        <w:pStyle w:val="Para 04"/>
      </w:pPr>
      <w:r>
        <w:t>You start with a toaster.</w:t>
      </w:r>
    </w:p>
    <w:p>
      <w:pPr>
        <w:pStyle w:val="Para 04"/>
      </w:pPr>
      <w:r>
        <w:t>You put your bread in it along with some input on how to toast it.</w:t>
      </w:r>
    </w:p>
    <w:p>
      <w:pPr>
        <w:pStyle w:val="Para 04"/>
      </w:pPr>
      <w:r>
        <w:t>The toaster determines when the bread is toasty enough and pops it up.</w:t>
      </w:r>
    </w:p>
    <w:p>
      <w:pPr>
        <w:pStyle w:val="Para 04"/>
      </w:pPr>
      <w:r>
        <w:t>After it’s ready, you get your toast and consume it how you see fit.</w:t>
      </w:r>
    </w:p>
    <w:p>
      <w:pPr>
        <w:pStyle w:val="Normal"/>
      </w:pPr>
      <w:r>
        <w:t>The same four steps are true of promises:</w:t>
      </w:r>
    </w:p>
    <w:p>
      <w:pPr>
        <w:pStyle w:val="Para 04"/>
      </w:pPr>
      <w:r>
        <w:t xml:space="preserve">You start with a promise (usually created with </w:t>
      </w:r>
      <w:r>
        <w:rPr>
          <w:rStyle w:val="Text2"/>
        </w:rPr>
        <w:t>new Promise</w:t>
      </w:r>
      <w:r>
        <w:t xml:space="preserve">, but the previous example also shows that you can create one with </w:t>
      </w:r>
      <w:r>
        <w:rPr>
          <w:rStyle w:val="Text2"/>
        </w:rPr>
        <w:t>Promise.resolve</w:t>
      </w:r>
      <w:r>
        <w:t>).</w:t>
      </w:r>
    </w:p>
    <w:p>
      <w:pPr>
        <w:pStyle w:val="Para 04"/>
      </w:pPr>
      <w:r>
        <w:t xml:space="preserve">You put a value </w:t>
      </w:r>
      <w:r>
        <w:rPr>
          <w:rStyle w:val="Text7"/>
        </w:rPr>
        <w:t>or</w:t>
      </w:r>
      <w:r>
        <w:t xml:space="preserve"> the process to create a value (which may be asynchronous) into the promise.</w:t>
      </w:r>
    </w:p>
    <w:p>
      <w:pPr>
        <w:pStyle w:val="Para 04"/>
      </w:pPr>
      <w:r>
        <w:t xml:space="preserve">After a timer or receiving the result of some asynchronous function, the value is set by </w:t>
      </w:r>
      <w:r>
        <w:rPr>
          <w:rStyle w:val="Text2"/>
        </w:rPr>
        <w:t>resolve(someValue)</w:t>
      </w:r>
      <w:r>
        <w:t>.</w:t>
      </w:r>
    </w:p>
    <w:p>
      <w:pPr>
        <w:pStyle w:val="Para 04"/>
      </w:pPr>
      <w:r>
        <w:t xml:space="preserve">This value is returned wrapped in a promise. You pull it out of the toaster—er, promise—with the </w:t>
      </w:r>
      <w:r>
        <w:rPr>
          <w:rStyle w:val="Text2"/>
        </w:rPr>
        <w:t>then</w:t>
      </w:r>
      <w:r>
        <w:t xml:space="preserve"> function, and consume the value as you see fit.</w:t>
      </w:r>
    </w:p>
    <w:p>
      <w:bookmarkStart w:id="1413" w:name="Do_You_Hate_Metaphors___No__Good"/>
      <w:pPr>
        <w:keepNext/>
        <w:pStyle w:val="Heading 4"/>
        <w:keepLines w:val="on"/>
      </w:pPr>
      <w:r>
        <w:t>Do You Hate Metaphors?</w:t>
      </w:r>
      <w:bookmarkEnd w:id="1413"/>
    </w:p>
    <w:p>
      <w:pPr>
        <w:pStyle w:val="Normal"/>
        <w:keepLines w:val="on"/>
      </w:pPr>
      <w:r>
        <w:t xml:space="preserve">No? Good. We’ll be discussing burritos in </w:t>
      </w:r>
      <w:hyperlink w:anchor="Chapter_11__Functional_Refactori_2">
        <w:r>
          <w:rPr>
            <w:rStyle w:val="Text5"/>
          </w:rPr>
          <w:t>Chapter 11</w:t>
        </w:r>
      </w:hyperlink>
      <w:r>
        <w:t>. They’re kind of like making toast.</w:t>
      </w:r>
    </w:p>
    <w:p>
      <w:pPr>
        <w:pStyle w:val="Normal"/>
        <w:keepLines w:val="on"/>
      </w:pPr>
      <w:r>
        <w:t xml:space="preserve">But isn’t a promise a high-level functional structure like a functor or monad or similar? Maybe, but that’s a huge topic, and we can’t get into all of it in this book. </w:t>
      </w:r>
      <w:hyperlink w:anchor="Chapter_11__Functional_Refactori_2">
        <w:r>
          <w:rPr>
            <w:rStyle w:val="Text5"/>
          </w:rPr>
          <w:t>Chapter 11</w:t>
        </w:r>
      </w:hyperlink>
      <w:r>
        <w:t xml:space="preserve"> gives a good introduction to practical functional coding, but we’ll leave the theory out of it and focus on using good coding interfaces.</w:t>
      </w:r>
    </w:p>
    <w:p>
      <w:pPr>
        <w:pStyle w:val="Normal"/>
      </w:pPr>
      <w:r>
        <w:t xml:space="preserve">Back to our example, our </w:t>
      </w:r>
      <w:r>
        <w:rPr>
          <w:rStyle w:val="Text2"/>
        </w:rPr>
        <w:t>addOne</w:t>
      </w:r>
      <w:r>
        <w:t xml:space="preserve"> function returns a promise created with </w:t>
      </w:r>
      <w:r>
        <w:rPr>
          <w:rStyle w:val="Text2"/>
        </w:rPr>
        <w:t>Promise.resolve(addend + 1)</w:t>
      </w:r>
      <w:r>
        <w:t xml:space="preserve">. This is fine for cases where we only need a value, but using the </w:t>
      </w:r>
      <w:r>
        <w:rPr>
          <w:rStyle w:val="Text2"/>
        </w:rPr>
        <w:t>new Promise</w:t>
      </w:r>
      <w:r>
        <w:t xml:space="preserve"> constructor function and supplying </w:t>
      </w:r>
      <w:r>
        <w:rPr>
          <w:rStyle w:val="Text51"/>
        </w:rPr>
        <w:bookmarkStart w:id="1414" w:name="idm139681438878560"/>
        <w:t/>
        <w:bookmarkEnd w:id="1414"/>
        <w:bookmarkStart w:id="1415" w:name="idm139681438877184"/>
        <w:t/>
        <w:bookmarkEnd w:id="1415"/>
      </w:r>
      <w:r>
        <w:t xml:space="preserve">a callback (the </w:t>
      </w:r>
      <w:r>
        <w:rPr>
          <w:rStyle w:val="Text7"/>
        </w:rPr>
        <w:t>executor</w:t>
      </w:r>
      <w:r>
        <w:t xml:space="preserve">) that calls </w:t>
      </w:r>
      <w:r>
        <w:rPr>
          <w:rStyle w:val="Text2"/>
        </w:rPr>
        <w:t>resolve</w:t>
      </w:r>
      <w:r>
        <w:t xml:space="preserve"> or </w:t>
      </w:r>
      <w:r>
        <w:rPr>
          <w:rStyle w:val="Text2"/>
        </w:rPr>
        <w:t>reject</w:t>
      </w:r>
      <w:r>
        <w:t xml:space="preserve"> (the two functions named by the signature of the callback of the constructor, the executor) provides more flexibility.</w:t>
      </w:r>
    </w:p>
    <w:p>
      <w:bookmarkStart w:id="1416" w:name="Some_Considerations_About_then"/>
      <w:pPr>
        <w:keepNext/>
        <w:pStyle w:val="Heading 4"/>
        <w:keepLines w:val="on"/>
      </w:pPr>
      <w:r>
        <w:t>Some Considerations About then</w:t>
      </w:r>
      <w:bookmarkEnd w:id="1416"/>
    </w:p>
    <w:p>
      <w:pPr>
        <w:pStyle w:val="Normal"/>
        <w:keepLines w:val="on"/>
      </w:pPr>
      <w:r>
        <w:t xml:space="preserve">There is something to note about our </w:t>
      </w:r>
      <w:r>
        <w:rPr>
          <w:rStyle w:val="Text2"/>
        </w:rPr>
        <w:t>addOne</w:t>
      </w:r>
      <w:r>
        <w:t xml:space="preserve"> function:</w:t>
      </w:r>
    </w:p>
    <w:p>
      <w:pPr>
        <w:pStyle w:val="Para 03"/>
        <w:keepLines w:val="on"/>
      </w:pPr>
      <w:r>
        <w:rPr>
          <w:rStyle w:val="Text0"/>
        </w:rPr>
        <w:t xml:space="preserve"/>
        <w:br w:clear="none"/>
      </w:r>
      <w:r>
        <w:rPr>
          <w:rStyle w:val="Text3"/>
        </w:rPr>
        <w:t xml:space="preserve">function</w:t>
        <w:br w:clear="none"/>
      </w:r>
      <w:r>
        <w:rPr>
          <w:rStyle w:val="Text0"/>
        </w:rPr>
        <w:t xml:space="preserve"> </w:t>
        <w:br w:clear="none"/>
      </w:r>
      <w:r>
        <w:t xml:space="preserve">addOne</w:t>
        <w:br w:clear="none"/>
      </w:r>
      <w:r>
        <w:rPr>
          <w:rStyle w:val="Text1"/>
        </w:rPr>
        <w:t xml:space="preserve">(</w:t>
        <w:br w:clear="none"/>
      </w:r>
      <w:r>
        <w:t xml:space="preserve">addend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Promise</w:t>
        <w:br w:clear="none"/>
      </w:r>
      <w:r>
        <w:rPr>
          <w:rStyle w:val="Text1"/>
        </w:rPr>
        <w:t xml:space="preserve">.</w:t>
        <w:br w:clear="none"/>
      </w:r>
      <w:r>
        <w:t xml:space="preserve">resolve</w:t>
        <w:br w:clear="none"/>
      </w:r>
      <w:r>
        <w:rPr>
          <w:rStyle w:val="Text1"/>
        </w:rPr>
        <w:t xml:space="preserve">(</w:t>
        <w:br w:clear="none"/>
      </w:r>
      <w:r>
        <w:t xml:space="preserve">addend</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rPr>
          <w:rStyle w:val="Text1"/>
        </w:rPr>
        <w:t xml:space="preserve">}</w:t>
        <w:br w:clear="none"/>
      </w:r>
    </w:p>
    <w:p>
      <w:pPr>
        <w:pStyle w:val="Normal"/>
        <w:keepLines w:val="on"/>
      </w:pPr>
      <w:r>
        <w:t>It would work just as well if the second line were this:</w:t>
      </w:r>
    </w:p>
    <w:p>
      <w:pPr>
        <w:pStyle w:val="Para 19"/>
        <w:keepLines w:val="on"/>
      </w:pPr>
      <w:r>
        <w:rPr>
          <w:rStyle w:val="Text0"/>
        </w:rPr>
        <w:t xml:space="preserve"/>
        <w:br w:clear="none"/>
        <w:t xml:space="preserve">  </w:t>
        <w:br w:clear="none"/>
      </w:r>
      <w:r>
        <w:t xml:space="preserve">return</w:t>
        <w:br w:clear="none"/>
      </w:r>
      <w:r>
        <w:rPr>
          <w:rStyle w:val="Text0"/>
        </w:rPr>
        <w:t xml:space="preserve"> </w:t>
        <w:br w:clear="none"/>
      </w:r>
      <w:r>
        <w:rPr>
          <w:rStyle w:val="Text8"/>
        </w:rPr>
        <w:t xml:space="preserve">addend</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p>
    <w:p>
      <w:pPr>
        <w:pStyle w:val="Normal"/>
        <w:keepLines w:val="on"/>
      </w:pPr>
      <w:r>
        <w:t xml:space="preserve">Why? Because </w:t>
      </w:r>
      <w:r>
        <w:rPr>
          <w:rStyle w:val="Text2"/>
        </w:rPr>
        <w:t>then</w:t>
      </w:r>
      <w:r>
        <w:t xml:space="preserve"> will accept a promise </w:t>
      </w:r>
      <w:r>
        <w:rPr>
          <w:rStyle w:val="Text7"/>
        </w:rPr>
        <w:t>or</w:t>
      </w:r>
      <w:r>
        <w:t xml:space="preserve"> a function (or two, actually: the first for fulfillment and the second for rejection). Try this:</w:t>
      </w:r>
    </w:p>
    <w:p>
      <w:pPr>
        <w:pStyle w:val="Para 03"/>
        <w:keepLines w:val="on"/>
      </w:pPr>
      <w:r>
        <w:rPr>
          <w:rStyle w:val="Text0"/>
        </w:rPr>
        <w:t xml:space="preserve"/>
        <w:br w:clear="none"/>
      </w:r>
      <w:r>
        <w:t xml:space="preserve">four</w:t>
        <w:br w:clear="none"/>
      </w:r>
      <w:r>
        <w:rPr>
          <w:rStyle w:val="Text1"/>
        </w:rPr>
        <w:t xml:space="preserve">()</w:t>
        <w:br w:clear="none"/>
      </w:r>
      <w:r>
        <w:rPr>
          <w:rStyle w:val="Text0"/>
        </w:rPr>
        <w:t xml:space="preserve"/>
        <w:br w:clear="none"/>
      </w:r>
      <w:r>
        <w:rPr>
          <w:rStyle w:val="Text1"/>
        </w:rPr>
        <w:t xml:space="preserve">.</w:t>
        <w:br w:clear="none"/>
      </w:r>
      <w:r>
        <w:t xml:space="preserve">then</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6</w:t>
        <w:br w:clear="none"/>
      </w:r>
      <w:r>
        <w:rPr>
          <w:rStyle w:val="Text1"/>
        </w:rPr>
        <w:t xml:space="preserve">)</w:t>
        <w:br w:clear="none"/>
      </w:r>
      <w:r>
        <w:rPr>
          <w:rStyle w:val="Text0"/>
        </w:rPr>
        <w:t xml:space="preserve"/>
        <w:br w:clear="none"/>
      </w:r>
      <w:r>
        <w:rPr>
          <w:rStyle w:val="Text1"/>
        </w:rPr>
        <w:t xml:space="preserve">.</w:t>
        <w:br w:clear="none"/>
      </w:r>
      <w:r>
        <w:t xml:space="preserve">then</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0"/>
        </w:rPr>
        <w:t xml:space="preserve"/>
        <w:br w:clear="none"/>
      </w:r>
    </w:p>
    <w:p>
      <w:pPr>
        <w:pStyle w:val="Normal"/>
        <w:keepLines w:val="on"/>
      </w:pPr>
      <w:r>
        <w:t xml:space="preserve">In this case, </w:t>
      </w:r>
      <w:r>
        <w:rPr>
          <w:rStyle w:val="Text2"/>
        </w:rPr>
        <w:t>6</w:t>
      </w:r>
      <w:r>
        <w:t xml:space="preserve"> will be printed. The first </w:t>
      </w:r>
      <w:r>
        <w:rPr>
          <w:rStyle w:val="Text2"/>
        </w:rPr>
        <w:t>then</w:t>
      </w:r>
      <w:r>
        <w:t xml:space="preserve">’s callback throws away the </w:t>
      </w:r>
      <w:r>
        <w:rPr>
          <w:rStyle w:val="Text2"/>
        </w:rPr>
        <w:t>4</w:t>
      </w:r>
      <w:r>
        <w:t xml:space="preserve"> and just passes </w:t>
      </w:r>
      <w:r>
        <w:rPr>
          <w:rStyle w:val="Text2"/>
        </w:rPr>
        <w:t>6</w:t>
      </w:r>
      <w:r>
        <w:t xml:space="preserve"> along.</w:t>
      </w:r>
    </w:p>
    <w:p>
      <w:pPr>
        <w:pStyle w:val="Normal"/>
        <w:keepLines w:val="on"/>
      </w:pPr>
      <w:r>
        <w:t xml:space="preserve">However, note that </w:t>
      </w:r>
      <w:r>
        <w:rPr>
          <w:rStyle w:val="Text2"/>
        </w:rPr>
        <w:t>four</w:t>
      </w:r>
      <w:r>
        <w:t xml:space="preserve"> cannot be a simple function returning a simple value, even without considering the </w:t>
      </w:r>
      <w:r>
        <w:rPr>
          <w:rStyle w:val="Text2"/>
        </w:rPr>
        <w:t>setTimeout</w:t>
      </w:r>
      <w:r>
        <w:t xml:space="preserve"> aspect of it. The </w:t>
      </w:r>
      <w:r>
        <w:rPr>
          <w:rStyle w:val="Text7"/>
        </w:rPr>
        <w:t>first</w:t>
      </w:r>
      <w:r>
        <w:t xml:space="preserve"> function in a promise chain must be “</w:t>
      </w:r>
      <w:r>
        <w:rPr>
          <w:rStyle w:val="Text2"/>
        </w:rPr>
        <w:t>then</w:t>
      </w:r>
      <w:r>
        <w:t xml:space="preserve">-able”—that is, return an object that supports the </w:t>
      </w:r>
      <w:r>
        <w:rPr>
          <w:rStyle w:val="Text2"/>
        </w:rPr>
        <w:t>.then(</w:t>
      </w:r>
      <w:r>
        <w:rPr>
          <w:rStyle w:val="Text24"/>
        </w:rPr>
        <w:t>fulfillment</w:t>
      </w:r>
      <w:r>
        <w:rPr>
          <w:rStyle w:val="Text32"/>
        </w:rPr>
        <w:t xml:space="preserve">, </w:t>
      </w:r>
      <w:r>
        <w:rPr>
          <w:rStyle w:val="Text24"/>
        </w:rPr>
        <w:t>rejection</w:t>
      </w:r>
      <w:r>
        <w:rPr>
          <w:rStyle w:val="Text32"/>
        </w:rPr>
        <w:t>)</w:t>
      </w:r>
      <w:r>
        <w:t xml:space="preserve"> interface.</w:t>
      </w:r>
      <w:r>
        <w:rPr>
          <w:rStyle w:val="Text51"/>
        </w:rPr>
        <w:bookmarkStart w:id="1417" w:name="idm139681438802192"/>
        <w:t/>
        <w:bookmarkEnd w:id="1417"/>
      </w:r>
      <w:r>
        <w:t xml:space="preserve"> That said, you could start off just by having a resolved promise:</w:t>
      </w:r>
    </w:p>
    <w:p>
      <w:pPr>
        <w:pStyle w:val="Para 03"/>
        <w:keepLines w:val="on"/>
      </w:pPr>
      <w:r>
        <w:rPr>
          <w:rStyle w:val="Text0"/>
        </w:rPr>
        <w:t xml:space="preserve"/>
        <w:br w:clear="none"/>
      </w:r>
      <w:r>
        <w:rPr>
          <w:rStyle w:val="Text12"/>
        </w:rPr>
        <w:t xml:space="preserve">Promise</w:t>
        <w:br w:clear="none"/>
      </w:r>
      <w:r>
        <w:rPr>
          <w:rStyle w:val="Text1"/>
        </w:rPr>
        <w:t xml:space="preserve">.</w:t>
        <w:br w:clear="none"/>
      </w:r>
      <w:r>
        <w:t xml:space="preserve">resolve</w:t>
        <w:br w:clear="none"/>
      </w:r>
      <w:r>
        <w:rPr>
          <w:rStyle w:val="Text1"/>
        </w:rPr>
        <w:t xml:space="preserve">()</w:t>
        <w:br w:clear="none"/>
      </w:r>
      <w:r>
        <w:rPr>
          <w:rStyle w:val="Text0"/>
        </w:rPr>
        <w:t xml:space="preserve"/>
        <w:br w:clear="none"/>
      </w:r>
      <w:r>
        <w:rPr>
          <w:rStyle w:val="Text1"/>
        </w:rPr>
        <w:t xml:space="preserve">.</w:t>
        <w:br w:clear="none"/>
      </w:r>
      <w:r>
        <w:t xml:space="preserve">then</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br w:clear="none"/>
      </w:r>
      <w:r>
        <w:rPr>
          <w:rStyle w:val="Text1"/>
        </w:rPr>
        <w:t xml:space="preserve">.</w:t>
        <w:br w:clear="none"/>
      </w:r>
      <w:r>
        <w:t xml:space="preserve">then</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6</w:t>
        <w:br w:clear="none"/>
      </w:r>
      <w:r>
        <w:rPr>
          <w:rStyle w:val="Text1"/>
        </w:rPr>
        <w:t xml:space="preserve">)</w:t>
        <w:br w:clear="none"/>
      </w:r>
      <w:r>
        <w:rPr>
          <w:rStyle w:val="Text0"/>
        </w:rPr>
        <w:t xml:space="preserve"/>
        <w:br w:clear="none"/>
      </w:r>
      <w:r>
        <w:rPr>
          <w:rStyle w:val="Text1"/>
        </w:rPr>
        <w:t xml:space="preserve">.</w:t>
        <w:br w:clear="none"/>
      </w:r>
      <w:r>
        <w:t xml:space="preserve">then</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0"/>
        </w:rPr>
        <w:t xml:space="preserve"/>
        <w:br w:clear="none"/>
      </w:r>
    </w:p>
    <w:p>
      <w:pPr>
        <w:pStyle w:val="Normal"/>
      </w:pPr>
      <w:r>
        <w:t xml:space="preserve">A </w:t>
      </w:r>
      <w:r>
        <w:rPr>
          <w:rStyle w:val="Text2"/>
        </w:rPr>
        <w:t>resolve</w:t>
      </w:r>
      <w:r>
        <w:t xml:space="preserve"> will make the value available inside of the </w:t>
      </w:r>
      <w:r>
        <w:rPr>
          <w:rStyle w:val="Text2"/>
        </w:rPr>
        <w:t>then</w:t>
      </w:r>
      <w:r>
        <w:t xml:space="preserve"> function. The </w:t>
      </w:r>
      <w:r>
        <w:rPr>
          <w:rStyle w:val="Text2"/>
        </w:rPr>
        <w:t>reject</w:t>
      </w:r>
      <w:r>
        <w:t xml:space="preserve"> function will create a </w:t>
      </w:r>
      <w:r>
        <w:rPr>
          <w:rStyle w:val="Text7"/>
        </w:rPr>
        <w:t>rejected</w:t>
      </w:r>
      <w:r>
        <w:t xml:space="preserve"> promise object. There is a </w:t>
      </w:r>
      <w:r>
        <w:rPr>
          <w:rStyle w:val="Text2"/>
        </w:rPr>
        <w:t>catch</w:t>
      </w:r>
      <w:r>
        <w:t xml:space="preserve"> function that will catch some errors (and miss others, so be careful). There are also </w:t>
      </w:r>
      <w:r>
        <w:rPr>
          <w:rStyle w:val="Text2"/>
        </w:rPr>
        <w:t>Promise.all</w:t>
      </w:r>
      <w:r>
        <w:t xml:space="preserve"> and </w:t>
      </w:r>
      <w:r>
        <w:rPr>
          <w:rStyle w:val="Text2"/>
        </w:rPr>
        <w:t>Promise.race</w:t>
      </w:r>
      <w:r>
        <w:t xml:space="preserve"> functions to, respectively, return when all promises complete and return the first promise that completes.</w:t>
      </w:r>
    </w:p>
    <w:p>
      <w:pPr>
        <w:pStyle w:val="Normal"/>
      </w:pPr>
      <w:r>
        <w:t>In some ways, it is a fairly small API, but the variations around error handling and setting promises up can make for a tricky experience. Still, the interface it provides makes the upfront work worth it.</w:t>
      </w:r>
      <w:r>
        <w:rPr>
          <w:rStyle w:val="Text51"/>
        </w:rPr>
        <w:bookmarkStart w:id="1418" w:name="idm139681438726928"/>
        <w:t/>
        <w:bookmarkEnd w:id="1418"/>
      </w:r>
    </w:p>
    <w:p>
      <w:bookmarkStart w:id="1419" w:name="Testing_Promises__To_finish_thin"/>
      <w:pPr>
        <w:keepNext/>
        <w:pStyle w:val="Heading 2"/>
      </w:pPr>
      <w:r>
        <w:t>Testing Promises</w:t>
      </w:r>
      <w:bookmarkEnd w:id="1419"/>
    </w:p>
    <w:p>
      <w:pPr>
        <w:pStyle w:val="Normal"/>
      </w:pPr>
      <w:r>
        <w:t xml:space="preserve">To finish things up neatly, let’s see </w:t>
      </w:r>
      <w:r>
        <w:rPr>
          <w:rStyle w:val="Text51"/>
        </w:rPr>
        <w:bookmarkStart w:id="1420" w:name="ix_testpromise"/>
        <w:t/>
        <w:bookmarkEnd w:id="1420"/>
      </w:r>
      <w:r>
        <w:t>how the tests</w:t>
      </w:r>
      <w:r>
        <w:rPr>
          <w:rStyle w:val="Text51"/>
        </w:rPr>
        <w:bookmarkStart w:id="1421" w:name="ix_promisetest"/>
        <w:t/>
        <w:bookmarkEnd w:id="1421"/>
      </w:r>
      <w:r>
        <w:t xml:space="preserve"> adapt to this new interface:</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addOne</w:t>
        <w:br w:clear="none"/>
      </w:r>
      <w:r>
        <w:rPr>
          <w:rStyle w:val="Text1"/>
        </w:rPr>
        <w:t xml:space="preserve">(</w:t>
        <w:br w:clear="none"/>
      </w:r>
      <w:r>
        <w:t xml:space="preserve">addend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Promise</w:t>
        <w:br w:clear="none"/>
      </w:r>
      <w:r>
        <w:rPr>
          <w:rStyle w:val="Text1"/>
        </w:rPr>
        <w:t xml:space="preserve">.</w:t>
        <w:br w:clear="none"/>
      </w:r>
      <w:r>
        <w:t xml:space="preserve">resolve</w:t>
        <w:br w:clear="none"/>
      </w:r>
      <w:r>
        <w:rPr>
          <w:rStyle w:val="Text1"/>
        </w:rPr>
        <w:t xml:space="preserve">(</w:t>
        <w:br w:clear="none"/>
      </w:r>
      <w:r>
        <w:t xml:space="preserve">addend</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four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new</w:t>
        <w:br w:clear="none"/>
      </w:r>
      <w:r>
        <w:rPr>
          <w:rStyle w:val="Text0"/>
        </w:rPr>
        <w:t xml:space="preserve"> </w:t>
        <w:br w:clear="none"/>
      </w:r>
      <w:r>
        <w:rPr>
          <w:rStyle w:val="Text12"/>
        </w:rPr>
        <w:t xml:space="preserve">Promise</w:t>
        <w:br w:clear="none"/>
      </w:r>
      <w:r>
        <w:rPr>
          <w:rStyle w:val="Text1"/>
        </w:rPr>
        <w:t xml:space="preserve">((</w:t>
        <w:br w:clear="none"/>
      </w:r>
      <w:r>
        <w:t xml:space="preserve">resolve</w:t>
        <w:br w:clear="none"/>
      </w:r>
      <w:r>
        <w:rPr>
          <w:rStyle w:val="Text1"/>
        </w:rPr>
        <w:t xml:space="preserve">,</w:t>
        <w:br w:clear="none"/>
      </w:r>
      <w:r>
        <w:rPr>
          <w:rStyle w:val="Text0"/>
        </w:rPr>
        <w:t xml:space="preserve"> </w:t>
        <w:br w:clear="none"/>
      </w:r>
      <w:r>
        <w:t xml:space="preserve">_reject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setTimeout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resolve</w:t>
        <w:br w:clear="none"/>
      </w:r>
      <w:r>
        <w:rPr>
          <w:rStyle w:val="Text1"/>
        </w:rPr>
        <w:t xml:space="preserve">(</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500</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test</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'tape'</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testdouble</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'testdouble'</w:t>
        <w:br w:clear="none"/>
      </w:r>
      <w:r>
        <w:rPr>
          <w:rStyle w:val="Text1"/>
        </w:rPr>
        <w:t xml:space="preserve">);</w:t>
        <w:br w:clear="none"/>
      </w:r>
      <w:r>
        <w:rPr>
          <w:rStyle w:val="Text0"/>
        </w:rPr>
        <w:t xml:space="preserve"/>
        <w:br w:clear="none"/>
        <w:t xml:space="preserve"/>
        <w:br w:clear="none"/>
      </w:r>
      <w:r>
        <w:t xml:space="preserve">test</w:t>
        <w:br w:clear="none"/>
      </w:r>
      <w:r>
        <w:rPr>
          <w:rStyle w:val="Text1"/>
        </w:rPr>
        <w:t xml:space="preserve">(</w:t>
        <w:br w:clear="none"/>
      </w:r>
      <w:r>
        <w:rPr>
          <w:rStyle w:val="Text6"/>
        </w:rPr>
        <w:t xml:space="preserve">'our addOne function'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addOne</w:t>
        <w:br w:clear="none"/>
      </w:r>
      <w:r>
        <w:rPr>
          <w:rStyle w:val="Text1"/>
        </w:rPr>
        <w:t xml:space="preserve">(</w:t>
        <w:br w:clear="none"/>
      </w:r>
      <w:r>
        <w:rPr>
          <w:rStyle w:val="Text11"/>
        </w:rPr>
        <w:t xml:space="preserve">3</w:t>
        <w:br w:clear="none"/>
      </w:r>
      <w:r>
        <w:rPr>
          <w:rStyle w:val="Text1"/>
        </w:rPr>
        <w:t xml:space="preserve">).</w:t>
        <w:br w:clear="none"/>
      </w:r>
      <w:r>
        <w:t xml:space="preserve">then</w:t>
        <w:br w:clear="none"/>
      </w:r>
      <w:r>
        <w:rPr>
          <w:rStyle w:val="Text1"/>
        </w:rPr>
        <w:t xml:space="preserve">((</w:t>
        <w:br w:clear="none"/>
      </w:r>
      <w:r>
        <w:t xml:space="preserve">result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equal</w:t>
        <w:br w:clear="none"/>
      </w:r>
      <w:r>
        <w:rPr>
          <w:rStyle w:val="Text1"/>
        </w:rPr>
        <w:t xml:space="preserve">(</w:t>
        <w:br w:clear="none"/>
      </w:r>
      <w:r>
        <w:t xml:space="preserve">result</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test</w:t>
        <w:br w:clear="none"/>
      </w:r>
      <w:r>
        <w:rPr>
          <w:rStyle w:val="Text1"/>
        </w:rPr>
        <w:t xml:space="preserve">(</w:t>
        <w:br w:clear="none"/>
      </w:r>
      <w:r>
        <w:rPr>
          <w:rStyle w:val="Text6"/>
        </w:rPr>
        <w:t xml:space="preserve">'our four function'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four</w:t>
        <w:br w:clear="none"/>
      </w:r>
      <w:r>
        <w:rPr>
          <w:rStyle w:val="Text1"/>
        </w:rPr>
        <w:t xml:space="preserve">().</w:t>
        <w:br w:clear="none"/>
      </w:r>
      <w:r>
        <w:t xml:space="preserve">then</w:t>
        <w:br w:clear="none"/>
      </w:r>
      <w:r>
        <w:rPr>
          <w:rStyle w:val="Text1"/>
        </w:rPr>
        <w:t xml:space="preserve">((</w:t>
        <w:br w:clear="none"/>
      </w:r>
      <w:r>
        <w:t xml:space="preserve">result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equal</w:t>
        <w:br w:clear="none"/>
      </w:r>
      <w:r>
        <w:rPr>
          <w:rStyle w:val="Text1"/>
        </w:rPr>
        <w:t xml:space="preserve">(</w:t>
        <w:br w:clear="none"/>
      </w:r>
      <w:r>
        <w:t xml:space="preserve">result</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test</w:t>
        <w:br w:clear="none"/>
      </w:r>
      <w:r>
        <w:rPr>
          <w:rStyle w:val="Text1"/>
        </w:rPr>
        <w:t xml:space="preserve">(</w:t>
        <w:br w:clear="none"/>
      </w:r>
      <w:r>
        <w:rPr>
          <w:rStyle w:val="Text6"/>
        </w:rPr>
        <w:t xml:space="preserve">'our end-to-end test'</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testdouble</w:t>
        <w:br w:clear="none"/>
      </w:r>
      <w:r>
        <w:rPr>
          <w:rStyle w:val="Text1"/>
        </w:rPr>
        <w:t xml:space="preserve">.</w:t>
        <w:br w:clear="none"/>
      </w:r>
      <w:r>
        <w:t xml:space="preserve">replace</w:t>
        <w:br w:clear="none"/>
      </w:r>
      <w:r>
        <w:rPr>
          <w:rStyle w:val="Text1"/>
        </w:rPr>
        <w:t xml:space="preserve">(</w:t>
        <w:br w:clear="none"/>
      </w:r>
      <w:r>
        <w:t xml:space="preserve">console</w:t>
        <w:br w:clear="none"/>
      </w:r>
      <w:r>
        <w:rPr>
          <w:rStyle w:val="Text1"/>
        </w:rPr>
        <w:t xml:space="preserve">,</w:t>
        <w:br w:clear="none"/>
      </w:r>
      <w:r>
        <w:rPr>
          <w:rStyle w:val="Text0"/>
        </w:rPr>
        <w:t xml:space="preserve"> </w:t>
        <w:br w:clear="none"/>
      </w:r>
      <w:r>
        <w:rPr>
          <w:rStyle w:val="Text6"/>
        </w:rPr>
        <w:t xml:space="preserve">'log'</w:t>
        <w:br w:clear="none"/>
      </w:r>
      <w:r>
        <w:rPr>
          <w:rStyle w:val="Text1"/>
        </w:rPr>
        <w:t xml:space="preserve">)</w:t>
        <w:br w:clear="none"/>
      </w:r>
      <w:r>
        <w:rPr>
          <w:rStyle w:val="Text0"/>
        </w:rPr>
        <w:t xml:space="preserve"/>
        <w:br w:clear="none"/>
        <w:t xml:space="preserve">  </w:t>
        <w:br w:clear="none"/>
      </w:r>
      <w:r>
        <w:t xml:space="preserve">four</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then</w:t>
        <w:br w:clear="none"/>
      </w:r>
      <w:r>
        <w:rPr>
          <w:rStyle w:val="Text1"/>
        </w:rPr>
        <w:t xml:space="preserve">(</w:t>
        <w:br w:clear="none"/>
      </w:r>
      <w:r>
        <w:t xml:space="preserve">addOne</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then</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then</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testdouble</w:t>
        <w:br w:clear="none"/>
      </w:r>
      <w:r>
        <w:rPr>
          <w:rStyle w:val="Text1"/>
        </w:rPr>
        <w:t xml:space="preserve">.</w:t>
        <w:br w:clear="none"/>
      </w:r>
      <w:r>
        <w:t xml:space="preserve">verify</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11"/>
        </w:rPr>
        <w:t xml:space="preserve">5</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pass</w:t>
        <w:br w:clear="none"/>
      </w:r>
      <w:r>
        <w:rPr>
          <w:rStyle w:val="Text1"/>
        </w:rPr>
        <w:t xml:space="preserve">();</w:t>
        <w:br w:clear="none"/>
      </w:r>
      <w:r>
        <w:rPr>
          <w:rStyle w:val="Text0"/>
        </w:rPr>
        <w:t xml:space="preserve"/>
        <w:br w:clear="none"/>
        <w:t xml:space="preserve">    </w:t>
        <w:br w:clear="none"/>
      </w:r>
      <w:r>
        <w:t xml:space="preserve">testdouble</w:t>
        <w:br w:clear="none"/>
      </w:r>
      <w:r>
        <w:rPr>
          <w:rStyle w:val="Text1"/>
        </w:rPr>
        <w:t xml:space="preserve">.</w:t>
        <w:br w:clear="none"/>
      </w:r>
      <w:r>
        <w:t xml:space="preserve">reset</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catch</w:t>
        <w:br w:clear="none"/>
      </w:r>
      <w:r>
        <w:rPr>
          <w:rStyle w:val="Text1"/>
        </w:rPr>
        <w:t xml:space="preserve">((</w:t>
        <w:br w:clear="none"/>
      </w:r>
      <w:r>
        <w:t xml:space="preserve">e</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testdouble</w:t>
        <w:br w:clear="none"/>
      </w:r>
      <w:r>
        <w:rPr>
          <w:rStyle w:val="Text1"/>
        </w:rPr>
        <w:t xml:space="preserve">.</w:t>
        <w:br w:clear="none"/>
      </w:r>
      <w:r>
        <w:t xml:space="preserve">reset</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The first two tests, which are low-level, are relatively unchanged. The end-to-end test has changed quite a bit. After replacing </w:t>
      </w:r>
      <w:r>
        <w:rPr>
          <w:rStyle w:val="Text2"/>
        </w:rPr>
        <w:t>console.log</w:t>
      </w:r>
      <w:r>
        <w:t xml:space="preserve"> so that we can monitor it, we kick off the promise chain with our promise-returning </w:t>
      </w:r>
      <w:r>
        <w:rPr>
          <w:rStyle w:val="Text2"/>
        </w:rPr>
        <w:t>four</w:t>
      </w:r>
      <w:r>
        <w:t xml:space="preserve"> function. We chain our </w:t>
      </w:r>
      <w:r>
        <w:rPr>
          <w:rStyle w:val="Text2"/>
        </w:rPr>
        <w:t>addOne</w:t>
      </w:r>
      <w:r>
        <w:t xml:space="preserve"> and </w:t>
      </w:r>
      <w:r>
        <w:rPr>
          <w:rStyle w:val="Text2"/>
        </w:rPr>
        <w:t>console.log</w:t>
      </w:r>
      <w:r>
        <w:t xml:space="preserve"> callbacks with </w:t>
      </w:r>
      <w:r>
        <w:rPr>
          <w:rStyle w:val="Text2"/>
        </w:rPr>
        <w:t>then</w:t>
      </w:r>
      <w:r>
        <w:t xml:space="preserve"> functions. And then we have another </w:t>
      </w:r>
      <w:r>
        <w:rPr>
          <w:rStyle w:val="Text2"/>
        </w:rPr>
        <w:t>then</w:t>
      </w:r>
      <w:r>
        <w:t xml:space="preserve">, with an anonymous function as the only argument. Inside of that anonymous function, we </w:t>
      </w:r>
      <w:r>
        <w:rPr>
          <w:rStyle w:val="Text2"/>
        </w:rPr>
        <w:t>verify</w:t>
      </w:r>
      <w:r>
        <w:t xml:space="preserve"> that </w:t>
      </w:r>
      <w:r>
        <w:rPr>
          <w:rStyle w:val="Text2"/>
        </w:rPr>
        <w:t>console.log</w:t>
      </w:r>
      <w:r>
        <w:t xml:space="preserve"> was called with </w:t>
      </w:r>
      <w:r>
        <w:rPr>
          <w:rStyle w:val="Text2"/>
        </w:rPr>
        <w:t>5</w:t>
      </w:r>
      <w:r>
        <w:t xml:space="preserve">. Following that, we call </w:t>
      </w:r>
      <w:r>
        <w:rPr>
          <w:rStyle w:val="Text2"/>
        </w:rPr>
        <w:t>assert.pass</w:t>
      </w:r>
      <w:r>
        <w:t xml:space="preserve"> so that our test output will confirm three instead of two passing tests. We need that because </w:t>
      </w:r>
      <w:r>
        <w:rPr>
          <w:rStyle w:val="Text2"/>
        </w:rPr>
        <w:t>verify</w:t>
      </w:r>
      <w:r>
        <w:t xml:space="preserve"> isn’t part of </w:t>
      </w:r>
      <w:r>
        <w:rPr>
          <w:rStyle w:val="Text2"/>
        </w:rPr>
        <w:t>tape</w:t>
      </w:r>
      <w:r>
        <w:t xml:space="preserve"> and doesn’t produce a passing assertion. Then we do the teardown with </w:t>
      </w:r>
      <w:r>
        <w:rPr>
          <w:rStyle w:val="Text2"/>
        </w:rPr>
        <w:t>testdouble.reset</w:t>
      </w:r>
      <w:r>
        <w:t xml:space="preserve"> and </w:t>
      </w:r>
      <w:r>
        <w:rPr>
          <w:rStyle w:val="Text2"/>
        </w:rPr>
        <w:t>assert.end</w:t>
      </w:r>
      <w:r>
        <w:t>.</w:t>
      </w:r>
    </w:p>
    <w:p>
      <w:pPr>
        <w:pStyle w:val="Normal"/>
      </w:pPr>
      <w:r>
        <w:t xml:space="preserve">You might be wondering what we’re doing with the </w:t>
      </w:r>
      <w:r>
        <w:rPr>
          <w:rStyle w:val="Text2"/>
        </w:rPr>
        <w:t>catch</w:t>
      </w:r>
      <w:r>
        <w:t xml:space="preserve">. Well, unfortunately, after we replace </w:t>
      </w:r>
      <w:r>
        <w:rPr>
          <w:rStyle w:val="Text2"/>
        </w:rPr>
        <w:t>console.log</w:t>
      </w:r>
      <w:r>
        <w:t xml:space="preserve">, our errors will no longer print anything! </w:t>
      </w:r>
      <w:r>
        <w:rPr>
          <w:rStyle w:val="Text2"/>
        </w:rPr>
        <w:t>catch</w:t>
      </w:r>
      <w:r>
        <w:t xml:space="preserve"> allows us to put </w:t>
      </w:r>
      <w:r>
        <w:rPr>
          <w:rStyle w:val="Text2"/>
        </w:rPr>
        <w:t>console.log</w:t>
      </w:r>
      <w:r>
        <w:t xml:space="preserve"> back with </w:t>
      </w:r>
      <w:r>
        <w:rPr>
          <w:rStyle w:val="Text2"/>
        </w:rPr>
        <w:t>testdouble.replace</w:t>
      </w:r>
      <w:r>
        <w:t xml:space="preserve"> </w:t>
      </w:r>
      <w:r>
        <w:rPr>
          <w:rStyle w:val="Text7"/>
        </w:rPr>
        <w:t>before</w:t>
      </w:r>
      <w:r>
        <w:t xml:space="preserve"> printing the error with </w:t>
      </w:r>
      <w:r>
        <w:rPr>
          <w:rStyle w:val="Text2"/>
        </w:rPr>
        <w:t>console.log(e)</w:t>
      </w:r>
      <w:r>
        <w:t>.</w:t>
      </w:r>
      <w:r>
        <w:rPr>
          <w:rStyle w:val="Text51"/>
        </w:rPr>
        <w:bookmarkStart w:id="1422" w:name="idm139681438535872"/>
        <w:t/>
        <w:bookmarkEnd w:id="1422"/>
        <w:bookmarkStart w:id="1423" w:name="idm139681438534224"/>
        <w:t/>
        <w:bookmarkEnd w:id="1423"/>
      </w:r>
    </w:p>
    <w:p>
      <w:bookmarkStart w:id="1424" w:name="Is_Changing_Callback_Style_Code"/>
      <w:pPr>
        <w:keepNext/>
        <w:pStyle w:val="Heading 4"/>
        <w:keepLines w:val="on"/>
      </w:pPr>
      <w:r>
        <w:t>Is Changing Callback-Style Code into Promises “Refactoring?”</w:t>
      </w:r>
      <w:bookmarkEnd w:id="1424"/>
    </w:p>
    <w:p>
      <w:pPr>
        <w:pStyle w:val="Normal"/>
        <w:keepLines w:val="on"/>
      </w:pPr>
      <w:r>
        <w:t>Probably not, unless you aren’t concerned with unit testing at all and consider your “interface” to be some very high-level interactions with the code.</w:t>
      </w:r>
      <w:r>
        <w:rPr>
          <w:rStyle w:val="Text51"/>
        </w:rPr>
        <w:bookmarkStart w:id="1425" w:name="idm139681438531104"/>
        <w:t/>
        <w:bookmarkEnd w:id="1425"/>
        <w:bookmarkStart w:id="1426" w:name="idm139681438529392"/>
        <w:t/>
        <w:bookmarkEnd w:id="1426"/>
        <w:bookmarkStart w:id="1427" w:name="idm139681438527984"/>
        <w:t/>
        <w:bookmarkEnd w:id="1427"/>
      </w:r>
      <w:r>
        <w:t xml:space="preserve"> The value in promises is that they change interfaces, and those are probably where you would want your testing to be.</w:t>
      </w:r>
    </w:p>
    <w:p>
      <w:pPr>
        <w:pStyle w:val="Normal"/>
        <w:keepLines w:val="on"/>
      </w:pPr>
      <w:r>
        <w:t xml:space="preserve">So why spend so much time on promises in </w:t>
      </w:r>
      <w:r>
        <w:rPr>
          <w:rStyle w:val="Text7"/>
        </w:rPr>
        <w:t>Refactoring JavaScript</w:t>
      </w:r>
      <w:r>
        <w:t>?</w:t>
      </w:r>
    </w:p>
    <w:p>
      <w:pPr>
        <w:pStyle w:val="Normal"/>
        <w:keepLines w:val="on"/>
      </w:pPr>
      <w:r>
        <w:t xml:space="preserve">There are three reasons. First, you’ll probably hear someone at some point talk about “refactoring to use promises.” You’ll know this actually means supporting new interfaces, and writing new code with new tests. See the diagram in </w:t>
      </w:r>
      <w:hyperlink w:anchor="Chapter_5__Basic_Refactoring_Goa_2">
        <w:r>
          <w:rPr>
            <w:rStyle w:val="Text5"/>
          </w:rPr>
          <w:t>Chapter 5</w:t>
        </w:r>
      </w:hyperlink>
      <w:r>
        <w:t xml:space="preserve"> on what tests to write (</w:t>
      </w:r>
      <w:hyperlink w:anchor="Figure_5_1__Testing_and_refactor">
        <w:r>
          <w:rPr>
            <w:rStyle w:val="Text5"/>
          </w:rPr>
          <w:t>Figure 5-1</w:t>
        </w:r>
      </w:hyperlink>
      <w:r>
        <w:t xml:space="preserve">). The second reason is that knowing where you are in the testing cycle (testing before new code, increasing coverage, or refactoring) is the most important thing to have a handle on when developing confidence in a codebase. Third, there are tons of </w:t>
      </w:r>
      <w:r>
        <w:rPr>
          <w:rStyle w:val="Text7"/>
        </w:rPr>
        <w:t>cool things</w:t>
      </w:r>
      <w:r>
        <w:t xml:space="preserve"> in JavaScript (canvas, webvr, webgl, etc.) that make somewhat niche applications possible, but asynchronous programming with promises is increasingly important for JavaScript developers of all kinds.</w:t>
      </w:r>
    </w:p>
    <w:p>
      <w:bookmarkStart w:id="1428" w:name="Wrapping_Up__Async_is_a_huge_and"/>
      <w:pPr>
        <w:keepNext/>
        <w:pStyle w:val="Heading 1"/>
      </w:pPr>
      <w:r>
        <w:t>Wrapping Up</w:t>
      </w:r>
      <w:bookmarkEnd w:id="1428"/>
    </w:p>
    <w:p>
      <w:pPr>
        <w:pStyle w:val="Normal"/>
      </w:pPr>
      <w:r>
        <w:t xml:space="preserve">Async is a huge and active </w:t>
      </w:r>
      <w:r>
        <w:rPr>
          <w:rStyle w:val="Text51"/>
        </w:rPr>
        <w:bookmarkStart w:id="1429" w:name="idm139681438520112"/>
        <w:t/>
        <w:bookmarkEnd w:id="1429"/>
      </w:r>
      <w:r>
        <w:t>area of</w:t>
      </w:r>
      <w:r>
        <w:rPr>
          <w:rStyle w:val="Text51"/>
        </w:rPr>
        <w:bookmarkStart w:id="1430" w:name="idm139681438518320"/>
        <w:t/>
        <w:bookmarkEnd w:id="1430"/>
      </w:r>
      <w:r>
        <w:t xml:space="preserve"> development in JavaScript, and we only scratched the surface. Other things worth exploring are web workers, streams, observables, generators, </w:t>
      </w:r>
      <w:r>
        <w:rPr>
          <w:rStyle w:val="Text2"/>
        </w:rPr>
        <w:t>async</w:t>
      </w:r>
      <w:r>
        <w:t>/</w:t>
      </w:r>
      <w:r>
        <w:rPr>
          <w:rStyle w:val="Text2"/>
        </w:rPr>
        <w:t>await</w:t>
      </w:r>
      <w:r>
        <w:t>, and nonnative async/promise utilities.</w:t>
      </w:r>
    </w:p>
    <w:p>
      <w:pPr>
        <w:pStyle w:val="Normal"/>
      </w:pPr>
      <w:r>
        <w:t>For the most part, using any of these features will involve dramatically changing code and not refactoring as we define it. But having a base knowledge of the interfaces involved in your code, as well as how to test them, is crucial before any refactoring can take place.</w:t>
      </w:r>
    </w:p>
    <w:p>
      <w:pPr>
        <w:pStyle w:val="Normal"/>
      </w:pPr>
      <w:r>
        <w:t xml:space="preserve">Despite “refactoring to use promises” not really fitting our concept of refactoring, the interface is one that we should prefer (at least until </w:t>
      </w:r>
      <w:r>
        <w:rPr>
          <w:rStyle w:val="Text2"/>
        </w:rPr>
        <w:t>async</w:t>
      </w:r>
      <w:r>
        <w:t xml:space="preserve"> and </w:t>
      </w:r>
      <w:r>
        <w:rPr>
          <w:rStyle w:val="Text2"/>
        </w:rPr>
        <w:t>await</w:t>
      </w:r>
      <w:r>
        <w:t xml:space="preserve"> become more widely available), because it generates useful return values rather than relying on calling other functions (side effects). By the same token, </w:t>
      </w:r>
      <w:r>
        <w:rPr>
          <w:rStyle w:val="Text2"/>
        </w:rPr>
        <w:t>async</w:t>
      </w:r>
      <w:r>
        <w:t xml:space="preserve"> and </w:t>
      </w:r>
      <w:r>
        <w:rPr>
          <w:rStyle w:val="Text2"/>
        </w:rPr>
        <w:t>await</w:t>
      </w:r>
      <w:r>
        <w:t xml:space="preserve"> are interesting because they allow us to write synchronous-looking code just by adding a few keywords. However, as of this writing, their spec and implementations are not yet </w:t>
        <w:t>realized</w:t>
        <w:t>.</w:t>
      </w:r>
    </w:p>
    <w:p>
      <w:pPr>
        <w:pStyle w:val="Normal"/>
      </w:pPr>
      <w:r>
        <w:t xml:space="preserve">In </w:t>
      </w:r>
      <w:r>
        <w:rPr>
          <w:rStyle w:val="Text7"/>
        </w:rPr>
        <w:t>Design Patterns: Elements of Reusable Object-Oriented Software</w:t>
      </w:r>
      <w:r>
        <w:t>, the Gang of Four’s advice to “code to an interface, not an implementation” must be predicated on</w:t>
      </w:r>
      <w:r>
        <w:rPr>
          <w:rStyle w:val="Text7"/>
        </w:rPr>
        <w:t xml:space="preserve"> </w:t>
      </w:r>
      <w:r>
        <w:t xml:space="preserve">the </w:t>
      </w:r>
      <w:r>
        <w:rPr>
          <w:rStyle w:val="Text7"/>
        </w:rPr>
        <w:t>capacity to choose</w:t>
      </w:r>
      <w:r>
        <w:t xml:space="preserve"> what interface you want. Following that, you can develop confidence through writing tests and refactoring. Here, we’ve explored a few more options for interfaces.</w:t>
      </w:r>
      <w:r>
        <w:rPr>
          <w:rStyle w:val="Text51"/>
        </w:rPr>
        <w:bookmarkStart w:id="1431" w:name="idm139681438509568"/>
        <w:t/>
        <w:bookmarkEnd w:id="1431"/>
      </w:r>
    </w:p>
    <w:p>
      <w:bookmarkStart w:id="1432" w:name="Chapter_11__Functional_Refactori_1"/>
      <w:bookmarkStart w:id="1433" w:name="Top_of_ch11_html"/>
      <w:bookmarkStart w:id="1434" w:name="Chapter_11__Functional_Refactori"/>
      <w:bookmarkStart w:id="1435" w:name="Chapter_11__Functional_Refactori_2"/>
      <w:pPr>
        <w:keepNext/>
        <w:pStyle w:val="Heading 1"/>
        <w:pageBreakBefore w:val="on"/>
      </w:pPr>
      <w:r>
        <w:t xml:space="preserve">Chapter 11. </w:t>
        <w:t>Functional Refactoring</w:t>
      </w:r>
      <w:bookmarkEnd w:id="1432"/>
      <w:bookmarkEnd w:id="1433"/>
      <w:bookmarkEnd w:id="1434"/>
      <w:bookmarkEnd w:id="1435"/>
    </w:p>
    <w:p>
      <w:pPr>
        <w:pStyle w:val="Normal"/>
      </w:pPr>
      <w:r>
        <w:t xml:space="preserve">Of all the styles of JavaScript you can write, this one probably draws from the deepest well. </w:t>
      </w:r>
      <w:r>
        <w:rPr>
          <w:rStyle w:val="Text51"/>
        </w:rPr>
        <w:bookmarkStart w:id="1436" w:name="ix_FPrefact"/>
        <w:t/>
        <w:bookmarkEnd w:id="1436"/>
      </w:r>
      <w:r>
        <w:t>Functional programming is older than object-oriented programming and even imperative programming.</w:t>
      </w:r>
      <w:r>
        <w:rPr>
          <w:rStyle w:val="Text51"/>
        </w:rPr>
        <w:bookmarkStart w:id="1437" w:name="idm139681438504352"/>
        <w:t/>
        <w:bookmarkEnd w:id="1437"/>
      </w:r>
      <w:r>
        <w:t xml:space="preserve"> We’re going to take a few drinks from this well, but try to avoid falling in. FP has so much history and theory behind it that we have to set some boundaries.</w:t>
      </w:r>
      <w:r>
        <w:rPr>
          <w:rStyle w:val="Text51"/>
        </w:rPr>
        <w:bookmarkStart w:id="1438" w:name="idm139681438502672"/>
        <w:t/>
        <w:bookmarkEnd w:id="1438"/>
      </w:r>
    </w:p>
    <w:p>
      <w:pPr>
        <w:pStyle w:val="Normal"/>
      </w:pPr>
      <w:r>
        <w:t>There is an expression that “farmers don’t want to own all the land, just all the land their land touches.”</w:t>
      </w:r>
    </w:p>
    <w:p>
      <w:pPr>
        <w:pStyle w:val="Normal"/>
      </w:pPr>
      <w:r>
        <w:t>Learning functional programming in JavaScript has this same temptation. Here is a list of statements that might hold true for some people, but are not what we’re dealing with in this chapter:</w:t>
      </w:r>
    </w:p>
    <w:p>
      <w:pPr>
        <w:pStyle w:val="Para 04"/>
      </w:pPr>
      <w:r>
        <w:t>To learn functional programming, you need to learn Scheme/Haskell.</w:t>
      </w:r>
    </w:p>
    <w:p>
      <w:pPr>
        <w:pStyle w:val="Para 04"/>
      </w:pPr>
      <w:r>
        <w:t>To do “real” functional programming in JavaScript, you need to compile to JS from PureScript, TypeScript, ClojureScript, or something else.</w:t>
      </w:r>
    </w:p>
    <w:p>
      <w:pPr>
        <w:pStyle w:val="Para 04"/>
      </w:pPr>
      <w:r>
        <w:t>To learn functional programming, you need to learn the lambda calculus.</w:t>
      </w:r>
    </w:p>
    <w:p>
      <w:pPr>
        <w:pStyle w:val="Para 04"/>
      </w:pPr>
      <w:r>
        <w:t>To learn functional programming, you need to learn category theory.</w:t>
      </w:r>
    </w:p>
    <w:p>
      <w:bookmarkStart w:id="1439" w:name="A_Confession__An_implicit_statem"/>
      <w:pPr>
        <w:keepNext/>
        <w:pStyle w:val="Heading 4"/>
        <w:keepLines w:val="on"/>
      </w:pPr>
      <w:r>
        <w:t>A Confession</w:t>
      </w:r>
      <w:bookmarkEnd w:id="1439"/>
    </w:p>
    <w:p>
      <w:pPr>
        <w:pStyle w:val="Normal"/>
        <w:keepLines w:val="on"/>
      </w:pPr>
      <w:r>
        <w:t>An implicit statement in the above is:</w:t>
      </w:r>
    </w:p>
    <w:p>
      <w:pPr>
        <w:pStyle w:val="Para 28"/>
        <w:keepLines w:val="on"/>
      </w:pPr>
      <w:r>
        <w:t>Evan needs to write this chapter as a 900-page book from the perspective of a Math/CS dual PhD (which he isn’t).</w:t>
      </w:r>
    </w:p>
    <w:p>
      <w:pPr>
        <w:pStyle w:val="Normal"/>
        <w:keepLines w:val="on"/>
      </w:pPr>
      <w:r>
        <w:t>Sorry to disappoint, but that’s not going to happen in this chapter.</w:t>
      </w:r>
    </w:p>
    <w:p>
      <w:pPr>
        <w:pStyle w:val="Normal"/>
      </w:pPr>
      <w:r>
        <w:t>The focus here is entirely on the practical concern we’ve had all along: building confidence through developing and maintaining the interfaces of our code. To that end, we’ll be covering five main topics:</w:t>
      </w:r>
    </w:p>
    <w:p>
      <w:pPr>
        <w:pStyle w:val="Para 04"/>
      </w:pPr>
      <w:r>
        <w:t>The restrictions and benefits of functional programming</w:t>
      </w:r>
    </w:p>
    <w:p>
      <w:pPr>
        <w:pStyle w:val="Para 04"/>
      </w:pPr>
      <w:r>
        <w:t>The basics of FP</w:t>
      </w:r>
    </w:p>
    <w:p>
      <w:pPr>
        <w:pStyle w:val="Para 04"/>
      </w:pPr>
      <w:r>
        <w:t>More basics of FP</w:t>
      </w:r>
    </w:p>
    <w:p>
      <w:pPr>
        <w:pStyle w:val="Para 04"/>
      </w:pPr>
      <w:r>
        <w:t>Burritos</w:t>
      </w:r>
    </w:p>
    <w:p>
      <w:pPr>
        <w:pStyle w:val="Para 04"/>
      </w:pPr>
      <w:r>
        <w:t>Moving from OOP to FP</w:t>
      </w:r>
    </w:p>
    <w:p>
      <w:bookmarkStart w:id="1440" w:name="The_Restrictions_and_Benefits_of"/>
      <w:pPr>
        <w:keepNext/>
        <w:pStyle w:val="Heading 1"/>
      </w:pPr>
      <w:r>
        <w:t>The Restrictions and Benefits of Functional Programming</w:t>
      </w:r>
      <w:bookmarkEnd w:id="1440"/>
    </w:p>
    <w:p>
      <w:pPr>
        <w:pStyle w:val="Normal"/>
      </w:pPr>
      <w:r>
        <w:t>Generally speaking, programming within a functional paradigm requires a bit more structure than a typical JavaScript programmer might be used to.</w:t>
      </w:r>
      <w:r>
        <w:rPr>
          <w:rStyle w:val="Text51"/>
        </w:rPr>
        <w:bookmarkStart w:id="1441" w:name="ix_FPrestrict"/>
        <w:t/>
        <w:bookmarkEnd w:id="1441"/>
      </w:r>
      <w:r>
        <w:t xml:space="preserve"> With that structure comes certain guarantees and challenges. In this section, we’ll explore some of the basic trade-offs in attempting a functional style.</w:t>
      </w:r>
    </w:p>
    <w:p>
      <w:bookmarkStart w:id="1442" w:name="Restrictions__Here_s_a_common_pi"/>
      <w:pPr>
        <w:keepNext/>
        <w:pStyle w:val="Heading 2"/>
      </w:pPr>
      <w:r>
        <w:t>Restrictions</w:t>
      </w:r>
      <w:bookmarkEnd w:id="1442"/>
    </w:p>
    <w:p>
      <w:pPr>
        <w:pStyle w:val="Normal"/>
      </w:pPr>
      <w:r>
        <w:t>Here’s a common piece of code that is often trotted out to denigrate programming in a nonfunctional style:</w:t>
      </w:r>
    </w:p>
    <w:p>
      <w:pPr>
        <w:pStyle w:val="Para 11"/>
      </w:pPr>
      <w:r>
        <w:t xml:space="preserve"/>
        <w:br w:clear="none"/>
      </w:r>
      <w:r>
        <w:rPr>
          <w:rStyle w:val="Text28"/>
        </w:rPr>
        <w:t xml:space="preserve">x</w:t>
        <w:br w:clear="none"/>
      </w:r>
      <w:r>
        <w:t xml:space="preserve"> </w:t>
        <w:br w:clear="none"/>
      </w:r>
      <w:r>
        <w:rPr>
          <w:rStyle w:val="Text17"/>
        </w:rPr>
        <w:t xml:space="preserve">=</w:t>
        <w:br w:clear="none"/>
      </w:r>
      <w:r>
        <w:t xml:space="preserve"> </w:t>
        <w:br w:clear="none"/>
      </w:r>
      <w:r>
        <w:rPr>
          <w:rStyle w:val="Text29"/>
        </w:rPr>
        <w:t xml:space="preserve">1</w:t>
        <w:br w:clear="none"/>
      </w:r>
      <w:r>
        <w:rPr>
          <w:rStyle w:val="Text17"/>
        </w:rPr>
        <w:t xml:space="preserve">;</w:t>
        <w:br w:clear="none"/>
      </w:r>
      <w:r>
        <w:t xml:space="preserve"/>
        <w:br w:clear="none"/>
      </w:r>
      <w:r>
        <w:rPr>
          <w:rStyle w:val="Text28"/>
        </w:rPr>
        <w:t xml:space="preserve">x</w:t>
        <w:br w:clear="none"/>
      </w:r>
      <w:r>
        <w:t xml:space="preserve"> </w:t>
        <w:br w:clear="none"/>
      </w:r>
      <w:r>
        <w:rPr>
          <w:rStyle w:val="Text17"/>
        </w:rPr>
        <w:t xml:space="preserve">=</w:t>
        <w:br w:clear="none"/>
      </w:r>
      <w:r>
        <w:t xml:space="preserve"> </w:t>
        <w:br w:clear="none"/>
      </w:r>
      <w:r>
        <w:rPr>
          <w:rStyle w:val="Text14"/>
        </w:rPr>
        <w:t xml:space="preserve">x</w:t>
        <w:br w:clear="none"/>
      </w:r>
      <w:r>
        <w:t xml:space="preserve"> </w:t>
        <w:br w:clear="none"/>
      </w:r>
      <w:r>
        <w:rPr>
          <w:rStyle w:val="Text27"/>
        </w:rPr>
        <w:t xml:space="preserve">+</w:t>
        <w:br w:clear="none"/>
      </w:r>
      <w:r>
        <w:t xml:space="preserve"> </w:t>
        <w:br w:clear="none"/>
      </w:r>
      <w:r>
        <w:rPr>
          <w:rStyle w:val="Text29"/>
        </w:rPr>
        <w:t xml:space="preserve">1</w:t>
        <w:br w:clear="none"/>
      </w:r>
      <w:r>
        <w:rPr>
          <w:rStyle w:val="Text17"/>
        </w:rPr>
        <w:t xml:space="preserve">;</w:t>
        <w:br w:clear="none"/>
      </w:r>
      <w:r>
        <w:t xml:space="preserve"> </w:t>
        <w:br w:clear="none"/>
      </w:r>
    </w:p>
    <w:p>
      <w:pPr>
        <w:pStyle w:val="Normal"/>
      </w:pPr>
      <w:r>
        <w:t xml:space="preserve">That’s it. It might seem pretty innocent, but there are many problems here. Many JavaScript programmers will be fine with this. Some would just be bothered by the first assignment not being preceded by a </w:t>
      </w:r>
      <w:r>
        <w:rPr>
          <w:rStyle w:val="Text2"/>
        </w:rPr>
        <w:t>var</w:t>
      </w:r>
      <w:r>
        <w:t xml:space="preserve"> to scope it within a function. Other people would want a </w:t>
      </w:r>
      <w:r>
        <w:rPr>
          <w:rStyle w:val="Text2"/>
        </w:rPr>
        <w:t>let</w:t>
      </w:r>
      <w:r>
        <w:t xml:space="preserve"> to scope at the block level. As we’ve discussed earlier in the book, what we really want here is a </w:t>
      </w:r>
      <w:r>
        <w:rPr>
          <w:rStyle w:val="Text2"/>
        </w:rPr>
        <w:t>const</w:t>
      </w:r>
      <w:r>
        <w:t>, which would prevent the reassignment on the second line.</w:t>
      </w:r>
      <w:r>
        <w:rPr>
          <w:rStyle w:val="Text51"/>
        </w:rPr>
        <w:bookmarkStart w:id="1443" w:name="idm139681438481008"/>
        <w:t/>
        <w:bookmarkEnd w:id="1443"/>
      </w:r>
      <w:r>
        <w:t xml:space="preserve"> On a chalkboard in a math class, this would look especially ludicrous.</w:t>
      </w:r>
    </w:p>
    <w:p>
      <w:pPr>
        <w:pStyle w:val="Normal"/>
      </w:pPr>
      <w:r>
        <w:t xml:space="preserve">We covered earlier how reassignment makes programs more complicated to deal with. </w:t>
      </w:r>
      <w:r>
        <w:rPr>
          <w:rStyle w:val="Text51"/>
        </w:rPr>
        <w:bookmarkStart w:id="1444" w:name="idm139681442733712"/>
        <w:t/>
        <w:bookmarkEnd w:id="1444"/>
        <w:bookmarkStart w:id="1445" w:name="idm139681442732336"/>
        <w:t/>
        <w:bookmarkEnd w:id="1445"/>
      </w:r>
      <w:r>
        <w:t>But reassignment goes a bit deeper than the strictly practical.</w:t>
      </w:r>
    </w:p>
    <w:p>
      <w:pPr>
        <w:pStyle w:val="Normal"/>
      </w:pPr>
      <w:r>
        <w:t xml:space="preserve">If we were thinking of both of these statements as mathematical </w:t>
      </w:r>
      <w:r>
        <w:rPr>
          <w:rStyle w:val="Text7"/>
        </w:rPr>
        <w:t>facts</w:t>
      </w:r>
      <w:r>
        <w:t xml:space="preserve">, is </w:t>
      </w:r>
      <w:r>
        <w:rPr>
          <w:rStyle w:val="Text2"/>
        </w:rPr>
        <w:t>x</w:t>
      </w:r>
      <w:r>
        <w:t xml:space="preserve"> equal to </w:t>
      </w:r>
      <w:r>
        <w:rPr>
          <w:rStyle w:val="Text2"/>
        </w:rPr>
        <w:t>1</w:t>
      </w:r>
      <w:r>
        <w:t xml:space="preserve"> or does </w:t>
      </w:r>
      <w:r>
        <w:rPr>
          <w:rStyle w:val="Text2"/>
        </w:rPr>
        <w:t>x</w:t>
      </w:r>
      <w:r>
        <w:t xml:space="preserve"> somehow equal </w:t>
      </w:r>
      <w:r>
        <w:rPr>
          <w:rStyle w:val="Text2"/>
        </w:rPr>
        <w:t>1</w:t>
      </w:r>
      <w:r>
        <w:t xml:space="preserve"> </w:t>
      </w:r>
      <w:r>
        <w:rPr>
          <w:rStyle w:val="Text7"/>
        </w:rPr>
        <w:t>and</w:t>
      </w:r>
      <w:r>
        <w:t xml:space="preserve"> </w:t>
      </w:r>
      <w:r>
        <w:rPr>
          <w:rStyle w:val="Text2"/>
        </w:rPr>
        <w:t>1 + 1</w:t>
      </w:r>
      <w:r>
        <w:t xml:space="preserve">? Apparently it depends where you are in the program, right? So we can’t look at these statements as facts about </w:t>
      </w:r>
      <w:r>
        <w:rPr>
          <w:rStyle w:val="Text2"/>
        </w:rPr>
        <w:t>x</w:t>
      </w:r>
      <w:r>
        <w:t xml:space="preserve"> anymore. We have </w:t>
      </w:r>
      <w:r>
        <w:rPr>
          <w:rStyle w:val="Text7"/>
        </w:rPr>
        <w:t>variable assignments</w:t>
      </w:r>
      <w:r>
        <w:t xml:space="preserve"> instead of </w:t>
      </w:r>
      <w:r>
        <w:rPr>
          <w:rStyle w:val="Text7"/>
        </w:rPr>
        <w:t>facts</w:t>
      </w:r>
      <w:r>
        <w:t xml:space="preserve"> (values in functional terms). Values shouldn’t change. When they do, our programs look less like math and more like sequences of instructions.</w:t>
      </w:r>
    </w:p>
    <w:p>
      <w:pPr>
        <w:pStyle w:val="Normal"/>
      </w:pPr>
      <w:r>
        <w:t>Okay, so we should be able to solve anyone’s objections like this, right?</w:t>
      </w:r>
    </w:p>
    <w:p>
      <w:pPr>
        <w:pStyle w:val="Para 11"/>
      </w:pPr>
      <w:r>
        <w:t xml:space="preserve"/>
        <w:br w:clear="none"/>
      </w:r>
      <w:r>
        <w:rPr>
          <w:rStyle w:val="Text28"/>
        </w:rPr>
        <w:t xml:space="preserve">const</w:t>
        <w:br w:clear="none"/>
      </w:r>
      <w:r>
        <w:t xml:space="preserve"> </w:t>
        <w:br w:clear="none"/>
      </w:r>
      <w:r>
        <w:rPr>
          <w:rStyle w:val="Text14"/>
        </w:rPr>
        <w:t xml:space="preserve">x</w:t>
        <w:br w:clear="none"/>
      </w:r>
      <w:r>
        <w:t xml:space="preserve"> </w:t>
        <w:br w:clear="none"/>
      </w:r>
      <w:r>
        <w:rPr>
          <w:rStyle w:val="Text17"/>
        </w:rPr>
        <w:t xml:space="preserve">=</w:t>
        <w:br w:clear="none"/>
      </w:r>
      <w:r>
        <w:t xml:space="preserve"> </w:t>
        <w:br w:clear="none"/>
      </w:r>
      <w:r>
        <w:rPr>
          <w:rStyle w:val="Text29"/>
        </w:rPr>
        <w:t xml:space="preserve">1</w:t>
        <w:br w:clear="none"/>
      </w:r>
      <w:r>
        <w:t xml:space="preserve"/>
        <w:br w:clear="none"/>
      </w:r>
      <w:r>
        <w:rPr>
          <w:rStyle w:val="Text28"/>
        </w:rPr>
        <w:t xml:space="preserve">const</w:t>
        <w:br w:clear="none"/>
      </w:r>
      <w:r>
        <w:t xml:space="preserve"> </w:t>
        <w:br w:clear="none"/>
      </w:r>
      <w:r>
        <w:rPr>
          <w:rStyle w:val="Text14"/>
        </w:rPr>
        <w:t xml:space="preserve">y</w:t>
        <w:br w:clear="none"/>
      </w:r>
      <w:r>
        <w:t xml:space="preserve"> </w:t>
        <w:br w:clear="none"/>
      </w:r>
      <w:r>
        <w:rPr>
          <w:rStyle w:val="Text17"/>
        </w:rPr>
        <w:t xml:space="preserve">=</w:t>
        <w:br w:clear="none"/>
      </w:r>
      <w:r>
        <w:t xml:space="preserve"> </w:t>
        <w:br w:clear="none"/>
      </w:r>
      <w:r>
        <w:rPr>
          <w:rStyle w:val="Text14"/>
        </w:rPr>
        <w:t xml:space="preserve">x</w:t>
        <w:br w:clear="none"/>
      </w:r>
      <w:r>
        <w:t xml:space="preserve"> </w:t>
        <w:br w:clear="none"/>
      </w:r>
      <w:r>
        <w:rPr>
          <w:rStyle w:val="Text27"/>
        </w:rPr>
        <w:t xml:space="preserve">+</w:t>
        <w:br w:clear="none"/>
      </w:r>
      <w:r>
        <w:t xml:space="preserve"> </w:t>
        <w:br w:clear="none"/>
      </w:r>
      <w:r>
        <w:rPr>
          <w:rStyle w:val="Text29"/>
        </w:rPr>
        <w:t xml:space="preserve">1</w:t>
        <w:br w:clear="none"/>
      </w:r>
      <w:r>
        <w:t xml:space="preserve">  </w:t>
        <w:br w:clear="none"/>
      </w:r>
    </w:p>
    <w:p>
      <w:pPr>
        <w:pStyle w:val="Normal"/>
      </w:pPr>
      <w:r>
        <w:t xml:space="preserve">The second problem, and this might seem strange, is that just by having assignments to begin with, we’ve introduced the concept of </w:t>
      </w:r>
      <w:r>
        <w:rPr>
          <w:rStyle w:val="Text7"/>
        </w:rPr>
        <w:t>time</w:t>
      </w:r>
      <w:r>
        <w:t xml:space="preserve"> into our program. There is a time before these values exist, and another one after. Yes, our JavaScript programs are steps of execution no matter how we go about it.</w:t>
      </w:r>
      <w:r>
        <w:rPr>
          <w:rStyle w:val="Text51"/>
        </w:rPr>
        <w:bookmarkStart w:id="1446" w:name="idm139681438234624"/>
        <w:t/>
        <w:bookmarkEnd w:id="1446"/>
      </w:r>
      <w:r>
        <w:t xml:space="preserve"> However, in </w:t>
      </w:r>
      <w:r>
        <w:rPr>
          <w:rStyle w:val="Text7"/>
        </w:rPr>
        <w:t>declarative programming</w:t>
      </w:r>
      <w:r>
        <w:t xml:space="preserve"> (of which FP is one type), we seek to deemphasize those mechanics, describing </w:t>
      </w:r>
      <w:r>
        <w:rPr>
          <w:rStyle w:val="Text7"/>
        </w:rPr>
        <w:t>what</w:t>
      </w:r>
      <w:r>
        <w:t xml:space="preserve"> a program should do rather than </w:t>
      </w:r>
      <w:r>
        <w:rPr>
          <w:rStyle w:val="Text7"/>
        </w:rPr>
        <w:t>how</w:t>
      </w:r>
      <w:r>
        <w:t xml:space="preserve"> it should do it. Moreover, assignments in and of themselves are worthless unless they’re actually applied to a function (including one that just prints the value of the assignment).</w:t>
      </w:r>
    </w:p>
    <w:p>
      <w:bookmarkStart w:id="1447" w:name="Spreadsheets_as_Declarative_Prog"/>
      <w:pPr>
        <w:keepNext/>
        <w:pStyle w:val="Heading 4"/>
        <w:keepLines w:val="on"/>
      </w:pPr>
      <w:r>
        <w:t>Spreadsheets as Declarative Programming</w:t>
      </w:r>
      <w:bookmarkEnd w:id="1447"/>
    </w:p>
    <w:p>
      <w:pPr>
        <w:pStyle w:val="Normal"/>
        <w:keepLines w:val="on"/>
      </w:pPr>
      <w:r>
        <w:t>As a simple example of declarative programming, consider a spreadsheet program.</w:t>
      </w:r>
      <w:r>
        <w:rPr>
          <w:rStyle w:val="Text51"/>
        </w:rPr>
        <w:bookmarkStart w:id="1448" w:name="idm139681438142304"/>
        <w:t/>
        <w:bookmarkEnd w:id="1448"/>
        <w:bookmarkStart w:id="1449" w:name="idm139681438141232"/>
        <w:t/>
        <w:bookmarkEnd w:id="1449"/>
      </w:r>
      <w:r>
        <w:t xml:space="preserve"> Some cells contain data (facts/values). Other cells contain functions to manipulate and use those calculations. Other cells have functions that use the results of executing other functions.</w:t>
      </w:r>
    </w:p>
    <w:p>
      <w:pPr>
        <w:pStyle w:val="Normal"/>
        <w:keepLines w:val="on"/>
      </w:pPr>
      <w:r>
        <w:t>When using a spreadsheet program, we don’t really think about the flow of execution of the program. Are the numbers displayed in the cells before they are used in other calculations? If a number is used in multiple calculations, which calculation is executed first?</w:t>
      </w:r>
    </w:p>
    <w:p>
      <w:pPr>
        <w:pStyle w:val="Normal"/>
        <w:keepLines w:val="on"/>
      </w:pPr>
      <w:r>
        <w:t>By the way, if you want to try out a declarative programming language that’s especially distant from JavaScript, you should look into Prolog.</w:t>
      </w:r>
    </w:p>
    <w:p>
      <w:pPr>
        <w:pStyle w:val="Normal"/>
      </w:pPr>
      <w:r>
        <w:t>If worrying about reassignments and even assignments seems really intense, I have bad news, good news, better news, and then some more bad news. The first bit of bad news is that you might find a number of restrictions in a given functional programming language, such as:</w:t>
      </w:r>
    </w:p>
    <w:p>
      <w:pPr>
        <w:pStyle w:val="Para 04"/>
      </w:pPr>
      <w:r>
        <w:rPr>
          <w:rStyle w:val="Text7"/>
        </w:rPr>
        <w:t>Variables</w:t>
      </w:r>
      <w:r>
        <w:t xml:space="preserve"> don’t exist.</w:t>
      </w:r>
      <w:r>
        <w:rPr>
          <w:rStyle w:val="Text51"/>
        </w:rPr>
        <w:bookmarkStart w:id="1450" w:name="idm139681438136160"/>
        <w:t/>
        <w:bookmarkEnd w:id="1450"/>
      </w:r>
      <w:r>
        <w:t xml:space="preserve"> They may be called </w:t>
      </w:r>
      <w:r>
        <w:rPr>
          <w:rStyle w:val="Text7"/>
        </w:rPr>
        <w:t>values</w:t>
      </w:r>
      <w:r>
        <w:t>, which are constants.</w:t>
      </w:r>
    </w:p>
    <w:p>
      <w:pPr>
        <w:pStyle w:val="Para 04"/>
      </w:pPr>
      <w:r>
        <w:t xml:space="preserve">There is no shared global state (without some difficulty). </w:t>
      </w:r>
    </w:p>
    <w:p>
      <w:pPr>
        <w:pStyle w:val="Para 04"/>
      </w:pPr>
      <w:r>
        <w:t xml:space="preserve">Assignment itself is more complex. </w:t>
      </w:r>
      <w:r>
        <w:rPr>
          <w:rStyle w:val="Text51"/>
        </w:rPr>
        <w:bookmarkStart w:id="1451" w:name="idm139681438133344"/>
        <w:t/>
        <w:bookmarkEnd w:id="1451"/>
      </w:r>
      <w:r>
        <w:t xml:space="preserve">Values tend to come from or go into </w:t>
        <w:t>functions</w:t>
        <w:t>.</w:t>
      </w:r>
    </w:p>
    <w:p>
      <w:pPr>
        <w:pStyle w:val="Para 04"/>
      </w:pPr>
      <w:r>
        <w:t>Functions should</w:t>
      </w:r>
      <w:r>
        <w:rPr>
          <w:rStyle w:val="Text51"/>
        </w:rPr>
        <w:bookmarkStart w:id="1452" w:name="idm139681438130656"/>
        <w:t/>
        <w:bookmarkEnd w:id="1452"/>
      </w:r>
      <w:r>
        <w:t xml:space="preserve"> always return something.</w:t>
      </w:r>
    </w:p>
    <w:p>
      <w:pPr>
        <w:pStyle w:val="Para 04"/>
      </w:pPr>
      <w:r>
        <w:rPr>
          <w:rStyle w:val="Text2"/>
        </w:rPr>
        <w:t>if</w:t>
      </w:r>
      <w:r>
        <w:t xml:space="preserve"> statements without </w:t>
      </w:r>
      <w:r>
        <w:rPr>
          <w:rStyle w:val="Text2"/>
        </w:rPr>
        <w:t>else</w:t>
      </w:r>
      <w:r>
        <w:t xml:space="preserve"> branches</w:t>
      </w:r>
      <w:r>
        <w:rPr>
          <w:rStyle w:val="Text51"/>
        </w:rPr>
        <w:bookmarkStart w:id="1453" w:name="idm139681438128000"/>
        <w:t/>
        <w:bookmarkEnd w:id="1453"/>
      </w:r>
      <w:r>
        <w:t xml:space="preserve"> are invalid.</w:t>
      </w:r>
    </w:p>
    <w:p>
      <w:pPr>
        <w:pStyle w:val="Para 04"/>
      </w:pPr>
      <w:r>
        <w:t xml:space="preserve">Functions are declared along with a type signature that specifies inputs and </w:t>
        <w:t>outputs</w:t>
        <w:t>.</w:t>
      </w:r>
    </w:p>
    <w:p>
      <w:pPr>
        <w:pStyle w:val="Para 04"/>
      </w:pPr>
      <w:r>
        <w:t>There is a compilation step where types need to line up properly (more on this later).</w:t>
      </w:r>
    </w:p>
    <w:p>
      <w:pPr>
        <w:pStyle w:val="Para 04"/>
      </w:pPr>
      <w:r>
        <w:t>The language makes it difficult to use side effects</w:t>
      </w:r>
      <w:r>
        <w:rPr>
          <w:rStyle w:val="Text51"/>
        </w:rPr>
        <w:bookmarkStart w:id="1454" w:name="idm139681438124736"/>
        <w:t/>
        <w:bookmarkEnd w:id="1454"/>
      </w:r>
      <w:r>
        <w:t xml:space="preserve"> that may be trivial in other </w:t>
        <w:t>languages</w:t>
        <w:t>.</w:t>
      </w:r>
    </w:p>
    <w:p>
      <w:pPr>
        <w:pStyle w:val="Para 04"/>
      </w:pPr>
      <w:r>
        <w:t xml:space="preserve">There’s no concept of </w:t>
      </w:r>
      <w:r>
        <w:rPr>
          <w:rStyle w:val="Text2"/>
        </w:rPr>
        <w:t>null</w:t>
      </w:r>
      <w:r>
        <w:t xml:space="preserve">. </w:t>
      </w:r>
    </w:p>
    <w:p>
      <w:pPr>
        <w:pStyle w:val="Heading 5"/>
        <w:keepLines w:val="on"/>
      </w:pPr>
      <w:r>
        <w:t>Note</w:t>
      </w:r>
    </w:p>
    <w:p>
      <w:pPr>
        <w:pStyle w:val="Para 06"/>
        <w:keepLines w:val="on"/>
      </w:pPr>
      <w:r>
        <w:t>You may find that not everything in this list applies to every functional language.</w:t>
      </w:r>
    </w:p>
    <w:p>
      <w:bookmarkStart w:id="1455" w:name="Benefits__The_good_news_is_that"/>
      <w:pPr>
        <w:keepNext/>
        <w:pStyle w:val="Heading 2"/>
      </w:pPr>
      <w:r>
        <w:t>Benefits</w:t>
      </w:r>
      <w:bookmarkEnd w:id="1455"/>
    </w:p>
    <w:p>
      <w:pPr>
        <w:pStyle w:val="Normal"/>
      </w:pPr>
      <w:r>
        <w:t>The good news is that with those restrictions come a ton of benefits. When values exist only in a small scope and can’t change, you can trust that a function called with the same arguments always returns the same result.</w:t>
      </w:r>
      <w:r>
        <w:rPr>
          <w:rStyle w:val="Text51"/>
        </w:rPr>
        <w:bookmarkStart w:id="1456" w:name="idm139681438118512"/>
        <w:t/>
        <w:bookmarkEnd w:id="1456"/>
        <w:bookmarkStart w:id="1457" w:name="idm139681438117040"/>
        <w:t/>
        <w:bookmarkEnd w:id="1457"/>
      </w:r>
      <w:r>
        <w:t xml:space="preserve"> This is also called </w:t>
      </w:r>
      <w:r>
        <w:rPr>
          <w:rStyle w:val="Text7"/>
        </w:rPr>
        <w:t>idempotence</w:t>
      </w:r>
      <w:r>
        <w:t xml:space="preserve">, which is half of what makes a </w:t>
      </w:r>
      <w:r>
        <w:rPr>
          <w:rStyle w:val="Text7"/>
        </w:rPr>
        <w:t>pure function</w:t>
      </w:r>
      <w:r>
        <w:t>. The other half is not producing side effects.</w:t>
      </w:r>
      <w:r>
        <w:rPr>
          <w:rStyle w:val="Text51"/>
        </w:rPr>
        <w:bookmarkStart w:id="1458" w:name="idm139681438114944"/>
        <w:t/>
        <w:bookmarkEnd w:id="1458"/>
        <w:bookmarkStart w:id="1459" w:name="idm139681438113552"/>
        <w:t/>
        <w:bookmarkEnd w:id="1459"/>
      </w:r>
    </w:p>
    <w:p>
      <w:pPr>
        <w:pStyle w:val="Normal"/>
      </w:pPr>
      <w:r>
        <w:t xml:space="preserve">By this point in the book, functions returning something is a goal we’ve been striving for anyway, but what’s the benefit of restricting </w:t>
      </w:r>
      <w:r>
        <w:rPr>
          <w:rStyle w:val="Text2"/>
        </w:rPr>
        <w:t>else</w:t>
      </w:r>
      <w:r>
        <w:t xml:space="preserve">? If you look at code for an </w:t>
      </w:r>
      <w:r>
        <w:rPr>
          <w:rStyle w:val="Text2"/>
        </w:rPr>
        <w:t>if</w:t>
      </w:r>
      <w:r>
        <w:t xml:space="preserve"> without an </w:t>
      </w:r>
      <w:r>
        <w:rPr>
          <w:rStyle w:val="Text2"/>
        </w:rPr>
        <w:t>else</w:t>
      </w:r>
      <w:r>
        <w:t>, you might notice that it will either change the returned value, throw an error, or have some other kind of side effect. In other words, it’s a vector for impurity to sneak into our functions.</w:t>
      </w:r>
    </w:p>
    <w:p>
      <w:pPr>
        <w:pStyle w:val="Normal"/>
      </w:pPr>
      <w:r>
        <w:t xml:space="preserve">Because </w:t>
      </w:r>
      <w:r>
        <w:rPr>
          <w:rStyle w:val="Text7"/>
        </w:rPr>
        <w:t>type signatures</w:t>
      </w:r>
      <w:r>
        <w:t xml:space="preserve"> (we cover them </w:t>
      </w:r>
      <w:r>
        <w:rPr>
          <w:rStyle w:val="Text51"/>
        </w:rPr>
        <w:bookmarkStart w:id="1460" w:name="idm139681438225552"/>
        <w:t/>
        <w:bookmarkEnd w:id="1460"/>
      </w:r>
      <w:r>
        <w:t xml:space="preserve">more later, but just think about how we talked about input and output types like </w:t>
      </w:r>
      <w:r>
        <w:rPr>
          <w:rStyle w:val="Text2"/>
        </w:rPr>
        <w:t>string</w:t>
      </w:r>
      <w:r>
        <w:t xml:space="preserve"> and </w:t>
      </w:r>
      <w:r>
        <w:rPr>
          <w:rStyle w:val="Text2"/>
        </w:rPr>
        <w:t>number</w:t>
      </w:r>
      <w:r>
        <w:t xml:space="preserve"> in </w:t>
      </w:r>
      <w:hyperlink w:anchor="Chapter_5__Basic_Refactoring_Goa_2">
        <w:r>
          <w:rPr>
            <w:rStyle w:val="Text5"/>
          </w:rPr>
          <w:t>Chapter 5</w:t>
        </w:r>
      </w:hyperlink>
      <w:r>
        <w:t>) establish what types of values get passed around where, functional purity can be protected at a compilation stage if you have one (and it’s nice to discover errors, including type errors, then rather than at runtime). In a stricter functional programming language</w:t>
      </w:r>
      <w:r>
        <w:rPr>
          <w:rStyle w:val="Text51"/>
        </w:rPr>
        <w:bookmarkStart w:id="1461" w:name="idm139681438222128"/>
        <w:t/>
        <w:bookmarkEnd w:id="1461"/>
      </w:r>
      <w:r>
        <w:t xml:space="preserve"> like Haskell, you can have impure functions, but they can be complicated to set up. They could very well take the “</w:t>
      </w:r>
      <w:r>
        <w:rPr>
          <w:rStyle w:val="Text7"/>
        </w:rPr>
        <w:t>fun</w:t>
      </w:r>
      <w:r>
        <w:t>” out of “</w:t>
      </w:r>
      <w:r>
        <w:rPr>
          <w:rStyle w:val="Text7"/>
        </w:rPr>
        <w:t>fun</w:t>
      </w:r>
      <w:r>
        <w:t>ctional” for many and make the code just “ctional.”</w:t>
      </w:r>
    </w:p>
    <w:p>
      <w:pPr>
        <w:pStyle w:val="Normal"/>
      </w:pPr>
      <w:r>
        <w:t xml:space="preserve">As far as the last item in the bulleted list in the previous section, as we talked about before, avoiding </w:t>
      </w:r>
      <w:r>
        <w:rPr>
          <w:rStyle w:val="Text2"/>
        </w:rPr>
        <w:t>null</w:t>
      </w:r>
      <w:r>
        <w:t xml:space="preserve"> saves us a billion dollars. Of all the restrictions, this is the best. You won’t feel restricted while swimming in your Scrooge McDuck vault of gold.</w:t>
      </w:r>
    </w:p>
    <w:p>
      <w:pPr>
        <w:pStyle w:val="Normal"/>
      </w:pPr>
      <w:r>
        <w:t xml:space="preserve">And now for the better news. The implications of using pure functions range from convenient to quite compelling. In a stateless world, there is no longer a question of when something happened. If two processing cores of a machine (or more) run the same function, they get the same result, and it doesn’t matter which finishes first. In other words, you can avoid </w:t>
      </w:r>
      <w:r>
        <w:rPr>
          <w:rStyle w:val="Text7"/>
        </w:rPr>
        <w:t>race conditions</w:t>
      </w:r>
      <w:r>
        <w:t>.</w:t>
      </w:r>
    </w:p>
    <w:p>
      <w:pPr>
        <w:pStyle w:val="Normal"/>
      </w:pPr>
      <w:r>
        <w:t xml:space="preserve">Additionally, if functions always return the same thing when called with the same arguments, they are </w:t>
      </w:r>
      <w:r>
        <w:rPr>
          <w:rStyle w:val="Text7"/>
        </w:rPr>
        <w:t>referentially transparent</w:t>
      </w:r>
      <w:r>
        <w:t xml:space="preserve">, which </w:t>
      </w:r>
      <w:r>
        <w:rPr>
          <w:rStyle w:val="Text51"/>
        </w:rPr>
        <w:bookmarkStart w:id="1462" w:name="idm139681438216368"/>
        <w:t/>
        <w:bookmarkEnd w:id="1462"/>
      </w:r>
      <w:r>
        <w:t>means we can substitute the evaluation of the expression with the value produced. Following from that, we (through minor effort in setting up) never have to evaluate a function twice in a row.</w:t>
      </w:r>
    </w:p>
    <w:p>
      <w:bookmarkStart w:id="1463" w:name="By_the_Way__Recursion__If_you_ve"/>
      <w:pPr>
        <w:keepNext/>
        <w:pStyle w:val="Heading 4"/>
        <w:keepLines w:val="on"/>
      </w:pPr>
      <w:r>
        <w:t>By the Way, Recursion</w:t>
      </w:r>
      <w:bookmarkEnd w:id="1463"/>
    </w:p>
    <w:p>
      <w:pPr>
        <w:pStyle w:val="Normal"/>
        <w:keepLines w:val="on"/>
      </w:pPr>
      <w:r>
        <w:t>If you’ve read this far into the book, you’re either familiar with recursion or completely capable of understanding it.</w:t>
      </w:r>
      <w:r>
        <w:rPr>
          <w:rStyle w:val="Text51"/>
        </w:rPr>
        <w:bookmarkStart w:id="1464" w:name="idm139681438213024"/>
        <w:t/>
        <w:bookmarkEnd w:id="1464"/>
      </w:r>
      <w:r>
        <w:t xml:space="preserve"> We haven’t done much with it so far, but it deserves a brief explanation.</w:t>
      </w:r>
    </w:p>
    <w:p>
      <w:pPr>
        <w:pStyle w:val="Normal"/>
        <w:keepLines w:val="on"/>
      </w:pPr>
      <w:r>
        <w:t>If you have a loop, you could likely use recursion instead. For instance, finding an element can be defined iteratively like this:</w:t>
      </w:r>
    </w:p>
    <w:p>
      <w:pPr>
        <w:pStyle w:val="Para 03"/>
        <w:keepLines w:val="on"/>
      </w:pPr>
      <w:r>
        <w:rPr>
          <w:rStyle w:val="Text0"/>
        </w:rPr>
        <w:t xml:space="preserve"/>
        <w:br w:clear="none"/>
      </w:r>
      <w:r>
        <w:rPr>
          <w:rStyle w:val="Text13"/>
        </w:rPr>
        <w:t xml:space="preserve">function</w:t>
        <w:br w:clear="none"/>
      </w:r>
      <w:r>
        <w:rPr>
          <w:rStyle w:val="Text0"/>
        </w:rPr>
        <w:t xml:space="preserve"> </w:t>
        <w:br w:clear="none"/>
      </w:r>
      <w:r>
        <w:t xml:space="preserve">find</w:t>
        <w:br w:clear="none"/>
      </w:r>
      <w:r>
        <w:rPr>
          <w:rStyle w:val="Text1"/>
        </w:rPr>
        <w:t xml:space="preserve">(</w:t>
        <w:br w:clear="none"/>
      </w:r>
      <w:r>
        <w:t xml:space="preserve">toFind</w:t>
        <w:br w:clear="none"/>
      </w:r>
      <w:r>
        <w:rPr>
          <w:rStyle w:val="Text1"/>
        </w:rPr>
        <w:t xml:space="preserve">,</w:t>
        <w:br w:clear="none"/>
      </w:r>
      <w:r>
        <w:rPr>
          <w:rStyle w:val="Text0"/>
        </w:rPr>
        <w:t xml:space="preserve"> </w:t>
        <w:br w:clear="none"/>
      </w:r>
      <w:r>
        <w:t xml:space="preserve">array</w:t>
        <w:br w:clear="none"/>
      </w:r>
      <w:r>
        <w:rPr>
          <w:rStyle w:val="Text1"/>
        </w:rPr>
        <w:t xml:space="preserve">){</w:t>
        <w:br w:clear="none"/>
      </w:r>
      <w:r>
        <w:rPr>
          <w:rStyle w:val="Text0"/>
        </w:rPr>
        <w:t xml:space="preserve"/>
        <w:br w:clear="none"/>
        <w:t xml:space="preserve">  </w:t>
        <w:br w:clear="none"/>
      </w:r>
      <w:r>
        <w:rPr>
          <w:rStyle w:val="Text3"/>
        </w:rPr>
        <w:t xml:space="preserve">let</w:t>
        <w:br w:clear="none"/>
      </w:r>
      <w:r>
        <w:rPr>
          <w:rStyle w:val="Text0"/>
        </w:rPr>
        <w:t xml:space="preserve"> </w:t>
        <w:br w:clear="none"/>
      </w:r>
      <w:r>
        <w:t xml:space="preserve">found</w:t>
        <w:br w:clear="none"/>
      </w:r>
      <w:r>
        <w:rPr>
          <w:rStyle w:val="Text0"/>
        </w:rPr>
        <w:t xml:space="preserve"> </w:t>
        <w:br w:clear="none"/>
      </w:r>
      <w:r>
        <w:rPr>
          <w:rStyle w:val="Text1"/>
        </w:rPr>
        <w:t xml:space="preserve">=</w:t>
        <w:br w:clear="none"/>
      </w:r>
      <w:r>
        <w:rPr>
          <w:rStyle w:val="Text0"/>
        </w:rPr>
        <w:t xml:space="preserve"> </w:t>
        <w:br w:clear="none"/>
      </w:r>
      <w:r>
        <w:rPr>
          <w:rStyle w:val="Text6"/>
        </w:rPr>
        <w:t xml:space="preserve">"not found"</w:t>
        <w:br w:clear="none"/>
      </w:r>
      <w:r>
        <w:rPr>
          <w:rStyle w:val="Text1"/>
        </w:rPr>
        <w:t xml:space="preserve">;</w:t>
        <w:br w:clear="none"/>
      </w:r>
      <w:r>
        <w:rPr>
          <w:rStyle w:val="Text0"/>
        </w:rPr>
        <w:t xml:space="preserve"/>
        <w:br w:clear="none"/>
        <w:t xml:space="preserve">  </w:t>
        <w:br w:clear="none"/>
      </w:r>
      <w:r>
        <w:t xml:space="preserve">array</w:t>
        <w:br w:clear="none"/>
      </w:r>
      <w:r>
        <w:rPr>
          <w:rStyle w:val="Text9"/>
        </w:rPr>
        <w:t xml:space="preserve">.</w:t>
        <w:br w:clear="none"/>
      </w:r>
      <w:r>
        <w:t xml:space="preserve">forEach</w:t>
        <w:br w:clear="none"/>
      </w:r>
      <w:r>
        <w:rPr>
          <w:rStyle w:val="Text1"/>
        </w:rPr>
        <w:t xml:space="preserve">((</w:t>
        <w:br w:clear="none"/>
      </w:r>
      <w:r>
        <w:t xml:space="preserve">element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element</w:t>
        <w:br w:clear="none"/>
      </w:r>
      <w:r>
        <w:rPr>
          <w:rStyle w:val="Text0"/>
        </w:rPr>
        <w:t xml:space="preserve"> </w:t>
        <w:br w:clear="none"/>
      </w:r>
      <w:r>
        <w:rPr>
          <w:rStyle w:val="Text9"/>
        </w:rPr>
        <w:t xml:space="preserve">==</w:t>
        <w:br w:clear="none"/>
      </w:r>
      <w:r>
        <w:rPr>
          <w:rStyle w:val="Text0"/>
        </w:rPr>
        <w:t xml:space="preserve"> </w:t>
        <w:br w:clear="none"/>
      </w:r>
      <w:r>
        <w:t xml:space="preserve">toFind</w:t>
        <w:br w:clear="none"/>
      </w:r>
      <w:r>
        <w:rPr>
          <w:rStyle w:val="Text1"/>
        </w:rPr>
        <w:t xml:space="preserve">){</w:t>
        <w:br w:clear="none"/>
      </w:r>
      <w:r>
        <w:rPr>
          <w:rStyle w:val="Text0"/>
        </w:rPr>
        <w:t xml:space="preserve"/>
        <w:br w:clear="none"/>
        <w:t xml:space="preserve">      </w:t>
        <w:br w:clear="none"/>
      </w:r>
      <w:r>
        <w:t xml:space="preserve">found</w:t>
        <w:br w:clear="none"/>
      </w:r>
      <w:r>
        <w:rPr>
          <w:rStyle w:val="Text0"/>
        </w:rPr>
        <w:t xml:space="preserve"> </w:t>
        <w:br w:clear="none"/>
      </w:r>
      <w:r>
        <w:rPr>
          <w:rStyle w:val="Text1"/>
        </w:rPr>
        <w:t xml:space="preserve">=</w:t>
        <w:br w:clear="none"/>
      </w:r>
      <w:r>
        <w:rPr>
          <w:rStyle w:val="Text0"/>
        </w:rPr>
        <w:t xml:space="preserve"> </w:t>
        <w:br w:clear="none"/>
      </w:r>
      <w:r>
        <w:rPr>
          <w:rStyle w:val="Text6"/>
        </w:rPr>
        <w:t xml:space="preserve">"found"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found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t xml:space="preserve">find</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11"/>
        </w:rPr>
        <w:t xml:space="preserve">9</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found</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t xml:space="preserve">find</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9</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found</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t xml:space="preserve">find</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9</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not</w:t>
        <w:br w:clear="none"/>
      </w:r>
      <w:r>
        <w:rPr>
          <w:rStyle w:val="Text0"/>
        </w:rPr>
        <w:t xml:space="preserve"> </w:t>
        <w:br w:clear="none"/>
      </w:r>
      <w:r>
        <w:t xml:space="preserve">found</w:t>
        <w:br w:clear="none"/>
      </w:r>
      <w:r>
        <w:rPr>
          <w:rStyle w:val="Text0"/>
        </w:rPr>
        <w:t xml:space="preserve"/>
        <w:br w:clear="none"/>
      </w:r>
    </w:p>
    <w:p>
      <w:pPr>
        <w:pStyle w:val="Normal"/>
        <w:keepLines w:val="on"/>
      </w:pPr>
      <w:r>
        <w:t xml:space="preserve">But we could also have a recursive </w:t>
      </w:r>
      <w:r>
        <w:rPr>
          <w:rStyle w:val="Text2"/>
        </w:rPr>
        <w:t>find</w:t>
      </w:r>
      <w:r>
        <w:t>:</w:t>
      </w:r>
    </w:p>
    <w:p>
      <w:pPr>
        <w:pStyle w:val="Para 03"/>
        <w:keepLines w:val="on"/>
      </w:pPr>
      <w:r>
        <w:rPr>
          <w:rStyle w:val="Text0"/>
        </w:rPr>
        <w:t xml:space="preserve"/>
        <w:br w:clear="none"/>
      </w:r>
      <w:r>
        <w:rPr>
          <w:rStyle w:val="Text13"/>
        </w:rPr>
        <w:t xml:space="preserve">function</w:t>
        <w:br w:clear="none"/>
      </w:r>
      <w:r>
        <w:rPr>
          <w:rStyle w:val="Text0"/>
        </w:rPr>
        <w:t xml:space="preserve"> </w:t>
        <w:br w:clear="none"/>
      </w:r>
      <w:r>
        <w:t xml:space="preserve">find</w:t>
        <w:br w:clear="none"/>
      </w:r>
      <w:r>
        <w:rPr>
          <w:rStyle w:val="Text1"/>
        </w:rPr>
        <w:t xml:space="preserve">(</w:t>
        <w:br w:clear="none"/>
      </w:r>
      <w:r>
        <w:t xml:space="preserve">toFind</w:t>
        <w:br w:clear="none"/>
      </w:r>
      <w:r>
        <w:rPr>
          <w:rStyle w:val="Text1"/>
        </w:rPr>
        <w:t xml:space="preserve">,</w:t>
        <w:br w:clear="none"/>
      </w:r>
      <w:r>
        <w:rPr>
          <w:rStyle w:val="Text0"/>
        </w:rPr>
        <w:t xml:space="preserve"> </w:t>
        <w:br w:clear="none"/>
      </w:r>
      <w:r>
        <w:t xml:space="preserve">array</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0"/>
        </w:rPr>
        <w:t xml:space="preserve"> </w:t>
        <w:br w:clear="none"/>
      </w:r>
      <w:r>
        <w:rPr>
          <w:rStyle w:val="Text1"/>
        </w:rPr>
        <w:t xml:space="preserve">(</w:t>
        <w:br w:clear="none"/>
      </w:r>
      <w:r>
        <w:t xml:space="preserve">array</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toFind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6"/>
        </w:rPr>
        <w:t xml:space="preserve">"found"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3"/>
        </w:rPr>
        <w:t xml:space="preserve">if</w:t>
        <w:br w:clear="none"/>
      </w:r>
      <w:r>
        <w:rPr>
          <w:rStyle w:val="Text1"/>
        </w:rPr>
        <w:t xml:space="preserve">(</w:t>
        <w:br w:clear="none"/>
      </w:r>
      <w:r>
        <w:t xml:space="preserve">array</w:t>
        <w:br w:clear="none"/>
      </w:r>
      <w:r>
        <w:rPr>
          <w:rStyle w:val="Text9"/>
        </w:rPr>
        <w:t xml:space="preserve">.</w:t>
        <w:br w:clear="none"/>
      </w:r>
      <w:r>
        <w:t xml:space="preserve">length</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6"/>
        </w:rPr>
        <w:t xml:space="preserve">"not found"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find</w:t>
        <w:br w:clear="none"/>
      </w:r>
      <w:r>
        <w:rPr>
          <w:rStyle w:val="Text1"/>
        </w:rPr>
        <w:t xml:space="preserve">(</w:t>
        <w:br w:clear="none"/>
      </w:r>
      <w:r>
        <w:t xml:space="preserve">toFind</w:t>
        <w:br w:clear="none"/>
      </w:r>
      <w:r>
        <w:rPr>
          <w:rStyle w:val="Text1"/>
        </w:rPr>
        <w:t xml:space="preserve">,</w:t>
        <w:br w:clear="none"/>
      </w:r>
      <w:r>
        <w:rPr>
          <w:rStyle w:val="Text0"/>
        </w:rPr>
        <w:t xml:space="preserve"> </w:t>
        <w:br w:clear="none"/>
      </w:r>
      <w:r>
        <w:t xml:space="preserve">array</w:t>
        <w:br w:clear="none"/>
      </w:r>
      <w:r>
        <w:rPr>
          <w:rStyle w:val="Text9"/>
        </w:rPr>
        <w:t xml:space="preserve">.</w:t>
        <w:br w:clear="none"/>
      </w:r>
      <w:r>
        <w:t xml:space="preserve">slice</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t xml:space="preserve">find</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11"/>
        </w:rPr>
        <w:t xml:space="preserve">9</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found</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t xml:space="preserve">find</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9</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found</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t xml:space="preserve">find</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9</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not</w:t>
        <w:br w:clear="none"/>
      </w:r>
      <w:r>
        <w:rPr>
          <w:rStyle w:val="Text0"/>
        </w:rPr>
        <w:t xml:space="preserve"> </w:t>
        <w:br w:clear="none"/>
      </w:r>
      <w:r>
        <w:t xml:space="preserve">found</w:t>
        <w:br w:clear="none"/>
      </w:r>
      <w:r>
        <w:rPr>
          <w:rStyle w:val="Text0"/>
        </w:rPr>
        <w:t xml:space="preserve"/>
        <w:br w:clear="none"/>
      </w:r>
    </w:p>
    <w:p>
      <w:pPr>
        <w:pStyle w:val="Normal"/>
        <w:keepLines w:val="on"/>
      </w:pPr>
      <w:r>
        <w:t xml:space="preserve">Both options have performance implications, which we won’t get into here, and neither is necessarily the best version of </w:t>
      </w:r>
      <w:r>
        <w:rPr>
          <w:rStyle w:val="Text2"/>
        </w:rPr>
        <w:t>find</w:t>
      </w:r>
      <w:r>
        <w:t>. This is just to illustrate a couple of things you need for recursive functions.</w:t>
      </w:r>
    </w:p>
    <w:p>
      <w:pPr>
        <w:pStyle w:val="Normal"/>
        <w:keepLines w:val="on"/>
      </w:pPr>
      <w:r>
        <w:t xml:space="preserve">First, you need a call to a function </w:t>
      </w:r>
      <w:r>
        <w:rPr>
          <w:rStyle w:val="Text51"/>
        </w:rPr>
        <w:bookmarkStart w:id="1465" w:name="idm139681438042064"/>
        <w:t/>
        <w:bookmarkEnd w:id="1465"/>
      </w:r>
      <w:r>
        <w:t xml:space="preserve">inside of its declaration (e.g., </w:t>
      </w:r>
      <w:r>
        <w:rPr>
          <w:rStyle w:val="Text2"/>
        </w:rPr>
        <w:t>find</w:t>
      </w:r>
      <w:r>
        <w:t xml:space="preserve"> calls </w:t>
      </w:r>
      <w:r>
        <w:rPr>
          <w:rStyle w:val="Text2"/>
        </w:rPr>
        <w:t>find()</w:t>
      </w:r>
      <w:r>
        <w:t xml:space="preserve"> inside of itself). Second, you need a “base case” code path (usually prescribed by a conditional) where the function </w:t>
      </w:r>
      <w:r>
        <w:rPr>
          <w:rStyle w:val="Text7"/>
        </w:rPr>
        <w:t>won’t call</w:t>
      </w:r>
      <w:r>
        <w:t xml:space="preserve"> itself. In this case, we have two terminal branches where the function returns </w:t>
      </w:r>
      <w:r>
        <w:rPr>
          <w:rStyle w:val="Text2"/>
        </w:rPr>
        <w:t>"found"</w:t>
      </w:r>
      <w:r>
        <w:t xml:space="preserve"> or </w:t>
      </w:r>
      <w:r>
        <w:rPr>
          <w:rStyle w:val="Text2"/>
        </w:rPr>
        <w:t>"not found"</w:t>
      </w:r>
      <w:r>
        <w:t>. If you don’t have a base case (or something like a timeout), you will end up with an infinite loop.</w:t>
      </w:r>
    </w:p>
    <w:p>
      <w:pPr>
        <w:pStyle w:val="Normal"/>
      </w:pPr>
      <w:r>
        <w:t>Let’s explore the idea of referential transparency</w:t>
      </w:r>
      <w:r>
        <w:rPr>
          <w:rStyle w:val="Text51"/>
        </w:rPr>
        <w:bookmarkStart w:id="1466" w:name="idm139681437959776"/>
        <w:t/>
        <w:bookmarkEnd w:id="1466"/>
      </w:r>
      <w:r>
        <w:t xml:space="preserve"> with everyone’s</w:t>
      </w:r>
      <w:r>
        <w:rPr>
          <w:rStyle w:val="Text51"/>
        </w:rPr>
        <w:bookmarkStart w:id="1467" w:name="idm139681437958304"/>
        <w:t/>
        <w:bookmarkEnd w:id="1467"/>
      </w:r>
      <w:r>
        <w:t xml:space="preserve"> favorite recursive function, </w:t>
      </w:r>
      <w:r>
        <w:rPr>
          <w:rStyle w:val="Text2"/>
        </w:rPr>
        <w:t>factorial</w:t>
      </w:r>
      <w:r>
        <w:t>:</w:t>
      </w:r>
    </w:p>
    <w:p>
      <w:pPr>
        <w:pStyle w:val="Para 03"/>
      </w:pPr>
      <w:r>
        <w:rPr>
          <w:rStyle w:val="Text0"/>
        </w:rPr>
        <w:t xml:space="preserve"/>
        <w:br w:clear="none"/>
      </w:r>
      <w:r>
        <w:rPr>
          <w:rStyle w:val="Text13"/>
        </w:rPr>
        <w:t xml:space="preserve">function</w:t>
        <w:br w:clear="none"/>
      </w:r>
      <w:r>
        <w:rPr>
          <w:rStyle w:val="Text0"/>
        </w:rPr>
        <w:t xml:space="preserve"> </w:t>
        <w:br w:clear="none"/>
      </w:r>
      <w:r>
        <w:t xml:space="preserve">factorial</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number</w:t>
        <w:br w:clear="none"/>
      </w:r>
      <w:r>
        <w:rPr>
          <w:rStyle w:val="Text0"/>
        </w:rPr>
        <w:t xml:space="preserve"> </w:t>
        <w:br w:clear="none"/>
      </w:r>
      <w:r>
        <w:rPr>
          <w:rStyle w:val="Text9"/>
        </w:rPr>
        <w:t xml:space="preserve">&lt;</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1"/>
        </w:rPr>
        <w:t xml:space="preserve">(</w:t>
        <w:br w:clear="none"/>
      </w:r>
      <w:r>
        <w:t xml:space="preserve">number</w:t>
        <w:br w:clear="none"/>
      </w:r>
      <w:r>
        <w:rPr>
          <w:rStyle w:val="Text0"/>
        </w:rPr>
        <w:t xml:space="preserve"> </w:t>
        <w:br w:clear="none"/>
      </w:r>
      <w:r>
        <w:rPr>
          <w:rStyle w:val="Text9"/>
        </w:rPr>
        <w:t xml:space="preserve">*</w:t>
        <w:br w:clear="none"/>
      </w:r>
      <w:r>
        <w:rPr>
          <w:rStyle w:val="Text0"/>
        </w:rPr>
        <w:t xml:space="preserve"> </w:t>
        <w:br w:clear="none"/>
      </w:r>
      <w:r>
        <w:t xml:space="preserve">factorial</w:t>
        <w:br w:clear="none"/>
      </w:r>
      <w:r>
        <w:rPr>
          <w:rStyle w:val="Text1"/>
        </w:rPr>
        <w:t xml:space="preserve">(</w:t>
        <w:br w:clear="none"/>
      </w:r>
      <w:r>
        <w:t xml:space="preserve">number</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factorial</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returns</w:t>
        <w:br w:clear="none"/>
      </w:r>
      <w:r>
        <w:rPr>
          <w:rStyle w:val="Text0"/>
        </w:rPr>
        <w:t xml:space="preserve"> </w:t>
        <w:br w:clear="none"/>
      </w:r>
      <w:r>
        <w:rPr>
          <w:rStyle w:val="Text11"/>
        </w:rPr>
        <w:t xml:space="preserve">6</w:t>
        <w:br w:clear="none"/>
      </w:r>
      <w:r>
        <w:rPr>
          <w:rStyle w:val="Text0"/>
        </w:rPr>
        <w:t xml:space="preserve"/>
        <w:br w:clear="none"/>
      </w:r>
    </w:p>
    <w:p>
      <w:pPr>
        <w:pStyle w:val="Normal"/>
      </w:pPr>
      <w:r>
        <w:t>That’s all well and good, but since we have a</w:t>
      </w:r>
      <w:r>
        <w:rPr>
          <w:rStyle w:val="Text51"/>
        </w:rPr>
        <w:bookmarkStart w:id="1468" w:name="idm139681437734496"/>
        <w:t/>
        <w:bookmarkEnd w:id="1468"/>
      </w:r>
      <w:r>
        <w:t xml:space="preserve"> pure function (the outputs depend only on the input), we have</w:t>
      </w:r>
      <w:r>
        <w:rPr>
          <w:rStyle w:val="Text51"/>
        </w:rPr>
        <w:bookmarkStart w:id="1469" w:name="idm139681437720112"/>
        <w:t/>
        <w:bookmarkEnd w:id="1469"/>
      </w:r>
      <w:r>
        <w:t xml:space="preserve"> an opportunity to </w:t>
      </w:r>
      <w:r>
        <w:rPr>
          <w:rStyle w:val="Text7"/>
        </w:rPr>
        <w:t>memoize</w:t>
      </w:r>
      <w:r>
        <w:t xml:space="preserve"> it:</w:t>
      </w:r>
    </w:p>
    <w:p>
      <w:pPr>
        <w:pStyle w:val="Para 03"/>
      </w:pPr>
      <w:r>
        <w:rPr>
          <w:rStyle w:val="Text0"/>
        </w:rPr>
        <w:t xml:space="preserve"/>
        <w:br w:clear="none"/>
      </w:r>
      <w:r>
        <w:rPr>
          <w:rStyle w:val="Text13"/>
        </w:rPr>
        <w:t xml:space="preserve">const</w:t>
        <w:br w:clear="none"/>
      </w:r>
      <w:r>
        <w:rPr>
          <w:rStyle w:val="Text0"/>
        </w:rPr>
        <w:t xml:space="preserve"> </w:t>
        <w:br w:clear="none"/>
      </w:r>
      <w:r>
        <w:t xml:space="preserve">lookupTable</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3"/>
        </w:rPr>
        <w:t xml:space="preserve">function</w:t>
        <w:br w:clear="none"/>
      </w:r>
      <w:r>
        <w:rPr>
          <w:rStyle w:val="Text0"/>
        </w:rPr>
        <w:t xml:space="preserve"> </w:t>
        <w:br w:clear="none"/>
      </w:r>
      <w:r>
        <w:t xml:space="preserve">memoizedFactorial</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number</w:t>
        <w:br w:clear="none"/>
      </w:r>
      <w:r>
        <w:rPr>
          <w:rStyle w:val="Text0"/>
        </w:rPr>
        <w:t xml:space="preserve"> </w:t>
        <w:br w:clear="none"/>
      </w:r>
      <w:r>
        <w:rPr>
          <w:rStyle w:val="Text3"/>
        </w:rPr>
        <w:t xml:space="preserve">in</w:t>
        <w:br w:clear="none"/>
      </w:r>
      <w:r>
        <w:rPr>
          <w:rStyle w:val="Text0"/>
        </w:rPr>
        <w:t xml:space="preserve"> </w:t>
        <w:br w:clear="none"/>
      </w:r>
      <w:r>
        <w:t xml:space="preserve">lookupTable</w:t>
        <w:br w:clear="none"/>
      </w:r>
      <w:r>
        <w:rPr>
          <w:rStyle w:val="Text1"/>
        </w:rPr>
        <w:t xml:space="preserve">){</w:t>
        <w:br w:clear="none"/>
      </w:r>
      <w:r>
        <w:rPr>
          <w:rStyle w:val="Text0"/>
        </w:rPr>
        <w:t xml:space="preserve"/>
        <w:br w:clear="none"/>
        <w:t xml:space="preserve">    </w:t>
        <w:br w:clear="none"/>
      </w:r>
      <w:r>
        <w:t xml:space="preserve">console</w:t>
        <w:br w:clear="none"/>
      </w:r>
      <w:r>
        <w:rPr>
          <w:rStyle w:val="Text9"/>
        </w:rPr>
        <w:t xml:space="preserve">.</w:t>
        <w:br w:clear="none"/>
      </w:r>
      <w:r>
        <w:t xml:space="preserve">log</w:t>
        <w:br w:clear="none"/>
      </w:r>
      <w:r>
        <w:rPr>
          <w:rStyle w:val="Text1"/>
        </w:rPr>
        <w:t xml:space="preserve">(</w:t>
        <w:br w:clear="none"/>
      </w:r>
      <w:r>
        <w:rPr>
          <w:rStyle w:val="Text6"/>
        </w:rPr>
        <w:t xml:space="preserve">"cached"</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lookupTable</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console</w:t>
        <w:br w:clear="none"/>
      </w:r>
      <w:r>
        <w:rPr>
          <w:rStyle w:val="Text9"/>
        </w:rPr>
        <w:t xml:space="preserve">.</w:t>
        <w:br w:clear="none"/>
      </w:r>
      <w:r>
        <w:t xml:space="preserve">log</w:t>
        <w:br w:clear="none"/>
      </w:r>
      <w:r>
        <w:rPr>
          <w:rStyle w:val="Text1"/>
        </w:rPr>
        <w:t xml:space="preserve">(</w:t>
        <w:br w:clear="none"/>
      </w:r>
      <w:r>
        <w:rPr>
          <w:rStyle w:val="Text6"/>
        </w:rPr>
        <w:t xml:space="preserve">"calculating"</w:t>
        <w:br w:clear="none"/>
      </w:r>
      <w:r>
        <w:rPr>
          <w:rStyle w:val="Text1"/>
        </w:rPr>
        <w:t xml:space="preserve">);</w:t>
        <w:br w:clear="none"/>
      </w:r>
      <w:r>
        <w:rPr>
          <w:rStyle w:val="Text0"/>
        </w:rPr>
        <w:t xml:space="preserve"/>
        <w:br w:clear="none"/>
        <w:t xml:space="preserve">    </w:t>
        <w:br w:clear="none"/>
      </w:r>
      <w:r>
        <w:t xml:space="preserve">var</w:t>
        <w:br w:clear="none"/>
      </w:r>
      <w:r>
        <w:rPr>
          <w:rStyle w:val="Text0"/>
        </w:rPr>
        <w:t xml:space="preserve"> </w:t>
        <w:br w:clear="none"/>
      </w:r>
      <w:r>
        <w:t xml:space="preserve">reduceValue</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number</w:t>
        <w:br w:clear="none"/>
      </w:r>
      <w:r>
        <w:rPr>
          <w:rStyle w:val="Text0"/>
        </w:rPr>
        <w:t xml:space="preserve"> </w:t>
        <w:br w:clear="none"/>
      </w:r>
      <w:r>
        <w:rPr>
          <w:rStyle w:val="Text9"/>
        </w:rPr>
        <w:t xml:space="preserve">&lt;</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t xml:space="preserve">        </w:t>
        <w:br w:clear="none"/>
      </w:r>
      <w:r>
        <w:t xml:space="preserve">reduceValue</w:t>
        <w:br w:clear="none"/>
      </w:r>
      <w:r>
        <w:rPr>
          <w:rStyle w:val="Text0"/>
        </w:rPr>
        <w:t xml:space="preserve"> </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reduceValue</w:t>
        <w:br w:clear="none"/>
      </w:r>
      <w:r>
        <w:rPr>
          <w:rStyle w:val="Text0"/>
        </w:rPr>
        <w:t xml:space="preserve"> </w:t>
        <w:br w:clear="none"/>
      </w:r>
      <w:r>
        <w:rPr>
          <w:rStyle w:val="Text1"/>
        </w:rPr>
        <w:t xml:space="preserve">=</w:t>
        <w:br w:clear="none"/>
      </w:r>
      <w:r>
        <w:rPr>
          <w:rStyle w:val="Text0"/>
        </w:rPr>
        <w:t xml:space="preserve"> </w:t>
        <w:br w:clear="none"/>
      </w:r>
      <w:r>
        <w:t xml:space="preserve">number</w:t>
        <w:br w:clear="none"/>
      </w:r>
      <w:r>
        <w:rPr>
          <w:rStyle w:val="Text0"/>
        </w:rPr>
        <w:t xml:space="preserve"> </w:t>
        <w:br w:clear="none"/>
      </w:r>
      <w:r>
        <w:rPr>
          <w:rStyle w:val="Text9"/>
        </w:rPr>
        <w:t xml:space="preserve">*</w:t>
        <w:br w:clear="none"/>
      </w:r>
      <w:r>
        <w:rPr>
          <w:rStyle w:val="Text0"/>
        </w:rPr>
        <w:t xml:space="preserve"> </w:t>
        <w:br w:clear="none"/>
      </w:r>
      <w:r>
        <w:t xml:space="preserve">memoizedFactorial</w:t>
        <w:br w:clear="none"/>
      </w:r>
      <w:r>
        <w:rPr>
          <w:rStyle w:val="Text1"/>
        </w:rPr>
        <w:t xml:space="preserve">(</w:t>
        <w:br w:clear="none"/>
      </w:r>
      <w:r>
        <w:t xml:space="preserve">number</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lookupTable</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t xml:space="preserve">reduceValue</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reduceValue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t xml:space="preserve">memoizedFactorial</w:t>
        <w:br w:clear="none"/>
      </w:r>
      <w:r>
        <w:rPr>
          <w:rStyle w:val="Text1"/>
        </w:rPr>
        <w:t xml:space="preserve">(</w:t>
        <w:br w:clear="none"/>
      </w:r>
      <w:r>
        <w:rPr>
          <w:rStyle w:val="Text11"/>
        </w:rPr>
        <w:t xml:space="preserve">10</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calculating</w:t>
        <w:br w:clear="none"/>
      </w:r>
      <w:r>
        <w:rPr>
          <w:rStyle w:val="Text0"/>
        </w:rPr>
        <w:t xml:space="preserve"> </w:t>
        <w:br w:clear="none"/>
      </w:r>
      <w:r>
        <w:rPr>
          <w:rStyle w:val="Text11"/>
        </w:rPr>
        <w:t xml:space="preserve">10</w:t>
        <w:br w:clear="none"/>
      </w:r>
      <w:r>
        <w:rPr>
          <w:rStyle w:val="Text0"/>
        </w:rPr>
        <w:t xml:space="preserve"> </w:t>
        <w:br w:clear="none"/>
      </w:r>
      <w:r>
        <w:t xml:space="preserve">times</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t xml:space="preserve">memoizedFactorial</w:t>
        <w:br w:clear="none"/>
      </w:r>
      <w:r>
        <w:rPr>
          <w:rStyle w:val="Text1"/>
        </w:rPr>
        <w:t xml:space="preserve">(</w:t>
        <w:br w:clear="none"/>
      </w:r>
      <w:r>
        <w:rPr>
          <w:rStyle w:val="Text11"/>
        </w:rPr>
        <w:t xml:space="preserve">10</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cached</w:t>
        <w:br w:clear="none"/>
      </w:r>
      <w:r>
        <w:rPr>
          <w:rStyle w:val="Text0"/>
        </w:rPr>
        <w:t xml:space="preserve"> </w:t>
        <w:br w:clear="none"/>
      </w:r>
      <w:r>
        <w:rPr>
          <w:rStyle w:val="Text11"/>
        </w:rPr>
        <w:t xml:space="preserve">1</w:t>
        <w:br w:clear="none"/>
      </w:r>
      <w:r>
        <w:rPr>
          <w:rStyle w:val="Text0"/>
        </w:rPr>
        <w:t xml:space="preserve"> </w:t>
        <w:br w:clear="none"/>
      </w:r>
      <w:r>
        <w:t xml:space="preserve">time</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t xml:space="preserve">memoizedFactorial</w:t>
        <w:br w:clear="none"/>
      </w:r>
      <w:r>
        <w:rPr>
          <w:rStyle w:val="Text1"/>
        </w:rPr>
        <w:t xml:space="preserve">(</w:t>
        <w:br w:clear="none"/>
      </w:r>
      <w:r>
        <w:rPr>
          <w:rStyle w:val="Text11"/>
        </w:rPr>
        <w:t xml:space="preserve">11</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calculating</w:t>
        <w:br w:clear="none"/>
      </w:r>
      <w:r>
        <w:rPr>
          <w:rStyle w:val="Text0"/>
        </w:rPr>
        <w:t xml:space="preserve"> </w:t>
        <w:br w:clear="none"/>
      </w:r>
      <w:r>
        <w:rPr>
          <w:rStyle w:val="Text1"/>
        </w:rPr>
        <w:t xml:space="preserve">(</w:t>
        <w:br w:clear="none"/>
      </w:r>
      <w:r>
        <w:t xml:space="preserve">once</w:t>
        <w:br w:clear="none"/>
      </w:r>
      <w:r>
        <w:rPr>
          <w:rStyle w:val="Text1"/>
        </w:rPr>
        <w:t xml:space="preserve">)</w:t>
        <w:br w:clear="none"/>
      </w:r>
      <w:r>
        <w:rPr>
          <w:rStyle w:val="Text0"/>
        </w:rPr>
        <w:t xml:space="preserve"> </w:t>
        <w:br w:clear="none"/>
      </w:r>
      <w:r>
        <w:t xml:space="preserve">and</w:t>
        <w:br w:clear="none"/>
      </w:r>
      <w:r>
        <w:rPr>
          <w:rStyle w:val="Text0"/>
        </w:rPr>
        <w:t xml:space="preserve"> </w:t>
        <w:br w:clear="none"/>
      </w:r>
      <w:r>
        <w:t xml:space="preserve">cached</w:t>
        <w:br w:clear="none"/>
      </w:r>
      <w:r>
        <w:rPr>
          <w:rStyle w:val="Text0"/>
        </w:rPr>
        <w:t xml:space="preserve"/>
        <w:br w:clear="none"/>
      </w:r>
    </w:p>
    <w:p>
      <w:pPr>
        <w:pStyle w:val="Normal"/>
      </w:pPr>
      <w:r>
        <w:t xml:space="preserve">If we run this example, we’ll see that any time we calculate a value, we add it (along with the </w:t>
      </w:r>
      <w:r>
        <w:rPr>
          <w:rStyle w:val="Text2"/>
        </w:rPr>
        <w:t>number</w:t>
      </w:r>
      <w:r>
        <w:t xml:space="preserve"> parameter) to the lookup table. The first call, </w:t>
      </w:r>
      <w:r>
        <w:rPr>
          <w:rStyle w:val="Text2"/>
        </w:rPr>
        <w:t>memoizedFactorial(10)</w:t>
      </w:r>
      <w:r>
        <w:t xml:space="preserve">, has to do a bit of work. The second call only needs to reference the lookup table. The third call still has to calculate for </w:t>
      </w:r>
      <w:r>
        <w:rPr>
          <w:rStyle w:val="Text2"/>
        </w:rPr>
        <w:t>11</w:t>
      </w:r>
      <w:r>
        <w:t xml:space="preserve">, but </w:t>
      </w:r>
      <w:r>
        <w:rPr>
          <w:rStyle w:val="Text2"/>
        </w:rPr>
        <w:t>10</w:t>
      </w:r>
      <w:r>
        <w:t xml:space="preserve"> is already a solved problem, so it just pulls that from the </w:t>
      </w:r>
      <w:r>
        <w:rPr>
          <w:rStyle w:val="Text2"/>
        </w:rPr>
        <w:t>lookupTable</w:t>
      </w:r>
      <w:r>
        <w:t>.</w:t>
      </w:r>
    </w:p>
    <w:p>
      <w:pPr>
        <w:pStyle w:val="Normal"/>
      </w:pPr>
      <w:r>
        <w:t xml:space="preserve">But now our function relies on something other than explicit parameters! It has become impure! How can we avoid this? We need to make the </w:t>
      </w:r>
      <w:r>
        <w:rPr>
          <w:rStyle w:val="Text2"/>
        </w:rPr>
        <w:t>lookupTable</w:t>
      </w:r>
      <w:r>
        <w:t xml:space="preserve"> an explicit parameter:</w:t>
      </w:r>
    </w:p>
    <w:p>
      <w:pPr>
        <w:pStyle w:val="Para 03"/>
      </w:pPr>
      <w:r>
        <w:rPr>
          <w:rStyle w:val="Text0"/>
        </w:rPr>
        <w:t xml:space="preserve"/>
        <w:br w:clear="none"/>
      </w:r>
      <w:r>
        <w:rPr>
          <w:rStyle w:val="Text13"/>
        </w:rPr>
        <w:t xml:space="preserve">function</w:t>
        <w:br w:clear="none"/>
      </w:r>
      <w:r>
        <w:rPr>
          <w:rStyle w:val="Text0"/>
        </w:rPr>
        <w:t xml:space="preserve"> </w:t>
        <w:br w:clear="none"/>
      </w:r>
      <w:r>
        <w:t xml:space="preserve">memoizedFactorial</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t xml:space="preserve">lookupTable</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number</w:t>
        <w:br w:clear="none"/>
      </w:r>
      <w:r>
        <w:rPr>
          <w:rStyle w:val="Text0"/>
        </w:rPr>
        <w:t xml:space="preserve"> </w:t>
        <w:br w:clear="none"/>
      </w:r>
      <w:r>
        <w:rPr>
          <w:rStyle w:val="Text3"/>
        </w:rPr>
        <w:t xml:space="preserve">in</w:t>
        <w:br w:clear="none"/>
      </w:r>
      <w:r>
        <w:rPr>
          <w:rStyle w:val="Text0"/>
        </w:rPr>
        <w:t xml:space="preserve"> </w:t>
        <w:br w:clear="none"/>
      </w:r>
      <w:r>
        <w:t xml:space="preserve">lookupTable</w:t>
        <w:br w:clear="none"/>
      </w:r>
      <w:r>
        <w:rPr>
          <w:rStyle w:val="Text1"/>
        </w:rPr>
        <w:t xml:space="preserve">){</w:t>
        <w:br w:clear="none"/>
      </w:r>
      <w:r>
        <w:rPr>
          <w:rStyle w:val="Text0"/>
        </w:rPr>
        <w:t xml:space="preserve"/>
        <w:br w:clear="none"/>
        <w:t xml:space="preserve">    </w:t>
        <w:br w:clear="none"/>
      </w:r>
      <w:r>
        <w:t xml:space="preserve">console</w:t>
        <w:br w:clear="none"/>
      </w:r>
      <w:r>
        <w:rPr>
          <w:rStyle w:val="Text9"/>
        </w:rPr>
        <w:t xml:space="preserve">.</w:t>
        <w:br w:clear="none"/>
      </w:r>
      <w:r>
        <w:t xml:space="preserve">log</w:t>
        <w:br w:clear="none"/>
      </w:r>
      <w:r>
        <w:rPr>
          <w:rStyle w:val="Text1"/>
        </w:rPr>
        <w:t xml:space="preserve">(</w:t>
        <w:br w:clear="none"/>
      </w:r>
      <w:r>
        <w:rPr>
          <w:rStyle w:val="Text6"/>
        </w:rPr>
        <w:t xml:space="preserve">"cached"</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lookupTable</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console</w:t>
        <w:br w:clear="none"/>
      </w:r>
      <w:r>
        <w:rPr>
          <w:rStyle w:val="Text9"/>
        </w:rPr>
        <w:t xml:space="preserve">.</w:t>
        <w:br w:clear="none"/>
      </w:r>
      <w:r>
        <w:t xml:space="preserve">log</w:t>
        <w:br w:clear="none"/>
      </w:r>
      <w:r>
        <w:rPr>
          <w:rStyle w:val="Text1"/>
        </w:rPr>
        <w:t xml:space="preserve">(</w:t>
        <w:br w:clear="none"/>
      </w:r>
      <w:r>
        <w:rPr>
          <w:rStyle w:val="Text6"/>
        </w:rPr>
        <w:t xml:space="preserve">"calculating"</w:t>
        <w:br w:clear="none"/>
      </w:r>
      <w:r>
        <w:rPr>
          <w:rStyle w:val="Text1"/>
        </w:rPr>
        <w:t xml:space="preserve">);</w:t>
        <w:br w:clear="none"/>
      </w:r>
      <w:r>
        <w:rPr>
          <w:rStyle w:val="Text0"/>
        </w:rPr>
        <w:t xml:space="preserve"/>
        <w:br w:clear="none"/>
        <w:t xml:space="preserve">    </w:t>
        <w:br w:clear="none"/>
      </w:r>
      <w:r>
        <w:t xml:space="preserve">var</w:t>
        <w:br w:clear="none"/>
      </w:r>
      <w:r>
        <w:rPr>
          <w:rStyle w:val="Text0"/>
        </w:rPr>
        <w:t xml:space="preserve"> </w:t>
        <w:br w:clear="none"/>
      </w:r>
      <w:r>
        <w:t xml:space="preserve">reduceValue</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number</w:t>
        <w:br w:clear="none"/>
      </w:r>
      <w:r>
        <w:rPr>
          <w:rStyle w:val="Text0"/>
        </w:rPr>
        <w:t xml:space="preserve"> </w:t>
        <w:br w:clear="none"/>
      </w:r>
      <w:r>
        <w:rPr>
          <w:rStyle w:val="Text9"/>
        </w:rPr>
        <w:t xml:space="preserve">&lt;</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t xml:space="preserve">      </w:t>
        <w:br w:clear="none"/>
      </w:r>
      <w:r>
        <w:t xml:space="preserve">reduceValue</w:t>
        <w:br w:clear="none"/>
      </w:r>
      <w:r>
        <w:rPr>
          <w:rStyle w:val="Text0"/>
        </w:rPr>
        <w:t xml:space="preserve"> </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reduceValue</w:t>
        <w:br w:clear="none"/>
      </w:r>
      <w:r>
        <w:rPr>
          <w:rStyle w:val="Text0"/>
        </w:rPr>
        <w:t xml:space="preserve"> </w:t>
        <w:br w:clear="none"/>
      </w:r>
      <w:r>
        <w:rPr>
          <w:rStyle w:val="Text1"/>
        </w:rPr>
        <w:t xml:space="preserve">=</w:t>
        <w:br w:clear="none"/>
      </w:r>
      <w:r>
        <w:rPr>
          <w:rStyle w:val="Text0"/>
        </w:rPr>
        <w:t xml:space="preserve"> </w:t>
        <w:br w:clear="none"/>
        <w:t xml:space="preserve">        </w:t>
        <w:br w:clear="none"/>
      </w:r>
      <w:r>
        <w:t xml:space="preserve">number</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memoizedFactorial</w:t>
        <w:br w:clear="none"/>
      </w:r>
      <w:r>
        <w:rPr>
          <w:rStyle w:val="Text1"/>
        </w:rPr>
        <w:t xml:space="preserve">(</w:t>
        <w:br w:clear="none"/>
      </w:r>
      <w:r>
        <w:t xml:space="preserve">number</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t>
        <w:br w:clear="none"/>
      </w:r>
      <w:r>
        <w:t xml:space="preserve">lookupTable</w:t>
        <w:br w:clear="none"/>
      </w:r>
      <w:r>
        <w:rPr>
          <w:rStyle w:val="Text1"/>
        </w:rPr>
        <w:t xml:space="preserve">))[</w:t>
        <w:br w:clear="none"/>
      </w:r>
      <w:r>
        <w:t xml:space="preserve">'result'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lookupTable</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t xml:space="preserve">reduceValue</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1"/>
        </w:rPr>
        <w:t xml:space="preserve">{</w:t>
        <w:br w:clear="none"/>
      </w:r>
      <w:r>
        <w:t xml:space="preserve">result</w:t>
        <w:br w:clear="none"/>
      </w:r>
      <w:r>
        <w:rPr>
          <w:rStyle w:val="Text16"/>
        </w:rPr>
        <w:t xml:space="preserve">:</w:t>
        <w:br w:clear="none"/>
      </w:r>
      <w:r>
        <w:rPr>
          <w:rStyle w:val="Text0"/>
        </w:rPr>
        <w:t xml:space="preserve"> </w:t>
        <w:br w:clear="none"/>
      </w:r>
      <w:r>
        <w:t xml:space="preserve">reduceValue</w:t>
        <w:br w:clear="none"/>
      </w:r>
      <w:r>
        <w:rPr>
          <w:rStyle w:val="Text1"/>
        </w:rPr>
        <w:t xml:space="preserve">,</w:t>
        <w:br w:clear="none"/>
      </w:r>
      <w:r>
        <w:rPr>
          <w:rStyle w:val="Text0"/>
        </w:rPr>
        <w:t xml:space="preserve"> </w:t>
        <w:br w:clear="none"/>
      </w:r>
      <w:r>
        <w:t xml:space="preserve">lookupTable</w:t>
        <w:br w:clear="none"/>
      </w:r>
      <w:r>
        <w:rPr>
          <w:rStyle w:val="Text16"/>
        </w:rPr>
        <w:t xml:space="preserve">:</w:t>
        <w:br w:clear="none"/>
      </w:r>
      <w:r>
        <w:rPr>
          <w:rStyle w:val="Text0"/>
        </w:rPr>
        <w:t xml:space="preserve"> </w:t>
        <w:br w:clear="none"/>
      </w:r>
      <w:r>
        <w:t xml:space="preserve">lookupTable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t xml:space="preserve">memoizedFactorial</w:t>
        <w:br w:clear="none"/>
      </w:r>
      <w:r>
        <w:rPr>
          <w:rStyle w:val="Text1"/>
        </w:rPr>
        <w:t xml:space="preserve">(</w:t>
        <w:br w:clear="none"/>
      </w:r>
      <w:r>
        <w:rPr>
          <w:rStyle w:val="Text11"/>
        </w:rPr>
        <w:t xml:space="preserve">10</w:t>
        <w:br w:clear="none"/>
      </w:r>
      <w:r>
        <w:rPr>
          <w:rStyle w:val="Text1"/>
        </w:rPr>
        <w:t xml:space="preserve">)[</w:t>
        <w:br w:clear="none"/>
      </w:r>
      <w:r>
        <w:t xml:space="preserve">'result'</w:t>
        <w:br w:clear="none"/>
      </w:r>
      <w:r>
        <w:rPr>
          <w:rStyle w:val="Text1"/>
        </w:rPr>
        <w:t xml:space="preserve">]);</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t xml:space="preserve">memoizedFactorial</w:t>
        <w:br w:clear="none"/>
      </w:r>
      <w:r>
        <w:rPr>
          <w:rStyle w:val="Text1"/>
        </w:rPr>
        <w:t xml:space="preserve">(</w:t>
        <w:br w:clear="none"/>
      </w:r>
      <w:r>
        <w:rPr>
          <w:rStyle w:val="Text11"/>
        </w:rPr>
        <w:t xml:space="preserve">10</w:t>
        <w:br w:clear="none"/>
      </w:r>
      <w:r>
        <w:rPr>
          <w:rStyle w:val="Text1"/>
        </w:rPr>
        <w:t xml:space="preserve">)[</w:t>
        <w:br w:clear="none"/>
      </w:r>
      <w:r>
        <w:t xml:space="preserve">'result'</w:t>
        <w:br w:clear="none"/>
      </w:r>
      <w:r>
        <w:rPr>
          <w:rStyle w:val="Text1"/>
        </w:rPr>
        <w:t xml:space="preserve">]);</w:t>
        <w:br w:clear="none"/>
      </w:r>
      <w:r>
        <w:rPr>
          <w:rStyle w:val="Text0"/>
        </w:rPr>
        <w:t xml:space="preserve"/>
        <w:br w:clear="none"/>
      </w:r>
    </w:p>
    <w:p>
      <w:pPr>
        <w:pStyle w:val="Normal"/>
      </w:pPr>
      <w:r>
        <w:t xml:space="preserve">If you run this, you’ll notice that the cache misses on the second call. This shouldn’t be too surprising when you look at what we’re calling. We have a default explicit parameter for </w:t>
      </w:r>
      <w:r>
        <w:rPr>
          <w:rStyle w:val="Text2"/>
        </w:rPr>
        <w:t>lookupTable</w:t>
      </w:r>
      <w:r>
        <w:t xml:space="preserve"> that is an empty object, and we never actually pass it in. No cache means no cache hits.</w:t>
      </w:r>
    </w:p>
    <w:p>
      <w:pPr>
        <w:pStyle w:val="Normal"/>
      </w:pPr>
      <w:r>
        <w:t>If we add the following code, we’ll see the cache is activated for the second call:</w:t>
      </w:r>
    </w:p>
    <w:p>
      <w:pPr>
        <w:pStyle w:val="Para 03"/>
      </w:pPr>
      <w:r>
        <w:rPr>
          <w:rStyle w:val="Text0"/>
        </w:rPr>
        <w:t xml:space="preserve"/>
        <w:br w:clear="none"/>
      </w:r>
      <w:r>
        <w:rPr>
          <w:rStyle w:val="Text13"/>
        </w:rPr>
        <w:t xml:space="preserve">const</w:t>
        <w:br w:clear="none"/>
      </w:r>
      <w:r>
        <w:rPr>
          <w:rStyle w:val="Text0"/>
        </w:rPr>
        <w:t xml:space="preserve"> </w:t>
        <w:br w:clear="none"/>
      </w:r>
      <w:r>
        <w:t xml:space="preserve">lookup</w:t>
        <w:br w:clear="none"/>
      </w:r>
      <w:r>
        <w:rPr>
          <w:rStyle w:val="Text0"/>
        </w:rPr>
        <w:t xml:space="preserve"> </w:t>
        <w:br w:clear="none"/>
      </w:r>
      <w:r>
        <w:rPr>
          <w:rStyle w:val="Text1"/>
        </w:rPr>
        <w:t xml:space="preserve">=</w:t>
        <w:br w:clear="none"/>
      </w:r>
      <w:r>
        <w:rPr>
          <w:rStyle w:val="Text0"/>
        </w:rPr>
        <w:t xml:space="preserve"> </w:t>
        <w:br w:clear="none"/>
      </w:r>
      <w:r>
        <w:t xml:space="preserve">memoizedFactorial</w:t>
        <w:br w:clear="none"/>
      </w:r>
      <w:r>
        <w:rPr>
          <w:rStyle w:val="Text1"/>
        </w:rPr>
        <w:t xml:space="preserve">(</w:t>
        <w:br w:clear="none"/>
      </w:r>
      <w:r>
        <w:rPr>
          <w:rStyle w:val="Text11"/>
        </w:rPr>
        <w:t xml:space="preserve">10</w:t>
        <w:br w:clear="none"/>
      </w:r>
      <w:r>
        <w:rPr>
          <w:rStyle w:val="Text1"/>
        </w:rPr>
        <w:t xml:space="preserve">)[</w:t>
        <w:br w:clear="none"/>
      </w:r>
      <w:r>
        <w:t xml:space="preserve">'lookupTable'</w:t>
        <w:br w:clear="none"/>
      </w:r>
      <w:r>
        <w:rPr>
          <w:rStyle w:val="Text1"/>
        </w:rPr>
        <w:t xml:space="preserve">];</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t xml:space="preserve">memoizedFactorial</w:t>
        <w:br w:clear="none"/>
      </w:r>
      <w:r>
        <w:rPr>
          <w:rStyle w:val="Text1"/>
        </w:rPr>
        <w:t xml:space="preserve">(</w:t>
        <w:br w:clear="none"/>
      </w:r>
      <w:r>
        <w:rPr>
          <w:rStyle w:val="Text11"/>
        </w:rPr>
        <w:t xml:space="preserve">10</w:t>
        <w:br w:clear="none"/>
      </w:r>
      <w:r>
        <w:rPr>
          <w:rStyle w:val="Text1"/>
        </w:rPr>
        <w:t xml:space="preserve">,</w:t>
        <w:br w:clear="none"/>
      </w:r>
      <w:r>
        <w:rPr>
          <w:rStyle w:val="Text0"/>
        </w:rPr>
        <w:t xml:space="preserve"> </w:t>
        <w:br w:clear="none"/>
      </w:r>
      <w:r>
        <w:t xml:space="preserve">lookup</w:t>
        <w:br w:clear="none"/>
      </w:r>
      <w:r>
        <w:rPr>
          <w:rStyle w:val="Text1"/>
        </w:rPr>
        <w:t xml:space="preserve">));</w:t>
        <w:br w:clear="none"/>
      </w:r>
      <w:r>
        <w:rPr>
          <w:rStyle w:val="Text0"/>
        </w:rPr>
        <w:t xml:space="preserve"/>
        <w:br w:clear="none"/>
      </w:r>
    </w:p>
    <w:p>
      <w:pPr>
        <w:pStyle w:val="Normal"/>
      </w:pPr>
      <w:r>
        <w:t>There are other ways we could wrap memoization in using functions. Some memoization functions are made to wrap arbitrary functions, but we won’t get into that here. In any case, memoization is a useful tool for some situations, but the setup does have some overhead.</w:t>
      </w:r>
      <w:r>
        <w:rPr>
          <w:rStyle w:val="Text51"/>
        </w:rPr>
        <w:bookmarkStart w:id="1470" w:name="idm139681437596016"/>
        <w:t/>
        <w:bookmarkEnd w:id="1470"/>
      </w:r>
      <w:r>
        <w:t xml:space="preserve"> </w:t>
      </w:r>
    </w:p>
    <w:p>
      <w:bookmarkStart w:id="1471" w:name="The_Future__Maybe__of_Functional"/>
      <w:pPr>
        <w:keepNext/>
        <w:pStyle w:val="Heading 2"/>
      </w:pPr>
      <w:r>
        <w:t>The Future (Maybe) of Functional Programming</w:t>
      </w:r>
      <w:bookmarkEnd w:id="1471"/>
    </w:p>
    <w:p>
      <w:pPr>
        <w:pStyle w:val="Normal"/>
      </w:pPr>
      <w:r>
        <w:t>Let’s get back to some more bad news about FP.</w:t>
      </w:r>
      <w:r>
        <w:rPr>
          <w:rStyle w:val="Text51"/>
        </w:rPr>
        <w:bookmarkStart w:id="1472" w:name="idm139681437593040"/>
        <w:t/>
        <w:bookmarkEnd w:id="1472"/>
      </w:r>
      <w:r>
        <w:t xml:space="preserve"> Some functional concepts are difficult, and yet, in the long term, the functional people are probably right. Of all the committees, frameworks, and paradigms influencing JavaScript, the functional ideas are showing a lot of promise, because not only are they based on practical software quality principles, but they are also a lens into the state of hardware today and in the future: memory is cheap and computers are parallelizing with multiple cores to keep up with Moore’s law.</w:t>
      </w:r>
      <w:r>
        <w:rPr>
          <w:rStyle w:val="Text51"/>
        </w:rPr>
        <w:bookmarkStart w:id="1473" w:name="idm139681437591072"/>
        <w:t/>
        <w:bookmarkEnd w:id="1473"/>
      </w:r>
      <w:r>
        <w:t xml:space="preserve"> But in order to make use of hardware with multiple processors (or distributed systems), we need code that doesn’t care about order of execution so that it can execute in parallel.</w:t>
      </w:r>
    </w:p>
    <w:p>
      <w:pPr>
        <w:pStyle w:val="Normal"/>
      </w:pPr>
      <w:r>
        <w:t>It’s not hard to see how performance is beginning to become a quality concern. I don’t have a crystal ball here, but “You’re not writing referentially transparent, pure, functional, concurrent code with compile-time type checking?” becoming the new “You don’t write unit tests?” doesn’t seem too far-fetched.</w:t>
      </w:r>
    </w:p>
    <w:p>
      <w:pPr>
        <w:pStyle w:val="Normal"/>
      </w:pPr>
      <w:r>
        <w:t>The best news, however, is that throughout the earlier parts of this book, we have already made significant efforts toward many of the good parts of functional programming. Not reassigning variables is definitely something we’ve been through. Keeping variables scoped tightly and converting between functions and variables are both things we’re pretty handy with at this point too. And not every other aspect is terribly difficult. For example, separating pure and impure functions is not too hard if we’re already good at extracting functions.</w:t>
      </w:r>
    </w:p>
    <w:p>
      <w:bookmarkStart w:id="1474" w:name="The_Basics__In_JavaScript__the_b"/>
      <w:pPr>
        <w:keepNext/>
        <w:pStyle w:val="Heading 1"/>
      </w:pPr>
      <w:r>
        <w:t>The Basics</w:t>
      </w:r>
      <w:bookmarkEnd w:id="1474"/>
    </w:p>
    <w:p>
      <w:pPr>
        <w:pStyle w:val="Normal"/>
      </w:pPr>
      <w:r>
        <w:t>In JavaScript, the benefits and restrictions of programming in functional style are not as simple as a switch that can be flipped on and off.</w:t>
      </w:r>
      <w:r>
        <w:rPr>
          <w:rStyle w:val="Text51"/>
        </w:rPr>
        <w:bookmarkStart w:id="1475" w:name="ix_FPJSbasic"/>
        <w:t/>
        <w:bookmarkEnd w:id="1475"/>
      </w:r>
      <w:r>
        <w:t xml:space="preserve"> This is partly because functional style is not rigorously enforced in JavaScript, and also because at a basic level, many of the restrictions we can adhere to and the benefits we can enjoy look generically like “better code” rather than “steps toward functional programming.” Let’s look at a few of those now.</w:t>
      </w:r>
    </w:p>
    <w:p>
      <w:bookmarkStart w:id="1476" w:name="Avoiding_Destructive_Actions__Mu"/>
      <w:pPr>
        <w:keepNext/>
        <w:pStyle w:val="Heading 2"/>
      </w:pPr>
      <w:r>
        <w:t>Avoiding Destructive Actions, Mutation, and Reassignment</w:t>
      </w:r>
      <w:bookmarkEnd w:id="1476"/>
    </w:p>
    <w:p>
      <w:pPr>
        <w:pStyle w:val="Normal"/>
      </w:pPr>
      <w:r>
        <w:t>When</w:t>
      </w:r>
      <w:r>
        <w:rPr>
          <w:rStyle w:val="Text51"/>
        </w:rPr>
        <w:bookmarkStart w:id="1477" w:name="ix_assignreavoid"/>
        <w:t/>
        <w:bookmarkEnd w:id="1477"/>
      </w:r>
      <w:r>
        <w:t xml:space="preserve"> we see a </w:t>
      </w:r>
      <w:r>
        <w:rPr>
          <w:rStyle w:val="Text51"/>
        </w:rPr>
        <w:bookmarkStart w:id="1478" w:name="ix_reassign"/>
        <w:t/>
        <w:bookmarkEnd w:id="1478"/>
      </w:r>
      <w:r>
        <w:t xml:space="preserve">reassignment, we should seek better solutions. </w:t>
      </w:r>
      <w:r>
        <w:rPr>
          <w:rStyle w:val="Text51"/>
        </w:rPr>
        <w:bookmarkStart w:id="1479" w:name="ix_FPJSbasicavoid"/>
        <w:t/>
        <w:bookmarkEnd w:id="1479"/>
      </w:r>
      <w:r>
        <w:t xml:space="preserve">For the following trivial example, we would just use </w:t>
      </w:r>
      <w:r>
        <w:rPr>
          <w:rStyle w:val="Text2"/>
        </w:rPr>
        <w:t>const x = 2</w:t>
      </w:r>
      <w:r>
        <w:t xml:space="preserve">. A preference of </w:t>
      </w:r>
      <w:r>
        <w:rPr>
          <w:rStyle w:val="Text2"/>
        </w:rPr>
        <w:t>const</w:t>
      </w:r>
      <w:r>
        <w:t xml:space="preserve"> to </w:t>
      </w:r>
      <w:r>
        <w:rPr>
          <w:rStyle w:val="Text2"/>
        </w:rPr>
        <w:t>let</w:t>
      </w:r>
      <w:r>
        <w:t xml:space="preserve"> also speaks to this intention:</w:t>
      </w:r>
    </w:p>
    <w:p>
      <w:pPr>
        <w:pStyle w:val="Para 11"/>
      </w:pPr>
      <w:r>
        <w:t xml:space="preserve"/>
        <w:br w:clear="none"/>
      </w:r>
      <w:r>
        <w:rPr>
          <w:rStyle w:val="Text23"/>
        </w:rPr>
        <w:t xml:space="preserve">let</w:t>
        <w:br w:clear="none"/>
      </w:r>
      <w:r>
        <w:t xml:space="preserve"> </w:t>
        <w:br w:clear="none"/>
      </w:r>
      <w:r>
        <w:rPr>
          <w:rStyle w:val="Text14"/>
        </w:rPr>
        <w:t xml:space="preserve">x</w:t>
        <w:br w:clear="none"/>
      </w:r>
      <w:r>
        <w:t xml:space="preserve"> </w:t>
        <w:br w:clear="none"/>
      </w:r>
      <w:r>
        <w:rPr>
          <w:rStyle w:val="Text17"/>
        </w:rPr>
        <w:t xml:space="preserve">=</w:t>
        <w:br w:clear="none"/>
      </w:r>
      <w:r>
        <w:t xml:space="preserve"> </w:t>
        <w:br w:clear="none"/>
      </w:r>
      <w:r>
        <w:rPr>
          <w:rStyle w:val="Text29"/>
        </w:rPr>
        <w:t xml:space="preserve">1</w:t>
        <w:br w:clear="none"/>
      </w:r>
      <w:r>
        <w:rPr>
          <w:rStyle w:val="Text17"/>
        </w:rPr>
        <w:t xml:space="preserve">;</w:t>
        <w:br w:clear="none"/>
      </w:r>
      <w:r>
        <w:t xml:space="preserve"/>
        <w:br w:clear="none"/>
      </w:r>
      <w:r>
        <w:rPr>
          <w:rStyle w:val="Text28"/>
        </w:rPr>
        <w:t xml:space="preserve">x</w:t>
        <w:br w:clear="none"/>
      </w:r>
      <w:r>
        <w:t xml:space="preserve"> </w:t>
        <w:br w:clear="none"/>
      </w:r>
      <w:r>
        <w:rPr>
          <w:rStyle w:val="Text17"/>
        </w:rPr>
        <w:t xml:space="preserve">=</w:t>
        <w:br w:clear="none"/>
      </w:r>
      <w:r>
        <w:t xml:space="preserve"> </w:t>
        <w:br w:clear="none"/>
      </w:r>
      <w:r>
        <w:rPr>
          <w:rStyle w:val="Text14"/>
        </w:rPr>
        <w:t xml:space="preserve">x</w:t>
        <w:br w:clear="none"/>
      </w:r>
      <w:r>
        <w:t xml:space="preserve"> </w:t>
        <w:br w:clear="none"/>
      </w:r>
      <w:r>
        <w:rPr>
          <w:rStyle w:val="Text27"/>
        </w:rPr>
        <w:t xml:space="preserve">+</w:t>
        <w:br w:clear="none"/>
      </w:r>
      <w:r>
        <w:t xml:space="preserve"> </w:t>
        <w:br w:clear="none"/>
      </w:r>
      <w:r>
        <w:rPr>
          <w:rStyle w:val="Text29"/>
        </w:rPr>
        <w:t xml:space="preserve">1</w:t>
        <w:br w:clear="none"/>
      </w:r>
      <w:r>
        <w:rPr>
          <w:rStyle w:val="Text17"/>
        </w:rPr>
        <w:t xml:space="preserve">;</w:t>
        <w:br w:clear="none"/>
      </w:r>
    </w:p>
    <w:p>
      <w:bookmarkStart w:id="1480" w:name="Avoiding_reassignment_in_conditi"/>
      <w:pPr>
        <w:keepNext/>
        <w:pStyle w:val="Heading 2"/>
      </w:pPr>
      <w:r>
        <w:t>Avoiding reassignment in conditional tests</w:t>
      </w:r>
      <w:bookmarkEnd w:id="1480"/>
    </w:p>
    <w:p>
      <w:pPr>
        <w:pStyle w:val="Normal"/>
      </w:pPr>
      <w:r>
        <w:t xml:space="preserve">Reassignment comes </w:t>
      </w:r>
      <w:r>
        <w:rPr>
          <w:rStyle w:val="Text51"/>
        </w:rPr>
        <w:bookmarkStart w:id="1481" w:name="idm139681437463632"/>
        <w:t/>
        <w:bookmarkEnd w:id="1481"/>
      </w:r>
      <w:r>
        <w:t xml:space="preserve">up a lot in conditionals too. </w:t>
      </w:r>
      <w:r>
        <w:rPr>
          <w:rStyle w:val="Text51"/>
        </w:rPr>
        <w:bookmarkStart w:id="1482" w:name="ix_condreassign"/>
        <w:t/>
        <w:bookmarkEnd w:id="1482"/>
      </w:r>
      <w:r>
        <w:t>Instead of this form:</w:t>
      </w:r>
    </w:p>
    <w:p>
      <w:pPr>
        <w:pStyle w:val="Para 11"/>
      </w:pPr>
      <w:r>
        <w:t xml:space="preserve"/>
        <w:br w:clear="none"/>
      </w:r>
      <w:r>
        <w:rPr>
          <w:rStyle w:val="Text28"/>
        </w:rPr>
        <w:t xml:space="preserve">function</w:t>
        <w:br w:clear="none"/>
      </w:r>
      <w:r>
        <w:t xml:space="preserve"> </w:t>
        <w:br w:clear="none"/>
      </w:r>
      <w:r>
        <w:rPr>
          <w:rStyle w:val="Text14"/>
        </w:rPr>
        <w:t xml:space="preserve">func</w:t>
        <w:br w:clear="none"/>
      </w:r>
      <w:r>
        <w:rPr>
          <w:rStyle w:val="Text17"/>
        </w:rPr>
        <w:t xml:space="preserve">(</w:t>
        <w:br w:clear="none"/>
      </w:r>
      <w:r>
        <w:rPr>
          <w:rStyle w:val="Text14"/>
        </w:rPr>
        <w:t xml:space="preserve">x</w:t>
        <w:br w:clear="none"/>
      </w:r>
      <w:r>
        <w:rPr>
          <w:rStyle w:val="Text17"/>
        </w:rPr>
        <w:t xml:space="preserve">){</w:t>
        <w:br w:clear="none"/>
      </w:r>
      <w:r>
        <w:t xml:space="preserve"/>
        <w:br w:clear="none"/>
        <w:t xml:space="preserve">  </w:t>
        <w:br w:clear="none"/>
      </w:r>
      <w:r>
        <w:rPr>
          <w:rStyle w:val="Text23"/>
        </w:rPr>
        <w:t xml:space="preserve">if</w:t>
        <w:br w:clear="none"/>
      </w:r>
      <w:r>
        <w:rPr>
          <w:rStyle w:val="Text17"/>
        </w:rPr>
        <w:t xml:space="preserve">(</w:t>
        <w:br w:clear="none"/>
      </w:r>
      <w:r>
        <w:rPr>
          <w:rStyle w:val="Text14"/>
        </w:rPr>
        <w:t xml:space="preserve">x</w:t>
        <w:br w:clear="none"/>
      </w:r>
      <w:r>
        <w:t xml:space="preserve"> </w:t>
        <w:br w:clear="none"/>
      </w:r>
      <w:r>
        <w:rPr>
          <w:rStyle w:val="Text27"/>
        </w:rPr>
        <w:t xml:space="preserve">&gt;=</w:t>
        <w:br w:clear="none"/>
      </w:r>
      <w:r>
        <w:t xml:space="preserve"> </w:t>
        <w:br w:clear="none"/>
      </w:r>
      <w:r>
        <w:rPr>
          <w:rStyle w:val="Text29"/>
        </w:rPr>
        <w:t xml:space="preserve">2</w:t>
        <w:br w:clear="none"/>
      </w:r>
      <w:r>
        <w:rPr>
          <w:rStyle w:val="Text17"/>
        </w:rPr>
        <w:t xml:space="preserve">){</w:t>
        <w:br w:clear="none"/>
      </w:r>
      <w:r>
        <w:t xml:space="preserve"/>
        <w:br w:clear="none"/>
        <w:t xml:space="preserve">    </w:t>
        <w:br w:clear="none"/>
      </w:r>
      <w:r>
        <w:rPr>
          <w:rStyle w:val="Text14"/>
        </w:rPr>
        <w:t xml:space="preserve">x</w:t>
        <w:br w:clear="none"/>
      </w:r>
      <w:r>
        <w:t xml:space="preserve"> </w:t>
        <w:br w:clear="none"/>
      </w:r>
      <w:r>
        <w:rPr>
          <w:rStyle w:val="Text17"/>
        </w:rPr>
        <w:t xml:space="preserve">=</w:t>
        <w:br w:clear="none"/>
      </w:r>
      <w:r>
        <w:t xml:space="preserve"> </w:t>
        <w:br w:clear="none"/>
      </w:r>
      <w:r>
        <w:rPr>
          <w:rStyle w:val="Text14"/>
        </w:rPr>
        <w:t xml:space="preserve">x</w:t>
        <w:br w:clear="none"/>
      </w:r>
      <w:r>
        <w:t xml:space="preserve"> </w:t>
        <w:br w:clear="none"/>
      </w:r>
      <w:r>
        <w:rPr>
          <w:rStyle w:val="Text27"/>
        </w:rPr>
        <w:t xml:space="preserve">+</w:t>
        <w:br w:clear="none"/>
      </w:r>
      <w:r>
        <w:t xml:space="preserve"> </w:t>
        <w:br w:clear="none"/>
      </w:r>
      <w:r>
        <w:rPr>
          <w:rStyle w:val="Text29"/>
        </w:rPr>
        <w:t xml:space="preserve">7</w:t>
        <w:br w:clear="none"/>
      </w:r>
      <w:r>
        <w:rPr>
          <w:rStyle w:val="Text17"/>
        </w:rPr>
        <w:t xml:space="preserve">;</w:t>
        <w:br w:clear="none"/>
      </w:r>
      <w:r>
        <w:t xml:space="preserve"/>
        <w:br w:clear="none"/>
        <w:t xml:space="preserve">  </w:t>
        <w:br w:clear="none"/>
      </w:r>
      <w:r>
        <w:rPr>
          <w:rStyle w:val="Text17"/>
        </w:rPr>
        <w:t xml:space="preserve">}</w:t>
        <w:br w:clear="none"/>
      </w:r>
      <w:r>
        <w:t xml:space="preserve"/>
        <w:br w:clear="none"/>
        <w:t xml:space="preserve">  </w:t>
        <w:br w:clear="none"/>
      </w:r>
      <w:r>
        <w:rPr>
          <w:rStyle w:val="Text14"/>
        </w:rPr>
        <w:t xml:space="preserve">return</w:t>
        <w:br w:clear="none"/>
      </w:r>
      <w:r>
        <w:t xml:space="preserve"> </w:t>
        <w:br w:clear="none"/>
      </w:r>
      <w:r>
        <w:rPr>
          <w:rStyle w:val="Text14"/>
        </w:rPr>
        <w:t xml:space="preserve">x</w:t>
        <w:br w:clear="none"/>
      </w:r>
      <w:r>
        <w:rPr>
          <w:rStyle w:val="Text17"/>
        </w:rPr>
        <w:t xml:space="preserve">;</w:t>
        <w:br w:clear="none"/>
      </w:r>
      <w:r>
        <w:t xml:space="preserve"/>
        <w:br w:clear="none"/>
      </w:r>
      <w:r>
        <w:rPr>
          <w:rStyle w:val="Text17"/>
        </w:rPr>
        <w:t xml:space="preserve">};</w:t>
        <w:br w:clear="none"/>
      </w:r>
    </w:p>
    <w:p>
      <w:pPr>
        <w:pStyle w:val="Normal"/>
      </w:pPr>
      <w:r>
        <w:t>we can do this:</w:t>
      </w:r>
    </w:p>
    <w:p>
      <w:pPr>
        <w:pStyle w:val="Para 11"/>
      </w:pPr>
      <w:r>
        <w:t xml:space="preserve"/>
        <w:br w:clear="none"/>
      </w:r>
      <w:r>
        <w:rPr>
          <w:rStyle w:val="Text28"/>
        </w:rPr>
        <w:t xml:space="preserve">function</w:t>
        <w:br w:clear="none"/>
      </w:r>
      <w:r>
        <w:t xml:space="preserve"> </w:t>
        <w:br w:clear="none"/>
      </w:r>
      <w:r>
        <w:rPr>
          <w:rStyle w:val="Text14"/>
        </w:rPr>
        <w:t xml:space="preserve">func</w:t>
        <w:br w:clear="none"/>
      </w:r>
      <w:r>
        <w:rPr>
          <w:rStyle w:val="Text17"/>
        </w:rPr>
        <w:t xml:space="preserve">(</w:t>
        <w:br w:clear="none"/>
      </w:r>
      <w:r>
        <w:rPr>
          <w:rStyle w:val="Text14"/>
        </w:rPr>
        <w:t xml:space="preserve">x</w:t>
        <w:br w:clear="none"/>
      </w:r>
      <w:r>
        <w:rPr>
          <w:rStyle w:val="Text17"/>
        </w:rPr>
        <w:t xml:space="preserve">){</w:t>
        <w:br w:clear="none"/>
      </w:r>
      <w:r>
        <w:t xml:space="preserve"/>
        <w:br w:clear="none"/>
        <w:t xml:space="preserve">  </w:t>
        <w:br w:clear="none"/>
      </w:r>
      <w:r>
        <w:rPr>
          <w:rStyle w:val="Text23"/>
        </w:rPr>
        <w:t xml:space="preserve">if</w:t>
        <w:br w:clear="none"/>
      </w:r>
      <w:r>
        <w:rPr>
          <w:rStyle w:val="Text17"/>
        </w:rPr>
        <w:t xml:space="preserve">(</w:t>
        <w:br w:clear="none"/>
      </w:r>
      <w:r>
        <w:rPr>
          <w:rStyle w:val="Text14"/>
        </w:rPr>
        <w:t xml:space="preserve">x</w:t>
        <w:br w:clear="none"/>
      </w:r>
      <w:r>
        <w:t xml:space="preserve"> </w:t>
        <w:br w:clear="none"/>
      </w:r>
      <w:r>
        <w:rPr>
          <w:rStyle w:val="Text27"/>
        </w:rPr>
        <w:t xml:space="preserve">&gt;=</w:t>
        <w:br w:clear="none"/>
      </w:r>
      <w:r>
        <w:t xml:space="preserve"> </w:t>
        <w:br w:clear="none"/>
      </w:r>
      <w:r>
        <w:rPr>
          <w:rStyle w:val="Text29"/>
        </w:rPr>
        <w:t xml:space="preserve">2</w:t>
        <w:br w:clear="none"/>
      </w:r>
      <w:r>
        <w:rPr>
          <w:rStyle w:val="Text17"/>
        </w:rPr>
        <w:t xml:space="preserve">){</w:t>
        <w:br w:clear="none"/>
      </w:r>
      <w:r>
        <w:t xml:space="preserve"/>
        <w:br w:clear="none"/>
        <w:t xml:space="preserve">    </w:t>
        <w:br w:clear="none"/>
      </w:r>
      <w:r>
        <w:rPr>
          <w:rStyle w:val="Text14"/>
        </w:rPr>
        <w:t xml:space="preserve">return</w:t>
        <w:br w:clear="none"/>
      </w:r>
      <w:r>
        <w:t xml:space="preserve"> </w:t>
        <w:br w:clear="none"/>
      </w:r>
      <w:r>
        <w:rPr>
          <w:rStyle w:val="Text14"/>
        </w:rPr>
        <w:t xml:space="preserve">x</w:t>
        <w:br w:clear="none"/>
      </w:r>
      <w:r>
        <w:t xml:space="preserve"> </w:t>
        <w:br w:clear="none"/>
      </w:r>
      <w:r>
        <w:rPr>
          <w:rStyle w:val="Text27"/>
        </w:rPr>
        <w:t xml:space="preserve">+</w:t>
        <w:br w:clear="none"/>
      </w:r>
      <w:r>
        <w:t xml:space="preserve"> </w:t>
        <w:br w:clear="none"/>
      </w:r>
      <w:r>
        <w:rPr>
          <w:rStyle w:val="Text29"/>
        </w:rPr>
        <w:t xml:space="preserve">7</w:t>
        <w:br w:clear="none"/>
      </w:r>
      <w:r>
        <w:rPr>
          <w:rStyle w:val="Text17"/>
        </w:rPr>
        <w:t xml:space="preserve">;</w:t>
        <w:br w:clear="none"/>
      </w:r>
      <w:r>
        <w:t xml:space="preserve"/>
        <w:br w:clear="none"/>
        <w:t xml:space="preserve">  </w:t>
        <w:br w:clear="none"/>
      </w:r>
      <w:r>
        <w:rPr>
          <w:rStyle w:val="Text17"/>
        </w:rPr>
        <w:t xml:space="preserve">}</w:t>
        <w:br w:clear="none"/>
      </w:r>
      <w:r>
        <w:t xml:space="preserve"> </w:t>
        <w:br w:clear="none"/>
      </w:r>
      <w:r>
        <w:rPr>
          <w:rStyle w:val="Text23"/>
        </w:rPr>
        <w:t xml:space="preserve">else</w:t>
        <w:br w:clear="none"/>
      </w:r>
      <w:r>
        <w:t xml:space="preserve"> </w:t>
        <w:br w:clear="none"/>
      </w:r>
      <w:r>
        <w:rPr>
          <w:rStyle w:val="Text17"/>
        </w:rPr>
        <w:t xml:space="preserve">{</w:t>
        <w:br w:clear="none"/>
      </w:r>
      <w:r>
        <w:t xml:space="preserve"/>
        <w:br w:clear="none"/>
        <w:t xml:space="preserve">    </w:t>
        <w:br w:clear="none"/>
      </w:r>
      <w:r>
        <w:rPr>
          <w:rStyle w:val="Text14"/>
        </w:rPr>
        <w:t xml:space="preserve">return</w:t>
        <w:br w:clear="none"/>
      </w:r>
      <w:r>
        <w:t xml:space="preserve"> </w:t>
        <w:br w:clear="none"/>
      </w:r>
      <w:r>
        <w:rPr>
          <w:rStyle w:val="Text14"/>
        </w:rPr>
        <w:t xml:space="preserve">x</w:t>
        <w:br w:clear="none"/>
      </w:r>
      <w:r>
        <w:rPr>
          <w:rStyle w:val="Text17"/>
        </w:rPr>
        <w:t xml:space="preserve">;</w:t>
        <w:br w:clear="none"/>
      </w:r>
      <w:r>
        <w:t xml:space="preserve"/>
        <w:br w:clear="none"/>
        <w:t xml:space="preserve">  </w:t>
        <w:br w:clear="none"/>
      </w:r>
      <w:r>
        <w:rPr>
          <w:rStyle w:val="Text17"/>
        </w:rPr>
        <w:t xml:space="preserve">}</w:t>
        <w:br w:clear="none"/>
      </w:r>
      <w:r>
        <w:t xml:space="preserve"/>
        <w:br w:clear="none"/>
      </w:r>
      <w:r>
        <w:rPr>
          <w:rStyle w:val="Text17"/>
        </w:rPr>
        <w:t xml:space="preserve">};</w:t>
        <w:br w:clear="none"/>
      </w:r>
      <w:r>
        <w:t xml:space="preserve"/>
        <w:br w:clear="none"/>
        <w:t xml:space="preserve"/>
        <w:br w:clear="none"/>
      </w:r>
      <w:r>
        <w:rPr>
          <w:rStyle w:val="Text27"/>
        </w:rPr>
        <w:t xml:space="preserve">//</w:t>
        <w:br w:clear="none"/>
      </w:r>
      <w:r>
        <w:t xml:space="preserve"> </w:t>
        <w:br w:clear="none"/>
      </w:r>
      <w:r>
        <w:rPr>
          <w:rStyle w:val="Text14"/>
        </w:rPr>
        <w:t xml:space="preserve">or</w:t>
        <w:br w:clear="none"/>
      </w:r>
      <w:r>
        <w:t xml:space="preserve"/>
        <w:br w:clear="none"/>
        <w:t xml:space="preserve"/>
        <w:br w:clear="none"/>
      </w:r>
      <w:r>
        <w:rPr>
          <w:rStyle w:val="Text28"/>
        </w:rPr>
        <w:t xml:space="preserve">function</w:t>
        <w:br w:clear="none"/>
      </w:r>
      <w:r>
        <w:t xml:space="preserve"> </w:t>
        <w:br w:clear="none"/>
      </w:r>
      <w:r>
        <w:rPr>
          <w:rStyle w:val="Text14"/>
        </w:rPr>
        <w:t xml:space="preserve">func</w:t>
        <w:br w:clear="none"/>
      </w:r>
      <w:r>
        <w:rPr>
          <w:rStyle w:val="Text17"/>
        </w:rPr>
        <w:t xml:space="preserve">(</w:t>
        <w:br w:clear="none"/>
      </w:r>
      <w:r>
        <w:rPr>
          <w:rStyle w:val="Text14"/>
        </w:rPr>
        <w:t xml:space="preserve">x</w:t>
        <w:br w:clear="none"/>
      </w:r>
      <w:r>
        <w:rPr>
          <w:rStyle w:val="Text17"/>
        </w:rPr>
        <w:t xml:space="preserve">){</w:t>
        <w:br w:clear="none"/>
      </w:r>
      <w:r>
        <w:t xml:space="preserve"/>
        <w:br w:clear="none"/>
        <w:t xml:space="preserve">  </w:t>
        <w:br w:clear="none"/>
      </w:r>
      <w:r>
        <w:rPr>
          <w:rStyle w:val="Text14"/>
        </w:rPr>
        <w:t xml:space="preserve">return</w:t>
        <w:br w:clear="none"/>
      </w:r>
      <w:r>
        <w:t xml:space="preserve"> </w:t>
        <w:br w:clear="none"/>
      </w:r>
      <w:r>
        <w:rPr>
          <w:rStyle w:val="Text14"/>
        </w:rPr>
        <w:t xml:space="preserve">x</w:t>
        <w:br w:clear="none"/>
      </w:r>
      <w:r>
        <w:t xml:space="preserve"> </w:t>
        <w:br w:clear="none"/>
      </w:r>
      <w:r>
        <w:rPr>
          <w:rStyle w:val="Text27"/>
        </w:rPr>
        <w:t xml:space="preserve">&gt;=</w:t>
        <w:br w:clear="none"/>
      </w:r>
      <w:r>
        <w:t xml:space="preserve"> </w:t>
        <w:br w:clear="none"/>
      </w:r>
      <w:r>
        <w:rPr>
          <w:rStyle w:val="Text29"/>
        </w:rPr>
        <w:t xml:space="preserve">2</w:t>
        <w:br w:clear="none"/>
      </w:r>
      <w:r>
        <w:t xml:space="preserve"> </w:t>
        <w:br w:clear="none"/>
      </w:r>
      <w:r>
        <w:rPr>
          <w:rStyle w:val="Text27"/>
        </w:rPr>
        <w:t xml:space="preserve">?</w:t>
        <w:br w:clear="none"/>
      </w:r>
      <w:r>
        <w:t xml:space="preserve"> </w:t>
        <w:br w:clear="none"/>
      </w:r>
      <w:r>
        <w:rPr>
          <w:rStyle w:val="Text14"/>
        </w:rPr>
        <w:t xml:space="preserve">x</w:t>
        <w:br w:clear="none"/>
      </w:r>
      <w:r>
        <w:t xml:space="preserve"> </w:t>
        <w:br w:clear="none"/>
      </w:r>
      <w:r>
        <w:rPr>
          <w:rStyle w:val="Text27"/>
        </w:rPr>
        <w:t xml:space="preserve">+</w:t>
        <w:br w:clear="none"/>
      </w:r>
      <w:r>
        <w:t xml:space="preserve"> </w:t>
        <w:br w:clear="none"/>
      </w:r>
      <w:r>
        <w:rPr>
          <w:rStyle w:val="Text29"/>
        </w:rPr>
        <w:t xml:space="preserve">7</w:t>
        <w:br w:clear="none"/>
      </w:r>
      <w:r>
        <w:t xml:space="preserve"> </w:t>
        <w:br w:clear="none"/>
      </w:r>
      <w:r>
        <w:rPr>
          <w:rStyle w:val="Text41"/>
        </w:rPr>
        <w:t xml:space="preserve">:</w:t>
        <w:br w:clear="none"/>
      </w:r>
      <w:r>
        <w:t xml:space="preserve"> </w:t>
        <w:br w:clear="none"/>
      </w:r>
      <w:r>
        <w:rPr>
          <w:rStyle w:val="Text14"/>
        </w:rPr>
        <w:t xml:space="preserve">x</w:t>
        <w:br w:clear="none"/>
      </w:r>
      <w:r>
        <w:rPr>
          <w:rStyle w:val="Text17"/>
        </w:rPr>
        <w:t xml:space="preserve">;</w:t>
        <w:br w:clear="none"/>
      </w:r>
      <w:r>
        <w:t xml:space="preserve"/>
        <w:br w:clear="none"/>
      </w:r>
      <w:r>
        <w:rPr>
          <w:rStyle w:val="Text17"/>
        </w:rPr>
        <w:t xml:space="preserve">};</w:t>
        <w:br w:clear="none"/>
      </w:r>
      <w:r>
        <w:t xml:space="preserve"/>
        <w:br w:clear="none"/>
      </w:r>
    </w:p>
    <w:p>
      <w:pPr>
        <w:pStyle w:val="Normal"/>
      </w:pPr>
      <w:r>
        <w:t>You might also see (re)assignments in the</w:t>
      </w:r>
      <w:r>
        <w:rPr>
          <w:rStyle w:val="Text51"/>
        </w:rPr>
        <w:bookmarkStart w:id="1483" w:name="idm139681437437888"/>
        <w:t/>
        <w:bookmarkEnd w:id="1483"/>
      </w:r>
      <w:r>
        <w:t xml:space="preserve"> conditionals themselves:</w:t>
      </w:r>
    </w:p>
    <w:p>
      <w:pPr>
        <w:pStyle w:val="Para 11"/>
      </w:pPr>
      <w:r>
        <w:t xml:space="preserve"/>
        <w:br w:clear="none"/>
      </w:r>
      <w:r>
        <w:rPr>
          <w:rStyle w:val="Text28"/>
        </w:rPr>
        <w:t xml:space="preserve">function</w:t>
        <w:br w:clear="none"/>
      </w:r>
      <w:r>
        <w:t xml:space="preserve"> </w:t>
        <w:br w:clear="none"/>
      </w:r>
      <w:r>
        <w:rPr>
          <w:rStyle w:val="Text14"/>
        </w:rPr>
        <w:t xml:space="preserve">func</w:t>
        <w:br w:clear="none"/>
      </w:r>
      <w:r>
        <w:rPr>
          <w:rStyle w:val="Text17"/>
        </w:rPr>
        <w:t xml:space="preserve">(</w:t>
        <w:br w:clear="none"/>
      </w:r>
      <w:r>
        <w:rPr>
          <w:rStyle w:val="Text14"/>
        </w:rPr>
        <w:t xml:space="preserve">x</w:t>
        <w:br w:clear="none"/>
      </w:r>
      <w:r>
        <w:rPr>
          <w:rStyle w:val="Text17"/>
        </w:rPr>
        <w:t xml:space="preserve">){</w:t>
        <w:br w:clear="none"/>
      </w:r>
      <w:r>
        <w:t xml:space="preserve"/>
        <w:br w:clear="none"/>
        <w:t xml:space="preserve">  </w:t>
        <w:br w:clear="none"/>
      </w:r>
      <w:r>
        <w:rPr>
          <w:rStyle w:val="Text23"/>
        </w:rPr>
        <w:t xml:space="preserve">if</w:t>
        <w:br w:clear="none"/>
      </w:r>
      <w:r>
        <w:rPr>
          <w:rStyle w:val="Text17"/>
        </w:rPr>
        <w:t xml:space="preserve">((</w:t>
        <w:br w:clear="none"/>
      </w:r>
      <w:r>
        <w:rPr>
          <w:rStyle w:val="Text14"/>
        </w:rPr>
        <w:t xml:space="preserve">x</w:t>
        <w:br w:clear="none"/>
      </w:r>
      <w:r>
        <w:t xml:space="preserve"> </w:t>
        <w:br w:clear="none"/>
      </w:r>
      <w:r>
        <w:rPr>
          <w:rStyle w:val="Text17"/>
        </w:rPr>
        <w:t xml:space="preserve">=</w:t>
        <w:br w:clear="none"/>
      </w:r>
      <w:r>
        <w:t xml:space="preserve"> </w:t>
        <w:br w:clear="none"/>
      </w:r>
      <w:r>
        <w:rPr>
          <w:rStyle w:val="Text14"/>
        </w:rPr>
        <w:t xml:space="preserve">x</w:t>
        <w:br w:clear="none"/>
      </w:r>
      <w:r>
        <w:t xml:space="preserve"> </w:t>
        <w:br w:clear="none"/>
      </w:r>
      <w:r>
        <w:rPr>
          <w:rStyle w:val="Text27"/>
        </w:rPr>
        <w:t xml:space="preserve">+</w:t>
        <w:br w:clear="none"/>
      </w:r>
      <w:r>
        <w:t xml:space="preserve"> </w:t>
        <w:br w:clear="none"/>
      </w:r>
      <w:r>
        <w:rPr>
          <w:rStyle w:val="Text29"/>
        </w:rPr>
        <w:t xml:space="preserve">7</w:t>
        <w:br w:clear="none"/>
      </w:r>
      <w:r>
        <w:rPr>
          <w:rStyle w:val="Text17"/>
        </w:rPr>
        <w:t xml:space="preserve">)</w:t>
        <w:br w:clear="none"/>
      </w:r>
      <w:r>
        <w:t xml:space="preserve"> </w:t>
        <w:br w:clear="none"/>
      </w:r>
      <w:r>
        <w:rPr>
          <w:rStyle w:val="Text27"/>
        </w:rPr>
        <w:t xml:space="preserve">&gt;=</w:t>
        <w:br w:clear="none"/>
      </w:r>
      <w:r>
        <w:t xml:space="preserve"> </w:t>
        <w:br w:clear="none"/>
      </w:r>
      <w:r>
        <w:rPr>
          <w:rStyle w:val="Text29"/>
        </w:rPr>
        <w:t xml:space="preserve">9</w:t>
        <w:br w:clear="none"/>
      </w:r>
      <w:r>
        <w:rPr>
          <w:rStyle w:val="Text17"/>
        </w:rPr>
        <w:t xml:space="preserve">){</w:t>
        <w:br w:clear="none"/>
      </w:r>
      <w:r>
        <w:t xml:space="preserve"/>
        <w:br w:clear="none"/>
        <w:t xml:space="preserve">    </w:t>
        <w:br w:clear="none"/>
      </w:r>
      <w:r>
        <w:rPr>
          <w:rStyle w:val="Text14"/>
        </w:rPr>
        <w:t xml:space="preserve">return</w:t>
        <w:br w:clear="none"/>
      </w:r>
      <w:r>
        <w:t xml:space="preserve"> </w:t>
        <w:br w:clear="none"/>
      </w:r>
      <w:r>
        <w:rPr>
          <w:rStyle w:val="Text14"/>
        </w:rPr>
        <w:t xml:space="preserve">x</w:t>
        <w:br w:clear="none"/>
      </w:r>
      <w:r>
        <w:rPr>
          <w:rStyle w:val="Text17"/>
        </w:rPr>
        <w:t xml:space="preserve">;</w:t>
        <w:br w:clear="none"/>
      </w:r>
      <w:r>
        <w:t xml:space="preserve"/>
        <w:br w:clear="none"/>
        <w:t xml:space="preserve">  </w:t>
        <w:br w:clear="none"/>
      </w:r>
      <w:r>
        <w:rPr>
          <w:rStyle w:val="Text17"/>
        </w:rPr>
        <w:t xml:space="preserve">}</w:t>
        <w:br w:clear="none"/>
      </w:r>
      <w:r>
        <w:t xml:space="preserve"> </w:t>
        <w:br w:clear="none"/>
      </w:r>
      <w:r>
        <w:rPr>
          <w:rStyle w:val="Text23"/>
        </w:rPr>
        <w:t xml:space="preserve">else</w:t>
        <w:br w:clear="none"/>
      </w:r>
      <w:r>
        <w:t xml:space="preserve"> </w:t>
        <w:br w:clear="none"/>
      </w:r>
      <w:r>
        <w:rPr>
          <w:rStyle w:val="Text17"/>
        </w:rPr>
        <w:t xml:space="preserve">{</w:t>
        <w:br w:clear="none"/>
      </w:r>
      <w:r>
        <w:t xml:space="preserve"/>
        <w:br w:clear="none"/>
        <w:t xml:space="preserve">    </w:t>
        <w:br w:clear="none"/>
      </w:r>
      <w:r>
        <w:rPr>
          <w:rStyle w:val="Text14"/>
        </w:rPr>
        <w:t xml:space="preserve">return</w:t>
        <w:br w:clear="none"/>
      </w:r>
      <w:r>
        <w:t xml:space="preserve"> </w:t>
        <w:br w:clear="none"/>
      </w:r>
      <w:r>
        <w:rPr>
          <w:rStyle w:val="Text14"/>
        </w:rPr>
        <w:t xml:space="preserve">x</w:t>
        <w:br w:clear="none"/>
      </w:r>
      <w:r>
        <w:rPr>
          <w:rStyle w:val="Text17"/>
        </w:rPr>
        <w:t xml:space="preserve">;</w:t>
        <w:br w:clear="none"/>
      </w:r>
      <w:r>
        <w:t xml:space="preserve"/>
        <w:br w:clear="none"/>
        <w:t xml:space="preserve">  </w:t>
        <w:br w:clear="none"/>
      </w:r>
      <w:r>
        <w:rPr>
          <w:rStyle w:val="Text17"/>
        </w:rPr>
        <w:t xml:space="preserve">}</w:t>
        <w:br w:clear="none"/>
      </w:r>
      <w:r>
        <w:t xml:space="preserve"/>
        <w:br w:clear="none"/>
      </w:r>
      <w:r>
        <w:rPr>
          <w:rStyle w:val="Text17"/>
        </w:rPr>
        <w:t xml:space="preserve">};</w:t>
        <w:br w:clear="none"/>
      </w:r>
    </w:p>
    <w:p>
      <w:pPr>
        <w:pStyle w:val="Normal"/>
      </w:pPr>
      <w:r>
        <w:t xml:space="preserve">This is a tough one. Reassignment is bad enough, but in conditionals, </w:t>
      </w:r>
      <w:r>
        <w:rPr>
          <w:rStyle w:val="Text7"/>
        </w:rPr>
        <w:t>any</w:t>
      </w:r>
      <w:r>
        <w:t xml:space="preserve"> assignment can make things a bit more confusing. Not only that, but our </w:t>
      </w:r>
      <w:r>
        <w:rPr>
          <w:rStyle w:val="Text2"/>
        </w:rPr>
        <w:t>else</w:t>
      </w:r>
      <w:r>
        <w:t xml:space="preserve"> branch returns the original value of </w:t>
      </w:r>
      <w:r>
        <w:rPr>
          <w:rStyle w:val="Text2"/>
        </w:rPr>
        <w:t>x</w:t>
      </w:r>
      <w:r>
        <w:t xml:space="preserve"> plus seven.</w:t>
      </w:r>
      <w:r>
        <w:rPr>
          <w:rStyle w:val="Text51"/>
        </w:rPr>
        <w:bookmarkStart w:id="1484" w:name="idm139681437122928"/>
        <w:t/>
        <w:bookmarkEnd w:id="1484"/>
      </w:r>
      <w:r>
        <w:t xml:space="preserve"> In other words, both code paths are the same. Was that obvious to you? Maybe it was, but for me, it took a minute to realize. Anyway, let’s assume that we have tests in place, and our </w:t>
      </w:r>
      <w:r>
        <w:rPr>
          <w:rStyle w:val="Text2"/>
        </w:rPr>
        <w:t>else</w:t>
      </w:r>
      <w:r>
        <w:t xml:space="preserve"> branch </w:t>
      </w:r>
      <w:r>
        <w:rPr>
          <w:rStyle w:val="Text7"/>
        </w:rPr>
        <w:t>does</w:t>
      </w:r>
      <w:r>
        <w:t xml:space="preserve"> execute how we want it to.</w:t>
      </w:r>
    </w:p>
    <w:p>
      <w:pPr>
        <w:pStyle w:val="Normal"/>
      </w:pPr>
      <w:r>
        <w:t xml:space="preserve">Where do we go from here? We can start to deal with this by not changing the value of </w:t>
      </w:r>
      <w:r>
        <w:rPr>
          <w:rStyle w:val="Text2"/>
        </w:rPr>
        <w:t>x</w:t>
      </w:r>
      <w:r>
        <w:t>:</w:t>
      </w:r>
    </w:p>
    <w:p>
      <w:pPr>
        <w:pStyle w:val="Para 11"/>
      </w:pPr>
      <w:r>
        <w:t xml:space="preserve"/>
        <w:br w:clear="none"/>
      </w:r>
      <w:r>
        <w:rPr>
          <w:rStyle w:val="Text28"/>
        </w:rPr>
        <w:t xml:space="preserve">function</w:t>
        <w:br w:clear="none"/>
      </w:r>
      <w:r>
        <w:t xml:space="preserve"> </w:t>
        <w:br w:clear="none"/>
      </w:r>
      <w:r>
        <w:rPr>
          <w:rStyle w:val="Text14"/>
        </w:rPr>
        <w:t xml:space="preserve">func</w:t>
        <w:br w:clear="none"/>
      </w:r>
      <w:r>
        <w:rPr>
          <w:rStyle w:val="Text17"/>
        </w:rPr>
        <w:t xml:space="preserve">(</w:t>
        <w:br w:clear="none"/>
      </w:r>
      <w:r>
        <w:rPr>
          <w:rStyle w:val="Text14"/>
        </w:rPr>
        <w:t xml:space="preserve">x</w:t>
        <w:br w:clear="none"/>
      </w:r>
      <w:r>
        <w:rPr>
          <w:rStyle w:val="Text17"/>
        </w:rPr>
        <w:t xml:space="preserve">){</w:t>
        <w:br w:clear="none"/>
      </w:r>
      <w:r>
        <w:t xml:space="preserve"/>
        <w:br w:clear="none"/>
        <w:t xml:space="preserve">  </w:t>
        <w:br w:clear="none"/>
      </w:r>
      <w:r>
        <w:rPr>
          <w:rStyle w:val="Text23"/>
        </w:rPr>
        <w:t xml:space="preserve">if</w:t>
        <w:br w:clear="none"/>
      </w:r>
      <w:r>
        <w:rPr>
          <w:rStyle w:val="Text17"/>
        </w:rPr>
        <w:t xml:space="preserve">((</w:t>
        <w:br w:clear="none"/>
      </w:r>
      <w:r>
        <w:rPr>
          <w:rStyle w:val="Text14"/>
        </w:rPr>
        <w:t xml:space="preserve">x</w:t>
        <w:br w:clear="none"/>
      </w:r>
      <w:r>
        <w:t xml:space="preserve"> </w:t>
        <w:br w:clear="none"/>
      </w:r>
      <w:r>
        <w:rPr>
          <w:rStyle w:val="Text27"/>
        </w:rPr>
        <w:t xml:space="preserve">+</w:t>
        <w:br w:clear="none"/>
      </w:r>
      <w:r>
        <w:t xml:space="preserve"> </w:t>
        <w:br w:clear="none"/>
      </w:r>
      <w:r>
        <w:rPr>
          <w:rStyle w:val="Text29"/>
        </w:rPr>
        <w:t xml:space="preserve">7</w:t>
        <w:br w:clear="none"/>
      </w:r>
      <w:r>
        <w:rPr>
          <w:rStyle w:val="Text17"/>
        </w:rPr>
        <w:t xml:space="preserve">)</w:t>
        <w:br w:clear="none"/>
      </w:r>
      <w:r>
        <w:t xml:space="preserve"> </w:t>
        <w:br w:clear="none"/>
      </w:r>
      <w:r>
        <w:rPr>
          <w:rStyle w:val="Text27"/>
        </w:rPr>
        <w:t xml:space="preserve">&gt;=</w:t>
        <w:br w:clear="none"/>
      </w:r>
      <w:r>
        <w:t xml:space="preserve"> </w:t>
        <w:br w:clear="none"/>
      </w:r>
      <w:r>
        <w:rPr>
          <w:rStyle w:val="Text29"/>
        </w:rPr>
        <w:t xml:space="preserve">9</w:t>
        <w:br w:clear="none"/>
      </w:r>
      <w:r>
        <w:rPr>
          <w:rStyle w:val="Text17"/>
        </w:rPr>
        <w:t xml:space="preserve">){</w:t>
        <w:br w:clear="none"/>
      </w:r>
      <w:r>
        <w:t xml:space="preserve"/>
        <w:br w:clear="none"/>
        <w:t xml:space="preserve">    </w:t>
        <w:br w:clear="none"/>
      </w:r>
      <w:r>
        <w:rPr>
          <w:rStyle w:val="Text14"/>
        </w:rPr>
        <w:t xml:space="preserve">return</w:t>
        <w:br w:clear="none"/>
      </w:r>
      <w:r>
        <w:t xml:space="preserve"> </w:t>
        <w:br w:clear="none"/>
      </w:r>
      <w:r>
        <w:rPr>
          <w:rStyle w:val="Text14"/>
        </w:rPr>
        <w:t xml:space="preserve">x</w:t>
        <w:br w:clear="none"/>
      </w:r>
      <w:r>
        <w:t xml:space="preserve"> </w:t>
        <w:br w:clear="none"/>
      </w:r>
      <w:r>
        <w:rPr>
          <w:rStyle w:val="Text27"/>
        </w:rPr>
        <w:t xml:space="preserve">+</w:t>
        <w:br w:clear="none"/>
      </w:r>
      <w:r>
        <w:t xml:space="preserve"> </w:t>
        <w:br w:clear="none"/>
      </w:r>
      <w:r>
        <w:rPr>
          <w:rStyle w:val="Text29"/>
        </w:rPr>
        <w:t xml:space="preserve">7</w:t>
        <w:br w:clear="none"/>
      </w:r>
      <w:r>
        <w:rPr>
          <w:rStyle w:val="Text17"/>
        </w:rPr>
        <w:t xml:space="preserve">;</w:t>
        <w:br w:clear="none"/>
      </w:r>
      <w:r>
        <w:t xml:space="preserve"/>
        <w:br w:clear="none"/>
        <w:t xml:space="preserve">  </w:t>
        <w:br w:clear="none"/>
      </w:r>
      <w:r>
        <w:rPr>
          <w:rStyle w:val="Text17"/>
        </w:rPr>
        <w:t xml:space="preserve">}</w:t>
        <w:br w:clear="none"/>
      </w:r>
      <w:r>
        <w:t xml:space="preserve"> </w:t>
        <w:br w:clear="none"/>
      </w:r>
      <w:r>
        <w:rPr>
          <w:rStyle w:val="Text23"/>
        </w:rPr>
        <w:t xml:space="preserve">else</w:t>
        <w:br w:clear="none"/>
      </w:r>
      <w:r>
        <w:t xml:space="preserve"> </w:t>
        <w:br w:clear="none"/>
      </w:r>
      <w:r>
        <w:rPr>
          <w:rStyle w:val="Text17"/>
        </w:rPr>
        <w:t xml:space="preserve">{</w:t>
        <w:br w:clear="none"/>
      </w:r>
      <w:r>
        <w:t xml:space="preserve"/>
        <w:br w:clear="none"/>
        <w:t xml:space="preserve">    </w:t>
        <w:br w:clear="none"/>
      </w:r>
      <w:r>
        <w:rPr>
          <w:rStyle w:val="Text14"/>
        </w:rPr>
        <w:t xml:space="preserve">return</w:t>
        <w:br w:clear="none"/>
      </w:r>
      <w:r>
        <w:t xml:space="preserve"> </w:t>
        <w:br w:clear="none"/>
      </w:r>
      <w:r>
        <w:rPr>
          <w:rStyle w:val="Text14"/>
        </w:rPr>
        <w:t xml:space="preserve">x</w:t>
        <w:br w:clear="none"/>
      </w:r>
      <w:r>
        <w:t xml:space="preserve"> </w:t>
        <w:br w:clear="none"/>
      </w:r>
      <w:r>
        <w:rPr>
          <w:rStyle w:val="Text27"/>
        </w:rPr>
        <w:t xml:space="preserve">+</w:t>
        <w:br w:clear="none"/>
      </w:r>
      <w:r>
        <w:t xml:space="preserve"> </w:t>
        <w:br w:clear="none"/>
      </w:r>
      <w:r>
        <w:rPr>
          <w:rStyle w:val="Text29"/>
        </w:rPr>
        <w:t xml:space="preserve">7</w:t>
        <w:br w:clear="none"/>
      </w:r>
      <w:r>
        <w:rPr>
          <w:rStyle w:val="Text17"/>
        </w:rPr>
        <w:t xml:space="preserve">;</w:t>
        <w:br w:clear="none"/>
      </w:r>
      <w:r>
        <w:t xml:space="preserve"/>
        <w:br w:clear="none"/>
        <w:t xml:space="preserve">  </w:t>
        <w:br w:clear="none"/>
      </w:r>
      <w:r>
        <w:rPr>
          <w:rStyle w:val="Text17"/>
        </w:rPr>
        <w:t xml:space="preserve">}</w:t>
        <w:br w:clear="none"/>
      </w:r>
      <w:r>
        <w:t xml:space="preserve"/>
        <w:br w:clear="none"/>
      </w:r>
      <w:r>
        <w:rPr>
          <w:rStyle w:val="Text17"/>
        </w:rPr>
        <w:t xml:space="preserve">};</w:t>
        <w:br w:clear="none"/>
      </w:r>
    </w:p>
    <w:p>
      <w:pPr>
        <w:pStyle w:val="Normal"/>
      </w:pPr>
      <w:r>
        <w:t xml:space="preserve">So now we have repetition, which is ugly, but would be especially bad if instead of </w:t>
      </w:r>
      <w:r>
        <w:rPr>
          <w:rStyle w:val="Text2"/>
        </w:rPr>
        <w:t>+ 7</w:t>
      </w:r>
      <w:r>
        <w:t xml:space="preserve">, we had some more expensive call that we had to execute twice. However, we have made something else clear by being explicit with the conditionals. We’re returning the same thing regardless of input (assuming </w:t>
      </w:r>
      <w:r>
        <w:rPr>
          <w:rStyle w:val="Text2"/>
        </w:rPr>
        <w:t>x</w:t>
      </w:r>
      <w:r>
        <w:t xml:space="preserve"> is a number), so our function can become this:</w:t>
      </w:r>
    </w:p>
    <w:p>
      <w:pPr>
        <w:pStyle w:val="Para 03"/>
      </w:pPr>
      <w:r>
        <w:rPr>
          <w:rStyle w:val="Text0"/>
        </w:rPr>
        <w:t xml:space="preserve"/>
        <w:br w:clear="none"/>
      </w:r>
      <w:r>
        <w:rPr>
          <w:rStyle w:val="Text13"/>
        </w:rPr>
        <w:t xml:space="preserve">function</w:t>
        <w:br w:clear="none"/>
      </w:r>
      <w:r>
        <w:rPr>
          <w:rStyle w:val="Text0"/>
        </w:rPr>
        <w:t xml:space="preserve"> </w:t>
        <w:br w:clear="none"/>
      </w:r>
      <w:r>
        <w:t xml:space="preserve">func</w:t>
        <w:br w:clear="none"/>
      </w:r>
      <w:r>
        <w:rPr>
          <w:rStyle w:val="Text1"/>
        </w:rPr>
        <w:t xml:space="preserve">(</w:t>
        <w:br w:clear="none"/>
      </w:r>
      <w:r>
        <w:t xml:space="preserve">x</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7</w:t>
        <w:br w:clear="none"/>
      </w:r>
      <w:r>
        <w:rPr>
          <w:rStyle w:val="Text1"/>
        </w:rPr>
        <w:t xml:space="preserve">;</w:t>
        <w:br w:clear="none"/>
      </w:r>
      <w:r>
        <w:rPr>
          <w:rStyle w:val="Text0"/>
        </w:rPr>
        <w:t xml:space="preserve"/>
        <w:br w:clear="none"/>
      </w:r>
      <w:r>
        <w:rPr>
          <w:rStyle w:val="Text1"/>
        </w:rPr>
        <w:t xml:space="preserve">};</w:t>
        <w:br w:clear="none"/>
      </w:r>
    </w:p>
    <w:p>
      <w:pPr>
        <w:pStyle w:val="Normal"/>
      </w:pPr>
      <w:r>
        <w:t>Did you immediately see this when we had the reassignment in the conditional? If so, awesome. Not everyone will see that clearly, though.</w:t>
      </w:r>
    </w:p>
    <w:p>
      <w:pPr>
        <w:pStyle w:val="Normal"/>
      </w:pPr>
      <w:r>
        <w:t>Here’s another case that is even worse to deal with:</w:t>
      </w:r>
    </w:p>
    <w:p>
      <w:pPr>
        <w:pStyle w:val="Para 11"/>
      </w:pPr>
      <w:r>
        <w:t xml:space="preserve"/>
        <w:br w:clear="none"/>
      </w:r>
      <w:r>
        <w:rPr>
          <w:rStyle w:val="Text28"/>
        </w:rPr>
        <w:t xml:space="preserve">function</w:t>
        <w:br w:clear="none"/>
      </w:r>
      <w:r>
        <w:t xml:space="preserve"> </w:t>
        <w:br w:clear="none"/>
      </w:r>
      <w:r>
        <w:rPr>
          <w:rStyle w:val="Text14"/>
        </w:rPr>
        <w:t xml:space="preserve">func</w:t>
        <w:br w:clear="none"/>
      </w:r>
      <w:r>
        <w:rPr>
          <w:rStyle w:val="Text17"/>
        </w:rPr>
        <w:t xml:space="preserve">(</w:t>
        <w:br w:clear="none"/>
      </w:r>
      <w:r>
        <w:rPr>
          <w:rStyle w:val="Text14"/>
        </w:rPr>
        <w:t xml:space="preserve">x</w:t>
        <w:br w:clear="none"/>
      </w:r>
      <w:r>
        <w:rPr>
          <w:rStyle w:val="Text17"/>
        </w:rPr>
        <w:t xml:space="preserve">,</w:t>
        <w:br w:clear="none"/>
      </w:r>
      <w:r>
        <w:t xml:space="preserve"> </w:t>
        <w:br w:clear="none"/>
      </w:r>
      <w:r>
        <w:rPr>
          <w:rStyle w:val="Text14"/>
        </w:rPr>
        <w:t xml:space="preserve">y</w:t>
        <w:br w:clear="none"/>
      </w:r>
      <w:r>
        <w:rPr>
          <w:rStyle w:val="Text17"/>
        </w:rPr>
        <w:t xml:space="preserve">){</w:t>
        <w:br w:clear="none"/>
      </w:r>
      <w:r>
        <w:t xml:space="preserve"/>
        <w:br w:clear="none"/>
        <w:t xml:space="preserve">  </w:t>
        <w:br w:clear="none"/>
      </w:r>
      <w:r>
        <w:rPr>
          <w:rStyle w:val="Text23"/>
        </w:rPr>
        <w:t xml:space="preserve">if</w:t>
        <w:br w:clear="none"/>
      </w:r>
      <w:r>
        <w:t xml:space="preserve"> </w:t>
        <w:br w:clear="none"/>
      </w:r>
      <w:r>
        <w:rPr>
          <w:rStyle w:val="Text17"/>
        </w:rPr>
        <w:t xml:space="preserve">(</w:t>
        <w:br w:clear="none"/>
      </w:r>
      <w:r>
        <w:rPr>
          <w:rStyle w:val="Text14"/>
        </w:rPr>
        <w:t xml:space="preserve">x</w:t>
        <w:br w:clear="none"/>
      </w:r>
      <w:r>
        <w:t xml:space="preserve"> </w:t>
        <w:br w:clear="none"/>
      </w:r>
      <w:r>
        <w:rPr>
          <w:rStyle w:val="Text27"/>
        </w:rPr>
        <w:t xml:space="preserve">&gt;</w:t>
        <w:br w:clear="none"/>
      </w:r>
      <w:r>
        <w:t xml:space="preserve"> </w:t>
        <w:br w:clear="none"/>
      </w:r>
      <w:r>
        <w:rPr>
          <w:rStyle w:val="Text29"/>
        </w:rPr>
        <w:t xml:space="preserve">1000</w:t>
        <w:br w:clear="none"/>
      </w:r>
      <w:r>
        <w:rPr>
          <w:rStyle w:val="Text17"/>
        </w:rPr>
        <w:t xml:space="preserve">){</w:t>
        <w:br w:clear="none"/>
      </w:r>
      <w:r>
        <w:t xml:space="preserve"/>
        <w:br w:clear="none"/>
        <w:t xml:space="preserve">    </w:t>
        <w:br w:clear="none"/>
      </w:r>
      <w:r>
        <w:rPr>
          <w:rStyle w:val="Text14"/>
        </w:rPr>
        <w:t xml:space="preserve">return</w:t>
        <w:br w:clear="none"/>
      </w:r>
      <w:r>
        <w:t xml:space="preserve"> </w:t>
        <w:br w:clear="none"/>
      </w:r>
      <w:r>
        <w:rPr>
          <w:rStyle w:val="Text14"/>
        </w:rPr>
        <w:t xml:space="preserve">x</w:t>
        <w:br w:clear="none"/>
      </w:r>
      <w:r>
        <w:rPr>
          <w:rStyle w:val="Text17"/>
        </w:rPr>
        <w:t xml:space="preserve">;</w:t>
        <w:br w:clear="none"/>
      </w:r>
      <w:r>
        <w:t xml:space="preserve"/>
        <w:br w:clear="none"/>
        <w:t xml:space="preserve">  </w:t>
        <w:br w:clear="none"/>
      </w:r>
      <w:r>
        <w:rPr>
          <w:rStyle w:val="Text17"/>
        </w:rPr>
        <w:t xml:space="preserve">}</w:t>
        <w:br w:clear="none"/>
      </w:r>
      <w:r>
        <w:t xml:space="preserve"> </w:t>
        <w:br w:clear="none"/>
      </w:r>
      <w:r>
        <w:rPr>
          <w:rStyle w:val="Text23"/>
        </w:rPr>
        <w:t xml:space="preserve">else</w:t>
        <w:br w:clear="none"/>
      </w:r>
      <w:r>
        <w:t xml:space="preserve"> </w:t>
        <w:br w:clear="none"/>
      </w:r>
      <w:r>
        <w:rPr>
          <w:rStyle w:val="Text23"/>
        </w:rPr>
        <w:t xml:space="preserve">if</w:t>
        <w:br w:clear="none"/>
      </w:r>
      <w:r>
        <w:rPr>
          <w:rStyle w:val="Text17"/>
        </w:rPr>
        <w:t xml:space="preserve">((</w:t>
        <w:br w:clear="none"/>
      </w:r>
      <w:r>
        <w:rPr>
          <w:rStyle w:val="Text14"/>
        </w:rPr>
        <w:t xml:space="preserve">x</w:t>
        <w:br w:clear="none"/>
      </w:r>
      <w:r>
        <w:t xml:space="preserve"> </w:t>
        <w:br w:clear="none"/>
      </w:r>
      <w:r>
        <w:rPr>
          <w:rStyle w:val="Text17"/>
        </w:rPr>
        <w:t xml:space="preserve">=</w:t>
        <w:br w:clear="none"/>
      </w:r>
      <w:r>
        <w:t xml:space="preserve"> </w:t>
        <w:br w:clear="none"/>
      </w:r>
      <w:r>
        <w:rPr>
          <w:rStyle w:val="Text14"/>
        </w:rPr>
        <w:t xml:space="preserve">x</w:t>
        <w:br w:clear="none"/>
      </w:r>
      <w:r>
        <w:t xml:space="preserve"> </w:t>
        <w:br w:clear="none"/>
      </w:r>
      <w:r>
        <w:rPr>
          <w:rStyle w:val="Text27"/>
        </w:rPr>
        <w:t xml:space="preserve">+</w:t>
        <w:br w:clear="none"/>
      </w:r>
      <w:r>
        <w:t xml:space="preserve"> </w:t>
        <w:br w:clear="none"/>
      </w:r>
      <w:r>
        <w:rPr>
          <w:rStyle w:val="Text29"/>
        </w:rPr>
        <w:t xml:space="preserve">7</w:t>
        <w:br w:clear="none"/>
      </w:r>
      <w:r>
        <w:rPr>
          <w:rStyle w:val="Text17"/>
        </w:rPr>
        <w:t xml:space="preserve">)</w:t>
        <w:br w:clear="none"/>
      </w:r>
      <w:r>
        <w:t xml:space="preserve"> </w:t>
        <w:br w:clear="none"/>
      </w:r>
      <w:r>
        <w:rPr>
          <w:rStyle w:val="Text27"/>
        </w:rPr>
        <w:t xml:space="preserve">&gt;=</w:t>
        <w:br w:clear="none"/>
      </w:r>
      <w:r>
        <w:t xml:space="preserve"> </w:t>
        <w:br w:clear="none"/>
      </w:r>
      <w:r>
        <w:rPr>
          <w:rStyle w:val="Text29"/>
        </w:rPr>
        <w:t xml:space="preserve">9</w:t>
        <w:br w:clear="none"/>
      </w:r>
      <w:r>
        <w:rPr>
          <w:rStyle w:val="Text17"/>
        </w:rPr>
        <w:t xml:space="preserve">){</w:t>
        <w:br w:clear="none"/>
      </w:r>
      <w:r>
        <w:t xml:space="preserve"/>
        <w:br w:clear="none"/>
        <w:t xml:space="preserve">    </w:t>
        <w:br w:clear="none"/>
      </w:r>
      <w:r>
        <w:rPr>
          <w:rStyle w:val="Text14"/>
        </w:rPr>
        <w:t xml:space="preserve">return</w:t>
        <w:br w:clear="none"/>
      </w:r>
      <w:r>
        <w:t xml:space="preserve"> </w:t>
        <w:br w:clear="none"/>
      </w:r>
      <w:r>
        <w:rPr>
          <w:rStyle w:val="Text14"/>
        </w:rPr>
        <w:t xml:space="preserve">x</w:t>
        <w:br w:clear="none"/>
      </w:r>
      <w:r>
        <w:rPr>
          <w:rStyle w:val="Text17"/>
        </w:rPr>
        <w:t xml:space="preserve">;</w:t>
        <w:br w:clear="none"/>
      </w:r>
      <w:r>
        <w:t xml:space="preserve"/>
        <w:br w:clear="none"/>
        <w:t xml:space="preserve">  </w:t>
        <w:br w:clear="none"/>
      </w:r>
      <w:r>
        <w:rPr>
          <w:rStyle w:val="Text17"/>
        </w:rPr>
        <w:t xml:space="preserve">}</w:t>
        <w:br w:clear="none"/>
      </w:r>
      <w:r>
        <w:t xml:space="preserve"> </w:t>
        <w:br w:clear="none"/>
      </w:r>
      <w:r>
        <w:rPr>
          <w:rStyle w:val="Text23"/>
        </w:rPr>
        <w:t xml:space="preserve">else</w:t>
        <w:br w:clear="none"/>
      </w:r>
      <w:r>
        <w:t xml:space="preserve"> </w:t>
        <w:br w:clear="none"/>
      </w:r>
      <w:r>
        <w:rPr>
          <w:rStyle w:val="Text17"/>
        </w:rPr>
        <w:t xml:space="preserve">{</w:t>
        <w:br w:clear="none"/>
      </w:r>
      <w:r>
        <w:t xml:space="preserve"/>
        <w:br w:clear="none"/>
        <w:t xml:space="preserve">    </w:t>
        <w:br w:clear="none"/>
      </w:r>
      <w:r>
        <w:rPr>
          <w:rStyle w:val="Text14"/>
        </w:rPr>
        <w:t xml:space="preserve">return</w:t>
        <w:br w:clear="none"/>
      </w:r>
      <w:r>
        <w:t xml:space="preserve"> </w:t>
        <w:br w:clear="none"/>
      </w:r>
      <w:r>
        <w:rPr>
          <w:rStyle w:val="Text14"/>
        </w:rPr>
        <w:t xml:space="preserve">y</w:t>
        <w:br w:clear="none"/>
      </w:r>
      <w:r>
        <w:rPr>
          <w:rStyle w:val="Text17"/>
        </w:rPr>
        <w:t xml:space="preserve">;</w:t>
        <w:br w:clear="none"/>
      </w:r>
      <w:r>
        <w:t xml:space="preserve"/>
        <w:br w:clear="none"/>
        <w:t xml:space="preserve">  </w:t>
        <w:br w:clear="none"/>
      </w:r>
      <w:r>
        <w:rPr>
          <w:rStyle w:val="Text17"/>
        </w:rPr>
        <w:t xml:space="preserve">}</w:t>
        <w:br w:clear="none"/>
      </w:r>
      <w:r>
        <w:t xml:space="preserve"/>
        <w:br w:clear="none"/>
      </w:r>
      <w:r>
        <w:rPr>
          <w:rStyle w:val="Text17"/>
        </w:rPr>
        <w:t xml:space="preserve">};</w:t>
        <w:br w:clear="none"/>
      </w:r>
      <w:r>
        <w:t xml:space="preserve"/>
        <w:br w:clear="none"/>
      </w:r>
    </w:p>
    <w:p>
      <w:pPr>
        <w:pStyle w:val="Normal"/>
      </w:pPr>
      <w:r>
        <w:t>This one is tricky, but let’s first remove the reassignment:</w:t>
      </w:r>
    </w:p>
    <w:p>
      <w:pPr>
        <w:pStyle w:val="Para 11"/>
      </w:pPr>
      <w:r>
        <w:t xml:space="preserve"/>
        <w:br w:clear="none"/>
      </w:r>
      <w:r>
        <w:rPr>
          <w:rStyle w:val="Text28"/>
        </w:rPr>
        <w:t xml:space="preserve">function</w:t>
        <w:br w:clear="none"/>
      </w:r>
      <w:r>
        <w:t xml:space="preserve"> </w:t>
        <w:br w:clear="none"/>
      </w:r>
      <w:r>
        <w:rPr>
          <w:rStyle w:val="Text14"/>
        </w:rPr>
        <w:t xml:space="preserve">func2</w:t>
        <w:br w:clear="none"/>
      </w:r>
      <w:r>
        <w:rPr>
          <w:rStyle w:val="Text17"/>
        </w:rPr>
        <w:t xml:space="preserve">(</w:t>
        <w:br w:clear="none"/>
      </w:r>
      <w:r>
        <w:rPr>
          <w:rStyle w:val="Text14"/>
        </w:rPr>
        <w:t xml:space="preserve">x</w:t>
        <w:br w:clear="none"/>
      </w:r>
      <w:r>
        <w:rPr>
          <w:rStyle w:val="Text17"/>
        </w:rPr>
        <w:t xml:space="preserve">,</w:t>
        <w:br w:clear="none"/>
      </w:r>
      <w:r>
        <w:t xml:space="preserve"> </w:t>
        <w:br w:clear="none"/>
      </w:r>
      <w:r>
        <w:rPr>
          <w:rStyle w:val="Text14"/>
        </w:rPr>
        <w:t xml:space="preserve">y</w:t>
        <w:br w:clear="none"/>
      </w:r>
      <w:r>
        <w:rPr>
          <w:rStyle w:val="Text17"/>
        </w:rPr>
        <w:t xml:space="preserve">){</w:t>
        <w:br w:clear="none"/>
      </w:r>
      <w:r>
        <w:t xml:space="preserve"/>
        <w:br w:clear="none"/>
        <w:t xml:space="preserve">  </w:t>
        <w:br w:clear="none"/>
      </w:r>
      <w:r>
        <w:rPr>
          <w:rStyle w:val="Text23"/>
        </w:rPr>
        <w:t xml:space="preserve">if</w:t>
        <w:br w:clear="none"/>
      </w:r>
      <w:r>
        <w:t xml:space="preserve"> </w:t>
        <w:br w:clear="none"/>
      </w:r>
      <w:r>
        <w:rPr>
          <w:rStyle w:val="Text17"/>
        </w:rPr>
        <w:t xml:space="preserve">(</w:t>
        <w:br w:clear="none"/>
      </w:r>
      <w:r>
        <w:rPr>
          <w:rStyle w:val="Text14"/>
        </w:rPr>
        <w:t xml:space="preserve">x</w:t>
        <w:br w:clear="none"/>
      </w:r>
      <w:r>
        <w:t xml:space="preserve"> </w:t>
        <w:br w:clear="none"/>
      </w:r>
      <w:r>
        <w:rPr>
          <w:rStyle w:val="Text27"/>
        </w:rPr>
        <w:t xml:space="preserve">&gt;</w:t>
        <w:br w:clear="none"/>
      </w:r>
      <w:r>
        <w:t xml:space="preserve"> </w:t>
        <w:br w:clear="none"/>
      </w:r>
      <w:r>
        <w:rPr>
          <w:rStyle w:val="Text29"/>
        </w:rPr>
        <w:t xml:space="preserve">1000</w:t>
        <w:br w:clear="none"/>
      </w:r>
      <w:r>
        <w:rPr>
          <w:rStyle w:val="Text17"/>
        </w:rPr>
        <w:t xml:space="preserve">){</w:t>
        <w:br w:clear="none"/>
      </w:r>
      <w:r>
        <w:t xml:space="preserve"/>
        <w:br w:clear="none"/>
        <w:t xml:space="preserve">    </w:t>
        <w:br w:clear="none"/>
      </w:r>
      <w:r>
        <w:rPr>
          <w:rStyle w:val="Text14"/>
        </w:rPr>
        <w:t xml:space="preserve">return</w:t>
        <w:br w:clear="none"/>
      </w:r>
      <w:r>
        <w:t xml:space="preserve"> </w:t>
        <w:br w:clear="none"/>
      </w:r>
      <w:r>
        <w:rPr>
          <w:rStyle w:val="Text14"/>
        </w:rPr>
        <w:t xml:space="preserve">x</w:t>
        <w:br w:clear="none"/>
      </w:r>
      <w:r>
        <w:rPr>
          <w:rStyle w:val="Text17"/>
        </w:rPr>
        <w:t xml:space="preserve">;</w:t>
        <w:br w:clear="none"/>
      </w:r>
      <w:r>
        <w:t xml:space="preserve"/>
        <w:br w:clear="none"/>
        <w:t xml:space="preserve">  </w:t>
        <w:br w:clear="none"/>
      </w:r>
      <w:r>
        <w:rPr>
          <w:rStyle w:val="Text17"/>
        </w:rPr>
        <w:t xml:space="preserve">}</w:t>
        <w:br w:clear="none"/>
      </w:r>
      <w:r>
        <w:t xml:space="preserve"> </w:t>
        <w:br w:clear="none"/>
      </w:r>
      <w:r>
        <w:rPr>
          <w:rStyle w:val="Text23"/>
        </w:rPr>
        <w:t xml:space="preserve">else</w:t>
        <w:br w:clear="none"/>
      </w:r>
      <w:r>
        <w:t xml:space="preserve"> </w:t>
        <w:br w:clear="none"/>
      </w:r>
      <w:r>
        <w:rPr>
          <w:rStyle w:val="Text23"/>
        </w:rPr>
        <w:t xml:space="preserve">if</w:t>
        <w:br w:clear="none"/>
      </w:r>
      <w:r>
        <w:rPr>
          <w:rStyle w:val="Text17"/>
        </w:rPr>
        <w:t xml:space="preserve">((</w:t>
        <w:br w:clear="none"/>
      </w:r>
      <w:r>
        <w:rPr>
          <w:rStyle w:val="Text14"/>
        </w:rPr>
        <w:t xml:space="preserve">x</w:t>
        <w:br w:clear="none"/>
      </w:r>
      <w:r>
        <w:t xml:space="preserve"> </w:t>
        <w:br w:clear="none"/>
      </w:r>
      <w:r>
        <w:rPr>
          <w:rStyle w:val="Text27"/>
        </w:rPr>
        <w:t xml:space="preserve">+</w:t>
        <w:br w:clear="none"/>
      </w:r>
      <w:r>
        <w:t xml:space="preserve"> </w:t>
        <w:br w:clear="none"/>
      </w:r>
      <w:r>
        <w:rPr>
          <w:rStyle w:val="Text29"/>
        </w:rPr>
        <w:t xml:space="preserve">7</w:t>
        <w:br w:clear="none"/>
      </w:r>
      <w:r>
        <w:rPr>
          <w:rStyle w:val="Text17"/>
        </w:rPr>
        <w:t xml:space="preserve">)</w:t>
        <w:br w:clear="none"/>
      </w:r>
      <w:r>
        <w:t xml:space="preserve"> </w:t>
        <w:br w:clear="none"/>
      </w:r>
      <w:r>
        <w:rPr>
          <w:rStyle w:val="Text27"/>
        </w:rPr>
        <w:t xml:space="preserve">&gt;=</w:t>
        <w:br w:clear="none"/>
      </w:r>
      <w:r>
        <w:t xml:space="preserve"> </w:t>
        <w:br w:clear="none"/>
      </w:r>
      <w:r>
        <w:rPr>
          <w:rStyle w:val="Text29"/>
        </w:rPr>
        <w:t xml:space="preserve">9</w:t>
        <w:br w:clear="none"/>
      </w:r>
      <w:r>
        <w:rPr>
          <w:rStyle w:val="Text17"/>
        </w:rPr>
        <w:t xml:space="preserve">){</w:t>
        <w:br w:clear="none"/>
      </w:r>
      <w:r>
        <w:t xml:space="preserve"/>
        <w:br w:clear="none"/>
        <w:t xml:space="preserve">    </w:t>
        <w:br w:clear="none"/>
      </w:r>
      <w:r>
        <w:rPr>
          <w:rStyle w:val="Text14"/>
        </w:rPr>
        <w:t xml:space="preserve">return</w:t>
        <w:br w:clear="none"/>
      </w:r>
      <w:r>
        <w:t xml:space="preserve"> </w:t>
        <w:br w:clear="none"/>
      </w:r>
      <w:r>
        <w:rPr>
          <w:rStyle w:val="Text14"/>
        </w:rPr>
        <w:t xml:space="preserve">x</w:t>
        <w:br w:clear="none"/>
      </w:r>
      <w:r>
        <w:t xml:space="preserve"> </w:t>
        <w:br w:clear="none"/>
      </w:r>
      <w:r>
        <w:rPr>
          <w:rStyle w:val="Text27"/>
        </w:rPr>
        <w:t xml:space="preserve">+</w:t>
        <w:br w:clear="none"/>
      </w:r>
      <w:r>
        <w:t xml:space="preserve"> </w:t>
        <w:br w:clear="none"/>
      </w:r>
      <w:r>
        <w:rPr>
          <w:rStyle w:val="Text29"/>
        </w:rPr>
        <w:t xml:space="preserve">7</w:t>
        <w:br w:clear="none"/>
      </w:r>
      <w:r>
        <w:rPr>
          <w:rStyle w:val="Text17"/>
        </w:rPr>
        <w:t xml:space="preserve">;</w:t>
        <w:br w:clear="none"/>
      </w:r>
      <w:r>
        <w:t xml:space="preserve"/>
        <w:br w:clear="none"/>
        <w:t xml:space="preserve">  </w:t>
        <w:br w:clear="none"/>
      </w:r>
      <w:r>
        <w:rPr>
          <w:rStyle w:val="Text17"/>
        </w:rPr>
        <w:t xml:space="preserve">}</w:t>
        <w:br w:clear="none"/>
      </w:r>
      <w:r>
        <w:t xml:space="preserve"> </w:t>
        <w:br w:clear="none"/>
      </w:r>
      <w:r>
        <w:rPr>
          <w:rStyle w:val="Text23"/>
        </w:rPr>
        <w:t xml:space="preserve">else</w:t>
        <w:br w:clear="none"/>
      </w:r>
      <w:r>
        <w:t xml:space="preserve"> </w:t>
        <w:br w:clear="none"/>
      </w:r>
      <w:r>
        <w:rPr>
          <w:rStyle w:val="Text17"/>
        </w:rPr>
        <w:t xml:space="preserve">{</w:t>
        <w:br w:clear="none"/>
      </w:r>
      <w:r>
        <w:t xml:space="preserve"/>
        <w:br w:clear="none"/>
        <w:t xml:space="preserve">    </w:t>
        <w:br w:clear="none"/>
      </w:r>
      <w:r>
        <w:rPr>
          <w:rStyle w:val="Text14"/>
        </w:rPr>
        <w:t xml:space="preserve">return</w:t>
        <w:br w:clear="none"/>
      </w:r>
      <w:r>
        <w:t xml:space="preserve"> </w:t>
        <w:br w:clear="none"/>
      </w:r>
      <w:r>
        <w:rPr>
          <w:rStyle w:val="Text14"/>
        </w:rPr>
        <w:t xml:space="preserve">y</w:t>
        <w:br w:clear="none"/>
      </w:r>
      <w:r>
        <w:rPr>
          <w:rStyle w:val="Text17"/>
        </w:rPr>
        <w:t xml:space="preserve">;</w:t>
        <w:br w:clear="none"/>
      </w:r>
      <w:r>
        <w:t xml:space="preserve"/>
        <w:br w:clear="none"/>
        <w:t xml:space="preserve">  </w:t>
        <w:br w:clear="none"/>
      </w:r>
      <w:r>
        <w:rPr>
          <w:rStyle w:val="Text17"/>
        </w:rPr>
        <w:t xml:space="preserve">}</w:t>
        <w:br w:clear="none"/>
      </w:r>
      <w:r>
        <w:t xml:space="preserve"/>
        <w:br w:clear="none"/>
      </w:r>
      <w:r>
        <w:rPr>
          <w:rStyle w:val="Text17"/>
        </w:rPr>
        <w:t xml:space="preserve">};</w:t>
        <w:br w:clear="none"/>
      </w:r>
      <w:r>
        <w:t xml:space="preserve"/>
        <w:br w:clear="none"/>
      </w:r>
    </w:p>
    <w:p>
      <w:pPr>
        <w:pStyle w:val="Normal"/>
      </w:pPr>
      <w:r>
        <w:t xml:space="preserve">This has three effects. First, our </w:t>
      </w:r>
      <w:r>
        <w:rPr>
          <w:rStyle w:val="Text2"/>
        </w:rPr>
        <w:t>else if</w:t>
      </w:r>
      <w:r>
        <w:t xml:space="preserve"> case’s </w:t>
      </w:r>
      <w:r>
        <w:rPr>
          <w:rStyle w:val="Text2"/>
        </w:rPr>
        <w:t>return</w:t>
      </w:r>
      <w:r>
        <w:t xml:space="preserve"> is complicated. Second, we’re now doing the </w:t>
      </w:r>
      <w:r>
        <w:rPr>
          <w:rStyle w:val="Text2"/>
        </w:rPr>
        <w:t>+ 7</w:t>
      </w:r>
      <w:r>
        <w:t xml:space="preserve"> operation twice. That’s not a big deal here, but if the calculation was more expensive, we would expect to take a performance hit. Third, the </w:t>
      </w:r>
      <w:r>
        <w:rPr>
          <w:rStyle w:val="Text2"/>
        </w:rPr>
        <w:t>else</w:t>
      </w:r>
      <w:r>
        <w:t xml:space="preserve"> case has the original value of </w:t>
      </w:r>
      <w:r>
        <w:rPr>
          <w:rStyle w:val="Text2"/>
        </w:rPr>
        <w:t>x</w:t>
      </w:r>
      <w:r>
        <w:t xml:space="preserve"> as it was passed in. Even though we’re not using it, it’s good to be aware of that.</w:t>
      </w:r>
    </w:p>
    <w:p>
      <w:pPr>
        <w:pStyle w:val="Normal"/>
      </w:pPr>
      <w:r>
        <w:t xml:space="preserve">To avoid running the function twice, we could set a </w:t>
      </w:r>
      <w:r>
        <w:rPr>
          <w:rStyle w:val="Text2"/>
        </w:rPr>
        <w:t>newX</w:t>
      </w:r>
      <w:r>
        <w:t xml:space="preserve"> variable immediately:</w:t>
      </w:r>
    </w:p>
    <w:p>
      <w:pPr>
        <w:pStyle w:val="Para 03"/>
      </w:pPr>
      <w:r>
        <w:rPr>
          <w:rStyle w:val="Text0"/>
        </w:rPr>
        <w:t xml:space="preserve"/>
        <w:br w:clear="none"/>
      </w:r>
      <w:r>
        <w:rPr>
          <w:rStyle w:val="Text13"/>
        </w:rPr>
        <w:t xml:space="preserve">function</w:t>
        <w:br w:clear="none"/>
      </w:r>
      <w:r>
        <w:rPr>
          <w:rStyle w:val="Text0"/>
        </w:rPr>
        <w:t xml:space="preserve"> </w:t>
        <w:br w:clear="none"/>
      </w:r>
      <w:r>
        <w:t xml:space="preserve">func3</w:t>
        <w:br w:clear="none"/>
      </w:r>
      <w:r>
        <w:rPr>
          <w:rStyle w:val="Text1"/>
        </w:rPr>
        <w:t xml:space="preserve">(</w:t>
        <w:br w:clear="none"/>
      </w:r>
      <w:r>
        <w:t xml:space="preserve">x</w:t>
        <w:br w:clear="none"/>
      </w:r>
      <w:r>
        <w:rPr>
          <w:rStyle w:val="Text1"/>
        </w:rPr>
        <w:t xml:space="preserve">,</w:t>
        <w:br w:clear="none"/>
      </w:r>
      <w:r>
        <w:rPr>
          <w:rStyle w:val="Text0"/>
        </w:rPr>
        <w:t xml:space="preserve"> </w:t>
        <w:br w:clear="none"/>
      </w:r>
      <w:r>
        <w:t xml:space="preserve">y</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newX</w:t>
        <w:br w:clear="none"/>
      </w:r>
      <w:r>
        <w:rPr>
          <w:rStyle w:val="Text0"/>
        </w:rPr>
        <w:t xml:space="preserve"> </w:t>
        <w:br w:clear="none"/>
      </w:r>
      <w:r>
        <w:rPr>
          <w:rStyle w:val="Text1"/>
        </w:rPr>
        <w:t xml:space="preserve">=</w:t>
        <w:br w:clear="none"/>
      </w:r>
      <w:r>
        <w:rPr>
          <w:rStyle w:val="Text0"/>
        </w:rPr>
        <w:t xml:space="preserve"> </w:t>
        <w:br w:clear="none"/>
      </w:r>
      <w: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7</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0"/>
        </w:rPr>
        <w:t xml:space="preserve"> </w:t>
        <w:br w:clear="none"/>
      </w:r>
      <w:r>
        <w:rPr>
          <w:rStyle w:val="Text1"/>
        </w:rPr>
        <w:t xml:space="preserve">(</w:t>
        <w:br w:clear="none"/>
      </w:r>
      <w: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1000</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x</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3"/>
        </w:rPr>
        <w:t xml:space="preserve">if</w:t>
        <w:br w:clear="none"/>
      </w:r>
      <w:r>
        <w:rPr>
          <w:rStyle w:val="Text1"/>
        </w:rPr>
        <w:t xml:space="preserve">(</w:t>
        <w:br w:clear="none"/>
      </w:r>
      <w:r>
        <w:t xml:space="preserve">newX</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9</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newX</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This prevents us having to execute the </w:t>
      </w:r>
      <w:r>
        <w:rPr>
          <w:rStyle w:val="Text2"/>
        </w:rPr>
        <w:t>+ 7</w:t>
      </w:r>
      <w:r>
        <w:t xml:space="preserve"> operation twice, but now we’re doing it once, even when the </w:t>
      </w:r>
      <w:r>
        <w:rPr>
          <w:rStyle w:val="Text2"/>
        </w:rPr>
        <w:t>if</w:t>
      </w:r>
      <w:r>
        <w:t xml:space="preserve"> branch is the one we’re </w:t>
      </w:r>
      <w:r>
        <w:rPr>
          <w:rStyle w:val="Text51"/>
        </w:rPr>
        <w:bookmarkStart w:id="1485" w:name="idm139681436846656"/>
        <w:t/>
        <w:bookmarkEnd w:id="1485"/>
      </w:r>
      <w:r>
        <w:t xml:space="preserve">executing (which doesn’t need </w:t>
      </w:r>
      <w:r>
        <w:rPr>
          <w:rStyle w:val="Text2"/>
        </w:rPr>
        <w:t>newX</w:t>
      </w:r>
      <w:r>
        <w:t xml:space="preserve"> or </w:t>
      </w:r>
      <w:r>
        <w:rPr>
          <w:rStyle w:val="Text2"/>
        </w:rPr>
        <w:t>x</w:t>
      </w:r>
      <w:r>
        <w:t xml:space="preserve">). One way of handling this is by introducing a nested </w:t>
      </w:r>
      <w:r>
        <w:rPr>
          <w:rStyle w:val="Text2"/>
        </w:rPr>
        <w:t>if</w:t>
      </w:r>
      <w:r>
        <w:t xml:space="preserve"> statement:</w:t>
      </w:r>
    </w:p>
    <w:p>
      <w:pPr>
        <w:pStyle w:val="Para 11"/>
      </w:pPr>
      <w:r>
        <w:t xml:space="preserve"/>
        <w:br w:clear="none"/>
      </w:r>
      <w:r>
        <w:rPr>
          <w:rStyle w:val="Text28"/>
        </w:rPr>
        <w:t xml:space="preserve">function</w:t>
        <w:br w:clear="none"/>
      </w:r>
      <w:r>
        <w:t xml:space="preserve"> </w:t>
        <w:br w:clear="none"/>
      </w:r>
      <w:r>
        <w:rPr>
          <w:rStyle w:val="Text14"/>
        </w:rPr>
        <w:t xml:space="preserve">func4</w:t>
        <w:br w:clear="none"/>
      </w:r>
      <w:r>
        <w:rPr>
          <w:rStyle w:val="Text17"/>
        </w:rPr>
        <w:t xml:space="preserve">(</w:t>
        <w:br w:clear="none"/>
      </w:r>
      <w:r>
        <w:rPr>
          <w:rStyle w:val="Text14"/>
        </w:rPr>
        <w:t xml:space="preserve">x</w:t>
        <w:br w:clear="none"/>
      </w:r>
      <w:r>
        <w:rPr>
          <w:rStyle w:val="Text17"/>
        </w:rPr>
        <w:t xml:space="preserve">,</w:t>
        <w:br w:clear="none"/>
      </w:r>
      <w:r>
        <w:t xml:space="preserve"> </w:t>
        <w:br w:clear="none"/>
      </w:r>
      <w:r>
        <w:rPr>
          <w:rStyle w:val="Text14"/>
        </w:rPr>
        <w:t xml:space="preserve">y</w:t>
        <w:br w:clear="none"/>
      </w:r>
      <w:r>
        <w:rPr>
          <w:rStyle w:val="Text17"/>
        </w:rPr>
        <w:t xml:space="preserve">){</w:t>
        <w:br w:clear="none"/>
      </w:r>
      <w:r>
        <w:t xml:space="preserve"/>
        <w:br w:clear="none"/>
        <w:t xml:space="preserve">  </w:t>
        <w:br w:clear="none"/>
      </w:r>
      <w:r>
        <w:rPr>
          <w:rStyle w:val="Text23"/>
        </w:rPr>
        <w:t xml:space="preserve">if</w:t>
        <w:br w:clear="none"/>
      </w:r>
      <w:r>
        <w:t xml:space="preserve"> </w:t>
        <w:br w:clear="none"/>
      </w:r>
      <w:r>
        <w:rPr>
          <w:rStyle w:val="Text17"/>
        </w:rPr>
        <w:t xml:space="preserve">(</w:t>
        <w:br w:clear="none"/>
      </w:r>
      <w:r>
        <w:rPr>
          <w:rStyle w:val="Text14"/>
        </w:rPr>
        <w:t xml:space="preserve">x</w:t>
        <w:br w:clear="none"/>
      </w:r>
      <w:r>
        <w:t xml:space="preserve"> </w:t>
        <w:br w:clear="none"/>
      </w:r>
      <w:r>
        <w:rPr>
          <w:rStyle w:val="Text27"/>
        </w:rPr>
        <w:t xml:space="preserve">&gt;</w:t>
        <w:br w:clear="none"/>
      </w:r>
      <w:r>
        <w:t xml:space="preserve"> </w:t>
        <w:br w:clear="none"/>
      </w:r>
      <w:r>
        <w:rPr>
          <w:rStyle w:val="Text29"/>
        </w:rPr>
        <w:t xml:space="preserve">1000</w:t>
        <w:br w:clear="none"/>
      </w:r>
      <w:r>
        <w:rPr>
          <w:rStyle w:val="Text17"/>
        </w:rPr>
        <w:t xml:space="preserve">){</w:t>
        <w:br w:clear="none"/>
      </w:r>
      <w:r>
        <w:t xml:space="preserve"/>
        <w:br w:clear="none"/>
        <w:t xml:space="preserve">    </w:t>
        <w:br w:clear="none"/>
      </w:r>
      <w:r>
        <w:rPr>
          <w:rStyle w:val="Text14"/>
        </w:rPr>
        <w:t xml:space="preserve">return</w:t>
        <w:br w:clear="none"/>
      </w:r>
      <w:r>
        <w:t xml:space="preserve"> </w:t>
        <w:br w:clear="none"/>
      </w:r>
      <w:r>
        <w:rPr>
          <w:rStyle w:val="Text14"/>
        </w:rPr>
        <w:t xml:space="preserve">x</w:t>
        <w:br w:clear="none"/>
      </w:r>
      <w:r>
        <w:rPr>
          <w:rStyle w:val="Text17"/>
        </w:rPr>
        <w:t xml:space="preserve">;</w:t>
        <w:br w:clear="none"/>
      </w:r>
      <w:r>
        <w:t xml:space="preserve"/>
        <w:br w:clear="none"/>
        <w:t xml:space="preserve">  </w:t>
        <w:br w:clear="none"/>
      </w:r>
      <w:r>
        <w:rPr>
          <w:rStyle w:val="Text17"/>
        </w:rPr>
        <w:t xml:space="preserve">}</w:t>
        <w:br w:clear="none"/>
      </w:r>
      <w:r>
        <w:t xml:space="preserve"> </w:t>
        <w:br w:clear="none"/>
      </w:r>
      <w:r>
        <w:rPr>
          <w:rStyle w:val="Text23"/>
        </w:rPr>
        <w:t xml:space="preserve">else</w:t>
        <w:br w:clear="none"/>
      </w:r>
      <w:r>
        <w:t xml:space="preserve"> </w:t>
        <w:br w:clear="none"/>
      </w:r>
      <w:r>
        <w:rPr>
          <w:rStyle w:val="Text17"/>
        </w:rPr>
        <w:t xml:space="preserve">{</w:t>
        <w:br w:clear="none"/>
      </w:r>
      <w:r>
        <w:t xml:space="preserve"/>
        <w:br w:clear="none"/>
        <w:t xml:space="preserve">    </w:t>
        <w:br w:clear="none"/>
      </w:r>
      <w:r>
        <w:rPr>
          <w:rStyle w:val="Text14"/>
        </w:rPr>
        <w:t xml:space="preserve">const</w:t>
        <w:br w:clear="none"/>
      </w:r>
      <w:r>
        <w:t xml:space="preserve"> </w:t>
        <w:br w:clear="none"/>
      </w:r>
      <w:r>
        <w:rPr>
          <w:rStyle w:val="Text14"/>
        </w:rPr>
        <w:t xml:space="preserve">newX</w:t>
        <w:br w:clear="none"/>
      </w:r>
      <w:r>
        <w:t xml:space="preserve"> </w:t>
        <w:br w:clear="none"/>
      </w:r>
      <w:r>
        <w:rPr>
          <w:rStyle w:val="Text17"/>
        </w:rPr>
        <w:t xml:space="preserve">=</w:t>
        <w:br w:clear="none"/>
      </w:r>
      <w:r>
        <w:t xml:space="preserve"> </w:t>
        <w:br w:clear="none"/>
      </w:r>
      <w:r>
        <w:rPr>
          <w:rStyle w:val="Text14"/>
        </w:rPr>
        <w:t xml:space="preserve">x</w:t>
        <w:br w:clear="none"/>
      </w:r>
      <w:r>
        <w:t xml:space="preserve"> </w:t>
        <w:br w:clear="none"/>
      </w:r>
      <w:r>
        <w:rPr>
          <w:rStyle w:val="Text27"/>
        </w:rPr>
        <w:t xml:space="preserve">+</w:t>
        <w:br w:clear="none"/>
      </w:r>
      <w:r>
        <w:t xml:space="preserve"> </w:t>
        <w:br w:clear="none"/>
      </w:r>
      <w:r>
        <w:rPr>
          <w:rStyle w:val="Text29"/>
        </w:rPr>
        <w:t xml:space="preserve">7</w:t>
        <w:br w:clear="none"/>
      </w:r>
      <w:r>
        <w:rPr>
          <w:rStyle w:val="Text17"/>
        </w:rPr>
        <w:t xml:space="preserve">;</w:t>
        <w:br w:clear="none"/>
      </w:r>
      <w:r>
        <w:t xml:space="preserve"/>
        <w:br w:clear="none"/>
        <w:t xml:space="preserve">    </w:t>
        <w:br w:clear="none"/>
      </w:r>
      <w:r>
        <w:rPr>
          <w:rStyle w:val="Text23"/>
        </w:rPr>
        <w:t xml:space="preserve">if</w:t>
        <w:br w:clear="none"/>
      </w:r>
      <w:r>
        <w:rPr>
          <w:rStyle w:val="Text17"/>
        </w:rPr>
        <w:t xml:space="preserve">(</w:t>
        <w:br w:clear="none"/>
      </w:r>
      <w:r>
        <w:rPr>
          <w:rStyle w:val="Text14"/>
        </w:rPr>
        <w:t xml:space="preserve">newX</w:t>
        <w:br w:clear="none"/>
      </w:r>
      <w:r>
        <w:t xml:space="preserve"> </w:t>
        <w:br w:clear="none"/>
      </w:r>
      <w:r>
        <w:rPr>
          <w:rStyle w:val="Text27"/>
        </w:rPr>
        <w:t xml:space="preserve">&gt;=</w:t>
        <w:br w:clear="none"/>
      </w:r>
      <w:r>
        <w:t xml:space="preserve"> </w:t>
        <w:br w:clear="none"/>
      </w:r>
      <w:r>
        <w:rPr>
          <w:rStyle w:val="Text29"/>
        </w:rPr>
        <w:t xml:space="preserve">9</w:t>
        <w:br w:clear="none"/>
      </w:r>
      <w:r>
        <w:rPr>
          <w:rStyle w:val="Text17"/>
        </w:rPr>
        <w:t xml:space="preserve">){</w:t>
        <w:br w:clear="none"/>
      </w:r>
      <w:r>
        <w:t xml:space="preserve"/>
        <w:br w:clear="none"/>
        <w:t xml:space="preserve">      </w:t>
        <w:br w:clear="none"/>
      </w:r>
      <w:r>
        <w:rPr>
          <w:rStyle w:val="Text14"/>
        </w:rPr>
        <w:t xml:space="preserve">return</w:t>
        <w:br w:clear="none"/>
      </w:r>
      <w:r>
        <w:t xml:space="preserve"> </w:t>
        <w:br w:clear="none"/>
      </w:r>
      <w:r>
        <w:rPr>
          <w:rStyle w:val="Text14"/>
        </w:rPr>
        <w:t xml:space="preserve">newX</w:t>
        <w:br w:clear="none"/>
      </w:r>
      <w:r>
        <w:rPr>
          <w:rStyle w:val="Text17"/>
        </w:rPr>
        <w:t xml:space="preserve">;</w:t>
        <w:br w:clear="none"/>
      </w:r>
      <w:r>
        <w:t xml:space="preserve"/>
        <w:br w:clear="none"/>
        <w:t xml:space="preserve">    </w:t>
        <w:br w:clear="none"/>
      </w:r>
      <w:r>
        <w:rPr>
          <w:rStyle w:val="Text17"/>
        </w:rPr>
        <w:t xml:space="preserve">}</w:t>
        <w:br w:clear="none"/>
      </w:r>
      <w:r>
        <w:t xml:space="preserve"> </w:t>
        <w:br w:clear="none"/>
      </w:r>
      <w:r>
        <w:rPr>
          <w:rStyle w:val="Text23"/>
        </w:rPr>
        <w:t xml:space="preserve">else</w:t>
        <w:br w:clear="none"/>
      </w:r>
      <w:r>
        <w:t xml:space="preserve"> </w:t>
        <w:br w:clear="none"/>
      </w:r>
      <w:r>
        <w:rPr>
          <w:rStyle w:val="Text17"/>
        </w:rPr>
        <w:t xml:space="preserve">{</w:t>
        <w:br w:clear="none"/>
      </w:r>
      <w:r>
        <w:t xml:space="preserve"/>
        <w:br w:clear="none"/>
        <w:t xml:space="preserve">      </w:t>
        <w:br w:clear="none"/>
      </w:r>
      <w:r>
        <w:rPr>
          <w:rStyle w:val="Text14"/>
        </w:rPr>
        <w:t xml:space="preserve">return</w:t>
        <w:br w:clear="none"/>
      </w:r>
      <w:r>
        <w:t xml:space="preserve"> </w:t>
        <w:br w:clear="none"/>
      </w:r>
      <w:r>
        <w:rPr>
          <w:rStyle w:val="Text14"/>
        </w:rPr>
        <w:t xml:space="preserve">y</w:t>
        <w:br w:clear="none"/>
      </w:r>
      <w:r>
        <w:rPr>
          <w:rStyle w:val="Text17"/>
        </w:rPr>
        <w:t xml:space="preserve">;</w:t>
        <w:br w:clear="none"/>
      </w:r>
      <w:r>
        <w:t xml:space="preserve"/>
        <w:br w:clear="none"/>
        <w:t xml:space="preserve">    </w:t>
        <w:br w:clear="none"/>
      </w:r>
      <w:r>
        <w:rPr>
          <w:rStyle w:val="Text17"/>
        </w:rPr>
        <w:t xml:space="preserve">}</w:t>
        <w:br w:clear="none"/>
      </w:r>
      <w:r>
        <w:t xml:space="preserve"/>
        <w:br w:clear="none"/>
        <w:t xml:space="preserve">  </w:t>
        <w:br w:clear="none"/>
      </w:r>
      <w:r>
        <w:rPr>
          <w:rStyle w:val="Text17"/>
        </w:rPr>
        <w:t xml:space="preserve">}</w:t>
        <w:br w:clear="none"/>
      </w:r>
      <w:r>
        <w:t xml:space="preserve"/>
        <w:br w:clear="none"/>
      </w:r>
      <w:r>
        <w:rPr>
          <w:rStyle w:val="Text17"/>
        </w:rPr>
        <w:t xml:space="preserve">};</w:t>
        <w:br w:clear="none"/>
      </w:r>
      <w:r>
        <w:t xml:space="preserve"/>
        <w:br w:clear="none"/>
      </w:r>
    </w:p>
    <w:p>
      <w:pPr>
        <w:pStyle w:val="Normal"/>
      </w:pPr>
      <w:r>
        <w:t xml:space="preserve">Now we have three code paths, but we’re only doing the </w:t>
      </w:r>
      <w:r>
        <w:rPr>
          <w:rStyle w:val="Text2"/>
        </w:rPr>
        <w:t>x + 7</w:t>
      </w:r>
      <w:r>
        <w:t xml:space="preserve"> operation once. Even with the extra complexity, you might find this clearer than burying an assignment inside of a conditional. By the way, in a more complex/expensive operation than </w:t>
      </w:r>
      <w:r>
        <w:rPr>
          <w:rStyle w:val="Text2"/>
        </w:rPr>
        <w:t>+ 7</w:t>
      </w:r>
      <w:r>
        <w:t xml:space="preserve">, instead of our </w:t>
      </w:r>
      <w:r>
        <w:rPr>
          <w:rStyle w:val="Text2"/>
        </w:rPr>
        <w:t>const</w:t>
      </w:r>
      <w:r>
        <w:t xml:space="preserve"> we </w:t>
      </w:r>
      <w:r>
        <w:rPr>
          <w:rStyle w:val="Text51"/>
        </w:rPr>
        <w:bookmarkStart w:id="1486" w:name="idm139681436722800"/>
        <w:t/>
        <w:bookmarkEnd w:id="1486"/>
      </w:r>
      <w:r>
        <w:t>might prefer a memoized function, like this:</w:t>
      </w:r>
    </w:p>
    <w:p>
      <w:pPr>
        <w:pStyle w:val="Para 03"/>
      </w:pPr>
      <w:r>
        <w:rPr>
          <w:rStyle w:val="Text0"/>
        </w:rPr>
        <w:t xml:space="preserve"/>
        <w:br w:clear="none"/>
      </w:r>
      <w:r>
        <w:rPr>
          <w:rStyle w:val="Text13"/>
        </w:rPr>
        <w:t xml:space="preserve">function</w:t>
        <w:br w:clear="none"/>
      </w:r>
      <w:r>
        <w:rPr>
          <w:rStyle w:val="Text0"/>
        </w:rPr>
        <w:t xml:space="preserve"> </w:t>
        <w:br w:clear="none"/>
      </w:r>
      <w:r>
        <w:t xml:space="preserve">func5</w:t>
        <w:br w:clear="none"/>
      </w:r>
      <w:r>
        <w:rPr>
          <w:rStyle w:val="Text1"/>
        </w:rPr>
        <w:t xml:space="preserve">(</w:t>
        <w:br w:clear="none"/>
      </w:r>
      <w:r>
        <w:t xml:space="preserve">x</w:t>
        <w:br w:clear="none"/>
      </w:r>
      <w:r>
        <w:rPr>
          <w:rStyle w:val="Text1"/>
        </w:rPr>
        <w:t xml:space="preserve">,</w:t>
        <w:br w:clear="none"/>
      </w:r>
      <w:r>
        <w:rPr>
          <w:rStyle w:val="Text0"/>
        </w:rPr>
        <w:t xml:space="preserve"> </w:t>
        <w:br w:clear="none"/>
      </w:r>
      <w:r>
        <w:t xml:space="preserve">y</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0"/>
        </w:rPr>
        <w:t xml:space="preserve"> </w:t>
        <w:br w:clear="none"/>
      </w:r>
      <w:r>
        <w:rPr>
          <w:rStyle w:val="Text1"/>
        </w:rPr>
        <w:t xml:space="preserve">(</w:t>
        <w:br w:clear="none"/>
      </w:r>
      <w: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1000</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x</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memoizedAddSeven</w:t>
        <w:br w:clear="none"/>
      </w:r>
      <w:r>
        <w:rPr>
          <w:rStyle w:val="Text1"/>
        </w:rPr>
        <w:t xml:space="preserve">(</w:t>
        <w:br w:clear="none"/>
      </w:r>
      <w:r>
        <w:t xml:space="preserve">x</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9</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memoizedAddSeven</w:t>
        <w:br w:clear="none"/>
      </w:r>
      <w:r>
        <w:rPr>
          <w:rStyle w:val="Text1"/>
        </w:rPr>
        <w:t xml:space="preserve">(</w:t>
        <w:br w:clear="none"/>
      </w:r>
      <w:r>
        <w:t xml:space="preserve">x</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So we could </w:t>
      </w:r>
      <w:r>
        <w:rPr>
          <w:rStyle w:val="Text51"/>
        </w:rPr>
        <w:bookmarkStart w:id="1487" w:name="idm139681436720736"/>
        <w:t/>
        <w:bookmarkEnd w:id="1487"/>
      </w:r>
      <w:r>
        <w:t xml:space="preserve">have a </w:t>
      </w:r>
      <w:r>
        <w:rPr>
          <w:rStyle w:val="Text7"/>
        </w:rPr>
        <w:t>cache-aware function</w:t>
      </w:r>
      <w:r>
        <w:t xml:space="preserve"> instead of a </w:t>
      </w:r>
      <w:r>
        <w:rPr>
          <w:rStyle w:val="Text7"/>
        </w:rPr>
        <w:t>cache variable</w:t>
      </w:r>
      <w:r>
        <w:t>. This would also let us revert to our simpler form:</w:t>
      </w:r>
    </w:p>
    <w:p>
      <w:pPr>
        <w:pStyle w:val="Para 03"/>
      </w:pPr>
      <w:r>
        <w:rPr>
          <w:rStyle w:val="Text0"/>
        </w:rPr>
        <w:t xml:space="preserve"/>
        <w:br w:clear="none"/>
      </w:r>
      <w:r>
        <w:rPr>
          <w:rStyle w:val="Text13"/>
        </w:rPr>
        <w:t xml:space="preserve">function</w:t>
        <w:br w:clear="none"/>
      </w:r>
      <w:r>
        <w:rPr>
          <w:rStyle w:val="Text0"/>
        </w:rPr>
        <w:t xml:space="preserve"> </w:t>
        <w:br w:clear="none"/>
      </w:r>
      <w:r>
        <w:t xml:space="preserve">func6</w:t>
        <w:br w:clear="none"/>
      </w:r>
      <w:r>
        <w:rPr>
          <w:rStyle w:val="Text1"/>
        </w:rPr>
        <w:t xml:space="preserve">(</w:t>
        <w:br w:clear="none"/>
      </w:r>
      <w:r>
        <w:t xml:space="preserve">x</w:t>
        <w:br w:clear="none"/>
      </w:r>
      <w:r>
        <w:rPr>
          <w:rStyle w:val="Text1"/>
        </w:rPr>
        <w:t xml:space="preserve">,</w:t>
        <w:br w:clear="none"/>
      </w:r>
      <w:r>
        <w:rPr>
          <w:rStyle w:val="Text0"/>
        </w:rPr>
        <w:t xml:space="preserve"> </w:t>
        <w:br w:clear="none"/>
      </w:r>
      <w:r>
        <w:t xml:space="preserve">y</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0"/>
        </w:rPr>
        <w:t xml:space="preserve"> </w:t>
        <w:br w:clear="none"/>
      </w:r>
      <w:r>
        <w:rPr>
          <w:rStyle w:val="Text1"/>
        </w:rPr>
        <w:t xml:space="preserve">(</w:t>
        <w:br w:clear="none"/>
      </w:r>
      <w: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1000</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x</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3"/>
        </w:rPr>
        <w:t xml:space="preserve">if</w:t>
        <w:br w:clear="none"/>
      </w:r>
      <w:r>
        <w:rPr>
          <w:rStyle w:val="Text0"/>
        </w:rPr>
        <w:t xml:space="preserve"> </w:t>
        <w:br w:clear="none"/>
      </w:r>
      <w:r>
        <w:rPr>
          <w:rStyle w:val="Text1"/>
        </w:rPr>
        <w:t xml:space="preserve">(</w:t>
        <w:br w:clear="none"/>
      </w:r>
      <w:r>
        <w:t xml:space="preserve">memoizedAddSeven</w:t>
        <w:br w:clear="none"/>
      </w:r>
      <w:r>
        <w:rPr>
          <w:rStyle w:val="Text1"/>
        </w:rPr>
        <w:t xml:space="preserve">(</w:t>
        <w:br w:clear="none"/>
      </w:r>
      <w:r>
        <w:t xml:space="preserve">x</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9</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memoizedAddSeven</w:t>
        <w:br w:clear="none"/>
      </w:r>
      <w:r>
        <w:rPr>
          <w:rStyle w:val="Text1"/>
        </w:rPr>
        <w:t xml:space="preserve">(</w:t>
        <w:br w:clear="none"/>
      </w:r>
      <w:r>
        <w:t xml:space="preserve">x</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Of course, all of what we’ve done so far has been fairly mechanical. If we actually understand the code, another refactoring would save us from having to mess around with caching variables/functions and ensure we take the performance hit (albeit a very, very small one for addition in this case) only once:</w:t>
      </w:r>
    </w:p>
    <w:p>
      <w:pPr>
        <w:pStyle w:val="Para 11"/>
      </w:pPr>
      <w:r>
        <w:t xml:space="preserve"/>
        <w:br w:clear="none"/>
      </w:r>
      <w:r>
        <w:rPr>
          <w:rStyle w:val="Text28"/>
        </w:rPr>
        <w:t xml:space="preserve">function</w:t>
        <w:br w:clear="none"/>
      </w:r>
      <w:r>
        <w:t xml:space="preserve"> </w:t>
        <w:br w:clear="none"/>
      </w:r>
      <w:r>
        <w:rPr>
          <w:rStyle w:val="Text14"/>
        </w:rPr>
        <w:t xml:space="preserve">func7</w:t>
        <w:br w:clear="none"/>
      </w:r>
      <w:r>
        <w:rPr>
          <w:rStyle w:val="Text17"/>
        </w:rPr>
        <w:t xml:space="preserve">(</w:t>
        <w:br w:clear="none"/>
      </w:r>
      <w:r>
        <w:rPr>
          <w:rStyle w:val="Text14"/>
        </w:rPr>
        <w:t xml:space="preserve">x</w:t>
        <w:br w:clear="none"/>
      </w:r>
      <w:r>
        <w:rPr>
          <w:rStyle w:val="Text17"/>
        </w:rPr>
        <w:t xml:space="preserve">,</w:t>
        <w:br w:clear="none"/>
      </w:r>
      <w:r>
        <w:t xml:space="preserve"> </w:t>
        <w:br w:clear="none"/>
      </w:r>
      <w:r>
        <w:rPr>
          <w:rStyle w:val="Text14"/>
        </w:rPr>
        <w:t xml:space="preserve">y</w:t>
        <w:br w:clear="none"/>
      </w:r>
      <w:r>
        <w:rPr>
          <w:rStyle w:val="Text17"/>
        </w:rPr>
        <w:t xml:space="preserve">){</w:t>
        <w:br w:clear="none"/>
      </w:r>
      <w:r>
        <w:t xml:space="preserve"/>
        <w:br w:clear="none"/>
        <w:t xml:space="preserve">  </w:t>
        <w:br w:clear="none"/>
      </w:r>
      <w:r>
        <w:rPr>
          <w:rStyle w:val="Text23"/>
        </w:rPr>
        <w:t xml:space="preserve">if</w:t>
        <w:br w:clear="none"/>
      </w:r>
      <w:r>
        <w:t xml:space="preserve"> </w:t>
        <w:br w:clear="none"/>
      </w:r>
      <w:r>
        <w:rPr>
          <w:rStyle w:val="Text17"/>
        </w:rPr>
        <w:t xml:space="preserve">(</w:t>
        <w:br w:clear="none"/>
      </w:r>
      <w:r>
        <w:rPr>
          <w:rStyle w:val="Text14"/>
        </w:rPr>
        <w:t xml:space="preserve">x</w:t>
        <w:br w:clear="none"/>
      </w:r>
      <w:r>
        <w:t xml:space="preserve"> </w:t>
        <w:br w:clear="none"/>
      </w:r>
      <w:r>
        <w:rPr>
          <w:rStyle w:val="Text27"/>
        </w:rPr>
        <w:t xml:space="preserve">&gt;</w:t>
        <w:br w:clear="none"/>
      </w:r>
      <w:r>
        <w:t xml:space="preserve"> </w:t>
        <w:br w:clear="none"/>
      </w:r>
      <w:r>
        <w:rPr>
          <w:rStyle w:val="Text29"/>
        </w:rPr>
        <w:t xml:space="preserve">1000</w:t>
        <w:br w:clear="none"/>
      </w:r>
      <w:r>
        <w:rPr>
          <w:rStyle w:val="Text17"/>
        </w:rPr>
        <w:t xml:space="preserve">){</w:t>
        <w:br w:clear="none"/>
      </w:r>
      <w:r>
        <w:t xml:space="preserve"/>
        <w:br w:clear="none"/>
        <w:t xml:space="preserve">    </w:t>
        <w:br w:clear="none"/>
      </w:r>
      <w:r>
        <w:rPr>
          <w:rStyle w:val="Text14"/>
        </w:rPr>
        <w:t xml:space="preserve">return</w:t>
        <w:br w:clear="none"/>
      </w:r>
      <w:r>
        <w:t xml:space="preserve"> </w:t>
        <w:br w:clear="none"/>
      </w:r>
      <w:r>
        <w:rPr>
          <w:rStyle w:val="Text14"/>
        </w:rPr>
        <w:t xml:space="preserve">x</w:t>
        <w:br w:clear="none"/>
      </w:r>
      <w:r>
        <w:rPr>
          <w:rStyle w:val="Text17"/>
        </w:rPr>
        <w:t xml:space="preserve">;</w:t>
        <w:br w:clear="none"/>
      </w:r>
      <w:r>
        <w:t xml:space="preserve"/>
        <w:br w:clear="none"/>
        <w:t xml:space="preserve">  </w:t>
        <w:br w:clear="none"/>
      </w:r>
      <w:r>
        <w:rPr>
          <w:rStyle w:val="Text17"/>
        </w:rPr>
        <w:t xml:space="preserve">}</w:t>
        <w:br w:clear="none"/>
      </w:r>
      <w:r>
        <w:t xml:space="preserve"> </w:t>
        <w:br w:clear="none"/>
      </w:r>
      <w:r>
        <w:rPr>
          <w:rStyle w:val="Text23"/>
        </w:rPr>
        <w:t xml:space="preserve">else</w:t>
        <w:br w:clear="none"/>
      </w:r>
      <w:r>
        <w:t xml:space="preserve"> </w:t>
        <w:br w:clear="none"/>
      </w:r>
      <w:r>
        <w:rPr>
          <w:rStyle w:val="Text23"/>
        </w:rPr>
        <w:t xml:space="preserve">if</w:t>
        <w:br w:clear="none"/>
      </w:r>
      <w:r>
        <w:t xml:space="preserve"> </w:t>
        <w:br w:clear="none"/>
      </w:r>
      <w:r>
        <w:rPr>
          <w:rStyle w:val="Text17"/>
        </w:rPr>
        <w:t xml:space="preserve">(</w:t>
        <w:br w:clear="none"/>
      </w:r>
      <w:r>
        <w:rPr>
          <w:rStyle w:val="Text14"/>
        </w:rPr>
        <w:t xml:space="preserve">x</w:t>
        <w:br w:clear="none"/>
      </w:r>
      <w:r>
        <w:t xml:space="preserve"> </w:t>
        <w:br w:clear="none"/>
      </w:r>
      <w:r>
        <w:rPr>
          <w:rStyle w:val="Text27"/>
        </w:rPr>
        <w:t xml:space="preserve">&gt;=</w:t>
        <w:br w:clear="none"/>
      </w:r>
      <w:r>
        <w:t xml:space="preserve"> </w:t>
        <w:br w:clear="none"/>
      </w:r>
      <w:r>
        <w:rPr>
          <w:rStyle w:val="Text29"/>
        </w:rPr>
        <w:t xml:space="preserve">2</w:t>
        <w:br w:clear="none"/>
      </w:r>
      <w:r>
        <w:rPr>
          <w:rStyle w:val="Text17"/>
        </w:rPr>
        <w:t xml:space="preserve">){</w:t>
        <w:br w:clear="none"/>
      </w:r>
      <w:r>
        <w:t xml:space="preserve"/>
        <w:br w:clear="none"/>
        <w:t xml:space="preserve">    </w:t>
        <w:br w:clear="none"/>
      </w:r>
      <w:r>
        <w:rPr>
          <w:rStyle w:val="Text14"/>
        </w:rPr>
        <w:t xml:space="preserve">return</w:t>
        <w:br w:clear="none"/>
      </w:r>
      <w:r>
        <w:t xml:space="preserve"> </w:t>
        <w:br w:clear="none"/>
      </w:r>
      <w:r>
        <w:rPr>
          <w:rStyle w:val="Text14"/>
        </w:rPr>
        <w:t xml:space="preserve">x</w:t>
        <w:br w:clear="none"/>
      </w:r>
      <w:r>
        <w:t xml:space="preserve"> </w:t>
        <w:br w:clear="none"/>
      </w:r>
      <w:r>
        <w:rPr>
          <w:rStyle w:val="Text27"/>
        </w:rPr>
        <w:t xml:space="preserve">+</w:t>
        <w:br w:clear="none"/>
      </w:r>
      <w:r>
        <w:t xml:space="preserve"> </w:t>
        <w:br w:clear="none"/>
      </w:r>
      <w:r>
        <w:rPr>
          <w:rStyle w:val="Text29"/>
        </w:rPr>
        <w:t xml:space="preserve">7</w:t>
        <w:br w:clear="none"/>
      </w:r>
      <w:r>
        <w:rPr>
          <w:rStyle w:val="Text17"/>
        </w:rPr>
        <w:t xml:space="preserve">;</w:t>
        <w:br w:clear="none"/>
      </w:r>
      <w:r>
        <w:t xml:space="preserve"/>
        <w:br w:clear="none"/>
        <w:t xml:space="preserve">  </w:t>
        <w:br w:clear="none"/>
      </w:r>
      <w:r>
        <w:rPr>
          <w:rStyle w:val="Text17"/>
        </w:rPr>
        <w:t xml:space="preserve">}</w:t>
        <w:br w:clear="none"/>
      </w:r>
      <w:r>
        <w:t xml:space="preserve"> </w:t>
        <w:br w:clear="none"/>
      </w:r>
      <w:r>
        <w:rPr>
          <w:rStyle w:val="Text23"/>
        </w:rPr>
        <w:t xml:space="preserve">else</w:t>
        <w:br w:clear="none"/>
      </w:r>
      <w:r>
        <w:t xml:space="preserve"> </w:t>
        <w:br w:clear="none"/>
      </w:r>
      <w:r>
        <w:rPr>
          <w:rStyle w:val="Text17"/>
        </w:rPr>
        <w:t xml:space="preserve">{</w:t>
        <w:br w:clear="none"/>
      </w:r>
      <w:r>
        <w:t xml:space="preserve"/>
        <w:br w:clear="none"/>
        <w:t xml:space="preserve">    </w:t>
        <w:br w:clear="none"/>
      </w:r>
      <w:r>
        <w:rPr>
          <w:rStyle w:val="Text14"/>
        </w:rPr>
        <w:t xml:space="preserve">return</w:t>
        <w:br w:clear="none"/>
      </w:r>
      <w:r>
        <w:t xml:space="preserve"> </w:t>
        <w:br w:clear="none"/>
      </w:r>
      <w:r>
        <w:rPr>
          <w:rStyle w:val="Text14"/>
        </w:rPr>
        <w:t xml:space="preserve">y</w:t>
        <w:br w:clear="none"/>
      </w:r>
      <w:r>
        <w:rPr>
          <w:rStyle w:val="Text17"/>
        </w:rPr>
        <w:t xml:space="preserve">;</w:t>
        <w:br w:clear="none"/>
      </w:r>
      <w:r>
        <w:t xml:space="preserve"/>
        <w:br w:clear="none"/>
        <w:t xml:space="preserve">  </w:t>
        <w:br w:clear="none"/>
      </w:r>
      <w:r>
        <w:rPr>
          <w:rStyle w:val="Text17"/>
        </w:rPr>
        <w:t xml:space="preserve">}</w:t>
        <w:br w:clear="none"/>
      </w:r>
      <w:r>
        <w:t xml:space="preserve"/>
        <w:br w:clear="none"/>
      </w:r>
      <w:r>
        <w:rPr>
          <w:rStyle w:val="Text17"/>
        </w:rPr>
        <w:t xml:space="preserve">};</w:t>
        <w:br w:clear="none"/>
      </w:r>
      <w:r>
        <w:t xml:space="preserve"/>
        <w:br w:clear="none"/>
      </w:r>
    </w:p>
    <w:p>
      <w:pPr>
        <w:pStyle w:val="Normal"/>
      </w:pPr>
      <w:r>
        <w:t>This change might have been obvious from the start, but refactorings that avoid actually understanding the code are easier to apply in many cases. All that said, odds are if we ended up with a function like this, there’s some deeper problem elsewhere in the code. (By the way, in this form, we still have three magic numbers, and our names for parameters and the function are not descriptive, searchable, or unique.)</w:t>
      </w:r>
      <w:r>
        <w:rPr>
          <w:rStyle w:val="Text51"/>
        </w:rPr>
        <w:bookmarkStart w:id="1488" w:name="idm139681436650784"/>
        <w:t/>
        <w:bookmarkEnd w:id="1488"/>
      </w:r>
    </w:p>
    <w:p>
      <w:bookmarkStart w:id="1489" w:name="How_Overrated_Is_Understanding_C"/>
      <w:pPr>
        <w:keepNext/>
        <w:pStyle w:val="Heading 4"/>
        <w:keepLines w:val="on"/>
      </w:pPr>
      <w:r>
        <w:t>How Overrated Is Understanding Code?</w:t>
      </w:r>
      <w:bookmarkEnd w:id="1489"/>
    </w:p>
    <w:p>
      <w:pPr>
        <w:pStyle w:val="Normal"/>
        <w:keepLines w:val="on"/>
      </w:pPr>
      <w:r>
        <w:t>It might sound</w:t>
      </w:r>
      <w:r>
        <w:rPr>
          <w:rStyle w:val="Text51"/>
        </w:rPr>
        <w:bookmarkStart w:id="1490" w:name="idm139681436647792"/>
        <w:t/>
        <w:bookmarkEnd w:id="1490"/>
      </w:r>
      <w:r>
        <w:t xml:space="preserve"> like heresy, but hear me out.</w:t>
      </w:r>
    </w:p>
    <w:p>
      <w:pPr>
        <w:pStyle w:val="Normal"/>
        <w:keepLines w:val="on"/>
      </w:pPr>
      <w:r>
        <w:t>It’s completely possible to refactor (with tests in place, of course) without having a good understanding of what the code actually does. “Digging in” (especially while debugging) is a tremendously important skill, but quality improvements through refactoring do not always demand it. As in our last example, you may hit a point where without having further context, you’re stuck, but this is not always the case.</w:t>
      </w:r>
    </w:p>
    <w:p>
      <w:pPr>
        <w:pStyle w:val="Normal"/>
        <w:keepLines w:val="on"/>
      </w:pPr>
      <w:r>
        <w:t>Similarly, when you have a failed test build (or a bad deployment, eek), it’s tempting to “dig in” and see what exactly went wrong, but sometimes, it’s much faster to just go back to a version of the code that behaved properly and work from there.</w:t>
      </w:r>
    </w:p>
    <w:p>
      <w:pPr>
        <w:pStyle w:val="Normal"/>
        <w:keepLines w:val="on"/>
      </w:pPr>
      <w:r>
        <w:t>Understanding the code (which includes tracing the execution path, and examining variables and other state at various points in time) is useful but can be tedious. It’s important to recognize that it’s not the only strategy that works.</w:t>
      </w:r>
    </w:p>
    <w:p>
      <w:bookmarkStart w:id="1491" w:name="Avoiding_reassignment_in_loops"/>
      <w:pPr>
        <w:keepNext/>
        <w:pStyle w:val="Heading 2"/>
      </w:pPr>
      <w:r>
        <w:t>Avoiding reassignment in loops</w:t>
      </w:r>
      <w:bookmarkEnd w:id="1491"/>
    </w:p>
    <w:p>
      <w:pPr>
        <w:pStyle w:val="Normal"/>
      </w:pPr>
      <w:r>
        <w:t>Next,</w:t>
      </w:r>
      <w:r>
        <w:rPr>
          <w:rStyle w:val="Text51"/>
        </w:rPr>
        <w:bookmarkStart w:id="1492" w:name="idm139681436642528"/>
        <w:t/>
        <w:bookmarkEnd w:id="1492"/>
      </w:r>
      <w:r>
        <w:t xml:space="preserve"> let’s talk </w:t>
      </w:r>
      <w:r>
        <w:rPr>
          <w:rStyle w:val="Text51"/>
        </w:rPr>
        <w:bookmarkStart w:id="1493" w:name="idm139681436640720"/>
        <w:t/>
        <w:bookmarkEnd w:id="1493"/>
      </w:r>
      <w:r>
        <w:t>about loops (which frequently have a “loop counter” variable that updates). Instead of using</w:t>
      </w:r>
      <w:r>
        <w:rPr>
          <w:rStyle w:val="Text51"/>
        </w:rPr>
        <w:bookmarkStart w:id="1494" w:name="idm139681436639104"/>
        <w:t/>
        <w:bookmarkEnd w:id="1494"/>
      </w:r>
      <w:r>
        <w:t xml:space="preserve"> them, we</w:t>
      </w:r>
      <w:r>
        <w:rPr>
          <w:rStyle w:val="Text51"/>
        </w:rPr>
        <w:bookmarkStart w:id="1495" w:name="idm139681436637632"/>
        <w:t/>
        <w:bookmarkEnd w:id="1495"/>
      </w:r>
      <w:r>
        <w:t xml:space="preserve"> should prefer using </w:t>
      </w:r>
      <w:r>
        <w:rPr>
          <w:rStyle w:val="Text2"/>
        </w:rPr>
        <w:t>forEach</w:t>
      </w:r>
      <w:r>
        <w:t>, at minimum:</w:t>
      </w:r>
    </w:p>
    <w:p>
      <w:pPr>
        <w:pStyle w:val="Para 03"/>
      </w:pPr>
      <w:r>
        <w:rPr>
          <w:rStyle w:val="Text0"/>
        </w:rPr>
        <w:t xml:space="preserve"/>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9"/>
        </w:rPr>
        <w:t xml:space="preserve">.</w:t>
        <w:br w:clear="none"/>
      </w:r>
      <w:r>
        <w:t xml:space="preserve">forEach</w:t>
        <w:br w:clear="none"/>
      </w:r>
      <w:r>
        <w:rPr>
          <w:rStyle w:val="Text1"/>
        </w:rPr>
        <w:t xml:space="preserve">((</w:t>
        <w:br w:clear="none"/>
      </w:r>
      <w:r>
        <w:t xml:space="preserve">element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t xml:space="preserve">console</w:t>
        <w:br w:clear="none"/>
      </w:r>
      <w:r>
        <w:rPr>
          <w:rStyle w:val="Text9"/>
        </w:rPr>
        <w:t xml:space="preserve">.</w:t>
        <w:br w:clear="none"/>
      </w:r>
      <w:r>
        <w:t xml:space="preserve">log</w:t>
        <w:br w:clear="none"/>
      </w:r>
      <w:r>
        <w:rPr>
          <w:rStyle w:val="Text1"/>
        </w:rPr>
        <w:t xml:space="preserve">(</w:t>
        <w:br w:clear="none"/>
      </w:r>
      <w:r>
        <w:t xml:space="preserve">element</w:t>
        <w:br w:clear="none"/>
      </w:r>
      <w:r>
        <w:rPr>
          <w:rStyle w:val="Text1"/>
        </w:rPr>
        <w:t xml:space="preserve">));</w:t>
        <w:br w:clear="none"/>
      </w:r>
    </w:p>
    <w:p>
      <w:pPr>
        <w:pStyle w:val="Normal"/>
      </w:pPr>
      <w:r>
        <w:t xml:space="preserve">This is fine for when we have a simple side effect we want to run, but rather than using a loop (or </w:t>
      </w:r>
      <w:r>
        <w:rPr>
          <w:rStyle w:val="Text2"/>
        </w:rPr>
        <w:t>forEach</w:t>
      </w:r>
      <w:r>
        <w:t xml:space="preserve">) to change </w:t>
      </w:r>
      <w:r>
        <w:rPr>
          <w:rStyle w:val="Text51"/>
        </w:rPr>
        <w:bookmarkStart w:id="1496" w:name="idm139681436621312"/>
        <w:t/>
        <w:bookmarkEnd w:id="1496"/>
      </w:r>
      <w:r>
        <w:t xml:space="preserve">values inside of an </w:t>
      </w:r>
      <w:r>
        <w:rPr>
          <w:rStyle w:val="Text51"/>
        </w:rPr>
        <w:bookmarkStart w:id="1497" w:name="idm139681436619904"/>
        <w:t/>
        <w:bookmarkEnd w:id="1497"/>
      </w:r>
      <w:r>
        <w:t xml:space="preserve">array, we can use </w:t>
      </w:r>
      <w:r>
        <w:rPr>
          <w:rStyle w:val="Text2"/>
        </w:rPr>
        <w:t>map</w:t>
      </w:r>
      <w:r>
        <w:t xml:space="preserve"> to create a new array with new values:</w:t>
      </w:r>
    </w:p>
    <w:p>
      <w:pPr>
        <w:pStyle w:val="Para 03"/>
      </w:pPr>
      <w:r>
        <w:rPr>
          <w:rStyle w:val="Text0"/>
        </w:rPr>
        <w:t xml:space="preserve"/>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9"/>
        </w:rPr>
        <w:t xml:space="preserve">.</w:t>
        <w:br w:clear="none"/>
      </w:r>
      <w:r>
        <w:t xml:space="preserve">map</w:t>
        <w:br w:clear="none"/>
      </w:r>
      <w:r>
        <w:rPr>
          <w:rStyle w:val="Text1"/>
        </w:rPr>
        <w:t xml:space="preserve">((</w:t>
        <w:br w:clear="none"/>
      </w:r>
      <w:r>
        <w:t xml:space="preserve">element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t xml:space="preserve">element</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2</w:t>
        <w:br w:clear="none"/>
      </w:r>
      <w:r>
        <w:rPr>
          <w:rStyle w:val="Text1"/>
        </w:rPr>
        <w:t xml:space="preserve">);</w:t>
        <w:br w:clear="none"/>
      </w:r>
    </w:p>
    <w:p>
      <w:pPr>
        <w:pStyle w:val="Normal"/>
      </w:pPr>
      <w:r>
        <w:t xml:space="preserve">When we want to filter </w:t>
      </w:r>
      <w:r>
        <w:rPr>
          <w:rStyle w:val="Text51"/>
        </w:rPr>
        <w:bookmarkStart w:id="1498" w:name="idm139681436432208"/>
        <w:t/>
        <w:bookmarkEnd w:id="1498"/>
      </w:r>
      <w:r>
        <w:t>an array to kick some elements out, we can</w:t>
      </w:r>
      <w:r>
        <w:rPr>
          <w:rStyle w:val="Text51"/>
        </w:rPr>
        <w:bookmarkStart w:id="1499" w:name="idm139681436430864"/>
        <w:t/>
        <w:bookmarkEnd w:id="1499"/>
      </w:r>
      <w:r>
        <w:t xml:space="preserve"> use </w:t>
      </w:r>
      <w:r>
        <w:rPr>
          <w:rStyle w:val="Text2"/>
        </w:rPr>
        <w:t>filter</w:t>
      </w:r>
      <w:r>
        <w:t>, rather than creating a new array and pushing on the elements that are okay:</w:t>
      </w:r>
    </w:p>
    <w:p>
      <w:pPr>
        <w:pStyle w:val="Para 03"/>
      </w:pPr>
      <w:r>
        <w:rPr>
          <w:rStyle w:val="Text0"/>
        </w:rPr>
        <w:t xml:space="preserve"/>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9"/>
        </w:rPr>
        <w:t xml:space="preserve">.</w:t>
        <w:br w:clear="none"/>
      </w:r>
      <w:r>
        <w:t xml:space="preserve">filter</w:t>
        <w:br w:clear="none"/>
      </w:r>
      <w:r>
        <w:rPr>
          <w:rStyle w:val="Text1"/>
        </w:rPr>
        <w:t xml:space="preserve">((</w:t>
        <w:br w:clear="none"/>
      </w:r>
      <w:r>
        <w:t xml:space="preserve">element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t xml:space="preserve">element</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2</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0</w:t>
        <w:br w:clear="none"/>
      </w:r>
      <w:r>
        <w:rPr>
          <w:rStyle w:val="Text1"/>
        </w:rPr>
        <w:t xml:space="preserve">));</w:t>
        <w:br w:clear="none"/>
      </w:r>
    </w:p>
    <w:p>
      <w:pPr>
        <w:pStyle w:val="Normal"/>
      </w:pPr>
      <w:r>
        <w:t xml:space="preserve">When we need to transform an array into some other type of value (object, number, etc.), we’re </w:t>
      </w:r>
      <w:r>
        <w:rPr>
          <w:rStyle w:val="Text51"/>
        </w:rPr>
        <w:bookmarkStart w:id="1500" w:name="idm139681436414096"/>
        <w:t/>
        <w:bookmarkEnd w:id="1500"/>
      </w:r>
      <w:r>
        <w:t>likely</w:t>
      </w:r>
      <w:r>
        <w:rPr>
          <w:rStyle w:val="Text51"/>
        </w:rPr>
        <w:bookmarkStart w:id="1501" w:name="idm139681436412752"/>
        <w:t/>
        <w:bookmarkEnd w:id="1501"/>
      </w:r>
      <w:r>
        <w:t xml:space="preserve"> going to want </w:t>
      </w:r>
      <w:r>
        <w:rPr>
          <w:rStyle w:val="Text2"/>
        </w:rPr>
        <w:t>reduce</w:t>
      </w:r>
      <w:r>
        <w:t>:</w:t>
      </w:r>
    </w:p>
    <w:p>
      <w:pPr>
        <w:pStyle w:val="Para 03"/>
      </w:pPr>
      <w:r>
        <w:rPr>
          <w:rStyle w:val="Text0"/>
        </w:rPr>
        <w:t xml:space="preserve"/>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9"/>
        </w:rPr>
        <w:t xml:space="preserve">.</w:t>
        <w:br w:clear="none"/>
      </w:r>
      <w:r>
        <w:t xml:space="preserve">reduce</w:t>
        <w:br w:clear="none"/>
      </w:r>
      <w:r>
        <w:rPr>
          <w:rStyle w:val="Text1"/>
        </w:rPr>
        <w:t xml:space="preserve">((</w:t>
        <w:br w:clear="none"/>
      </w:r>
      <w:r>
        <w:t xml:space="preserve">element</w:t>
        <w:br w:clear="none"/>
      </w:r>
      <w:r>
        <w:rPr>
          <w:rStyle w:val="Text1"/>
        </w:rPr>
        <w:t xml:space="preserve">,</w:t>
        <w:br w:clear="none"/>
      </w:r>
      <w:r>
        <w:rPr>
          <w:rStyle w:val="Text0"/>
        </w:rPr>
        <w:t xml:space="preserve"> </w:t>
        <w:br w:clear="none"/>
      </w:r>
      <w:r>
        <w:t xml:space="preserve">accumulator</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t xml:space="preserve">element</w:t>
        <w:br w:clear="none"/>
      </w:r>
      <w:r>
        <w:rPr>
          <w:rStyle w:val="Text0"/>
        </w:rPr>
        <w:t xml:space="preserve"> </w:t>
        <w:br w:clear="none"/>
      </w:r>
      <w:r>
        <w:rPr>
          <w:rStyle w:val="Text9"/>
        </w:rPr>
        <w:t xml:space="preserve">+</w:t>
        <w:br w:clear="none"/>
      </w:r>
      <w:r>
        <w:rPr>
          <w:rStyle w:val="Text0"/>
        </w:rPr>
        <w:t xml:space="preserve"> </w:t>
        <w:br w:clear="none"/>
      </w:r>
      <w:r>
        <w:t xml:space="preserve">accumulator</w:t>
        <w:br w:clear="none"/>
      </w:r>
      <w:r>
        <w:rPr>
          <w:rStyle w:val="Text1"/>
        </w:rPr>
        <w:t xml:space="preserve">);</w:t>
        <w:br w:clear="none"/>
      </w:r>
    </w:p>
    <w:p>
      <w:pPr>
        <w:pStyle w:val="Normal"/>
      </w:pPr>
      <w:r>
        <w:t xml:space="preserve">In a </w:t>
      </w:r>
      <w:r>
        <w:rPr>
          <w:rStyle w:val="Text2"/>
        </w:rPr>
        <w:t>for</w:t>
      </w:r>
      <w:r>
        <w:t xml:space="preserve"> loop, any of these functions </w:t>
      </w:r>
      <w:r>
        <w:rPr>
          <w:rStyle w:val="Text51"/>
        </w:rPr>
        <w:bookmarkStart w:id="1502" w:name="idm139681436361040"/>
        <w:t/>
        <w:bookmarkEnd w:id="1502"/>
      </w:r>
      <w:r>
        <w:t>would tend to work with the index of the loop, as well as an outer variable that reassigns to itself over time. An atomic creation of a new variable makes tests easier and keeps values the same.</w:t>
      </w:r>
    </w:p>
    <w:p>
      <w:pPr>
        <w:pStyle w:val="Normal"/>
      </w:pPr>
      <w:r>
        <w:t xml:space="preserve">If you’re </w:t>
      </w:r>
      <w:r>
        <w:rPr>
          <w:rStyle w:val="Text51"/>
        </w:rPr>
        <w:bookmarkStart w:id="1503" w:name="idm139681436493056"/>
        <w:t/>
        <w:bookmarkEnd w:id="1503"/>
      </w:r>
      <w:r>
        <w:t>looking for a good jumping-off point for</w:t>
      </w:r>
      <w:r>
        <w:rPr>
          <w:rStyle w:val="Text51"/>
        </w:rPr>
        <w:bookmarkStart w:id="1504" w:name="idm139681436491552"/>
        <w:t/>
        <w:bookmarkEnd w:id="1504"/>
      </w:r>
      <w:r>
        <w:t xml:space="preserve"> higher-order functions like these, the </w:t>
      </w:r>
      <w:hyperlink r:id="rId66">
        <w:r>
          <w:rPr>
            <w:rStyle w:val="Text36"/>
          </w:rPr>
          <w:t>Array</w:t>
        </w:r>
      </w:hyperlink>
      <w:hyperlink r:id="rId66">
        <w:r>
          <w:rPr>
            <w:rStyle w:val="Text5"/>
          </w:rPr>
          <w:t xml:space="preserve"> docs</w:t>
        </w:r>
      </w:hyperlink>
      <w:r>
        <w:t xml:space="preserve"> are a good place to start.</w:t>
      </w:r>
    </w:p>
    <w:p>
      <w:bookmarkStart w:id="1505" w:name="But_You_Can_Do_Anything_with_a_f"/>
      <w:pPr>
        <w:keepNext/>
        <w:pStyle w:val="Heading 4"/>
        <w:keepLines w:val="on"/>
      </w:pPr>
      <w:r>
        <w:t>But You Can Do Anything with a for Loop!</w:t>
      </w:r>
      <w:bookmarkEnd w:id="1505"/>
    </w:p>
    <w:p>
      <w:pPr>
        <w:pStyle w:val="Normal"/>
        <w:keepLines w:val="on"/>
      </w:pPr>
      <w:r>
        <w:t xml:space="preserve">Yes, you can. You can loop through all of your values and build up some other value. You can implement all these with a </w:t>
      </w:r>
      <w:r>
        <w:rPr>
          <w:rStyle w:val="Text2"/>
        </w:rPr>
        <w:t>for</w:t>
      </w:r>
      <w:r>
        <w:t xml:space="preserve"> loop or </w:t>
      </w:r>
      <w:r>
        <w:rPr>
          <w:rStyle w:val="Text2"/>
        </w:rPr>
        <w:t>forEach</w:t>
      </w:r>
      <w:r>
        <w:t>:</w:t>
      </w:r>
    </w:p>
    <w:p>
      <w:pPr>
        <w:pStyle w:val="Para 15"/>
        <w:keepLines w:val="on"/>
      </w:pPr>
      <w:r>
        <w:t>every</w:t>
      </w:r>
    </w:p>
    <w:p>
      <w:pPr>
        <w:pStyle w:val="Para 15"/>
        <w:keepLines w:val="on"/>
      </w:pPr>
      <w:r>
        <w:t>filter</w:t>
      </w:r>
    </w:p>
    <w:p>
      <w:pPr>
        <w:pStyle w:val="Para 15"/>
        <w:keepLines w:val="on"/>
      </w:pPr>
      <w:r>
        <w:t>find</w:t>
      </w:r>
    </w:p>
    <w:p>
      <w:pPr>
        <w:pStyle w:val="Para 04"/>
        <w:keepLines w:val="on"/>
      </w:pPr>
      <w:r>
        <w:rPr>
          <w:rStyle w:val="Text2"/>
        </w:rPr>
        <w:t>forEach</w:t>
      </w:r>
      <w:r>
        <w:t xml:space="preserve"> (itself)</w:t>
      </w:r>
    </w:p>
    <w:p>
      <w:pPr>
        <w:pStyle w:val="Para 15"/>
        <w:keepLines w:val="on"/>
      </w:pPr>
      <w:r>
        <w:t>map</w:t>
      </w:r>
    </w:p>
    <w:p>
      <w:pPr>
        <w:pStyle w:val="Para 15"/>
        <w:keepLines w:val="on"/>
      </w:pPr>
      <w:r>
        <w:t>reduce</w:t>
      </w:r>
      <w:r>
        <w:rPr>
          <w:rStyle w:val="Text30"/>
        </w:rPr>
        <w:t>/</w:t>
      </w:r>
      <w:r>
        <w:t>reduceRight</w:t>
      </w:r>
    </w:p>
    <w:p>
      <w:pPr>
        <w:pStyle w:val="Para 15"/>
        <w:keepLines w:val="on"/>
      </w:pPr>
      <w:r>
        <w:t>some</w:t>
      </w:r>
    </w:p>
    <w:p>
      <w:pPr>
        <w:pStyle w:val="Normal"/>
        <w:keepLines w:val="on"/>
      </w:pPr>
      <w:r>
        <w:t xml:space="preserve">You could also implement them all with </w:t>
      </w:r>
      <w:r>
        <w:rPr>
          <w:rStyle w:val="Text2"/>
        </w:rPr>
        <w:t>reduce</w:t>
      </w:r>
      <w:r>
        <w:t xml:space="preserve">, but why would you do either? Use the right tool for the right job. </w:t>
      </w:r>
      <w:r>
        <w:rPr>
          <w:rStyle w:val="Text2"/>
        </w:rPr>
        <w:t>map</w:t>
      </w:r>
      <w:r>
        <w:t xml:space="preserve"> gives you a new array of transformed elements. </w:t>
      </w:r>
      <w:r>
        <w:rPr>
          <w:rStyle w:val="Text2"/>
        </w:rPr>
        <w:t>every</w:t>
      </w:r>
      <w:r>
        <w:t xml:space="preserve">, </w:t>
      </w:r>
      <w:r>
        <w:rPr>
          <w:rStyle w:val="Text2"/>
        </w:rPr>
        <w:t>filter</w:t>
      </w:r>
      <w:r>
        <w:t xml:space="preserve">, </w:t>
      </w:r>
      <w:r>
        <w:rPr>
          <w:rStyle w:val="Text2"/>
        </w:rPr>
        <w:t>find</w:t>
      </w:r>
      <w:r>
        <w:t xml:space="preserve">, and </w:t>
      </w:r>
      <w:r>
        <w:rPr>
          <w:rStyle w:val="Text2"/>
        </w:rPr>
        <w:t>some</w:t>
      </w:r>
      <w:r>
        <w:t xml:space="preserve"> return something based on a test conditional you </w:t>
        <w:t>provide</w:t>
        <w:t>.</w:t>
      </w:r>
    </w:p>
    <w:p>
      <w:pPr>
        <w:pStyle w:val="Normal"/>
        <w:keepLines w:val="on"/>
      </w:pPr>
      <w:r>
        <w:rPr>
          <w:rStyle w:val="Text2"/>
        </w:rPr>
        <w:t>reduce</w:t>
      </w:r>
      <w:r>
        <w:t xml:space="preserve"> gives you some new value based on your array. It’s a bit harder to use than the others, but if you want to get back some accumulated value—a sum/product/object/string/array (that won’t work with </w:t>
      </w:r>
      <w:r>
        <w:rPr>
          <w:rStyle w:val="Text2"/>
        </w:rPr>
        <w:t>map</w:t>
      </w:r>
      <w:r>
        <w:t>)—</w:t>
      </w:r>
      <w:r>
        <w:rPr>
          <w:rStyle w:val="Text2"/>
        </w:rPr>
        <w:t>reduce</w:t>
      </w:r>
      <w:r>
        <w:t xml:space="preserve"> is what you want. For an easy test of what you want, look above where your loop starts. If it’s not the same type as what you’re looping through (a number or an empty object usually), you probably want to use </w:t>
      </w:r>
      <w:r>
        <w:rPr>
          <w:rStyle w:val="Text2"/>
        </w:rPr>
        <w:t>reduce</w:t>
      </w:r>
      <w:r>
        <w:t>.</w:t>
      </w:r>
    </w:p>
    <w:p>
      <w:pPr>
        <w:pStyle w:val="Normal"/>
        <w:keepLines w:val="on"/>
      </w:pPr>
      <w:r>
        <w:t>Using these functions</w:t>
      </w:r>
      <w:r>
        <w:rPr>
          <w:rStyle w:val="Text51"/>
        </w:rPr>
        <w:bookmarkStart w:id="1506" w:name="idm139681436474624"/>
        <w:t/>
        <w:bookmarkEnd w:id="1506"/>
      </w:r>
      <w:r>
        <w:t xml:space="preserve"> means using functions that take functions as parameters. It might not seem exotic at this point in the book, but it’s a good entry point toward exploiting JavaScript’s support</w:t>
      </w:r>
      <w:r>
        <w:rPr>
          <w:rStyle w:val="Text51"/>
        </w:rPr>
        <w:bookmarkStart w:id="1507" w:name="idm139681436472896"/>
        <w:t/>
        <w:bookmarkEnd w:id="1507"/>
      </w:r>
      <w:r>
        <w:t xml:space="preserve"> for first-class functions (functions as input and output to other functions). Some may argue that that’s not “real” functional programming, but will still admit that we’re moving closer to a declarative style in contrast to an imperative style. Think of this as telling the computer </w:t>
      </w:r>
      <w:r>
        <w:rPr>
          <w:rStyle w:val="Text7"/>
        </w:rPr>
        <w:t>what</w:t>
      </w:r>
      <w:r>
        <w:t xml:space="preserve"> to do, instead of </w:t>
      </w:r>
      <w:r>
        <w:rPr>
          <w:rStyle w:val="Text7"/>
        </w:rPr>
        <w:t>how</w:t>
      </w:r>
      <w:r>
        <w:t xml:space="preserve"> to do it.</w:t>
      </w:r>
    </w:p>
    <w:p>
      <w:bookmarkStart w:id="1508" w:name="Avoiding_reassignment_in_conditi_1"/>
      <w:pPr>
        <w:keepNext/>
        <w:pStyle w:val="Heading 2"/>
      </w:pPr>
      <w:r>
        <w:t>Avoiding reassignment in conditional bodies</w:t>
      </w:r>
      <w:bookmarkEnd w:id="1508"/>
    </w:p>
    <w:p>
      <w:pPr>
        <w:pStyle w:val="Normal"/>
      </w:pPr>
      <w:r>
        <w:t>Although we</w:t>
      </w:r>
      <w:r>
        <w:rPr>
          <w:rStyle w:val="Text51"/>
        </w:rPr>
        <w:bookmarkStart w:id="1509" w:name="idm139681436334240"/>
        <w:t/>
        <w:bookmarkEnd w:id="1509"/>
      </w:r>
      <w:r>
        <w:t xml:space="preserve"> generally have</w:t>
      </w:r>
      <w:r>
        <w:rPr>
          <w:rStyle w:val="Text51"/>
        </w:rPr>
        <w:bookmarkStart w:id="1510" w:name="idm139681436332432"/>
        <w:t/>
        <w:bookmarkEnd w:id="1510"/>
      </w:r>
      <w:r>
        <w:t xml:space="preserve"> tried to reduce </w:t>
      </w:r>
      <w:r>
        <w:rPr>
          <w:rStyle w:val="Text2"/>
        </w:rPr>
        <w:t>if</w:t>
      </w:r>
      <w:r>
        <w:t xml:space="preserve"> statements (through polymorphism of subclasses, or through delegation to properties, or extracting them to their own named function as a first step), there are places where they will show up in your code.</w:t>
      </w:r>
      <w:r>
        <w:rPr>
          <w:rStyle w:val="Text51"/>
        </w:rPr>
        <w:bookmarkStart w:id="1511" w:name="idm139681436330256"/>
        <w:t/>
        <w:bookmarkEnd w:id="1511"/>
      </w:r>
      <w:r>
        <w:t xml:space="preserve"> When that happens, try to provide an </w:t>
      </w:r>
      <w:r>
        <w:rPr>
          <w:rStyle w:val="Text2"/>
        </w:rPr>
        <w:t>else</w:t>
      </w:r>
      <w:r>
        <w:t xml:space="preserve"> case and new variables. So instead of this:</w:t>
      </w:r>
    </w:p>
    <w:p>
      <w:pPr>
        <w:pStyle w:val="Para 03"/>
      </w:pPr>
      <w:r>
        <w:rPr>
          <w:rStyle w:val="Text0"/>
        </w:rPr>
        <w:t xml:space="preserve"/>
        <w:br w:clear="none"/>
      </w:r>
      <w:r>
        <w:rPr>
          <w:rStyle w:val="Text3"/>
        </w:rPr>
        <w:t xml:space="preserve">let</w:t>
        <w:br w:clear="none"/>
      </w:r>
      <w:r>
        <w:rPr>
          <w:rStyle w:val="Text0"/>
        </w:rPr>
        <w:t xml:space="preserve"> </w:t>
        <w:br w:clear="none"/>
      </w:r>
      <w:r>
        <w:t xml:space="preserve">emailSubject</w:t>
        <w:br w:clear="none"/>
      </w:r>
      <w:r>
        <w:rPr>
          <w:rStyle w:val="Text0"/>
        </w:rPr>
        <w:t xml:space="preserve"> </w:t>
        <w:br w:clear="none"/>
      </w:r>
      <w:r>
        <w:rPr>
          <w:rStyle w:val="Text1"/>
        </w:rPr>
        <w:t xml:space="preserve">=</w:t>
        <w:br w:clear="none"/>
      </w:r>
      <w:r>
        <w:rPr>
          <w:rStyle w:val="Text0"/>
        </w:rPr>
        <w:t xml:space="preserve"> </w:t>
        <w:br w:clear="none"/>
      </w:r>
      <w:r>
        <w:rPr>
          <w:rStyle w:val="Text6"/>
        </w:rPr>
        <w:t xml:space="preserve">"Hi"</w:t>
        <w:br w:clear="none"/>
      </w:r>
      <w:r>
        <w:rPr>
          <w:rStyle w:val="Text1"/>
        </w:rPr>
        <w:t xml:space="preserve">;</w:t>
        <w:br w:clear="none"/>
      </w:r>
      <w:r>
        <w:rPr>
          <w:rStyle w:val="Text0"/>
        </w:rPr>
        <w:t xml:space="preserve"/>
        <w:br w:clear="none"/>
      </w:r>
      <w:r>
        <w:rPr>
          <w:rStyle w:val="Text3"/>
        </w:rPr>
        <w:t xml:space="preserve">if</w:t>
        <w:br w:clear="none"/>
      </w:r>
      <w:r>
        <w:rPr>
          <w:rStyle w:val="Text1"/>
        </w:rPr>
        <w:t xml:space="preserve">(</w:t>
        <w:br w:clear="none"/>
      </w:r>
      <w:r>
        <w:t xml:space="preserve">weKnowName</w:t>
        <w:br w:clear="none"/>
      </w:r>
      <w:r>
        <w:rPr>
          <w:rStyle w:val="Text1"/>
        </w:rPr>
        <w:t xml:space="preserve">){</w:t>
        <w:br w:clear="none"/>
      </w:r>
      <w:r>
        <w:rPr>
          <w:rStyle w:val="Text0"/>
        </w:rPr>
        <w:t xml:space="preserve"/>
        <w:br w:clear="none"/>
        <w:t xml:space="preserve">  </w:t>
        <w:br w:clear="none"/>
      </w:r>
      <w:r>
        <w:t xml:space="preserve">emailSubject</w:t>
        <w:br w:clear="none"/>
      </w:r>
      <w:r>
        <w:rPr>
          <w:rStyle w:val="Text0"/>
        </w:rPr>
        <w:t xml:space="preserve"> </w:t>
        <w:br w:clear="none"/>
      </w:r>
      <w:r>
        <w:rPr>
          <w:rStyle w:val="Text1"/>
        </w:rPr>
        <w:t xml:space="preserve">=</w:t>
        <w:br w:clear="none"/>
      </w:r>
      <w:r>
        <w:rPr>
          <w:rStyle w:val="Text0"/>
        </w:rPr>
        <w:t xml:space="preserve"> </w:t>
        <w:br w:clear="none"/>
      </w:r>
      <w:r>
        <w:t xml:space="preserve">emailSubject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 "</w:t>
        <w:br w:clear="none"/>
      </w:r>
      <w:r>
        <w:rPr>
          <w:rStyle w:val="Text0"/>
        </w:rPr>
        <w:t xml:space="preserve"> </w:t>
        <w:br w:clear="none"/>
      </w:r>
      <w:r>
        <w:rPr>
          <w:rStyle w:val="Text9"/>
        </w:rPr>
        <w:t xml:space="preserve">+</w:t>
        <w:br w:clear="none"/>
      </w:r>
      <w:r>
        <w:rPr>
          <w:rStyle w:val="Text0"/>
        </w:rPr>
        <w:t xml:space="preserve"> </w:t>
        <w:br w:clear="none"/>
      </w:r>
      <w:r>
        <w:t xml:space="preserve">name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sendEmail</w:t>
        <w:br w:clear="none"/>
      </w:r>
      <w:r>
        <w:rPr>
          <w:rStyle w:val="Text1"/>
        </w:rPr>
        <w:t xml:space="preserve">(</w:t>
        <w:br w:clear="none"/>
      </w:r>
      <w:r>
        <w:t xml:space="preserve">emailSubject</w:t>
        <w:br w:clear="none"/>
      </w:r>
      <w:r>
        <w:rPr>
          <w:rStyle w:val="Text1"/>
        </w:rPr>
        <w:t xml:space="preserve">,</w:t>
        <w:br w:clear="none"/>
      </w:r>
      <w:r>
        <w:rPr>
          <w:rStyle w:val="Text0"/>
        </w:rPr>
        <w:t xml:space="preserve"> </w:t>
        <w:br w:clear="none"/>
      </w:r>
      <w:r>
        <w:t xml:space="preserve">emailBody</w:t>
        <w:br w:clear="none"/>
      </w:r>
      <w:r>
        <w:rPr>
          <w:rStyle w:val="Text1"/>
        </w:rPr>
        <w:t xml:space="preserve">);</w:t>
        <w:br w:clear="none"/>
      </w:r>
    </w:p>
    <w:p>
      <w:pPr>
        <w:pStyle w:val="Normal"/>
      </w:pPr>
      <w:r>
        <w:t>try to do this:</w:t>
      </w:r>
    </w:p>
    <w:p>
      <w:pPr>
        <w:pStyle w:val="Para 03"/>
      </w:pPr>
      <w:r>
        <w:rPr>
          <w:rStyle w:val="Text0"/>
        </w:rPr>
        <w:t xml:space="preserve"/>
        <w:br w:clear="none"/>
      </w:r>
      <w:r>
        <w:rPr>
          <w:rStyle w:val="Text3"/>
        </w:rPr>
        <w:t xml:space="preserve">if</w:t>
        <w:br w:clear="none"/>
      </w:r>
      <w:r>
        <w:rPr>
          <w:rStyle w:val="Text1"/>
        </w:rPr>
        <w:t xml:space="preserve">(</w:t>
        <w:br w:clear="none"/>
      </w:r>
      <w:r>
        <w:t xml:space="preserve">weKnowName</w:t>
        <w:br w:clear="none"/>
      </w:r>
      <w:r>
        <w:rPr>
          <w:rStyle w:val="Text1"/>
        </w:rPr>
        <w:t xml:space="preserve">){</w:t>
        <w:br w:clear="none"/>
      </w:r>
      <w:r>
        <w:rPr>
          <w:rStyle w:val="Text0"/>
        </w:rPr>
        <w:t xml:space="preserve"/>
        <w:br w:clear="none"/>
        <w:t xml:space="preserve">  </w:t>
        <w:br w:clear="none"/>
      </w:r>
      <w:r>
        <w:rPr>
          <w:rStyle w:val="Text3"/>
        </w:rPr>
        <w:t xml:space="preserve">let</w:t>
        <w:br w:clear="none"/>
      </w:r>
      <w:r>
        <w:rPr>
          <w:rStyle w:val="Text0"/>
        </w:rPr>
        <w:t xml:space="preserve"> </w:t>
        <w:br w:clear="none"/>
      </w:r>
      <w:r>
        <w:t xml:space="preserve">emailSubject</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rPr>
          <w:rStyle w:val="Text16"/>
        </w:rPr>
        <w:t xml:space="preserve">Hi</w:t>
        <w:br w:clear="none"/>
      </w:r>
      <w:r>
        <w:rPr>
          <w:rStyle w:val="Text0"/>
        </w:rPr>
        <w:t xml:space="preserve"> </w:t>
        <w:br w:clear="none"/>
      </w:r>
      <w:r>
        <w:rPr>
          <w:rStyle w:val="Text9"/>
        </w:rPr>
        <w:t xml:space="preserve">$</w:t>
        <w:br w:clear="none"/>
      </w:r>
      <w:r>
        <w:rPr>
          <w:rStyle w:val="Text1"/>
        </w:rPr>
        <w:t xml:space="preserve">{</w:t>
        <w:br w:clear="none"/>
      </w:r>
      <w:r>
        <w:t xml:space="preserve">name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let</w:t>
        <w:br w:clear="none"/>
      </w:r>
      <w:r>
        <w:rPr>
          <w:rStyle w:val="Text0"/>
        </w:rPr>
        <w:t xml:space="preserve"> </w:t>
        <w:br w:clear="none"/>
      </w:r>
      <w:r>
        <w:t xml:space="preserve">emailSubject</w:t>
        <w:br w:clear="none"/>
      </w:r>
      <w:r>
        <w:rPr>
          <w:rStyle w:val="Text0"/>
        </w:rPr>
        <w:t xml:space="preserve"> </w:t>
        <w:br w:clear="none"/>
      </w:r>
      <w:r>
        <w:rPr>
          <w:rStyle w:val="Text1"/>
        </w:rPr>
        <w:t xml:space="preserve">=</w:t>
        <w:br w:clear="none"/>
      </w:r>
      <w:r>
        <w:rPr>
          <w:rStyle w:val="Text0"/>
        </w:rPr>
        <w:t xml:space="preserve"> </w:t>
        <w:br w:clear="none"/>
      </w:r>
      <w:r>
        <w:rPr>
          <w:rStyle w:val="Text6"/>
        </w:rPr>
        <w:t xml:space="preserve">"Hi"</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sendEmail</w:t>
        <w:br w:clear="none"/>
      </w:r>
      <w:r>
        <w:rPr>
          <w:rStyle w:val="Text1"/>
        </w:rPr>
        <w:t xml:space="preserve">(</w:t>
        <w:br w:clear="none"/>
      </w:r>
      <w:r>
        <w:t xml:space="preserve">emailSubject</w:t>
        <w:br w:clear="none"/>
      </w:r>
      <w:r>
        <w:rPr>
          <w:rStyle w:val="Text1"/>
        </w:rPr>
        <w:t xml:space="preserve">,</w:t>
        <w:br w:clear="none"/>
      </w:r>
      <w:r>
        <w:rPr>
          <w:rStyle w:val="Text0"/>
        </w:rPr>
        <w:t xml:space="preserve"> </w:t>
        <w:br w:clear="none"/>
      </w:r>
      <w:r>
        <w:t xml:space="preserve">emailBody</w:t>
        <w:br w:clear="none"/>
      </w:r>
      <w:r>
        <w:rPr>
          <w:rStyle w:val="Text1"/>
        </w:rPr>
        <w:t xml:space="preserve">);</w:t>
        <w:br w:clear="none"/>
      </w:r>
    </w:p>
    <w:p>
      <w:pPr>
        <w:pStyle w:val="Normal"/>
      </w:pPr>
      <w:r>
        <w:t>This is much more flexible, as we perceive a few transformations:</w:t>
      </w:r>
    </w:p>
    <w:p>
      <w:pPr>
        <w:pStyle w:val="Para 03"/>
      </w:pPr>
      <w:r>
        <w:rPr>
          <w:rStyle w:val="Text0"/>
        </w:rPr>
        <w:t xml:space="preserve"/>
        <w:br w:clear="none"/>
      </w:r>
      <w:r>
        <w:rPr>
          <w:rStyle w:val="Text13"/>
        </w:rPr>
        <w:t xml:space="preserve">function</w:t>
        <w:br w:clear="none"/>
      </w:r>
      <w:r>
        <w:rPr>
          <w:rStyle w:val="Text0"/>
        </w:rPr>
        <w:t xml:space="preserve"> </w:t>
        <w:br w:clear="none"/>
      </w:r>
      <w:r>
        <w:t xml:space="preserve">emailSubject</w:t>
        <w:br w:clear="none"/>
      </w:r>
      <w:r>
        <w:rPr>
          <w:rStyle w:val="Text12"/>
        </w:rPr>
        <w:t xml:space="preserve">()</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weKnowName</w:t>
        <w:br w:clear="none"/>
      </w:r>
      <w:r>
        <w:rPr>
          <w:rStyle w:val="Text1"/>
        </w:rPr>
        <w:t xml:space="preserve">){</w:t>
        <w:br w:clear="none"/>
      </w:r>
      <w:r>
        <w:rPr>
          <w:rStyle w:val="Text0"/>
        </w:rPr>
        <w:t xml:space="preserve"/>
        <w:br w:clear="none"/>
        <w:t xml:space="preserve">    </w:t>
        <w:br w:clear="none"/>
      </w:r>
      <w:r>
        <w:rPr>
          <w:rStyle w:val="Text3"/>
        </w:rPr>
        <w:t xml:space="preserve">let</w:t>
        <w:br w:clear="none"/>
      </w:r>
      <w:r>
        <w:rPr>
          <w:rStyle w:val="Text0"/>
        </w:rPr>
        <w:t xml:space="preserve"> </w:t>
        <w:br w:clear="none"/>
      </w:r>
      <w:r>
        <w:t xml:space="preserve">subject</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rPr>
          <w:rStyle w:val="Text16"/>
        </w:rPr>
        <w:t xml:space="preserve">Hi</w:t>
        <w:br w:clear="none"/>
      </w:r>
      <w:r>
        <w:rPr>
          <w:rStyle w:val="Text0"/>
        </w:rPr>
        <w:t xml:space="preserve"> </w:t>
        <w:br w:clear="none"/>
      </w:r>
      <w:r>
        <w:rPr>
          <w:rStyle w:val="Text9"/>
        </w:rPr>
        <w:t xml:space="preserve">$</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let</w:t>
        <w:br w:clear="none"/>
      </w:r>
      <w:r>
        <w:rPr>
          <w:rStyle w:val="Text0"/>
        </w:rPr>
        <w:t xml:space="preserve"> </w:t>
        <w:br w:clear="none"/>
      </w:r>
      <w:r>
        <w:t xml:space="preserve">subject</w:t>
        <w:br w:clear="none"/>
      </w:r>
      <w:r>
        <w:rPr>
          <w:rStyle w:val="Text0"/>
        </w:rPr>
        <w:t xml:space="preserve"> </w:t>
        <w:br w:clear="none"/>
      </w:r>
      <w:r>
        <w:rPr>
          <w:rStyle w:val="Text1"/>
        </w:rPr>
        <w:t xml:space="preserve">=</w:t>
        <w:br w:clear="none"/>
      </w:r>
      <w:r>
        <w:rPr>
          <w:rStyle w:val="Text0"/>
        </w:rPr>
        <w:t xml:space="preserve"> </w:t>
        <w:br w:clear="none"/>
      </w:r>
      <w:r>
        <w:rPr>
          <w:rStyle w:val="Text6"/>
        </w:rPr>
        <w:t xml:space="preserve">"Hi"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subject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t>
        <w:br w:clear="none"/>
      </w:r>
      <w:r>
        <w:rPr>
          <w:rStyle w:val="Text13"/>
        </w:rPr>
        <w:t xml:space="preserve">sendEmail</w:t>
        <w:br w:clear="none"/>
      </w:r>
      <w:r>
        <w:rPr>
          <w:rStyle w:val="Text1"/>
        </w:rPr>
        <w:t xml:space="preserve">(</w:t>
        <w:br w:clear="none"/>
      </w:r>
      <w:r>
        <w:t xml:space="preserve">emailSubject</w:t>
        <w:br w:clear="none"/>
      </w:r>
      <w:r>
        <w:rPr>
          <w:rStyle w:val="Text12"/>
        </w:rPr>
        <w:t xml:space="preserve">()</w:t>
        <w:br w:clear="none"/>
      </w:r>
      <w:r>
        <w:rPr>
          <w:rStyle w:val="Text1"/>
        </w:rPr>
        <w:t xml:space="preserve">,</w:t>
        <w:br w:clear="none"/>
      </w:r>
      <w:r>
        <w:rPr>
          <w:rStyle w:val="Text0"/>
        </w:rPr>
        <w:t xml:space="preserve"> </w:t>
        <w:br w:clear="none"/>
      </w:r>
      <w:r>
        <w:t xml:space="preserve">emailBody</w:t>
        <w:br w:clear="none"/>
      </w:r>
      <w:r>
        <w:rPr>
          <w:rStyle w:val="Text1"/>
        </w:rPr>
        <w:t xml:space="preserve">);</w:t>
        <w:br w:clear="none"/>
      </w:r>
    </w:p>
    <w:p>
      <w:pPr>
        <w:pStyle w:val="Normal"/>
      </w:pPr>
      <w:r>
        <w:t>Then it is clear that we don’t need the assignment at all:</w:t>
      </w:r>
    </w:p>
    <w:p>
      <w:pPr>
        <w:pStyle w:val="Para 03"/>
      </w:pPr>
      <w:r>
        <w:rPr>
          <w:rStyle w:val="Text0"/>
        </w:rPr>
        <w:t xml:space="preserve"/>
        <w:br w:clear="none"/>
      </w:r>
      <w:r>
        <w:rPr>
          <w:rStyle w:val="Text13"/>
        </w:rPr>
        <w:t xml:space="preserve">function</w:t>
        <w:br w:clear="none"/>
      </w:r>
      <w:r>
        <w:rPr>
          <w:rStyle w:val="Text0"/>
        </w:rPr>
        <w:t xml:space="preserve"> </w:t>
        <w:br w:clear="none"/>
      </w:r>
      <w:r>
        <w:t xml:space="preserve">emailSubject</w:t>
        <w:br w:clear="none"/>
      </w:r>
      <w:r>
        <w:rPr>
          <w:rStyle w:val="Text12"/>
        </w:rPr>
        <w:t xml:space="preserve">()</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weKnowName</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1"/>
        </w:rPr>
        <w:t xml:space="preserve">`</w:t>
        <w:br w:clear="none"/>
      </w:r>
      <w:r>
        <w:rPr>
          <w:rStyle w:val="Text16"/>
        </w:rPr>
        <w:t xml:space="preserve">Hi</w:t>
        <w:br w:clear="none"/>
      </w:r>
      <w:r>
        <w:rPr>
          <w:rStyle w:val="Text0"/>
        </w:rPr>
        <w:t xml:space="preserve"> </w:t>
        <w:br w:clear="none"/>
      </w:r>
      <w:r>
        <w:rPr>
          <w:rStyle w:val="Text9"/>
        </w:rPr>
        <w:t xml:space="preserve">$</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6"/>
        </w:rPr>
        <w:t xml:space="preserve">"Hi"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sendEmail</w:t>
        <w:br w:clear="none"/>
      </w:r>
      <w:r>
        <w:rPr>
          <w:rStyle w:val="Text1"/>
        </w:rPr>
        <w:t xml:space="preserve">(</w:t>
        <w:br w:clear="none"/>
      </w:r>
      <w:r>
        <w:t xml:space="preserve">emailSubject</w:t>
        <w:br w:clear="none"/>
      </w:r>
      <w:r>
        <w:rPr>
          <w:rStyle w:val="Text12"/>
        </w:rPr>
        <w:t xml:space="preserve">()</w:t>
        <w:br w:clear="none"/>
      </w:r>
      <w:r>
        <w:rPr>
          <w:rStyle w:val="Text1"/>
        </w:rPr>
        <w:t xml:space="preserve">,</w:t>
        <w:br w:clear="none"/>
      </w:r>
      <w:r>
        <w:rPr>
          <w:rStyle w:val="Text0"/>
        </w:rPr>
        <w:t xml:space="preserve"> </w:t>
        <w:br w:clear="none"/>
      </w:r>
      <w:r>
        <w:t xml:space="preserve">emailBody</w:t>
        <w:br w:clear="none"/>
      </w:r>
      <w:r>
        <w:rPr>
          <w:rStyle w:val="Text1"/>
        </w:rPr>
        <w:t xml:space="preserve">);</w:t>
        <w:br w:clear="none"/>
      </w:r>
    </w:p>
    <w:p>
      <w:pPr>
        <w:pStyle w:val="Normal"/>
      </w:pPr>
      <w:r>
        <w:t xml:space="preserve">Now, we can </w:t>
      </w:r>
      <w:r>
        <w:rPr>
          <w:rStyle w:val="Text51"/>
        </w:rPr>
        <w:bookmarkStart w:id="1512" w:name="idm139681436127104"/>
        <w:t/>
        <w:bookmarkEnd w:id="1512"/>
      </w:r>
      <w:r>
        <w:t xml:space="preserve">simplify the statement </w:t>
      </w:r>
      <w:r>
        <w:rPr>
          <w:rStyle w:val="Text51"/>
        </w:rPr>
        <w:bookmarkStart w:id="1513" w:name="idm139681436237696"/>
        <w:t/>
        <w:bookmarkEnd w:id="1513"/>
      </w:r>
      <w:r>
        <w:t>with ternary syntax:</w:t>
      </w:r>
    </w:p>
    <w:p>
      <w:pPr>
        <w:pStyle w:val="Para 03"/>
      </w:pPr>
      <w:r>
        <w:rPr>
          <w:rStyle w:val="Text0"/>
        </w:rPr>
        <w:t xml:space="preserve"/>
        <w:br w:clear="none"/>
      </w:r>
      <w:r>
        <w:rPr>
          <w:rStyle w:val="Text13"/>
        </w:rPr>
        <w:t xml:space="preserve">function</w:t>
        <w:br w:clear="none"/>
      </w:r>
      <w:r>
        <w:rPr>
          <w:rStyle w:val="Text0"/>
        </w:rPr>
        <w:t xml:space="preserve"> </w:t>
        <w:br w:clear="none"/>
      </w:r>
      <w:r>
        <w:t xml:space="preserve">emailSubject</w:t>
        <w:br w:clear="none"/>
      </w:r>
      <w:r>
        <w:rPr>
          <w:rStyle w:val="Text12"/>
        </w:rPr>
        <w:t xml:space="preserve">()</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weKnowName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16"/>
        </w:rPr>
        <w:t xml:space="preserve">Hi</w:t>
        <w:br w:clear="none"/>
      </w:r>
      <w:r>
        <w:rPr>
          <w:rStyle w:val="Text0"/>
        </w:rPr>
        <w:t xml:space="preserve"> </w:t>
        <w:br w:clear="none"/>
      </w:r>
      <w:r>
        <w:rPr>
          <w:rStyle w:val="Text9"/>
        </w:rPr>
        <w:t xml:space="preserve">$</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rPr>
          <w:rStyle w:val="Text16"/>
        </w:rPr>
        <w:t xml:space="preserve">:</w:t>
        <w:br w:clear="none"/>
      </w:r>
      <w:r>
        <w:rPr>
          <w:rStyle w:val="Text0"/>
        </w:rPr>
        <w:t xml:space="preserve"> </w:t>
        <w:br w:clear="none"/>
      </w:r>
      <w:r>
        <w:rPr>
          <w:rStyle w:val="Text6"/>
        </w:rPr>
        <w:t xml:space="preserve">"Hi"</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sendEmail</w:t>
        <w:br w:clear="none"/>
      </w:r>
      <w:r>
        <w:rPr>
          <w:rStyle w:val="Text1"/>
        </w:rPr>
        <w:t xml:space="preserve">(</w:t>
        <w:br w:clear="none"/>
      </w:r>
      <w:r>
        <w:t xml:space="preserve">emailSubject</w:t>
        <w:br w:clear="none"/>
      </w:r>
      <w:r>
        <w:rPr>
          <w:rStyle w:val="Text12"/>
        </w:rPr>
        <w:t xml:space="preserve">()</w:t>
        <w:br w:clear="none"/>
      </w:r>
      <w:r>
        <w:rPr>
          <w:rStyle w:val="Text1"/>
        </w:rPr>
        <w:t xml:space="preserve">,</w:t>
        <w:br w:clear="none"/>
      </w:r>
      <w:r>
        <w:rPr>
          <w:rStyle w:val="Text0"/>
        </w:rPr>
        <w:t xml:space="preserve"> </w:t>
        <w:br w:clear="none"/>
      </w:r>
      <w:r>
        <w:t xml:space="preserve">emailBody</w:t>
        <w:br w:clear="none"/>
      </w:r>
      <w:r>
        <w:rPr>
          <w:rStyle w:val="Text1"/>
        </w:rPr>
        <w:t xml:space="preserve">);</w:t>
        <w:br w:clear="none"/>
      </w:r>
    </w:p>
    <w:p>
      <w:bookmarkStart w:id="1514" w:name="Avoiding_destructive_functions"/>
      <w:pPr>
        <w:keepNext/>
        <w:pStyle w:val="Heading 2"/>
      </w:pPr>
      <w:r>
        <w:t>Avoiding destructive functions</w:t>
      </w:r>
      <w:bookmarkEnd w:id="1514"/>
    </w:p>
    <w:p>
      <w:pPr>
        <w:pStyle w:val="Normal"/>
      </w:pPr>
      <w:r>
        <w:t xml:space="preserve">Another </w:t>
      </w:r>
      <w:r>
        <w:rPr>
          <w:rStyle w:val="Text51"/>
        </w:rPr>
        <w:bookmarkStart w:id="1515" w:name="idm139681435995424"/>
        <w:t/>
        <w:bookmarkEnd w:id="1515"/>
      </w:r>
      <w:r>
        <w:t xml:space="preserve">source </w:t>
      </w:r>
      <w:r>
        <w:rPr>
          <w:rStyle w:val="Text51"/>
        </w:rPr>
        <w:bookmarkStart w:id="1516" w:name="idm139681435993616"/>
        <w:t/>
        <w:bookmarkEnd w:id="1516"/>
      </w:r>
      <w:r>
        <w:t>of mutating values</w:t>
      </w:r>
      <w:r>
        <w:rPr>
          <w:rStyle w:val="Text51"/>
        </w:rPr>
        <w:bookmarkStart w:id="1517" w:name="idm139681435991536"/>
        <w:t/>
        <w:bookmarkEnd w:id="1517"/>
      </w:r>
      <w:r>
        <w:t xml:space="preserve"> is through</w:t>
      </w:r>
      <w:r>
        <w:rPr>
          <w:rStyle w:val="Text51"/>
        </w:rPr>
        <w:bookmarkStart w:id="1518" w:name="idm139681435990032"/>
        <w:t/>
        <w:bookmarkEnd w:id="1518"/>
      </w:r>
      <w:r>
        <w:t xml:space="preserve"> using “destructive” functions.</w:t>
      </w:r>
    </w:p>
    <w:p>
      <w:pPr>
        <w:pStyle w:val="Normal"/>
      </w:pPr>
      <w:r>
        <w:t>Let’s</w:t>
      </w:r>
      <w:r>
        <w:rPr>
          <w:rStyle w:val="Text51"/>
        </w:rPr>
        <w:bookmarkStart w:id="1519" w:name="idm139681435967952"/>
        <w:t/>
        <w:bookmarkEnd w:id="1519"/>
      </w:r>
      <w:r>
        <w:t xml:space="preserve"> look at </w:t>
      </w:r>
      <w:r>
        <w:rPr>
          <w:rStyle w:val="Text2"/>
        </w:rPr>
        <w:t>splice</w:t>
      </w:r>
      <w:r>
        <w:t xml:space="preserve"> first:</w:t>
      </w:r>
    </w:p>
    <w:p>
      <w:pPr>
        <w:pStyle w:val="Para 21"/>
      </w:pPr>
      <w:r>
        <w:rPr>
          <w:rStyle w:val="Text0"/>
        </w:rPr>
        <w:t xml:space="preserve"/>
        <w:br w:clear="none"/>
      </w:r>
      <w:r>
        <w:rPr>
          <w:rStyle w:val="Text13"/>
        </w:rPr>
        <w:t xml:space="preserve">const</w:t>
        <w:br w:clear="none"/>
      </w:r>
      <w:r>
        <w:rPr>
          <w:rStyle w:val="Text0"/>
        </w:rPr>
        <w:t xml:space="preserve"> </w:t>
        <w:br w:clear="none"/>
      </w:r>
      <w:r>
        <w:rPr>
          <w:rStyle w:val="Text8"/>
        </w:rPr>
        <w:t xml:space="preserve">x</w:t>
        <w:br w:clear="none"/>
      </w:r>
      <w:r>
        <w:rPr>
          <w:rStyle w:val="Text0"/>
        </w:rPr>
        <w:t xml:space="preserve"> </w:t>
        <w:br w:clear="none"/>
      </w:r>
      <w:r>
        <w:t xml:space="preserve">=</w:t>
        <w:br w:clear="none"/>
      </w:r>
      <w:r>
        <w:rPr>
          <w:rStyle w:val="Text0"/>
        </w:rPr>
        <w:t xml:space="preserve"> </w:t>
        <w:br w:clear="none"/>
      </w:r>
      <w:r>
        <w:t xml:space="preserve">[</w:t>
        <w:br w:clear="none"/>
      </w:r>
      <w:r>
        <w:rPr>
          <w:rStyle w:val="Text11"/>
        </w:rPr>
        <w:t xml:space="preserve">1</w:t>
        <w:br w:clear="none"/>
      </w:r>
      <w:r>
        <w:t xml:space="preserve">,</w:t>
        <w:br w:clear="none"/>
      </w:r>
      <w:r>
        <w:rPr>
          <w:rStyle w:val="Text0"/>
        </w:rPr>
        <w:t xml:space="preserve"> </w:t>
        <w:br w:clear="none"/>
      </w:r>
      <w:r>
        <w:rPr>
          <w:rStyle w:val="Text11"/>
        </w:rPr>
        <w:t xml:space="preserve">2</w:t>
        <w:br w:clear="none"/>
      </w:r>
      <w:r>
        <w:t xml:space="preserve">,</w:t>
        <w:br w:clear="none"/>
      </w:r>
      <w:r>
        <w:rPr>
          <w:rStyle w:val="Text0"/>
        </w:rPr>
        <w:t xml:space="preserve"> </w:t>
        <w:br w:clear="none"/>
      </w:r>
      <w:r>
        <w:rPr>
          <w:rStyle w:val="Text11"/>
        </w:rPr>
        <w:t xml:space="preserve">3</w:t>
        <w:br w:clear="none"/>
      </w:r>
      <w:r>
        <w:t xml:space="preserve">,</w:t>
        <w:br w:clear="none"/>
      </w:r>
      <w:r>
        <w:rPr>
          <w:rStyle w:val="Text0"/>
        </w:rPr>
        <w:t xml:space="preserve"> </w:t>
        <w:br w:clear="none"/>
      </w:r>
      <w:r>
        <w:rPr>
          <w:rStyle w:val="Text11"/>
        </w:rPr>
        <w:t xml:space="preserve">4</w:t>
        <w:br w:clear="none"/>
      </w:r>
      <w:r>
        <w:t xml:space="preserve">];</w:t>
        <w:br w:clear="none"/>
      </w:r>
      <w:r>
        <w:rPr>
          <w:rStyle w:val="Text0"/>
        </w:rPr>
        <w:t xml:space="preserve"/>
        <w:br w:clear="none"/>
      </w:r>
      <w:r>
        <w:rPr>
          <w:rStyle w:val="Text13"/>
        </w:rPr>
        <w:t xml:space="preserve">x</w:t>
        <w:br w:clear="none"/>
      </w:r>
      <w:r>
        <w:rPr>
          <w:rStyle w:val="Text9"/>
        </w:rPr>
        <w:t xml:space="preserve">.</w:t>
        <w:br w:clear="none"/>
      </w:r>
      <w:r>
        <w:rPr>
          <w:rStyle w:val="Text8"/>
        </w:rPr>
        <w:t xml:space="preserve">splice</w:t>
        <w:br w:clear="none"/>
      </w:r>
      <w:r>
        <w:t xml:space="preserve">(</w:t>
        <w:br w:clear="none"/>
      </w:r>
      <w:r>
        <w:rPr>
          <w:rStyle w:val="Text11"/>
        </w:rPr>
        <w:t xml:space="preserve">1</w:t>
        <w:br w:clear="none"/>
      </w:r>
      <w:r>
        <w:t xml:space="preserve">);</w:t>
        <w:br w:clear="none"/>
      </w:r>
    </w:p>
    <w:p>
      <w:pPr>
        <w:pStyle w:val="Normal"/>
      </w:pPr>
      <w:r>
        <w:rPr>
          <w:rStyle w:val="Text2"/>
        </w:rPr>
        <w:t>splice</w:t>
      </w:r>
      <w:r>
        <w:t xml:space="preserve"> (with one argument) will start at the index of that argument (the second element in this case) and return the rest of the array. </w:t>
      </w:r>
      <w:r>
        <w:rPr>
          <w:rStyle w:val="Text7"/>
        </w:rPr>
        <w:t>But</w:t>
      </w:r>
      <w:r>
        <w:t xml:space="preserve"> it also updates your array, leaving you with </w:t>
      </w:r>
      <w:r>
        <w:rPr>
          <w:rStyle w:val="Text2"/>
        </w:rPr>
        <w:t>[1]</w:t>
      </w:r>
      <w:r>
        <w:t xml:space="preserve">. And because this isn’t a reassignment, </w:t>
      </w:r>
      <w:r>
        <w:rPr>
          <w:rStyle w:val="Text2"/>
        </w:rPr>
        <w:t>const</w:t>
      </w:r>
      <w:r>
        <w:t xml:space="preserve"> doesn’t save you from </w:t>
      </w:r>
      <w:r>
        <w:rPr>
          <w:rStyle w:val="Text2"/>
        </w:rPr>
        <w:t>splice</w:t>
      </w:r>
      <w:r>
        <w:t>’s destruction.</w:t>
      </w:r>
    </w:p>
    <w:p>
      <w:pPr>
        <w:pStyle w:val="Normal"/>
      </w:pPr>
      <w:r>
        <w:t xml:space="preserve">Instead of </w:t>
      </w:r>
      <w:r>
        <w:rPr>
          <w:rStyle w:val="Text2"/>
        </w:rPr>
        <w:t>splice</w:t>
      </w:r>
      <w:r>
        <w:t xml:space="preserve">, </w:t>
      </w:r>
      <w:r>
        <w:rPr>
          <w:rStyle w:val="Text2"/>
        </w:rPr>
        <w:t>slice</w:t>
      </w:r>
      <w:r>
        <w:t xml:space="preserve"> will behave</w:t>
      </w:r>
      <w:r>
        <w:rPr>
          <w:rStyle w:val="Text51"/>
        </w:rPr>
        <w:bookmarkStart w:id="1520" w:name="idm139681435956960"/>
        <w:t/>
        <w:bookmarkEnd w:id="1520"/>
      </w:r>
      <w:r>
        <w:t xml:space="preserve"> itself:</w:t>
      </w:r>
    </w:p>
    <w:p>
      <w:pPr>
        <w:pStyle w:val="Para 21"/>
      </w:pPr>
      <w:r>
        <w:rPr>
          <w:rStyle w:val="Text0"/>
        </w:rPr>
        <w:t xml:space="preserve"/>
        <w:br w:clear="none"/>
      </w:r>
      <w:r>
        <w:rPr>
          <w:rStyle w:val="Text13"/>
        </w:rPr>
        <w:t xml:space="preserve">const</w:t>
        <w:br w:clear="none"/>
      </w:r>
      <w:r>
        <w:rPr>
          <w:rStyle w:val="Text0"/>
        </w:rPr>
        <w:t xml:space="preserve"> </w:t>
        <w:br w:clear="none"/>
      </w:r>
      <w:r>
        <w:rPr>
          <w:rStyle w:val="Text8"/>
        </w:rPr>
        <w:t xml:space="preserve">z</w:t>
        <w:br w:clear="none"/>
      </w:r>
      <w:r>
        <w:rPr>
          <w:rStyle w:val="Text0"/>
        </w:rPr>
        <w:t xml:space="preserve"> </w:t>
        <w:br w:clear="none"/>
      </w:r>
      <w:r>
        <w:t xml:space="preserve">=</w:t>
        <w:br w:clear="none"/>
      </w:r>
      <w:r>
        <w:rPr>
          <w:rStyle w:val="Text0"/>
        </w:rPr>
        <w:t xml:space="preserve"> </w:t>
        <w:br w:clear="none"/>
      </w:r>
      <w:r>
        <w:t xml:space="preserve">[</w:t>
        <w:br w:clear="none"/>
      </w:r>
      <w:r>
        <w:rPr>
          <w:rStyle w:val="Text11"/>
        </w:rPr>
        <w:t xml:space="preserve">1</w:t>
        <w:br w:clear="none"/>
      </w:r>
      <w:r>
        <w:t xml:space="preserve">,</w:t>
        <w:br w:clear="none"/>
      </w:r>
      <w:r>
        <w:rPr>
          <w:rStyle w:val="Text0"/>
        </w:rPr>
        <w:t xml:space="preserve"> </w:t>
        <w:br w:clear="none"/>
      </w:r>
      <w:r>
        <w:rPr>
          <w:rStyle w:val="Text11"/>
        </w:rPr>
        <w:t xml:space="preserve">2</w:t>
        <w:br w:clear="none"/>
      </w:r>
      <w:r>
        <w:t xml:space="preserve">,</w:t>
        <w:br w:clear="none"/>
      </w:r>
      <w:r>
        <w:rPr>
          <w:rStyle w:val="Text0"/>
        </w:rPr>
        <w:t xml:space="preserve"> </w:t>
        <w:br w:clear="none"/>
      </w:r>
      <w:r>
        <w:rPr>
          <w:rStyle w:val="Text11"/>
        </w:rPr>
        <w:t xml:space="preserve">3</w:t>
        <w:br w:clear="none"/>
      </w:r>
      <w:r>
        <w:t xml:space="preserve">,</w:t>
        <w:br w:clear="none"/>
      </w:r>
      <w:r>
        <w:rPr>
          <w:rStyle w:val="Text0"/>
        </w:rPr>
        <w:t xml:space="preserve"> </w:t>
        <w:br w:clear="none"/>
      </w:r>
      <w:r>
        <w:rPr>
          <w:rStyle w:val="Text11"/>
        </w:rPr>
        <w:t xml:space="preserve">4</w:t>
        <w:br w:clear="none"/>
      </w:r>
      <w:r>
        <w:t xml:space="preserve">];</w:t>
        <w:br w:clear="none"/>
      </w:r>
      <w:r>
        <w:rPr>
          <w:rStyle w:val="Text0"/>
        </w:rPr>
        <w:t xml:space="preserve"/>
        <w:br w:clear="none"/>
      </w:r>
      <w:r>
        <w:rPr>
          <w:rStyle w:val="Text13"/>
        </w:rPr>
        <w:t xml:space="preserve">z</w:t>
        <w:br w:clear="none"/>
      </w:r>
      <w:r>
        <w:rPr>
          <w:rStyle w:val="Text9"/>
        </w:rPr>
        <w:t xml:space="preserve">.</w:t>
        <w:br w:clear="none"/>
      </w:r>
      <w:r>
        <w:rPr>
          <w:rStyle w:val="Text8"/>
        </w:rPr>
        <w:t xml:space="preserve">slice</w:t>
        <w:br w:clear="none"/>
      </w:r>
      <w:r>
        <w:t xml:space="preserve">(</w:t>
        <w:br w:clear="none"/>
      </w:r>
      <w:r>
        <w:rPr>
          <w:rStyle w:val="Text11"/>
        </w:rPr>
        <w:t xml:space="preserve">1</w:t>
        <w:br w:clear="none"/>
      </w:r>
      <w:r>
        <w:t xml:space="preserve">);</w:t>
        <w:br w:clear="none"/>
      </w:r>
    </w:p>
    <w:p>
      <w:pPr>
        <w:pStyle w:val="Normal"/>
      </w:pPr>
      <w:r>
        <w:t xml:space="preserve">This returns </w:t>
      </w:r>
      <w:r>
        <w:rPr>
          <w:rStyle w:val="Text2"/>
        </w:rPr>
        <w:t>[2, 3, 4]</w:t>
      </w:r>
      <w:r>
        <w:t xml:space="preserve"> also, but doesn’t clobber the original </w:t>
      </w:r>
      <w:r>
        <w:rPr>
          <w:rStyle w:val="Text2"/>
        </w:rPr>
        <w:t>z</w:t>
      </w:r>
      <w:r>
        <w:t xml:space="preserve"> array.</w:t>
      </w:r>
    </w:p>
    <w:p>
      <w:pPr>
        <w:pStyle w:val="Normal"/>
      </w:pPr>
      <w:r>
        <w:t xml:space="preserve">Arrays have destructive functions, </w:t>
      </w:r>
      <w:r>
        <w:rPr>
          <w:rStyle w:val="Text51"/>
        </w:rPr>
        <w:bookmarkStart w:id="1521" w:name="idm139681435917872"/>
        <w:t/>
        <w:bookmarkEnd w:id="1521"/>
      </w:r>
      <w:r>
        <w:t xml:space="preserve">including </w:t>
      </w:r>
      <w:r>
        <w:rPr>
          <w:rStyle w:val="Text2"/>
        </w:rPr>
        <w:t>fill</w:t>
      </w:r>
      <w:r>
        <w:t xml:space="preserve">, </w:t>
      </w:r>
      <w:r>
        <w:rPr>
          <w:rStyle w:val="Text2"/>
        </w:rPr>
        <w:t>push</w:t>
      </w:r>
      <w:r>
        <w:t xml:space="preserve">, and </w:t>
      </w:r>
      <w:r>
        <w:rPr>
          <w:rStyle w:val="Text2"/>
        </w:rPr>
        <w:t>pop</w:t>
      </w:r>
      <w:r>
        <w:t xml:space="preserve">. </w:t>
      </w:r>
      <w:r>
        <w:rPr>
          <w:rStyle w:val="Text2"/>
        </w:rPr>
        <w:t>Object</w:t>
      </w:r>
      <w:r>
        <w:t xml:space="preserve"> has </w:t>
      </w:r>
      <w:r>
        <w:rPr>
          <w:rStyle w:val="Text2"/>
        </w:rPr>
        <w:t>defineProperties</w:t>
      </w:r>
      <w:r>
        <w:t xml:space="preserve">. Numbers </w:t>
      </w:r>
      <w:r>
        <w:rPr>
          <w:rStyle w:val="Text51"/>
        </w:rPr>
        <w:bookmarkStart w:id="1522" w:name="idm139681435913776"/>
        <w:t/>
        <w:bookmarkEnd w:id="1522"/>
      </w:r>
      <w:r>
        <w:t xml:space="preserve">and strings as variables have </w:t>
      </w:r>
      <w:r>
        <w:rPr>
          <w:rStyle w:val="Text2"/>
        </w:rPr>
        <w:t>+</w:t>
      </w:r>
      <w:r>
        <w:t xml:space="preserve"> and </w:t>
      </w:r>
      <w:r>
        <w:rPr>
          <w:rStyle w:val="Text2"/>
        </w:rPr>
        <w:t>=</w:t>
      </w:r>
      <w:r>
        <w:t xml:space="preserve"> to, respectively, add and concatenate.</w:t>
      </w:r>
      <w:r>
        <w:rPr>
          <w:rStyle w:val="Text51"/>
        </w:rPr>
        <w:bookmarkStart w:id="1523" w:name="idm139681435871824"/>
        <w:t/>
        <w:bookmarkEnd w:id="1523"/>
      </w:r>
      <w:r>
        <w:t xml:space="preserve"> Arrays have functions (and syntactic sugar, e.g., </w:t>
      </w:r>
      <w:r>
        <w:rPr>
          <w:rStyle w:val="Text2"/>
        </w:rPr>
        <w:t>x[0] = "something"</w:t>
      </w:r>
      <w:r>
        <w:t xml:space="preserve">) to alter values at particular indices. Objects have </w:t>
      </w:r>
      <w:r>
        <w:rPr>
          <w:rStyle w:val="Text2"/>
        </w:rPr>
        <w:t>Object.assign</w:t>
      </w:r>
      <w:r>
        <w:t xml:space="preserve">, which mutates the first argument object you give it (you can avoid this by giving it a </w:t>
      </w:r>
      <w:r>
        <w:rPr>
          <w:rStyle w:val="Text2"/>
        </w:rPr>
        <w:t>{}</w:t>
      </w:r>
      <w:r>
        <w:t xml:space="preserve"> as the first argument), as well as dot (</w:t>
      </w:r>
      <w:r>
        <w:rPr>
          <w:rStyle w:val="Text2"/>
        </w:rPr>
        <w:t xml:space="preserve">.prop = </w:t>
      </w:r>
      <w:r>
        <w:t>) and bracket (</w:t>
      </w:r>
      <w:r>
        <w:rPr>
          <w:rStyle w:val="Text2"/>
        </w:rPr>
        <w:t>[prop] =</w:t>
      </w:r>
      <w:r>
        <w:t xml:space="preserve">) syntax to alter </w:t>
      </w:r>
      <w:r>
        <w:rPr>
          <w:rStyle w:val="Text7"/>
        </w:rPr>
        <w:t>or</w:t>
      </w:r>
      <w:r>
        <w:t xml:space="preserve"> create properties.</w:t>
      </w:r>
      <w:r>
        <w:rPr>
          <w:rStyle w:val="Text51"/>
        </w:rPr>
        <w:bookmarkStart w:id="1524" w:name="idm139681435867696"/>
        <w:t/>
        <w:bookmarkEnd w:id="1524"/>
      </w:r>
    </w:p>
    <w:p>
      <w:pPr>
        <w:pStyle w:val="Normal"/>
      </w:pPr>
      <w:r>
        <w:t>It might seem crazy to avoid direct assignment and a good number of functions just because they are destructive. But you might find it’s easier to work with this discipline than to track down a few (or many) rogue global variables that mutate throughout thousands of lines of code.</w:t>
      </w:r>
    </w:p>
    <w:p>
      <w:bookmarkStart w:id="1525" w:name="Avoiding_destruction_in_general"/>
      <w:pPr>
        <w:keepNext/>
        <w:pStyle w:val="Heading 2"/>
      </w:pPr>
      <w:r>
        <w:t>Avoiding destruction in general</w:t>
      </w:r>
      <w:bookmarkEnd w:id="1525"/>
    </w:p>
    <w:p>
      <w:pPr>
        <w:pStyle w:val="Normal"/>
      </w:pPr>
      <w:r>
        <w:t xml:space="preserve">Not all functions and convenience syntaxes (such as </w:t>
      </w:r>
      <w:r>
        <w:rPr>
          <w:rStyle w:val="Text2"/>
        </w:rPr>
        <w:t>=</w:t>
      </w:r>
      <w:r>
        <w:t xml:space="preserve">) come </w:t>
      </w:r>
      <w:r>
        <w:rPr>
          <w:rStyle w:val="Text51"/>
        </w:rPr>
        <w:bookmarkStart w:id="1526" w:name="idm139681435863712"/>
        <w:t/>
        <w:bookmarkEnd w:id="1526"/>
      </w:r>
      <w:r>
        <w:t xml:space="preserve">with a safe version, and </w:t>
      </w:r>
      <w:r>
        <w:rPr>
          <w:rStyle w:val="Text2"/>
        </w:rPr>
        <w:t>const</w:t>
      </w:r>
      <w:r>
        <w:t xml:space="preserve"> doesn’t protect you from mutations (only assignments). So if you want to avoid variables </w:t>
      </w:r>
      <w:r>
        <w:rPr>
          <w:rStyle w:val="Text7"/>
        </w:rPr>
        <w:t>varying</w:t>
      </w:r>
      <w:r>
        <w:t xml:space="preserve">, create new variables to pass along. </w:t>
      </w:r>
      <w:r>
        <w:rPr>
          <w:rStyle w:val="Text51"/>
        </w:rPr>
        <w:bookmarkStart w:id="1527" w:name="idm139681435861216"/>
        <w:t/>
        <w:bookmarkEnd w:id="1527"/>
      </w:r>
      <w:r>
        <w:t xml:space="preserve">If you want to reassign something, odds are you’re wanting its </w:t>
      </w:r>
      <w:r>
        <w:rPr>
          <w:rStyle w:val="Text7"/>
        </w:rPr>
        <w:t>updated value</w:t>
      </w:r>
      <w:r>
        <w:t>, not just a copy, right? It might as well be a new variable with a new name.</w:t>
      </w:r>
    </w:p>
    <w:p>
      <w:pPr>
        <w:pStyle w:val="Normal"/>
      </w:pPr>
      <w:r>
        <w:t xml:space="preserve">As far as </w:t>
      </w:r>
      <w:r>
        <w:rPr>
          <w:rStyle w:val="Text51"/>
        </w:rPr>
        <w:bookmarkStart w:id="1528" w:name="idm139681435858784"/>
        <w:t/>
        <w:bookmarkEnd w:id="1528"/>
      </w:r>
      <w:r>
        <w:t xml:space="preserve">destructive </w:t>
      </w:r>
      <w:r>
        <w:rPr>
          <w:rStyle w:val="Text51"/>
        </w:rPr>
        <w:bookmarkStart w:id="1529" w:name="idm139681435857248"/>
        <w:t/>
        <w:bookmarkEnd w:id="1529"/>
      </w:r>
      <w:r>
        <w:t xml:space="preserve">actions (and yes, this includes reassignment and even just assignment when the scope is too large), avoid not only </w:t>
      </w:r>
      <w:r>
        <w:rPr>
          <w:rStyle w:val="Text7"/>
        </w:rPr>
        <w:t>using</w:t>
      </w:r>
      <w:r>
        <w:t xml:space="preserve"> them (when possible), but also </w:t>
      </w:r>
      <w:r>
        <w:rPr>
          <w:rStyle w:val="Text7"/>
        </w:rPr>
        <w:t>creating</w:t>
      </w:r>
      <w:r>
        <w:t xml:space="preserve"> functions that are destructive.</w:t>
      </w:r>
      <w:r>
        <w:rPr>
          <w:rStyle w:val="Text51"/>
        </w:rPr>
        <w:bookmarkStart w:id="1530" w:name="idm139681435855024"/>
        <w:t/>
        <w:bookmarkEnd w:id="1530"/>
      </w:r>
      <w:r>
        <w:t xml:space="preserve"> It is somewhere between odd and worrisome that “global variables are evil” is seen as common knowledge, but “reassigning variables” doesn’t share that reputation, even though they are two sides of the same coin.</w:t>
      </w:r>
    </w:p>
    <w:p>
      <w:pPr>
        <w:keepNext/>
        <w:pStyle w:val="Para 20"/>
        <w:keepLines w:val="on"/>
      </w:pPr>
      <w:r>
        <w:t>Databases are a giant global variable</w:t>
      </w:r>
    </w:p>
    <w:p>
      <w:pPr>
        <w:pStyle w:val="Para 06"/>
        <w:keepLines w:val="on"/>
      </w:pPr>
      <w:r>
        <w:t xml:space="preserve">For some reason, most people give </w:t>
      </w:r>
      <w:r>
        <w:rPr>
          <w:rStyle w:val="Text51"/>
        </w:rPr>
        <w:bookmarkStart w:id="1531" w:name="idm139681435852208"/>
        <w:t/>
        <w:bookmarkEnd w:id="1531"/>
      </w:r>
      <w:r>
        <w:t>databases a free pass as far as global variables go, although there are some promising approaches that treat each moment in time as a distinct “value” for the entire database. Time will tell if those systems become common wisdom at some point.</w:t>
      </w:r>
    </w:p>
    <w:p>
      <w:pPr>
        <w:pStyle w:val="Normal"/>
      </w:pPr>
      <w:r>
        <w:t xml:space="preserve">Not everyone considers the same things “destructive.” For some people, assignments are fine. For other people, reassigning is fine (ugh). For other people, adding or changing the contents of an array or object is fine. For some people, it’s an issue of scoping. Even if loop counter variables are unnecessary noise (and we can </w:t>
      </w:r>
      <w:r>
        <w:rPr>
          <w:rStyle w:val="Text7"/>
        </w:rPr>
        <w:t>at least</w:t>
      </w:r>
      <w:r>
        <w:t xml:space="preserve"> use </w:t>
      </w:r>
      <w:r>
        <w:rPr>
          <w:rStyle w:val="Text2"/>
        </w:rPr>
        <w:t>forEach</w:t>
      </w:r>
      <w:r>
        <w:t xml:space="preserve"> or other iterable comprehensions instead), some people are fine with variables that update within a loop. Others are fine with reassignments if the variable is only scoped to the function.</w:t>
      </w:r>
    </w:p>
    <w:p>
      <w:bookmarkStart w:id="1532" w:name="An_Awesome_Indicator_of_Destruct"/>
      <w:pPr>
        <w:keepNext/>
        <w:pStyle w:val="Heading 4"/>
        <w:keepLines w:val="on"/>
      </w:pPr>
      <w:r>
        <w:t>An Awesome Indicator of Destruction</w:t>
      </w:r>
      <w:bookmarkEnd w:id="1532"/>
    </w:p>
    <w:p>
      <w:pPr>
        <w:pStyle w:val="Normal"/>
        <w:keepLines w:val="on"/>
      </w:pPr>
      <w:r>
        <w:t>Ruby has a</w:t>
      </w:r>
      <w:r>
        <w:rPr>
          <w:rStyle w:val="Text51"/>
        </w:rPr>
        <w:bookmarkStart w:id="1533" w:name="idm139681435846512"/>
        <w:t/>
        <w:bookmarkEnd w:id="1533"/>
      </w:r>
      <w:r>
        <w:t xml:space="preserve"> convention (taken from Scheme) to indicate </w:t>
      </w:r>
      <w:r>
        <w:rPr>
          <w:rStyle w:val="Text51"/>
        </w:rPr>
        <w:bookmarkStart w:id="1534" w:name="idm139681435845168"/>
        <w:t/>
        <w:bookmarkEnd w:id="1534"/>
      </w:r>
      <w:r>
        <w:t xml:space="preserve">destructive functions with a </w:t>
      </w:r>
      <w:r>
        <w:rPr>
          <w:rStyle w:val="Text2"/>
        </w:rPr>
        <w:t>!</w:t>
      </w:r>
      <w:r>
        <w:t xml:space="preserve"> after the function name (also, </w:t>
      </w:r>
      <w:r>
        <w:rPr>
          <w:rStyle w:val="Text2"/>
        </w:rPr>
        <w:t>?</w:t>
      </w:r>
      <w:r>
        <w:t xml:space="preserve"> is appended for functions that return a boolean). </w:t>
      </w:r>
      <w:r>
        <w:rPr>
          <w:rStyle w:val="Text51"/>
        </w:rPr>
        <w:bookmarkStart w:id="1535" w:name="idm139681435842688"/>
        <w:t/>
        <w:bookmarkEnd w:id="1535"/>
      </w:r>
      <w:r>
        <w:t>Although it’s not used with terrific consistency, it’s a very good idea.</w:t>
      </w:r>
    </w:p>
    <w:p>
      <w:pPr>
        <w:pStyle w:val="Normal"/>
        <w:keepLines w:val="on"/>
      </w:pPr>
      <w:r>
        <w:t>Unfortunately, we don’t have that convention, and the interpreters don’t allow for it anyway. But given that it is a convention in Ruby that is so widely ignored, its greatest value might be your realization that you (should you happen to be working on Ruby code) have a capacity to care about something that others seem not to. That’s not the same as “mastery” or “intelligence,” and certainly not something to berate someone about. But it might be helpful to see which library authors care and don’t care about these ideas.</w:t>
      </w:r>
    </w:p>
    <w:p>
      <w:pPr>
        <w:pStyle w:val="Normal"/>
        <w:keepLines w:val="on"/>
      </w:pPr>
      <w:r>
        <w:t xml:space="preserve">Interestingly enough, </w:t>
      </w:r>
      <w:r>
        <w:rPr>
          <w:rStyle w:val="Text2"/>
        </w:rPr>
        <w:t>!</w:t>
      </w:r>
      <w:r>
        <w:t xml:space="preserve"> and </w:t>
      </w:r>
      <w:r>
        <w:rPr>
          <w:rStyle w:val="Text2"/>
        </w:rPr>
        <w:t>?</w:t>
      </w:r>
      <w:r>
        <w:t xml:space="preserve"> are used for completely different purposes in the Swift programming language.</w:t>
      </w:r>
    </w:p>
    <w:p>
      <w:pPr>
        <w:pStyle w:val="Normal"/>
      </w:pPr>
      <w:r>
        <w:t xml:space="preserve">For this chapter, we’re taking a deliberate, hard line and saying destructive actions are not okay. If you </w:t>
      </w:r>
      <w:r>
        <w:rPr>
          <w:rStyle w:val="Text7"/>
        </w:rPr>
        <w:t>really</w:t>
      </w:r>
      <w:r>
        <w:t xml:space="preserve"> want to avoid state, and have all of the nice things (idempotent, pure functions that can be tested, cached, and parallelized easily), this is the price of admission. It might seem like an expensive ticket, but if your choice is between this and a compiles-to-JS language, this approach is easier. Definitely try out a functional compiles-to-JS or standalone functional language at some point, though, if you’re interested in going from self-discipline to compiler-enforced discipline.</w:t>
      </w:r>
      <w:r>
        <w:rPr>
          <w:rStyle w:val="Text51"/>
        </w:rPr>
        <w:bookmarkStart w:id="1536" w:name="idm139681436095200"/>
        <w:t/>
        <w:bookmarkEnd w:id="1536"/>
      </w:r>
      <w:r>
        <w:t xml:space="preserve"> </w:t>
      </w:r>
    </w:p>
    <w:p>
      <w:bookmarkStart w:id="1537" w:name="Don_t_return_null__Let_s_look_at"/>
      <w:pPr>
        <w:keepNext/>
        <w:pStyle w:val="Heading 2"/>
      </w:pPr>
      <w:r>
        <w:t>Don’t return null</w:t>
      </w:r>
      <w:bookmarkEnd w:id="1537"/>
    </w:p>
    <w:p>
      <w:pPr>
        <w:pStyle w:val="Normal"/>
      </w:pPr>
      <w:r>
        <w:t xml:space="preserve">Let’s look </w:t>
      </w:r>
      <w:r>
        <w:rPr>
          <w:rStyle w:val="Text51"/>
        </w:rPr>
        <w:bookmarkStart w:id="1538" w:name="idm139681436091424"/>
        <w:t/>
        <w:bookmarkEnd w:id="1538"/>
      </w:r>
      <w:r>
        <w:t>at some</w:t>
      </w:r>
      <w:r>
        <w:rPr>
          <w:rStyle w:val="Text51"/>
        </w:rPr>
        <w:bookmarkStart w:id="1539" w:name="idm139681436089680"/>
        <w:t/>
        <w:bookmarkEnd w:id="1539"/>
      </w:r>
      <w:r>
        <w:t xml:space="preserve"> code from the last section:</w:t>
      </w:r>
    </w:p>
    <w:p>
      <w:pPr>
        <w:pStyle w:val="Para 03"/>
      </w:pPr>
      <w:r>
        <w:rPr>
          <w:rStyle w:val="Text0"/>
        </w:rPr>
        <w:t xml:space="preserve"/>
        <w:br w:clear="none"/>
      </w:r>
      <w:r>
        <w:rPr>
          <w:rStyle w:val="Text13"/>
        </w:rPr>
        <w:t xml:space="preserve">function</w:t>
        <w:br w:clear="none"/>
      </w:r>
      <w:r>
        <w:rPr>
          <w:rStyle w:val="Text0"/>
        </w:rPr>
        <w:t xml:space="preserve"> </w:t>
        <w:br w:clear="none"/>
      </w:r>
      <w:r>
        <w:t xml:space="preserve">emailSubject</w:t>
        <w:br w:clear="none"/>
      </w:r>
      <w:r>
        <w:rPr>
          <w:rStyle w:val="Text12"/>
        </w:rPr>
        <w:t xml:space="preserve">()</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weKnowName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16"/>
        </w:rPr>
        <w:t xml:space="preserve">Hi</w:t>
        <w:br w:clear="none"/>
      </w:r>
      <w:r>
        <w:rPr>
          <w:rStyle w:val="Text0"/>
        </w:rPr>
        <w:t xml:space="preserve"> </w:t>
        <w:br w:clear="none"/>
      </w:r>
      <w:r>
        <w:rPr>
          <w:rStyle w:val="Text9"/>
        </w:rPr>
        <w:t xml:space="preserve">$</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rPr>
          <w:rStyle w:val="Text16"/>
        </w:rPr>
        <w:t xml:space="preserve">:</w:t>
        <w:br w:clear="none"/>
      </w:r>
      <w:r>
        <w:rPr>
          <w:rStyle w:val="Text0"/>
        </w:rPr>
        <w:t xml:space="preserve"> </w:t>
        <w:br w:clear="none"/>
      </w:r>
      <w:r>
        <w:rPr>
          <w:rStyle w:val="Text6"/>
        </w:rPr>
        <w:t xml:space="preserve">"Hi"</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sendEmail</w:t>
        <w:br w:clear="none"/>
      </w:r>
      <w:r>
        <w:rPr>
          <w:rStyle w:val="Text1"/>
        </w:rPr>
        <w:t xml:space="preserve">(</w:t>
        <w:br w:clear="none"/>
      </w:r>
      <w:r>
        <w:t xml:space="preserve">emailSubject</w:t>
        <w:br w:clear="none"/>
      </w:r>
      <w:r>
        <w:rPr>
          <w:rStyle w:val="Text12"/>
        </w:rPr>
        <w:t xml:space="preserve">()</w:t>
        <w:br w:clear="none"/>
      </w:r>
      <w:r>
        <w:rPr>
          <w:rStyle w:val="Text1"/>
        </w:rPr>
        <w:t xml:space="preserve">,</w:t>
        <w:br w:clear="none"/>
      </w:r>
      <w:r>
        <w:rPr>
          <w:rStyle w:val="Text0"/>
        </w:rPr>
        <w:t xml:space="preserve"> </w:t>
        <w:br w:clear="none"/>
      </w:r>
      <w:r>
        <w:t xml:space="preserve">emailBody</w:t>
        <w:br w:clear="none"/>
      </w:r>
      <w:r>
        <w:rPr>
          <w:rStyle w:val="Text1"/>
        </w:rPr>
        <w:t xml:space="preserve">);</w:t>
        <w:br w:clear="none"/>
      </w:r>
    </w:p>
    <w:p>
      <w:pPr>
        <w:pStyle w:val="Normal"/>
      </w:pPr>
      <w:r>
        <w:t xml:space="preserve">If </w:t>
      </w:r>
      <w:r>
        <w:rPr>
          <w:rStyle w:val="Text2"/>
        </w:rPr>
        <w:t>someName</w:t>
      </w:r>
      <w:r>
        <w:t xml:space="preserve"> and </w:t>
      </w:r>
      <w:r>
        <w:rPr>
          <w:rStyle w:val="Text2"/>
        </w:rPr>
        <w:t>nullName</w:t>
      </w:r>
      <w:r>
        <w:t xml:space="preserve"> were both objects with a defined </w:t>
      </w:r>
      <w:r>
        <w:rPr>
          <w:rStyle w:val="Text2"/>
        </w:rPr>
        <w:t>toHi</w:t>
      </w:r>
      <w:r>
        <w:t xml:space="preserve"> function, we could write this as:</w:t>
      </w:r>
    </w:p>
    <w:p>
      <w:pPr>
        <w:pStyle w:val="Para 03"/>
      </w:pPr>
      <w:r>
        <w:rPr>
          <w:rStyle w:val="Text0"/>
        </w:rPr>
        <w:t xml:space="preserve"/>
        <w:br w:clear="none"/>
      </w:r>
      <w:r>
        <w:rPr>
          <w:rStyle w:val="Text13"/>
        </w:rPr>
        <w:t xml:space="preserve">const</w:t>
        <w:br w:clear="none"/>
      </w:r>
      <w:r>
        <w:rPr>
          <w:rStyle w:val="Text0"/>
        </w:rPr>
        <w:t xml:space="preserve"> </w:t>
        <w:br w:clear="none"/>
      </w:r>
      <w:r>
        <w:t xml:space="preserve">someName</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value</w:t>
        <w:br w:clear="none"/>
      </w:r>
      <w:r>
        <w:rPr>
          <w:rStyle w:val="Text16"/>
        </w:rPr>
        <w:t xml:space="preserve">:</w:t>
        <w:br w:clear="none"/>
      </w:r>
      <w:r>
        <w:rPr>
          <w:rStyle w:val="Text0"/>
        </w:rPr>
        <w:t xml:space="preserve"> </w:t>
        <w:br w:clear="none"/>
      </w:r>
      <w:r>
        <w:rPr>
          <w:rStyle w:val="Text6"/>
        </w:rPr>
        <w:t xml:space="preserve">"some name"</w:t>
        <w:br w:clear="none"/>
      </w:r>
      <w:r>
        <w:rPr>
          <w:rStyle w:val="Text1"/>
        </w:rPr>
        <w:t xml:space="preserve">,</w:t>
        <w:br w:clear="none"/>
      </w:r>
      <w:r>
        <w:rPr>
          <w:rStyle w:val="Text0"/>
        </w:rPr>
        <w:t xml:space="preserve"/>
        <w:br w:clear="none"/>
        <w:t xml:space="preserve">  </w:t>
        <w:br w:clear="none"/>
      </w:r>
      <w:r>
        <w:t xml:space="preserve">toHi</w:t>
        <w:br w:clear="none"/>
      </w:r>
      <w:r>
        <w:rPr>
          <w:rStyle w:val="Text12"/>
        </w:rPr>
        <w:t xml:space="preserve">()</w:t>
        <w:br w:clear="none"/>
      </w:r>
      <w:r>
        <w:rPr>
          <w:rStyle w:val="Text1"/>
        </w:rPr>
        <w:t xml:space="preserve">{</w:t>
        <w:br w:clear="none"/>
      </w:r>
      <w:r>
        <w:t xml:space="preserve">return</w:t>
        <w:br w:clear="none"/>
      </w:r>
      <w:r>
        <w:rPr>
          <w:rStyle w:val="Text0"/>
        </w:rPr>
        <w:t xml:space="preserve"> </w:t>
        <w:br w:clear="none"/>
      </w:r>
      <w:r>
        <w:rPr>
          <w:rStyle w:val="Text1"/>
        </w:rPr>
        <w:t xml:space="preserve">`</w:t>
        <w:br w:clear="none"/>
      </w:r>
      <w:r>
        <w:rPr>
          <w:rStyle w:val="Text16"/>
        </w:rPr>
        <w:t xml:space="preserve">Hi</w:t>
        <w:br w:clear="none"/>
      </w:r>
      <w:r>
        <w:rPr>
          <w:rStyle w:val="Text0"/>
        </w:rPr>
        <w:t xml:space="preserve"> </w:t>
        <w:br w:clear="none"/>
      </w:r>
      <w:r>
        <w:rPr>
          <w:rStyle w:val="Text9"/>
        </w:rPr>
        <w:t xml:space="preserve">$</w:t>
        <w:br w:clear="none"/>
      </w:r>
      <w:r>
        <w:rPr>
          <w:rStyle w:val="Text1"/>
        </w:rPr>
        <w:t xml:space="preserve">{</w:t>
        <w:br w:clear="none"/>
      </w:r>
      <w:r>
        <w:t xml:space="preserve">this</w:t>
        <w:br w:clear="none"/>
      </w:r>
      <w:r>
        <w:rPr>
          <w:rStyle w:val="Text9"/>
        </w:rPr>
        <w:t xml:space="preserve">.</w:t>
        <w:br w:clear="none"/>
      </w:r>
      <w:r>
        <w:t xml:space="preserve">value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const</w:t>
        <w:br w:clear="none"/>
      </w:r>
      <w:r>
        <w:rPr>
          <w:rStyle w:val="Text0"/>
        </w:rPr>
        <w:t xml:space="preserve"> </w:t>
        <w:br w:clear="none"/>
      </w:r>
      <w:r>
        <w:t xml:space="preserve">nullName</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value</w:t>
        <w:br w:clear="none"/>
      </w:r>
      <w:r>
        <w:rPr>
          <w:rStyle w:val="Text16"/>
        </w:rPr>
        <w:t xml:space="preserve">:</w:t>
        <w:br w:clear="none"/>
      </w:r>
      <w:r>
        <w:rPr>
          <w:rStyle w:val="Text0"/>
        </w:rPr>
        <w:t xml:space="preserve"> </w:t>
        <w:br w:clear="none"/>
      </w:r>
      <w:r>
        <w:rPr>
          <w:rStyle w:val="Text6"/>
        </w:rPr>
        <w:t xml:space="preserve">""</w:t>
        <w:br w:clear="none"/>
      </w:r>
      <w:r>
        <w:rPr>
          <w:rStyle w:val="Text1"/>
        </w:rPr>
        <w:t xml:space="preserve">,</w:t>
        <w:br w:clear="none"/>
      </w:r>
      <w:r>
        <w:rPr>
          <w:rStyle w:val="Text0"/>
        </w:rPr>
        <w:t xml:space="preserve"/>
        <w:br w:clear="none"/>
        <w:t xml:space="preserve">  </w:t>
        <w:br w:clear="none"/>
      </w:r>
      <w:r>
        <w:t xml:space="preserve">toHi</w:t>
        <w:br w:clear="none"/>
      </w:r>
      <w:r>
        <w:rPr>
          <w:rStyle w:val="Text12"/>
        </w:rPr>
        <w:t xml:space="preserve">()</w:t>
        <w:br w:clear="none"/>
      </w:r>
      <w:r>
        <w:rPr>
          <w:rStyle w:val="Text1"/>
        </w:rPr>
        <w:t xml:space="preserve">{</w:t>
        <w:br w:clear="none"/>
      </w:r>
      <w:r>
        <w:t xml:space="preserve">return</w:t>
        <w:br w:clear="none"/>
      </w:r>
      <w:r>
        <w:rPr>
          <w:rStyle w:val="Text0"/>
        </w:rPr>
        <w:t xml:space="preserve"> </w:t>
        <w:br w:clear="none"/>
      </w:r>
      <w:r>
        <w:rPr>
          <w:rStyle w:val="Text6"/>
        </w:rPr>
        <w:t xml:space="preserve">"Hi"</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assuming</w:t>
        <w:br w:clear="none"/>
      </w:r>
      <w:r>
        <w:rPr>
          <w:rStyle w:val="Text0"/>
        </w:rPr>
        <w:t xml:space="preserve"> </w:t>
        <w:br w:clear="none"/>
      </w:r>
      <w:r>
        <w:t xml:space="preserve">getName</w:t>
        <w:br w:clear="none"/>
      </w:r>
      <w:r>
        <w:rPr>
          <w:rStyle w:val="Text0"/>
        </w:rPr>
        <w:t xml:space="preserve"> </w:t>
        <w:br w:clear="none"/>
      </w:r>
      <w:r>
        <w:t xml:space="preserve">will</w:t>
        <w:br w:clear="none"/>
      </w:r>
      <w:r>
        <w:rPr>
          <w:rStyle w:val="Text0"/>
        </w:rPr>
        <w:t xml:space="preserve"> </w:t>
        <w:br w:clear="none"/>
      </w:r>
      <w:r>
        <w:t xml:space="preserve">get</w:t>
        <w:br w:clear="none"/>
      </w:r>
      <w:r>
        <w:rPr>
          <w:rStyle w:val="Text0"/>
        </w:rPr>
        <w:t xml:space="preserve"> </w:t>
        <w:br w:clear="none"/>
      </w:r>
      <w:r>
        <w:t xml:space="preserve">someName</w:t>
        <w:br w:clear="none"/>
      </w:r>
      <w:r>
        <w:rPr>
          <w:rStyle w:val="Text0"/>
        </w:rPr>
        <w:t xml:space="preserve"> </w:t>
        <w:br w:clear="none"/>
      </w:r>
      <w:r>
        <w:t xml:space="preserve">or</w:t>
        <w:br w:clear="none"/>
      </w:r>
      <w:r>
        <w:rPr>
          <w:rStyle w:val="Text0"/>
        </w:rPr>
        <w:t xml:space="preserve"> </w:t>
        <w:br w:clear="none"/>
      </w:r>
      <w:r>
        <w:t xml:space="preserve">nullName</w:t>
        <w:br w:clear="none"/>
      </w:r>
      <w:r>
        <w:rPr>
          <w:rStyle w:val="Text0"/>
        </w:rPr>
        <w:t xml:space="preserve"/>
        <w:br w:clear="none"/>
      </w:r>
      <w:r>
        <w:rPr>
          <w:rStyle w:val="Text13"/>
        </w:rPr>
        <w:t xml:space="preserve">sendEmail</w:t>
        <w:br w:clear="none"/>
      </w:r>
      <w:r>
        <w:rPr>
          <w:rStyle w:val="Text1"/>
        </w:rPr>
        <w:t xml:space="preserve">(</w:t>
        <w:br w:clear="none"/>
      </w:r>
      <w:r>
        <w:t xml:space="preserve">getName</w:t>
        <w:br w:clear="none"/>
      </w:r>
      <w:r>
        <w:rPr>
          <w:rStyle w:val="Text12"/>
        </w:rPr>
        <w:t xml:space="preserve">()</w:t>
        <w:br w:clear="none"/>
      </w:r>
      <w:r>
        <w:rPr>
          <w:rStyle w:val="Text9"/>
        </w:rPr>
        <w:t xml:space="preserve">.</w:t>
        <w:br w:clear="none"/>
      </w:r>
      <w:r>
        <w:t xml:space="preserve">toHi</w:t>
        <w:br w:clear="none"/>
      </w:r>
      <w:r>
        <w:rPr>
          <w:rStyle w:val="Text12"/>
        </w:rPr>
        <w:t xml:space="preserve">()</w:t>
        <w:br w:clear="none"/>
      </w:r>
      <w:r>
        <w:rPr>
          <w:rStyle w:val="Text1"/>
        </w:rPr>
        <w:t xml:space="preserve">,</w:t>
        <w:br w:clear="none"/>
      </w:r>
      <w:r>
        <w:rPr>
          <w:rStyle w:val="Text0"/>
        </w:rPr>
        <w:t xml:space="preserve"> </w:t>
        <w:br w:clear="none"/>
      </w:r>
      <w:r>
        <w:t xml:space="preserve">emailBody</w:t>
        <w:br w:clear="none"/>
      </w:r>
      <w:r>
        <w:rPr>
          <w:rStyle w:val="Text1"/>
        </w:rPr>
        <w:t xml:space="preserve">);</w:t>
        <w:br w:clear="none"/>
      </w:r>
    </w:p>
    <w:p>
      <w:pPr>
        <w:pStyle w:val="Normal"/>
      </w:pPr>
      <w:r>
        <w:t xml:space="preserve">For further cleanup, in </w:t>
      </w:r>
      <w:hyperlink w:anchor="Chapter_9__Refactoring_to_OOP_Pa_2">
        <w:r>
          <w:rPr>
            <w:rStyle w:val="Text5"/>
          </w:rPr>
          <w:t>Chapter 9</w:t>
        </w:r>
      </w:hyperlink>
      <w:r>
        <w:t xml:space="preserve"> we discussed how we might wrap an object with a </w:t>
      </w:r>
      <w:r>
        <w:rPr>
          <w:rStyle w:val="Text2"/>
        </w:rPr>
        <w:t>null</w:t>
      </w:r>
      <w:r>
        <w:t xml:space="preserve"> object. We’ll cover a similar but better (albeit initially somewhat esoteric) idea later in this chapter called </w:t>
      </w:r>
      <w:r>
        <w:rPr>
          <w:rStyle w:val="Text2"/>
        </w:rPr>
        <w:t>Maybe</w:t>
      </w:r>
      <w:r>
        <w:t xml:space="preserve">, and its friend </w:t>
      </w:r>
      <w:r>
        <w:rPr>
          <w:rStyle w:val="Text2"/>
        </w:rPr>
        <w:t>Either</w:t>
      </w:r>
      <w:r>
        <w:t>.</w:t>
      </w:r>
    </w:p>
    <w:p>
      <w:bookmarkStart w:id="1540" w:name="Referential_Transparency_and_Avo"/>
      <w:pPr>
        <w:keepNext/>
        <w:pStyle w:val="Heading 2"/>
      </w:pPr>
      <w:r>
        <w:t>Referential Transparency and Avoiding State</w:t>
      </w:r>
      <w:bookmarkEnd w:id="1540"/>
    </w:p>
    <w:p>
      <w:pPr>
        <w:pStyle w:val="Normal"/>
      </w:pPr>
      <w:r>
        <w:t xml:space="preserve">Can data always be the result of a function call? </w:t>
      </w:r>
      <w:r>
        <w:rPr>
          <w:rStyle w:val="Text51"/>
        </w:rPr>
        <w:bookmarkStart w:id="1541" w:name="ix_FPJSbasicreftr"/>
        <w:t/>
        <w:bookmarkEnd w:id="1541"/>
      </w:r>
      <w:r>
        <w:t xml:space="preserve">Yes, but any functions relying on or manipulating nonlocal inputs (free variables) cannot be replaced by their return value without extra consideration. </w:t>
      </w:r>
      <w:r>
        <w:rPr>
          <w:rStyle w:val="Text51"/>
        </w:rPr>
        <w:bookmarkStart w:id="1542" w:name="ix_reftrans"/>
        <w:t/>
        <w:bookmarkEnd w:id="1542"/>
      </w:r>
      <w:r>
        <w:t xml:space="preserve">As we briefly covered earlier in this chapter, the ability to replace a function call with its return value (without changing the program’s behavior) is called </w:t>
      </w:r>
      <w:r>
        <w:rPr>
          <w:rStyle w:val="Text7"/>
        </w:rPr>
        <w:t>referential transparency</w:t>
      </w:r>
      <w:r>
        <w:t>.</w:t>
      </w:r>
    </w:p>
    <w:p>
      <w:pPr>
        <w:pStyle w:val="Normal"/>
      </w:pPr>
      <w:r>
        <w:t xml:space="preserve">As an example, </w:t>
      </w:r>
      <w:r>
        <w:rPr>
          <w:rStyle w:val="Text2"/>
        </w:rPr>
        <w:t>emailBody</w:t>
      </w:r>
      <w:r>
        <w:t xml:space="preserve"> in the last section could instead have been a call to an </w:t>
      </w:r>
      <w:r>
        <w:rPr>
          <w:rStyle w:val="Text2"/>
        </w:rPr>
        <w:t>emailBody()</w:t>
      </w:r>
      <w:r>
        <w:t xml:space="preserve"> function, right?</w:t>
      </w:r>
    </w:p>
    <w:p>
      <w:pPr>
        <w:pStyle w:val="Normal"/>
      </w:pPr>
      <w:r>
        <w:t>What about this?</w:t>
      </w:r>
    </w:p>
    <w:p>
      <w:pPr>
        <w:pStyle w:val="Para 11"/>
      </w:pPr>
      <w:r>
        <w:t xml:space="preserve"/>
        <w:br w:clear="none"/>
      </w:r>
      <w:r>
        <w:rPr>
          <w:rStyle w:val="Text28"/>
        </w:rPr>
        <w:t xml:space="preserve">x</w:t>
        <w:br w:clear="none"/>
      </w:r>
      <w:r>
        <w:t xml:space="preserve"> </w:t>
        <w:br w:clear="none"/>
      </w:r>
      <w:r>
        <w:rPr>
          <w:rStyle w:val="Text17"/>
        </w:rPr>
        <w:t xml:space="preserve">=</w:t>
        <w:br w:clear="none"/>
      </w:r>
      <w:r>
        <w:t xml:space="preserve"> </w:t>
        <w:br w:clear="none"/>
      </w:r>
      <w:r>
        <w:rPr>
          <w:rStyle w:val="Text29"/>
        </w:rPr>
        <w:t xml:space="preserve">5</w:t>
        <w:br w:clear="none"/>
      </w:r>
      <w:r>
        <w:rPr>
          <w:rStyle w:val="Text17"/>
        </w:rPr>
        <w:t xml:space="preserve">;</w:t>
        <w:br w:clear="none"/>
      </w:r>
    </w:p>
    <w:p>
      <w:pPr>
        <w:pStyle w:val="Normal"/>
      </w:pPr>
      <w:r>
        <w:t>That could be:</w:t>
      </w:r>
    </w:p>
    <w:p>
      <w:pPr>
        <w:pStyle w:val="Para 27"/>
      </w:pPr>
      <w:r>
        <w:rPr>
          <w:rStyle w:val="Text0"/>
        </w:rPr>
        <w:t xml:space="preserve"/>
        <w:br w:clear="none"/>
      </w:r>
      <w:r>
        <w:t xml:space="preserve">function</w:t>
        <w:br w:clear="none"/>
      </w:r>
      <w:r>
        <w:rPr>
          <w:rStyle w:val="Text0"/>
        </w:rPr>
        <w:t xml:space="preserve"> </w:t>
        <w:br w:clear="none"/>
      </w:r>
      <w:r>
        <w:rPr>
          <w:rStyle w:val="Text8"/>
        </w:rPr>
        <w:t xml:space="preserve">five</w:t>
        <w:br w:clear="none"/>
      </w:r>
      <w:r>
        <w:rPr>
          <w:rStyle w:val="Text12"/>
        </w:rPr>
        <w:t xml:space="preserve">()</w:t>
        <w:br w:clear="none"/>
      </w:r>
      <w:r>
        <w:rPr>
          <w:rStyle w:val="Text1"/>
        </w:rPr>
        <w:t xml:space="preserve">{</w:t>
        <w:br w:clear="none"/>
      </w:r>
      <w:r>
        <w:rPr>
          <w:rStyle w:val="Text0"/>
        </w:rPr>
        <w:t xml:space="preserve"> </w:t>
        <w:br w:clear="none"/>
      </w:r>
      <w:r>
        <w:rPr>
          <w:rStyle w:val="Text8"/>
        </w:rPr>
        <w:t xml:space="preserve">return</w:t>
        <w:br w:clear="none"/>
      </w:r>
      <w:r>
        <w:rPr>
          <w:rStyle w:val="Text0"/>
        </w:rPr>
        <w:t xml:space="preserve"> </w:t>
        <w:br w:clear="none"/>
      </w:r>
      <w:r>
        <w:rPr>
          <w:rStyle w:val="Text11"/>
        </w:rPr>
        <w:t xml:space="preserve">5</w:t>
        <w:br w:clear="none"/>
      </w:r>
      <w:r>
        <w:rPr>
          <w:rStyle w:val="Text0"/>
        </w:rPr>
        <w:t xml:space="preserve"> </w:t>
        <w:br w:clear="none"/>
      </w:r>
      <w:r>
        <w:rPr>
          <w:rStyle w:val="Text1"/>
        </w:rPr>
        <w:t xml:space="preserve">};</w:t>
        <w:br w:clear="none"/>
      </w:r>
      <w:r>
        <w:rPr>
          <w:rStyle w:val="Text0"/>
        </w:rPr>
        <w:t xml:space="preserve"/>
        <w:br w:clear="none"/>
      </w:r>
      <w:r>
        <w:t xml:space="preserve">five</w:t>
        <w:br w:clear="none"/>
      </w:r>
      <w:r>
        <w:rPr>
          <w:rStyle w:val="Text12"/>
        </w:rPr>
        <w:t xml:space="preserve">()</w:t>
        <w:br w:clear="none"/>
      </w:r>
      <w:r>
        <w:rPr>
          <w:rStyle w:val="Text1"/>
        </w:rPr>
        <w:t xml:space="preserve">;</w:t>
        <w:br w:clear="none"/>
      </w:r>
    </w:p>
    <w:p>
      <w:pPr>
        <w:pStyle w:val="Normal"/>
      </w:pPr>
      <w:r>
        <w:t>Or we could just call it right away:</w:t>
      </w:r>
    </w:p>
    <w:p>
      <w:pPr>
        <w:pStyle w:val="Para 21"/>
      </w:pPr>
      <w:r>
        <w:rPr>
          <w:rStyle w:val="Text0"/>
        </w:rPr>
        <w:t xml:space="preserve"/>
        <w:br w:clear="none"/>
      </w:r>
      <w:r>
        <w:t xml:space="preserve">(</w:t>
        <w:br w:clear="none"/>
      </w:r>
      <w:r>
        <w:rPr>
          <w:rStyle w:val="Text12"/>
        </w:rPr>
        <w:t xml:space="preserve">()</w:t>
        <w:br w:clear="none"/>
      </w:r>
      <w:r>
        <w:rPr>
          <w:rStyle w:val="Text0"/>
        </w:rPr>
        <w:t xml:space="preserve"> </w:t>
        <w:br w:clear="none"/>
      </w:r>
      <w:r>
        <w:t xml:space="preserve">=&gt;</w:t>
        <w:br w:clear="none"/>
      </w:r>
      <w:r>
        <w:rPr>
          <w:rStyle w:val="Text0"/>
        </w:rPr>
        <w:t xml:space="preserve"> </w:t>
        <w:br w:clear="none"/>
      </w:r>
      <w:r>
        <w:rPr>
          <w:rStyle w:val="Text11"/>
        </w:rPr>
        <w:t xml:space="preserve">5</w:t>
        <w:br w:clear="none"/>
      </w:r>
      <w:r>
        <w:rPr>
          <w:rStyle w:val="Text0"/>
        </w:rPr>
        <w:t xml:space="preserve"> </w:t>
        <w:br w:clear="none"/>
      </w:r>
      <w:r>
        <w:t xml:space="preserve">)</w:t>
        <w:br w:clear="none"/>
      </w:r>
      <w:r>
        <w:rPr>
          <w:rStyle w:val="Text12"/>
        </w:rPr>
        <w:t xml:space="preserve">()</w:t>
        <w:br w:clear="none"/>
      </w:r>
      <w:r>
        <w:rPr>
          <w:rStyle w:val="Text0"/>
        </w:rPr>
        <w:t xml:space="preserve"/>
        <w:br w:clear="none"/>
      </w:r>
    </w:p>
    <w:p>
      <w:pPr>
        <w:pStyle w:val="Normal"/>
      </w:pPr>
      <w:r>
        <w:t>Or we could return what we pass in instead:</w:t>
      </w:r>
    </w:p>
    <w:p>
      <w:pPr>
        <w:pStyle w:val="Para 21"/>
      </w:pPr>
      <w:r>
        <w:rPr>
          <w:rStyle w:val="Text0"/>
        </w:rPr>
        <w:t xml:space="preserve"/>
        <w:br w:clear="none"/>
      </w:r>
      <w:r>
        <w:t xml:space="preserve">((</w:t>
        <w:br w:clear="none"/>
      </w:r>
      <w:r>
        <w:rPr>
          <w:rStyle w:val="Text8"/>
        </w:rPr>
        <w:t xml:space="preserve">x</w:t>
        <w:br w:clear="none"/>
      </w:r>
      <w:r>
        <w:t xml:space="preserve">)</w:t>
        <w:br w:clear="none"/>
      </w:r>
      <w:r>
        <w:rPr>
          <w:rStyle w:val="Text0"/>
        </w:rPr>
        <w:t xml:space="preserve"> </w:t>
        <w:br w:clear="none"/>
      </w:r>
      <w:r>
        <w:t xml:space="preserve">=&gt;</w:t>
        <w:br w:clear="none"/>
      </w:r>
      <w:r>
        <w:rPr>
          <w:rStyle w:val="Text0"/>
        </w:rPr>
        <w:t xml:space="preserve"> </w:t>
        <w:br w:clear="none"/>
      </w:r>
      <w:r>
        <w:rPr>
          <w:rStyle w:val="Text8"/>
        </w:rPr>
        <w:t xml:space="preserve">x</w:t>
        <w:br w:clear="none"/>
      </w:r>
      <w:r>
        <w:t xml:space="preserve">)(</w:t>
        <w:br w:clear="none"/>
      </w:r>
      <w:r>
        <w:rPr>
          <w:rStyle w:val="Text11"/>
        </w:rPr>
        <w:t xml:space="preserve">5</w:t>
        <w:br w:clear="none"/>
      </w:r>
      <w:r>
        <w:t xml:space="preserve">)</w:t>
        <w:br w:clear="none"/>
      </w:r>
    </w:p>
    <w:p>
      <w:pPr>
        <w:pStyle w:val="Normal"/>
      </w:pPr>
      <w:r>
        <w:t>We can do a similar transformation for functions that actually calculate things. For example, this:</w:t>
      </w:r>
    </w:p>
    <w:p>
      <w:pPr>
        <w:pStyle w:val="Para 11"/>
      </w:pPr>
      <w:r>
        <w:t xml:space="preserve"/>
        <w:br w:clear="none"/>
      </w:r>
      <w:r>
        <w:rPr>
          <w:rStyle w:val="Text29"/>
        </w:rPr>
        <w:t xml:space="preserve">3</w:t>
        <w:br w:clear="none"/>
      </w:r>
      <w:r>
        <w:t xml:space="preserve"> </w:t>
        <w:br w:clear="none"/>
      </w:r>
      <w:r>
        <w:rPr>
          <w:rStyle w:val="Text27"/>
        </w:rPr>
        <w:t xml:space="preserve">+</w:t>
        <w:br w:clear="none"/>
      </w:r>
      <w:r>
        <w:t xml:space="preserve"> </w:t>
        <w:br w:clear="none"/>
      </w:r>
      <w:r>
        <w:rPr>
          <w:rStyle w:val="Text29"/>
        </w:rPr>
        <w:t xml:space="preserve">5</w:t>
        <w:br w:clear="none"/>
      </w:r>
    </w:p>
    <w:p>
      <w:pPr>
        <w:pStyle w:val="Normal"/>
      </w:pPr>
      <w:r>
        <w:t>could be:</w:t>
      </w:r>
    </w:p>
    <w:p>
      <w:pPr>
        <w:pStyle w:val="Para 21"/>
      </w:pPr>
      <w:r>
        <w:rPr>
          <w:rStyle w:val="Text0"/>
        </w:rPr>
        <w:t xml:space="preserve"/>
        <w:br w:clear="none"/>
      </w:r>
      <w:r>
        <w:t xml:space="preserve">(</w:t>
        <w:br w:clear="none"/>
      </w:r>
      <w:r>
        <w:rPr>
          <w:rStyle w:val="Text12"/>
        </w:rPr>
        <w:t xml:space="preserve">()</w:t>
        <w:br w:clear="none"/>
      </w:r>
      <w:r>
        <w:rPr>
          <w:rStyle w:val="Text0"/>
        </w:rPr>
        <w:t xml:space="preserve"> </w:t>
        <w:br w:clear="none"/>
      </w:r>
      <w:r>
        <w:t xml:space="preserve">=&gt;</w:t>
        <w:br w:clear="none"/>
      </w:r>
      <w:r>
        <w:rPr>
          <w:rStyle w:val="Text0"/>
        </w:rPr>
        <w:t xml:space="preserve"> </w:t>
        <w:br w:clear="none"/>
      </w:r>
      <w:r>
        <w:rPr>
          <w:rStyle w:val="Text11"/>
        </w:rPr>
        <w:t xml:space="preserve">3</w:t>
        <w:br w:clear="none"/>
      </w:r>
      <w:r>
        <w:t xml:space="preserve">)</w:t>
        <w:br w:clear="none"/>
      </w:r>
      <w:r>
        <w:rPr>
          <w:rStyle w:val="Text12"/>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w:t>
        <w:br w:clear="none"/>
      </w:r>
      <w:r>
        <w:rPr>
          <w:rStyle w:val="Text12"/>
        </w:rPr>
        <w:t xml:space="preserve">()</w:t>
        <w:br w:clear="none"/>
      </w:r>
      <w:r>
        <w:rPr>
          <w:rStyle w:val="Text0"/>
        </w:rPr>
        <w:t xml:space="preserve"> </w:t>
        <w:br w:clear="none"/>
      </w:r>
      <w:r>
        <w:t xml:space="preserve">=&gt;</w:t>
        <w:br w:clear="none"/>
      </w:r>
      <w:r>
        <w:rPr>
          <w:rStyle w:val="Text0"/>
        </w:rPr>
        <w:t xml:space="preserve"> </w:t>
        <w:br w:clear="none"/>
      </w:r>
      <w:r>
        <w:rPr>
          <w:rStyle w:val="Text11"/>
        </w:rPr>
        <w:t xml:space="preserve">5</w:t>
        <w:br w:clear="none"/>
      </w:r>
      <w:r>
        <w:t xml:space="preserve">)</w:t>
        <w:br w:clear="none"/>
      </w:r>
      <w:r>
        <w:rPr>
          <w:rStyle w:val="Text12"/>
        </w:rPr>
        <w:t xml:space="preserve">()</w:t>
        <w:br w:clear="none"/>
      </w:r>
      <w:r>
        <w:t xml:space="preserve">;</w:t>
        <w:br w:clear="none"/>
      </w:r>
    </w:p>
    <w:p>
      <w:pPr>
        <w:pStyle w:val="Normal"/>
      </w:pPr>
      <w:r>
        <w:t xml:space="preserve">The first function returns </w:t>
      </w:r>
      <w:r>
        <w:rPr>
          <w:rStyle w:val="Text2"/>
        </w:rPr>
        <w:t>3</w:t>
      </w:r>
      <w:r>
        <w:t xml:space="preserve">. The second returns </w:t>
      </w:r>
      <w:r>
        <w:rPr>
          <w:rStyle w:val="Text2"/>
        </w:rPr>
        <w:t>5</w:t>
      </w:r>
      <w:r>
        <w:t xml:space="preserve">. Then they’re added. Here a </w:t>
      </w:r>
      <w:r>
        <w:rPr>
          <w:rStyle w:val="Text2"/>
        </w:rPr>
        <w:t>3</w:t>
      </w:r>
      <w:r>
        <w:t xml:space="preserve"> is passed into the first function, which is returned. A </w:t>
      </w:r>
      <w:r>
        <w:rPr>
          <w:rStyle w:val="Text2"/>
        </w:rPr>
        <w:t>5</w:t>
      </w:r>
      <w:r>
        <w:t xml:space="preserve"> is passed into the second function, which is returned. Then the results of those are calculated:</w:t>
      </w:r>
    </w:p>
    <w:p>
      <w:pPr>
        <w:pStyle w:val="Para 21"/>
      </w:pPr>
      <w:r>
        <w:rPr>
          <w:rStyle w:val="Text0"/>
        </w:rPr>
        <w:t xml:space="preserve"/>
        <w:br w:clear="none"/>
      </w:r>
      <w:r>
        <w:t xml:space="preserve">((</w:t>
        <w:br w:clear="none"/>
      </w:r>
      <w:r>
        <w:rPr>
          <w:rStyle w:val="Text8"/>
        </w:rPr>
        <w:t xml:space="preserve">x</w:t>
        <w:br w:clear="none"/>
      </w:r>
      <w:r>
        <w:t xml:space="preserve">)</w:t>
        <w:br w:clear="none"/>
      </w:r>
      <w:r>
        <w:rPr>
          <w:rStyle w:val="Text0"/>
        </w:rPr>
        <w:t xml:space="preserve"> </w:t>
        <w:br w:clear="none"/>
      </w:r>
      <w:r>
        <w:t xml:space="preserve">=&gt;</w:t>
        <w:br w:clear="none"/>
      </w:r>
      <w:r>
        <w:rPr>
          <w:rStyle w:val="Text0"/>
        </w:rPr>
        <w:t xml:space="preserve"> </w:t>
        <w:br w:clear="none"/>
      </w:r>
      <w:r>
        <w:rPr>
          <w:rStyle w:val="Text8"/>
        </w:rPr>
        <w:t xml:space="preserve">x</w:t>
        <w:br w:clear="none"/>
      </w:r>
      <w:r>
        <w:t xml:space="preserve">)(</w:t>
        <w:br w:clear="none"/>
      </w:r>
      <w:r>
        <w:rPr>
          <w:rStyle w:val="Text11"/>
        </w:rPr>
        <w:t xml:space="preserve">3</w:t>
        <w:br w:clear="none"/>
      </w:r>
      <w:r>
        <w:t xml:space="preserve">)</w:t>
        <w:br w:clear="none"/>
      </w:r>
      <w:r>
        <w:rPr>
          <w:rStyle w:val="Text0"/>
        </w:rPr>
        <w:t xml:space="preserve"> </w:t>
        <w:br w:clear="none"/>
      </w:r>
      <w:r>
        <w:rPr>
          <w:rStyle w:val="Text9"/>
        </w:rPr>
        <w:t xml:space="preserve">+</w:t>
        <w:br w:clear="none"/>
      </w:r>
      <w:r>
        <w:rPr>
          <w:rStyle w:val="Text0"/>
        </w:rPr>
        <w:t xml:space="preserve"> </w:t>
        <w:br w:clear="none"/>
      </w:r>
      <w:r>
        <w:t xml:space="preserve">((</w:t>
        <w:br w:clear="none"/>
      </w:r>
      <w:r>
        <w:rPr>
          <w:rStyle w:val="Text8"/>
        </w:rPr>
        <w:t xml:space="preserve">y</w:t>
        <w:br w:clear="none"/>
      </w:r>
      <w:r>
        <w:t xml:space="preserve">)</w:t>
        <w:br w:clear="none"/>
      </w:r>
      <w:r>
        <w:rPr>
          <w:rStyle w:val="Text0"/>
        </w:rPr>
        <w:t xml:space="preserve"> </w:t>
        <w:br w:clear="none"/>
      </w:r>
      <w:r>
        <w:t xml:space="preserve">=&gt;</w:t>
        <w:br w:clear="none"/>
      </w:r>
      <w:r>
        <w:rPr>
          <w:rStyle w:val="Text0"/>
        </w:rPr>
        <w:t xml:space="preserve"> </w:t>
        <w:br w:clear="none"/>
      </w:r>
      <w:r>
        <w:rPr>
          <w:rStyle w:val="Text8"/>
        </w:rPr>
        <w:t xml:space="preserve">y</w:t>
        <w:br w:clear="none"/>
      </w:r>
      <w:r>
        <w:t xml:space="preserve">)(</w:t>
        <w:br w:clear="none"/>
      </w:r>
      <w:r>
        <w:rPr>
          <w:rStyle w:val="Text11"/>
        </w:rPr>
        <w:t xml:space="preserve">5</w:t>
        <w:br w:clear="none"/>
      </w:r>
      <w:r>
        <w:t xml:space="preserve">);</w:t>
        <w:br w:clear="none"/>
      </w:r>
      <w:r>
        <w:rPr>
          <w:rStyle w:val="Text0"/>
        </w:rPr>
        <w:t xml:space="preserve"/>
        <w:br w:clear="none"/>
      </w:r>
    </w:p>
    <w:p>
      <w:pPr>
        <w:pStyle w:val="Normal"/>
      </w:pPr>
      <w:r>
        <w:t>If we combine the two expressions, we get this:</w:t>
      </w:r>
    </w:p>
    <w:p>
      <w:pPr>
        <w:pStyle w:val="Para 21"/>
      </w:pPr>
      <w:r>
        <w:rPr>
          <w:rStyle w:val="Text0"/>
        </w:rPr>
        <w:t xml:space="preserve"/>
        <w:br w:clear="none"/>
      </w:r>
      <w:r>
        <w:t xml:space="preserve">((</w:t>
        <w:br w:clear="none"/>
      </w:r>
      <w:r>
        <w:rPr>
          <w:rStyle w:val="Text8"/>
        </w:rPr>
        <w:t xml:space="preserve">x</w:t>
        <w:br w:clear="none"/>
      </w:r>
      <w:r>
        <w:t xml:space="preserve">,</w:t>
        <w:br w:clear="none"/>
      </w:r>
      <w:r>
        <w:rPr>
          <w:rStyle w:val="Text0"/>
        </w:rPr>
        <w:t xml:space="preserve"> </w:t>
        <w:br w:clear="none"/>
      </w:r>
      <w:r>
        <w:rPr>
          <w:rStyle w:val="Text8"/>
        </w:rPr>
        <w:t xml:space="preserve">y</w:t>
        <w:br w:clear="none"/>
      </w:r>
      <w:r>
        <w:t xml:space="preserve">)</w:t>
        <w:br w:clear="none"/>
      </w:r>
      <w:r>
        <w:rPr>
          <w:rStyle w:val="Text0"/>
        </w:rPr>
        <w:t xml:space="preserve"> </w:t>
        <w:br w:clear="none"/>
      </w:r>
      <w:r>
        <w:t xml:space="preserve">=&gt;</w:t>
        <w:br w:clear="none"/>
      </w:r>
      <w:r>
        <w:rPr>
          <w:rStyle w:val="Text0"/>
        </w:rPr>
        <w:t xml:space="preserve"> </w:t>
        <w:br w:clear="none"/>
      </w:r>
      <w:r>
        <w:rPr>
          <w:rStyle w:val="Text8"/>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y</w:t>
        <w:br w:clear="none"/>
      </w:r>
      <w:r>
        <w:t xml:space="preserve">)(</w:t>
        <w:br w:clear="none"/>
      </w:r>
      <w:r>
        <w:rPr>
          <w:rStyle w:val="Text11"/>
        </w:rPr>
        <w:t xml:space="preserve">3</w:t>
        <w:br w:clear="none"/>
      </w:r>
      <w:r>
        <w:t xml:space="preserve">,</w:t>
        <w:br w:clear="none"/>
      </w:r>
      <w:r>
        <w:rPr>
          <w:rStyle w:val="Text0"/>
        </w:rPr>
        <w:t xml:space="preserve"> </w:t>
        <w:br w:clear="none"/>
      </w:r>
      <w:r>
        <w:rPr>
          <w:rStyle w:val="Text11"/>
        </w:rPr>
        <w:t xml:space="preserve">5</w:t>
        <w:br w:clear="none"/>
      </w:r>
      <w:r>
        <w:t xml:space="preserve">);</w:t>
        <w:br w:clear="none"/>
      </w:r>
    </w:p>
    <w:p>
      <w:pPr>
        <w:pStyle w:val="Normal"/>
      </w:pPr>
      <w:r>
        <w:t>This might look odd, but it has a few features worth noting. First, the arguments we passed in are scoped only inside of this line. Second, this anonymous IFFE is starting to look a bit like Lisp with a few extra bits of syntax. Third, if we assign to what is returned here, we are assigning a numerical value:</w:t>
      </w:r>
    </w:p>
    <w:p>
      <w:pPr>
        <w:pStyle w:val="Para 21"/>
      </w:pPr>
      <w:r>
        <w:rPr>
          <w:rStyle w:val="Text0"/>
        </w:rPr>
        <w:t xml:space="preserve"/>
        <w:br w:clear="none"/>
      </w:r>
      <w:r>
        <w:rPr>
          <w:rStyle w:val="Text13"/>
        </w:rPr>
        <w:t xml:space="preserve">const</w:t>
        <w:br w:clear="none"/>
      </w:r>
      <w:r>
        <w:rPr>
          <w:rStyle w:val="Text0"/>
        </w:rPr>
        <w:t xml:space="preserve"> </w:t>
        <w:br w:clear="none"/>
      </w:r>
      <w:r>
        <w:rPr>
          <w:rStyle w:val="Text8"/>
        </w:rPr>
        <w:t xml:space="preserve">result</w:t>
        <w:br w:clear="none"/>
      </w:r>
      <w:r>
        <w:rPr>
          <w:rStyle w:val="Text0"/>
        </w:rPr>
        <w:t xml:space="preserve"> </w:t>
        <w:br w:clear="none"/>
      </w:r>
      <w:r>
        <w:t xml:space="preserve">=</w:t>
        <w:br w:clear="none"/>
      </w:r>
      <w:r>
        <w:rPr>
          <w:rStyle w:val="Text0"/>
        </w:rPr>
        <w:t xml:space="preserve"> </w:t>
        <w:br w:clear="none"/>
      </w:r>
      <w:r>
        <w:t xml:space="preserve">((</w:t>
        <w:br w:clear="none"/>
      </w:r>
      <w:r>
        <w:rPr>
          <w:rStyle w:val="Text8"/>
        </w:rPr>
        <w:t xml:space="preserve">x</w:t>
        <w:br w:clear="none"/>
      </w:r>
      <w:r>
        <w:t xml:space="preserve">,</w:t>
        <w:br w:clear="none"/>
      </w:r>
      <w:r>
        <w:rPr>
          <w:rStyle w:val="Text0"/>
        </w:rPr>
        <w:t xml:space="preserve"> </w:t>
        <w:br w:clear="none"/>
      </w:r>
      <w:r>
        <w:rPr>
          <w:rStyle w:val="Text8"/>
        </w:rPr>
        <w:t xml:space="preserve">y</w:t>
        <w:br w:clear="none"/>
      </w:r>
      <w:r>
        <w:t xml:space="preserve">)</w:t>
        <w:br w:clear="none"/>
      </w:r>
      <w:r>
        <w:rPr>
          <w:rStyle w:val="Text0"/>
        </w:rPr>
        <w:t xml:space="preserve"> </w:t>
        <w:br w:clear="none"/>
      </w:r>
      <w:r>
        <w:t xml:space="preserve">=&gt;</w:t>
        <w:br w:clear="none"/>
      </w:r>
      <w:r>
        <w:rPr>
          <w:rStyle w:val="Text0"/>
        </w:rPr>
        <w:t xml:space="preserve"> </w:t>
        <w:br w:clear="none"/>
      </w:r>
      <w:r>
        <w:rPr>
          <w:rStyle w:val="Text8"/>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y</w:t>
        <w:br w:clear="none"/>
      </w:r>
      <w:r>
        <w:t xml:space="preserve">)(</w:t>
        <w:br w:clear="none"/>
      </w:r>
      <w:r>
        <w:rPr>
          <w:rStyle w:val="Text11"/>
        </w:rPr>
        <w:t xml:space="preserve">3</w:t>
        <w:br w:clear="none"/>
      </w:r>
      <w:r>
        <w:t xml:space="preserve">,</w:t>
        <w:br w:clear="none"/>
      </w:r>
      <w:r>
        <w:rPr>
          <w:rStyle w:val="Text0"/>
        </w:rPr>
        <w:t xml:space="preserve"> </w:t>
        <w:br w:clear="none"/>
      </w:r>
      <w:r>
        <w:rPr>
          <w:rStyle w:val="Text11"/>
        </w:rPr>
        <w:t xml:space="preserve">5</w:t>
        <w:br w:clear="none"/>
      </w:r>
      <w:r>
        <w:t xml:space="preserve">);</w:t>
        <w:br w:clear="none"/>
      </w:r>
    </w:p>
    <w:p>
      <w:pPr>
        <w:pStyle w:val="Normal"/>
      </w:pPr>
      <w:r>
        <w:rPr>
          <w:rStyle w:val="Text2"/>
        </w:rPr>
        <w:t>result</w:t>
      </w:r>
      <w:r>
        <w:t xml:space="preserve"> is </w:t>
      </w:r>
      <w:r>
        <w:rPr>
          <w:rStyle w:val="Text2"/>
        </w:rPr>
        <w:t>8</w:t>
      </w:r>
      <w:r>
        <w:t xml:space="preserve">, the number. </w:t>
      </w:r>
      <w:r>
        <w:rPr>
          <w:rStyle w:val="Text51"/>
        </w:rPr>
        <w:bookmarkStart w:id="1543" w:name="idm139681435699968"/>
        <w:t/>
        <w:bookmarkEnd w:id="1543"/>
      </w:r>
      <w:r>
        <w:t xml:space="preserve">It’s not a function. It’s the result of a function call. If we’re living in a stateless, side effect–free world (although it’s also guaranteed by us using only explicit inputs), that means that we can replace any of the previous calculations that return </w:t>
      </w:r>
      <w:r>
        <w:rPr>
          <w:rStyle w:val="Text2"/>
        </w:rPr>
        <w:t>8</w:t>
      </w:r>
      <w:r>
        <w:t xml:space="preserve"> with just an </w:t>
      </w:r>
      <w:r>
        <w:rPr>
          <w:rStyle w:val="Text2"/>
        </w:rPr>
        <w:t>8</w:t>
      </w:r>
      <w:r>
        <w:t xml:space="preserve">. And </w:t>
      </w:r>
      <w:r>
        <w:rPr>
          <w:rStyle w:val="Text7"/>
        </w:rPr>
        <w:t>that</w:t>
      </w:r>
      <w:r>
        <w:t xml:space="preserve"> means that we can replace any instances of </w:t>
      </w:r>
      <w:r>
        <w:rPr>
          <w:rStyle w:val="Text2"/>
        </w:rPr>
        <w:t>result</w:t>
      </w:r>
      <w:r>
        <w:t xml:space="preserve"> with </w:t>
      </w:r>
      <w:r>
        <w:rPr>
          <w:rStyle w:val="Text2"/>
        </w:rPr>
        <w:t>8</w:t>
      </w:r>
      <w:r>
        <w:t>. We never have to do this calculation again with these parameters.</w:t>
      </w:r>
    </w:p>
    <w:p>
      <w:pPr>
        <w:pStyle w:val="Normal"/>
      </w:pPr>
      <w:r>
        <w:t>This is referential transparency in action.</w:t>
      </w:r>
    </w:p>
    <w:p>
      <w:pPr>
        <w:pStyle w:val="Normal"/>
      </w:pPr>
      <w:r>
        <w:t>Why should the parameters change anyway? Well, let’s say we have this situation:</w:t>
      </w:r>
    </w:p>
    <w:p>
      <w:pPr>
        <w:pStyle w:val="Para 11"/>
      </w:pPr>
      <w:r>
        <w:t xml:space="preserve"/>
        <w:br w:clear="none"/>
      </w:r>
      <w:r>
        <w:rPr>
          <w:rStyle w:val="Text28"/>
        </w:rPr>
        <w:t xml:space="preserve">const</w:t>
        <w:br w:clear="none"/>
      </w:r>
      <w:r>
        <w:t xml:space="preserve"> </w:t>
        <w:br w:clear="none"/>
      </w:r>
      <w:r>
        <w:rPr>
          <w:rStyle w:val="Text14"/>
        </w:rPr>
        <w:t xml:space="preserve">recentLogins</w:t>
        <w:br w:clear="none"/>
      </w:r>
      <w:r>
        <w:t xml:space="preserve"> </w:t>
        <w:br w:clear="none"/>
      </w:r>
      <w:r>
        <w:rPr>
          <w:rStyle w:val="Text17"/>
        </w:rPr>
        <w:t xml:space="preserve">=</w:t>
        <w:br w:clear="none"/>
      </w:r>
      <w:r>
        <w:t xml:space="preserve"> </w:t>
        <w:br w:clear="none"/>
      </w:r>
      <w:r>
        <w:rPr>
          <w:rStyle w:val="Text17"/>
        </w:rPr>
        <w:t xml:space="preserve">((</w:t>
        <w:br w:clear="none"/>
      </w:r>
      <w:r>
        <w:rPr>
          <w:rStyle w:val="Text14"/>
        </w:rPr>
        <w:t xml:space="preserve">x</w:t>
        <w:br w:clear="none"/>
      </w:r>
      <w:r>
        <w:rPr>
          <w:rStyle w:val="Text17"/>
        </w:rPr>
        <w:t xml:space="preserve">,</w:t>
        <w:br w:clear="none"/>
      </w:r>
      <w:r>
        <w:t xml:space="preserve"> </w:t>
        <w:br w:clear="none"/>
      </w:r>
      <w:r>
        <w:rPr>
          <w:rStyle w:val="Text14"/>
        </w:rPr>
        <w:t xml:space="preserve">y</w:t>
        <w:br w:clear="none"/>
      </w:r>
      <w:r>
        <w:rPr>
          <w:rStyle w:val="Text17"/>
        </w:rPr>
        <w:t xml:space="preserve">)</w:t>
        <w:br w:clear="none"/>
      </w:r>
      <w:r>
        <w:t xml:space="preserve"> </w:t>
        <w:br w:clear="none"/>
      </w:r>
      <w:r>
        <w:rPr>
          <w:rStyle w:val="Text17"/>
        </w:rPr>
        <w:t xml:space="preserve">=&gt;</w:t>
        <w:br w:clear="none"/>
      </w:r>
      <w:r>
        <w:t xml:space="preserve"> </w:t>
        <w:br w:clear="none"/>
      </w:r>
      <w:r>
        <w:rPr>
          <w:rStyle w:val="Text14"/>
        </w:rPr>
        <w:t xml:space="preserve">x</w:t>
        <w:br w:clear="none"/>
      </w:r>
      <w:r>
        <w:t xml:space="preserve"> </w:t>
        <w:br w:clear="none"/>
      </w:r>
      <w:r>
        <w:rPr>
          <w:rStyle w:val="Text27"/>
        </w:rPr>
        <w:t xml:space="preserve">+</w:t>
        <w:br w:clear="none"/>
      </w:r>
      <w:r>
        <w:t xml:space="preserve"> </w:t>
        <w:br w:clear="none"/>
      </w:r>
      <w:r>
        <w:rPr>
          <w:rStyle w:val="Text14"/>
        </w:rPr>
        <w:t xml:space="preserve">y</w:t>
        <w:br w:clear="none"/>
      </w:r>
      <w:r>
        <w:rPr>
          <w:rStyle w:val="Text17"/>
        </w:rPr>
        <w:t xml:space="preserve">)(</w:t>
        <w:br w:clear="none"/>
      </w:r>
      <w:r>
        <w:rPr>
          <w:rStyle w:val="Text14"/>
        </w:rPr>
        <w:t xml:space="preserve">db</w:t>
        <w:br w:clear="none"/>
      </w:r>
      <w:r>
        <w:rPr>
          <w:rStyle w:val="Text27"/>
        </w:rPr>
        <w:t xml:space="preserve">.</w:t>
        <w:br w:clear="none"/>
      </w:r>
      <w:r>
        <w:rPr>
          <w:rStyle w:val="Text14"/>
        </w:rPr>
        <w:t xml:space="preserve">loginsToday</w:t>
        <w:br w:clear="none"/>
      </w:r>
      <w:r>
        <w:rPr>
          <w:rStyle w:val="Text17"/>
        </w:rPr>
        <w:t xml:space="preserve">,</w:t>
        <w:br w:clear="none"/>
      </w:r>
      <w:r>
        <w:t xml:space="preserve"> </w:t>
        <w:br w:clear="none"/>
        <w:t xml:space="preserve">                                       </w:t>
        <w:br w:clear="none"/>
      </w:r>
      <w:r>
        <w:rPr>
          <w:rStyle w:val="Text14"/>
        </w:rPr>
        <w:t xml:space="preserve">db</w:t>
        <w:br w:clear="none"/>
      </w:r>
      <w:r>
        <w:rPr>
          <w:rStyle w:val="Text27"/>
        </w:rPr>
        <w:t xml:space="preserve">.</w:t>
        <w:br w:clear="none"/>
      </w:r>
      <w:r>
        <w:rPr>
          <w:rStyle w:val="Text14"/>
        </w:rPr>
        <w:t xml:space="preserve">loginsYesterday</w:t>
        <w:br w:clear="none"/>
      </w:r>
      <w:r>
        <w:rPr>
          <w:rStyle w:val="Text17"/>
        </w:rPr>
        <w:t xml:space="preserve">);</w:t>
        <w:br w:clear="none"/>
      </w:r>
    </w:p>
    <w:p>
      <w:pPr>
        <w:pStyle w:val="Normal"/>
      </w:pPr>
      <w:r>
        <w:t>Now we’re looking to the outside world to provide us with values that update in the database. We have a huge ball of state called a database.</w:t>
      </w:r>
      <w:r>
        <w:rPr>
          <w:rStyle w:val="Text51"/>
        </w:rPr>
        <w:bookmarkStart w:id="1544" w:name="idm139681435408048"/>
        <w:t/>
        <w:bookmarkEnd w:id="1544"/>
      </w:r>
      <w:r>
        <w:t xml:space="preserve"> We don’t have to use a database as a place to put lots and lots of variables. Just like in our program, we could be creating new values, rather than updating them:</w:t>
      </w:r>
    </w:p>
    <w:p>
      <w:pPr>
        <w:pStyle w:val="Para 03"/>
      </w:pPr>
      <w:r>
        <w:rPr>
          <w:rStyle w:val="Text0"/>
        </w:rPr>
        <w:t xml:space="preserve"/>
        <w:br w:clear="none"/>
      </w:r>
      <w:r>
        <w:rPr>
          <w:rStyle w:val="Text13"/>
        </w:rPr>
        <w:t xml:space="preserve">const</w:t>
        <w:br w:clear="none"/>
      </w:r>
      <w:r>
        <w:rPr>
          <w:rStyle w:val="Text0"/>
        </w:rPr>
        <w:t xml:space="preserve"> </w:t>
        <w:br w:clear="none"/>
      </w:r>
      <w:r>
        <w:t xml:space="preserve">today</w:t>
        <w:br w:clear="none"/>
      </w:r>
      <w:r>
        <w:rPr>
          <w:rStyle w:val="Text0"/>
        </w:rPr>
        <w:t xml:space="preserve"> </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some</w:t>
        <w:br w:clear="none"/>
      </w:r>
      <w:r>
        <w:rPr>
          <w:rStyle w:val="Text0"/>
        </w:rPr>
        <w:t xml:space="preserve"> </w:t>
        <w:br w:clear="none"/>
      </w:r>
      <w:r>
        <w:t xml:space="preserve">specific</w:t>
        <w:br w:clear="none"/>
      </w:r>
      <w:r>
        <w:rPr>
          <w:rStyle w:val="Text0"/>
        </w:rPr>
        <w:t xml:space="preserve"> </w:t>
        <w:br w:clear="none"/>
      </w:r>
      <w:r>
        <w:t xml:space="preserve">date</w:t>
        <w:br w:clear="none"/>
      </w:r>
      <w:r>
        <w:rPr>
          <w:rStyle w:val="Text0"/>
        </w:rPr>
        <w:t xml:space="preserve"/>
        <w:br w:clear="none"/>
      </w:r>
      <w:r>
        <w:rPr>
          <w:rStyle w:val="Text13"/>
        </w:rPr>
        <w:t xml:space="preserve">const</w:t>
        <w:br w:clear="none"/>
      </w:r>
      <w:r>
        <w:rPr>
          <w:rStyle w:val="Text0"/>
        </w:rPr>
        <w:t xml:space="preserve"> </w:t>
        <w:br w:clear="none"/>
      </w:r>
      <w:r>
        <w:t xml:space="preserve">yesterday</w:t>
        <w:br w:clear="none"/>
      </w:r>
      <w:r>
        <w:rPr>
          <w:rStyle w:val="Text0"/>
        </w:rPr>
        <w:t xml:space="preserve"> </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some</w:t>
        <w:br w:clear="none"/>
      </w:r>
      <w:r>
        <w:rPr>
          <w:rStyle w:val="Text0"/>
        </w:rPr>
        <w:t xml:space="preserve"> </w:t>
        <w:br w:clear="none"/>
      </w:r>
      <w:r>
        <w:t xml:space="preserve">specific</w:t>
        <w:br w:clear="none"/>
      </w:r>
      <w:r>
        <w:rPr>
          <w:rStyle w:val="Text0"/>
        </w:rPr>
        <w:t xml:space="preserve"> </w:t>
        <w:br w:clear="none"/>
      </w:r>
      <w:r>
        <w:t xml:space="preserve">date</w:t>
        <w:br w:clear="none"/>
      </w:r>
      <w:r>
        <w:rPr>
          <w:rStyle w:val="Text0"/>
        </w:rPr>
        <w:t xml:space="preserve"/>
        <w:br w:clear="none"/>
      </w:r>
      <w:r>
        <w:rPr>
          <w:rStyle w:val="Text13"/>
        </w:rPr>
        <w:t xml:space="preserve">const</w:t>
        <w:br w:clear="none"/>
      </w:r>
      <w:r>
        <w:rPr>
          <w:rStyle w:val="Text0"/>
        </w:rPr>
        <w:t xml:space="preserve"> </w:t>
        <w:br w:clear="none"/>
      </w:r>
      <w:r>
        <w:t xml:space="preserve">recentLogins</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t xml:space="preserve">x</w:t>
        <w:br w:clear="none"/>
      </w:r>
      <w:r>
        <w:rPr>
          <w:rStyle w:val="Text1"/>
        </w:rPr>
        <w:t xml:space="preserve">,</w:t>
        <w:br w:clear="none"/>
      </w:r>
      <w:r>
        <w:rPr>
          <w:rStyle w:val="Text0"/>
        </w:rPr>
        <w:t xml:space="preserve"> </w:t>
        <w:br w:clear="none"/>
      </w:r>
      <w:r>
        <w:t xml:space="preserve">y</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t xml:space="preserve">x</w:t>
        <w:br w:clear="none"/>
      </w:r>
      <w:r>
        <w:rPr>
          <w:rStyle w:val="Text0"/>
        </w:rPr>
        <w:t xml:space="preserve"> </w:t>
        <w:br w:clear="none"/>
      </w:r>
      <w:r>
        <w:rPr>
          <w:rStyle w:val="Text9"/>
        </w:rPr>
        <w:t xml:space="preserve">+</w:t>
        <w:br w:clear="none"/>
      </w:r>
      <w:r>
        <w:rPr>
          <w:rStyle w:val="Text0"/>
        </w:rPr>
        <w:t xml:space="preserve"> </w:t>
        <w:br w:clear="none"/>
      </w:r>
      <w:r>
        <w:t xml:space="preserve">y</w:t>
        <w:br w:clear="none"/>
      </w:r>
      <w:r>
        <w:rPr>
          <w:rStyle w:val="Text1"/>
        </w:rPr>
        <w:t xml:space="preserve">)(</w:t>
        <w:br w:clear="none"/>
      </w:r>
      <w:r>
        <w:t xml:space="preserve">db</w:t>
        <w:br w:clear="none"/>
      </w:r>
      <w:r>
        <w:rPr>
          <w:rStyle w:val="Text9"/>
        </w:rPr>
        <w:t xml:space="preserve">.</w:t>
        <w:br w:clear="none"/>
      </w:r>
      <w:r>
        <w:t xml:space="preserve">logins</w:t>
        <w:br w:clear="none"/>
      </w:r>
      <w:r>
        <w:rPr>
          <w:rStyle w:val="Text1"/>
        </w:rPr>
        <w:t xml:space="preserve">(</w:t>
        <w:br w:clear="none"/>
      </w:r>
      <w:r>
        <w:t xml:space="preserve">today</w:t>
        <w:br w:clear="none"/>
      </w:r>
      <w:r>
        <w:rPr>
          <w:rStyle w:val="Text1"/>
        </w:rPr>
        <w:t xml:space="preserve">),</w:t>
        <w:br w:clear="none"/>
      </w:r>
      <w:r>
        <w:rPr>
          <w:rStyle w:val="Text0"/>
        </w:rPr>
        <w:t xml:space="preserve"/>
        <w:br w:clear="none"/>
        <w:t xml:space="preserve">                                       </w:t>
        <w:br w:clear="none"/>
      </w:r>
      <w:r>
        <w:t xml:space="preserve">db</w:t>
        <w:br w:clear="none"/>
      </w:r>
      <w:r>
        <w:rPr>
          <w:rStyle w:val="Text9"/>
        </w:rPr>
        <w:t xml:space="preserve">.</w:t>
        <w:br w:clear="none"/>
      </w:r>
      <w:r>
        <w:t xml:space="preserve">logins</w:t>
        <w:br w:clear="none"/>
      </w:r>
      <w:r>
        <w:rPr>
          <w:rStyle w:val="Text1"/>
        </w:rPr>
        <w:t xml:space="preserve">(</w:t>
        <w:br w:clear="none"/>
      </w:r>
      <w:r>
        <w:t xml:space="preserve">yesterday</w:t>
        <w:br w:clear="none"/>
      </w:r>
      <w:r>
        <w:rPr>
          <w:rStyle w:val="Text1"/>
        </w:rPr>
        <w:t xml:space="preserve">));</w:t>
        <w:br w:clear="none"/>
      </w:r>
      <w:r>
        <w:rPr>
          <w:rStyle w:val="Text0"/>
        </w:rPr>
        <w:t xml:space="preserve"/>
        <w:br w:clear="none"/>
      </w:r>
    </w:p>
    <w:p>
      <w:pPr>
        <w:pStyle w:val="Normal"/>
      </w:pPr>
      <w:r>
        <w:t>Disk storage is incredibly cheap, and lookups shouldn’t be too bad if you can index by time in your database (especially given that you should only have to do the lookup once!). Additionally, if you’re not overwriting (aka updating, aka throwing away) database information, you should be able to play back the state of your application given a particular query (this also assumes being able to retrieve the version of the code at the same time).</w:t>
      </w:r>
    </w:p>
    <w:p>
      <w:bookmarkStart w:id="1545" w:name="Aren_t_We_Just_Hardcoding_Variab"/>
      <w:pPr>
        <w:keepNext/>
        <w:pStyle w:val="Heading 4"/>
        <w:keepLines w:val="on"/>
      </w:pPr>
      <w:r>
        <w:t>Aren’t We Just Hardcoding Variables? What About My Dynamism?</w:t>
      </w:r>
      <w:bookmarkEnd w:id="1545"/>
    </w:p>
    <w:p>
      <w:pPr>
        <w:pStyle w:val="Normal"/>
        <w:keepLines w:val="on"/>
      </w:pPr>
      <w:r>
        <w:t>Whenever we introduce a state change, we’re creating a concept of time as well. There’s a world before the state change, and a world after. Once you destroy information, it’s much harder to consider what might have gone wrong or restore to a previous state.</w:t>
      </w:r>
    </w:p>
    <w:p>
      <w:pPr>
        <w:pStyle w:val="Normal"/>
        <w:keepLines w:val="on"/>
      </w:pPr>
      <w:r>
        <w:t>Additionally, in high-traffic websites, real-time queries and page loads are optimized for the speed of interface availability,</w:t>
      </w:r>
      <w:hyperlink w:anchor="1_Just_kidding__websites_are_mos">
        <w:r>
          <w:rPr>
            <w:rStyle w:val="Text43"/>
          </w:rPr>
          <w:bookmarkStart w:id="1546" w:name="1_2"/>
          <w:t>1</w:t>
          <w:bookmarkEnd w:id="1546"/>
        </w:r>
      </w:hyperlink>
      <w:r>
        <w:t xml:space="preserve"> not the speed of the delivery of every new version of every piece of information in the database. That’s why caching exists. Trade-offs are made between delivering something that is fast enough, and something that is recent enough. </w:t>
      </w:r>
      <w:r>
        <w:rPr>
          <w:rStyle w:val="Text51"/>
        </w:rPr>
        <w:bookmarkStart w:id="1547" w:name="idm139681435355104"/>
        <w:t/>
        <w:bookmarkEnd w:id="1547"/>
      </w:r>
      <w:r>
        <w:t xml:space="preserve">We’re not going to get into making </w:t>
      </w:r>
      <w:r>
        <w:rPr>
          <w:rStyle w:val="Text2"/>
        </w:rPr>
        <w:t>recentLogins</w:t>
      </w:r>
      <w:r>
        <w:t xml:space="preserve"> cache-aware, but the point is that by parameterizing the calls to </w:t>
      </w:r>
      <w:r>
        <w:rPr>
          <w:rStyle w:val="Text2"/>
        </w:rPr>
        <w:t>logins</w:t>
      </w:r>
      <w:r>
        <w:t xml:space="preserve"> and setting our database up with time in mind, we’ve giving </w:t>
      </w:r>
      <w:r>
        <w:rPr>
          <w:rStyle w:val="Text2"/>
        </w:rPr>
        <w:t>recentLogins</w:t>
      </w:r>
      <w:r>
        <w:t xml:space="preserve"> the opportunity to be cached by virtue of it being referentially transparent (for a certain time period). In reality, we’d probably want this to run more than once a day, but letting this (or something much more complex) block showing someone </w:t>
      </w:r>
      <w:r>
        <w:rPr>
          <w:rStyle w:val="Text7"/>
        </w:rPr>
        <w:t>something</w:t>
      </w:r>
      <w:r>
        <w:t xml:space="preserve"> (even if it’s a little stale) would not make for a good experience.</w:t>
      </w:r>
    </w:p>
    <w:p>
      <w:pPr>
        <w:pStyle w:val="Normal"/>
      </w:pPr>
      <w:r>
        <w:t xml:space="preserve">We got a little off track there, but the main point is that nothing has to be in a variable (other than the global defaults) for a program to work. Instead of creating objects, we can have functions that </w:t>
      </w:r>
      <w:r>
        <w:rPr>
          <w:rStyle w:val="Text7"/>
        </w:rPr>
        <w:t>store</w:t>
      </w:r>
      <w:r>
        <w:t xml:space="preserve"> values. Our entire program could be functions wrapping other functions, all kicked off by a single parameter to start the data flowing.</w:t>
      </w:r>
    </w:p>
    <w:p>
      <w:pPr>
        <w:pStyle w:val="Normal"/>
      </w:pPr>
      <w:r>
        <w:t xml:space="preserve">Our program </w:t>
      </w:r>
      <w:r>
        <w:rPr>
          <w:rStyle w:val="Text7"/>
        </w:rPr>
        <w:t>could</w:t>
      </w:r>
      <w:r>
        <w:t xml:space="preserve"> look a lot like Lisp.</w:t>
      </w:r>
      <w:r>
        <w:rPr>
          <w:rStyle w:val="Text51"/>
        </w:rPr>
        <w:bookmarkStart w:id="1548" w:name="idm139681435349712"/>
        <w:t/>
        <w:bookmarkEnd w:id="1548"/>
      </w:r>
      <w:r>
        <w:t xml:space="preserve"> Our program </w:t>
      </w:r>
      <w:r>
        <w:rPr>
          <w:rStyle w:val="Text7"/>
        </w:rPr>
        <w:t>could</w:t>
      </w:r>
      <w:r>
        <w:t xml:space="preserve"> look a lot like XML with parentheses. This is the central concept in Lisp, by the way.</w:t>
      </w:r>
      <w:r>
        <w:rPr>
          <w:rStyle w:val="Text51"/>
        </w:rPr>
        <w:bookmarkStart w:id="1549" w:name="idm139681435329632"/>
        <w:t/>
        <w:bookmarkEnd w:id="1549"/>
        <w:bookmarkStart w:id="1550" w:name="idm139681435328560"/>
        <w:t/>
        <w:bookmarkEnd w:id="1550"/>
      </w:r>
      <w:r>
        <w:t xml:space="preserve"> The abstract syntax tree (AST) to describe how the program works is, in most languages, in a somewhat different form than the source code. In Lisp, it’s the same.</w:t>
      </w:r>
      <w:r>
        <w:rPr>
          <w:rStyle w:val="Text51"/>
        </w:rPr>
        <w:bookmarkStart w:id="1551" w:name="idm139681435327184"/>
        <w:t/>
        <w:bookmarkEnd w:id="1551"/>
      </w:r>
      <w:r>
        <w:t xml:space="preserve"> This is called </w:t>
      </w:r>
      <w:r>
        <w:rPr>
          <w:rStyle w:val="Text7"/>
        </w:rPr>
        <w:t>homoiconicity</w:t>
      </w:r>
      <w:r>
        <w:t>.</w:t>
      </w:r>
    </w:p>
    <w:p>
      <w:pPr>
        <w:pStyle w:val="Normal"/>
      </w:pPr>
      <w:r>
        <w:t>JavaScript does not share this feature with Lisp, but you can get far closer with some coding styles than others. In any case, there is clearly some link between state, interface, functional programming, and lots of parentheses. The main point of this section is that we have a lot of options and flexibility when it comes to how data enters and is used by our program, and these variations matter beyond syntax.</w:t>
      </w:r>
      <w:r>
        <w:rPr>
          <w:rStyle w:val="Text51"/>
        </w:rPr>
        <w:bookmarkStart w:id="1552" w:name="idm139681435324752"/>
        <w:t/>
        <w:bookmarkEnd w:id="1552"/>
        <w:bookmarkStart w:id="1553" w:name="idm139681435323408"/>
        <w:t/>
        <w:bookmarkEnd w:id="1553"/>
      </w:r>
    </w:p>
    <w:p>
      <w:bookmarkStart w:id="1554" w:name="Handling_Randomness__In_Chapter"/>
      <w:pPr>
        <w:keepNext/>
        <w:pStyle w:val="Heading 2"/>
      </w:pPr>
      <w:r>
        <w:t>Handling Randomness</w:t>
      </w:r>
      <w:bookmarkEnd w:id="1554"/>
    </w:p>
    <w:p>
      <w:pPr>
        <w:pStyle w:val="Normal"/>
      </w:pPr>
      <w:r>
        <w:t xml:space="preserve">In </w:t>
      </w:r>
      <w:hyperlink w:anchor="Chapter_4__Testing_in_Action__In_2">
        <w:r>
          <w:rPr>
            <w:rStyle w:val="Text5"/>
          </w:rPr>
          <w:t>Chapter 4</w:t>
        </w:r>
      </w:hyperlink>
      <w:r>
        <w:t xml:space="preserve">, we dealt with </w:t>
      </w:r>
      <w:r>
        <w:rPr>
          <w:rStyle w:val="Text51"/>
        </w:rPr>
        <w:bookmarkStart w:id="1555" w:name="idm139681435318736"/>
        <w:t/>
        <w:bookmarkEnd w:id="1555"/>
      </w:r>
      <w:r>
        <w:t xml:space="preserve">randomness mostly </w:t>
      </w:r>
      <w:r>
        <w:rPr>
          <w:rStyle w:val="Text51"/>
        </w:rPr>
        <w:bookmarkStart w:id="1556" w:name="idm139681435317472"/>
        <w:t/>
        <w:bookmarkEnd w:id="1556"/>
      </w:r>
      <w:r>
        <w:t xml:space="preserve">by avoiding thinking about or testing it. We’re not going to go too in-depth here either, but in the context of functional programming, we need to address that randomness makes our functions </w:t>
      </w:r>
      <w:r>
        <w:rPr>
          <w:rStyle w:val="Text7"/>
        </w:rPr>
        <w:t>impure</w:t>
      </w:r>
      <w:r>
        <w:t xml:space="preserve"> (meaning we cannot rely on them to yield the same output when given the same explicit input).</w:t>
      </w:r>
      <w:r>
        <w:rPr>
          <w:rStyle w:val="Text51"/>
        </w:rPr>
        <w:bookmarkStart w:id="1557" w:name="idm139681435314944"/>
        <w:t/>
        <w:bookmarkEnd w:id="1557"/>
      </w:r>
      <w:r>
        <w:t xml:space="preserve"> In JavaScript, we call </w:t>
      </w:r>
      <w:r>
        <w:rPr>
          <w:rStyle w:val="Text2"/>
        </w:rPr>
        <w:t>Math.random</w:t>
      </w:r>
      <w:r>
        <w:t xml:space="preserve"> and we get a “random” value. But what we’re actually getting is a “pseudorandom” number, which is calculated based on some “seed” value, usually having something to do with time. Unfortunately, this seed value cannot be set in our native </w:t>
      </w:r>
      <w:r>
        <w:rPr>
          <w:rStyle w:val="Text2"/>
        </w:rPr>
        <w:t>Math.random</w:t>
      </w:r>
      <w:r>
        <w:t xml:space="preserve"> function.</w:t>
      </w:r>
    </w:p>
    <w:p>
      <w:pPr>
        <w:pStyle w:val="Normal"/>
      </w:pPr>
      <w:r>
        <w:t xml:space="preserve">If it could be set with a seed, we could generate the </w:t>
      </w:r>
      <w:r>
        <w:rPr>
          <w:rStyle w:val="Text7"/>
        </w:rPr>
        <w:t>same</w:t>
      </w:r>
      <w:r>
        <w:t xml:space="preserve"> “random” value sequence. For instance, it could work like this (but not in native JavaScript):</w:t>
      </w:r>
    </w:p>
    <w:p>
      <w:pPr>
        <w:pStyle w:val="Para 03"/>
      </w:pPr>
      <w:r>
        <w:rPr>
          <w:rStyle w:val="Text0"/>
        </w:rPr>
        <w:t xml:space="preserve"/>
        <w:br w:clear="none"/>
      </w:r>
      <w:r>
        <w:rPr>
          <w:rStyle w:val="Text13"/>
        </w:rPr>
        <w:t xml:space="preserve">const</w:t>
        <w:br w:clear="none"/>
      </w:r>
      <w:r>
        <w:rPr>
          <w:rStyle w:val="Text0"/>
        </w:rPr>
        <w:t xml:space="preserve"> </w:t>
        <w:br w:clear="none"/>
      </w:r>
      <w:r>
        <w:t xml:space="preserve">mySeed</w:t>
        <w:br w:clear="none"/>
      </w:r>
      <w:r>
        <w:rPr>
          <w:rStyle w:val="Text0"/>
        </w:rPr>
        <w:t xml:space="preserve"> </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r>
      <w:r>
        <w:rPr>
          <w:rStyle w:val="Text3"/>
        </w:rPr>
        <w:t xml:space="preserve">let</w:t>
        <w:br w:clear="none"/>
      </w:r>
      <w:r>
        <w:rPr>
          <w:rStyle w:val="Text0"/>
        </w:rPr>
        <w:t xml:space="preserve"> </w:t>
        <w:br w:clear="none"/>
      </w:r>
      <w:r>
        <w:t xml:space="preserve">rng</w:t>
        <w:br w:clear="none"/>
      </w:r>
      <w:r>
        <w:rPr>
          <w:rStyle w:val="Text0"/>
        </w:rPr>
        <w:t xml:space="preserve"> </w:t>
        <w:br w:clear="none"/>
      </w:r>
      <w:r>
        <w:rPr>
          <w:rStyle w:val="Text1"/>
        </w:rPr>
        <w:t xml:space="preserve">=</w:t>
        <w:br w:clear="none"/>
      </w:r>
      <w:r>
        <w:rPr>
          <w:rStyle w:val="Text0"/>
        </w:rPr>
        <w:t xml:space="preserve"> </w:t>
        <w:br w:clear="none"/>
      </w:r>
      <w:r>
        <w:t xml:space="preserve">setRng</w:t>
        <w:br w:clear="none"/>
      </w:r>
      <w:r>
        <w:rPr>
          <w:rStyle w:val="Text1"/>
        </w:rPr>
        <w:t xml:space="preserve">(</w:t>
        <w:br w:clear="none"/>
      </w:r>
      <w:r>
        <w:t xml:space="preserve">myseed</w:t>
        <w:br w:clear="none"/>
      </w:r>
      <w:r>
        <w:rPr>
          <w:rStyle w:val="Text1"/>
        </w:rPr>
        <w:t xml:space="preserve">);</w:t>
        <w:br w:clear="none"/>
      </w:r>
      <w:r>
        <w:rPr>
          <w:rStyle w:val="Text0"/>
        </w:rPr>
        <w:t xml:space="preserve"/>
        <w:br w:clear="none"/>
      </w:r>
      <w:r>
        <w:rPr>
          <w:rStyle w:val="Text13"/>
        </w:rPr>
        <w:t xml:space="preserve">rng</w:t>
        <w:br w:clear="none"/>
      </w:r>
      <w:r>
        <w:rPr>
          <w:rStyle w:val="Text9"/>
        </w:rPr>
        <w:t xml:space="preserve">.</w:t>
        <w:br w:clear="none"/>
      </w:r>
      <w:r>
        <w:t xml:space="preserve">gimmeRandom</w:t>
        <w:br w:clear="none"/>
      </w:r>
      <w:r>
        <w:rPr>
          <w:rStyle w:val="Text12"/>
        </w:rPr>
        <w:t xml:space="preserve">()</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returns</w:t>
        <w:br w:clear="none"/>
      </w:r>
      <w:r>
        <w:rPr>
          <w:rStyle w:val="Text0"/>
        </w:rPr>
        <w:t xml:space="preserve"> </w:t>
        <w:br w:clear="none"/>
      </w:r>
      <w:r>
        <w:rPr>
          <w:rStyle w:val="Text11"/>
        </w:rPr>
        <w:t xml:space="preserve">2593</w:t>
        <w:br w:clear="none"/>
      </w:r>
      <w:r>
        <w:rPr>
          <w:rStyle w:val="Text0"/>
        </w:rPr>
        <w:t xml:space="preserve"/>
        <w:br w:clear="none"/>
      </w:r>
      <w:r>
        <w:rPr>
          <w:rStyle w:val="Text13"/>
        </w:rPr>
        <w:t xml:space="preserve">rng</w:t>
        <w:br w:clear="none"/>
      </w:r>
      <w:r>
        <w:rPr>
          <w:rStyle w:val="Text9"/>
        </w:rPr>
        <w:t xml:space="preserve">.</w:t>
        <w:br w:clear="none"/>
      </w:r>
      <w:r>
        <w:t xml:space="preserve">gimmeRandom</w:t>
        <w:br w:clear="none"/>
      </w:r>
      <w:r>
        <w:rPr>
          <w:rStyle w:val="Text12"/>
        </w:rPr>
        <w:t xml:space="preserve">()</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returns</w:t>
        <w:br w:clear="none"/>
      </w:r>
      <w:r>
        <w:rPr>
          <w:rStyle w:val="Text0"/>
        </w:rPr>
        <w:t xml:space="preserve"> </w:t>
        <w:br w:clear="none"/>
      </w:r>
      <w:r>
        <w:rPr>
          <w:rStyle w:val="Text11"/>
        </w:rPr>
        <w:t xml:space="preserve">8945</w:t>
        <w:br w:clear="none"/>
      </w:r>
      <w:r>
        <w:rPr>
          <w:rStyle w:val="Text0"/>
        </w:rPr>
        <w:t xml:space="preserve"/>
        <w:br w:clear="none"/>
        <w:t xml:space="preserve"/>
        <w:br w:clear="none"/>
      </w:r>
      <w:r>
        <w:rPr>
          <w:rStyle w:val="Text13"/>
        </w:rPr>
        <w:t xml:space="preserve">rng</w:t>
        <w:br w:clear="none"/>
      </w:r>
      <w:r>
        <w:rPr>
          <w:rStyle w:val="Text0"/>
        </w:rPr>
        <w:t xml:space="preserve"> </w:t>
        <w:br w:clear="none"/>
      </w:r>
      <w:r>
        <w:rPr>
          <w:rStyle w:val="Text1"/>
        </w:rPr>
        <w:t xml:space="preserve">=</w:t>
        <w:br w:clear="none"/>
      </w:r>
      <w:r>
        <w:rPr>
          <w:rStyle w:val="Text0"/>
        </w:rPr>
        <w:t xml:space="preserve"> </w:t>
        <w:br w:clear="none"/>
      </w:r>
      <w:r>
        <w:t xml:space="preserve">setRng</w:t>
        <w:br w:clear="none"/>
      </w:r>
      <w:r>
        <w:rPr>
          <w:rStyle w:val="Text1"/>
        </w:rPr>
        <w:t xml:space="preserve">(</w:t>
        <w:br w:clear="none"/>
      </w:r>
      <w:r>
        <w:t xml:space="preserve">myseed</w:t>
        <w:br w:clear="none"/>
      </w:r>
      <w:r>
        <w:rPr>
          <w:rStyle w:val="Text1"/>
        </w:rPr>
        <w:t xml:space="preserve">);</w:t>
        <w:br w:clear="none"/>
      </w:r>
      <w:r>
        <w:rPr>
          <w:rStyle w:val="Text0"/>
        </w:rPr>
        <w:t xml:space="preserve"/>
        <w:br w:clear="none"/>
      </w:r>
      <w:r>
        <w:rPr>
          <w:rStyle w:val="Text13"/>
        </w:rPr>
        <w:t xml:space="preserve">rng</w:t>
        <w:br w:clear="none"/>
      </w:r>
      <w:r>
        <w:rPr>
          <w:rStyle w:val="Text9"/>
        </w:rPr>
        <w:t xml:space="preserve">.</w:t>
        <w:br w:clear="none"/>
      </w:r>
      <w:r>
        <w:t xml:space="preserve">gimmeRandom</w:t>
        <w:br w:clear="none"/>
      </w:r>
      <w:r>
        <w:rPr>
          <w:rStyle w:val="Text12"/>
        </w:rPr>
        <w:t xml:space="preserve">()</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returns</w:t>
        <w:br w:clear="none"/>
      </w:r>
      <w:r>
        <w:rPr>
          <w:rStyle w:val="Text0"/>
        </w:rPr>
        <w:t xml:space="preserve"> </w:t>
        <w:br w:clear="none"/>
      </w:r>
      <w:r>
        <w:rPr>
          <w:rStyle w:val="Text11"/>
        </w:rPr>
        <w:t xml:space="preserve">2593</w:t>
        <w:br w:clear="none"/>
      </w:r>
      <w:r>
        <w:rPr>
          <w:rStyle w:val="Text0"/>
        </w:rPr>
        <w:t xml:space="preserve"/>
        <w:br w:clear="none"/>
      </w:r>
      <w:r>
        <w:rPr>
          <w:rStyle w:val="Text13"/>
        </w:rPr>
        <w:t xml:space="preserve">rng</w:t>
        <w:br w:clear="none"/>
      </w:r>
      <w:r>
        <w:rPr>
          <w:rStyle w:val="Text9"/>
        </w:rPr>
        <w:t xml:space="preserve">.</w:t>
        <w:br w:clear="none"/>
      </w:r>
      <w:r>
        <w:t xml:space="preserve">gimmeRandom</w:t>
        <w:br w:clear="none"/>
      </w:r>
      <w:r>
        <w:rPr>
          <w:rStyle w:val="Text12"/>
        </w:rPr>
        <w:t xml:space="preserve">()</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returns</w:t>
        <w:br w:clear="none"/>
      </w:r>
      <w:r>
        <w:rPr>
          <w:rStyle w:val="Text0"/>
        </w:rPr>
        <w:t xml:space="preserve"> </w:t>
        <w:br w:clear="none"/>
      </w:r>
      <w:r>
        <w:rPr>
          <w:rStyle w:val="Text11"/>
        </w:rPr>
        <w:t xml:space="preserve">8945</w:t>
        <w:br w:clear="none"/>
      </w:r>
      <w:r>
        <w:rPr>
          <w:rStyle w:val="Text0"/>
        </w:rPr>
        <w:t xml:space="preserve"/>
        <w:br w:clear="none"/>
      </w:r>
    </w:p>
    <w:p>
      <w:pPr>
        <w:pStyle w:val="Normal"/>
      </w:pPr>
      <w:r>
        <w:t>That means that even functions that appear random are actually deterministic. This is handy, because you can have random-like numbers that you can test against. It is possible that for your application (or just your tests), this kind of randomness is enough.</w:t>
      </w:r>
    </w:p>
    <w:p>
      <w:bookmarkStart w:id="1558" w:name="Keeping_the_Impure_at_Bay__There"/>
      <w:pPr>
        <w:keepNext/>
        <w:pStyle w:val="Heading 2"/>
      </w:pPr>
      <w:r>
        <w:t>Keeping the Impure at Bay</w:t>
      </w:r>
      <w:bookmarkEnd w:id="1558"/>
    </w:p>
    <w:p>
      <w:pPr>
        <w:pStyle w:val="Normal"/>
      </w:pPr>
      <w:r>
        <w:t>There are three functions in here (not including tests).</w:t>
      </w:r>
      <w:r>
        <w:rPr>
          <w:rStyle w:val="Text51"/>
        </w:rPr>
        <w:bookmarkStart w:id="1559" w:name="ix_FPJSbasicimpure"/>
        <w:t/>
        <w:bookmarkEnd w:id="1559"/>
      </w:r>
      <w:r>
        <w:t xml:space="preserve"> Can </w:t>
      </w:r>
      <w:r>
        <w:rPr>
          <w:rStyle w:val="Text51"/>
        </w:rPr>
        <w:bookmarkStart w:id="1560" w:name="ix_funcimpure"/>
        <w:t/>
        <w:bookmarkEnd w:id="1560"/>
      </w:r>
      <w:r>
        <w:t xml:space="preserve">you </w:t>
      </w:r>
      <w:r>
        <w:rPr>
          <w:rStyle w:val="Text51"/>
        </w:rPr>
        <w:bookmarkStart w:id="1561" w:name="ix_impure"/>
        <w:t/>
        <w:bookmarkEnd w:id="1561"/>
      </w:r>
      <w:r>
        <w:t>pick out the impure ones?</w:t>
      </w:r>
    </w:p>
    <w:p>
      <w:pPr>
        <w:pStyle w:val="Para 03"/>
      </w:pPr>
      <w:r>
        <w:rPr>
          <w:rStyle w:val="Text0"/>
        </w:rPr>
        <w:t xml:space="preserve"/>
        <w:br w:clear="none"/>
      </w:r>
      <w:r>
        <w:rPr>
          <w:rStyle w:val="Text13"/>
        </w:rPr>
        <w:t xml:space="preserve">const</w:t>
        <w:br w:clear="none"/>
      </w:r>
      <w:r>
        <w:rPr>
          <w:rStyle w:val="Text0"/>
        </w:rPr>
        <w:t xml:space="preserve"> </w:t>
        <w:br w:clear="none"/>
      </w:r>
      <w:r>
        <w:t xml:space="preserve">test</w:t>
        <w:br w:clear="none"/>
      </w:r>
      <w:r>
        <w:rPr>
          <w:rStyle w:val="Text0"/>
        </w:rPr>
        <w:t xml:space="preserve"> </w:t>
        <w:br w:clear="none"/>
      </w:r>
      <w:r>
        <w:rPr>
          <w:rStyle w:val="Text1"/>
        </w:rPr>
        <w:t xml:space="preserve">=</w:t>
        <w:br w:clear="none"/>
      </w:r>
      <w:r>
        <w:rPr>
          <w:rStyle w:val="Text0"/>
        </w:rPr>
        <w:t xml:space="preserve"> </w:t>
        <w:br w:clear="none"/>
      </w:r>
      <w:r>
        <w:t xml:space="preserve">require</w:t>
        <w:br w:clear="none"/>
      </w:r>
      <w:r>
        <w:rPr>
          <w:rStyle w:val="Text1"/>
        </w:rPr>
        <w:t xml:space="preserve">(</w:t>
        <w:br w:clear="none"/>
      </w:r>
      <w:r>
        <w:t xml:space="preserve">'tape'</w:t>
        <w:br w:clear="none"/>
      </w:r>
      <w:r>
        <w:rPr>
          <w:rStyle w:val="Text1"/>
        </w:rPr>
        <w:t xml:space="preserve">);</w:t>
        <w:br w:clear="none"/>
      </w:r>
      <w:r>
        <w:rPr>
          <w:rStyle w:val="Text0"/>
        </w:rPr>
        <w:t xml:space="preserve"/>
        <w:br w:clear="none"/>
      </w:r>
      <w:r>
        <w:rPr>
          <w:rStyle w:val="Text13"/>
        </w:rPr>
        <w:t xml:space="preserve">const</w:t>
        <w:br w:clear="none"/>
      </w:r>
      <w:r>
        <w:rPr>
          <w:rStyle w:val="Text0"/>
        </w:rPr>
        <w:t xml:space="preserve"> </w:t>
        <w:br w:clear="none"/>
      </w:r>
      <w:r>
        <w:t xml:space="preserve">testdouble</w:t>
        <w:br w:clear="none"/>
      </w:r>
      <w:r>
        <w:rPr>
          <w:rStyle w:val="Text0"/>
        </w:rPr>
        <w:t xml:space="preserve"> </w:t>
        <w:br w:clear="none"/>
      </w:r>
      <w:r>
        <w:rPr>
          <w:rStyle w:val="Text1"/>
        </w:rPr>
        <w:t xml:space="preserve">=</w:t>
        <w:br w:clear="none"/>
      </w:r>
      <w:r>
        <w:rPr>
          <w:rStyle w:val="Text0"/>
        </w:rPr>
        <w:t xml:space="preserve"> </w:t>
        <w:br w:clear="none"/>
      </w:r>
      <w:r>
        <w:t xml:space="preserve">require</w:t>
        <w:br w:clear="none"/>
      </w:r>
      <w:r>
        <w:rPr>
          <w:rStyle w:val="Text1"/>
        </w:rPr>
        <w:t xml:space="preserve">(</w:t>
        <w:br w:clear="none"/>
      </w:r>
      <w:r>
        <w:t xml:space="preserve">'testdouble'</w:t>
        <w:br w:clear="none"/>
      </w:r>
      <w:r>
        <w:rPr>
          <w:rStyle w:val="Text1"/>
        </w:rPr>
        <w:t xml:space="preserve">);</w:t>
        <w:br w:clear="none"/>
      </w:r>
      <w:r>
        <w:rPr>
          <w:rStyle w:val="Text0"/>
        </w:rPr>
        <w:t xml:space="preserve"/>
        <w:br w:clear="none"/>
      </w:r>
      <w:r>
        <w:rPr>
          <w:rStyle w:val="Text13"/>
        </w:rPr>
        <w:t xml:space="preserve">var</w:t>
        <w:br w:clear="none"/>
      </w:r>
      <w:r>
        <w:rPr>
          <w:rStyle w:val="Text0"/>
        </w:rPr>
        <w:t xml:space="preserve"> </w:t>
        <w:br w:clear="none"/>
      </w:r>
      <w:r>
        <w:t xml:space="preserve">x</w:t>
        <w:br w:clear="none"/>
      </w:r>
      <w:r>
        <w:rPr>
          <w:rStyle w:val="Text1"/>
        </w:rPr>
        <w:t xml:space="preserve">;</w:t>
        <w:br w:clear="none"/>
      </w:r>
      <w:r>
        <w:rPr>
          <w:rStyle w:val="Text0"/>
        </w:rPr>
        <w:t xml:space="preserve"/>
        <w:br w:clear="none"/>
        <w:t xml:space="preserve"/>
        <w:br w:clear="none"/>
      </w:r>
      <w:r>
        <w:rPr>
          <w:rStyle w:val="Text13"/>
        </w:rPr>
        <w:t xml:space="preserve">function</w:t>
        <w:br w:clear="none"/>
      </w:r>
      <w:r>
        <w:rPr>
          <w:rStyle w:val="Text0"/>
        </w:rPr>
        <w:t xml:space="preserve"> </w:t>
        <w:br w:clear="none"/>
      </w:r>
      <w:r>
        <w:t xml:space="preserve">add</w:t>
        <w:br w:clear="none"/>
      </w:r>
      <w:r>
        <w:rPr>
          <w:rStyle w:val="Text1"/>
        </w:rPr>
        <w:t xml:space="preserve">(</w:t>
        <w:br w:clear="none"/>
      </w:r>
      <w:r>
        <w:t xml:space="preserve">addend1</w:t>
        <w:br w:clear="none"/>
      </w:r>
      <w:r>
        <w:rPr>
          <w:rStyle w:val="Text1"/>
        </w:rPr>
        <w:t xml:space="preserve">,</w:t>
        <w:br w:clear="none"/>
      </w:r>
      <w:r>
        <w:rPr>
          <w:rStyle w:val="Text0"/>
        </w:rPr>
        <w:t xml:space="preserve"> </w:t>
        <w:br w:clear="none"/>
      </w:r>
      <w:r>
        <w:t xml:space="preserve">addend2</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addend1</w:t>
        <w:br w:clear="none"/>
      </w:r>
      <w:r>
        <w:rPr>
          <w:rStyle w:val="Text0"/>
        </w:rPr>
        <w:t xml:space="preserve"> </w:t>
        <w:br w:clear="none"/>
      </w:r>
      <w:r>
        <w:rPr>
          <w:rStyle w:val="Text9"/>
        </w:rPr>
        <w:t xml:space="preserve">+</w:t>
        <w:br w:clear="none"/>
      </w:r>
      <w:r>
        <w:rPr>
          <w:rStyle w:val="Text0"/>
        </w:rPr>
        <w:t xml:space="preserve"> </w:t>
        <w:br w:clear="none"/>
      </w:r>
      <w:r>
        <w:t xml:space="preserve">addend2</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3"/>
        </w:rPr>
        <w:t xml:space="preserve">function</w:t>
        <w:br w:clear="none"/>
      </w:r>
      <w:r>
        <w:rPr>
          <w:rStyle w:val="Text0"/>
        </w:rPr>
        <w:t xml:space="preserve"> </w:t>
        <w:br w:clear="none"/>
      </w:r>
      <w:r>
        <w:t xml:space="preserve">setGlobalFromAddition</w:t>
        <w:br w:clear="none"/>
      </w:r>
      <w:r>
        <w:rPr>
          <w:rStyle w:val="Text1"/>
        </w:rPr>
        <w:t xml:space="preserve">(</w:t>
        <w:br w:clear="none"/>
      </w:r>
      <w:r>
        <w:t xml:space="preserve">addend1</w:t>
        <w:br w:clear="none"/>
      </w:r>
      <w:r>
        <w:rPr>
          <w:rStyle w:val="Text1"/>
        </w:rPr>
        <w:t xml:space="preserve">,</w:t>
        <w:br w:clear="none"/>
      </w:r>
      <w:r>
        <w:rPr>
          <w:rStyle w:val="Text0"/>
        </w:rPr>
        <w:t xml:space="preserve"> </w:t>
        <w:br w:clear="none"/>
      </w:r>
      <w:r>
        <w:t xml:space="preserve">addend2</w:t>
        <w:br w:clear="none"/>
      </w:r>
      <w:r>
        <w:rPr>
          <w:rStyle w:val="Text1"/>
        </w:rPr>
        <w:t xml:space="preserve">){</w:t>
        <w:br w:clear="none"/>
      </w:r>
      <w:r>
        <w:rPr>
          <w:rStyle w:val="Text0"/>
        </w:rPr>
        <w:t xml:space="preserve"/>
        <w:br w:clear="none"/>
        <w:t xml:space="preserve">  </w:t>
        <w:br w:clear="none"/>
      </w:r>
      <w:r>
        <w:t xml:space="preserve">x</w:t>
        <w:br w:clear="none"/>
      </w:r>
      <w:r>
        <w:rPr>
          <w:rStyle w:val="Text0"/>
        </w:rPr>
        <w:t xml:space="preserve"> </w:t>
        <w:br w:clear="none"/>
      </w:r>
      <w:r>
        <w:rPr>
          <w:rStyle w:val="Text1"/>
        </w:rPr>
        <w:t xml:space="preserve">=</w:t>
        <w:br w:clear="none"/>
      </w:r>
      <w:r>
        <w:rPr>
          <w:rStyle w:val="Text0"/>
        </w:rPr>
        <w:t xml:space="preserve"> </w:t>
        <w:br w:clear="none"/>
      </w:r>
      <w:r>
        <w:t xml:space="preserve">add</w:t>
        <w:br w:clear="none"/>
      </w:r>
      <w:r>
        <w:rPr>
          <w:rStyle w:val="Text1"/>
        </w:rPr>
        <w:t xml:space="preserve">(</w:t>
        <w:br w:clear="none"/>
      </w:r>
      <w:r>
        <w:t xml:space="preserve">addend1</w:t>
        <w:br w:clear="none"/>
      </w:r>
      <w:r>
        <w:rPr>
          <w:rStyle w:val="Text1"/>
        </w:rPr>
        <w:t xml:space="preserve">,</w:t>
        <w:br w:clear="none"/>
      </w:r>
      <w:r>
        <w:rPr>
          <w:rStyle w:val="Text0"/>
        </w:rPr>
        <w:t xml:space="preserve"> </w:t>
        <w:br w:clear="none"/>
      </w:r>
      <w:r>
        <w:t xml:space="preserve">addend2</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3"/>
        </w:rPr>
        <w:t xml:space="preserve">function</w:t>
        <w:br w:clear="none"/>
      </w:r>
      <w:r>
        <w:rPr>
          <w:rStyle w:val="Text0"/>
        </w:rPr>
        <w:t xml:space="preserve"> </w:t>
        <w:br w:clear="none"/>
      </w:r>
      <w:r>
        <w:t xml:space="preserve">readAddition</w:t>
        <w:br w:clear="none"/>
      </w:r>
      <w:r>
        <w:rPr>
          <w:rStyle w:val="Text1"/>
        </w:rPr>
        <w:t xml:space="preserve">(</w:t>
        <w:br w:clear="none"/>
      </w:r>
      <w:r>
        <w:t xml:space="preserve">addend1</w:t>
        <w:br w:clear="none"/>
      </w:r>
      <w:r>
        <w:rPr>
          <w:rStyle w:val="Text1"/>
        </w:rPr>
        <w:t xml:space="preserve">,</w:t>
        <w:br w:clear="none"/>
      </w:r>
      <w:r>
        <w:rPr>
          <w:rStyle w:val="Text0"/>
        </w:rPr>
        <w:t xml:space="preserve"> </w:t>
        <w:br w:clear="none"/>
      </w:r>
      <w:r>
        <w:t xml:space="preserve">addend2</w:t>
        <w:br w:clear="none"/>
      </w:r>
      <w:r>
        <w:rPr>
          <w:rStyle w:val="Text1"/>
        </w:rPr>
        <w:t xml:space="preserve">,</w:t>
        <w:br w:clear="none"/>
      </w:r>
      <w:r>
        <w:rPr>
          <w:rStyle w:val="Text0"/>
        </w:rPr>
        <w:t xml:space="preserve"> </w:t>
        <w:br w:clear="none"/>
      </w:r>
      <w:r>
        <w:t xml:space="preserve">done</w:t>
        <w:br w:clear="none"/>
      </w:r>
      <w:r>
        <w:rPr>
          <w:rStyle w:val="Text1"/>
        </w:rPr>
        <w:t xml:space="preserve">){</w:t>
        <w:br w:clear="none"/>
      </w:r>
      <w:r>
        <w:rPr>
          <w:rStyle w:val="Text0"/>
        </w:rPr>
        <w:t xml:space="preserve"/>
        <w:br w:clear="none"/>
        <w:t xml:space="preserve">  </w:t>
        <w:br w:clear="none"/>
      </w:r>
      <w:r>
        <w:t xml:space="preserve">console</w:t>
        <w:br w:clear="none"/>
      </w:r>
      <w:r>
        <w:rPr>
          <w:rStyle w:val="Text9"/>
        </w:rPr>
        <w:t xml:space="preserve">.</w:t>
        <w:br w:clear="none"/>
      </w:r>
      <w:r>
        <w:t xml:space="preserve">log</w:t>
        <w:br w:clear="none"/>
      </w:r>
      <w:r>
        <w:rPr>
          <w:rStyle w:val="Text1"/>
        </w:rPr>
        <w:t xml:space="preserve">(</w:t>
        <w:br w:clear="none"/>
      </w:r>
      <w:r>
        <w:t xml:space="preserve">add</w:t>
        <w:br w:clear="none"/>
      </w:r>
      <w:r>
        <w:rPr>
          <w:rStyle w:val="Text1"/>
        </w:rPr>
        <w:t xml:space="preserve">(</w:t>
        <w:br w:clear="none"/>
      </w:r>
      <w:r>
        <w:t xml:space="preserve">addend1</w:t>
        <w:br w:clear="none"/>
      </w:r>
      <w:r>
        <w:rPr>
          <w:rStyle w:val="Text1"/>
        </w:rPr>
        <w:t xml:space="preserve">,</w:t>
        <w:br w:clear="none"/>
      </w:r>
      <w:r>
        <w:rPr>
          <w:rStyle w:val="Text0"/>
        </w:rPr>
        <w:t xml:space="preserve"> </w:t>
        <w:br w:clear="none"/>
      </w:r>
      <w:r>
        <w:t xml:space="preserve">addend2</w:t>
        <w:br w:clear="none"/>
      </w:r>
      <w:r>
        <w:rPr>
          <w:rStyle w:val="Text1"/>
        </w:rPr>
        <w:t xml:space="preserve">));</w:t>
        <w:br w:clear="none"/>
      </w:r>
      <w:r>
        <w:rPr>
          <w:rStyle w:val="Text0"/>
        </w:rPr>
        <w:t xml:space="preserve"/>
        <w:br w:clear="none"/>
        <w:t xml:space="preserve">  </w:t>
        <w:br w:clear="none"/>
      </w:r>
      <w:r>
        <w:t xml:space="preserve">done</w:t>
        <w:br w:clear="none"/>
      </w:r>
      <w:r>
        <w:rPr>
          <w:rStyle w:val="Text12"/>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3"/>
        </w:rPr>
        <w:t xml:space="preserve">test</w:t>
        <w:br w:clear="none"/>
      </w:r>
      <w:r>
        <w:rPr>
          <w:rStyle w:val="Text1"/>
        </w:rPr>
        <w:t xml:space="preserve">(</w:t>
        <w:br w:clear="none"/>
      </w:r>
      <w:r>
        <w:t xml:space="preserve">'addition'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equal</w:t>
        <w:br w:clear="none"/>
      </w:r>
      <w:r>
        <w:rPr>
          <w:rStyle w:val="Text1"/>
        </w:rPr>
        <w:t xml:space="preserve">(</w:t>
        <w:br w:clear="none"/>
      </w:r>
      <w:r>
        <w:t xml:space="preserve">add</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end</w:t>
        <w:br w:clear="none"/>
      </w:r>
      <w:r>
        <w:rPr>
          <w:rStyle w:val="Text12"/>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3"/>
        </w:rPr>
        <w:t xml:space="preserve">test</w:t>
        <w:br w:clear="none"/>
      </w:r>
      <w:r>
        <w:rPr>
          <w:rStyle w:val="Text1"/>
        </w:rPr>
        <w:t xml:space="preserve">(</w:t>
        <w:br w:clear="none"/>
      </w:r>
      <w:r>
        <w:t xml:space="preserve">'setting</w:t>
        <w:br w:clear="none"/>
      </w:r>
      <w:r>
        <w:rPr>
          <w:rStyle w:val="Text0"/>
        </w:rPr>
        <w:t xml:space="preserve"> </w:t>
        <w:br w:clear="none"/>
      </w:r>
      <w:r>
        <w:t xml:space="preserve">global'</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setGlobalFromAddition</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equal</w:t>
        <w:br w:clear="none"/>
      </w:r>
      <w:r>
        <w:rPr>
          <w:rStyle w:val="Text1"/>
        </w:rPr>
        <w:t xml:space="preserve">(</w:t>
        <w:br w:clear="none"/>
      </w:r>
      <w:r>
        <w:t xml:space="preserve">x</w:t>
        <w:br w:clear="none"/>
      </w:r>
      <w:r>
        <w:rPr>
          <w:rStyle w:val="Text1"/>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end</w:t>
        <w:br w:clear="none"/>
      </w:r>
      <w:r>
        <w:rPr>
          <w:rStyle w:val="Text12"/>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3"/>
        </w:rPr>
        <w:t xml:space="preserve">test</w:t>
        <w:br w:clear="none"/>
      </w:r>
      <w:r>
        <w:rPr>
          <w:rStyle w:val="Text1"/>
        </w:rPr>
        <w:t xml:space="preserve">(</w:t>
        <w:br w:clear="none"/>
      </w:r>
      <w:r>
        <w:t xml:space="preserve">'setting</w:t>
        <w:br w:clear="none"/>
      </w:r>
      <w:r>
        <w:rPr>
          <w:rStyle w:val="Text0"/>
        </w:rPr>
        <w:t xml:space="preserve"> </w:t>
        <w:br w:clear="none"/>
      </w:r>
      <w:r>
        <w:t xml:space="preserve">global</w:t>
        <w:br w:clear="none"/>
      </w:r>
      <w:r>
        <w:rPr>
          <w:rStyle w:val="Text0"/>
        </w:rPr>
        <w:t xml:space="preserve"> </w:t>
        <w:br w:clear="none"/>
      </w:r>
      <w:r>
        <w:t xml:space="preserve">again'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setGlobalFromAddition</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8</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equal</w:t>
        <w:br w:clear="none"/>
      </w:r>
      <w:r>
        <w:rPr>
          <w:rStyle w:val="Text1"/>
        </w:rPr>
        <w:t xml:space="preserve">(</w:t>
        <w:br w:clear="none"/>
      </w:r>
      <w:r>
        <w:t xml:space="preserve">x</w:t>
        <w:br w:clear="none"/>
      </w:r>
      <w:r>
        <w:rPr>
          <w:rStyle w:val="Text1"/>
        </w:rPr>
        <w:t xml:space="preserve">,</w:t>
        <w:br w:clear="none"/>
      </w:r>
      <w:r>
        <w:rPr>
          <w:rStyle w:val="Text0"/>
        </w:rPr>
        <w:t xml:space="preserve"> </w:t>
        <w:br w:clear="none"/>
      </w:r>
      <w:r>
        <w:rPr>
          <w:rStyle w:val="Text11"/>
        </w:rPr>
        <w:t xml:space="preserve">10</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end</w:t>
        <w:br w:clear="none"/>
      </w:r>
      <w:r>
        <w:rPr>
          <w:rStyle w:val="Text12"/>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3"/>
        </w:rPr>
        <w:t xml:space="preserve">test</w:t>
        <w:br w:clear="none"/>
      </w:r>
      <w:r>
        <w:rPr>
          <w:rStyle w:val="Text1"/>
        </w:rPr>
        <w:t xml:space="preserve">(</w:t>
        <w:br w:clear="none"/>
      </w:r>
      <w:r>
        <w:t xml:space="preserve">'calling</w:t>
        <w:br w:clear="none"/>
      </w:r>
      <w:r>
        <w:rPr>
          <w:rStyle w:val="Text0"/>
        </w:rPr>
        <w:t xml:space="preserve"> </w:t>
        <w:br w:clear="none"/>
      </w:r>
      <w:r>
        <w:t xml:space="preserve">console'</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testdouble</w:t>
        <w:br w:clear="none"/>
      </w:r>
      <w:r>
        <w:rPr>
          <w:rStyle w:val="Text9"/>
        </w:rPr>
        <w:t xml:space="preserve">.</w:t>
        <w:br w:clear="none"/>
      </w:r>
      <w:r>
        <w:t xml:space="preserve">replace</w:t>
        <w:br w:clear="none"/>
      </w:r>
      <w:r>
        <w:rPr>
          <w:rStyle w:val="Text1"/>
        </w:rPr>
        <w:t xml:space="preserve">(</w:t>
        <w:br w:clear="none"/>
      </w:r>
      <w:r>
        <w:t xml:space="preserve">console</w:t>
        <w:br w:clear="none"/>
      </w:r>
      <w:r>
        <w:rPr>
          <w:rStyle w:val="Text1"/>
        </w:rPr>
        <w:t xml:space="preserve">,</w:t>
        <w:br w:clear="none"/>
      </w:r>
      <w:r>
        <w:rPr>
          <w:rStyle w:val="Text0"/>
        </w:rPr>
        <w:t xml:space="preserve"> </w:t>
        <w:br w:clear="none"/>
      </w:r>
      <w:r>
        <w:t xml:space="preserve">'log'</w:t>
        <w:br w:clear="none"/>
      </w:r>
      <w:r>
        <w:rPr>
          <w:rStyle w:val="Text1"/>
        </w:rPr>
        <w:t xml:space="preserve">);</w:t>
        <w:br w:clear="none"/>
      </w:r>
      <w:r>
        <w:rPr>
          <w:rStyle w:val="Text0"/>
        </w:rPr>
        <w:t xml:space="preserve"/>
        <w:br w:clear="none"/>
        <w:t xml:space="preserve">  </w:t>
        <w:br w:clear="none"/>
      </w:r>
      <w:r>
        <w:t xml:space="preserve">readAddition</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testdouble</w:t>
        <w:br w:clear="none"/>
      </w:r>
      <w:r>
        <w:rPr>
          <w:rStyle w:val="Text9"/>
        </w:rPr>
        <w:t xml:space="preserve">.</w:t>
        <w:br w:clear="none"/>
      </w:r>
      <w:r>
        <w:t xml:space="preserve">verify</w:t>
        <w:br w:clear="none"/>
      </w:r>
      <w:r>
        <w:rPr>
          <w:rStyle w:val="Text1"/>
        </w:rPr>
        <w:t xml:space="preserve">(</w:t>
        <w:br w:clear="none"/>
      </w:r>
      <w:r>
        <w:t xml:space="preserve">console</w:t>
        <w:br w:clear="none"/>
      </w:r>
      <w:r>
        <w:rPr>
          <w:rStyle w:val="Text9"/>
        </w:rPr>
        <w:t xml:space="preserve">.</w:t>
        <w:br w:clear="none"/>
      </w:r>
      <w:r>
        <w:t xml:space="preserve">log</w:t>
        <w:br w:clear="none"/>
      </w:r>
      <w:r>
        <w:rPr>
          <w:rStyle w:val="Text1"/>
        </w:rPr>
        <w:t xml:space="preserve">(</w:t>
        <w:br w:clear="none"/>
      </w:r>
      <w:r>
        <w:rPr>
          <w:rStyle w:val="Text11"/>
        </w:rPr>
        <w:t xml:space="preserve">5</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pass</w:t>
        <w:br w:clear="none"/>
      </w:r>
      <w:r>
        <w:rPr>
          <w:rStyle w:val="Text12"/>
        </w:rPr>
        <w:t xml:space="preserve">()</w:t>
        <w:br w:clear="none"/>
      </w:r>
      <w:r>
        <w:rPr>
          <w:rStyle w:val="Text1"/>
        </w:rPr>
        <w:t xml:space="preserve">;</w:t>
        <w:br w:clear="none"/>
      </w:r>
      <w:r>
        <w:rPr>
          <w:rStyle w:val="Text0"/>
        </w:rPr>
        <w:t xml:space="preserve"/>
        <w:br w:clear="none"/>
        <w:t xml:space="preserve">    </w:t>
        <w:br w:clear="none"/>
      </w:r>
      <w:r>
        <w:t xml:space="preserve">testdouble</w:t>
        <w:br w:clear="none"/>
      </w:r>
      <w:r>
        <w:rPr>
          <w:rStyle w:val="Text9"/>
        </w:rPr>
        <w:t xml:space="preserve">.</w:t>
        <w:br w:clear="none"/>
      </w:r>
      <w:r>
        <w:t xml:space="preserve">reset</w:t>
        <w:br w:clear="none"/>
      </w:r>
      <w:r>
        <w:rPr>
          <w:rStyle w:val="Text12"/>
        </w:rPr>
        <w:t xml:space="preserve">()</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end</w:t>
        <w:br w:clear="none"/>
      </w:r>
      <w:r>
        <w:rPr>
          <w:rStyle w:val="Text12"/>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rPr>
          <w:rStyle w:val="Text2"/>
        </w:rPr>
        <w:t>addition</w:t>
      </w:r>
      <w:r>
        <w:t xml:space="preserve"> is pure because it relies only on its inputs, and returns an output without having any side effects. It is also completely trivial to test. Good job, </w:t>
      </w:r>
      <w:r>
        <w:rPr>
          <w:rStyle w:val="Text2"/>
        </w:rPr>
        <w:t>addition</w:t>
      </w:r>
      <w:r>
        <w:t>.</w:t>
      </w:r>
    </w:p>
    <w:p>
      <w:pPr>
        <w:pStyle w:val="Normal"/>
      </w:pPr>
      <w:r>
        <w:t xml:space="preserve">As for the other two functions, we decided to test them even though they’re impure. </w:t>
      </w:r>
      <w:r>
        <w:rPr>
          <w:rStyle w:val="Text2"/>
        </w:rPr>
        <w:t>setGlobalFromAddition</w:t>
      </w:r>
      <w:r>
        <w:t xml:space="preserve"> seems easy enough to test. The second and third tests run fine. But what if instead of a “dreaded evil global variable,” this was a value in a database? And what if other people were testing their code using the same database? Obviously, we should expect occasional failures if we’re depending on global shared state and all trying to use the same datastore, right? More realistically, whether it’s global state in code or a database, if the number of tests we need to run is large enough, we’re going to want to parallelize our test suite. And then, we will see failures. Impure functions rely on something other than their explicit inputs, and that includes not just nonlocal variables (and functions if they themselves are impure), but also databases and the implicit </w:t>
      </w:r>
      <w:r>
        <w:rPr>
          <w:rStyle w:val="Text2"/>
        </w:rPr>
        <w:t>this</w:t>
      </w:r>
      <w:r>
        <w:t xml:space="preserve"> argument (if it is not immutable). </w:t>
      </w:r>
      <w:r>
        <w:rPr>
          <w:rStyle w:val="Text51"/>
        </w:rPr>
        <w:bookmarkStart w:id="1562" w:name="idm139681435025136"/>
        <w:t/>
        <w:bookmarkEnd w:id="1562"/>
      </w:r>
      <w:r>
        <w:t>That last point bears repeating, as it is a pretty big shift from how object-oriented programming tends to work: in functional style, we should prefer using explicit inputs and outputs to accessing and modifying a</w:t>
      </w:r>
      <w:r>
        <w:rPr>
          <w:rStyle w:val="Text7"/>
        </w:rPr>
        <w:t xml:space="preserve"> </w:t>
      </w:r>
      <w:r>
        <w:rPr>
          <w:rStyle w:val="Text2"/>
        </w:rPr>
        <w:t>this</w:t>
      </w:r>
      <w:r>
        <w:t xml:space="preserve"> value.</w:t>
      </w:r>
    </w:p>
    <w:p>
      <w:pPr>
        <w:pStyle w:val="Normal"/>
      </w:pPr>
      <w:r>
        <w:t xml:space="preserve">All in all, functions like </w:t>
      </w:r>
      <w:r>
        <w:rPr>
          <w:rStyle w:val="Text2"/>
        </w:rPr>
        <w:t>setGlobalFromAddition</w:t>
      </w:r>
      <w:r>
        <w:t xml:space="preserve"> will make our testing more difficult. Maybe not immediately, but even without a more complex program that mutates </w:t>
      </w:r>
      <w:r>
        <w:rPr>
          <w:rStyle w:val="Text2"/>
        </w:rPr>
        <w:t>x</w:t>
      </w:r>
      <w:r>
        <w:t xml:space="preserve"> in multiple places, we already can see tests that cannot be trusted to run in parallel.</w:t>
      </w:r>
    </w:p>
    <w:p>
      <w:pPr>
        <w:pStyle w:val="Normal"/>
      </w:pPr>
      <w:r>
        <w:t xml:space="preserve">The third function, </w:t>
      </w:r>
      <w:r>
        <w:rPr>
          <w:rStyle w:val="Text2"/>
        </w:rPr>
        <w:t>readAddition</w:t>
      </w:r>
      <w:r>
        <w:t xml:space="preserve">, makes a call to </w:t>
      </w:r>
      <w:r>
        <w:rPr>
          <w:rStyle w:val="Text2"/>
        </w:rPr>
        <w:t>console.log</w:t>
      </w:r>
      <w:r>
        <w:t>, so it is an impure function with a side effect in it. The complexities of testing this were explored in the previous chapter, but in the context of this chapter we have another reason, beyond the mechanics of testing, for why working with this is inconvenient: I/O calls are side effects and make impure functions. Impure functions are hard to test.</w:t>
      </w:r>
    </w:p>
    <w:p>
      <w:pPr>
        <w:pStyle w:val="Normal"/>
      </w:pPr>
      <w:r>
        <w:t>If you like, you could try namespacing your impure functions (don’t forget to namespace the function calls as well). A simple object would work:</w:t>
      </w:r>
    </w:p>
    <w:p>
      <w:pPr>
        <w:pStyle w:val="Para 03"/>
      </w:pPr>
      <w:r>
        <w:rPr>
          <w:rStyle w:val="Text0"/>
        </w:rPr>
        <w:t xml:space="preserve"/>
        <w:br w:clear="none"/>
      </w:r>
      <w:r>
        <w:rPr>
          <w:rStyle w:val="Text13"/>
        </w:rPr>
        <w:t xml:space="preserve">const</w:t>
        <w:br w:clear="none"/>
      </w:r>
      <w:r>
        <w:rPr>
          <w:rStyle w:val="Text0"/>
        </w:rPr>
        <w:t xml:space="preserve"> </w:t>
        <w:br w:clear="none"/>
      </w:r>
      <w:r>
        <w:t xml:space="preserve">impure</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setGlobalFromAddition</w:t>
        <w:br w:clear="none"/>
      </w:r>
      <w:r>
        <w:rPr>
          <w:rStyle w:val="Text1"/>
        </w:rPr>
        <w:t xml:space="preserve">(</w:t>
        <w:br w:clear="none"/>
      </w:r>
      <w:r>
        <w:t xml:space="preserve">addend1</w:t>
        <w:br w:clear="none"/>
      </w:r>
      <w:r>
        <w:rPr>
          <w:rStyle w:val="Text1"/>
        </w:rPr>
        <w:t xml:space="preserve">,</w:t>
        <w:br w:clear="none"/>
      </w:r>
      <w:r>
        <w:rPr>
          <w:rStyle w:val="Text0"/>
        </w:rPr>
        <w:t xml:space="preserve"> </w:t>
        <w:br w:clear="none"/>
      </w:r>
      <w:r>
        <w:t xml:space="preserve">addend2</w:t>
        <w:br w:clear="none"/>
      </w:r>
      <w:r>
        <w:rPr>
          <w:rStyle w:val="Text1"/>
        </w:rPr>
        <w:t xml:space="preserve">){</w:t>
        <w:br w:clear="none"/>
      </w:r>
      <w:r>
        <w:rPr>
          <w:rStyle w:val="Text0"/>
        </w:rPr>
        <w:t xml:space="preserve"/>
        <w:br w:clear="none"/>
        <w:t xml:space="preserve">    </w:t>
        <w:br w:clear="none"/>
      </w:r>
      <w:r>
        <w:t xml:space="preserve">x</w:t>
        <w:br w:clear="none"/>
      </w:r>
      <w:r>
        <w:rPr>
          <w:rStyle w:val="Text0"/>
        </w:rPr>
        <w:t xml:space="preserve"> </w:t>
        <w:br w:clear="none"/>
      </w:r>
      <w:r>
        <w:rPr>
          <w:rStyle w:val="Text1"/>
        </w:rPr>
        <w:t xml:space="preserve">=</w:t>
        <w:br w:clear="none"/>
      </w:r>
      <w:r>
        <w:rPr>
          <w:rStyle w:val="Text0"/>
        </w:rPr>
        <w:t xml:space="preserve"> </w:t>
        <w:br w:clear="none"/>
      </w:r>
      <w:r>
        <w:t xml:space="preserve">add</w:t>
        <w:br w:clear="none"/>
      </w:r>
      <w:r>
        <w:rPr>
          <w:rStyle w:val="Text1"/>
        </w:rPr>
        <w:t xml:space="preserve">(</w:t>
        <w:br w:clear="none"/>
      </w:r>
      <w:r>
        <w:t xml:space="preserve">addend1</w:t>
        <w:br w:clear="none"/>
      </w:r>
      <w:r>
        <w:rPr>
          <w:rStyle w:val="Text1"/>
        </w:rPr>
        <w:t xml:space="preserve">,</w:t>
        <w:br w:clear="none"/>
      </w:r>
      <w:r>
        <w:rPr>
          <w:rStyle w:val="Text0"/>
        </w:rPr>
        <w:t xml:space="preserve"> </w:t>
        <w:br w:clear="none"/>
      </w:r>
      <w:r>
        <w:t xml:space="preserve">addend2</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readAddition</w:t>
        <w:br w:clear="none"/>
      </w:r>
      <w:r>
        <w:rPr>
          <w:rStyle w:val="Text1"/>
        </w:rPr>
        <w:t xml:space="preserve">(</w:t>
        <w:br w:clear="none"/>
      </w:r>
      <w:r>
        <w:t xml:space="preserve">addend1</w:t>
        <w:br w:clear="none"/>
      </w:r>
      <w:r>
        <w:rPr>
          <w:rStyle w:val="Text1"/>
        </w:rPr>
        <w:t xml:space="preserve">,</w:t>
        <w:br w:clear="none"/>
      </w:r>
      <w:r>
        <w:rPr>
          <w:rStyle w:val="Text0"/>
        </w:rPr>
        <w:t xml:space="preserve"> </w:t>
        <w:br w:clear="none"/>
      </w:r>
      <w:r>
        <w:t xml:space="preserve">addend2</w:t>
        <w:br w:clear="none"/>
      </w:r>
      <w:r>
        <w:rPr>
          <w:rStyle w:val="Text1"/>
        </w:rPr>
        <w:t xml:space="preserve">,</w:t>
        <w:br w:clear="none"/>
      </w:r>
      <w:r>
        <w:rPr>
          <w:rStyle w:val="Text0"/>
        </w:rPr>
        <w:t xml:space="preserve"> </w:t>
        <w:br w:clear="none"/>
      </w:r>
      <w:r>
        <w:t xml:space="preserve">done</w:t>
        <w:br w:clear="none"/>
      </w:r>
      <w:r>
        <w:rPr>
          <w:rStyle w:val="Text1"/>
        </w:rPr>
        <w:t xml:space="preserve">){</w:t>
        <w:br w:clear="none"/>
      </w:r>
      <w:r>
        <w:rPr>
          <w:rStyle w:val="Text0"/>
        </w:rPr>
        <w:t xml:space="preserve"/>
        <w:br w:clear="none"/>
        <w:t xml:space="preserve">    </w:t>
        <w:br w:clear="none"/>
      </w:r>
      <w:r>
        <w:t xml:space="preserve">console</w:t>
        <w:br w:clear="none"/>
      </w:r>
      <w:r>
        <w:rPr>
          <w:rStyle w:val="Text9"/>
        </w:rPr>
        <w:t xml:space="preserve">.</w:t>
        <w:br w:clear="none"/>
      </w:r>
      <w:r>
        <w:t xml:space="preserve">log</w:t>
        <w:br w:clear="none"/>
      </w:r>
      <w:r>
        <w:rPr>
          <w:rStyle w:val="Text1"/>
        </w:rPr>
        <w:t xml:space="preserve">(</w:t>
        <w:br w:clear="none"/>
      </w:r>
      <w:r>
        <w:t xml:space="preserve">add</w:t>
        <w:br w:clear="none"/>
      </w:r>
      <w:r>
        <w:rPr>
          <w:rStyle w:val="Text1"/>
        </w:rPr>
        <w:t xml:space="preserve">(</w:t>
        <w:br w:clear="none"/>
      </w:r>
      <w:r>
        <w:t xml:space="preserve">addend1</w:t>
        <w:br w:clear="none"/>
      </w:r>
      <w:r>
        <w:rPr>
          <w:rStyle w:val="Text1"/>
        </w:rPr>
        <w:t xml:space="preserve">,</w:t>
        <w:br w:clear="none"/>
      </w:r>
      <w:r>
        <w:rPr>
          <w:rStyle w:val="Text0"/>
        </w:rPr>
        <w:t xml:space="preserve"> </w:t>
        <w:br w:clear="none"/>
      </w:r>
      <w:r>
        <w:t xml:space="preserve">addend2</w:t>
        <w:br w:clear="none"/>
      </w:r>
      <w:r>
        <w:rPr>
          <w:rStyle w:val="Text1"/>
        </w:rPr>
        <w:t xml:space="preserve">));</w:t>
        <w:br w:clear="none"/>
      </w:r>
      <w:r>
        <w:rPr>
          <w:rStyle w:val="Text0"/>
        </w:rPr>
        <w:t xml:space="preserve"/>
        <w:br w:clear="none"/>
        <w:t xml:space="preserve">    </w:t>
        <w:br w:clear="none"/>
      </w:r>
      <w:r>
        <w:t xml:space="preserve">done</w:t>
        <w:br w:clear="none"/>
      </w:r>
      <w:r>
        <w:rPr>
          <w:rStyle w:val="Text12"/>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If you find doing this separation annoying, you really wouldn’t like the machinations you have to do to mix pure and impure code in some functional languages (like </w:t>
        <w:t>Haskell</w:t>
        <w:t>).</w:t>
      </w:r>
    </w:p>
    <w:p>
      <w:pPr>
        <w:pStyle w:val="Normal"/>
      </w:pPr>
      <w:r>
        <w:t>Hopefully, this section has made three things clear. First, it is easy to tell pure from impure functions. If you know that something will always run the same way, with the same input, and not produce a side effect (meaning anything that doesn’t simply return a value), then it is pure. Second, impure functions are harder to test. Third, the simpler (in terms of bulk, inputs, and outputs) your functions are, the better chance they have at being pure.</w:t>
      </w:r>
    </w:p>
    <w:p>
      <w:pPr>
        <w:pStyle w:val="Normal"/>
      </w:pPr>
      <w:r>
        <w:t xml:space="preserve">At this point, we’ve talked over some of the basic hygienic processes you can enact in your code to make it more functional, and also discussed some of the benefits of doing so, including purity, referential transparency, and easier testing. The approaches we’ve taken and our goals for the code are not unlike those found in the rest of the book. We’ve already covered a preference for less bulky functions with few inputs and one clear return value. We’ve also covered why array comprehensions make more sense than </w:t>
      </w:r>
      <w:r>
        <w:rPr>
          <w:rStyle w:val="Text2"/>
        </w:rPr>
        <w:t>for</w:t>
      </w:r>
      <w:r>
        <w:t xml:space="preserve"> loops. Reassigning variables has been discouraged plenty of times earlier.</w:t>
      </w:r>
      <w:r>
        <w:rPr>
          <w:rStyle w:val="Text51"/>
        </w:rPr>
        <w:bookmarkStart w:id="1563" w:name="idm139681434971344"/>
        <w:t/>
        <w:bookmarkEnd w:id="1563"/>
        <w:bookmarkStart w:id="1564" w:name="idm139681434969968"/>
        <w:t/>
        <w:bookmarkEnd w:id="1564"/>
        <w:bookmarkStart w:id="1565" w:name="idm139681434968320"/>
        <w:t/>
        <w:bookmarkEnd w:id="1565"/>
      </w:r>
    </w:p>
    <w:p>
      <w:pPr>
        <w:pStyle w:val="Normal"/>
      </w:pPr>
      <w:r>
        <w:t xml:space="preserve">Now that we have a new perspective on some of our earlier concepts, it’s time to branch out. Next we’ll be looking at some features that can give us more functional interfaces. </w:t>
      </w:r>
      <w:r>
        <w:rPr>
          <w:rStyle w:val="Text51"/>
        </w:rPr>
        <w:bookmarkStart w:id="1566" w:name="idm139681434965760"/>
        <w:t/>
        <w:bookmarkEnd w:id="1566"/>
      </w:r>
    </w:p>
    <w:p>
      <w:bookmarkStart w:id="1567" w:name="Advanced_Basics__In_this_section"/>
      <w:pPr>
        <w:keepNext/>
        <w:pStyle w:val="Heading 1"/>
      </w:pPr>
      <w:r>
        <w:t>Advanced Basics</w:t>
      </w:r>
      <w:bookmarkEnd w:id="1567"/>
    </w:p>
    <w:p>
      <w:pPr>
        <w:pStyle w:val="Normal"/>
      </w:pPr>
      <w:r>
        <w:t xml:space="preserve">In this section, we’ll be exploring some fundamental </w:t>
      </w:r>
      <w:r>
        <w:rPr>
          <w:rStyle w:val="Text51"/>
        </w:rPr>
        <w:bookmarkStart w:id="1568" w:name="ix_FPJSadv"/>
        <w:t/>
        <w:bookmarkEnd w:id="1568"/>
      </w:r>
      <w:r>
        <w:t>aspects of functional programming that are still foreign to many JavaScript programmers:</w:t>
      </w:r>
    </w:p>
    <w:p>
      <w:pPr>
        <w:pStyle w:val="Para 04"/>
      </w:pPr>
      <w:r>
        <w:t>Currying</w:t>
      </w:r>
    </w:p>
    <w:p>
      <w:pPr>
        <w:pStyle w:val="Para 04"/>
      </w:pPr>
      <w:r>
        <w:t>Partial application</w:t>
      </w:r>
    </w:p>
    <w:p>
      <w:pPr>
        <w:pStyle w:val="Para 04"/>
      </w:pPr>
      <w:r>
        <w:t>Function composition</w:t>
      </w:r>
    </w:p>
    <w:p>
      <w:pPr>
        <w:pStyle w:val="Para 04"/>
      </w:pPr>
      <w:r>
        <w:t>Types</w:t>
      </w:r>
    </w:p>
    <w:p>
      <w:pPr>
        <w:keepNext/>
        <w:pStyle w:val="Heading 5"/>
        <w:keepLines w:val="on"/>
      </w:pPr>
      <w:r>
        <w:t>What you can’t get from just plain JavaScript</w:t>
      </w:r>
    </w:p>
    <w:p>
      <w:pPr>
        <w:pStyle w:val="Para 06"/>
        <w:keepLines w:val="on"/>
      </w:pPr>
      <w:r>
        <w:t xml:space="preserve">Having a compilation step and a type safety system in place (which JavaScript doesn’t) is actually pretty handy. </w:t>
      </w:r>
      <w:r>
        <w:rPr>
          <w:rStyle w:val="Text51"/>
        </w:rPr>
        <w:bookmarkStart w:id="1569" w:name="idm139681434956928"/>
        <w:t/>
        <w:bookmarkEnd w:id="1569"/>
      </w:r>
      <w:r>
        <w:t>Using a compiles-to-JS language like TypeScript or Flow will help you realize some of those benefits.</w:t>
      </w:r>
      <w:r>
        <w:rPr>
          <w:rStyle w:val="Text51"/>
        </w:rPr>
        <w:bookmarkStart w:id="1570" w:name="idm139681434955584"/>
        <w:t/>
        <w:bookmarkEnd w:id="1570"/>
        <w:bookmarkStart w:id="1571" w:name="idm139681434954480"/>
        <w:t/>
        <w:bookmarkEnd w:id="1571"/>
        <w:bookmarkStart w:id="1572" w:name="idm139681434953376"/>
        <w:t/>
        <w:bookmarkEnd w:id="1572"/>
      </w:r>
      <w:r>
        <w:t xml:space="preserve"> Alternatively, you could just go straight for Haskell, Clojure, or Scala.</w:t>
      </w:r>
    </w:p>
    <w:p>
      <w:bookmarkStart w:id="1573" w:name="Currying_and_Partial_Application"/>
      <w:pPr>
        <w:keepNext/>
        <w:pStyle w:val="Heading 2"/>
      </w:pPr>
      <w:r>
        <w:t>Currying and Partial Application (with Ramda)</w:t>
      </w:r>
      <w:bookmarkEnd w:id="1573"/>
    </w:p>
    <w:p>
      <w:pPr>
        <w:pStyle w:val="Normal"/>
      </w:pPr>
      <w:r>
        <w:t xml:space="preserve">One functional concept that you can exploit to make your code more flexible is using currying and partial application. </w:t>
      </w:r>
      <w:r>
        <w:rPr>
          <w:rStyle w:val="Text51"/>
        </w:rPr>
        <w:bookmarkStart w:id="1574" w:name="ix_FPJScurry"/>
        <w:t/>
        <w:bookmarkEnd w:id="1574"/>
      </w:r>
      <w:r>
        <w:t>Before explaining those terms in the text, let’s look at a bit of code:</w:t>
      </w:r>
    </w:p>
    <w:p>
      <w:pPr>
        <w:pStyle w:val="Para 03"/>
      </w:pPr>
      <w:r>
        <w:rPr>
          <w:rStyle w:val="Text0"/>
        </w:rPr>
        <w:t xml:space="preserve"/>
        <w:br w:clear="none"/>
      </w:r>
      <w:r>
        <w:rPr>
          <w:rStyle w:val="Text13"/>
        </w:rPr>
        <w:t xml:space="preserve">function</w:t>
        <w:br w:clear="none"/>
      </w:r>
      <w:r>
        <w:rPr>
          <w:rStyle w:val="Text0"/>
        </w:rPr>
        <w:t xml:space="preserve"> </w:t>
        <w:br w:clear="none"/>
      </w:r>
      <w:r>
        <w:t xml:space="preserve">add</w:t>
        <w:br w:clear="none"/>
      </w:r>
      <w:r>
        <w:rPr>
          <w:rStyle w:val="Text1"/>
        </w:rPr>
        <w:t xml:space="preserve">(</w:t>
        <w:br w:clear="none"/>
      </w:r>
      <w:r>
        <w:t xml:space="preserve">numberOne</w:t>
        <w:br w:clear="none"/>
      </w:r>
      <w:r>
        <w:rPr>
          <w:rStyle w:val="Text1"/>
        </w:rPr>
        <w:t xml:space="preserve">,</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numberOne</w:t>
        <w:br w:clear="none"/>
      </w:r>
      <w:r>
        <w:rPr>
          <w:rStyle w:val="Text0"/>
        </w:rPr>
        <w:t xml:space="preserve"> </w:t>
        <w:br w:clear="none"/>
      </w:r>
      <w:r>
        <w:rPr>
          <w:rStyle w:val="Text9"/>
        </w:rPr>
        <w:t xml:space="preserve">+</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add</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rPr>
          <w:rStyle w:val="Text11"/>
        </w:rPr>
        <w:t xml:space="preserve">3</w:t>
        <w:br w:clear="none"/>
      </w:r>
    </w:p>
    <w:p>
      <w:pPr>
        <w:pStyle w:val="Normal"/>
      </w:pPr>
      <w:r>
        <w:t xml:space="preserve">This is our favorite addition function so far. It works beautifully. But some (FP </w:t>
        <w:t>rapscallions</w:t>
        <w:t>) would have you believe that this one is better:</w:t>
      </w:r>
    </w:p>
    <w:p>
      <w:pPr>
        <w:pStyle w:val="Para 03"/>
      </w:pPr>
      <w:r>
        <w:rPr>
          <w:rStyle w:val="Text0"/>
        </w:rPr>
        <w:t xml:space="preserve"/>
        <w:br w:clear="none"/>
      </w:r>
      <w:r>
        <w:rPr>
          <w:rStyle w:val="Text13"/>
        </w:rPr>
        <w:t xml:space="preserve">function</w:t>
        <w:br w:clear="none"/>
      </w:r>
      <w:r>
        <w:rPr>
          <w:rStyle w:val="Text0"/>
        </w:rPr>
        <w:t xml:space="preserve"> </w:t>
        <w:br w:clear="none"/>
      </w:r>
      <w:r>
        <w:t xml:space="preserve">add</w:t>
        <w:br w:clear="none"/>
      </w:r>
      <w:r>
        <w:rPr>
          <w:rStyle w:val="Text1"/>
        </w:rPr>
        <w:t xml:space="preserve">(</w:t>
        <w:br w:clear="none"/>
      </w:r>
      <w:r>
        <w:t xml:space="preserve">numberOne</w:t>
        <w:br w:clear="none"/>
      </w:r>
      <w:r>
        <w:rPr>
          <w:rStyle w:val="Text1"/>
        </w:rPr>
        <w:t xml:space="preserve">,</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function</w:t>
        <w:br w:clear="none"/>
      </w:r>
      <w:r>
        <w:rPr>
          <w:rStyle w:val="Text1"/>
        </w:rPr>
        <w:t xml:space="preserve">(</w:t>
        <w:br w:clear="none"/>
      </w:r>
      <w:r>
        <w:t xml:space="preserve">numberOne</w:t>
        <w:br w:clear="none"/>
      </w:r>
      <w:r>
        <w:rPr>
          <w:rStyle w:val="Text1"/>
        </w:rPr>
        <w:t xml:space="preserve">){</w:t>
        <w:br w:clear="none"/>
      </w:r>
      <w:r>
        <w:rPr>
          <w:rStyle w:val="Text0"/>
        </w:rPr>
        <w:t xml:space="preserve"/>
        <w:br w:clear="none"/>
        <w:t xml:space="preserve">    </w:t>
        <w:br w:clear="none"/>
      </w:r>
      <w:r>
        <w:t xml:space="preserve">numberOne</w:t>
        <w:br w:clear="none"/>
      </w:r>
      <w:r>
        <w:rPr>
          <w:rStyle w:val="Text0"/>
        </w:rPr>
        <w:t xml:space="preserve"> </w:t>
        <w:br w:clear="none"/>
      </w:r>
      <w:r>
        <w:rPr>
          <w:rStyle w:val="Text9"/>
        </w:rPr>
        <w:t xml:space="preserve">+</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There is some weirdness here:</w:t>
      </w:r>
    </w:p>
    <w:p>
      <w:pPr>
        <w:pStyle w:val="Para 21"/>
      </w:pPr>
      <w:r>
        <w:rPr>
          <w:rStyle w:val="Text0"/>
        </w:rPr>
        <w:t xml:space="preserve"/>
        <w:br w:clear="none"/>
      </w:r>
      <w:r>
        <w:rPr>
          <w:rStyle w:val="Text13"/>
        </w:rPr>
        <w:t xml:space="preserve">console</w:t>
        <w:br w:clear="none"/>
      </w:r>
      <w:r>
        <w:rPr>
          <w:rStyle w:val="Text9"/>
        </w:rPr>
        <w:t xml:space="preserve">.</w:t>
        <w:br w:clear="none"/>
      </w:r>
      <w:r>
        <w:rPr>
          <w:rStyle w:val="Text8"/>
        </w:rPr>
        <w:t xml:space="preserve">log</w:t>
        <w:br w:clear="none"/>
      </w:r>
      <w:r>
        <w:t xml:space="preserve">(</w:t>
        <w:br w:clear="none"/>
      </w:r>
      <w:r>
        <w:rPr>
          <w:rStyle w:val="Text8"/>
        </w:rPr>
        <w:t xml:space="preserve">add</w:t>
        <w:br w:clear="none"/>
      </w:r>
      <w:r>
        <w:t xml:space="preserve">(</w:t>
        <w:br w:clear="none"/>
      </w:r>
      <w:r>
        <w:rPr>
          <w:rStyle w:val="Text11"/>
        </w:rPr>
        <w:t xml:space="preserve">1</w:t>
        <w:br w:clear="none"/>
      </w:r>
      <w:r>
        <w:t xml:space="preserve">,</w:t>
        <w:br w:clear="none"/>
      </w:r>
      <w:r>
        <w:rPr>
          <w:rStyle w:val="Text0"/>
        </w:rPr>
        <w:t xml:space="preserve"> </w:t>
        <w:br w:clear="none"/>
      </w:r>
      <w:r>
        <w:rPr>
          <w:rStyle w:val="Text11"/>
        </w:rPr>
        <w:t xml:space="preserve">2</w:t>
        <w:br w:clear="none"/>
      </w:r>
      <w:r>
        <w:t xml:space="preserve">));</w:t>
        <w:br w:clear="none"/>
      </w:r>
      <w:r>
        <w:rPr>
          <w:rStyle w:val="Text0"/>
        </w:rPr>
        <w:t xml:space="preserve"/>
        <w:br w:clear="none"/>
      </w:r>
      <w:r>
        <w:rPr>
          <w:rStyle w:val="Text9"/>
        </w:rPr>
        <w:t xml:space="preserve">//</w:t>
        <w:br w:clear="none"/>
      </w:r>
      <w:r>
        <w:rPr>
          <w:rStyle w:val="Text0"/>
        </w:rPr>
        <w:t xml:space="preserve"> </w:t>
        <w:br w:clear="none"/>
      </w:r>
      <w:r>
        <w:t xml:space="preserve">[</w:t>
        <w:br w:clear="none"/>
      </w:r>
      <w:r>
        <w:rPr>
          <w:rStyle w:val="Text16"/>
        </w:rPr>
        <w:t xml:space="preserve">Function</w:t>
        <w:br w:clear="none"/>
      </w:r>
      <w:r>
        <w:t xml:space="preserve">]</w:t>
        <w:br w:clear="none"/>
      </w:r>
      <w:r>
        <w:rPr>
          <w:rStyle w:val="Text0"/>
        </w:rPr>
        <w:t xml:space="preserve"/>
        <w:br w:clear="none"/>
      </w:r>
    </w:p>
    <w:p>
      <w:pPr>
        <w:pStyle w:val="Normal"/>
      </w:pPr>
      <w:r>
        <w:t>Did we break our perfectly good addition function? Yes.</w:t>
      </w:r>
    </w:p>
    <w:p>
      <w:pPr>
        <w:pStyle w:val="Normal"/>
      </w:pPr>
      <w:r>
        <w:t>Now it just makes a function that doesn’t care about that second argument (</w:t>
      </w:r>
      <w:r>
        <w:rPr>
          <w:rStyle w:val="Text2"/>
        </w:rPr>
        <w:t>2</w:t>
      </w:r>
      <w:r>
        <w:t>) at all. Or does it?</w:t>
      </w:r>
    </w:p>
    <w:p>
      <w:pPr>
        <w:pStyle w:val="Normal"/>
      </w:pPr>
      <w:r>
        <w:t xml:space="preserve">We can still use </w:t>
      </w:r>
      <w:r>
        <w:rPr>
          <w:rStyle w:val="Text2"/>
        </w:rPr>
        <w:t>add</w:t>
      </w:r>
      <w:r>
        <w:t xml:space="preserve"> like this:</w:t>
      </w:r>
    </w:p>
    <w:p>
      <w:pPr>
        <w:pStyle w:val="Para 27"/>
      </w:pPr>
      <w:r>
        <w:rPr>
          <w:rStyle w:val="Text0"/>
        </w:rPr>
        <w:t xml:space="preserve"/>
        <w:br w:clear="none"/>
      </w:r>
      <w:r>
        <w:t xml:space="preserve">console</w:t>
        <w:br w:clear="none"/>
      </w:r>
      <w:r>
        <w:rPr>
          <w:rStyle w:val="Text9"/>
        </w:rPr>
        <w:t xml:space="preserve">.</w:t>
        <w:br w:clear="none"/>
      </w:r>
      <w:r>
        <w:rPr>
          <w:rStyle w:val="Text8"/>
        </w:rPr>
        <w:t xml:space="preserve">log</w:t>
        <w:br w:clear="none"/>
      </w:r>
      <w:r>
        <w:rPr>
          <w:rStyle w:val="Text1"/>
        </w:rPr>
        <w:t xml:space="preserve">(</w:t>
        <w:br w:clear="none"/>
      </w:r>
      <w:r>
        <w:rPr>
          <w:rStyle w:val="Text8"/>
        </w:rPr>
        <w:t xml:space="preserve">add</w:t>
        <w:br w:clear="none"/>
      </w:r>
      <w:r>
        <w:rPr>
          <w:rStyle w:val="Text1"/>
        </w:rPr>
        <w:t xml:space="preserve">(</w:t>
        <w:br w:clear="none"/>
      </w:r>
      <w:r>
        <w:rPr>
          <w:rStyle w:val="Text11"/>
        </w:rPr>
        <w:t xml:space="preserve">1</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rPr>
          <w:rStyle w:val="Text11"/>
        </w:rPr>
        <w:t xml:space="preserve">3</w:t>
        <w:br w:clear="none"/>
      </w:r>
      <w:r>
        <w:rPr>
          <w:rStyle w:val="Text0"/>
        </w:rPr>
        <w:t xml:space="preserve"/>
        <w:br w:clear="none"/>
      </w:r>
    </w:p>
    <w:p>
      <w:pPr>
        <w:pStyle w:val="Normal"/>
      </w:pPr>
      <w:r>
        <w:t xml:space="preserve">We just replace the </w:t>
      </w:r>
      <w:r>
        <w:rPr>
          <w:rStyle w:val="Text2"/>
        </w:rPr>
        <w:t>,</w:t>
      </w:r>
      <w:r>
        <w:t xml:space="preserve"> with </w:t>
      </w:r>
      <w:r>
        <w:rPr>
          <w:rStyle w:val="Text2"/>
        </w:rPr>
        <w:t>)(</w:t>
      </w:r>
      <w:r>
        <w:t>, and then we’re good. But that doesn’t explain how it works or why we’d want to do that.</w:t>
      </w:r>
    </w:p>
    <w:p>
      <w:pPr>
        <w:pStyle w:val="Normal"/>
      </w:pPr>
      <w:r>
        <w:t xml:space="preserve">Well, the first thing to notice in our second addition function is that it returns a function. That means that when you run </w:t>
      </w:r>
      <w:r>
        <w:rPr>
          <w:rStyle w:val="Text2"/>
        </w:rPr>
        <w:t>add(1)</w:t>
      </w:r>
      <w:r>
        <w:t xml:space="preserve">, you get back a function that is waiting for the </w:t>
      </w:r>
      <w:r>
        <w:rPr>
          <w:rStyle w:val="Text2"/>
        </w:rPr>
        <w:t>2</w:t>
      </w:r>
      <w:r>
        <w:t xml:space="preserve"> (or something else):</w:t>
      </w:r>
    </w:p>
    <w:p>
      <w:pPr>
        <w:pStyle w:val="Para 27"/>
      </w:pPr>
      <w:r>
        <w:rPr>
          <w:rStyle w:val="Text0"/>
        </w:rPr>
        <w:t xml:space="preserve"/>
        <w:br w:clear="none"/>
      </w:r>
      <w:r>
        <w:t xml:space="preserve">const</w:t>
        <w:br w:clear="none"/>
      </w:r>
      <w:r>
        <w:rPr>
          <w:rStyle w:val="Text0"/>
        </w:rPr>
        <w:t xml:space="preserve"> </w:t>
        <w:br w:clear="none"/>
      </w:r>
      <w:r>
        <w:rPr>
          <w:rStyle w:val="Text8"/>
        </w:rPr>
        <w:t xml:space="preserve">incrementer</w:t>
        <w:br w:clear="none"/>
      </w:r>
      <w:r>
        <w:rPr>
          <w:rStyle w:val="Text0"/>
        </w:rPr>
        <w:t xml:space="preserve"> </w:t>
        <w:br w:clear="none"/>
      </w:r>
      <w:r>
        <w:rPr>
          <w:rStyle w:val="Text1"/>
        </w:rPr>
        <w:t xml:space="preserve">=</w:t>
        <w:br w:clear="none"/>
      </w:r>
      <w:r>
        <w:rPr>
          <w:rStyle w:val="Text0"/>
        </w:rPr>
        <w:t xml:space="preserve"> </w:t>
        <w:br w:clear="none"/>
      </w:r>
      <w:r>
        <w:rPr>
          <w:rStyle w:val="Text8"/>
        </w:rPr>
        <w:t xml:space="preserve">add</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r>
      <w:r>
        <w:t xml:space="preserve">incrementer</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rPr>
          <w:rStyle w:val="Text11"/>
        </w:rPr>
        <w:t xml:space="preserve">3</w:t>
        <w:br w:clear="none"/>
      </w:r>
      <w:r>
        <w:rPr>
          <w:rStyle w:val="Text0"/>
        </w:rPr>
        <w:t xml:space="preserve"/>
        <w:br w:clear="none"/>
      </w:r>
    </w:p>
    <w:p>
      <w:pPr>
        <w:pStyle w:val="Normal"/>
      </w:pPr>
      <w:r>
        <w:t xml:space="preserve">Our </w:t>
      </w:r>
      <w:r>
        <w:rPr>
          <w:rStyle w:val="Text2"/>
        </w:rPr>
        <w:t>incrementer</w:t>
      </w:r>
      <w:r>
        <w:t xml:space="preserve"> is a partially applied function. </w:t>
      </w:r>
      <w:r>
        <w:rPr>
          <w:rStyle w:val="Text51"/>
        </w:rPr>
        <w:bookmarkStart w:id="1575" w:name="idm139681434915200"/>
        <w:t/>
        <w:bookmarkEnd w:id="1575"/>
      </w:r>
      <w:r>
        <w:t xml:space="preserve">We took our original function that took two arguments, and partially applied one argument that it needed, creating a new function with </w:t>
      </w:r>
      <w:r>
        <w:rPr>
          <w:rStyle w:val="Text51"/>
        </w:rPr>
        <w:bookmarkStart w:id="1576" w:name="idm139681434595088"/>
        <w:t/>
        <w:bookmarkEnd w:id="1576"/>
      </w:r>
      <w:r>
        <w:t xml:space="preserve">reduced </w:t>
      </w:r>
      <w:r>
        <w:rPr>
          <w:rStyle w:val="Text7"/>
        </w:rPr>
        <w:t>arity</w:t>
      </w:r>
      <w:r>
        <w:t xml:space="preserve"> (the number of arguments something takes; e.g., a function with an arity of 1 takes one argument).</w:t>
      </w:r>
    </w:p>
    <w:p>
      <w:pPr>
        <w:pStyle w:val="Normal"/>
      </w:pPr>
      <w:r>
        <w:t>Currying is not the same thing as partial application.</w:t>
      </w:r>
      <w:r>
        <w:rPr>
          <w:rStyle w:val="Text51"/>
        </w:rPr>
        <w:bookmarkStart w:id="1577" w:name="idm139681434592816"/>
        <w:t/>
        <w:bookmarkEnd w:id="1577"/>
      </w:r>
      <w:r>
        <w:t xml:space="preserve"> This was the partial application part:</w:t>
      </w:r>
    </w:p>
    <w:p>
      <w:pPr>
        <w:pStyle w:val="Para 03"/>
      </w:pPr>
      <w:r>
        <w:rPr>
          <w:rStyle w:val="Text0"/>
        </w:rPr>
        <w:t xml:space="preserve"/>
        <w:br w:clear="none"/>
      </w:r>
      <w:r>
        <w:rPr>
          <w:rStyle w:val="Text13"/>
        </w:rPr>
        <w:t xml:space="preserve">const</w:t>
        <w:br w:clear="none"/>
      </w:r>
      <w:r>
        <w:rPr>
          <w:rStyle w:val="Text0"/>
        </w:rPr>
        <w:t xml:space="preserve"> </w:t>
        <w:br w:clear="none"/>
      </w:r>
      <w:r>
        <w:t xml:space="preserve">incrementer</w:t>
        <w:br w:clear="none"/>
      </w:r>
      <w:r>
        <w:rPr>
          <w:rStyle w:val="Text0"/>
        </w:rPr>
        <w:t xml:space="preserve"> </w:t>
        <w:br w:clear="none"/>
      </w:r>
      <w:r>
        <w:rPr>
          <w:rStyle w:val="Text1"/>
        </w:rPr>
        <w:t xml:space="preserve">=</w:t>
        <w:br w:clear="none"/>
      </w:r>
      <w:r>
        <w:rPr>
          <w:rStyle w:val="Text0"/>
        </w:rPr>
        <w:t xml:space="preserve"> </w:t>
        <w:br w:clear="none"/>
      </w:r>
      <w:r>
        <w:t xml:space="preserve">add</w:t>
        <w:br w:clear="none"/>
      </w:r>
      <w:r>
        <w:rPr>
          <w:rStyle w:val="Text1"/>
        </w:rPr>
        <w:t xml:space="preserve">(</w:t>
        <w:br w:clear="none"/>
      </w:r>
      <w:r>
        <w:rPr>
          <w:rStyle w:val="Text11"/>
        </w:rPr>
        <w:t xml:space="preserve">1</w:t>
        <w:br w:clear="none"/>
      </w:r>
      <w:r>
        <w:rPr>
          <w:rStyle w:val="Text1"/>
        </w:rPr>
        <w:t xml:space="preserve">);</w:t>
        <w:br w:clear="none"/>
      </w:r>
    </w:p>
    <w:p>
      <w:pPr>
        <w:pStyle w:val="Normal"/>
      </w:pPr>
      <w:r>
        <w:t xml:space="preserve">We happened to assign it to a variable, but the partial application was when we did this: </w:t>
      </w:r>
      <w:r>
        <w:rPr>
          <w:rStyle w:val="Text2"/>
        </w:rPr>
        <w:t>add(1)</w:t>
      </w:r>
      <w:r>
        <w:t>. Currying is what we did when we transformed our normal two-parameter function (i.e., a binary function) into one that took one argument (i.e., a unary function).</w:t>
      </w:r>
      <w:r>
        <w:rPr>
          <w:rStyle w:val="Text51"/>
        </w:rPr>
        <w:bookmarkStart w:id="1578" w:name="idm139681434585200"/>
        <w:t/>
        <w:bookmarkEnd w:id="1578"/>
      </w:r>
      <w:r>
        <w:t xml:space="preserve"> What we didn’t do, however, was use a </w:t>
      </w:r>
      <w:r>
        <w:rPr>
          <w:rStyle w:val="Text2"/>
        </w:rPr>
        <w:t>curry</w:t>
      </w:r>
      <w:r>
        <w:t xml:space="preserve"> function to do that. We curried it manually. As of right now, we don’t have a way to take </w:t>
      </w:r>
      <w:r>
        <w:rPr>
          <w:rStyle w:val="Text7"/>
        </w:rPr>
        <w:t>any</w:t>
      </w:r>
      <w:r>
        <w:t xml:space="preserve"> function of </w:t>
      </w:r>
      <w:r>
        <w:rPr>
          <w:rStyle w:val="Text7"/>
        </w:rPr>
        <w:t>any</w:t>
      </w:r>
      <w:r>
        <w:t xml:space="preserve"> arbitrary arity and curry it.</w:t>
      </w:r>
    </w:p>
    <w:p>
      <w:pPr>
        <w:pStyle w:val="Normal"/>
      </w:pPr>
      <w:r>
        <w:t>For that, we need Ramda.</w:t>
      </w:r>
      <w:r>
        <w:rPr>
          <w:rStyle w:val="Text51"/>
        </w:rPr>
        <w:bookmarkStart w:id="1579" w:name="idm139681434582576"/>
        <w:t/>
        <w:bookmarkEnd w:id="1579"/>
      </w:r>
      <w:r>
        <w:t xml:space="preserve"> The underscore</w:t>
      </w:r>
      <w:r>
        <w:rPr>
          <w:rStyle w:val="Text51"/>
        </w:rPr>
        <w:bookmarkStart w:id="1580" w:name="idm139681434581312"/>
        <w:t/>
        <w:bookmarkEnd w:id="1580"/>
      </w:r>
      <w:r>
        <w:t xml:space="preserve"> and lodash libraries</w:t>
      </w:r>
      <w:r>
        <w:rPr>
          <w:rStyle w:val="Text51"/>
        </w:rPr>
        <w:bookmarkStart w:id="1581" w:name="idm139681434580048"/>
        <w:t/>
        <w:bookmarkEnd w:id="1581"/>
      </w:r>
      <w:r>
        <w:t xml:space="preserve"> do similar things, but Ramda has the coolest name and graphic. Also, underscore doesn’t have the </w:t>
      </w:r>
      <w:r>
        <w:rPr>
          <w:rStyle w:val="Text2"/>
        </w:rPr>
        <w:t>curry</w:t>
      </w:r>
      <w:r>
        <w:t xml:space="preserve"> function. Comparing and contrasting the libraries is an exercise left to the reader, so let’s continue by installing Ramda:</w:t>
      </w:r>
    </w:p>
    <w:p>
      <w:pPr>
        <w:pStyle w:val="Para 26"/>
      </w:pPr>
      <w:r>
        <w:rPr>
          <w:rStyle w:val="Text52"/>
        </w:rPr>
        <w:t xml:space="preserve"/>
        <w:br w:clear="none"/>
      </w:r>
      <w:r>
        <w:t xml:space="preserve">npm</w:t>
        <w:br w:clear="none"/>
        <w:t xml:space="preserve"> </w:t>
        <w:br w:clear="none"/>
        <w:t xml:space="preserve">install</w:t>
        <w:br w:clear="none"/>
        <w:t xml:space="preserve"> </w:t>
        <w:br w:clear="none"/>
        <w:t xml:space="preserve">ramda</w:t>
        <w:br w:clear="none"/>
      </w:r>
      <w:r>
        <w:rPr>
          <w:rStyle w:val="Text38"/>
        </w:rPr>
        <w:t xml:space="preserve"/>
        <w:br w:clear="none"/>
      </w:r>
    </w:p>
    <w:p>
      <w:pPr>
        <w:pStyle w:val="Normal"/>
      </w:pPr>
      <w:r>
        <w:t>Next, let’s try it out:</w:t>
      </w:r>
    </w:p>
    <w:p>
      <w:pPr>
        <w:pStyle w:val="Para 03"/>
      </w:pPr>
      <w:r>
        <w:rPr>
          <w:rStyle w:val="Text0"/>
        </w:rPr>
        <w:t xml:space="preserve"/>
        <w:br w:clear="none"/>
      </w:r>
      <w:r>
        <w:rPr>
          <w:rStyle w:val="Text16"/>
        </w:rPr>
        <w:t xml:space="preserve">R</w:t>
        <w:br w:clear="none"/>
      </w:r>
      <w:r>
        <w:rPr>
          <w:rStyle w:val="Text0"/>
        </w:rPr>
        <w:t xml:space="preserve"> </w:t>
        <w:br w:clear="none"/>
      </w:r>
      <w:r>
        <w:rPr>
          <w:rStyle w:val="Text1"/>
        </w:rPr>
        <w:t xml:space="preserve">=</w:t>
        <w:br w:clear="none"/>
      </w:r>
      <w:r>
        <w:rPr>
          <w:rStyle w:val="Text0"/>
        </w:rPr>
        <w:t xml:space="preserve"> </w:t>
        <w:br w:clear="none"/>
      </w:r>
      <w:r>
        <w:t xml:space="preserve">require</w:t>
        <w:br w:clear="none"/>
      </w:r>
      <w:r>
        <w:rPr>
          <w:rStyle w:val="Text1"/>
        </w:rPr>
        <w:t xml:space="preserve">(</w:t>
        <w:br w:clear="none"/>
      </w:r>
      <w:r>
        <w:t xml:space="preserve">'ramda'</w:t>
        <w:br w:clear="none"/>
      </w:r>
      <w:r>
        <w:rPr>
          <w:rStyle w:val="Text1"/>
        </w:rPr>
        <w:t xml:space="preserve">);</w:t>
        <w:br w:clear="none"/>
      </w:r>
      <w:r>
        <w:rPr>
          <w:rStyle w:val="Text0"/>
        </w:rPr>
        <w:t xml:space="preserve"/>
        <w:br w:clear="none"/>
        <w:t xml:space="preserve"/>
        <w:br w:clear="none"/>
      </w:r>
      <w:r>
        <w:rPr>
          <w:rStyle w:val="Text13"/>
        </w:rPr>
        <w:t xml:space="preserve">function</w:t>
        <w:br w:clear="none"/>
      </w:r>
      <w:r>
        <w:rPr>
          <w:rStyle w:val="Text0"/>
        </w:rPr>
        <w:t xml:space="preserve"> </w:t>
        <w:br w:clear="none"/>
      </w:r>
      <w:r>
        <w:t xml:space="preserve">add</w:t>
        <w:br w:clear="none"/>
      </w:r>
      <w:r>
        <w:rPr>
          <w:rStyle w:val="Text1"/>
        </w:rPr>
        <w:t xml:space="preserve">(</w:t>
        <w:br w:clear="none"/>
      </w:r>
      <w:r>
        <w:t xml:space="preserve">numberOne</w:t>
        <w:br w:clear="none"/>
      </w:r>
      <w:r>
        <w:rPr>
          <w:rStyle w:val="Text1"/>
        </w:rPr>
        <w:t xml:space="preserve">,</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numberOne</w:t>
        <w:br w:clear="none"/>
      </w:r>
      <w:r>
        <w:rPr>
          <w:rStyle w:val="Text0"/>
        </w:rPr>
        <w:t xml:space="preserve"> </w:t>
        <w:br w:clear="none"/>
      </w:r>
      <w:r>
        <w:rPr>
          <w:rStyle w:val="Text9"/>
        </w:rPr>
        <w:t xml:space="preserve">+</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3"/>
        </w:rPr>
        <w:t xml:space="preserve">const</w:t>
        <w:br w:clear="none"/>
      </w:r>
      <w:r>
        <w:rPr>
          <w:rStyle w:val="Text0"/>
        </w:rPr>
        <w:t xml:space="preserve"> </w:t>
        <w:br w:clear="none"/>
      </w:r>
      <w:r>
        <w:t xml:space="preserve">curriedAdd</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R</w:t>
        <w:br w:clear="none"/>
      </w:r>
      <w:r>
        <w:rPr>
          <w:rStyle w:val="Text9"/>
        </w:rPr>
        <w:t xml:space="preserve">.</w:t>
        <w:br w:clear="none"/>
      </w:r>
      <w:r>
        <w:t xml:space="preserve">curry</w:t>
        <w:br w:clear="none"/>
      </w:r>
      <w:r>
        <w:rPr>
          <w:rStyle w:val="Text1"/>
        </w:rPr>
        <w:t xml:space="preserve">(</w:t>
        <w:br w:clear="none"/>
      </w:r>
      <w:r>
        <w:t xml:space="preserve">add</w:t>
        <w:br w:clear="none"/>
      </w:r>
      <w:r>
        <w:rPr>
          <w:rStyle w:val="Text1"/>
        </w:rPr>
        <w:t xml:space="preserve">);</w:t>
        <w:br w:clear="none"/>
      </w:r>
      <w:r>
        <w:rPr>
          <w:rStyle w:val="Text0"/>
        </w:rPr>
        <w:t xml:space="preserve"/>
        <w:br w:clear="none"/>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t xml:space="preserve">curriedAdd</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t xml:space="preserve">curriedAdd</w:t>
        <w:br w:clear="none"/>
      </w:r>
      <w:r>
        <w:rPr>
          <w:rStyle w:val="Text1"/>
        </w:rPr>
        <w:t xml:space="preserve">(</w:t>
        <w:br w:clear="none"/>
      </w:r>
      <w:r>
        <w:rPr>
          <w:rStyle w:val="Text11"/>
        </w:rPr>
        <w:t xml:space="preserve">1</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t xml:space="preserve">curriedAdd</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r>
    </w:p>
    <w:p>
      <w:pPr>
        <w:pStyle w:val="Normal"/>
      </w:pPr>
      <w:r>
        <w:t xml:space="preserve">It’s pretty easy to use. We just require it and write our binary function as we normally would, and then </w:t>
      </w:r>
      <w:r>
        <w:rPr>
          <w:rStyle w:val="Text2"/>
        </w:rPr>
        <w:t>R.curry</w:t>
      </w:r>
      <w:r>
        <w:t xml:space="preserve"> does some magic to it:</w:t>
      </w:r>
    </w:p>
    <w:p>
      <w:pPr>
        <w:pStyle w:val="Para 25"/>
      </w:pPr>
      <w:r>
        <w:rPr>
          <w:rStyle w:val="Text0"/>
        </w:rPr>
        <w:t xml:space="preserve"/>
        <w:br w:clear="none"/>
      </w:r>
      <w:r>
        <w:rPr>
          <w:rStyle w:val="Text1"/>
        </w:rPr>
        <w:t xml:space="preserve">[</w:t>
        <w:br w:clear="none"/>
      </w:r>
      <w:r>
        <w:t xml:space="preserve">Function</w:t>
        <w:br w:clear="none"/>
      </w:r>
      <w:r>
        <w:rPr>
          <w:rStyle w:val="Text1"/>
        </w:rPr>
        <w:t xml:space="preserve">]</w:t>
        <w:br w:clear="none"/>
      </w:r>
      <w:r>
        <w:rPr>
          <w:rStyle w:val="Text0"/>
        </w:rPr>
        <w:t xml:space="preserve"/>
        <w:br w:clear="none"/>
      </w:r>
      <w:r>
        <w:rPr>
          <w:rStyle w:val="Text11"/>
        </w:rPr>
        <w:t xml:space="preserve">3</w:t>
        <w:br w:clear="none"/>
      </w:r>
      <w:r>
        <w:rPr>
          <w:rStyle w:val="Text0"/>
        </w:rPr>
        <w:t xml:space="preserve"/>
        <w:br w:clear="none"/>
      </w:r>
      <w:r>
        <w:rPr>
          <w:rStyle w:val="Text11"/>
        </w:rPr>
        <w:t xml:space="preserve">3</w:t>
        <w:br w:clear="none"/>
      </w:r>
    </w:p>
    <w:p>
      <w:pPr>
        <w:pStyle w:val="Normal"/>
      </w:pPr>
      <w:r>
        <w:t xml:space="preserve">Our output is better than expected. Where our normal (uncurried) function would choke on the first one (giving us </w:t>
      </w:r>
      <w:r>
        <w:rPr>
          <w:rStyle w:val="Text2"/>
        </w:rPr>
        <w:t>NaN</w:t>
      </w:r>
      <w:r>
        <w:t xml:space="preserve"> by adding </w:t>
      </w:r>
      <w:r>
        <w:rPr>
          <w:rStyle w:val="Text2"/>
        </w:rPr>
        <w:t>1</w:t>
      </w:r>
      <w:r>
        <w:t xml:space="preserve"> to </w:t>
      </w:r>
      <w:r>
        <w:rPr>
          <w:rStyle w:val="Text2"/>
        </w:rPr>
        <w:t>undefined</w:t>
      </w:r>
      <w:r>
        <w:t xml:space="preserve">), this gives us a partially applied function. Supplying </w:t>
      </w:r>
      <w:r>
        <w:rPr>
          <w:rStyle w:val="Text2"/>
        </w:rPr>
        <w:t>(1)(2)</w:t>
      </w:r>
      <w:r>
        <w:t xml:space="preserve"> as arguments gives us </w:t>
      </w:r>
      <w:r>
        <w:rPr>
          <w:rStyle w:val="Text2"/>
        </w:rPr>
        <w:t>3</w:t>
      </w:r>
      <w:r>
        <w:t xml:space="preserve">, just like we got from our manual currying process. As a bonus, the curried function still works with our original arity of 2. Passing two arguments with </w:t>
      </w:r>
      <w:r>
        <w:rPr>
          <w:rStyle w:val="Text2"/>
        </w:rPr>
        <w:t>(1, 2)</w:t>
      </w:r>
      <w:r>
        <w:t xml:space="preserve"> still works fine!</w:t>
      </w:r>
    </w:p>
    <w:p>
      <w:pPr>
        <w:pStyle w:val="Normal"/>
      </w:pPr>
      <w:r>
        <w:t>Also, the following works as expected:</w:t>
      </w:r>
    </w:p>
    <w:p>
      <w:pPr>
        <w:pStyle w:val="Para 03"/>
      </w:pPr>
      <w:r>
        <w:rPr>
          <w:rStyle w:val="Text0"/>
        </w:rPr>
        <w:t xml:space="preserve"/>
        <w:br w:clear="none"/>
      </w:r>
      <w:r>
        <w:rPr>
          <w:rStyle w:val="Text13"/>
        </w:rPr>
        <w:t xml:space="preserve">const</w:t>
        <w:br w:clear="none"/>
      </w:r>
      <w:r>
        <w:rPr>
          <w:rStyle w:val="Text0"/>
        </w:rPr>
        <w:t xml:space="preserve"> </w:t>
        <w:br w:clear="none"/>
      </w:r>
      <w:r>
        <w:t xml:space="preserve">increment</w:t>
        <w:br w:clear="none"/>
      </w:r>
      <w:r>
        <w:rPr>
          <w:rStyle w:val="Text0"/>
        </w:rPr>
        <w:t xml:space="preserve"> </w:t>
        <w:br w:clear="none"/>
      </w:r>
      <w:r>
        <w:rPr>
          <w:rStyle w:val="Text1"/>
        </w:rPr>
        <w:t xml:space="preserve">=</w:t>
        <w:br w:clear="none"/>
      </w:r>
      <w:r>
        <w:rPr>
          <w:rStyle w:val="Text0"/>
        </w:rPr>
        <w:t xml:space="preserve"> </w:t>
        <w:br w:clear="none"/>
      </w:r>
      <w:r>
        <w:t xml:space="preserve">curriedAdd</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t xml:space="preserve">increment</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br w:clear="none"/>
      </w:r>
    </w:p>
    <w:p>
      <w:pPr>
        <w:pStyle w:val="Normal"/>
      </w:pPr>
      <w:r>
        <w:t xml:space="preserve">How would we have built </w:t>
      </w:r>
      <w:r>
        <w:rPr>
          <w:rStyle w:val="Text2"/>
        </w:rPr>
        <w:t>increment</w:t>
      </w:r>
      <w:r>
        <w:t xml:space="preserve"> if it wasn’t curried? Maybe like this?</w:t>
      </w:r>
    </w:p>
    <w:p>
      <w:pPr>
        <w:pStyle w:val="Para 03"/>
      </w:pPr>
      <w:r>
        <w:rPr>
          <w:rStyle w:val="Text0"/>
        </w:rPr>
        <w:t xml:space="preserve"/>
        <w:br w:clear="none"/>
      </w:r>
      <w:r>
        <w:rPr>
          <w:rStyle w:val="Text13"/>
        </w:rPr>
        <w:t xml:space="preserve">function</w:t>
        <w:br w:clear="none"/>
      </w:r>
      <w:r>
        <w:rPr>
          <w:rStyle w:val="Text0"/>
        </w:rPr>
        <w:t xml:space="preserve"> </w:t>
        <w:br w:clear="none"/>
      </w:r>
      <w:r>
        <w:t xml:space="preserve">increment</w:t>
        <w:br w:clear="none"/>
      </w:r>
      <w:r>
        <w:rPr>
          <w:rStyle w:val="Text1"/>
        </w:rPr>
        <w:t xml:space="preserve">(</w:t>
        <w:br w:clear="none"/>
      </w:r>
      <w:r>
        <w:t xml:space="preserve">addend</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add</w:t>
        <w:br w:clear="none"/>
      </w:r>
      <w:r>
        <w:rPr>
          <w:rStyle w:val="Text1"/>
        </w:rPr>
        <w:t xml:space="preserve">(</w:t>
        <w:br w:clear="none"/>
      </w:r>
      <w:r>
        <w:t xml:space="preserve">addend</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t xml:space="preserve">increment</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br w:clear="none"/>
      </w:r>
    </w:p>
    <w:p>
      <w:pPr>
        <w:pStyle w:val="Normal"/>
      </w:pPr>
      <w:r>
        <w:t xml:space="preserve">It’s only two more lines in this case, but what if we had </w:t>
      </w:r>
      <w:r>
        <w:rPr>
          <w:rStyle w:val="Text2"/>
        </w:rPr>
        <w:t>increment</w:t>
      </w:r>
      <w:r>
        <w:t xml:space="preserve">, </w:t>
      </w:r>
      <w:r>
        <w:rPr>
          <w:rStyle w:val="Text2"/>
        </w:rPr>
        <w:t>addFive</w:t>
      </w:r>
      <w:r>
        <w:t xml:space="preserve">, </w:t>
      </w:r>
      <w:r>
        <w:rPr>
          <w:rStyle w:val="Text2"/>
        </w:rPr>
        <w:t>addTen</w:t>
      </w:r>
      <w:r>
        <w:t>, and so on? Or what if the implementation were more complex?</w:t>
      </w:r>
    </w:p>
    <w:p>
      <w:pPr>
        <w:pStyle w:val="Normal"/>
      </w:pPr>
      <w:r>
        <w:t xml:space="preserve">In case you’re not quite on board with currying, here’s another possibility. You know that </w:t>
      </w:r>
      <w:r>
        <w:rPr>
          <w:rStyle w:val="Text2"/>
        </w:rPr>
        <w:t>map</w:t>
      </w:r>
      <w:r>
        <w:t xml:space="preserve"> function we’ve been praising throughout the book? What if I told you it wasn’t that awesome?</w:t>
      </w:r>
    </w:p>
    <w:p>
      <w:pPr>
        <w:pStyle w:val="Normal"/>
      </w:pPr>
      <w:r>
        <w:t>Here’s something that works okay:</w:t>
      </w:r>
    </w:p>
    <w:p>
      <w:pPr>
        <w:pStyle w:val="Para 03"/>
      </w:pPr>
      <w:r>
        <w:rPr>
          <w:rStyle w:val="Text0"/>
        </w:rPr>
        <w:t xml:space="preserve"/>
        <w:br w:clear="none"/>
      </w:r>
      <w:r>
        <w:rPr>
          <w:rStyle w:val="Text13"/>
        </w:rPr>
        <w:t xml:space="preserve">const</w:t>
        <w:br w:clear="none"/>
      </w:r>
      <w:r>
        <w:rPr>
          <w:rStyle w:val="Text0"/>
        </w:rPr>
        <w:t xml:space="preserve"> </w:t>
        <w:br w:clear="none"/>
      </w:r>
      <w:r>
        <w:t xml:space="preserve">square</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t xml:space="preserve">thing</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t xml:space="preserve">thing</w:t>
        <w:br w:clear="none"/>
      </w:r>
      <w:r>
        <w:rPr>
          <w:rStyle w:val="Text0"/>
        </w:rPr>
        <w:t xml:space="preserve"> </w:t>
        <w:br w:clear="none"/>
      </w:r>
      <w:r>
        <w:rPr>
          <w:rStyle w:val="Text9"/>
        </w:rPr>
        <w:t xml:space="preserve">*</w:t>
        <w:br w:clear="none"/>
      </w:r>
      <w:r>
        <w:rPr>
          <w:rStyle w:val="Text0"/>
        </w:rPr>
        <w:t xml:space="preserve"> </w:t>
        <w:br w:clear="none"/>
      </w:r>
      <w:r>
        <w:t xml:space="preserve">thing</w:t>
        <w:br w:clear="none"/>
      </w:r>
      <w:r>
        <w:rPr>
          <w:rStyle w:val="Text1"/>
        </w:rPr>
        <w:t xml:space="preserve">;</w:t>
        <w:br w:clear="none"/>
      </w:r>
      <w:r>
        <w:rPr>
          <w:rStyle w:val="Text0"/>
        </w:rPr>
        <w:t xml:space="preserve"/>
        <w:br w:clear="none"/>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9"/>
        </w:rPr>
        <w:t xml:space="preserve">.</w:t>
        <w:br w:clear="none"/>
      </w:r>
      <w:r>
        <w:t xml:space="preserve">map</w:t>
        <w:br w:clear="none"/>
      </w:r>
      <w:r>
        <w:rPr>
          <w:rStyle w:val="Text1"/>
        </w:rPr>
        <w:t xml:space="preserve">(</w:t>
        <w:br w:clear="none"/>
      </w:r>
      <w:r>
        <w:t xml:space="preserve">square</w:t>
        <w:br w:clear="none"/>
      </w:r>
      <w:r>
        <w:rPr>
          <w:rStyle w:val="Text1"/>
        </w:rPr>
        <w:t xml:space="preserve">));</w:t>
        <w:br w:clear="none"/>
      </w:r>
      <w:r>
        <w:rPr>
          <w:rStyle w:val="Text0"/>
        </w:rPr>
        <w:t xml:space="preserve"/>
        <w:br w:clear="none"/>
      </w:r>
    </w:p>
    <w:p>
      <w:pPr>
        <w:pStyle w:val="Normal"/>
      </w:pPr>
      <w:r>
        <w:t xml:space="preserve">But what if you want to reuse a </w:t>
      </w:r>
      <w:r>
        <w:rPr>
          <w:rStyle w:val="Text2"/>
        </w:rPr>
        <w:t>mapSquares</w:t>
      </w:r>
      <w:r>
        <w:t xml:space="preserve"> function?</w:t>
      </w:r>
      <w:r>
        <w:rPr>
          <w:rStyle w:val="Text51"/>
        </w:rPr>
        <w:bookmarkStart w:id="1582" w:name="idm139681434405024"/>
        <w:t/>
        <w:bookmarkEnd w:id="1582"/>
      </w:r>
      <w:r>
        <w:t xml:space="preserve"> Our data is stuck in front of the dot </w:t>
      </w:r>
      <w:r>
        <w:rPr>
          <w:rStyle w:val="Text2"/>
        </w:rPr>
        <w:t>(.)</w:t>
      </w:r>
      <w:r>
        <w:t xml:space="preserve">, so what should we do? Altering </w:t>
      </w:r>
      <w:r>
        <w:rPr>
          <w:rStyle w:val="Text2"/>
        </w:rPr>
        <w:t>Array.prototype</w:t>
      </w:r>
      <w:r>
        <w:t xml:space="preserve"> is strictly a no-no. We could create a new class that </w:t>
      </w:r>
      <w:r>
        <w:rPr>
          <w:rStyle w:val="Text2"/>
        </w:rPr>
        <w:t>extends Array</w:t>
      </w:r>
      <w:r>
        <w:t xml:space="preserve">, alter </w:t>
      </w:r>
      <w:r>
        <w:rPr>
          <w:rStyle w:val="Text7"/>
        </w:rPr>
        <w:t>that</w:t>
      </w:r>
      <w:r>
        <w:t xml:space="preserve"> prototype, and make our </w:t>
      </w:r>
      <w:r>
        <w:rPr>
          <w:rStyle w:val="Text2"/>
        </w:rPr>
        <w:t>[2, 4, 5]</w:t>
      </w:r>
      <w:r>
        <w:t xml:space="preserve"> an instance of that subclass.</w:t>
      </w:r>
    </w:p>
    <w:p>
      <w:pPr>
        <w:pStyle w:val="Normal"/>
      </w:pPr>
      <w:r>
        <w:t>Or we could let Ramda do some work:</w:t>
      </w:r>
    </w:p>
    <w:p>
      <w:pPr>
        <w:pStyle w:val="Para 03"/>
      </w:pPr>
      <w:r>
        <w:rPr>
          <w:rStyle w:val="Text0"/>
        </w:rPr>
        <w:t xml:space="preserve"/>
        <w:br w:clear="none"/>
      </w:r>
      <w:r>
        <w:rPr>
          <w:rStyle w:val="Text16"/>
        </w:rPr>
        <w:t xml:space="preserve">R</w:t>
        <w:br w:clear="none"/>
      </w:r>
      <w:r>
        <w:rPr>
          <w:rStyle w:val="Text0"/>
        </w:rPr>
        <w:t xml:space="preserve"> </w:t>
        <w:br w:clear="none"/>
      </w:r>
      <w:r>
        <w:rPr>
          <w:rStyle w:val="Text1"/>
        </w:rPr>
        <w:t xml:space="preserve">=</w:t>
        <w:br w:clear="none"/>
      </w:r>
      <w:r>
        <w:rPr>
          <w:rStyle w:val="Text0"/>
        </w:rPr>
        <w:t xml:space="preserve"> </w:t>
        <w:br w:clear="none"/>
      </w:r>
      <w:r>
        <w:t xml:space="preserve">require</w:t>
        <w:br w:clear="none"/>
      </w:r>
      <w:r>
        <w:rPr>
          <w:rStyle w:val="Text1"/>
        </w:rPr>
        <w:t xml:space="preserve">(</w:t>
        <w:br w:clear="none"/>
      </w:r>
      <w:r>
        <w:t xml:space="preserve">'ramda'</w:t>
        <w:br w:clear="none"/>
      </w:r>
      <w:r>
        <w:rPr>
          <w:rStyle w:val="Text1"/>
        </w:rPr>
        <w:t xml:space="preserve">);</w:t>
        <w:br w:clear="none"/>
      </w:r>
      <w:r>
        <w:rPr>
          <w:rStyle w:val="Text0"/>
        </w:rPr>
        <w:t xml:space="preserve"/>
        <w:br w:clear="none"/>
      </w:r>
      <w:r>
        <w:rPr>
          <w:rStyle w:val="Text13"/>
        </w:rPr>
        <w:t xml:space="preserve">const</w:t>
        <w:br w:clear="none"/>
      </w:r>
      <w:r>
        <w:rPr>
          <w:rStyle w:val="Text0"/>
        </w:rPr>
        <w:t xml:space="preserve"> </w:t>
        <w:br w:clear="none"/>
      </w:r>
      <w:r>
        <w:t xml:space="preserve">square</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t xml:space="preserve">thing</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t xml:space="preserve">thing</w:t>
        <w:br w:clear="none"/>
      </w:r>
      <w:r>
        <w:rPr>
          <w:rStyle w:val="Text0"/>
        </w:rPr>
        <w:t xml:space="preserve"> </w:t>
        <w:br w:clear="none"/>
      </w:r>
      <w:r>
        <w:rPr>
          <w:rStyle w:val="Text9"/>
        </w:rPr>
        <w:t xml:space="preserve">*</w:t>
        <w:br w:clear="none"/>
      </w:r>
      <w:r>
        <w:rPr>
          <w:rStyle w:val="Text0"/>
        </w:rPr>
        <w:t xml:space="preserve"> </w:t>
        <w:br w:clear="none"/>
      </w:r>
      <w:r>
        <w:t xml:space="preserve">thing</w:t>
        <w:br w:clear="none"/>
      </w:r>
      <w:r>
        <w:rPr>
          <w:rStyle w:val="Text1"/>
        </w:rPr>
        <w:t xml:space="preserve">;</w:t>
        <w:br w:clear="none"/>
      </w:r>
      <w:r>
        <w:rPr>
          <w:rStyle w:val="Text0"/>
        </w:rPr>
        <w:t xml:space="preserve"/>
        <w:br w:clear="none"/>
        <w:t xml:space="preserve"/>
        <w:br w:clear="none"/>
      </w:r>
      <w:r>
        <w:rPr>
          <w:rStyle w:val="Text13"/>
        </w:rPr>
        <w:t xml:space="preserve">const</w:t>
        <w:br w:clear="none"/>
      </w:r>
      <w:r>
        <w:rPr>
          <w:rStyle w:val="Text0"/>
        </w:rPr>
        <w:t xml:space="preserve"> </w:t>
        <w:br w:clear="none"/>
      </w:r>
      <w:r>
        <w:t xml:space="preserve">mapSquares</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R</w:t>
        <w:br w:clear="none"/>
      </w:r>
      <w:r>
        <w:rPr>
          <w:rStyle w:val="Text9"/>
        </w:rPr>
        <w:t xml:space="preserve">.</w:t>
        <w:br w:clear="none"/>
      </w:r>
      <w:r>
        <w:t xml:space="preserve">map</w:t>
        <w:br w:clear="none"/>
      </w:r>
      <w:r>
        <w:rPr>
          <w:rStyle w:val="Text1"/>
        </w:rPr>
        <w:t xml:space="preserve">(</w:t>
        <w:br w:clear="none"/>
      </w:r>
      <w:r>
        <w:t xml:space="preserve">square</w:t>
        <w:br w:clear="none"/>
      </w:r>
      <w:r>
        <w:rPr>
          <w:rStyle w:val="Text1"/>
        </w:rPr>
        <w:t xml:space="preserve">);</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t xml:space="preserve">mapSquares</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rPr>
          <w:rStyle w:val="Text16"/>
        </w:rPr>
        <w:t xml:space="preserve">R</w:t>
        <w:br w:clear="none"/>
      </w:r>
      <w:r>
        <w:rPr>
          <w:rStyle w:val="Text9"/>
        </w:rPr>
        <w:t xml:space="preserve">.</w:t>
        <w:br w:clear="none"/>
      </w:r>
      <w:r>
        <w:t xml:space="preserve">map</w:t>
        <w:br w:clear="none"/>
      </w:r>
      <w:r>
        <w:rPr>
          <w:rStyle w:val="Text1"/>
        </w:rPr>
        <w:t xml:space="preserve">(</w:t>
        <w:br w:clear="none"/>
      </w:r>
      <w:r>
        <w:t xml:space="preserve">square</w:t>
        <w:br w:clear="none"/>
      </w:r>
      <w:r>
        <w:rPr>
          <w:rStyle w:val="Text1"/>
        </w:rPr>
        <w:t xml:space="preserve">,</w:t>
        <w:br w:clear="none"/>
      </w:r>
      <w:r>
        <w:rPr>
          <w:rStyle w:val="Text0"/>
        </w:rPr>
        <w:t xml:space="preserve"> </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r>
    </w:p>
    <w:p>
      <w:pPr>
        <w:pStyle w:val="Normal"/>
      </w:pPr>
      <w:r>
        <w:t xml:space="preserve">Ramda’s </w:t>
      </w:r>
      <w:r>
        <w:rPr>
          <w:rStyle w:val="Text2"/>
        </w:rPr>
        <w:t>map</w:t>
      </w:r>
      <w:r>
        <w:t xml:space="preserve"> function is already curried, so we can partially apply </w:t>
      </w:r>
      <w:r>
        <w:rPr>
          <w:rStyle w:val="Text2"/>
        </w:rPr>
        <w:t>square</w:t>
      </w:r>
      <w:r>
        <w:t xml:space="preserve"> to make </w:t>
      </w:r>
      <w:r>
        <w:rPr>
          <w:rStyle w:val="Text2"/>
        </w:rPr>
        <w:t>mapSquares</w:t>
      </w:r>
      <w:r>
        <w:t>, later applying the data.</w:t>
      </w:r>
      <w:r>
        <w:rPr>
          <w:rStyle w:val="Text51"/>
        </w:rPr>
        <w:bookmarkStart w:id="1583" w:name="idm139681434207152"/>
        <w:t/>
        <w:bookmarkEnd w:id="1583"/>
      </w:r>
      <w:r>
        <w:t xml:space="preserve"> But it also allows for a convenient, two-argument version if we feel like “fully applying” the function all at once.</w:t>
      </w:r>
    </w:p>
    <w:p>
      <w:pPr>
        <w:pStyle w:val="Normal"/>
      </w:pPr>
      <w:r>
        <w:t>That’s only two of Ramda’s functions (</w:t>
      </w:r>
      <w:r>
        <w:rPr>
          <w:rStyle w:val="Text2"/>
        </w:rPr>
        <w:t>curry</w:t>
      </w:r>
      <w:r>
        <w:t xml:space="preserve"> and </w:t>
      </w:r>
      <w:r>
        <w:rPr>
          <w:rStyle w:val="Text2"/>
        </w:rPr>
        <w:t>map</w:t>
      </w:r>
      <w:r>
        <w:t>), and we’re already seeing more flexible, reusable, and shorter interfaces.</w:t>
      </w:r>
    </w:p>
    <w:p>
      <w:bookmarkStart w:id="1584" w:name="What_About_this____Isn_t_this_th"/>
      <w:pPr>
        <w:keepNext/>
        <w:pStyle w:val="Heading 4"/>
        <w:keepLines w:val="on"/>
      </w:pPr>
      <w:r>
        <w:t>What About this?!</w:t>
      </w:r>
      <w:bookmarkEnd w:id="1584"/>
    </w:p>
    <w:p>
      <w:pPr>
        <w:pStyle w:val="Normal"/>
        <w:keepLines w:val="on"/>
      </w:pPr>
      <w:r>
        <w:t xml:space="preserve">Isn’t </w:t>
      </w:r>
      <w:r>
        <w:rPr>
          <w:rStyle w:val="Text2"/>
        </w:rPr>
        <w:t>this</w:t>
      </w:r>
      <w:r>
        <w:t xml:space="preserve"> the most important keyword in JavaScript?</w:t>
      </w:r>
      <w:r>
        <w:rPr>
          <w:rStyle w:val="Text51"/>
        </w:rPr>
        <w:bookmarkStart w:id="1585" w:name="idm139681434202192"/>
        <w:t/>
        <w:bookmarkEnd w:id="1585"/>
      </w:r>
      <w:r>
        <w:t xml:space="preserve"> And now, Ramda is just throwing it away? Without a doubt, </w:t>
      </w:r>
      <w:r>
        <w:rPr>
          <w:rStyle w:val="Text2"/>
        </w:rPr>
        <w:t>this</w:t>
      </w:r>
      <w:r>
        <w:t xml:space="preserve"> generates more confusion, questions, and blog posts than nearly any other topic, with the possible exceptions of “Prototypes are good/bad” and “What library should I use for X?”</w:t>
      </w:r>
    </w:p>
    <w:p>
      <w:pPr>
        <w:pStyle w:val="Normal"/>
        <w:keepLines w:val="on"/>
      </w:pPr>
      <w:r>
        <w:t xml:space="preserve">But that’s not the same as being “important.” If we can get this kind of flexibility and clarity, then </w:t>
      </w:r>
      <w:r>
        <w:rPr>
          <w:rStyle w:val="Text2"/>
        </w:rPr>
        <w:t>this</w:t>
      </w:r>
      <w:r>
        <w:t xml:space="preserve"> is our sacrifice. Not only is determining what </w:t>
      </w:r>
      <w:r>
        <w:rPr>
          <w:rStyle w:val="Text2"/>
        </w:rPr>
        <w:t>this</w:t>
      </w:r>
      <w:r>
        <w:t xml:space="preserve"> is a bit confusing, but it also ties up what could be explicit arguments. Ramda just acts like a namespace, which is closer to how “real” functional programming works.</w:t>
      </w:r>
    </w:p>
    <w:p>
      <w:pPr>
        <w:pStyle w:val="Normal"/>
        <w:keepLines w:val="on"/>
      </w:pPr>
      <w:r>
        <w:t xml:space="preserve">I might even go as far as saying that using </w:t>
      </w:r>
      <w:r>
        <w:rPr>
          <w:rStyle w:val="Text2"/>
        </w:rPr>
        <w:t>this</w:t>
      </w:r>
      <w:r>
        <w:t xml:space="preserve"> makes your functions “impure.” If you don’t want to, that’s okay, but isn’t the </w:t>
      </w:r>
      <w:r>
        <w:rPr>
          <w:rStyle w:val="Text2"/>
        </w:rPr>
        <w:t>this</w:t>
      </w:r>
      <w:r>
        <w:t xml:space="preserve"> context just shared mutable state?</w:t>
      </w:r>
    </w:p>
    <w:p>
      <w:bookmarkStart w:id="1586" w:name="Function_Composition__Okay__so_w"/>
      <w:pPr>
        <w:keepNext/>
        <w:pStyle w:val="Heading 2"/>
      </w:pPr>
      <w:r>
        <w:t>Function Composition</w:t>
      </w:r>
      <w:bookmarkEnd w:id="1586"/>
    </w:p>
    <w:p>
      <w:pPr>
        <w:pStyle w:val="Normal"/>
      </w:pPr>
      <w:r>
        <w:t xml:space="preserve">Okay, so </w:t>
      </w:r>
      <w:r>
        <w:rPr>
          <w:rStyle w:val="Text51"/>
        </w:rPr>
        <w:bookmarkStart w:id="1587" w:name="idm139681434195120"/>
        <w:t/>
        <w:bookmarkEnd w:id="1587"/>
      </w:r>
      <w:r>
        <w:t>we saw that Ramda was pretty awesome,</w:t>
      </w:r>
      <w:r>
        <w:rPr>
          <w:rStyle w:val="Text51"/>
        </w:rPr>
        <w:bookmarkStart w:id="1588" w:name="ix_FPJSfunccomp"/>
        <w:t/>
        <w:bookmarkEnd w:id="1588"/>
      </w:r>
      <w:r>
        <w:t xml:space="preserve"> but you</w:t>
      </w:r>
      <w:r>
        <w:rPr>
          <w:rStyle w:val="Text51"/>
        </w:rPr>
        <w:bookmarkStart w:id="1589" w:name="ix_funccomp"/>
        <w:t/>
        <w:bookmarkEnd w:id="1589"/>
      </w:r>
      <w:r>
        <w:t xml:space="preserve"> might be thinking that lodash and underscore will work just as well for composing functions.</w:t>
      </w:r>
    </w:p>
    <w:p>
      <w:pPr>
        <w:pStyle w:val="Normal"/>
      </w:pPr>
      <w:r>
        <w:t>Let’s give that a shot</w:t>
      </w:r>
      <w:r>
        <w:rPr>
          <w:rStyle w:val="Text51"/>
        </w:rPr>
        <w:bookmarkStart w:id="1590" w:name="idm139681434188896"/>
        <w:t/>
        <w:bookmarkEnd w:id="1590"/>
      </w:r>
      <w:r>
        <w:t xml:space="preserve"> with the last example (after you run </w:t>
      </w:r>
      <w:r>
        <w:rPr>
          <w:rStyle w:val="Text19"/>
        </w:rPr>
        <w:t>npm install lodash</w:t>
      </w:r>
      <w:r>
        <w:t>):</w:t>
      </w:r>
    </w:p>
    <w:p>
      <w:pPr>
        <w:pStyle w:val="Para 03"/>
      </w:pPr>
      <w:r>
        <w:rPr>
          <w:rStyle w:val="Text0"/>
        </w:rPr>
        <w:t xml:space="preserve"/>
        <w:br w:clear="none"/>
      </w:r>
      <w:r>
        <w:rPr>
          <w:rStyle w:val="Text3"/>
        </w:rPr>
        <w:t xml:space="preserve">_</w:t>
        <w:br w:clear="none"/>
      </w:r>
      <w:r>
        <w:rPr>
          <w:rStyle w:val="Text0"/>
        </w:rPr>
        <w:t xml:space="preserve"> </w:t>
        <w:br w:clear="none"/>
      </w:r>
      <w:r>
        <w:rPr>
          <w:rStyle w:val="Text1"/>
        </w:rPr>
        <w:t xml:space="preserve">=</w:t>
        <w:br w:clear="none"/>
      </w:r>
      <w:r>
        <w:rPr>
          <w:rStyle w:val="Text0"/>
        </w:rPr>
        <w:t xml:space="preserve"> </w:t>
        <w:br w:clear="none"/>
      </w:r>
      <w:r>
        <w:t xml:space="preserve">require</w:t>
        <w:br w:clear="none"/>
      </w:r>
      <w:r>
        <w:rPr>
          <w:rStyle w:val="Text1"/>
        </w:rPr>
        <w:t xml:space="preserve">(</w:t>
        <w:br w:clear="none"/>
      </w:r>
      <w:r>
        <w:t xml:space="preserve">'lodash'</w:t>
        <w:br w:clear="none"/>
      </w:r>
      <w:r>
        <w:rPr>
          <w:rStyle w:val="Text1"/>
        </w:rPr>
        <w:t xml:space="preserve">);</w:t>
        <w:br w:clear="none"/>
      </w:r>
      <w:r>
        <w:rPr>
          <w:rStyle w:val="Text0"/>
        </w:rPr>
        <w:t xml:space="preserve"/>
        <w:br w:clear="none"/>
      </w:r>
      <w:r>
        <w:rPr>
          <w:rStyle w:val="Text13"/>
        </w:rPr>
        <w:t xml:space="preserve">const</w:t>
        <w:br w:clear="none"/>
      </w:r>
      <w:r>
        <w:rPr>
          <w:rStyle w:val="Text0"/>
        </w:rPr>
        <w:t xml:space="preserve"> </w:t>
        <w:br w:clear="none"/>
      </w:r>
      <w:r>
        <w:t xml:space="preserve">square</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t xml:space="preserve">thing</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t xml:space="preserve">thing</w:t>
        <w:br w:clear="none"/>
      </w:r>
      <w:r>
        <w:rPr>
          <w:rStyle w:val="Text0"/>
        </w:rPr>
        <w:t xml:space="preserve"> </w:t>
        <w:br w:clear="none"/>
      </w:r>
      <w:r>
        <w:rPr>
          <w:rStyle w:val="Text9"/>
        </w:rPr>
        <w:t xml:space="preserve">*</w:t>
        <w:br w:clear="none"/>
      </w:r>
      <w:r>
        <w:rPr>
          <w:rStyle w:val="Text0"/>
        </w:rPr>
        <w:t xml:space="preserve"> </w:t>
        <w:br w:clear="none"/>
      </w:r>
      <w:r>
        <w:t xml:space="preserve">thing</w:t>
        <w:br w:clear="none"/>
      </w:r>
      <w:r>
        <w:rPr>
          <w:rStyle w:val="Text1"/>
        </w:rPr>
        <w:t xml:space="preserve">;</w:t>
        <w:br w:clear="none"/>
      </w:r>
      <w:r>
        <w:rPr>
          <w:rStyle w:val="Text0"/>
        </w:rPr>
        <w:t xml:space="preserve"/>
        <w:br w:clear="none"/>
        <w:t xml:space="preserve"/>
        <w:br w:clear="none"/>
      </w:r>
      <w:r>
        <w:rPr>
          <w:rStyle w:val="Text13"/>
        </w:rPr>
        <w:t xml:space="preserve">const</w:t>
        <w:br w:clear="none"/>
      </w:r>
      <w:r>
        <w:rPr>
          <w:rStyle w:val="Text0"/>
        </w:rPr>
        <w:t xml:space="preserve"> </w:t>
        <w:br w:clear="none"/>
      </w:r>
      <w:r>
        <w:t xml:space="preserve">mapSquares</w:t>
        <w:br w:clear="none"/>
      </w:r>
      <w:r>
        <w:rPr>
          <w:rStyle w:val="Text0"/>
        </w:rPr>
        <w:t xml:space="preserve"> </w:t>
        <w:br w:clear="none"/>
      </w:r>
      <w:r>
        <w:rPr>
          <w:rStyle w:val="Text1"/>
        </w:rPr>
        <w:t xml:space="preserve">=</w:t>
        <w:br w:clear="none"/>
      </w:r>
      <w:r>
        <w:rPr>
          <w:rStyle w:val="Text0"/>
        </w:rPr>
        <w:t xml:space="preserve"> </w:t>
        <w:br w:clear="none"/>
      </w:r>
      <w:r>
        <w:rPr>
          <w:rStyle w:val="Text3"/>
        </w:rPr>
        <w:t xml:space="preserve">_</w:t>
        <w:br w:clear="none"/>
      </w:r>
      <w:r>
        <w:rPr>
          <w:rStyle w:val="Text9"/>
        </w:rPr>
        <w:t xml:space="preserve">.</w:t>
        <w:br w:clear="none"/>
      </w:r>
      <w:r>
        <w:t xml:space="preserve">map</w:t>
        <w:br w:clear="none"/>
      </w:r>
      <w:r>
        <w:rPr>
          <w:rStyle w:val="Text1"/>
        </w:rPr>
        <w:t xml:space="preserve">(</w:t>
        <w:br w:clear="none"/>
      </w:r>
      <w:r>
        <w:t xml:space="preserve">square</w:t>
        <w:br w:clear="none"/>
      </w:r>
      <w:r>
        <w:rPr>
          <w:rStyle w:val="Text1"/>
        </w:rPr>
        <w:t xml:space="preserve">);</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t xml:space="preserve">mapSquares</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rPr>
          <w:rStyle w:val="Text3"/>
        </w:rPr>
        <w:t xml:space="preserve">_</w:t>
        <w:br w:clear="none"/>
      </w:r>
      <w:r>
        <w:rPr>
          <w:rStyle w:val="Text9"/>
        </w:rPr>
        <w:t xml:space="preserve">.</w:t>
        <w:br w:clear="none"/>
      </w:r>
      <w:r>
        <w:t xml:space="preserve">map</w:t>
        <w:br w:clear="none"/>
      </w:r>
      <w:r>
        <w:rPr>
          <w:rStyle w:val="Text1"/>
        </w:rPr>
        <w:t xml:space="preserve">(</w:t>
        <w:br w:clear="none"/>
      </w:r>
      <w:r>
        <w:t xml:space="preserve">square</w:t>
        <w:br w:clear="none"/>
      </w:r>
      <w:r>
        <w:rPr>
          <w:rStyle w:val="Text1"/>
        </w:rPr>
        <w:t xml:space="preserve">,</w:t>
        <w:br w:clear="none"/>
      </w:r>
      <w:r>
        <w:rPr>
          <w:rStyle w:val="Text0"/>
        </w:rPr>
        <w:t xml:space="preserve"> </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5</w:t>
        <w:br w:clear="none"/>
      </w:r>
      <w:r>
        <w:rPr>
          <w:rStyle w:val="Text1"/>
        </w:rPr>
        <w:t xml:space="preserve">]));</w:t>
        <w:br w:clear="none"/>
      </w:r>
    </w:p>
    <w:p>
      <w:pPr>
        <w:pStyle w:val="Normal"/>
      </w:pPr>
      <w:r>
        <w:t>Kaboom:</w:t>
      </w:r>
    </w:p>
    <w:p>
      <w:pPr>
        <w:pStyle w:val="Para 11"/>
      </w:pPr>
      <w:r>
        <w:t xml:space="preserve"/>
        <w:br w:clear="none"/>
        <w:t xml:space="preserve">TypeError: mapSquares is not a function</w:t>
        <w:br w:clear="none"/>
      </w:r>
    </w:p>
    <w:p>
      <w:pPr>
        <w:pStyle w:val="Normal"/>
      </w:pPr>
      <w:r>
        <w:t>We can still do this just fine:</w:t>
      </w:r>
    </w:p>
    <w:p>
      <w:pPr>
        <w:pStyle w:val="Para 03"/>
      </w:pP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rPr>
          <w:rStyle w:val="Text3"/>
        </w:rPr>
        <w:t xml:space="preserve">_</w:t>
        <w:br w:clear="none"/>
      </w:r>
      <w:r>
        <w:rPr>
          <w:rStyle w:val="Text9"/>
        </w:rPr>
        <w:t xml:space="preserve">.</w:t>
        <w:br w:clear="none"/>
      </w:r>
      <w:r>
        <w:t xml:space="preserve">map</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t>
        <w:br w:clear="none"/>
      </w:r>
      <w:r>
        <w:t xml:space="preserve">square</w:t>
        <w:br w:clear="none"/>
      </w:r>
      <w:r>
        <w:rPr>
          <w:rStyle w:val="Text1"/>
        </w:rPr>
        <w:t xml:space="preserve">));</w:t>
        <w:br w:clear="none"/>
      </w:r>
      <w:r>
        <w:rPr>
          <w:rStyle w:val="Text0"/>
        </w:rPr>
        <w:t xml:space="preserve"/>
        <w:br w:clear="none"/>
      </w:r>
    </w:p>
    <w:p>
      <w:pPr>
        <w:pStyle w:val="Normal"/>
      </w:pPr>
      <w:r>
        <w:t>It works, but wait a second...that’s backward!</w:t>
      </w:r>
    </w:p>
    <w:p>
      <w:pPr>
        <w:pStyle w:val="Normal"/>
      </w:pPr>
      <w:r>
        <w:t>Yes, it is—and traditional. And that tradition of putting data before the callback is an impedance to composing functions. We can fix it:</w:t>
      </w:r>
    </w:p>
    <w:p>
      <w:pPr>
        <w:pStyle w:val="Para 03"/>
      </w:pPr>
      <w:r>
        <w:rPr>
          <w:rStyle w:val="Text0"/>
        </w:rPr>
        <w:t xml:space="preserve"/>
        <w:br w:clear="none"/>
      </w:r>
      <w:r>
        <w:rPr>
          <w:rStyle w:val="Text13"/>
        </w:rPr>
        <w:t xml:space="preserve">function</w:t>
        <w:br w:clear="none"/>
      </w:r>
      <w:r>
        <w:rPr>
          <w:rStyle w:val="Text0"/>
        </w:rPr>
        <w:t xml:space="preserve"> </w:t>
        <w:br w:clear="none"/>
      </w:r>
      <w:r>
        <w:t xml:space="preserve">mapSquares</w:t>
        <w:br w:clear="none"/>
      </w:r>
      <w:r>
        <w:rPr>
          <w:rStyle w:val="Text1"/>
        </w:rPr>
        <w:t xml:space="preserve">(</w:t>
        <w:br w:clear="none"/>
      </w:r>
      <w:r>
        <w:rPr>
          <w:rStyle w:val="Text3"/>
        </w:rPr>
        <w:t xml:space="preserve">data</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3"/>
        </w:rPr>
        <w:t xml:space="preserve">_</w:t>
        <w:br w:clear="none"/>
      </w:r>
      <w:r>
        <w:rPr>
          <w:rStyle w:val="Text9"/>
        </w:rPr>
        <w:t xml:space="preserve">.</w:t>
        <w:br w:clear="none"/>
      </w:r>
      <w:r>
        <w:t xml:space="preserve">map</w:t>
        <w:br w:clear="none"/>
      </w:r>
      <w:r>
        <w:rPr>
          <w:rStyle w:val="Text1"/>
        </w:rPr>
        <w:t xml:space="preserve">(</w:t>
        <w:br w:clear="none"/>
      </w:r>
      <w:r>
        <w:rPr>
          <w:rStyle w:val="Text3"/>
        </w:rPr>
        <w:t xml:space="preserve">data</w:t>
        <w:br w:clear="none"/>
      </w:r>
      <w:r>
        <w:rPr>
          <w:rStyle w:val="Text1"/>
        </w:rPr>
        <w:t xml:space="preserve">,</w:t>
        <w:br w:clear="none"/>
      </w:r>
      <w:r>
        <w:rPr>
          <w:rStyle w:val="Text0"/>
        </w:rPr>
        <w:t xml:space="preserve"> </w:t>
        <w:br w:clear="none"/>
      </w:r>
      <w:r>
        <w:t xml:space="preserve">function</w:t>
        <w:br w:clear="none"/>
      </w:r>
      <w:r>
        <w:rPr>
          <w:rStyle w:val="Text1"/>
        </w:rPr>
        <w:t xml:space="preserve">(</w:t>
        <w:br w:clear="none"/>
      </w:r>
      <w:r>
        <w:t xml:space="preserve">toSquare</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toSquare</w:t>
        <w:br w:clear="none"/>
      </w:r>
      <w:r>
        <w:rPr>
          <w:rStyle w:val="Text0"/>
        </w:rPr>
        <w:t xml:space="preserve"> </w:t>
        <w:br w:clear="none"/>
      </w:r>
      <w:r>
        <w:rPr>
          <w:rStyle w:val="Text9"/>
        </w:rPr>
        <w:t xml:space="preserve">*</w:t>
        <w:br w:clear="none"/>
      </w:r>
      <w:r>
        <w:rPr>
          <w:rStyle w:val="Text0"/>
        </w:rPr>
        <w:t xml:space="preserve"> </w:t>
        <w:br w:clear="none"/>
      </w:r>
      <w:r>
        <w:t xml:space="preserve">toSquare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t xml:space="preserve">mapSquares</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r>
    </w:p>
    <w:p>
      <w:pPr>
        <w:pStyle w:val="Normal"/>
      </w:pPr>
      <w:r>
        <w:t>Admittedly, we can refactor to:</w:t>
      </w:r>
    </w:p>
    <w:p>
      <w:pPr>
        <w:pStyle w:val="Para 03"/>
      </w:pPr>
      <w:r>
        <w:rPr>
          <w:rStyle w:val="Text0"/>
        </w:rPr>
        <w:t xml:space="preserve"/>
        <w:br w:clear="none"/>
      </w:r>
      <w:r>
        <w:rPr>
          <w:rStyle w:val="Text13"/>
        </w:rPr>
        <w:t xml:space="preserve">function</w:t>
        <w:br w:clear="none"/>
      </w:r>
      <w:r>
        <w:rPr>
          <w:rStyle w:val="Text0"/>
        </w:rPr>
        <w:t xml:space="preserve"> </w:t>
        <w:br w:clear="none"/>
      </w:r>
      <w:r>
        <w:t xml:space="preserve">mapSquares</w:t>
        <w:br w:clear="none"/>
      </w:r>
      <w:r>
        <w:rPr>
          <w:rStyle w:val="Text1"/>
        </w:rPr>
        <w:t xml:space="preserve">(</w:t>
        <w:br w:clear="none"/>
      </w:r>
      <w:r>
        <w:rPr>
          <w:rStyle w:val="Text3"/>
        </w:rPr>
        <w:t xml:space="preserve">data</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3"/>
        </w:rPr>
        <w:t xml:space="preserve">_</w:t>
        <w:br w:clear="none"/>
      </w:r>
      <w:r>
        <w:rPr>
          <w:rStyle w:val="Text9"/>
        </w:rPr>
        <w:t xml:space="preserve">.</w:t>
        <w:br w:clear="none"/>
      </w:r>
      <w:r>
        <w:t xml:space="preserve">map</w:t>
        <w:br w:clear="none"/>
      </w:r>
      <w:r>
        <w:rPr>
          <w:rStyle w:val="Text1"/>
        </w:rPr>
        <w:t xml:space="preserve">(</w:t>
        <w:br w:clear="none"/>
      </w:r>
      <w:r>
        <w:rPr>
          <w:rStyle w:val="Text3"/>
        </w:rPr>
        <w:t xml:space="preserve">data</w:t>
        <w:br w:clear="none"/>
      </w:r>
      <w:r>
        <w:rPr>
          <w:rStyle w:val="Text1"/>
        </w:rPr>
        <w:t xml:space="preserve">,</w:t>
        <w:br w:clear="none"/>
      </w:r>
      <w:r>
        <w:rPr>
          <w:rStyle w:val="Text0"/>
        </w:rPr>
        <w:t xml:space="preserve"> </w:t>
        <w:br w:clear="none"/>
      </w:r>
      <w:r>
        <w:t xml:space="preserve">square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And to:</w:t>
      </w:r>
    </w:p>
    <w:p>
      <w:pPr>
        <w:pStyle w:val="Para 03"/>
      </w:pPr>
      <w:r>
        <w:rPr>
          <w:rStyle w:val="Text0"/>
        </w:rPr>
        <w:t xml:space="preserve"/>
        <w:br w:clear="none"/>
      </w:r>
      <w:r>
        <w:rPr>
          <w:rStyle w:val="Text13"/>
        </w:rPr>
        <w:t xml:space="preserve">const</w:t>
        <w:br w:clear="none"/>
      </w:r>
      <w:r>
        <w:rPr>
          <w:rStyle w:val="Text0"/>
        </w:rPr>
        <w:t xml:space="preserve"> </w:t>
        <w:br w:clear="none"/>
      </w:r>
      <w:r>
        <w:t xml:space="preserve">mapSquares</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rPr>
          <w:rStyle w:val="Text3"/>
        </w:rPr>
        <w:t xml:space="preserve">data</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3"/>
        </w:rPr>
        <w:t xml:space="preserve">_</w:t>
        <w:br w:clear="none"/>
      </w:r>
      <w:r>
        <w:rPr>
          <w:rStyle w:val="Text9"/>
        </w:rPr>
        <w:t xml:space="preserve">.</w:t>
        <w:br w:clear="none"/>
      </w:r>
      <w:r>
        <w:t xml:space="preserve">map</w:t>
        <w:br w:clear="none"/>
      </w:r>
      <w:r>
        <w:rPr>
          <w:rStyle w:val="Text1"/>
        </w:rPr>
        <w:t xml:space="preserve">(</w:t>
        <w:br w:clear="none"/>
      </w:r>
      <w:r>
        <w:rPr>
          <w:rStyle w:val="Text3"/>
        </w:rPr>
        <w:t xml:space="preserve">data</w:t>
        <w:br w:clear="none"/>
      </w:r>
      <w:r>
        <w:rPr>
          <w:rStyle w:val="Text1"/>
        </w:rPr>
        <w:t xml:space="preserve">,</w:t>
        <w:br w:clear="none"/>
      </w:r>
      <w:r>
        <w:rPr>
          <w:rStyle w:val="Text0"/>
        </w:rPr>
        <w:t xml:space="preserve"> </w:t>
        <w:br w:clear="none"/>
      </w:r>
      <w:r>
        <w:t xml:space="preserve">square</w:t>
        <w:br w:clear="none"/>
      </w:r>
      <w:r>
        <w:rPr>
          <w:rStyle w:val="Text1"/>
        </w:rPr>
        <w:t xml:space="preserve">);</w:t>
        <w:br w:clear="none"/>
      </w:r>
      <w:r>
        <w:rPr>
          <w:rStyle w:val="Text0"/>
        </w:rPr>
        <w:t xml:space="preserve"/>
        <w:br w:clear="none"/>
      </w:r>
    </w:p>
    <w:p>
      <w:pPr>
        <w:pStyle w:val="Normal"/>
      </w:pPr>
      <w:r>
        <w:t>But ugh...before, we got away with just this:</w:t>
      </w:r>
    </w:p>
    <w:p>
      <w:pPr>
        <w:pStyle w:val="Para 03"/>
      </w:pPr>
      <w:r>
        <w:rPr>
          <w:rStyle w:val="Text0"/>
        </w:rPr>
        <w:t xml:space="preserve"/>
        <w:br w:clear="none"/>
      </w:r>
      <w:r>
        <w:rPr>
          <w:rStyle w:val="Text13"/>
        </w:rPr>
        <w:t xml:space="preserve">const</w:t>
        <w:br w:clear="none"/>
      </w:r>
      <w:r>
        <w:rPr>
          <w:rStyle w:val="Text0"/>
        </w:rPr>
        <w:t xml:space="preserve"> </w:t>
        <w:br w:clear="none"/>
      </w:r>
      <w:r>
        <w:t xml:space="preserve">mapSquares</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R</w:t>
        <w:br w:clear="none"/>
      </w:r>
      <w:r>
        <w:rPr>
          <w:rStyle w:val="Text9"/>
        </w:rPr>
        <w:t xml:space="preserve">.</w:t>
        <w:br w:clear="none"/>
      </w:r>
      <w:r>
        <w:t xml:space="preserve">map</w:t>
        <w:br w:clear="none"/>
      </w:r>
      <w:r>
        <w:rPr>
          <w:rStyle w:val="Text1"/>
        </w:rPr>
        <w:t xml:space="preserve">(</w:t>
        <w:br w:clear="none"/>
      </w:r>
      <w:r>
        <w:t xml:space="preserve">square</w:t>
        <w:br w:clear="none"/>
      </w:r>
      <w:r>
        <w:rPr>
          <w:rStyle w:val="Text1"/>
        </w:rPr>
        <w:t xml:space="preserve">);</w:t>
        <w:br w:clear="none"/>
      </w:r>
      <w:r>
        <w:rPr>
          <w:rStyle w:val="Text0"/>
        </w:rPr>
        <w:t xml:space="preserve"/>
        <w:br w:clear="none"/>
      </w:r>
    </w:p>
    <w:p>
      <w:bookmarkStart w:id="1591" w:name="Point_Free_Programming__In_this"/>
      <w:pPr>
        <w:keepNext/>
        <w:pStyle w:val="Heading 4"/>
        <w:keepLines w:val="on"/>
      </w:pPr>
      <w:r>
        <w:t>Point-Free Programming</w:t>
      </w:r>
      <w:bookmarkEnd w:id="1591"/>
    </w:p>
    <w:p>
      <w:pPr>
        <w:pStyle w:val="Normal"/>
        <w:keepLines w:val="on"/>
      </w:pPr>
      <w:r>
        <w:t>In this chapter, we’re aiming for “point-free” style most of the time.</w:t>
      </w:r>
      <w:r>
        <w:rPr>
          <w:rStyle w:val="Text51"/>
        </w:rPr>
        <w:bookmarkStart w:id="1592" w:name="idm139681433807232"/>
        <w:t/>
        <w:bookmarkEnd w:id="1592"/>
      </w:r>
      <w:r>
        <w:t xml:space="preserve"> That means not working directly with your inputs. You can apply functions to them, but if you give the input a name (like </w:t>
      </w:r>
      <w:r>
        <w:rPr>
          <w:rStyle w:val="Text2"/>
        </w:rPr>
        <w:t>data</w:t>
      </w:r>
      <w:r>
        <w:t xml:space="preserve">) and work with it directly, you’ve created a </w:t>
      </w:r>
      <w:r>
        <w:rPr>
          <w:rStyle w:val="Text7"/>
        </w:rPr>
        <w:t>point</w:t>
      </w:r>
      <w:r>
        <w:t>. The word “point” is related to topology, and not the dot (</w:t>
      </w:r>
      <w:r>
        <w:rPr>
          <w:rStyle w:val="Text2"/>
        </w:rPr>
        <w:t>.</w:t>
      </w:r>
      <w:r>
        <w:t>) in JavaScript.</w:t>
      </w:r>
    </w:p>
    <w:p>
      <w:pPr>
        <w:pStyle w:val="Normal"/>
        <w:keepLines w:val="on"/>
      </w:pPr>
      <w:r>
        <w:t xml:space="preserve">In the preceding example of </w:t>
      </w:r>
      <w:r>
        <w:rPr>
          <w:rStyle w:val="Text2"/>
        </w:rPr>
        <w:t>mapSquares</w:t>
      </w:r>
      <w:r>
        <w:t>, this one is “pointed”:</w:t>
      </w:r>
    </w:p>
    <w:p>
      <w:pPr>
        <w:pStyle w:val="Para 03"/>
        <w:keepLines w:val="on"/>
      </w:pPr>
      <w:r>
        <w:rPr>
          <w:rStyle w:val="Text0"/>
        </w:rPr>
        <w:t xml:space="preserve"/>
        <w:br w:clear="none"/>
      </w:r>
      <w:r>
        <w:rPr>
          <w:rStyle w:val="Text13"/>
        </w:rPr>
        <w:t xml:space="preserve">const</w:t>
        <w:br w:clear="none"/>
      </w:r>
      <w:r>
        <w:rPr>
          <w:rStyle w:val="Text0"/>
        </w:rPr>
        <w:t xml:space="preserve"> </w:t>
        <w:br w:clear="none"/>
      </w:r>
      <w:r>
        <w:t xml:space="preserve">mapSquares</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rPr>
          <w:rStyle w:val="Text3"/>
        </w:rPr>
        <w:t xml:space="preserve">data</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3"/>
        </w:rPr>
        <w:t xml:space="preserve">_</w:t>
        <w:br w:clear="none"/>
      </w:r>
      <w:r>
        <w:rPr>
          <w:rStyle w:val="Text9"/>
        </w:rPr>
        <w:t xml:space="preserve">.</w:t>
        <w:br w:clear="none"/>
      </w:r>
      <w:r>
        <w:t xml:space="preserve">map</w:t>
        <w:br w:clear="none"/>
      </w:r>
      <w:r>
        <w:rPr>
          <w:rStyle w:val="Text1"/>
        </w:rPr>
        <w:t xml:space="preserve">(</w:t>
        <w:br w:clear="none"/>
      </w:r>
      <w:r>
        <w:rPr>
          <w:rStyle w:val="Text3"/>
        </w:rPr>
        <w:t xml:space="preserve">data</w:t>
        <w:br w:clear="none"/>
      </w:r>
      <w:r>
        <w:rPr>
          <w:rStyle w:val="Text1"/>
        </w:rPr>
        <w:t xml:space="preserve">,</w:t>
        <w:br w:clear="none"/>
      </w:r>
      <w:r>
        <w:rPr>
          <w:rStyle w:val="Text0"/>
        </w:rPr>
        <w:t xml:space="preserve"> </w:t>
        <w:br w:clear="none"/>
      </w:r>
      <w:r>
        <w:t xml:space="preserve">square</w:t>
        <w:br w:clear="none"/>
      </w:r>
      <w:r>
        <w:rPr>
          <w:rStyle w:val="Text1"/>
        </w:rPr>
        <w:t xml:space="preserve">);</w:t>
        <w:br w:clear="none"/>
      </w:r>
    </w:p>
    <w:p>
      <w:pPr>
        <w:pStyle w:val="Normal"/>
        <w:keepLines w:val="on"/>
      </w:pPr>
      <w:r>
        <w:t>And this is point-free:</w:t>
      </w:r>
    </w:p>
    <w:p>
      <w:pPr>
        <w:pStyle w:val="Para 03"/>
        <w:keepLines w:val="on"/>
      </w:pPr>
      <w:r>
        <w:rPr>
          <w:rStyle w:val="Text0"/>
        </w:rPr>
        <w:t xml:space="preserve"/>
        <w:br w:clear="none"/>
      </w:r>
      <w:r>
        <w:rPr>
          <w:rStyle w:val="Text13"/>
        </w:rPr>
        <w:t xml:space="preserve">const</w:t>
        <w:br w:clear="none"/>
      </w:r>
      <w:r>
        <w:rPr>
          <w:rStyle w:val="Text0"/>
        </w:rPr>
        <w:t xml:space="preserve"> </w:t>
        <w:br w:clear="none"/>
      </w:r>
      <w:r>
        <w:t xml:space="preserve">mapSquares</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R</w:t>
        <w:br w:clear="none"/>
      </w:r>
      <w:r>
        <w:rPr>
          <w:rStyle w:val="Text9"/>
        </w:rPr>
        <w:t xml:space="preserve">.</w:t>
        <w:br w:clear="none"/>
      </w:r>
      <w:r>
        <w:t xml:space="preserve">map</w:t>
        <w:br w:clear="none"/>
      </w:r>
      <w:r>
        <w:rPr>
          <w:rStyle w:val="Text1"/>
        </w:rPr>
        <w:t xml:space="preserve">(</w:t>
        <w:br w:clear="none"/>
      </w:r>
      <w:r>
        <w:t xml:space="preserve">square</w:t>
        <w:br w:clear="none"/>
      </w:r>
      <w:r>
        <w:rPr>
          <w:rStyle w:val="Text1"/>
        </w:rPr>
        <w:t xml:space="preserve">);</w:t>
        <w:br w:clear="none"/>
      </w:r>
    </w:p>
    <w:p>
      <w:pPr>
        <w:pStyle w:val="Normal"/>
        <w:keepLines w:val="on"/>
      </w:pPr>
      <w:r>
        <w:t>It’s difficult (maybe impossible) to make all of your functions point-free, but attempting to do so should help shorten a lot of your function definitions.</w:t>
      </w:r>
    </w:p>
    <w:p>
      <w:pPr>
        <w:pStyle w:val="Normal"/>
        <w:keepLines w:val="on"/>
      </w:pPr>
      <w:r>
        <w:t>It’s worth noting, however, that not everything will be easy.</w:t>
      </w:r>
    </w:p>
    <w:p>
      <w:pPr>
        <w:pStyle w:val="Normal"/>
        <w:keepLines w:val="on"/>
      </w:pPr>
      <w:r>
        <w:t>Earlier, we had this bit of code:</w:t>
      </w:r>
    </w:p>
    <w:p>
      <w:pPr>
        <w:pStyle w:val="Para 03"/>
        <w:keepLines w:val="on"/>
      </w:pPr>
      <w:r>
        <w:rPr>
          <w:rStyle w:val="Text0"/>
        </w:rPr>
        <w:t xml:space="preserve"/>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9"/>
        </w:rPr>
        <w:t xml:space="preserve">.</w:t>
        <w:br w:clear="none"/>
      </w:r>
      <w:r>
        <w:t xml:space="preserve">forEach</w:t>
        <w:br w:clear="none"/>
      </w:r>
      <w:r>
        <w:rPr>
          <w:rStyle w:val="Text1"/>
        </w:rPr>
        <w:t xml:space="preserve">((</w:t>
        <w:br w:clear="none"/>
      </w:r>
      <w:r>
        <w:t xml:space="preserve">element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t xml:space="preserve">console</w:t>
        <w:br w:clear="none"/>
      </w:r>
      <w:r>
        <w:rPr>
          <w:rStyle w:val="Text9"/>
        </w:rPr>
        <w:t xml:space="preserve">.</w:t>
        <w:br w:clear="none"/>
      </w:r>
      <w:r>
        <w:t xml:space="preserve">log</w:t>
        <w:br w:clear="none"/>
      </w:r>
      <w:r>
        <w:rPr>
          <w:rStyle w:val="Text1"/>
        </w:rPr>
        <w:t xml:space="preserve">(</w:t>
        <w:br w:clear="none"/>
      </w:r>
      <w:r>
        <w:t xml:space="preserve">element</w:t>
        <w:br w:clear="none"/>
      </w:r>
      <w:r>
        <w:rPr>
          <w:rStyle w:val="Text1"/>
        </w:rPr>
        <w:t xml:space="preserve">));</w:t>
        <w:br w:clear="none"/>
      </w:r>
    </w:p>
    <w:p>
      <w:pPr>
        <w:pStyle w:val="Normal"/>
        <w:keepLines w:val="on"/>
      </w:pPr>
      <w:r>
        <w:t>It might look like we could just do this instead:</w:t>
      </w:r>
    </w:p>
    <w:p>
      <w:pPr>
        <w:pStyle w:val="Para 03"/>
        <w:keepLines w:val="on"/>
      </w:pPr>
      <w:r>
        <w:rPr>
          <w:rStyle w:val="Text0"/>
        </w:rPr>
        <w:t xml:space="preserve"/>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9"/>
        </w:rPr>
        <w:t xml:space="preserve">.</w:t>
        <w:br w:clear="none"/>
      </w:r>
      <w:r>
        <w:t xml:space="preserve">forEach</w:t>
        <w:br w:clear="none"/>
      </w:r>
      <w:r>
        <w:rPr>
          <w:rStyle w:val="Text1"/>
        </w:rPr>
        <w:t xml:space="preserve">(</w:t>
        <w:br w:clear="none"/>
      </w:r>
      <w:r>
        <w:t xml:space="preserve">console</w:t>
        <w:br w:clear="none"/>
      </w:r>
      <w:r>
        <w:rPr>
          <w:rStyle w:val="Text9"/>
        </w:rPr>
        <w:t xml:space="preserve">.</w:t>
        <w:br w:clear="none"/>
      </w:r>
      <w:r>
        <w:t xml:space="preserve">log</w:t>
        <w:br w:clear="none"/>
      </w:r>
      <w:r>
        <w:rPr>
          <w:rStyle w:val="Text1"/>
        </w:rPr>
        <w:t xml:space="preserve">);</w:t>
        <w:br w:clear="none"/>
      </w:r>
    </w:p>
    <w:p>
      <w:pPr>
        <w:pStyle w:val="Normal"/>
        <w:keepLines w:val="on"/>
      </w:pPr>
      <w:r>
        <w:t>But this is actually different. Although we only want to print the number, we’ll end up printing:</w:t>
      </w:r>
    </w:p>
    <w:p>
      <w:pPr>
        <w:pStyle w:val="Para 11"/>
        <w:keepLines w:val="on"/>
      </w:pPr>
      <w:r>
        <w:t xml:space="preserve"/>
        <w:br w:clear="none"/>
      </w:r>
      <w:r>
        <w:rPr>
          <w:rStyle w:val="Text29"/>
        </w:rPr>
        <w:t xml:space="preserve">3</w:t>
        <w:br w:clear="none"/>
      </w:r>
      <w:r>
        <w:t xml:space="preserve"> </w:t>
        <w:br w:clear="none"/>
      </w:r>
      <w:r>
        <w:rPr>
          <w:rStyle w:val="Text29"/>
        </w:rPr>
        <w:t xml:space="preserve">0</w:t>
        <w:br w:clear="none"/>
      </w:r>
      <w:r>
        <w:t xml:space="preserve"> </w:t>
        <w:br w:clear="none"/>
      </w:r>
      <w:r>
        <w:rPr>
          <w:rStyle w:val="Text17"/>
        </w:rPr>
        <w:t xml:space="preserve">[</w:t>
        <w:br w:clear="none"/>
      </w:r>
      <w:r>
        <w:t xml:space="preserve"> </w:t>
        <w:br w:clear="none"/>
      </w:r>
      <w:r>
        <w:rPr>
          <w:rStyle w:val="Text29"/>
        </w:rPr>
        <w:t xml:space="preserve">3</w:t>
        <w:br w:clear="none"/>
      </w:r>
      <w:r>
        <w:rPr>
          <w:rStyle w:val="Text17"/>
        </w:rPr>
        <w:t xml:space="preserve">,</w:t>
        <w:br w:clear="none"/>
      </w:r>
      <w:r>
        <w:t xml:space="preserve"> </w:t>
        <w:br w:clear="none"/>
      </w:r>
      <w:r>
        <w:rPr>
          <w:rStyle w:val="Text29"/>
        </w:rPr>
        <w:t xml:space="preserve">4</w:t>
        <w:br w:clear="none"/>
      </w:r>
      <w:r>
        <w:rPr>
          <w:rStyle w:val="Text17"/>
        </w:rPr>
        <w:t xml:space="preserve">,</w:t>
        <w:br w:clear="none"/>
      </w:r>
      <w:r>
        <w:t xml:space="preserve"> </w:t>
        <w:br w:clear="none"/>
      </w:r>
      <w:r>
        <w:rPr>
          <w:rStyle w:val="Text29"/>
        </w:rPr>
        <w:t xml:space="preserve">2</w:t>
        <w:br w:clear="none"/>
      </w:r>
      <w:r>
        <w:t xml:space="preserve"> </w:t>
        <w:br w:clear="none"/>
      </w:r>
      <w:r>
        <w:rPr>
          <w:rStyle w:val="Text17"/>
        </w:rPr>
        <w:t xml:space="preserve">]</w:t>
        <w:br w:clear="none"/>
      </w:r>
      <w:r>
        <w:t xml:space="preserve"/>
        <w:br w:clear="none"/>
      </w:r>
      <w:r>
        <w:rPr>
          <w:rStyle w:val="Text29"/>
        </w:rPr>
        <w:t xml:space="preserve">4</w:t>
        <w:br w:clear="none"/>
      </w:r>
      <w:r>
        <w:t xml:space="preserve"> </w:t>
        <w:br w:clear="none"/>
      </w:r>
      <w:r>
        <w:rPr>
          <w:rStyle w:val="Text29"/>
        </w:rPr>
        <w:t xml:space="preserve">1</w:t>
        <w:br w:clear="none"/>
      </w:r>
      <w:r>
        <w:t xml:space="preserve"> </w:t>
        <w:br w:clear="none"/>
      </w:r>
      <w:r>
        <w:rPr>
          <w:rStyle w:val="Text17"/>
        </w:rPr>
        <w:t xml:space="preserve">[</w:t>
        <w:br w:clear="none"/>
      </w:r>
      <w:r>
        <w:t xml:space="preserve"> </w:t>
        <w:br w:clear="none"/>
      </w:r>
      <w:r>
        <w:rPr>
          <w:rStyle w:val="Text29"/>
        </w:rPr>
        <w:t xml:space="preserve">3</w:t>
        <w:br w:clear="none"/>
      </w:r>
      <w:r>
        <w:rPr>
          <w:rStyle w:val="Text17"/>
        </w:rPr>
        <w:t xml:space="preserve">,</w:t>
        <w:br w:clear="none"/>
      </w:r>
      <w:r>
        <w:t xml:space="preserve"> </w:t>
        <w:br w:clear="none"/>
      </w:r>
      <w:r>
        <w:rPr>
          <w:rStyle w:val="Text29"/>
        </w:rPr>
        <w:t xml:space="preserve">4</w:t>
        <w:br w:clear="none"/>
      </w:r>
      <w:r>
        <w:rPr>
          <w:rStyle w:val="Text17"/>
        </w:rPr>
        <w:t xml:space="preserve">,</w:t>
        <w:br w:clear="none"/>
      </w:r>
      <w:r>
        <w:t xml:space="preserve"> </w:t>
        <w:br w:clear="none"/>
      </w:r>
      <w:r>
        <w:rPr>
          <w:rStyle w:val="Text29"/>
        </w:rPr>
        <w:t xml:space="preserve">2</w:t>
        <w:br w:clear="none"/>
      </w:r>
      <w:r>
        <w:t xml:space="preserve"> </w:t>
        <w:br w:clear="none"/>
      </w:r>
      <w:r>
        <w:rPr>
          <w:rStyle w:val="Text17"/>
        </w:rPr>
        <w:t xml:space="preserve">]</w:t>
        <w:br w:clear="none"/>
      </w:r>
      <w:r>
        <w:t xml:space="preserve"/>
        <w:br w:clear="none"/>
      </w:r>
      <w:r>
        <w:rPr>
          <w:rStyle w:val="Text29"/>
        </w:rPr>
        <w:t xml:space="preserve">2</w:t>
        <w:br w:clear="none"/>
      </w:r>
      <w:r>
        <w:t xml:space="preserve"> </w:t>
        <w:br w:clear="none"/>
      </w:r>
      <w:r>
        <w:rPr>
          <w:rStyle w:val="Text29"/>
        </w:rPr>
        <w:t xml:space="preserve">2</w:t>
        <w:br w:clear="none"/>
      </w:r>
      <w:r>
        <w:t xml:space="preserve"> </w:t>
        <w:br w:clear="none"/>
      </w:r>
      <w:r>
        <w:rPr>
          <w:rStyle w:val="Text17"/>
        </w:rPr>
        <w:t xml:space="preserve">[</w:t>
        <w:br w:clear="none"/>
      </w:r>
      <w:r>
        <w:t xml:space="preserve"> </w:t>
        <w:br w:clear="none"/>
      </w:r>
      <w:r>
        <w:rPr>
          <w:rStyle w:val="Text29"/>
        </w:rPr>
        <w:t xml:space="preserve">3</w:t>
        <w:br w:clear="none"/>
      </w:r>
      <w:r>
        <w:rPr>
          <w:rStyle w:val="Text17"/>
        </w:rPr>
        <w:t xml:space="preserve">,</w:t>
        <w:br w:clear="none"/>
      </w:r>
      <w:r>
        <w:t xml:space="preserve"> </w:t>
        <w:br w:clear="none"/>
      </w:r>
      <w:r>
        <w:rPr>
          <w:rStyle w:val="Text29"/>
        </w:rPr>
        <w:t xml:space="preserve">4</w:t>
        <w:br w:clear="none"/>
      </w:r>
      <w:r>
        <w:rPr>
          <w:rStyle w:val="Text17"/>
        </w:rPr>
        <w:t xml:space="preserve">,</w:t>
        <w:br w:clear="none"/>
      </w:r>
      <w:r>
        <w:t xml:space="preserve"> </w:t>
        <w:br w:clear="none"/>
      </w:r>
      <w:r>
        <w:rPr>
          <w:rStyle w:val="Text29"/>
        </w:rPr>
        <w:t xml:space="preserve">2</w:t>
        <w:br w:clear="none"/>
      </w:r>
      <w:r>
        <w:t xml:space="preserve"> </w:t>
        <w:br w:clear="none"/>
      </w:r>
      <w:r>
        <w:rPr>
          <w:rStyle w:val="Text17"/>
        </w:rPr>
        <w:t xml:space="preserve">]</w:t>
        <w:br w:clear="none"/>
      </w:r>
    </w:p>
    <w:p>
      <w:pPr>
        <w:pStyle w:val="Normal"/>
        <w:keepLines w:val="on"/>
      </w:pPr>
      <w:r>
        <w:t xml:space="preserve">That’s the number, the index, and the full array. </w:t>
      </w:r>
      <w:r>
        <w:rPr>
          <w:rStyle w:val="Text2"/>
        </w:rPr>
        <w:t>forEach</w:t>
      </w:r>
      <w:r>
        <w:t xml:space="preserve"> will supply three parameters to a callback function if it wants them. </w:t>
      </w:r>
      <w:r>
        <w:rPr>
          <w:rStyle w:val="Text2"/>
        </w:rPr>
        <w:t>console.log</w:t>
      </w:r>
      <w:r>
        <w:t xml:space="preserve"> will happily print as many arguments as it is passed, but we can make a new function based on </w:t>
      </w:r>
      <w:r>
        <w:rPr>
          <w:rStyle w:val="Text2"/>
        </w:rPr>
        <w:t>log</w:t>
      </w:r>
      <w:r>
        <w:t xml:space="preserve"> that only uses its first argument:</w:t>
      </w:r>
    </w:p>
    <w:p>
      <w:pPr>
        <w:pStyle w:val="Para 03"/>
        <w:keepLines w:val="on"/>
      </w:pPr>
      <w:r>
        <w:rPr>
          <w:rStyle w:val="Text0"/>
        </w:rPr>
        <w:t xml:space="preserve"/>
        <w:br w:clear="none"/>
      </w:r>
      <w:r>
        <w:rPr>
          <w:rStyle w:val="Text13"/>
        </w:rPr>
        <w:t xml:space="preserve">const</w:t>
        <w:br w:clear="none"/>
      </w:r>
      <w:r>
        <w:rPr>
          <w:rStyle w:val="Text0"/>
        </w:rPr>
        <w:t xml:space="preserve"> </w:t>
        <w:br w:clear="none"/>
      </w:r>
      <w:r>
        <w:t xml:space="preserve">logFirst</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t xml:space="preserve">first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t xml:space="preserve">console</w:t>
        <w:br w:clear="none"/>
      </w:r>
      <w:r>
        <w:rPr>
          <w:rStyle w:val="Text9"/>
        </w:rPr>
        <w:t xml:space="preserve">.</w:t>
        <w:br w:clear="none"/>
      </w:r>
      <w:r>
        <w:t xml:space="preserve">log</w:t>
        <w:br w:clear="none"/>
      </w:r>
      <w:r>
        <w:rPr>
          <w:rStyle w:val="Text1"/>
        </w:rPr>
        <w:t xml:space="preserve">(</w:t>
        <w:br w:clear="none"/>
      </w:r>
      <w:r>
        <w:t xml:space="preserve">first</w:t>
        <w:br w:clear="none"/>
      </w:r>
      <w:r>
        <w:rPr>
          <w:rStyle w:val="Text1"/>
        </w:rPr>
        <w:t xml:space="preserve">);</w:t>
        <w:br w:clear="none"/>
      </w:r>
      <w:r>
        <w:rPr>
          <w:rStyle w:val="Text0"/>
        </w:rPr>
        <w:t xml:space="preserve"/>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9"/>
        </w:rPr>
        <w:t xml:space="preserve">.</w:t>
        <w:br w:clear="none"/>
      </w:r>
      <w:r>
        <w:t xml:space="preserve">forEach</w:t>
        <w:br w:clear="none"/>
      </w:r>
      <w:r>
        <w:rPr>
          <w:rStyle w:val="Text1"/>
        </w:rPr>
        <w:t xml:space="preserve">(</w:t>
        <w:br w:clear="none"/>
      </w:r>
      <w:r>
        <w:t xml:space="preserve">logFirst</w:t>
        <w:br w:clear="none"/>
      </w:r>
      <w:r>
        <w:rPr>
          <w:rStyle w:val="Text1"/>
        </w:rPr>
        <w:t xml:space="preserve">);</w:t>
        <w:br w:clear="none"/>
      </w:r>
      <w:r>
        <w:rPr>
          <w:rStyle w:val="Text0"/>
        </w:rPr>
        <w:t xml:space="preserve"/>
        <w:br w:clear="none"/>
      </w:r>
    </w:p>
    <w:p>
      <w:pPr>
        <w:pStyle w:val="Normal"/>
        <w:keepLines w:val="on"/>
      </w:pPr>
      <w:r>
        <w:t>This topic goes pretty deep. There are functions to turn any function into a unary function (as we did here), as well as functions of another arity. You can reorder parameters as they come in, and create functions that are partially applied with placeholder arguments in arbitrary positions in the function signature.</w:t>
      </w:r>
    </w:p>
    <w:p>
      <w:pPr>
        <w:pStyle w:val="Normal"/>
        <w:keepLines w:val="on"/>
      </w:pPr>
      <w:r>
        <w:t>The bottom line is, if you do a lot of function composition and strive for point-free, odds are that you’ll end up fiddling with your parameters a bit.</w:t>
      </w:r>
    </w:p>
    <w:p>
      <w:pPr>
        <w:pStyle w:val="Normal"/>
      </w:pPr>
      <w:r>
        <w:t xml:space="preserve">Hopefully, everyone will get together and decide that data first is a problem. But in the meantime, it’s just one level of working with data directly when we have the wrong argument order, right? At first, yes. But as with conditionals, </w:t>
      </w:r>
      <w:r>
        <w:rPr>
          <w:rStyle w:val="Text2"/>
        </w:rPr>
        <w:t>null</w:t>
      </w:r>
      <w:r>
        <w:t xml:space="preserve"> returns, and every kind of bulk in the code, complexity seems to breed when no one’s watching. More practically, you’ll see more nesting (and data variables) if you compose your functions with a data-first library.</w:t>
      </w:r>
    </w:p>
    <w:p>
      <w:pPr>
        <w:pStyle w:val="Normal"/>
      </w:pPr>
      <w:r>
        <w:t>As you add functionality, you’ll either be making your code more complex (in the function calls or the function definitions) or composing new functions. Let’s see that in action.</w:t>
      </w:r>
      <w:r>
        <w:rPr>
          <w:rStyle w:val="Text51"/>
        </w:rPr>
        <w:bookmarkStart w:id="1593" w:name="idm139681433527824"/>
        <w:t/>
        <w:bookmarkEnd w:id="1593"/>
      </w:r>
      <w:r>
        <w:t xml:space="preserve"> If we wanted to raise everything to the fourth power, we could complicate the function call and be done:</w:t>
      </w:r>
    </w:p>
    <w:p>
      <w:pPr>
        <w:pStyle w:val="Para 03"/>
      </w:pPr>
      <w:r>
        <w:rPr>
          <w:rStyle w:val="Text0"/>
        </w:rPr>
        <w:t xml:space="preserve"/>
        <w:br w:clear="none"/>
      </w:r>
      <w:r>
        <w:rPr>
          <w:rStyle w:val="Text16"/>
        </w:rPr>
        <w:t xml:space="preserve">R</w:t>
        <w:br w:clear="none"/>
      </w:r>
      <w:r>
        <w:rPr>
          <w:rStyle w:val="Text0"/>
        </w:rPr>
        <w:t xml:space="preserve"> </w:t>
        <w:br w:clear="none"/>
      </w:r>
      <w:r>
        <w:rPr>
          <w:rStyle w:val="Text1"/>
        </w:rPr>
        <w:t xml:space="preserve">=</w:t>
        <w:br w:clear="none"/>
      </w:r>
      <w:r>
        <w:rPr>
          <w:rStyle w:val="Text0"/>
        </w:rPr>
        <w:t xml:space="preserve"> </w:t>
        <w:br w:clear="none"/>
      </w:r>
      <w:r>
        <w:t xml:space="preserve">require</w:t>
        <w:br w:clear="none"/>
      </w:r>
      <w:r>
        <w:rPr>
          <w:rStyle w:val="Text1"/>
        </w:rPr>
        <w:t xml:space="preserve">(</w:t>
        <w:br w:clear="none"/>
      </w:r>
      <w:r>
        <w:t xml:space="preserve">'ramda'</w:t>
        <w:br w:clear="none"/>
      </w:r>
      <w:r>
        <w:rPr>
          <w:rStyle w:val="Text1"/>
        </w:rPr>
        <w:t xml:space="preserve">);</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rPr>
          <w:rStyle w:val="Text16"/>
        </w:rPr>
        <w:t xml:space="preserve">R</w:t>
        <w:br w:clear="none"/>
      </w:r>
      <w:r>
        <w:rPr>
          <w:rStyle w:val="Text9"/>
        </w:rPr>
        <w:t xml:space="preserve">.</w:t>
        <w:br w:clear="none"/>
      </w:r>
      <w:r>
        <w:t xml:space="preserve">map</w:t>
        <w:br w:clear="none"/>
      </w:r>
      <w:r>
        <w:rPr>
          <w:rStyle w:val="Text1"/>
        </w:rPr>
        <w:t xml:space="preserve">(</w:t>
        <w:br w:clear="none"/>
      </w:r>
      <w:r>
        <w:t xml:space="preserve">square</w:t>
        <w:br w:clear="none"/>
      </w:r>
      <w:r>
        <w:rPr>
          <w:rStyle w:val="Text1"/>
        </w:rPr>
        <w:t xml:space="preserve">,</w:t>
        <w:br w:clear="none"/>
      </w:r>
      <w:r>
        <w:rPr>
          <w:rStyle w:val="Text0"/>
        </w:rPr>
        <w:t xml:space="preserve"> </w:t>
        <w:br w:clear="none"/>
      </w:r>
      <w:r>
        <w:rPr>
          <w:rStyle w:val="Text16"/>
        </w:rPr>
        <w:t xml:space="preserve">R</w:t>
        <w:br w:clear="none"/>
      </w:r>
      <w:r>
        <w:rPr>
          <w:rStyle w:val="Text9"/>
        </w:rPr>
        <w:t xml:space="preserve">.</w:t>
        <w:br w:clear="none"/>
      </w:r>
      <w:r>
        <w:t xml:space="preserve">map</w:t>
        <w:br w:clear="none"/>
      </w:r>
      <w:r>
        <w:rPr>
          <w:rStyle w:val="Text1"/>
        </w:rPr>
        <w:t xml:space="preserve">(</w:t>
        <w:br w:clear="none"/>
      </w:r>
      <w:r>
        <w:t xml:space="preserve">square</w:t>
        <w:br w:clear="none"/>
      </w:r>
      <w:r>
        <w:rPr>
          <w:rStyle w:val="Text1"/>
        </w:rPr>
        <w:t xml:space="preserve">,</w:t>
        <w:br w:clear="none"/>
      </w:r>
      <w:r>
        <w:rPr>
          <w:rStyle w:val="Text0"/>
        </w:rPr>
        <w:t xml:space="preserve"> </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r>
    </w:p>
    <w:p>
      <w:pPr>
        <w:pStyle w:val="Normal"/>
      </w:pPr>
      <w:r>
        <w:t>Or we could do something like this:</w:t>
      </w:r>
    </w:p>
    <w:p>
      <w:pPr>
        <w:pStyle w:val="Para 03"/>
      </w:pPr>
      <w:r>
        <w:rPr>
          <w:rStyle w:val="Text0"/>
        </w:rPr>
        <w:t xml:space="preserve"/>
        <w:br w:clear="none"/>
      </w:r>
      <w:r>
        <w:rPr>
          <w:rStyle w:val="Text13"/>
        </w:rPr>
        <w:t xml:space="preserve">function</w:t>
        <w:br w:clear="none"/>
      </w:r>
      <w:r>
        <w:rPr>
          <w:rStyle w:val="Text0"/>
        </w:rPr>
        <w:t xml:space="preserve"> </w:t>
        <w:br w:clear="none"/>
      </w:r>
      <w:r>
        <w:t xml:space="preserve">fourthPower</w:t>
        <w:br w:clear="none"/>
      </w:r>
      <w:r>
        <w:rPr>
          <w:rStyle w:val="Text1"/>
        </w:rPr>
        <w:t xml:space="preserve">(</w:t>
        <w:br w:clear="none"/>
      </w:r>
      <w:r>
        <w:t xml:space="preserve">thing</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square</w:t>
        <w:br w:clear="none"/>
      </w:r>
      <w:r>
        <w:rPr>
          <w:rStyle w:val="Text1"/>
        </w:rPr>
        <w:t xml:space="preserve">(</w:t>
        <w:br w:clear="none"/>
      </w:r>
      <w:r>
        <w:t xml:space="preserve">thing</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square</w:t>
        <w:br w:clear="none"/>
      </w:r>
      <w:r>
        <w:rPr>
          <w:rStyle w:val="Text1"/>
        </w:rPr>
        <w:t xml:space="preserve">(</w:t>
        <w:br w:clear="none"/>
      </w:r>
      <w:r>
        <w:t xml:space="preserve">thing</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rPr>
          <w:rStyle w:val="Text16"/>
        </w:rPr>
        <w:t xml:space="preserve">R</w:t>
        <w:br w:clear="none"/>
      </w:r>
      <w:r>
        <w:rPr>
          <w:rStyle w:val="Text9"/>
        </w:rPr>
        <w:t xml:space="preserve">.</w:t>
        <w:br w:clear="none"/>
      </w:r>
      <w:r>
        <w:t xml:space="preserve">map</w:t>
        <w:br w:clear="none"/>
      </w:r>
      <w:r>
        <w:rPr>
          <w:rStyle w:val="Text1"/>
        </w:rPr>
        <w:t xml:space="preserve">(</w:t>
        <w:br w:clear="none"/>
      </w:r>
      <w:r>
        <w:t xml:space="preserve">fourthPower</w:t>
        <w:br w:clear="none"/>
      </w:r>
      <w:r>
        <w:rPr>
          <w:rStyle w:val="Text1"/>
        </w:rPr>
        <w:t xml:space="preserve">,</w:t>
        <w:br w:clear="none"/>
      </w:r>
      <w:r>
        <w:rPr>
          <w:rStyle w:val="Text0"/>
        </w:rPr>
        <w:t xml:space="preserve"> </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r>
    </w:p>
    <w:p>
      <w:pPr>
        <w:pStyle w:val="Normal"/>
      </w:pPr>
      <w:r>
        <w:t xml:space="preserve">But Ramda has another trick up its sleeve, </w:t>
      </w:r>
      <w:r>
        <w:rPr>
          <w:rStyle w:val="Text51"/>
        </w:rPr>
        <w:bookmarkStart w:id="1594" w:name="idm139681433480496"/>
        <w:t/>
        <w:bookmarkEnd w:id="1594"/>
      </w:r>
      <w:r>
        <w:t xml:space="preserve">called </w:t>
      </w:r>
      <w:r>
        <w:rPr>
          <w:rStyle w:val="Text2"/>
        </w:rPr>
        <w:t>compose</w:t>
      </w:r>
      <w:r>
        <w:t>. Check this out:</w:t>
      </w:r>
    </w:p>
    <w:p>
      <w:pPr>
        <w:pStyle w:val="Para 03"/>
      </w:pPr>
      <w:r>
        <w:rPr>
          <w:rStyle w:val="Text0"/>
        </w:rPr>
        <w:t xml:space="preserve"/>
        <w:br w:clear="none"/>
      </w:r>
      <w:r>
        <w:rPr>
          <w:rStyle w:val="Text13"/>
        </w:rPr>
        <w:t xml:space="preserve">const</w:t>
        <w:br w:clear="none"/>
      </w:r>
      <w:r>
        <w:rPr>
          <w:rStyle w:val="Text0"/>
        </w:rPr>
        <w:t xml:space="preserve"> </w:t>
        <w:br w:clear="none"/>
      </w:r>
      <w:r>
        <w:t xml:space="preserve">fourthPower</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R</w:t>
        <w:br w:clear="none"/>
      </w:r>
      <w:r>
        <w:rPr>
          <w:rStyle w:val="Text9"/>
        </w:rPr>
        <w:t xml:space="preserve">.</w:t>
        <w:br w:clear="none"/>
      </w:r>
      <w:r>
        <w:t xml:space="preserve">compose</w:t>
        <w:br w:clear="none"/>
      </w:r>
      <w:r>
        <w:rPr>
          <w:rStyle w:val="Text1"/>
        </w:rPr>
        <w:t xml:space="preserve">(</w:t>
        <w:br w:clear="none"/>
      </w:r>
      <w:r>
        <w:t xml:space="preserve">square</w:t>
        <w:br w:clear="none"/>
      </w:r>
      <w:r>
        <w:rPr>
          <w:rStyle w:val="Text1"/>
        </w:rPr>
        <w:t xml:space="preserve">,</w:t>
        <w:br w:clear="none"/>
      </w:r>
      <w:r>
        <w:rPr>
          <w:rStyle w:val="Text0"/>
        </w:rPr>
        <w:t xml:space="preserve"> </w:t>
        <w:br w:clear="none"/>
      </w:r>
      <w:r>
        <w:t xml:space="preserve">square</w:t>
        <w:br w:clear="none"/>
      </w:r>
      <w:r>
        <w:rPr>
          <w:rStyle w:val="Text1"/>
        </w:rPr>
        <w:t xml:space="preserve">);</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rPr>
          <w:rStyle w:val="Text16"/>
        </w:rPr>
        <w:t xml:space="preserve">R</w:t>
        <w:br w:clear="none"/>
      </w:r>
      <w:r>
        <w:rPr>
          <w:rStyle w:val="Text9"/>
        </w:rPr>
        <w:t xml:space="preserve">.</w:t>
        <w:br w:clear="none"/>
      </w:r>
      <w:r>
        <w:t xml:space="preserve">map</w:t>
        <w:br w:clear="none"/>
      </w:r>
      <w:r>
        <w:rPr>
          <w:rStyle w:val="Text1"/>
        </w:rPr>
        <w:t xml:space="preserve">(</w:t>
        <w:br w:clear="none"/>
      </w:r>
      <w:r>
        <w:t xml:space="preserve">fourthPower</w:t>
        <w:br w:clear="none"/>
      </w:r>
      <w:r>
        <w:rPr>
          <w:rStyle w:val="Text1"/>
        </w:rPr>
        <w:t xml:space="preserve">,</w:t>
        <w:br w:clear="none"/>
      </w:r>
      <w:r>
        <w:rPr>
          <w:rStyle w:val="Text0"/>
        </w:rPr>
        <w:t xml:space="preserve"> </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r>
    </w:p>
    <w:p>
      <w:pPr>
        <w:pStyle w:val="Normal"/>
      </w:pPr>
      <w:r>
        <w:t xml:space="preserve">And we could combine that with </w:t>
      </w:r>
      <w:r>
        <w:rPr>
          <w:rStyle w:val="Text2"/>
        </w:rPr>
        <w:t>map</w:t>
      </w:r>
      <w:r>
        <w:t xml:space="preserve"> into a new </w:t>
      </w:r>
      <w:r>
        <w:rPr>
          <w:rStyle w:val="Text2"/>
        </w:rPr>
        <w:t>mapFourthPower</w:t>
      </w:r>
      <w:r>
        <w:t xml:space="preserve"> as well:</w:t>
      </w:r>
    </w:p>
    <w:p>
      <w:pPr>
        <w:pStyle w:val="Para 03"/>
      </w:pPr>
      <w:r>
        <w:rPr>
          <w:rStyle w:val="Text0"/>
        </w:rPr>
        <w:t xml:space="preserve"/>
        <w:br w:clear="none"/>
      </w:r>
      <w:r>
        <w:rPr>
          <w:rStyle w:val="Text13"/>
        </w:rPr>
        <w:t xml:space="preserve">const</w:t>
        <w:br w:clear="none"/>
      </w:r>
      <w:r>
        <w:rPr>
          <w:rStyle w:val="Text0"/>
        </w:rPr>
        <w:t xml:space="preserve"> </w:t>
        <w:br w:clear="none"/>
      </w:r>
      <w:r>
        <w:t xml:space="preserve">mapFourthPower</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R</w:t>
        <w:br w:clear="none"/>
      </w:r>
      <w:r>
        <w:rPr>
          <w:rStyle w:val="Text9"/>
        </w:rPr>
        <w:t xml:space="preserve">.</w:t>
        <w:br w:clear="none"/>
      </w:r>
      <w:r>
        <w:t xml:space="preserve">map</w:t>
        <w:br w:clear="none"/>
      </w:r>
      <w:r>
        <w:rPr>
          <w:rStyle w:val="Text1"/>
        </w:rPr>
        <w:t xml:space="preserve">(</w:t>
        <w:br w:clear="none"/>
      </w:r>
      <w:r>
        <w:t xml:space="preserve">fourthPower</w:t>
        <w:br w:clear="none"/>
      </w:r>
      <w:r>
        <w:rPr>
          <w:rStyle w:val="Text1"/>
        </w:rPr>
        <w:t xml:space="preserve">);</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t xml:space="preserve">mapFourthPower</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r>
    </w:p>
    <w:p>
      <w:pPr>
        <w:pStyle w:val="Normal"/>
      </w:pPr>
      <w:r>
        <w:t xml:space="preserve">And yes, we could actually compose with </w:t>
      </w:r>
      <w:r>
        <w:rPr>
          <w:rStyle w:val="Text2"/>
        </w:rPr>
        <w:t>console.log</w:t>
      </w:r>
      <w:r>
        <w:t xml:space="preserve"> too (if we wanted to log the elements, rather than the array):</w:t>
      </w:r>
    </w:p>
    <w:p>
      <w:pPr>
        <w:pStyle w:val="Para 03"/>
      </w:pPr>
      <w:r>
        <w:rPr>
          <w:rStyle w:val="Text0"/>
        </w:rPr>
        <w:t xml:space="preserve"/>
        <w:br w:clear="none"/>
      </w:r>
      <w:r>
        <w:rPr>
          <w:rStyle w:val="Text13"/>
        </w:rPr>
        <w:t xml:space="preserve">const</w:t>
        <w:br w:clear="none"/>
      </w:r>
      <w:r>
        <w:rPr>
          <w:rStyle w:val="Text0"/>
        </w:rPr>
        <w:t xml:space="preserve"> </w:t>
        <w:br w:clear="none"/>
      </w:r>
      <w:r>
        <w:t xml:space="preserve">printFourthPower</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R</w:t>
        <w:br w:clear="none"/>
      </w:r>
      <w:r>
        <w:rPr>
          <w:rStyle w:val="Text9"/>
        </w:rPr>
        <w:t xml:space="preserve">.</w:t>
        <w:br w:clear="none"/>
      </w:r>
      <w:r>
        <w:t xml:space="preserve">compose</w:t>
        <w:br w:clear="none"/>
      </w:r>
      <w:r>
        <w:rPr>
          <w:rStyle w:val="Text1"/>
        </w:rPr>
        <w:t xml:space="preserve">(</w:t>
        <w:br w:clear="none"/>
      </w:r>
      <w:r>
        <w:t xml:space="preserve">console</w:t>
        <w:br w:clear="none"/>
      </w:r>
      <w:r>
        <w:rPr>
          <w:rStyle w:val="Text9"/>
        </w:rPr>
        <w:t xml:space="preserve">.</w:t>
        <w:br w:clear="none"/>
      </w:r>
      <w:r>
        <w:t xml:space="preserve">log</w:t>
        <w:br w:clear="none"/>
      </w:r>
      <w:r>
        <w:rPr>
          <w:rStyle w:val="Text1"/>
        </w:rPr>
        <w:t xml:space="preserve">,</w:t>
        <w:br w:clear="none"/>
      </w:r>
      <w:r>
        <w:rPr>
          <w:rStyle w:val="Text0"/>
        </w:rPr>
        <w:t xml:space="preserve"> </w:t>
        <w:br w:clear="none"/>
      </w:r>
      <w:r>
        <w:t xml:space="preserve">square</w:t>
        <w:br w:clear="none"/>
      </w:r>
      <w:r>
        <w:rPr>
          <w:rStyle w:val="Text1"/>
        </w:rPr>
        <w:t xml:space="preserve">,</w:t>
        <w:br w:clear="none"/>
      </w:r>
      <w:r>
        <w:rPr>
          <w:rStyle w:val="Text0"/>
        </w:rPr>
        <w:t xml:space="preserve"> </w:t>
        <w:br w:clear="none"/>
      </w:r>
      <w:r>
        <w:t xml:space="preserve">square</w:t>
        <w:br w:clear="none"/>
      </w:r>
      <w:r>
        <w:rPr>
          <w:rStyle w:val="Text1"/>
        </w:rPr>
        <w:t xml:space="preserve">);</w:t>
        <w:br w:clear="none"/>
      </w:r>
      <w:r>
        <w:rPr>
          <w:rStyle w:val="Text0"/>
        </w:rPr>
        <w:t xml:space="preserve"/>
        <w:br w:clear="none"/>
      </w:r>
      <w:r>
        <w:rPr>
          <w:rStyle w:val="Text16"/>
        </w:rPr>
        <w:t xml:space="preserve">R</w:t>
        <w:br w:clear="none"/>
      </w:r>
      <w:r>
        <w:rPr>
          <w:rStyle w:val="Text9"/>
        </w:rPr>
        <w:t xml:space="preserve">.</w:t>
        <w:br w:clear="none"/>
      </w:r>
      <w:r>
        <w:t xml:space="preserve">map</w:t>
        <w:br w:clear="none"/>
      </w:r>
      <w:r>
        <w:rPr>
          <w:rStyle w:val="Text1"/>
        </w:rPr>
        <w:t xml:space="preserve">(</w:t>
        <w:br w:clear="none"/>
      </w:r>
      <w:r>
        <w:t xml:space="preserve">printFourthPower</w:t>
        <w:br w:clear="none"/>
      </w:r>
      <w:r>
        <w:rPr>
          <w:rStyle w:val="Text1"/>
        </w:rPr>
        <w:t xml:space="preserve">,</w:t>
        <w:br w:clear="none"/>
      </w:r>
      <w:r>
        <w:rPr>
          <w:rStyle w:val="Text0"/>
        </w:rPr>
        <w:t xml:space="preserve"> </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t xml:space="preserve"/>
        <w:br w:clear="none"/>
      </w:r>
      <w:r>
        <w:rPr>
          <w:rStyle w:val="Text9"/>
        </w:rPr>
        <w:t xml:space="preserve">//</w:t>
        <w:br w:clear="none"/>
      </w:r>
      <w:r>
        <w:rPr>
          <w:rStyle w:val="Text0"/>
        </w:rPr>
        <w:t xml:space="preserve"> </w:t>
        <w:br w:clear="none"/>
      </w:r>
      <w:r>
        <w:t xml:space="preserve">or</w:t>
        <w:br w:clear="none"/>
      </w:r>
      <w:r>
        <w:rPr>
          <w:rStyle w:val="Text0"/>
        </w:rPr>
        <w:t xml:space="preserve"> </w:t>
        <w:br w:clear="none"/>
      </w:r>
      <w:r>
        <w:t xml:space="preserve">because</w:t>
        <w:br w:clear="none"/>
      </w:r>
      <w:r>
        <w:rPr>
          <w:rStyle w:val="Text0"/>
        </w:rPr>
        <w:t xml:space="preserve"> </w:t>
        <w:br w:clear="none"/>
      </w:r>
      <w:r>
        <w:t xml:space="preserve">map</w:t>
        <w:br w:clear="none"/>
      </w:r>
      <w:r>
        <w:rPr>
          <w:rStyle w:val="Text0"/>
        </w:rPr>
        <w:t xml:space="preserve"> </w:t>
        <w:br w:clear="none"/>
      </w:r>
      <w:r>
        <w:t xml:space="preserve">is</w:t>
        <w:br w:clear="none"/>
      </w:r>
      <w:r>
        <w:rPr>
          <w:rStyle w:val="Text0"/>
        </w:rPr>
        <w:t xml:space="preserve"> </w:t>
        <w:br w:clear="none"/>
      </w:r>
      <w:r>
        <w:t xml:space="preserve">curried</w:t>
        <w:br w:clear="none"/>
      </w:r>
      <w:r>
        <w:rPr>
          <w:rStyle w:val="Text1"/>
        </w:rPr>
        <w:t xml:space="preserve">,</w:t>
        <w:br w:clear="none"/>
      </w:r>
      <w:r>
        <w:rPr>
          <w:rStyle w:val="Text0"/>
        </w:rPr>
        <w:t xml:space="preserve"> </w:t>
        <w:br w:clear="none"/>
      </w:r>
      <w:r>
        <w:t xml:space="preserve">this</w:t>
        <w:br w:clear="none"/>
      </w:r>
      <w:r>
        <w:rPr>
          <w:rStyle w:val="Text0"/>
        </w:rPr>
        <w:t xml:space="preserve"> </w:t>
        <w:br w:clear="none"/>
      </w:r>
      <w:r>
        <w:t xml:space="preserve">works</w:t>
        <w:br w:clear="none"/>
      </w:r>
      <w:r>
        <w:rPr>
          <w:rStyle w:val="Text0"/>
        </w:rPr>
        <w:t xml:space="preserve"> </w:t>
        <w:br w:clear="none"/>
      </w:r>
      <w:r>
        <w:t xml:space="preserve">too</w:t>
        <w:br w:clear="none"/>
      </w:r>
      <w:r>
        <w:rPr>
          <w:rStyle w:val="Text0"/>
        </w:rPr>
        <w:t xml:space="preserve"/>
        <w:br w:clear="none"/>
      </w:r>
      <w:r>
        <w:rPr>
          <w:rStyle w:val="Text16"/>
        </w:rPr>
        <w:t xml:space="preserve">R</w:t>
        <w:br w:clear="none"/>
      </w:r>
      <w:r>
        <w:rPr>
          <w:rStyle w:val="Text9"/>
        </w:rPr>
        <w:t xml:space="preserve">.</w:t>
        <w:br w:clear="none"/>
      </w:r>
      <w:r>
        <w:t xml:space="preserve">map</w:t>
        <w:br w:clear="none"/>
      </w:r>
      <w:r>
        <w:rPr>
          <w:rStyle w:val="Text1"/>
        </w:rPr>
        <w:t xml:space="preserve">(</w:t>
        <w:br w:clear="none"/>
      </w:r>
      <w:r>
        <w:t xml:space="preserve">printFourthPower</w:t>
        <w:br w:clear="none"/>
      </w:r>
      <w:r>
        <w:rPr>
          <w:rStyle w:val="Text1"/>
        </w:rPr>
        <w:t xml:space="preserve">)</w:t>
        <w:br w:clear="none"/>
      </w:r>
      <w:r>
        <w:rPr>
          <w:rStyle w:val="Text0"/>
        </w:rPr>
        <w:t xml:space="preserve"> </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r>
    </w:p>
    <w:p>
      <w:pPr>
        <w:pStyle w:val="Normal"/>
      </w:pPr>
      <w:r>
        <w:t xml:space="preserve">So we can choose tiny function definitions and tiny function calls. At worst, we might end up with a few extra function calls around. Although it might be tempting to just have one long chain of </w:t>
      </w:r>
      <w:r>
        <w:rPr>
          <w:rStyle w:val="Text2"/>
        </w:rPr>
        <w:t>compose</w:t>
      </w:r>
      <w:r>
        <w:t xml:space="preserve"> and </w:t>
      </w:r>
      <w:r>
        <w:rPr>
          <w:rStyle w:val="Text2"/>
        </w:rPr>
        <w:t>map</w:t>
      </w:r>
      <w:r>
        <w:t xml:space="preserve"> calls, debugging those can be tough. Ramda helps make functions very easy to create and compose. Even though it’s easy to chain things together too, it’s worth striking a balance of how complex your composed functions should be. Smaller composition functions (just like any smaller function) are easier to test and reuse.</w:t>
      </w:r>
    </w:p>
    <w:p>
      <w:pPr>
        <w:keepNext/>
        <w:pStyle w:val="Heading 5"/>
        <w:keepLines w:val="on"/>
      </w:pPr>
      <w:r>
        <w:t>memoize revisited with Ramda</w:t>
      </w:r>
    </w:p>
    <w:p>
      <w:pPr>
        <w:pStyle w:val="Para 06"/>
        <w:keepLines w:val="on"/>
      </w:pPr>
      <w:r>
        <w:t xml:space="preserve">By the way, </w:t>
      </w:r>
      <w:r>
        <w:rPr>
          <w:rStyle w:val="Text51"/>
        </w:rPr>
        <w:bookmarkStart w:id="1595" w:name="idm139681433395520"/>
        <w:t/>
        <w:bookmarkEnd w:id="1595"/>
      </w:r>
      <w:r>
        <w:t>this is what a memoized factorial</w:t>
      </w:r>
      <w:r>
        <w:rPr>
          <w:rStyle w:val="Text51"/>
        </w:rPr>
        <w:bookmarkStart w:id="1596" w:name="idm139681433394016"/>
        <w:t/>
        <w:bookmarkEnd w:id="1596"/>
      </w:r>
      <w:r>
        <w:t xml:space="preserve"> function looks like in Ramda:</w:t>
      </w:r>
    </w:p>
    <w:p>
      <w:pPr>
        <w:pStyle w:val="Para 24"/>
        <w:keepLines w:val="on"/>
      </w:pPr>
      <w:r>
        <w:rPr>
          <w:rStyle w:val="Text0"/>
        </w:rPr>
        <w:t xml:space="preserve"/>
        <w:br w:clear="none"/>
      </w:r>
      <w:r>
        <w:rPr>
          <w:rStyle w:val="Text13"/>
        </w:rPr>
        <w:t xml:space="preserve">var</w:t>
        <w:br w:clear="none"/>
      </w:r>
      <w:r>
        <w:rPr>
          <w:rStyle w:val="Text0"/>
        </w:rPr>
        <w:t xml:space="preserve"> </w:t>
        <w:br w:clear="none"/>
      </w:r>
      <w:r>
        <w:t xml:space="preserve">factorial</w:t>
        <w:br w:clear="none"/>
      </w:r>
      <w:r>
        <w:rPr>
          <w:rStyle w:val="Text0"/>
        </w:rPr>
        <w:t xml:space="preserve"> </w:t>
        <w:br w:clear="none"/>
      </w:r>
      <w:r>
        <w:rPr>
          <w:rStyle w:val="Text1"/>
        </w:rPr>
        <w:t xml:space="preserve">=</w:t>
        <w:br w:clear="none"/>
      </w:r>
      <w:r>
        <w:rPr>
          <w:rStyle w:val="Text0"/>
        </w:rPr>
        <w:t xml:space="preserve"> </w:t>
        <w:br w:clear="none"/>
        <w:t xml:space="preserve">  </w:t>
        <w:br w:clear="none"/>
      </w:r>
      <w:r>
        <w:rPr>
          <w:rStyle w:val="Text16"/>
        </w:rPr>
        <w:t xml:space="preserve">R</w:t>
        <w:br w:clear="none"/>
      </w:r>
      <w:r>
        <w:rPr>
          <w:rStyle w:val="Text9"/>
        </w:rPr>
        <w:t xml:space="preserve">.</w:t>
        <w:br w:clear="none"/>
      </w:r>
      <w:r>
        <w:t xml:space="preserve">memoize</w:t>
        <w:br w:clear="none"/>
      </w:r>
      <w:r>
        <w:rPr>
          <w:rStyle w:val="Text1"/>
        </w:rPr>
        <w:t xml:space="preserve">(</w:t>
        <w:br w:clear="none"/>
      </w:r>
      <w:r>
        <w:t xml:space="preserve">n</w:t>
        <w:br w:clear="none"/>
      </w:r>
      <w:r>
        <w:rPr>
          <w:rStyle w:val="Text0"/>
        </w:rPr>
        <w:t xml:space="preserve"> </w:t>
        <w:br w:clear="none"/>
      </w:r>
      <w:r>
        <w:rPr>
          <w:rStyle w:val="Text1"/>
        </w:rPr>
        <w:t xml:space="preserve">=&gt;</w:t>
        <w:br w:clear="none"/>
      </w:r>
      <w:r>
        <w:rPr>
          <w:rStyle w:val="Text0"/>
        </w:rPr>
        <w:t xml:space="preserve"> </w:t>
        <w:br w:clear="none"/>
      </w:r>
      <w:r>
        <w:rPr>
          <w:rStyle w:val="Text16"/>
        </w:rPr>
        <w:t xml:space="preserve">R</w:t>
        <w:br w:clear="none"/>
      </w:r>
      <w:r>
        <w:rPr>
          <w:rStyle w:val="Text9"/>
        </w:rPr>
        <w:t xml:space="preserve">.</w:t>
        <w:br w:clear="none"/>
      </w:r>
      <w:r>
        <w:t xml:space="preserve">product</w:t>
        <w:br w:clear="none"/>
      </w:r>
      <w:r>
        <w:rPr>
          <w:rStyle w:val="Text1"/>
        </w:rPr>
        <w:t xml:space="preserve">(</w:t>
        <w:br w:clear="none"/>
      </w:r>
      <w:r>
        <w:rPr>
          <w:rStyle w:val="Text16"/>
        </w:rPr>
        <w:t xml:space="preserve">R</w:t>
        <w:br w:clear="none"/>
      </w:r>
      <w:r>
        <w:rPr>
          <w:rStyle w:val="Text9"/>
        </w:rPr>
        <w:t xml:space="preserve">.</w:t>
        <w:br w:clear="none"/>
      </w:r>
      <w:r>
        <w:t xml:space="preserve">range</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t>
        <w:br w:clear="none"/>
      </w:r>
      <w:r>
        <w:t xml:space="preserve">n</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p>
    <w:p>
      <w:pPr>
        <w:pStyle w:val="Para 06"/>
        <w:keepLines w:val="on"/>
      </w:pPr>
      <w:r>
        <w:t>Apologies if you spent much time trying to learn the long version.</w:t>
      </w:r>
    </w:p>
    <w:p>
      <w:pPr>
        <w:pStyle w:val="Normal"/>
      </w:pPr>
      <w:r>
        <w:t>Another function you’ll see from time to</w:t>
      </w:r>
      <w:r>
        <w:rPr>
          <w:rStyle w:val="Text51"/>
        </w:rPr>
        <w:bookmarkStart w:id="1597" w:name="idm139681433156368"/>
        <w:t/>
        <w:bookmarkEnd w:id="1597"/>
      </w:r>
      <w:r>
        <w:t xml:space="preserve"> time is called </w:t>
      </w:r>
      <w:r>
        <w:rPr>
          <w:rStyle w:val="Text2"/>
        </w:rPr>
        <w:t>pipe</w:t>
      </w:r>
      <w:r>
        <w:t>. It works like this:</w:t>
      </w:r>
    </w:p>
    <w:p>
      <w:pPr>
        <w:pStyle w:val="Para 03"/>
      </w:pPr>
      <w:r>
        <w:rPr>
          <w:rStyle w:val="Text0"/>
        </w:rPr>
        <w:t xml:space="preserve"/>
        <w:br w:clear="none"/>
      </w:r>
      <w:r>
        <w:rPr>
          <w:rStyle w:val="Text13"/>
        </w:rPr>
        <w:t xml:space="preserve">var</w:t>
        <w:br w:clear="none"/>
      </w:r>
      <w:r>
        <w:rPr>
          <w:rStyle w:val="Text0"/>
        </w:rPr>
        <w:t xml:space="preserve"> </w:t>
        <w:br w:clear="none"/>
      </w:r>
      <w:r>
        <w:t xml:space="preserve">factorial</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R</w:t>
        <w:br w:clear="none"/>
      </w:r>
      <w:r>
        <w:rPr>
          <w:rStyle w:val="Text9"/>
        </w:rPr>
        <w:t xml:space="preserve">.</w:t>
        <w:br w:clear="none"/>
      </w:r>
      <w:r>
        <w:t xml:space="preserve">memoize</w:t>
        <w:br w:clear="none"/>
      </w:r>
      <w:r>
        <w:rPr>
          <w:rStyle w:val="Text1"/>
        </w:rPr>
        <w:t xml:space="preserve">(</w:t>
        <w:br w:clear="none"/>
      </w:r>
      <w:r>
        <w:t xml:space="preserve">n</w:t>
        <w:br w:clear="none"/>
      </w:r>
      <w:r>
        <w:rPr>
          <w:rStyle w:val="Text0"/>
        </w:rPr>
        <w:t xml:space="preserve"> </w:t>
        <w:br w:clear="none"/>
      </w:r>
      <w:r>
        <w:rPr>
          <w:rStyle w:val="Text1"/>
        </w:rPr>
        <w:t xml:space="preserve">=&gt;</w:t>
        <w:br w:clear="none"/>
      </w:r>
      <w:r>
        <w:rPr>
          <w:rStyle w:val="Text0"/>
        </w:rPr>
        <w:t xml:space="preserve"> </w:t>
        <w:br w:clear="none"/>
      </w:r>
      <w:r>
        <w:rPr>
          <w:rStyle w:val="Text16"/>
        </w:rPr>
        <w:t xml:space="preserve">R</w:t>
        <w:br w:clear="none"/>
      </w:r>
      <w:r>
        <w:rPr>
          <w:rStyle w:val="Text9"/>
        </w:rPr>
        <w:t xml:space="preserve">.</w:t>
        <w:br w:clear="none"/>
      </w:r>
      <w:r>
        <w:t xml:space="preserve">product</w:t>
        <w:br w:clear="none"/>
      </w:r>
      <w:r>
        <w:rPr>
          <w:rStyle w:val="Text1"/>
        </w:rPr>
        <w:t xml:space="preserve">(</w:t>
        <w:br w:clear="none"/>
      </w:r>
      <w:r>
        <w:rPr>
          <w:rStyle w:val="Text16"/>
        </w:rPr>
        <w:t xml:space="preserve">R</w:t>
        <w:br w:clear="none"/>
      </w:r>
      <w:r>
        <w:rPr>
          <w:rStyle w:val="Text9"/>
        </w:rPr>
        <w:t xml:space="preserve">.</w:t>
        <w:br w:clear="none"/>
      </w:r>
      <w:r>
        <w:t xml:space="preserve">range</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t>
        <w:br w:clear="none"/>
      </w:r>
      <w:r>
        <w:t xml:space="preserve">n</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rPr>
          <w:rStyle w:val="Text13"/>
        </w:rPr>
        <w:t xml:space="preserve">var</w:t>
        <w:br w:clear="none"/>
      </w:r>
      <w:r>
        <w:rPr>
          <w:rStyle w:val="Text0"/>
        </w:rPr>
        <w:t xml:space="preserve"> </w:t>
        <w:br w:clear="none"/>
      </w:r>
      <w:r>
        <w:t xml:space="preserve">printFact</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R</w:t>
        <w:br w:clear="none"/>
      </w:r>
      <w:r>
        <w:rPr>
          <w:rStyle w:val="Text9"/>
        </w:rPr>
        <w:t xml:space="preserve">.</w:t>
        <w:br w:clear="none"/>
      </w:r>
      <w:r>
        <w:t xml:space="preserve">compose</w:t>
        <w:br w:clear="none"/>
      </w:r>
      <w:r>
        <w:rPr>
          <w:rStyle w:val="Text1"/>
        </w:rPr>
        <w:t xml:space="preserve">(</w:t>
        <w:br w:clear="none"/>
      </w:r>
      <w:r>
        <w:t xml:space="preserve">console</w:t>
        <w:br w:clear="none"/>
      </w:r>
      <w:r>
        <w:rPr>
          <w:rStyle w:val="Text9"/>
        </w:rPr>
        <w:t xml:space="preserve">.</w:t>
        <w:br w:clear="none"/>
      </w:r>
      <w:r>
        <w:t xml:space="preserve">log</w:t>
        <w:br w:clear="none"/>
      </w:r>
      <w:r>
        <w:rPr>
          <w:rStyle w:val="Text1"/>
        </w:rPr>
        <w:t xml:space="preserve">,</w:t>
        <w:br w:clear="none"/>
      </w:r>
      <w:r>
        <w:rPr>
          <w:rStyle w:val="Text0"/>
        </w:rPr>
        <w:t xml:space="preserve"> </w:t>
        <w:br w:clear="none"/>
      </w:r>
      <w:r>
        <w:t xml:space="preserve">factorial</w:t>
        <w:br w:clear="none"/>
      </w:r>
      <w:r>
        <w:rPr>
          <w:rStyle w:val="Text1"/>
        </w:rPr>
        <w:t xml:space="preserve">);</w:t>
        <w:br w:clear="none"/>
      </w:r>
      <w:r>
        <w:rPr>
          <w:rStyle w:val="Text0"/>
        </w:rPr>
        <w:t xml:space="preserve"/>
        <w:br w:clear="none"/>
      </w:r>
      <w:r>
        <w:rPr>
          <w:rStyle w:val="Text13"/>
        </w:rPr>
        <w:t xml:space="preserve">printFact</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br w:clear="none"/>
        <w:t xml:space="preserve"/>
        <w:br w:clear="none"/>
      </w:r>
      <w:r>
        <w:rPr>
          <w:rStyle w:val="Text9"/>
        </w:rPr>
        <w:t xml:space="preserve">//</w:t>
        <w:br w:clear="none"/>
      </w:r>
      <w:r>
        <w:rPr>
          <w:rStyle w:val="Text0"/>
        </w:rPr>
        <w:t xml:space="preserve"> </w:t>
        <w:br w:clear="none"/>
      </w:r>
      <w:r>
        <w:t xml:space="preserve">is</w:t>
        <w:br w:clear="none"/>
      </w:r>
      <w:r>
        <w:rPr>
          <w:rStyle w:val="Text0"/>
        </w:rPr>
        <w:t xml:space="preserve"> </w:t>
        <w:br w:clear="none"/>
      </w:r>
      <w:r>
        <w:t xml:space="preserve">the</w:t>
        <w:br w:clear="none"/>
      </w:r>
      <w:r>
        <w:rPr>
          <w:rStyle w:val="Text0"/>
        </w:rPr>
        <w:t xml:space="preserve"> </w:t>
        <w:br w:clear="none"/>
      </w:r>
      <w:r>
        <w:t xml:space="preserve">same</w:t>
        <w:br w:clear="none"/>
      </w:r>
      <w:r>
        <w:rPr>
          <w:rStyle w:val="Text0"/>
        </w:rPr>
        <w:t xml:space="preserve"> </w:t>
        <w:br w:clear="none"/>
      </w:r>
      <w:r>
        <w:t xml:space="preserve">as</w:t>
        <w:br w:clear="none"/>
      </w:r>
      <w:r>
        <w:rPr>
          <w:rStyle w:val="Text0"/>
        </w:rPr>
        <w:t xml:space="preserve"/>
        <w:br w:clear="none"/>
        <w:t xml:space="preserve"/>
        <w:br w:clear="none"/>
      </w:r>
      <w:r>
        <w:rPr>
          <w:rStyle w:val="Text13"/>
        </w:rPr>
        <w:t xml:space="preserve">var</w:t>
        <w:br w:clear="none"/>
      </w:r>
      <w:r>
        <w:rPr>
          <w:rStyle w:val="Text0"/>
        </w:rPr>
        <w:t xml:space="preserve"> </w:t>
        <w:br w:clear="none"/>
      </w:r>
      <w:r>
        <w:t xml:space="preserve">factorial</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R</w:t>
        <w:br w:clear="none"/>
      </w:r>
      <w:r>
        <w:rPr>
          <w:rStyle w:val="Text9"/>
        </w:rPr>
        <w:t xml:space="preserve">.</w:t>
        <w:br w:clear="none"/>
      </w:r>
      <w:r>
        <w:t xml:space="preserve">memoize</w:t>
        <w:br w:clear="none"/>
      </w:r>
      <w:r>
        <w:rPr>
          <w:rStyle w:val="Text1"/>
        </w:rPr>
        <w:t xml:space="preserve">(</w:t>
        <w:br w:clear="none"/>
      </w:r>
      <w:r>
        <w:t xml:space="preserve">n</w:t>
        <w:br w:clear="none"/>
      </w:r>
      <w:r>
        <w:rPr>
          <w:rStyle w:val="Text0"/>
        </w:rPr>
        <w:t xml:space="preserve"> </w:t>
        <w:br w:clear="none"/>
      </w:r>
      <w:r>
        <w:rPr>
          <w:rStyle w:val="Text1"/>
        </w:rPr>
        <w:t xml:space="preserve">=&gt;</w:t>
        <w:br w:clear="none"/>
      </w:r>
      <w:r>
        <w:rPr>
          <w:rStyle w:val="Text0"/>
        </w:rPr>
        <w:t xml:space="preserve"> </w:t>
        <w:br w:clear="none"/>
      </w:r>
      <w:r>
        <w:rPr>
          <w:rStyle w:val="Text16"/>
        </w:rPr>
        <w:t xml:space="preserve">R</w:t>
        <w:br w:clear="none"/>
      </w:r>
      <w:r>
        <w:rPr>
          <w:rStyle w:val="Text9"/>
        </w:rPr>
        <w:t xml:space="preserve">.</w:t>
        <w:br w:clear="none"/>
      </w:r>
      <w:r>
        <w:t xml:space="preserve">product</w:t>
        <w:br w:clear="none"/>
      </w:r>
      <w:r>
        <w:rPr>
          <w:rStyle w:val="Text1"/>
        </w:rPr>
        <w:t xml:space="preserve">(</w:t>
        <w:br w:clear="none"/>
      </w:r>
      <w:r>
        <w:rPr>
          <w:rStyle w:val="Text16"/>
        </w:rPr>
        <w:t xml:space="preserve">R</w:t>
        <w:br w:clear="none"/>
      </w:r>
      <w:r>
        <w:rPr>
          <w:rStyle w:val="Text9"/>
        </w:rPr>
        <w:t xml:space="preserve">.</w:t>
        <w:br w:clear="none"/>
      </w:r>
      <w:r>
        <w:t xml:space="preserve">range</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t>
        <w:br w:clear="none"/>
      </w:r>
      <w:r>
        <w:t xml:space="preserve">n</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rPr>
          <w:rStyle w:val="Text13"/>
        </w:rPr>
        <w:t xml:space="preserve">var</w:t>
        <w:br w:clear="none"/>
      </w:r>
      <w:r>
        <w:rPr>
          <w:rStyle w:val="Text0"/>
        </w:rPr>
        <w:t xml:space="preserve"> </w:t>
        <w:br w:clear="none"/>
      </w:r>
      <w:r>
        <w:t xml:space="preserve">printFactPipe</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R</w:t>
        <w:br w:clear="none"/>
      </w:r>
      <w:r>
        <w:rPr>
          <w:rStyle w:val="Text9"/>
        </w:rPr>
        <w:t xml:space="preserve">.</w:t>
        <w:br w:clear="none"/>
      </w:r>
      <w:r>
        <w:t xml:space="preserve">pipe</w:t>
        <w:br w:clear="none"/>
      </w:r>
      <w:r>
        <w:rPr>
          <w:rStyle w:val="Text1"/>
        </w:rPr>
        <w:t xml:space="preserve">(</w:t>
        <w:br w:clear="none"/>
      </w:r>
      <w:r>
        <w:t xml:space="preserve">factorial</w:t>
        <w:br w:clear="none"/>
      </w:r>
      <w:r>
        <w:rPr>
          <w:rStyle w:val="Text1"/>
        </w:rPr>
        <w:t xml:space="preserve">,</w:t>
        <w:br w:clear="none"/>
      </w:r>
      <w:r>
        <w:rPr>
          <w:rStyle w:val="Text0"/>
        </w:rPr>
        <w:t xml:space="preserve"> </w:t>
        <w:br w:clear="none"/>
      </w:r>
      <w:r>
        <w:t xml:space="preserve">console</w:t>
        <w:br w:clear="none"/>
      </w:r>
      <w:r>
        <w:rPr>
          <w:rStyle w:val="Text9"/>
        </w:rPr>
        <w:t xml:space="preserve">.</w:t>
        <w:br w:clear="none"/>
      </w:r>
      <w:r>
        <w:t xml:space="preserve">log</w:t>
        <w:br w:clear="none"/>
      </w:r>
      <w:r>
        <w:rPr>
          <w:rStyle w:val="Text1"/>
        </w:rPr>
        <w:t xml:space="preserve">);</w:t>
        <w:br w:clear="none"/>
      </w:r>
      <w:r>
        <w:rPr>
          <w:rStyle w:val="Text0"/>
        </w:rPr>
        <w:t xml:space="preserve"/>
        <w:br w:clear="none"/>
      </w:r>
      <w:r>
        <w:rPr>
          <w:rStyle w:val="Text13"/>
        </w:rPr>
        <w:t xml:space="preserve">printFactPipe</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br w:clear="none"/>
      </w:r>
    </w:p>
    <w:p>
      <w:pPr>
        <w:pStyle w:val="Normal"/>
      </w:pPr>
      <w:r>
        <w:t xml:space="preserve">All in all, Ramda is great, and it exposes the types of functions that make certain interfaces very simple. If you look at the </w:t>
      </w:r>
      <w:hyperlink r:id="rId67">
        <w:r>
          <w:rPr>
            <w:rStyle w:val="Text5"/>
          </w:rPr>
          <w:t>docs</w:t>
        </w:r>
      </w:hyperlink>
      <w:r>
        <w:t xml:space="preserve">, however, you might be surprised at a few things. One is how gigantic it and other functional libraries are. </w:t>
      </w:r>
      <w:r>
        <w:rPr>
          <w:rStyle w:val="Text51"/>
        </w:rPr>
        <w:bookmarkStart w:id="1598" w:name="idm139681433152576"/>
        <w:t/>
        <w:bookmarkEnd w:id="1598"/>
        <w:bookmarkStart w:id="1599" w:name="idm139681433095408"/>
        <w:t/>
        <w:bookmarkEnd w:id="1599"/>
      </w:r>
      <w:r>
        <w:t>A facade (</w:t>
      </w:r>
      <w:hyperlink w:anchor="Chapter_9__Refactoring_to_OOP_Pa_2">
        <w:r>
          <w:rPr>
            <w:rStyle w:val="Text5"/>
          </w:rPr>
          <w:t>Chapter 9</w:t>
        </w:r>
      </w:hyperlink>
      <w:r>
        <w:t xml:space="preserve">) extracted for beginners would be nice. </w:t>
      </w:r>
    </w:p>
    <w:p>
      <w:bookmarkStart w:id="1600" w:name="Types__The_Bare_Minimum__Before"/>
      <w:pPr>
        <w:keepNext/>
        <w:pStyle w:val="Heading 2"/>
      </w:pPr>
      <w:r>
        <w:t>Types: The Bare Minimum</w:t>
      </w:r>
      <w:bookmarkEnd w:id="1600"/>
    </w:p>
    <w:p>
      <w:pPr>
        <w:pStyle w:val="Normal"/>
      </w:pPr>
      <w:r>
        <w:t>Before we get to types, one thing that</w:t>
      </w:r>
      <w:r>
        <w:rPr>
          <w:rStyle w:val="Text51"/>
        </w:rPr>
        <w:bookmarkStart w:id="1601" w:name="ix_FPJStypes"/>
        <w:t/>
        <w:bookmarkEnd w:id="1601"/>
      </w:r>
      <w:r>
        <w:t xml:space="preserve"> might seem scary </w:t>
      </w:r>
      <w:r>
        <w:rPr>
          <w:rStyle w:val="Text51"/>
        </w:rPr>
        <w:bookmarkStart w:id="1602" w:name="ix_types"/>
        <w:t/>
        <w:bookmarkEnd w:id="1602"/>
      </w:r>
      <w:r>
        <w:t>about functional code is that if you don’t extract any functions, you could write something like this to accomplish the same work we did in the previous chapter:</w:t>
      </w:r>
    </w:p>
    <w:p>
      <w:pPr>
        <w:pStyle w:val="Para 03"/>
      </w:pP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rPr>
          <w:rStyle w:val="Text16"/>
        </w:rPr>
        <w:t xml:space="preserve">R</w:t>
        <w:br w:clear="none"/>
      </w:r>
      <w:r>
        <w:rPr>
          <w:rStyle w:val="Text9"/>
        </w:rPr>
        <w:t xml:space="preserve">.</w:t>
        <w:br w:clear="none"/>
      </w:r>
      <w:r>
        <w:t xml:space="preserve">map</w:t>
        <w:br w:clear="none"/>
      </w:r>
      <w:r>
        <w:rPr>
          <w:rStyle w:val="Text1"/>
        </w:rPr>
        <w:t xml:space="preserve">((</w:t>
        <w:br w:clear="none"/>
      </w:r>
      <w:r>
        <w:t xml:space="preserve">thing</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t xml:space="preserve">  </w:t>
        <w:br w:clear="none"/>
      </w:r>
      <w:r>
        <w:t xml:space="preserve">thing</w:t>
        <w:br w:clear="none"/>
      </w:r>
      <w:r>
        <w:rPr>
          <w:rStyle w:val="Text0"/>
        </w:rPr>
        <w:t xml:space="preserve"> </w:t>
        <w:br w:clear="none"/>
      </w:r>
      <w:r>
        <w:rPr>
          <w:rStyle w:val="Text9"/>
        </w:rPr>
        <w:t xml:space="preserve">*</w:t>
        <w:br w:clear="none"/>
      </w:r>
      <w:r>
        <w:rPr>
          <w:rStyle w:val="Text0"/>
        </w:rPr>
        <w:t xml:space="preserve"> </w:t>
        <w:br w:clear="none"/>
      </w:r>
      <w:r>
        <w:t xml:space="preserve">thing</w:t>
        <w:br w:clear="none"/>
      </w:r>
      <w:r>
        <w:rPr>
          <w:rStyle w:val="Text1"/>
        </w:rPr>
        <w:t xml:space="preserve">,</w:t>
        <w:br w:clear="none"/>
      </w:r>
      <w:r>
        <w:rPr>
          <w:rStyle w:val="Text0"/>
        </w:rPr>
        <w:t xml:space="preserve"> </w:t>
        <w:br w:clear="none"/>
      </w:r>
      <w:r>
        <w:rPr>
          <w:rStyle w:val="Text16"/>
        </w:rPr>
        <w:t xml:space="preserve">R</w:t>
        <w:br w:clear="none"/>
      </w:r>
      <w:r>
        <w:rPr>
          <w:rStyle w:val="Text9"/>
        </w:rPr>
        <w:t xml:space="preserve">.</w:t>
        <w:br w:clear="none"/>
      </w:r>
      <w:r>
        <w:t xml:space="preserve">map</w:t>
        <w:br w:clear="none"/>
      </w:r>
      <w:r>
        <w:rPr>
          <w:rStyle w:val="Text1"/>
        </w:rPr>
        <w:t xml:space="preserve">((</w:t>
        <w:br w:clear="none"/>
      </w:r>
      <w:r>
        <w:t xml:space="preserve">thing</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t xml:space="preserve">    </w:t>
        <w:br w:clear="none"/>
      </w:r>
      <w:r>
        <w:t xml:space="preserve">thing</w:t>
        <w:br w:clear="none"/>
      </w:r>
      <w:r>
        <w:rPr>
          <w:rStyle w:val="Text0"/>
        </w:rPr>
        <w:t xml:space="preserve"> </w:t>
        <w:br w:clear="none"/>
      </w:r>
      <w:r>
        <w:rPr>
          <w:rStyle w:val="Text9"/>
        </w:rPr>
        <w:t xml:space="preserve">*</w:t>
        <w:br w:clear="none"/>
      </w:r>
      <w:r>
        <w:rPr>
          <w:rStyle w:val="Text0"/>
        </w:rPr>
        <w:t xml:space="preserve"> </w:t>
        <w:br w:clear="none"/>
      </w:r>
      <w:r>
        <w:t xml:space="preserve">thing</w:t>
        <w:br w:clear="none"/>
      </w:r>
      <w:r>
        <w:rPr>
          <w:rStyle w:val="Text1"/>
        </w:rPr>
        <w:t xml:space="preserve">,</w:t>
        <w:br w:clear="none"/>
      </w:r>
      <w:r>
        <w:rPr>
          <w:rStyle w:val="Text0"/>
        </w:rPr>
        <w:t xml:space="preserve"> </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r>
    </w:p>
    <w:p>
      <w:pPr>
        <w:pStyle w:val="Normal"/>
      </w:pPr>
      <w:r>
        <w:t xml:space="preserve">And Ramda or not, we’ve recreated another </w:t>
      </w:r>
      <w:r>
        <w:rPr>
          <w:rStyle w:val="Text51"/>
        </w:rPr>
        <w:bookmarkStart w:id="1603" w:name="idm139681432954400"/>
        <w:t/>
        <w:bookmarkEnd w:id="1603"/>
      </w:r>
      <w:r>
        <w:t>callback hell (with an unfortunate reuse of a bad variable name and two traversals of the array to boot).</w:t>
      </w:r>
    </w:p>
    <w:p>
      <w:pPr>
        <w:pStyle w:val="Normal"/>
      </w:pPr>
      <w:r>
        <w:t>Fortunately, we know how to extract functions, whether we’re doing FP, OOP, or plain old imperative coding.</w:t>
      </w:r>
      <w:r>
        <w:rPr>
          <w:rStyle w:val="Text51"/>
        </w:rPr>
        <w:bookmarkStart w:id="1604" w:name="idm139681432942528"/>
        <w:t/>
        <w:bookmarkEnd w:id="1604"/>
      </w:r>
      <w:r>
        <w:t xml:space="preserve"> Extracting functions (maybe after decent naming) is our first line of defense against confusing and untestable code.</w:t>
      </w:r>
    </w:p>
    <w:p>
      <w:bookmarkStart w:id="1605" w:name="The_case_for_types__Functional_p"/>
      <w:pPr>
        <w:keepNext/>
        <w:pStyle w:val="Heading 2"/>
      </w:pPr>
      <w:r>
        <w:t>The case for types</w:t>
      </w:r>
      <w:bookmarkEnd w:id="1605"/>
    </w:p>
    <w:p>
      <w:pPr>
        <w:pStyle w:val="Normal"/>
      </w:pPr>
      <w:r>
        <w:t xml:space="preserve">Functional programming has another defense against confusing code: types. </w:t>
      </w:r>
      <w:r>
        <w:rPr>
          <w:rStyle w:val="Text51"/>
        </w:rPr>
        <w:bookmarkStart w:id="1606" w:name="idm139681432939072"/>
        <w:t/>
        <w:bookmarkEnd w:id="1606"/>
      </w:r>
      <w:r>
        <w:t>When you pass functions to other functions, and sometimes they return the execution of that function and other times they return a function literal, things can get confusing. If you were writing Haskell, you’d deal with this confusion up front.</w:t>
      </w:r>
      <w:r>
        <w:rPr>
          <w:rStyle w:val="Text51"/>
        </w:rPr>
        <w:bookmarkStart w:id="1607" w:name="idm139681432937312"/>
        <w:t/>
        <w:bookmarkEnd w:id="1607"/>
      </w:r>
      <w:r>
        <w:t xml:space="preserve"> Unlike JavaScript, Haskell actually cares what arity and types you call functions (or compose them) with. So if you try to compose two functions where one would pass a string to the other, which expects a number for input, you’d get a compilation (type) error. The same goes if you try to do something else weird, like this:</w:t>
      </w:r>
    </w:p>
    <w:p>
      <w:pPr>
        <w:pStyle w:val="Para 03"/>
      </w:pP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rPr>
          <w:rStyle w:val="Text16"/>
        </w:rPr>
        <w:t xml:space="preserve">Math</w:t>
        <w:br w:clear="none"/>
      </w:r>
      <w:r>
        <w:rPr>
          <w:rStyle w:val="Text9"/>
        </w:rPr>
        <w:t xml:space="preserve">.</w:t>
        <w:br w:clear="none"/>
      </w:r>
      <w:r>
        <w:t xml:space="preserve">random</w:t>
        <w:br w:clear="none"/>
      </w:r>
      <w:r>
        <w:rPr>
          <w:rStyle w:val="Text1"/>
        </w:rPr>
        <w:t xml:space="preserve">(</w:t>
        <w:br w:clear="none"/>
      </w:r>
      <w:r>
        <w:rPr>
          <w:rStyle w:val="Text6"/>
        </w:rPr>
        <w:t xml:space="preserve">"beaver"</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returns</w:t>
        <w:br w:clear="none"/>
      </w:r>
      <w:r>
        <w:rPr>
          <w:rStyle w:val="Text0"/>
        </w:rPr>
        <w:t xml:space="preserve"> </w:t>
        <w:br w:clear="none"/>
      </w:r>
      <w:r>
        <w:rPr>
          <w:rStyle w:val="Text11"/>
        </w:rPr>
        <w:t xml:space="preserve">0.21801069199039524</w:t>
        <w:br w:clear="none"/>
      </w:r>
      <w:r>
        <w:rPr>
          <w:rStyle w:val="Text0"/>
        </w:rPr>
        <w:t xml:space="preserve"> </w:t>
        <w:br w:clear="none"/>
      </w:r>
      <w:r>
        <w:rPr>
          <w:rStyle w:val="Text1"/>
        </w:rPr>
        <w:t xml:space="preserve">(</w:t>
        <w:br w:clear="none"/>
      </w:r>
      <w:r>
        <w:t xml:space="preserve">at</w:t>
        <w:br w:clear="none"/>
      </w:r>
      <w:r>
        <w:rPr>
          <w:rStyle w:val="Text0"/>
        </w:rPr>
        <w:t xml:space="preserve"> </w:t>
        <w:br w:clear="none"/>
      </w:r>
      <w:r>
        <w:t xml:space="preserve">least</w:t>
        <w:br w:clear="none"/>
      </w:r>
      <w:r>
        <w:rPr>
          <w:rStyle w:val="Text0"/>
        </w:rPr>
        <w:t xml:space="preserve"> </w:t>
        <w:br w:clear="none"/>
      </w:r>
      <w:r>
        <w:t xml:space="preserve">this</w:t>
        <w:br w:clear="none"/>
      </w:r>
      <w:r>
        <w:rPr>
          <w:rStyle w:val="Text0"/>
        </w:rPr>
        <w:t xml:space="preserve"> </w:t>
        <w:br w:clear="none"/>
      </w:r>
      <w:r>
        <w:t xml:space="preserve">time</w:t>
        <w:br w:clear="none"/>
      </w:r>
      <w:r>
        <w:rPr>
          <w:rStyle w:val="Text1"/>
        </w:rPr>
        <w:t xml:space="preserve">,</w:t>
        <w:br w:clear="none"/>
      </w:r>
      <w:r>
        <w:rPr>
          <w:rStyle w:val="Text0"/>
        </w:rPr>
        <w:t xml:space="preserve"> </w:t>
        <w:br w:clear="none"/>
      </w:r>
      <w:r>
        <w:t xml:space="preserve">apparently</w:t>
        <w:br w:clear="none"/>
      </w:r>
      <w:r>
        <w:rPr>
          <w:rStyle w:val="Text1"/>
        </w:rPr>
        <w:t xml:space="preserve">)</w:t>
        <w:br w:clear="none"/>
      </w:r>
      <w:r>
        <w:rPr>
          <w:rStyle w:val="Text0"/>
        </w:rPr>
        <w:t xml:space="preserve"/>
        <w:br w:clear="none"/>
      </w:r>
    </w:p>
    <w:p>
      <w:pPr>
        <w:pStyle w:val="Normal"/>
      </w:pPr>
      <w:r>
        <w:t>Why didn’t this raise an error? It was almost as if an occult hand threw away that argument. This is fine in JavaScript. It’s normal. No compilation means no compilation error. And there’s no runtime error either, because JavaScript functions just don’t care what you give them, unless their function bodies have some opinion.</w:t>
      </w:r>
    </w:p>
    <w:p>
      <w:pPr>
        <w:pStyle w:val="Normal"/>
      </w:pPr>
      <w:r>
        <w:t>The inconsistencies in basic operations of JavaScript are well documented, and opinions vary on whether all of the weirdness is a comedy or a tragedy. The reliance on either third-party specs or a far too dense, huge, and abstract official spec doesn’t help matters.</w:t>
      </w:r>
    </w:p>
    <w:p>
      <w:pPr>
        <w:pStyle w:val="Normal"/>
      </w:pPr>
      <w:r>
        <w:t>In any case, what good library writers and third-party documenters of core functionality do is list and describe objects, functions, and other random bits, maybe with a tutorial or two sprinkled in. The most crucial piece of this is describing inputs and outputs for functions.</w:t>
      </w:r>
    </w:p>
    <w:p>
      <w:pPr>
        <w:pStyle w:val="Normal"/>
      </w:pPr>
      <w:r>
        <w:t>One could argue that this documentation should be done anyway, and therefore, having types of inputs and outputs enforced by the language itself would be a good thing. Since someone has to write it, it might as well be written in the code itself, right?</w:t>
      </w:r>
    </w:p>
    <w:p>
      <w:pPr>
        <w:pStyle w:val="Normal"/>
      </w:pPr>
      <w:r>
        <w:t>In Haskell, and more and more frequently in documentation by JavaScript library writers who might wish JavaScript were a little more like Haskell, types are described by the Hindley–Milner type system.</w:t>
      </w:r>
      <w:r>
        <w:rPr>
          <w:rStyle w:val="Text51"/>
        </w:rPr>
        <w:bookmarkStart w:id="1608" w:name="idm139681432900736"/>
        <w:t/>
        <w:bookmarkEnd w:id="1608"/>
      </w:r>
      <w:r>
        <w:t xml:space="preserve"> Most JavaScript documentation doesn’t use this system, but it does show up in the docs</w:t>
      </w:r>
      <w:r>
        <w:rPr>
          <w:rStyle w:val="Text51"/>
        </w:rPr>
        <w:bookmarkStart w:id="1609" w:name="idm139681432899456"/>
        <w:t/>
        <w:bookmarkEnd w:id="1609"/>
      </w:r>
      <w:r>
        <w:t xml:space="preserve"> for Ramda and Sanctuary (we’ll cover this library later).</w:t>
      </w:r>
    </w:p>
    <w:p>
      <w:pPr>
        <w:pStyle w:val="Normal"/>
      </w:pPr>
      <w:r>
        <w:t>It looks something like this:</w:t>
      </w:r>
    </w:p>
    <w:p>
      <w:pPr>
        <w:pStyle w:val="Para 25"/>
      </w:pPr>
      <w:r>
        <w:rPr>
          <w:rStyle w:val="Text0"/>
        </w:rPr>
        <w:t xml:space="preserve"/>
        <w:br w:clear="none"/>
      </w:r>
      <w:r>
        <w:rPr>
          <w:rStyle w:val="Text13"/>
        </w:rPr>
        <w:t xml:space="preserve">add</w:t>
        <w:br w:clear="none"/>
      </w:r>
      <w:r>
        <w:rPr>
          <w:rStyle w:val="Text0"/>
        </w:rPr>
        <w:t xml:space="preserve"> </w:t>
        <w:br w:clear="none"/>
      </w:r>
      <w:r>
        <w:rPr>
          <w:rStyle w:val="Text1"/>
        </w:rPr>
        <w:t xml:space="preserve">::</w:t>
        <w:br w:clear="none"/>
      </w:r>
      <w:r>
        <w:rPr>
          <w:rStyle w:val="Text0"/>
        </w:rPr>
        <w:t xml:space="preserve"> </w:t>
        <w:br w:clear="none"/>
      </w:r>
      <w:r>
        <w:t xml:space="preserve">Number</w:t>
        <w:br w:clear="none"/>
      </w:r>
      <w:r>
        <w:rPr>
          <w:rStyle w:val="Text0"/>
        </w:rPr>
        <w:t xml:space="preserve"> </w:t>
        <w:br w:clear="none"/>
      </w:r>
      <w:r>
        <w:rPr>
          <w:rStyle w:val="Text1"/>
        </w:rPr>
        <w:t xml:space="preserve">-&gt;</w:t>
        <w:br w:clear="none"/>
      </w:r>
      <w:r>
        <w:rPr>
          <w:rStyle w:val="Text0"/>
        </w:rPr>
        <w:t xml:space="preserve"> </w:t>
        <w:br w:clear="none"/>
      </w:r>
      <w:r>
        <w:t xml:space="preserve">Number</w:t>
        <w:br w:clear="none"/>
      </w:r>
      <w:r>
        <w:rPr>
          <w:rStyle w:val="Text0"/>
        </w:rPr>
        <w:t xml:space="preserve"> </w:t>
        <w:br w:clear="none"/>
      </w:r>
      <w:r>
        <w:rPr>
          <w:rStyle w:val="Text1"/>
        </w:rPr>
        <w:t xml:space="preserve">-&gt;</w:t>
        <w:br w:clear="none"/>
      </w:r>
      <w:r>
        <w:rPr>
          <w:rStyle w:val="Text0"/>
        </w:rPr>
        <w:t xml:space="preserve"> </w:t>
        <w:br w:clear="none"/>
      </w:r>
      <w:r>
        <w:t xml:space="preserve">Number</w:t>
        <w:br w:clear="none"/>
      </w:r>
    </w:p>
    <w:p>
      <w:pPr>
        <w:pStyle w:val="Normal"/>
      </w:pPr>
      <w:r>
        <w:t xml:space="preserve">There is much more to it, but these are the most popular parts. </w:t>
      </w:r>
      <w:r>
        <w:rPr>
          <w:rStyle w:val="Text2"/>
        </w:rPr>
        <w:t>add</w:t>
      </w:r>
      <w:r>
        <w:t xml:space="preserve"> is the function name, followed by two inputs of type </w:t>
      </w:r>
      <w:r>
        <w:rPr>
          <w:rStyle w:val="Text2"/>
        </w:rPr>
        <w:t>Number</w:t>
      </w:r>
      <w:r>
        <w:t xml:space="preserve">, and one output </w:t>
      </w:r>
      <w:r>
        <w:rPr>
          <w:rStyle w:val="Text2"/>
        </w:rPr>
        <w:t>Number</w:t>
      </w:r>
      <w:r>
        <w:t>. But wouldn’t it be clearer like this?</w:t>
      </w:r>
    </w:p>
    <w:p>
      <w:pPr>
        <w:pStyle w:val="Para 25"/>
      </w:pPr>
      <w:r>
        <w:rPr>
          <w:rStyle w:val="Text0"/>
        </w:rPr>
        <w:t xml:space="preserve"/>
        <w:br w:clear="none"/>
      </w:r>
      <w:r>
        <w:rPr>
          <w:rStyle w:val="Text13"/>
        </w:rPr>
        <w:t xml:space="preserve">add</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t xml:space="preserve">Number</w:t>
        <w:br w:clear="none"/>
      </w:r>
    </w:p>
    <w:p>
      <w:pPr>
        <w:pStyle w:val="Normal"/>
      </w:pPr>
      <w:r>
        <w:t xml:space="preserve">In a way it would, but assuming </w:t>
      </w:r>
      <w:r>
        <w:rPr>
          <w:rStyle w:val="Text2"/>
        </w:rPr>
        <w:t>add</w:t>
      </w:r>
      <w:r>
        <w:t xml:space="preserve"> is curried (which is a good assumption for Haskell and aspirational JavaScript as used in Ramda), we should think of applying (calling the function with) the first </w:t>
      </w:r>
      <w:r>
        <w:rPr>
          <w:rStyle w:val="Text2"/>
        </w:rPr>
        <w:t>Number</w:t>
      </w:r>
      <w:r>
        <w:t xml:space="preserve"> as producing a new function that waits for the second number. For example, if we applied a </w:t>
      </w:r>
      <w:r>
        <w:rPr>
          <w:rStyle w:val="Text2"/>
        </w:rPr>
        <w:t>1</w:t>
      </w:r>
      <w:r>
        <w:t>, we could have a new function with the type:</w:t>
      </w:r>
    </w:p>
    <w:p>
      <w:pPr>
        <w:pStyle w:val="Para 25"/>
      </w:pPr>
      <w:r>
        <w:rPr>
          <w:rStyle w:val="Text0"/>
        </w:rPr>
        <w:t xml:space="preserve"/>
        <w:br w:clear="none"/>
      </w:r>
      <w:r>
        <w:rPr>
          <w:rStyle w:val="Text13"/>
        </w:rPr>
        <w:t xml:space="preserve">addOne</w:t>
        <w:br w:clear="none"/>
      </w:r>
      <w:r>
        <w:rPr>
          <w:rStyle w:val="Text0"/>
        </w:rPr>
        <w:t xml:space="preserve"> </w:t>
        <w:br w:clear="none"/>
      </w:r>
      <w:r>
        <w:rPr>
          <w:rStyle w:val="Text1"/>
        </w:rPr>
        <w:t xml:space="preserve">::</w:t>
        <w:br w:clear="none"/>
      </w:r>
      <w:r>
        <w:rPr>
          <w:rStyle w:val="Text0"/>
        </w:rPr>
        <w:t xml:space="preserve"> </w:t>
        <w:br w:clear="none"/>
      </w:r>
      <w:r>
        <w:t xml:space="preserve">Number</w:t>
        <w:br w:clear="none"/>
      </w:r>
      <w:r>
        <w:rPr>
          <w:rStyle w:val="Text0"/>
        </w:rPr>
        <w:t xml:space="preserve"> </w:t>
        <w:br w:clear="none"/>
      </w:r>
      <w:r>
        <w:rPr>
          <w:rStyle w:val="Text1"/>
        </w:rPr>
        <w:t xml:space="preserve">-&gt;</w:t>
        <w:br w:clear="none"/>
      </w:r>
      <w:r>
        <w:rPr>
          <w:rStyle w:val="Text0"/>
        </w:rPr>
        <w:t xml:space="preserve"> </w:t>
        <w:br w:clear="none"/>
      </w:r>
      <w:r>
        <w:t xml:space="preserve">Number</w:t>
        <w:br w:clear="none"/>
      </w:r>
    </w:p>
    <w:p>
      <w:pPr>
        <w:pStyle w:val="Normal"/>
      </w:pPr>
      <w:r>
        <w:t xml:space="preserve">We covered this earlier when our </w:t>
      </w:r>
      <w:r>
        <w:rPr>
          <w:rStyle w:val="Text2"/>
        </w:rPr>
        <w:t>addition</w:t>
      </w:r>
      <w:r>
        <w:t xml:space="preserve"> function turned into an </w:t>
      </w:r>
      <w:r>
        <w:rPr>
          <w:rStyle w:val="Text2"/>
        </w:rPr>
        <w:t>addOne</w:t>
      </w:r>
      <w:r>
        <w:t xml:space="preserve"> function after we gave it only one parameter (a </w:t>
      </w:r>
      <w:r>
        <w:rPr>
          <w:rStyle w:val="Text2"/>
        </w:rPr>
        <w:t>1</w:t>
      </w:r>
      <w:r>
        <w:t xml:space="preserve">) instead of two parameters right away. If we give </w:t>
      </w:r>
      <w:r>
        <w:rPr>
          <w:rStyle w:val="Text2"/>
        </w:rPr>
        <w:t>addOne</w:t>
      </w:r>
      <w:r>
        <w:t xml:space="preserve"> another number, it will output a number.</w:t>
      </w:r>
    </w:p>
    <w:p>
      <w:pPr>
        <w:pStyle w:val="Normal"/>
      </w:pPr>
      <w:r>
        <w:t xml:space="preserve">So there are two points here. </w:t>
      </w:r>
      <w:r>
        <w:rPr>
          <w:rStyle w:val="Text51"/>
        </w:rPr>
        <w:bookmarkStart w:id="1610" w:name="idm139681432889680"/>
        <w:t/>
        <w:bookmarkEnd w:id="1610"/>
      </w:r>
      <w:r>
        <w:t xml:space="preserve">The first is that in some programming, the assumed arity (how many parameters are passed in) is </w:t>
      </w:r>
      <w:r>
        <w:rPr>
          <w:rStyle w:val="Text7"/>
        </w:rPr>
        <w:t>1</w:t>
      </w:r>
      <w:r>
        <w:t>, because things are understood to be curried by default.</w:t>
      </w:r>
    </w:p>
    <w:p>
      <w:pPr>
        <w:pStyle w:val="Normal"/>
      </w:pPr>
      <w:r>
        <w:t>The second point is that type declarations don’t just document what functions do, they also indicate how functions can collaborate with functions. So if you know that a function produces a number, and you use its output as input to a function that takes a string, then you shouldn’t be surprised if something goes wrong (a compilation or runtime error in some languages and libraries, or maybe just a confused result in JavaScript).</w:t>
      </w:r>
    </w:p>
    <w:p>
      <w:bookmarkStart w:id="1611" w:name="Less_intuitive_aspects_of_types"/>
      <w:pPr>
        <w:keepNext/>
        <w:pStyle w:val="Heading 2"/>
      </w:pPr>
      <w:r>
        <w:t>Less intuitive aspects of types</w:t>
      </w:r>
      <w:bookmarkEnd w:id="1611"/>
    </w:p>
    <w:p>
      <w:pPr>
        <w:pStyle w:val="Normal"/>
      </w:pPr>
      <w:r>
        <w:t xml:space="preserve">On the seemingly less awesome side of type </w:t>
      </w:r>
      <w:r>
        <w:rPr>
          <w:rStyle w:val="Text51"/>
        </w:rPr>
        <w:bookmarkStart w:id="1612" w:name="idm139681432856448"/>
        <w:t/>
        <w:bookmarkEnd w:id="1612"/>
      </w:r>
      <w:r>
        <w:t>documentation (and code itself), the functional style prefers short variable names, which can be a bit of a shock.</w:t>
      </w:r>
      <w:r>
        <w:rPr>
          <w:rStyle w:val="Text51"/>
        </w:rPr>
        <w:bookmarkStart w:id="1613" w:name="idm139681432854848"/>
        <w:t/>
        <w:bookmarkEnd w:id="1613"/>
      </w:r>
      <w:r>
        <w:t xml:space="preserve"> Take a look at the type signature </w:t>
      </w:r>
      <w:r>
        <w:rPr>
          <w:rStyle w:val="Text51"/>
        </w:rPr>
        <w:bookmarkStart w:id="1614" w:name="idm139681432853616"/>
        <w:t/>
        <w:bookmarkEnd w:id="1614"/>
      </w:r>
      <w:r>
        <w:t xml:space="preserve">for Haskell’s </w:t>
      </w:r>
      <w:r>
        <w:rPr>
          <w:rStyle w:val="Text2"/>
        </w:rPr>
        <w:t>map</w:t>
      </w:r>
      <w:r>
        <w:t xml:space="preserve"> function (specifically for lists):</w:t>
      </w:r>
    </w:p>
    <w:p>
      <w:pPr>
        <w:pStyle w:val="Para 21"/>
      </w:pPr>
      <w:r>
        <w:rPr>
          <w:rStyle w:val="Text0"/>
        </w:rPr>
        <w:t xml:space="preserve"/>
        <w:br w:clear="none"/>
      </w:r>
      <w:r>
        <w:rPr>
          <w:rStyle w:val="Text13"/>
        </w:rPr>
        <w:t xml:space="preserve">map</w:t>
        <w:br w:clear="none"/>
      </w:r>
      <w:r>
        <w:rPr>
          <w:rStyle w:val="Text0"/>
        </w:rPr>
        <w:t xml:space="preserve"> </w:t>
        <w:br w:clear="none"/>
      </w:r>
      <w:r>
        <w:t xml:space="preserve">::</w:t>
        <w:br w:clear="none"/>
      </w:r>
      <w:r>
        <w:rPr>
          <w:rStyle w:val="Text0"/>
        </w:rPr>
        <w:t xml:space="preserve"> </w:t>
        <w:br w:clear="none"/>
      </w:r>
      <w:r>
        <w:t xml:space="preserve">(</w:t>
        <w:br w:clear="none"/>
      </w:r>
      <w:r>
        <w:rPr>
          <w:rStyle w:val="Text8"/>
        </w:rPr>
        <w:t xml:space="preserve">a</w:t>
        <w:br w:clear="none"/>
      </w:r>
      <w:r>
        <w:rPr>
          <w:rStyle w:val="Text0"/>
        </w:rPr>
        <w:t xml:space="preserve"> </w:t>
        <w:br w:clear="none"/>
      </w:r>
      <w:r>
        <w:t xml:space="preserve">-&gt;</w:t>
        <w:br w:clear="none"/>
      </w:r>
      <w:r>
        <w:rPr>
          <w:rStyle w:val="Text0"/>
        </w:rPr>
        <w:t xml:space="preserve"> </w:t>
        <w:br w:clear="none"/>
      </w:r>
      <w:r>
        <w:rPr>
          <w:rStyle w:val="Text8"/>
        </w:rPr>
        <w:t xml:space="preserve">b</w:t>
        <w:br w:clear="none"/>
      </w:r>
      <w:r>
        <w:t xml:space="preserve">)</w:t>
        <w:br w:clear="none"/>
      </w:r>
      <w:r>
        <w:rPr>
          <w:rStyle w:val="Text0"/>
        </w:rPr>
        <w:t xml:space="preserve"> </w:t>
        <w:br w:clear="none"/>
      </w:r>
      <w:r>
        <w:t xml:space="preserve">-&gt;</w:t>
        <w:br w:clear="none"/>
      </w:r>
      <w:r>
        <w:rPr>
          <w:rStyle w:val="Text0"/>
        </w:rPr>
        <w:t xml:space="preserve"> </w:t>
        <w:br w:clear="none"/>
      </w:r>
      <w:r>
        <w:t xml:space="preserve">[</w:t>
        <w:br w:clear="none"/>
      </w:r>
      <w:r>
        <w:rPr>
          <w:rStyle w:val="Text8"/>
        </w:rPr>
        <w:t xml:space="preserve">a</w:t>
        <w:br w:clear="none"/>
      </w:r>
      <w:r>
        <w:t xml:space="preserve">]</w:t>
        <w:br w:clear="none"/>
      </w:r>
      <w:r>
        <w:rPr>
          <w:rStyle w:val="Text0"/>
        </w:rPr>
        <w:t xml:space="preserve"> </w:t>
        <w:br w:clear="none"/>
      </w:r>
      <w:r>
        <w:t xml:space="preserve">-&gt;</w:t>
        <w:br w:clear="none"/>
      </w:r>
      <w:r>
        <w:rPr>
          <w:rStyle w:val="Text0"/>
        </w:rPr>
        <w:t xml:space="preserve"> </w:t>
        <w:br w:clear="none"/>
      </w:r>
      <w:r>
        <w:t xml:space="preserve">[</w:t>
        <w:br w:clear="none"/>
      </w:r>
      <w:r>
        <w:rPr>
          <w:rStyle w:val="Text8"/>
        </w:rPr>
        <w:t xml:space="preserve">b</w:t>
        <w:br w:clear="none"/>
      </w:r>
      <w:r>
        <w:t xml:space="preserve">]</w:t>
        <w:br w:clear="none"/>
      </w:r>
    </w:p>
    <w:p>
      <w:pPr>
        <w:pStyle w:val="Normal"/>
      </w:pPr>
      <w:r>
        <w:t xml:space="preserve">The grouping of the parentheses </w:t>
      </w:r>
      <w:r>
        <w:rPr>
          <w:rStyle w:val="Text2"/>
        </w:rPr>
        <w:t>(a -&gt; b)</w:t>
      </w:r>
      <w:r>
        <w:t xml:space="preserve"> indicates that </w:t>
      </w:r>
      <w:r>
        <w:rPr>
          <w:rStyle w:val="Text2"/>
        </w:rPr>
        <w:t>map</w:t>
      </w:r>
      <w:r>
        <w:t xml:space="preserve"> takes a function as its first argument, which itself takes one input (</w:t>
      </w:r>
      <w:r>
        <w:rPr>
          <w:rStyle w:val="Text2"/>
        </w:rPr>
        <w:t>a</w:t>
      </w:r>
      <w:r>
        <w:t>) and has one output (</w:t>
      </w:r>
      <w:r>
        <w:rPr>
          <w:rStyle w:val="Text2"/>
        </w:rPr>
        <w:t>b</w:t>
      </w:r>
      <w:r>
        <w:t xml:space="preserve">). </w:t>
      </w:r>
      <w:r>
        <w:rPr>
          <w:rStyle w:val="Text2"/>
        </w:rPr>
        <w:t>map</w:t>
      </w:r>
      <w:r>
        <w:t xml:space="preserve"> also takes an array of </w:t>
      </w:r>
      <w:r>
        <w:rPr>
          <w:rStyle w:val="Text2"/>
        </w:rPr>
        <w:t>[a]</w:t>
      </w:r>
      <w:r>
        <w:t xml:space="preserve">. Then it outputs an array of </w:t>
      </w:r>
      <w:r>
        <w:rPr>
          <w:rStyle w:val="Text2"/>
        </w:rPr>
        <w:t>[b]</w:t>
      </w:r>
      <w:r>
        <w:t xml:space="preserve">. The </w:t>
      </w:r>
      <w:r>
        <w:rPr>
          <w:rStyle w:val="Text2"/>
        </w:rPr>
        <w:t>a</w:t>
      </w:r>
      <w:r>
        <w:t xml:space="preserve"> and </w:t>
      </w:r>
      <w:r>
        <w:rPr>
          <w:rStyle w:val="Text2"/>
        </w:rPr>
        <w:t>b</w:t>
      </w:r>
      <w:r>
        <w:t xml:space="preserve"> seem like excellent candidates for very bad names (short and nondescriptive), but there is a logic behind them.</w:t>
      </w:r>
    </w:p>
    <w:p>
      <w:pPr>
        <w:pStyle w:val="Normal"/>
      </w:pPr>
      <w:r>
        <w:rPr>
          <w:rStyle w:val="Text2"/>
        </w:rPr>
        <w:t>map</w:t>
      </w:r>
      <w:r>
        <w:t xml:space="preserve">’s first parameter is a function that transforms an </w:t>
      </w:r>
      <w:r>
        <w:rPr>
          <w:rStyle w:val="Text2"/>
        </w:rPr>
        <w:t>a</w:t>
      </w:r>
      <w:r>
        <w:t xml:space="preserve"> into a </w:t>
      </w:r>
      <w:r>
        <w:rPr>
          <w:rStyle w:val="Text2"/>
        </w:rPr>
        <w:t>b</w:t>
      </w:r>
      <w:r>
        <w:t xml:space="preserve">. It applies that function to a list full of </w:t>
      </w:r>
      <w:r>
        <w:rPr>
          <w:rStyle w:val="Text2"/>
        </w:rPr>
        <w:t>a</w:t>
      </w:r>
      <w:r>
        <w:t xml:space="preserve">s, and transforms it into a list of </w:t>
      </w:r>
      <w:r>
        <w:rPr>
          <w:rStyle w:val="Text2"/>
        </w:rPr>
        <w:t>b</w:t>
      </w:r>
      <w:r>
        <w:t xml:space="preserve">s, which it returns. All it’s describing is what </w:t>
      </w:r>
      <w:r>
        <w:rPr>
          <w:rStyle w:val="Text7"/>
        </w:rPr>
        <w:t>needs</w:t>
      </w:r>
      <w:r>
        <w:t xml:space="preserve"> to remain the same, and what </w:t>
      </w:r>
      <w:r>
        <w:rPr>
          <w:rStyle w:val="Text7"/>
        </w:rPr>
        <w:t>may be</w:t>
      </w:r>
      <w:r>
        <w:t xml:space="preserve"> different. A function that transforms a number into a boolean must be used to transform a list of numbers into a list of booleans. But </w:t>
      </w:r>
      <w:r>
        <w:rPr>
          <w:rStyle w:val="Text2"/>
        </w:rPr>
        <w:t>map</w:t>
      </w:r>
      <w:r>
        <w:t xml:space="preserve"> doesn’t care what type </w:t>
      </w:r>
      <w:r>
        <w:rPr>
          <w:rStyle w:val="Text2"/>
        </w:rPr>
        <w:t>a</w:t>
      </w:r>
      <w:r>
        <w:t xml:space="preserve"> and </w:t>
      </w:r>
      <w:r>
        <w:rPr>
          <w:rStyle w:val="Text2"/>
        </w:rPr>
        <w:t>b</w:t>
      </w:r>
      <w:r>
        <w:t xml:space="preserve"> are specifically.</w:t>
      </w:r>
    </w:p>
    <w:p>
      <w:pPr>
        <w:pStyle w:val="Normal"/>
      </w:pPr>
      <w:r>
        <w:t xml:space="preserve">When you declare a variable or constant, that is different because you’re labeling a concept of an actual specific value. Here, the type variables are just indicating what is the same and what is different. This is common with higher-order functions like </w:t>
      </w:r>
      <w:r>
        <w:rPr>
          <w:rStyle w:val="Text2"/>
        </w:rPr>
        <w:t>map</w:t>
      </w:r>
      <w:r>
        <w:t xml:space="preserve">, where the types </w:t>
      </w:r>
      <w:r>
        <w:rPr>
          <w:rStyle w:val="Text2"/>
        </w:rPr>
        <w:t>a</w:t>
      </w:r>
      <w:r>
        <w:t xml:space="preserve"> and </w:t>
      </w:r>
      <w:r>
        <w:rPr>
          <w:rStyle w:val="Text2"/>
        </w:rPr>
        <w:t>b</w:t>
      </w:r>
      <w:r>
        <w:t xml:space="preserve"> actually apply to many types. By contrast, note that in the previous </w:t>
      </w:r>
      <w:r>
        <w:rPr>
          <w:rStyle w:val="Text2"/>
        </w:rPr>
        <w:t>add</w:t>
      </w:r>
      <w:r>
        <w:t xml:space="preserve"> function, the inputs and outputs were specific to a </w:t>
      </w:r>
      <w:r>
        <w:rPr>
          <w:rStyle w:val="Text2"/>
        </w:rPr>
        <w:t>Number</w:t>
      </w:r>
      <w:r>
        <w:t xml:space="preserve"> type.</w:t>
      </w:r>
    </w:p>
    <w:p>
      <w:pPr>
        <w:pStyle w:val="Normal"/>
      </w:pPr>
      <w:r>
        <w:t>It can get a</w:t>
      </w:r>
      <w:r>
        <w:rPr>
          <w:rStyle w:val="Text51"/>
        </w:rPr>
        <w:bookmarkStart w:id="1615" w:name="idm139681433037680"/>
        <w:t/>
        <w:bookmarkEnd w:id="1615"/>
      </w:r>
      <w:r>
        <w:t xml:space="preserve"> little complicated.</w:t>
      </w:r>
      <w:r>
        <w:rPr>
          <w:rStyle w:val="Text51"/>
        </w:rPr>
        <w:bookmarkStart w:id="1616" w:name="idm139681433036176"/>
        <w:t/>
        <w:bookmarkEnd w:id="1616"/>
      </w:r>
      <w:r>
        <w:t xml:space="preserve"> This is the type description </w:t>
      </w:r>
      <w:r>
        <w:rPr>
          <w:rStyle w:val="Text51"/>
        </w:rPr>
        <w:bookmarkStart w:id="1617" w:name="idm139681433034640"/>
        <w:t/>
        <w:bookmarkEnd w:id="1617"/>
      </w:r>
      <w:r>
        <w:t xml:space="preserve">from the </w:t>
      </w:r>
      <w:r>
        <w:rPr>
          <w:rStyle w:val="Text2"/>
        </w:rPr>
        <w:t>concat</w:t>
      </w:r>
      <w:r>
        <w:t xml:space="preserve"> function of </w:t>
      </w:r>
      <w:r>
        <w:rPr>
          <w:rStyle w:val="Text2"/>
        </w:rPr>
        <w:t>Maybe</w:t>
      </w:r>
      <w:r>
        <w:t xml:space="preserve"> in Sanctuary:</w:t>
      </w:r>
    </w:p>
    <w:p>
      <w:pPr>
        <w:pStyle w:val="Para 25"/>
      </w:pPr>
      <w:r>
        <w:rPr>
          <w:rStyle w:val="Text0"/>
        </w:rPr>
        <w:t xml:space="preserve"/>
        <w:br w:clear="none"/>
      </w:r>
      <w:r>
        <w:t xml:space="preserve">Maybe</w:t>
        <w:br w:clear="none"/>
      </w:r>
      <w:r>
        <w:rPr>
          <w:rStyle w:val="Text9"/>
        </w:rPr>
        <w:t xml:space="preserve">#</w:t>
        <w:br w:clear="none"/>
      </w:r>
      <w:r>
        <w:rPr>
          <w:rStyle w:val="Text8"/>
        </w:rPr>
        <w:t xml:space="preserve">concat</w:t>
        <w:br w:clear="none"/>
      </w:r>
      <w:r>
        <w:rPr>
          <w:rStyle w:val="Text0"/>
        </w:rPr>
        <w:t xml:space="preserve"> </w:t>
        <w:br w:clear="none"/>
      </w:r>
      <w:r>
        <w:rPr>
          <w:rStyle w:val="Text1"/>
        </w:rPr>
        <w:t xml:space="preserve">::</w:t>
        <w:br w:clear="none"/>
      </w:r>
      <w:r>
        <w:rPr>
          <w:rStyle w:val="Text0"/>
        </w:rPr>
        <w:t xml:space="preserve"> </w:t>
        <w:br w:clear="none"/>
      </w:r>
      <w:r>
        <w:t xml:space="preserve">Semigroup</w:t>
        <w:br w:clear="none"/>
      </w:r>
      <w:r>
        <w:rPr>
          <w:rStyle w:val="Text0"/>
        </w:rPr>
        <w:t xml:space="preserve"> </w:t>
        <w:br w:clear="none"/>
      </w:r>
      <w:r>
        <w:rPr>
          <w:rStyle w:val="Text8"/>
        </w:rPr>
        <w:t xml:space="preserve">a</w:t>
        <w:br w:clear="none"/>
      </w:r>
      <w:r>
        <w:rPr>
          <w:rStyle w:val="Text0"/>
        </w:rPr>
        <w:t xml:space="preserve"> </w:t>
        <w:br w:clear="none"/>
      </w:r>
      <w:r>
        <w:rPr>
          <w:rStyle w:val="Text1"/>
        </w:rPr>
        <w:t xml:space="preserve">=&gt;</w:t>
        <w:br w:clear="none"/>
      </w:r>
      <w:r>
        <w:rPr>
          <w:rStyle w:val="Text0"/>
        </w:rPr>
        <w:t xml:space="preserve"> </w:t>
        <w:br w:clear="none"/>
      </w:r>
      <w:r>
        <w:t xml:space="preserve">Maybe</w:t>
        <w:br w:clear="none"/>
      </w:r>
      <w:r>
        <w:rPr>
          <w:rStyle w:val="Text0"/>
        </w:rPr>
        <w:t xml:space="preserve"> </w:t>
        <w:br w:clear="none"/>
      </w:r>
      <w:r>
        <w:rPr>
          <w:rStyle w:val="Text8"/>
        </w:rPr>
        <w:t xml:space="preserve">a</w:t>
        <w:br w:clear="none"/>
      </w:r>
      <w:r>
        <w:rPr>
          <w:rStyle w:val="Text0"/>
        </w:rPr>
        <w:t xml:space="preserve"> </w:t>
        <w:br w:clear="none"/>
      </w:r>
      <w:r>
        <w:rPr>
          <w:rStyle w:val="Text9"/>
        </w:rPr>
        <w:t xml:space="preserve">~&gt;</w:t>
        <w:br w:clear="none"/>
      </w:r>
      <w:r>
        <w:rPr>
          <w:rStyle w:val="Text0"/>
        </w:rPr>
        <w:t xml:space="preserve"> </w:t>
        <w:br w:clear="none"/>
      </w:r>
      <w:r>
        <w:t xml:space="preserve">Maybe</w:t>
        <w:br w:clear="none"/>
      </w:r>
      <w:r>
        <w:rPr>
          <w:rStyle w:val="Text0"/>
        </w:rPr>
        <w:t xml:space="preserve"> </w:t>
        <w:br w:clear="none"/>
      </w:r>
      <w:r>
        <w:rPr>
          <w:rStyle w:val="Text8"/>
        </w:rPr>
        <w:t xml:space="preserve">a</w:t>
        <w:br w:clear="none"/>
      </w:r>
      <w:r>
        <w:rPr>
          <w:rStyle w:val="Text0"/>
        </w:rPr>
        <w:t xml:space="preserve"> </w:t>
        <w:br w:clear="none"/>
      </w:r>
      <w:r>
        <w:rPr>
          <w:rStyle w:val="Text1"/>
        </w:rPr>
        <w:t xml:space="preserve">-&gt;</w:t>
        <w:br w:clear="none"/>
      </w:r>
      <w:r>
        <w:rPr>
          <w:rStyle w:val="Text0"/>
        </w:rPr>
        <w:t xml:space="preserve"> </w:t>
        <w:br w:clear="none"/>
      </w:r>
      <w:r>
        <w:t xml:space="preserve">Maybe</w:t>
        <w:br w:clear="none"/>
      </w:r>
      <w:r>
        <w:rPr>
          <w:rStyle w:val="Text0"/>
        </w:rPr>
        <w:t xml:space="preserve"> </w:t>
        <w:br w:clear="none"/>
      </w:r>
      <w:r>
        <w:rPr>
          <w:rStyle w:val="Text8"/>
        </w:rPr>
        <w:t xml:space="preserve">a</w:t>
        <w:br w:clear="none"/>
      </w:r>
    </w:p>
    <w:p>
      <w:pPr>
        <w:pStyle w:val="Normal"/>
      </w:pPr>
      <w:r>
        <w:t xml:space="preserve">The </w:t>
      </w:r>
      <w:r>
        <w:rPr>
          <w:rStyle w:val="Text2"/>
        </w:rPr>
        <w:t>Maybe#</w:t>
      </w:r>
      <w:r>
        <w:t xml:space="preserve"> indicates the </w:t>
      </w:r>
      <w:r>
        <w:rPr>
          <w:rStyle w:val="Text2"/>
        </w:rPr>
        <w:t>this</w:t>
      </w:r>
      <w:r>
        <w:t xml:space="preserve"> object (an object of type </w:t>
      </w:r>
      <w:r>
        <w:rPr>
          <w:rStyle w:val="Text2"/>
        </w:rPr>
        <w:t>Maybe</w:t>
      </w:r>
      <w:r>
        <w:t xml:space="preserve">) that has the </w:t>
      </w:r>
      <w:r>
        <w:rPr>
          <w:rStyle w:val="Text2"/>
        </w:rPr>
        <w:t>concat</w:t>
      </w:r>
      <w:r>
        <w:t xml:space="preserve"> function available. The </w:t>
      </w:r>
      <w:r>
        <w:rPr>
          <w:rStyle w:val="Text2"/>
        </w:rPr>
        <w:t>Maybe a</w:t>
      </w:r>
      <w:r>
        <w:t xml:space="preserve"> parts describe normal inputs and outputs, and </w:t>
      </w:r>
      <w:r>
        <w:rPr>
          <w:rStyle w:val="Text2"/>
        </w:rPr>
        <w:t>a</w:t>
      </w:r>
      <w:r>
        <w:t xml:space="preserve"> type variables could be anything, but they’re all the same and wrapped up in </w:t>
      </w:r>
      <w:r>
        <w:rPr>
          <w:rStyle w:val="Text2"/>
        </w:rPr>
        <w:t>Maybe</w:t>
      </w:r>
      <w:r>
        <w:t xml:space="preserve">s. This is kind of like what we saw before when list items were wrapped up in arrays with </w:t>
      </w:r>
      <w:r>
        <w:rPr>
          <w:rStyle w:val="Text2"/>
        </w:rPr>
        <w:t>[a]</w:t>
      </w:r>
      <w:r>
        <w:t xml:space="preserve"> and </w:t>
      </w:r>
      <w:r>
        <w:rPr>
          <w:rStyle w:val="Text2"/>
        </w:rPr>
        <w:t>[b]</w:t>
      </w:r>
      <w:r>
        <w:t>.</w:t>
      </w:r>
    </w:p>
    <w:p>
      <w:pPr>
        <w:pStyle w:val="Normal"/>
      </w:pPr>
      <w:r>
        <w:t xml:space="preserve">We have two types of arrows in </w:t>
      </w:r>
      <w:r>
        <w:rPr>
          <w:rStyle w:val="Text2"/>
        </w:rPr>
        <w:t>Maybe a ~&gt; Maybe a -&gt; Maybe a</w:t>
      </w:r>
      <w:r>
        <w:t xml:space="preserve">, though. Working from the right, the last arrow is </w:t>
      </w:r>
      <w:r>
        <w:rPr>
          <w:rStyle w:val="Text2"/>
        </w:rPr>
        <w:t>-&gt;</w:t>
      </w:r>
      <w:r>
        <w:t xml:space="preserve">, which isn’t new. It’s just indicating input headed for output. The first one is </w:t>
      </w:r>
      <w:r>
        <w:rPr>
          <w:rStyle w:val="Text2"/>
        </w:rPr>
        <w:t>~&gt;</w:t>
      </w:r>
      <w:r>
        <w:t xml:space="preserve"> (squiggly arrow), indicating that an implicit parameter (the </w:t>
      </w:r>
      <w:r>
        <w:rPr>
          <w:rStyle w:val="Text2"/>
        </w:rPr>
        <w:t>this</w:t>
      </w:r>
      <w:r>
        <w:t>) is also in the mix.</w:t>
      </w:r>
      <w:r>
        <w:rPr>
          <w:rStyle w:val="Text51"/>
        </w:rPr>
        <w:bookmarkStart w:id="1618" w:name="idm139681432801120"/>
        <w:t/>
        <w:bookmarkEnd w:id="1618"/>
      </w:r>
    </w:p>
    <w:p>
      <w:pPr>
        <w:keepNext/>
        <w:pStyle w:val="Heading 5"/>
        <w:keepLines w:val="on"/>
      </w:pPr>
      <w:r>
        <w:t>But isn’t this bad?</w:t>
      </w:r>
    </w:p>
    <w:p>
      <w:pPr>
        <w:pStyle w:val="Para 06"/>
        <w:keepLines w:val="on"/>
      </w:pPr>
      <w:r>
        <w:t xml:space="preserve">Unlike in OOP, in functional programming, it’s much more common to avoid </w:t>
      </w:r>
      <w:r>
        <w:rPr>
          <w:rStyle w:val="Text2"/>
        </w:rPr>
        <w:t>this</w:t>
      </w:r>
      <w:r>
        <w:t xml:space="preserve"> in favor of passing explicit parameters. Where we use </w:t>
      </w:r>
      <w:r>
        <w:rPr>
          <w:rStyle w:val="Text2"/>
        </w:rPr>
        <w:t>this</w:t>
      </w:r>
      <w:r>
        <w:t xml:space="preserve"> in this chapter, it is done mostly as a way to namespace functions.</w:t>
      </w:r>
      <w:r>
        <w:rPr>
          <w:rStyle w:val="Text51"/>
        </w:rPr>
        <w:bookmarkStart w:id="1619" w:name="idm139681432797232"/>
        <w:t/>
        <w:bookmarkEnd w:id="1619"/>
      </w:r>
      <w:r>
        <w:t xml:space="preserve"> That goes for </w:t>
      </w:r>
      <w:r>
        <w:rPr>
          <w:rStyle w:val="Text2"/>
        </w:rPr>
        <w:t>R</w:t>
      </w:r>
      <w:r>
        <w:t xml:space="preserve"> (for Ramda functions) and </w:t>
      </w:r>
      <w:r>
        <w:rPr>
          <w:rStyle w:val="Text2"/>
        </w:rPr>
        <w:t>S</w:t>
      </w:r>
      <w:r>
        <w:t xml:space="preserve"> (for Sanctuary functions and objects).</w:t>
      </w:r>
      <w:r>
        <w:rPr>
          <w:rStyle w:val="Text51"/>
        </w:rPr>
        <w:bookmarkStart w:id="1620" w:name="idm139681432795136"/>
        <w:t/>
        <w:bookmarkEnd w:id="1620"/>
      </w:r>
    </w:p>
    <w:p>
      <w:pPr>
        <w:pStyle w:val="Para 06"/>
        <w:keepLines w:val="on"/>
      </w:pPr>
      <w:r>
        <w:t>One key thing to note is that these variables provide a namespace and utility functions, but they aren’t intended to hold state “variables” that are changed.</w:t>
      </w:r>
      <w:r>
        <w:rPr>
          <w:rStyle w:val="Text51"/>
        </w:rPr>
        <w:bookmarkStart w:id="1621" w:name="idm139681432793232"/>
        <w:t/>
        <w:bookmarkEnd w:id="1621"/>
      </w:r>
    </w:p>
    <w:p>
      <w:pPr>
        <w:pStyle w:val="Para 06"/>
        <w:keepLines w:val="on"/>
      </w:pPr>
      <w:r>
        <w:t xml:space="preserve">In OOP, stateful objects (with mutable values) are arguably better than scattered nonlocal variables, but in FP, we should consider </w:t>
      </w:r>
      <w:r>
        <w:rPr>
          <w:rStyle w:val="Text2"/>
        </w:rPr>
        <w:t>R</w:t>
      </w:r>
      <w:r>
        <w:t xml:space="preserve"> and </w:t>
      </w:r>
      <w:r>
        <w:rPr>
          <w:rStyle w:val="Text2"/>
        </w:rPr>
        <w:t>S</w:t>
      </w:r>
      <w:r>
        <w:t xml:space="preserve"> to provide the same utility as </w:t>
      </w:r>
      <w:r>
        <w:rPr>
          <w:rStyle w:val="Text7"/>
        </w:rPr>
        <w:t>modules</w:t>
      </w:r>
      <w:r>
        <w:t xml:space="preserve">, rather than </w:t>
      </w:r>
      <w:r>
        <w:rPr>
          <w:rStyle w:val="Text7"/>
        </w:rPr>
        <w:t>classes</w:t>
      </w:r>
      <w:r>
        <w:t xml:space="preserve"> or </w:t>
      </w:r>
      <w:r>
        <w:rPr>
          <w:rStyle w:val="Text7"/>
        </w:rPr>
        <w:t>objects</w:t>
      </w:r>
      <w:r>
        <w:t>.</w:t>
      </w:r>
    </w:p>
    <w:p>
      <w:pPr>
        <w:pStyle w:val="Normal"/>
      </w:pPr>
      <w:r>
        <w:t xml:space="preserve">The </w:t>
      </w:r>
      <w:r>
        <w:rPr>
          <w:rStyle w:val="Text2"/>
        </w:rPr>
        <w:t>Semigroup a =&gt;</w:t>
      </w:r>
      <w:r>
        <w:t xml:space="preserve"> bit is new too. That just means that this function (</w:t>
      </w:r>
      <w:r>
        <w:rPr>
          <w:rStyle w:val="Text2"/>
        </w:rPr>
        <w:t>concat</w:t>
      </w:r>
      <w:r>
        <w:t xml:space="preserve"> of </w:t>
      </w:r>
      <w:r>
        <w:rPr>
          <w:rStyle w:val="Text2"/>
        </w:rPr>
        <w:t>Maybe</w:t>
      </w:r>
      <w:r>
        <w:t xml:space="preserve">) is implementing a function from the </w:t>
      </w:r>
      <w:r>
        <w:rPr>
          <w:rStyle w:val="Text2"/>
        </w:rPr>
        <w:t>Semigroup</w:t>
      </w:r>
      <w:r>
        <w:t xml:space="preserve"> typeclass.</w:t>
      </w:r>
      <w:r>
        <w:rPr>
          <w:rStyle w:val="Text51"/>
        </w:rPr>
        <w:bookmarkStart w:id="1622" w:name="idm139681432762512"/>
        <w:t/>
        <w:bookmarkEnd w:id="1622"/>
      </w:r>
      <w:r>
        <w:t xml:space="preserve"> We’re not going to get into typeclasses. There is no decent analogous structure for a typeclass in JavaScript. It could be thought of as an </w:t>
      </w:r>
      <w:r>
        <w:rPr>
          <w:rStyle w:val="Text7"/>
        </w:rPr>
        <w:t>interface</w:t>
      </w:r>
      <w:r>
        <w:t xml:space="preserve"> in some OOP languages, or as a contract that must be fulfilled. In </w:t>
      </w:r>
      <w:hyperlink w:anchor="Chapter_9__Refactoring_to_OOP_Pa_2">
        <w:r>
          <w:rPr>
            <w:rStyle w:val="Text5"/>
          </w:rPr>
          <w:t>Chapter 9</w:t>
        </w:r>
      </w:hyperlink>
      <w:r>
        <w:t>, we discussed empty parent classes as a faulty but possible demonstration of this idea.</w:t>
      </w:r>
    </w:p>
    <w:p>
      <w:pPr>
        <w:pStyle w:val="Normal"/>
      </w:pPr>
      <w:r>
        <w:t xml:space="preserve">Anyway, if you spend some time in functional corners of JavaScript, you’ll hear types discussed and see functions notated </w:t>
      </w:r>
      <w:r>
        <w:rPr>
          <w:rStyle w:val="Text51"/>
        </w:rPr>
        <w:bookmarkStart w:id="1623" w:name="idm139681432759184"/>
        <w:t/>
        <w:bookmarkEnd w:id="1623"/>
      </w:r>
      <w:r>
        <w:t xml:space="preserve">with their type </w:t>
      </w:r>
      <w:r>
        <w:rPr>
          <w:rStyle w:val="Text51"/>
        </w:rPr>
        <w:bookmarkStart w:id="1624" w:name="idm139681432757680"/>
        <w:t/>
        <w:bookmarkEnd w:id="1624"/>
      </w:r>
      <w:r>
        <w:t>signatures from time to time.</w:t>
      </w:r>
      <w:r>
        <w:rPr>
          <w:rStyle w:val="Text51"/>
        </w:rPr>
        <w:bookmarkStart w:id="1625" w:name="idm139681432755568"/>
        <w:t/>
        <w:bookmarkEnd w:id="1625"/>
      </w:r>
    </w:p>
    <w:p>
      <w:bookmarkStart w:id="1626" w:name="Burritos__This_section_might_be"/>
      <w:pPr>
        <w:keepNext/>
        <w:pStyle w:val="Heading 1"/>
      </w:pPr>
      <w:r>
        <w:t>Burritos</w:t>
      </w:r>
      <w:bookmarkEnd w:id="1626"/>
    </w:p>
    <w:p>
      <w:pPr>
        <w:pStyle w:val="Normal"/>
      </w:pPr>
      <w:r>
        <w:t xml:space="preserve">This section might be about burritos. </w:t>
      </w:r>
      <w:r>
        <w:rPr>
          <w:rStyle w:val="Text51"/>
        </w:rPr>
        <w:bookmarkStart w:id="1627" w:name="ix_burrito"/>
        <w:t/>
        <w:bookmarkEnd w:id="1627"/>
      </w:r>
      <w:r>
        <w:t>It might be about something else.</w:t>
      </w:r>
      <w:r>
        <w:rPr>
          <w:rStyle w:val="Text51"/>
        </w:rPr>
        <w:bookmarkStart w:id="1628" w:name="ix_FPburrito"/>
        <w:t/>
        <w:bookmarkEnd w:id="1628"/>
      </w:r>
      <w:r>
        <w:t xml:space="preserve"> I can’t explain everything about burritos in a few pages. They’re too complex and eating too many at once is a mistake. Indigestion and regurgitation full of new metaphors are both common results.</w:t>
      </w:r>
    </w:p>
    <w:p>
      <w:pPr>
        <w:pStyle w:val="Normal"/>
      </w:pPr>
      <w:r>
        <w:t xml:space="preserve">For the sake of your future investigations, </w:t>
      </w:r>
      <w:r>
        <w:rPr>
          <w:rStyle w:val="Text7"/>
        </w:rPr>
        <w:t>burritos</w:t>
      </w:r>
      <w:r>
        <w:t xml:space="preserve"> might</w:t>
      </w:r>
      <w:r>
        <w:rPr>
          <w:rStyle w:val="Text51"/>
        </w:rPr>
        <w:bookmarkStart w:id="1629" w:name="idm139681432747840"/>
        <w:t/>
        <w:bookmarkEnd w:id="1629"/>
      </w:r>
      <w:r>
        <w:t xml:space="preserve"> involve</w:t>
      </w:r>
      <w:r>
        <w:rPr>
          <w:rStyle w:val="Text51"/>
        </w:rPr>
        <w:bookmarkStart w:id="1630" w:name="idm139681432746576"/>
        <w:t/>
        <w:bookmarkEnd w:id="1630"/>
      </w:r>
      <w:r>
        <w:t xml:space="preserve"> any of the following:</w:t>
      </w:r>
    </w:p>
    <w:p>
      <w:pPr>
        <w:pStyle w:val="Para 04"/>
      </w:pPr>
      <w:r>
        <w:t>Monoids</w:t>
      </w:r>
    </w:p>
    <w:p>
      <w:pPr>
        <w:pStyle w:val="Para 04"/>
      </w:pPr>
      <w:r>
        <w:t>Functors</w:t>
      </w:r>
    </w:p>
    <w:p>
      <w:pPr>
        <w:pStyle w:val="Para 04"/>
      </w:pPr>
      <w:r>
        <w:t>Applicatives</w:t>
      </w:r>
    </w:p>
    <w:p>
      <w:pPr>
        <w:pStyle w:val="Para 04"/>
      </w:pPr>
      <w:r>
        <w:t>Monads</w:t>
      </w:r>
    </w:p>
    <w:p>
      <w:pPr>
        <w:pStyle w:val="Para 04"/>
      </w:pPr>
      <w:r>
        <w:t>Maybe more?!</w:t>
      </w:r>
    </w:p>
    <w:p>
      <w:pPr>
        <w:pStyle w:val="Normal"/>
      </w:pPr>
      <w:r>
        <w:t>Wow. I get a red underline marking all of those as misspellings. We’re in serious jargon territory, apparently. They’re complicated, and if this is your first time with them, no explanation is going to work better than some actual code. And this is why people are so quick to explain these things by analogy, and often call anything related to them “burritos.” Sometimes this approach comes from someone who doesn’t want to explain everything that leads to the practical stuff they want to cover (like me), or as an out for people who feel they don’t know enough about functional programming or deep mathematical category theory to really do the topic justice (like me).</w:t>
      </w:r>
    </w:p>
    <w:p>
      <w:pPr>
        <w:pStyle w:val="Normal"/>
      </w:pPr>
      <w:r>
        <w:t>The real problem is, people can “get” the concept of a “queue” (for instance) without much difficulty. It’s just one thing that’s conceptually easy, and the real-life analogs (e.g., lines of people waiting for something) are both clear and indicated by the name of the thing. The same goes for “stack.” This is, however, less the case for “linked lists” and “Bloom filters.”</w:t>
      </w:r>
    </w:p>
    <w:p>
      <w:pPr>
        <w:pStyle w:val="Normal"/>
      </w:pPr>
      <w:r>
        <w:t xml:space="preserve">If you try to understand every burrito-like thing (functional </w:t>
      </w:r>
      <w:r>
        <w:rPr>
          <w:rStyle w:val="Text7"/>
        </w:rPr>
        <w:t>abstract data types</w:t>
      </w:r>
      <w:r>
        <w:t xml:space="preserve">, or ADTs) at once, you’re up against something like </w:t>
      </w:r>
      <w:hyperlink w:anchor="Figure_11_1__Haskell_burritos">
        <w:r>
          <w:rPr>
            <w:rStyle w:val="Text5"/>
          </w:rPr>
          <w:t>Figure 11-1</w:t>
        </w:r>
      </w:hyperlink>
      <w:r>
        <w:t>.</w:t>
      </w:r>
    </w:p>
    <w:p>
      <w:bookmarkStart w:id="1631" w:name="Figure_11_1__Haskell_burritos"/>
      <w:pPr>
        <w:pStyle w:val="Para 14"/>
        <w:keepLines w:val="on"/>
      </w:pPr>
      <w:r>
        <w:drawing>
          <wp:inline>
            <wp:extent cx="5943600" cy="4368800"/>
            <wp:effectExtent l="0" r="0" t="0" b="43426"/>
            <wp:docPr id="28" name="rfjs_1101.png" descr="rfjs_1101.png"/>
            <wp:cNvGraphicFramePr>
              <a:graphicFrameLocks noChangeAspect="1"/>
            </wp:cNvGraphicFramePr>
            <a:graphic>
              <a:graphicData uri="http://schemas.openxmlformats.org/drawingml/2006/picture">
                <pic:pic>
                  <pic:nvPicPr>
                    <pic:cNvPr id="0" name="rfjs_1101.png" descr="rfjs_1101.png"/>
                    <pic:cNvPicPr/>
                  </pic:nvPicPr>
                  <pic:blipFill>
                    <a:blip r:embed="rId32"/>
                    <a:stretch>
                      <a:fillRect/>
                    </a:stretch>
                  </pic:blipFill>
                  <pic:spPr>
                    <a:xfrm>
                      <a:off x="0" y="0"/>
                      <a:ext cx="5943600" cy="4368800"/>
                    </a:xfrm>
                    <a:prstGeom prst="rect">
                      <a:avLst/>
                    </a:prstGeom>
                  </pic:spPr>
                </pic:pic>
              </a:graphicData>
            </a:graphic>
          </wp:inline>
        </w:drawing>
      </w:r>
      <w:r>
        <w:rPr>
          <w:lang w:bidi="en" w:val="en" w:eastAsia="en"/>
        </w:rPr>
        <w:t xml:space="preserve"> </w:t>
      </w:r>
      <w:bookmarkEnd w:id="1631"/>
    </w:p>
    <w:p>
      <w:pPr>
        <w:keepNext/>
        <w:pStyle w:val="Para 16"/>
        <w:keepLines w:val="on"/>
      </w:pPr>
      <w:r>
        <w:t xml:space="preserve">Figure 11-1. </w:t>
        <w:t>Haskell burritos</w:t>
      </w:r>
    </w:p>
    <w:p>
      <w:pPr>
        <w:pStyle w:val="Normal"/>
      </w:pPr>
      <w:r>
        <w:t>Monads are usually the</w:t>
      </w:r>
      <w:r>
        <w:rPr>
          <w:rStyle w:val="Text51"/>
        </w:rPr>
        <w:bookmarkStart w:id="1632" w:name="idm139681432735904"/>
        <w:t/>
        <w:bookmarkEnd w:id="1632"/>
      </w:r>
      <w:r>
        <w:t xml:space="preserve"> burrito in question. </w:t>
      </w:r>
      <w:r>
        <w:rPr>
          <w:rStyle w:val="Text51"/>
        </w:rPr>
        <w:bookmarkStart w:id="1633" w:name="idm139681432713488"/>
        <w:t/>
        <w:bookmarkEnd w:id="1633"/>
      </w:r>
      <w:r>
        <w:t>And yes, you could try to start there, but all those arrows in the diagram point from “simple thing” to “more complex thing,” which indicates that monads are pretty complex. So if you want a deep dive into this stuff, try starting at the functor (</w:t>
      </w:r>
      <w:hyperlink w:anchor="Figure_11_2__The_Fantasy_Land_sp">
        <w:r>
          <w:rPr>
            <w:rStyle w:val="Text5"/>
          </w:rPr>
          <w:t>Figure 11-2</w:t>
        </w:r>
      </w:hyperlink>
      <w:r>
        <w:t>). You can definitely understand that one as easily as a queue or a stack.</w:t>
      </w:r>
      <w:r>
        <w:rPr>
          <w:rStyle w:val="Text51"/>
        </w:rPr>
        <w:bookmarkStart w:id="1634" w:name="idm139681432710720"/>
        <w:t/>
        <w:bookmarkEnd w:id="1634"/>
      </w:r>
      <w:r>
        <w:t xml:space="preserve"> Basically, a functor has a </w:t>
      </w:r>
      <w:r>
        <w:rPr>
          <w:rStyle w:val="Text2"/>
        </w:rPr>
        <w:t>map</w:t>
      </w:r>
      <w:r>
        <w:t xml:space="preserve"> function and some rules. In fact, since you’re certainly already using </w:t>
      </w:r>
      <w:r>
        <w:rPr>
          <w:rStyle w:val="Text2"/>
        </w:rPr>
        <w:t>map</w:t>
      </w:r>
      <w:r>
        <w:t xml:space="preserve"> with arrays, you’re not starting from scratch here.</w:t>
      </w:r>
    </w:p>
    <w:p>
      <w:bookmarkStart w:id="1635" w:name="Figure_11_2__The_Fantasy_Land_sp"/>
      <w:pPr>
        <w:pStyle w:val="Para 14"/>
        <w:keepLines w:val="on"/>
      </w:pPr>
      <w:r>
        <w:drawing>
          <wp:inline>
            <wp:extent cx="5943600" cy="4102100"/>
            <wp:effectExtent l="0" r="0" t="0" b="43426"/>
            <wp:docPr id="29" name="rfjs_1102.png" descr="rfjs_1102.png"/>
            <wp:cNvGraphicFramePr>
              <a:graphicFrameLocks noChangeAspect="1"/>
            </wp:cNvGraphicFramePr>
            <a:graphic>
              <a:graphicData uri="http://schemas.openxmlformats.org/drawingml/2006/picture">
                <pic:pic>
                  <pic:nvPicPr>
                    <pic:cNvPr id="0" name="rfjs_1102.png" descr="rfjs_1102.png"/>
                    <pic:cNvPicPr/>
                  </pic:nvPicPr>
                  <pic:blipFill>
                    <a:blip r:embed="rId33"/>
                    <a:stretch>
                      <a:fillRect/>
                    </a:stretch>
                  </pic:blipFill>
                  <pic:spPr>
                    <a:xfrm>
                      <a:off x="0" y="0"/>
                      <a:ext cx="5943600" cy="4102100"/>
                    </a:xfrm>
                    <a:prstGeom prst="rect">
                      <a:avLst/>
                    </a:prstGeom>
                  </pic:spPr>
                </pic:pic>
              </a:graphicData>
            </a:graphic>
          </wp:inline>
        </w:drawing>
      </w:r>
      <w:r>
        <w:rPr>
          <w:lang w:bidi="en" w:val="en" w:eastAsia="en"/>
        </w:rPr>
        <w:t xml:space="preserve"> </w:t>
      </w:r>
      <w:bookmarkEnd w:id="1635"/>
    </w:p>
    <w:p>
      <w:pPr>
        <w:keepNext/>
        <w:pStyle w:val="Para 16"/>
        <w:keepLines w:val="on"/>
      </w:pPr>
      <w:r>
        <w:t xml:space="preserve">Figure 11-2. </w:t>
        <w:t>The Fantasy Land specification for burritos in JS</w:t>
      </w:r>
    </w:p>
    <w:p>
      <w:pPr>
        <w:keepNext/>
        <w:pStyle w:val="Heading 5"/>
        <w:keepLines w:val="on"/>
      </w:pPr>
      <w:r>
        <w:t>An actual explanation</w:t>
      </w:r>
    </w:p>
    <w:p>
      <w:pPr>
        <w:pStyle w:val="Para 06"/>
        <w:keepLines w:val="on"/>
      </w:pPr>
      <w:r>
        <w:t xml:space="preserve">So there are these words that fly around, like </w:t>
      </w:r>
      <w:r>
        <w:rPr>
          <w:rStyle w:val="Text7"/>
        </w:rPr>
        <w:t>functors</w:t>
      </w:r>
      <w:r>
        <w:t xml:space="preserve"> and </w:t>
      </w:r>
      <w:r>
        <w:rPr>
          <w:rStyle w:val="Text7"/>
        </w:rPr>
        <w:t>monads</w:t>
      </w:r>
      <w:r>
        <w:t xml:space="preserve">. They’re intimidating at first because they’re abstract, and it’s common to see them explained in terms of other things you might not understand. They </w:t>
      </w:r>
      <w:r>
        <w:rPr>
          <w:rStyle w:val="Text51"/>
        </w:rPr>
        <w:bookmarkStart w:id="1636" w:name="idm139681432704048"/>
        <w:t/>
        <w:bookmarkEnd w:id="1636"/>
      </w:r>
      <w:r>
        <w:t>are abstract data types (ADTs), just like linked lists and stacks. They are defined by the operations you can perform on them and rules for how they can be used.</w:t>
      </w:r>
    </w:p>
    <w:p>
      <w:pPr>
        <w:pStyle w:val="Para 06"/>
        <w:keepLines w:val="on"/>
      </w:pPr>
      <w:r>
        <w:t xml:space="preserve">A </w:t>
      </w:r>
      <w:r>
        <w:rPr>
          <w:rStyle w:val="Text7"/>
        </w:rPr>
        <w:t>stack</w:t>
      </w:r>
      <w:r>
        <w:t xml:space="preserve"> isn’t a thing you use directly, but you can build something that implements a stack interface (i.e., it has </w:t>
      </w:r>
      <w:r>
        <w:rPr>
          <w:rStyle w:val="Text2"/>
        </w:rPr>
        <w:t>push</w:t>
      </w:r>
      <w:r>
        <w:t xml:space="preserve"> and </w:t>
      </w:r>
      <w:r>
        <w:rPr>
          <w:rStyle w:val="Text2"/>
        </w:rPr>
        <w:t>pop</w:t>
      </w:r>
      <w:r>
        <w:t xml:space="preserve"> functions), according to the rules of how a stack should behave (i.e., it stores things in a “last in, first out” kind of way).</w:t>
      </w:r>
    </w:p>
    <w:p>
      <w:pPr>
        <w:pStyle w:val="Para 06"/>
        <w:keepLines w:val="on"/>
      </w:pPr>
      <w:r>
        <w:t>Similarly, you can create all the scary-seeming functional ADTs (probably using objects in JavaScript’s case, but maybe just collections of functions) that implement the interface of “abstract data types” according to their rules.</w:t>
      </w:r>
    </w:p>
    <w:p>
      <w:pPr>
        <w:pStyle w:val="Normal"/>
      </w:pPr>
      <w:r>
        <w:t xml:space="preserve">My apologies if this is a letdown, but the goal of this section of this chapter is to give you some concrete experience with useful functional APIs. If you want some further reading on functional programming and functional ADTs, I’ll keep </w:t>
      </w:r>
      <w:hyperlink r:id="rId68">
        <w:r>
          <w:rPr>
            <w:rStyle w:val="Text5"/>
          </w:rPr>
          <w:t>a list</w:t>
        </w:r>
      </w:hyperlink>
      <w:r>
        <w:t xml:space="preserve"> updated with some videos, tutorials, and books about burritos as I find them.</w:t>
      </w:r>
    </w:p>
    <w:p>
      <w:bookmarkStart w:id="1637" w:name="Introducing_Sanctuary__Speaking"/>
      <w:pPr>
        <w:keepNext/>
        <w:pStyle w:val="Heading 2"/>
      </w:pPr>
      <w:r>
        <w:t>Introducing Sanctuary</w:t>
      </w:r>
      <w:bookmarkEnd w:id="1637"/>
    </w:p>
    <w:p>
      <w:pPr>
        <w:pStyle w:val="Normal"/>
      </w:pPr>
      <w:r>
        <w:t>Speaking of a</w:t>
      </w:r>
      <w:r>
        <w:rPr>
          <w:rStyle w:val="Text51"/>
        </w:rPr>
        <w:bookmarkStart w:id="1638" w:name="ix_burritoSanc"/>
        <w:t/>
        <w:bookmarkEnd w:id="1638"/>
      </w:r>
      <w:r>
        <w:t xml:space="preserve"> useful API, install</w:t>
      </w:r>
      <w:r>
        <w:rPr>
          <w:rStyle w:val="Text51"/>
        </w:rPr>
        <w:bookmarkStart w:id="1639" w:name="ix_Sancintro"/>
        <w:t/>
        <w:bookmarkEnd w:id="1639"/>
      </w:r>
      <w:r>
        <w:t xml:space="preserve"> Sanctuary on the command line:</w:t>
      </w:r>
    </w:p>
    <w:p>
      <w:pPr>
        <w:pStyle w:val="Para 26"/>
      </w:pPr>
      <w:r>
        <w:rPr>
          <w:rStyle w:val="Text52"/>
        </w:rPr>
        <w:t xml:space="preserve"/>
        <w:br w:clear="none"/>
      </w:r>
      <w:r>
        <w:t xml:space="preserve">npm</w:t>
        <w:br w:clear="none"/>
        <w:t xml:space="preserve"> </w:t>
        <w:br w:clear="none"/>
        <w:t xml:space="preserve">install</w:t>
        <w:br w:clear="none"/>
        <w:t xml:space="preserve"> </w:t>
        <w:br w:clear="none"/>
        <w:t xml:space="preserve">sanctuary</w:t>
        <w:br w:clear="none"/>
      </w:r>
    </w:p>
    <w:p>
      <w:pPr>
        <w:pStyle w:val="Normal"/>
      </w:pPr>
      <w:r>
        <w:t>Then in your program, do this:</w:t>
      </w:r>
    </w:p>
    <w:p>
      <w:pPr>
        <w:pStyle w:val="Para 03"/>
      </w:pPr>
      <w:r>
        <w:rPr>
          <w:rStyle w:val="Text0"/>
        </w:rPr>
        <w:t xml:space="preserve"/>
        <w:br w:clear="none"/>
      </w:r>
      <w:r>
        <w:rPr>
          <w:rStyle w:val="Text13"/>
        </w:rPr>
        <w:t xml:space="preserve">const</w:t>
        <w:br w:clear="none"/>
      </w:r>
      <w:r>
        <w:rPr>
          <w:rStyle w:val="Text0"/>
        </w:rPr>
        <w:t xml:space="preserve"> </w:t>
        <w:br w:clear="none"/>
      </w:r>
      <w:r>
        <w:rPr>
          <w:rStyle w:val="Text1"/>
        </w:rPr>
        <w:t xml:space="preserve">{</w:t>
        <w:br w:clear="none"/>
      </w:r>
      <w:r>
        <w:t xml:space="preserve">create</w:t>
        <w:br w:clear="none"/>
      </w:r>
      <w:r>
        <w:rPr>
          <w:rStyle w:val="Text1"/>
        </w:rPr>
        <w:t xml:space="preserve">,</w:t>
        <w:br w:clear="none"/>
      </w:r>
      <w:r>
        <w:rPr>
          <w:rStyle w:val="Text0"/>
        </w:rPr>
        <w:t xml:space="preserve"> </w:t>
        <w:br w:clear="none"/>
      </w:r>
      <w:r>
        <w:t xml:space="preserve">env</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t xml:space="preserve">require</w:t>
        <w:br w:clear="none"/>
      </w:r>
      <w:r>
        <w:rPr>
          <w:rStyle w:val="Text1"/>
        </w:rPr>
        <w:t xml:space="preserve">(</w:t>
        <w:br w:clear="none"/>
      </w:r>
      <w:r>
        <w:t xml:space="preserve">'sanctuary'</w:t>
        <w:br w:clear="none"/>
      </w:r>
      <w:r>
        <w:rPr>
          <w:rStyle w:val="Text1"/>
        </w:rPr>
        <w:t xml:space="preserve">);</w:t>
        <w:br w:clear="none"/>
      </w:r>
      <w:r>
        <w:rPr>
          <w:rStyle w:val="Text0"/>
        </w:rPr>
        <w:t xml:space="preserve"/>
        <w:br w:clear="none"/>
      </w:r>
      <w:r>
        <w:rPr>
          <w:rStyle w:val="Text13"/>
        </w:rPr>
        <w:t xml:space="preserve">const</w:t>
        <w:br w:clear="none"/>
      </w:r>
      <w:r>
        <w:rPr>
          <w:rStyle w:val="Text0"/>
        </w:rPr>
        <w:t xml:space="preserve"> </w:t>
        <w:br w:clear="none"/>
      </w:r>
      <w:r>
        <w:rPr>
          <w:rStyle w:val="Text16"/>
        </w:rPr>
        <w:t xml:space="preserve">S</w:t>
        <w:br w:clear="none"/>
      </w:r>
      <w:r>
        <w:rPr>
          <w:rStyle w:val="Text0"/>
        </w:rPr>
        <w:t xml:space="preserve"> </w:t>
        <w:br w:clear="none"/>
      </w:r>
      <w:r>
        <w:rPr>
          <w:rStyle w:val="Text1"/>
        </w:rPr>
        <w:t xml:space="preserve">=</w:t>
        <w:br w:clear="none"/>
      </w:r>
      <w:r>
        <w:rPr>
          <w:rStyle w:val="Text0"/>
        </w:rPr>
        <w:t xml:space="preserve"> </w:t>
        <w:br w:clear="none"/>
      </w:r>
      <w:r>
        <w:t xml:space="preserve">create</w:t>
        <w:br w:clear="none"/>
      </w:r>
      <w:r>
        <w:rPr>
          <w:rStyle w:val="Text1"/>
        </w:rPr>
        <w:t xml:space="preserve">({</w:t>
        <w:br w:clear="none"/>
      </w:r>
      <w:r>
        <w:t xml:space="preserve">checkTypes</w:t>
        <w:br w:clear="none"/>
      </w:r>
      <w:r>
        <w:rPr>
          <w:rStyle w:val="Text16"/>
        </w:rPr>
        <w:t xml:space="preserve">:</w:t>
        <w:br w:clear="none"/>
      </w:r>
      <w:r>
        <w:rPr>
          <w:rStyle w:val="Text0"/>
        </w:rPr>
        <w:t xml:space="preserve"> </w:t>
        <w:br w:clear="none"/>
      </w:r>
      <w:r>
        <w:t xml:space="preserve">true</w:t>
        <w:br w:clear="none"/>
      </w:r>
      <w:r>
        <w:rPr>
          <w:rStyle w:val="Text1"/>
        </w:rPr>
        <w:t xml:space="preserve">,</w:t>
        <w:br w:clear="none"/>
      </w:r>
      <w:r>
        <w:rPr>
          <w:rStyle w:val="Text0"/>
        </w:rPr>
        <w:t xml:space="preserve"> </w:t>
        <w:br w:clear="none"/>
      </w:r>
      <w:r>
        <w:t xml:space="preserve">env</w:t>
        <w:br w:clear="none"/>
      </w:r>
      <w:r>
        <w:rPr>
          <w:rStyle w:val="Text16"/>
        </w:rPr>
        <w:t xml:space="preserve">:</w:t>
        <w:br w:clear="none"/>
      </w:r>
      <w:r>
        <w:rPr>
          <w:rStyle w:val="Text0"/>
        </w:rPr>
        <w:t xml:space="preserve"> </w:t>
        <w:br w:clear="none"/>
      </w:r>
      <w:r>
        <w:t xml:space="preserve">env</w:t>
        <w:br w:clear="none"/>
      </w:r>
      <w:r>
        <w:rPr>
          <w:rStyle w:val="Text1"/>
        </w:rPr>
        <w:t xml:space="preserve">});</w:t>
        <w:br w:clear="none"/>
      </w:r>
      <w:r>
        <w:rPr>
          <w:rStyle w:val="Text0"/>
        </w:rPr>
        <w:t xml:space="preserve"> </w:t>
        <w:br w:clear="none"/>
      </w:r>
    </w:p>
    <w:p>
      <w:pPr>
        <w:pStyle w:val="Normal"/>
      </w:pPr>
      <w:r>
        <w:t xml:space="preserve">You’re left with an </w:t>
      </w:r>
      <w:r>
        <w:rPr>
          <w:rStyle w:val="Text2"/>
        </w:rPr>
        <w:t>S</w:t>
      </w:r>
      <w:r>
        <w:t xml:space="preserve"> object. </w:t>
      </w:r>
      <w:r>
        <w:rPr>
          <w:rStyle w:val="Text51"/>
        </w:rPr>
        <w:bookmarkStart w:id="1640" w:name="idm139681432634816"/>
        <w:t/>
        <w:bookmarkEnd w:id="1640"/>
      </w:r>
      <w:r>
        <w:t xml:space="preserve">Like other functional libraries, Sanctuary has a massive interface that might be intimidating. As of this writing, there are over a hundred properties defined on </w:t>
      </w:r>
      <w:r>
        <w:rPr>
          <w:rStyle w:val="Text2"/>
        </w:rPr>
        <w:t>S</w:t>
      </w:r>
      <w:r>
        <w:t>. A lot of them (</w:t>
      </w:r>
      <w:r>
        <w:rPr>
          <w:rStyle w:val="Text2"/>
        </w:rPr>
        <w:t>compose</w:t>
      </w:r>
      <w:r>
        <w:t xml:space="preserve">, </w:t>
      </w:r>
      <w:r>
        <w:rPr>
          <w:rStyle w:val="Text2"/>
        </w:rPr>
        <w:t>inc</w:t>
      </w:r>
      <w:r>
        <w:t xml:space="preserve">, </w:t>
      </w:r>
      <w:r>
        <w:rPr>
          <w:rStyle w:val="Text2"/>
        </w:rPr>
        <w:t>pluck</w:t>
      </w:r>
      <w:r>
        <w:t>, etc.) should look familiar after our time with Ramda.</w:t>
      </w:r>
      <w:r>
        <w:rPr>
          <w:rStyle w:val="Text51"/>
        </w:rPr>
        <w:bookmarkStart w:id="1641" w:name="idm139681432626576"/>
        <w:t/>
        <w:bookmarkEnd w:id="1641"/>
      </w:r>
      <w:r>
        <w:t xml:space="preserve"> There is a bit of a difference, however. With Ramda, adding </w:t>
      </w:r>
      <w:r>
        <w:rPr>
          <w:rStyle w:val="Text2"/>
        </w:rPr>
        <w:t>"hello"</w:t>
      </w:r>
      <w:r>
        <w:t xml:space="preserve"> and </w:t>
      </w:r>
      <w:r>
        <w:rPr>
          <w:rStyle w:val="Text2"/>
        </w:rPr>
        <w:t>3</w:t>
      </w:r>
      <w:r>
        <w:t xml:space="preserve"> just returns </w:t>
      </w:r>
      <w:r>
        <w:rPr>
          <w:rStyle w:val="Text2"/>
        </w:rPr>
        <w:t>NaN</w:t>
      </w:r>
      <w:r>
        <w:t>:</w:t>
      </w:r>
    </w:p>
    <w:p>
      <w:pPr>
        <w:pStyle w:val="Para 03"/>
      </w:pPr>
      <w:r>
        <w:rPr>
          <w:rStyle w:val="Text0"/>
        </w:rPr>
        <w:t xml:space="preserve"/>
        <w:br w:clear="none"/>
      </w:r>
      <w:r>
        <w:rPr>
          <w:rStyle w:val="Text16"/>
        </w:rPr>
        <w:t xml:space="preserve">R</w:t>
        <w:br w:clear="none"/>
      </w:r>
      <w:r>
        <w:rPr>
          <w:rStyle w:val="Text0"/>
        </w:rPr>
        <w:t xml:space="preserve"> </w:t>
        <w:br w:clear="none"/>
      </w:r>
      <w:r>
        <w:rPr>
          <w:rStyle w:val="Text1"/>
        </w:rPr>
        <w:t xml:space="preserve">=</w:t>
        <w:br w:clear="none"/>
      </w:r>
      <w:r>
        <w:rPr>
          <w:rStyle w:val="Text0"/>
        </w:rPr>
        <w:t xml:space="preserve"> </w:t>
        <w:br w:clear="none"/>
      </w:r>
      <w:r>
        <w:t xml:space="preserve">require</w:t>
        <w:br w:clear="none"/>
      </w:r>
      <w:r>
        <w:rPr>
          <w:rStyle w:val="Text1"/>
        </w:rPr>
        <w:t xml:space="preserve">(</w:t>
        <w:br w:clear="none"/>
      </w:r>
      <w:r>
        <w:t xml:space="preserve">'ramda'</w:t>
        <w:br w:clear="none"/>
      </w:r>
      <w:r>
        <w:rPr>
          <w:rStyle w:val="Text1"/>
        </w:rPr>
        <w:t xml:space="preserve">);</w:t>
        <w:br w:clear="none"/>
      </w:r>
      <w:r>
        <w:rPr>
          <w:rStyle w:val="Text0"/>
        </w:rPr>
        <w:t xml:space="preserve"/>
        <w:br w:clear="none"/>
      </w:r>
      <w:r>
        <w:rPr>
          <w:rStyle w:val="Text16"/>
        </w:rPr>
        <w:t xml:space="preserve">R</w:t>
        <w:br w:clear="none"/>
      </w:r>
      <w:r>
        <w:rPr>
          <w:rStyle w:val="Text9"/>
        </w:rPr>
        <w:t xml:space="preserve">.</w:t>
        <w:br w:clear="none"/>
      </w:r>
      <w:r>
        <w:t xml:space="preserve">add</w:t>
        <w:br w:clear="none"/>
      </w:r>
      <w:r>
        <w:rPr>
          <w:rStyle w:val="Text1"/>
        </w:rPr>
        <w:t xml:space="preserve">(</w:t>
        <w:br w:clear="none"/>
      </w:r>
      <w:r>
        <w:rPr>
          <w:rStyle w:val="Text6"/>
        </w:rPr>
        <w:t xml:space="preserve">"hello"</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rPr>
          <w:rStyle w:val="Text16"/>
        </w:rPr>
        <w:t xml:space="preserve">NaN</w:t>
        <w:br w:clear="none"/>
      </w:r>
    </w:p>
    <w:p>
      <w:pPr>
        <w:pStyle w:val="Normal"/>
      </w:pPr>
      <w:r>
        <w:t>With Sanctuary:</w:t>
      </w:r>
    </w:p>
    <w:p>
      <w:pPr>
        <w:pStyle w:val="Para 03"/>
      </w:pPr>
      <w:r>
        <w:rPr>
          <w:rStyle w:val="Text0"/>
        </w:rPr>
        <w:t xml:space="preserve"/>
        <w:br w:clear="none"/>
      </w:r>
      <w:r>
        <w:rPr>
          <w:rStyle w:val="Text13"/>
        </w:rPr>
        <w:t xml:space="preserve">const</w:t>
        <w:br w:clear="none"/>
      </w:r>
      <w:r>
        <w:rPr>
          <w:rStyle w:val="Text0"/>
        </w:rPr>
        <w:t xml:space="preserve"> </w:t>
        <w:br w:clear="none"/>
      </w:r>
      <w:r>
        <w:rPr>
          <w:rStyle w:val="Text1"/>
        </w:rPr>
        <w:t xml:space="preserve">{</w:t>
        <w:br w:clear="none"/>
      </w:r>
      <w:r>
        <w:t xml:space="preserve">create</w:t>
        <w:br w:clear="none"/>
      </w:r>
      <w:r>
        <w:rPr>
          <w:rStyle w:val="Text1"/>
        </w:rPr>
        <w:t xml:space="preserve">,</w:t>
        <w:br w:clear="none"/>
      </w:r>
      <w:r>
        <w:rPr>
          <w:rStyle w:val="Text0"/>
        </w:rPr>
        <w:t xml:space="preserve"> </w:t>
        <w:br w:clear="none"/>
      </w:r>
      <w:r>
        <w:t xml:space="preserve">env</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t xml:space="preserve">require</w:t>
        <w:br w:clear="none"/>
      </w:r>
      <w:r>
        <w:rPr>
          <w:rStyle w:val="Text1"/>
        </w:rPr>
        <w:t xml:space="preserve">(</w:t>
        <w:br w:clear="none"/>
      </w:r>
      <w:r>
        <w:t xml:space="preserve">'sanctuary'</w:t>
        <w:br w:clear="none"/>
      </w:r>
      <w:r>
        <w:rPr>
          <w:rStyle w:val="Text1"/>
        </w:rPr>
        <w:t xml:space="preserve">);</w:t>
        <w:br w:clear="none"/>
      </w:r>
      <w:r>
        <w:rPr>
          <w:rStyle w:val="Text0"/>
        </w:rPr>
        <w:t xml:space="preserve"/>
        <w:br w:clear="none"/>
      </w:r>
      <w:r>
        <w:rPr>
          <w:rStyle w:val="Text13"/>
        </w:rPr>
        <w:t xml:space="preserve">const</w:t>
        <w:br w:clear="none"/>
      </w:r>
      <w:r>
        <w:rPr>
          <w:rStyle w:val="Text0"/>
        </w:rPr>
        <w:t xml:space="preserve"> </w:t>
        <w:br w:clear="none"/>
      </w:r>
      <w:r>
        <w:rPr>
          <w:rStyle w:val="Text16"/>
        </w:rPr>
        <w:t xml:space="preserve">S</w:t>
        <w:br w:clear="none"/>
      </w:r>
      <w:r>
        <w:rPr>
          <w:rStyle w:val="Text0"/>
        </w:rPr>
        <w:t xml:space="preserve"> </w:t>
        <w:br w:clear="none"/>
      </w:r>
      <w:r>
        <w:rPr>
          <w:rStyle w:val="Text1"/>
        </w:rPr>
        <w:t xml:space="preserve">=</w:t>
        <w:br w:clear="none"/>
      </w:r>
      <w:r>
        <w:rPr>
          <w:rStyle w:val="Text0"/>
        </w:rPr>
        <w:t xml:space="preserve"> </w:t>
        <w:br w:clear="none"/>
      </w:r>
      <w:r>
        <w:t xml:space="preserve">create</w:t>
        <w:br w:clear="none"/>
      </w:r>
      <w:r>
        <w:rPr>
          <w:rStyle w:val="Text1"/>
        </w:rPr>
        <w:t xml:space="preserve">({</w:t>
        <w:br w:clear="none"/>
      </w:r>
      <w:r>
        <w:t xml:space="preserve">checkTypes</w:t>
        <w:br w:clear="none"/>
      </w:r>
      <w:r>
        <w:rPr>
          <w:rStyle w:val="Text16"/>
        </w:rPr>
        <w:t xml:space="preserve">:</w:t>
        <w:br w:clear="none"/>
      </w:r>
      <w:r>
        <w:rPr>
          <w:rStyle w:val="Text0"/>
        </w:rPr>
        <w:t xml:space="preserve"> </w:t>
        <w:br w:clear="none"/>
      </w:r>
      <w:r>
        <w:t xml:space="preserve">true</w:t>
        <w:br w:clear="none"/>
      </w:r>
      <w:r>
        <w:rPr>
          <w:rStyle w:val="Text1"/>
        </w:rPr>
        <w:t xml:space="preserve">,</w:t>
        <w:br w:clear="none"/>
      </w:r>
      <w:r>
        <w:rPr>
          <w:rStyle w:val="Text0"/>
        </w:rPr>
        <w:t xml:space="preserve"> </w:t>
        <w:br w:clear="none"/>
      </w:r>
      <w:r>
        <w:t xml:space="preserve">env</w:t>
        <w:br w:clear="none"/>
      </w:r>
      <w:r>
        <w:rPr>
          <w:rStyle w:val="Text16"/>
        </w:rPr>
        <w:t xml:space="preserve">:</w:t>
        <w:br w:clear="none"/>
      </w:r>
      <w:r>
        <w:rPr>
          <w:rStyle w:val="Text0"/>
        </w:rPr>
        <w:t xml:space="preserve"> </w:t>
        <w:br w:clear="none"/>
      </w:r>
      <w:r>
        <w:t xml:space="preserve">env</w:t>
        <w:br w:clear="none"/>
      </w:r>
      <w:r>
        <w:rPr>
          <w:rStyle w:val="Text1"/>
        </w:rPr>
        <w:t xml:space="preserve">});</w:t>
        <w:br w:clear="none"/>
      </w:r>
      <w:r>
        <w:rPr>
          <w:rStyle w:val="Text0"/>
        </w:rPr>
        <w:t xml:space="preserve"/>
        <w:br w:clear="none"/>
      </w:r>
      <w:r>
        <w:rPr>
          <w:rStyle w:val="Text16"/>
        </w:rPr>
        <w:t xml:space="preserve">S</w:t>
        <w:br w:clear="none"/>
      </w:r>
      <w:r>
        <w:rPr>
          <w:rStyle w:val="Text9"/>
        </w:rPr>
        <w:t xml:space="preserve">.</w:t>
        <w:br w:clear="none"/>
      </w:r>
      <w:r>
        <w:t xml:space="preserve">add</w:t>
        <w:br w:clear="none"/>
      </w:r>
      <w:r>
        <w:rPr>
          <w:rStyle w:val="Text1"/>
        </w:rPr>
        <w:t xml:space="preserve">(</w:t>
        <w:br w:clear="none"/>
      </w:r>
      <w:r>
        <w:rPr>
          <w:rStyle w:val="Text6"/>
        </w:rPr>
        <w:t xml:space="preserve">"hello"</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t>
        <w:br w:clear="none"/>
      </w:r>
    </w:p>
    <w:p>
      <w:pPr>
        <w:pStyle w:val="Normal"/>
      </w:pPr>
      <w:r>
        <w:t>you get this:</w:t>
      </w:r>
    </w:p>
    <w:p>
      <w:pPr>
        <w:pStyle w:val="Para 11"/>
      </w:pPr>
      <w:r>
        <w:t xml:space="preserve"/>
        <w:br w:clear="none"/>
        <w:t xml:space="preserve">TypeError: Invalid value</w:t>
        <w:br w:clear="none"/>
        <w:t xml:space="preserve">add :: FiniteNumber -&gt; FiniteNumber -&gt; FiniteNumber</w:t>
        <w:br w:clear="none"/>
        <w:t xml:space="preserve">       ^^^^^^^^^^^^</w:t>
        <w:br w:clear="none"/>
        <w:t xml:space="preserve">            1</w:t>
        <w:br w:clear="none"/>
        <w:t xml:space="preserve">1)  "hello" :: String</w:t>
        <w:br w:clear="none"/>
        <w:t xml:space="preserve">The value at position 1 is not a member of 'FiniteNumber'.</w:t>
        <w:br w:clear="none"/>
      </w:r>
    </w:p>
    <w:p>
      <w:pPr>
        <w:pStyle w:val="Normal"/>
      </w:pPr>
      <w:r>
        <w:t>And with a stack trace. Sanctuary has runtime type-checking errors (for the functions it has defined).</w:t>
      </w:r>
      <w:r>
        <w:rPr>
          <w:rStyle w:val="Text51"/>
        </w:rPr>
        <w:bookmarkStart w:id="1642" w:name="idm139681432490064"/>
        <w:t/>
        <w:bookmarkEnd w:id="1642"/>
      </w:r>
      <w:r>
        <w:t xml:space="preserve"> That’s pretty awesome, but possibly not what you’d want in production. If that’s the case, you can initialize it without type checking like this:</w:t>
      </w:r>
    </w:p>
    <w:p>
      <w:pPr>
        <w:pStyle w:val="Para 03"/>
      </w:pPr>
      <w:r>
        <w:rPr>
          <w:rStyle w:val="Text0"/>
        </w:rPr>
        <w:t xml:space="preserve"/>
        <w:br w:clear="none"/>
      </w:r>
      <w:r>
        <w:rPr>
          <w:rStyle w:val="Text13"/>
        </w:rPr>
        <w:t xml:space="preserve">const</w:t>
        <w:br w:clear="none"/>
      </w:r>
      <w:r>
        <w:rPr>
          <w:rStyle w:val="Text0"/>
        </w:rPr>
        <w:t xml:space="preserve"> </w:t>
        <w:br w:clear="none"/>
      </w:r>
      <w:r>
        <w:rPr>
          <w:rStyle w:val="Text1"/>
        </w:rPr>
        <w:t xml:space="preserve">{</w:t>
        <w:br w:clear="none"/>
      </w:r>
      <w:r>
        <w:t xml:space="preserve">create</w:t>
        <w:br w:clear="none"/>
      </w:r>
      <w:r>
        <w:rPr>
          <w:rStyle w:val="Text1"/>
        </w:rPr>
        <w:t xml:space="preserve">,</w:t>
        <w:br w:clear="none"/>
      </w:r>
      <w:r>
        <w:rPr>
          <w:rStyle w:val="Text0"/>
        </w:rPr>
        <w:t xml:space="preserve"> </w:t>
        <w:br w:clear="none"/>
      </w:r>
      <w:r>
        <w:t xml:space="preserve">env</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t xml:space="preserve">require</w:t>
        <w:br w:clear="none"/>
      </w:r>
      <w:r>
        <w:rPr>
          <w:rStyle w:val="Text1"/>
        </w:rPr>
        <w:t xml:space="preserve">(</w:t>
        <w:br w:clear="none"/>
      </w:r>
      <w:r>
        <w:t xml:space="preserve">'sanctuary'</w:t>
        <w:br w:clear="none"/>
      </w:r>
      <w:r>
        <w:rPr>
          <w:rStyle w:val="Text1"/>
        </w:rPr>
        <w:t xml:space="preserve">);</w:t>
        <w:br w:clear="none"/>
      </w:r>
      <w:r>
        <w:rPr>
          <w:rStyle w:val="Text0"/>
        </w:rPr>
        <w:t xml:space="preserve"/>
        <w:br w:clear="none"/>
      </w:r>
      <w:r>
        <w:rPr>
          <w:rStyle w:val="Text13"/>
        </w:rPr>
        <w:t xml:space="preserve">const</w:t>
        <w:br w:clear="none"/>
      </w:r>
      <w:r>
        <w:rPr>
          <w:rStyle w:val="Text0"/>
        </w:rPr>
        <w:t xml:space="preserve"> </w:t>
        <w:br w:clear="none"/>
      </w:r>
      <w:r>
        <w:rPr>
          <w:rStyle w:val="Text16"/>
        </w:rPr>
        <w:t xml:space="preserve">S</w:t>
        <w:br w:clear="none"/>
      </w:r>
      <w:r>
        <w:rPr>
          <w:rStyle w:val="Text0"/>
        </w:rPr>
        <w:t xml:space="preserve"> </w:t>
        <w:br w:clear="none"/>
      </w:r>
      <w:r>
        <w:rPr>
          <w:rStyle w:val="Text1"/>
        </w:rPr>
        <w:t xml:space="preserve">=</w:t>
        <w:br w:clear="none"/>
      </w:r>
      <w:r>
        <w:rPr>
          <w:rStyle w:val="Text0"/>
        </w:rPr>
        <w:t xml:space="preserve"> </w:t>
        <w:br w:clear="none"/>
      </w:r>
      <w:r>
        <w:t xml:space="preserve">create</w:t>
        <w:br w:clear="none"/>
      </w:r>
      <w:r>
        <w:rPr>
          <w:rStyle w:val="Text1"/>
        </w:rPr>
        <w:t xml:space="preserve">({</w:t>
        <w:br w:clear="none"/>
      </w:r>
      <w:r>
        <w:t xml:space="preserve">checkTypes</w:t>
        <w:br w:clear="none"/>
      </w:r>
      <w:r>
        <w:rPr>
          <w:rStyle w:val="Text16"/>
        </w:rPr>
        <w:t xml:space="preserve">:</w:t>
        <w:br w:clear="none"/>
      </w:r>
      <w:r>
        <w:rPr>
          <w:rStyle w:val="Text0"/>
        </w:rPr>
        <w:t xml:space="preserve"> </w:t>
        <w:br w:clear="none"/>
      </w:r>
      <w:r>
        <w:t xml:space="preserve">false</w:t>
        <w:br w:clear="none"/>
      </w:r>
      <w:r>
        <w:rPr>
          <w:rStyle w:val="Text1"/>
        </w:rPr>
        <w:t xml:space="preserve">,</w:t>
        <w:br w:clear="none"/>
      </w:r>
      <w:r>
        <w:rPr>
          <w:rStyle w:val="Text0"/>
        </w:rPr>
        <w:t xml:space="preserve"> </w:t>
        <w:br w:clear="none"/>
      </w:r>
      <w:r>
        <w:t xml:space="preserve">env</w:t>
        <w:br w:clear="none"/>
      </w:r>
      <w:r>
        <w:rPr>
          <w:rStyle w:val="Text16"/>
        </w:rPr>
        <w:t xml:space="preserve">:</w:t>
        <w:br w:clear="none"/>
      </w:r>
      <w:r>
        <w:rPr>
          <w:rStyle w:val="Text0"/>
        </w:rPr>
        <w:t xml:space="preserve"> </w:t>
        <w:br w:clear="none"/>
      </w:r>
      <w:r>
        <w:t xml:space="preserve">env</w:t>
        <w:br w:clear="none"/>
      </w:r>
      <w:r>
        <w:rPr>
          <w:rStyle w:val="Text1"/>
        </w:rPr>
        <w:t xml:space="preserve">});</w:t>
        <w:br w:clear="none"/>
      </w:r>
      <w:r>
        <w:rPr>
          <w:rStyle w:val="Text0"/>
        </w:rPr>
        <w:t xml:space="preserve"/>
        <w:br w:clear="none"/>
      </w:r>
    </w:p>
    <w:p>
      <w:pPr>
        <w:pStyle w:val="Normal"/>
      </w:pPr>
      <w:r>
        <w:t>Now Sanctuary won’t type-check its functions, but be careful:</w:t>
      </w:r>
    </w:p>
    <w:p>
      <w:pPr>
        <w:pStyle w:val="Para 03"/>
      </w:pPr>
      <w:r>
        <w:rPr>
          <w:rStyle w:val="Text0"/>
        </w:rPr>
        <w:t xml:space="preserve"/>
        <w:br w:clear="none"/>
      </w:r>
      <w:r>
        <w:rPr>
          <w:rStyle w:val="Text16"/>
        </w:rPr>
        <w:t xml:space="preserve">S</w:t>
        <w:br w:clear="none"/>
      </w:r>
      <w:r>
        <w:rPr>
          <w:rStyle w:val="Text9"/>
        </w:rPr>
        <w:t xml:space="preserve">.</w:t>
        <w:br w:clear="none"/>
      </w:r>
      <w:r>
        <w:t xml:space="preserve">add</w:t>
        <w:br w:clear="none"/>
      </w:r>
      <w:r>
        <w:rPr>
          <w:rStyle w:val="Text1"/>
        </w:rPr>
        <w:t xml:space="preserve">(</w:t>
        <w:br w:clear="none"/>
      </w:r>
      <w:r>
        <w:t xml:space="preserve">'hello'</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'hello3'</w:t>
        <w:br w:clear="none"/>
      </w:r>
    </w:p>
    <w:p>
      <w:pPr>
        <w:pStyle w:val="Normal"/>
      </w:pPr>
      <w:r>
        <w:t>That’s default JS behavior, but Ramda and Sanctuary not being in agreement on nonstandard behavior could cause some confusion if you’re using both. Also, just like lodash and Ramda have different interfaces (Ramda sensibly puts the function first), Ramda and Sanctuary also don’t always have the same functions or the same interfaces for those functions that they share.</w:t>
      </w:r>
    </w:p>
    <w:p>
      <w:pPr>
        <w:pStyle w:val="Normal"/>
      </w:pPr>
      <w:r>
        <w:t xml:space="preserve">Regardless, Sanctuary has a lot of functions that are good for functional programming (like Ramda), and it even has a type checker if we want one. Awesome. Also like Ramda, the parameters for its higher-order functions (like </w:t>
      </w:r>
      <w:r>
        <w:rPr>
          <w:rStyle w:val="Text2"/>
        </w:rPr>
        <w:t>find</w:t>
      </w:r>
      <w:r>
        <w:t xml:space="preserve"> and </w:t>
      </w:r>
      <w:r>
        <w:rPr>
          <w:rStyle w:val="Text2"/>
        </w:rPr>
        <w:t>reduce</w:t>
      </w:r>
      <w:r>
        <w:t>) follow the “function-first” idea, so it’s easy to compose functions like this:</w:t>
      </w:r>
    </w:p>
    <w:p>
      <w:pPr>
        <w:pStyle w:val="Para 03"/>
      </w:pPr>
      <w:r>
        <w:rPr>
          <w:rStyle w:val="Text0"/>
        </w:rPr>
        <w:t xml:space="preserve"/>
        <w:br w:clear="none"/>
      </w:r>
      <w:r>
        <w:rPr>
          <w:rStyle w:val="Text13"/>
        </w:rPr>
        <w:t xml:space="preserve">const</w:t>
        <w:br w:clear="none"/>
      </w:r>
      <w:r>
        <w:rPr>
          <w:rStyle w:val="Text0"/>
        </w:rPr>
        <w:t xml:space="preserve"> </w:t>
        <w:br w:clear="none"/>
      </w:r>
      <w:r>
        <w:t xml:space="preserve">getAThree</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S</w:t>
        <w:br w:clear="none"/>
      </w:r>
      <w:r>
        <w:rPr>
          <w:rStyle w:val="Text9"/>
        </w:rPr>
        <w:t xml:space="preserve">.</w:t>
        <w:br w:clear="none"/>
      </w:r>
      <w:r>
        <w:t xml:space="preserve">find</w:t>
        <w:br w:clear="none"/>
      </w:r>
      <w:r>
        <w:rPr>
          <w:rStyle w:val="Text1"/>
        </w:rPr>
        <w:t xml:space="preserve">(</w:t>
        <w:br w:clear="none"/>
      </w:r>
      <w:r>
        <w:t xml:space="preserve">x</w:t>
        <w:br w:clear="none"/>
      </w:r>
      <w:r>
        <w:rPr>
          <w:rStyle w:val="Text0"/>
        </w:rPr>
        <w:t xml:space="preserve"> </w:t>
        <w:br w:clear="none"/>
      </w:r>
      <w:r>
        <w:rPr>
          <w:rStyle w:val="Text1"/>
        </w:rPr>
        <w:t xml:space="preserve">=&gt;</w:t>
        <w:br w:clear="none"/>
      </w:r>
      <w:r>
        <w:rPr>
          <w:rStyle w:val="Text0"/>
        </w:rPr>
        <w:t xml:space="preserve"> </w:t>
        <w:br w:clear="none"/>
      </w:r>
      <w: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r>
    </w:p>
    <w:p>
      <w:pPr>
        <w:pStyle w:val="Normal"/>
      </w:pPr>
      <w:r>
        <w:t>Or point-free:</w:t>
      </w:r>
    </w:p>
    <w:p>
      <w:pPr>
        <w:pStyle w:val="Para 03"/>
      </w:pPr>
      <w:r>
        <w:rPr>
          <w:rStyle w:val="Text0"/>
        </w:rPr>
        <w:t xml:space="preserve"/>
        <w:br w:clear="none"/>
      </w:r>
      <w:r>
        <w:rPr>
          <w:rStyle w:val="Text13"/>
        </w:rPr>
        <w:t xml:space="preserve">const</w:t>
        <w:br w:clear="none"/>
      </w:r>
      <w:r>
        <w:rPr>
          <w:rStyle w:val="Text0"/>
        </w:rPr>
        <w:t xml:space="preserve"> </w:t>
        <w:br w:clear="none"/>
      </w:r>
      <w:r>
        <w:t xml:space="preserve">getAThree</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S</w:t>
        <w:br w:clear="none"/>
      </w:r>
      <w:r>
        <w:rPr>
          <w:rStyle w:val="Text9"/>
        </w:rPr>
        <w:t xml:space="preserve">.</w:t>
        <w:br w:clear="none"/>
      </w:r>
      <w:r>
        <w:t xml:space="preserve">find</w:t>
        <w:br w:clear="none"/>
      </w:r>
      <w:r>
        <w:rPr>
          <w:rStyle w:val="Text1"/>
        </w:rPr>
        <w:t xml:space="preserve">(</w:t>
        <w:br w:clear="none"/>
      </w:r>
      <w:r>
        <w:rPr>
          <w:rStyle w:val="Text16"/>
        </w:rPr>
        <w:t xml:space="preserve">R</w:t>
        <w:br w:clear="none"/>
      </w:r>
      <w:r>
        <w:rPr>
          <w:rStyle w:val="Text9"/>
        </w:rPr>
        <w:t xml:space="preserve">.</w:t>
        <w:br w:clear="none"/>
      </w:r>
      <w:r>
        <w:t xml:space="preserve">equals</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br w:clear="none"/>
      </w:r>
    </w:p>
    <w:p>
      <w:pPr>
        <w:pStyle w:val="Normal"/>
      </w:pPr>
      <w:r>
        <w:t xml:space="preserve">Either way, we can apply the array to </w:t>
      </w:r>
      <w:r>
        <w:rPr>
          <w:rStyle w:val="Text2"/>
        </w:rPr>
        <w:t>getAThree</w:t>
      </w:r>
      <w:r>
        <w:t>:</w:t>
      </w:r>
    </w:p>
    <w:p>
      <w:pPr>
        <w:pStyle w:val="Para 27"/>
      </w:pPr>
      <w:r>
        <w:rPr>
          <w:rStyle w:val="Text0"/>
        </w:rPr>
        <w:t xml:space="preserve"/>
        <w:br w:clear="none"/>
      </w:r>
      <w:r>
        <w:t xml:space="preserve">getAThree</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p>
    <w:p>
      <w:pPr>
        <w:pStyle w:val="Normal"/>
      </w:pPr>
      <w:r>
        <w:t>And then something weird happens. We don’t just “get a three,” we get:</w:t>
      </w:r>
    </w:p>
    <w:p>
      <w:pPr>
        <w:pStyle w:val="Para 25"/>
      </w:pPr>
      <w:r>
        <w:rPr>
          <w:rStyle w:val="Text0"/>
        </w:rPr>
        <w:t xml:space="preserve"/>
        <w:br w:clear="none"/>
      </w:r>
      <w:r>
        <w:t xml:space="preserve">Just</w:t>
        <w:br w:clear="none"/>
      </w:r>
      <w:r>
        <w:rPr>
          <w:rStyle w:val="Text1"/>
        </w:rPr>
        <w:t xml:space="preserve">(</w:t>
        <w:br w:clear="none"/>
      </w:r>
      <w:r>
        <w:rPr>
          <w:rStyle w:val="Text11"/>
        </w:rPr>
        <w:t xml:space="preserve">3</w:t>
        <w:br w:clear="none"/>
      </w:r>
      <w:r>
        <w:rPr>
          <w:rStyle w:val="Text1"/>
        </w:rPr>
        <w:t xml:space="preserve">)</w:t>
        <w:br w:clear="none"/>
      </w:r>
    </w:p>
    <w:p>
      <w:pPr>
        <w:pStyle w:val="Normal"/>
      </w:pPr>
      <w:r>
        <w:t xml:space="preserve">And for an array without a </w:t>
      </w:r>
      <w:r>
        <w:rPr>
          <w:rStyle w:val="Text2"/>
        </w:rPr>
        <w:t>3</w:t>
      </w:r>
      <w:r>
        <w:t xml:space="preserve"> in it:</w:t>
      </w:r>
    </w:p>
    <w:p>
      <w:pPr>
        <w:pStyle w:val="Para 27"/>
      </w:pPr>
      <w:r>
        <w:rPr>
          <w:rStyle w:val="Text0"/>
        </w:rPr>
        <w:t xml:space="preserve"/>
        <w:br w:clear="none"/>
      </w:r>
      <w:r>
        <w:t xml:space="preserve">getAThree</w:t>
        <w:br w:clear="none"/>
      </w:r>
      <w:r>
        <w:rPr>
          <w:rStyle w:val="Text1"/>
        </w:rPr>
        <w:t xml:space="preserve">([</w:t>
        <w:br w:clear="none"/>
      </w:r>
      <w:r>
        <w:rPr>
          <w:rStyle w:val="Text11"/>
        </w:rPr>
        <w:t xml:space="preserve">8</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p>
    <w:p>
      <w:pPr>
        <w:pStyle w:val="Normal"/>
      </w:pPr>
      <w:r>
        <w:t>we get:</w:t>
      </w:r>
    </w:p>
    <w:p>
      <w:pPr>
        <w:pStyle w:val="Para 25"/>
      </w:pPr>
      <w:r>
        <w:rPr>
          <w:rStyle w:val="Text0"/>
        </w:rPr>
        <w:t xml:space="preserve"/>
        <w:br w:clear="none"/>
      </w:r>
      <w:r>
        <w:t xml:space="preserve">Nothing</w:t>
        <w:br w:clear="none"/>
      </w:r>
      <w:r>
        <w:rPr>
          <w:rStyle w:val="Text12"/>
        </w:rPr>
        <w:t xml:space="preserve">()</w:t>
        <w:br w:clear="none"/>
      </w:r>
    </w:p>
    <w:p>
      <w:pPr>
        <w:keepNext/>
        <w:pStyle w:val="Heading 5"/>
        <w:keepLines w:val="on"/>
      </w:pPr>
      <w:r>
        <w:t>Sanctuary’s motto</w:t>
      </w:r>
    </w:p>
    <w:p>
      <w:pPr>
        <w:pStyle w:val="Para 06"/>
        <w:keepLines w:val="on"/>
      </w:pPr>
      <w:r>
        <w:t xml:space="preserve">Sanctuary’s </w:t>
      </w:r>
      <w:r>
        <w:rPr>
          <w:rStyle w:val="Text51"/>
        </w:rPr>
        <w:bookmarkStart w:id="1643" w:name="idm139681432261616"/>
        <w:t/>
        <w:bookmarkEnd w:id="1643"/>
      </w:r>
      <w:r>
        <w:t>motto is “Refuge</w:t>
      </w:r>
      <w:r>
        <w:rPr>
          <w:rStyle w:val="Text51"/>
        </w:rPr>
        <w:bookmarkStart w:id="1644" w:name="idm139681432260384"/>
        <w:t/>
        <w:bookmarkEnd w:id="1644"/>
      </w:r>
      <w:r>
        <w:t xml:space="preserve"> from unsafe JavaScript.” It prefers giving </w:t>
      </w:r>
      <w:r>
        <w:rPr>
          <w:rStyle w:val="Text2"/>
        </w:rPr>
        <w:t>Nothing</w:t>
      </w:r>
      <w:r>
        <w:t xml:space="preserve"> and </w:t>
      </w:r>
      <w:r>
        <w:rPr>
          <w:rStyle w:val="Text2"/>
        </w:rPr>
        <w:t>Just</w:t>
      </w:r>
      <w:r>
        <w:t xml:space="preserve"> rather than </w:t>
      </w:r>
      <w:r>
        <w:rPr>
          <w:rStyle w:val="Text2"/>
        </w:rPr>
        <w:t>null</w:t>
      </w:r>
      <w:r>
        <w:t>. This might seem awkward to handle, but it’s much better than being surprised by “undefined method” errors.</w:t>
      </w:r>
    </w:p>
    <w:p>
      <w:bookmarkStart w:id="1645" w:name="The_null_Object_Pattern__Revisit"/>
      <w:pPr>
        <w:keepNext/>
        <w:pStyle w:val="Heading 2"/>
      </w:pPr>
      <w:r>
        <w:t>The null Object Pattern, Revisited!</w:t>
      </w:r>
      <w:bookmarkEnd w:id="1645"/>
    </w:p>
    <w:p>
      <w:pPr>
        <w:pStyle w:val="Normal"/>
      </w:pPr>
      <w:r>
        <w:t xml:space="preserve">These </w:t>
      </w:r>
      <w:r>
        <w:rPr>
          <w:rStyle w:val="Text2"/>
        </w:rPr>
        <w:t>Nothing</w:t>
      </w:r>
      <w:r>
        <w:t xml:space="preserve"> and </w:t>
      </w:r>
      <w:r>
        <w:rPr>
          <w:rStyle w:val="Text2"/>
        </w:rPr>
        <w:t>Just</w:t>
      </w:r>
      <w:r>
        <w:t xml:space="preserve"> values</w:t>
      </w:r>
      <w:r>
        <w:rPr>
          <w:rStyle w:val="Text51"/>
        </w:rPr>
        <w:bookmarkStart w:id="1646" w:name="idm139681432355216"/>
        <w:t/>
        <w:bookmarkEnd w:id="1646"/>
      </w:r>
      <w:r>
        <w:t xml:space="preserve"> from</w:t>
      </w:r>
      <w:r>
        <w:rPr>
          <w:rStyle w:val="Text51"/>
        </w:rPr>
        <w:bookmarkStart w:id="1647" w:name="idm139681432353440"/>
        <w:t/>
        <w:bookmarkEnd w:id="1647"/>
      </w:r>
      <w:r>
        <w:t xml:space="preserve"> Sanctuary</w:t>
      </w:r>
      <w:r>
        <w:rPr>
          <w:rStyle w:val="Text51"/>
        </w:rPr>
        <w:bookmarkStart w:id="1648" w:name="ix_nullobjpatt"/>
        <w:t/>
        <w:bookmarkEnd w:id="1648"/>
      </w:r>
      <w:r>
        <w:t xml:space="preserve"> should </w:t>
      </w:r>
      <w:r>
        <w:rPr>
          <w:rStyle w:val="Text51"/>
        </w:rPr>
        <w:bookmarkStart w:id="1649" w:name="ix_FPburritonull"/>
        <w:t/>
        <w:bookmarkEnd w:id="1649"/>
      </w:r>
      <w:r>
        <w:t xml:space="preserve">remind </w:t>
      </w:r>
      <w:r>
        <w:rPr>
          <w:rStyle w:val="Text51"/>
        </w:rPr>
        <w:bookmarkStart w:id="1650" w:name="ix_burritonull"/>
        <w:t/>
        <w:bookmarkEnd w:id="1650"/>
      </w:r>
      <w:r>
        <w:t xml:space="preserve">us of something. We’re actually working with a similar concept to </w:t>
      </w:r>
      <w:r>
        <w:rPr>
          <w:rStyle w:val="Text2"/>
        </w:rPr>
        <w:t>null</w:t>
      </w:r>
      <w:r>
        <w:t xml:space="preserve"> objects (covered in </w:t>
      </w:r>
      <w:hyperlink w:anchor="Chapter_9__Refactoring_to_OOP_Pa_2">
        <w:r>
          <w:rPr>
            <w:rStyle w:val="Text5"/>
          </w:rPr>
          <w:t>Chapter 9</w:t>
        </w:r>
      </w:hyperlink>
      <w:r>
        <w:t xml:space="preserve">). </w:t>
      </w:r>
      <w:r>
        <w:rPr>
          <w:rStyle w:val="Text2"/>
        </w:rPr>
        <w:t>Just</w:t>
      </w:r>
      <w:r>
        <w:t xml:space="preserve"> and </w:t>
      </w:r>
      <w:r>
        <w:rPr>
          <w:rStyle w:val="Text2"/>
        </w:rPr>
        <w:t>Nothing</w:t>
      </w:r>
      <w:r>
        <w:t xml:space="preserve"> will remain a mystery for just a bit longer, but let’s see how they might apply to our </w:t>
      </w:r>
      <w:r>
        <w:rPr>
          <w:rStyle w:val="Text2"/>
        </w:rPr>
        <w:t>Person</w:t>
      </w:r>
      <w:r>
        <w:t>/</w:t>
      </w:r>
      <w:r>
        <w:rPr>
          <w:rStyle w:val="Text2"/>
        </w:rPr>
        <w:t>AnonymousPerson</w:t>
      </w:r>
      <w:r>
        <w:t xml:space="preserve"> code.</w:t>
      </w:r>
    </w:p>
    <w:p>
      <w:pPr>
        <w:pStyle w:val="Normal"/>
      </w:pPr>
      <w:r>
        <w:t xml:space="preserve">Let’s see what we had when we used a </w:t>
      </w:r>
      <w:r>
        <w:rPr>
          <w:rStyle w:val="Text51"/>
        </w:rPr>
        <w:bookmarkStart w:id="1651" w:name="idm139681432282640"/>
        <w:t/>
        <w:bookmarkEnd w:id="1651"/>
      </w:r>
      <w:r>
        <w:t xml:space="preserve">decorator to wrap our </w:t>
      </w:r>
      <w:r>
        <w:rPr>
          <w:rStyle w:val="Text2"/>
        </w:rPr>
        <w:t>null</w:t>
      </w:r>
      <w:r>
        <w:t xml:space="preserve"> objects:</w:t>
      </w:r>
    </w:p>
    <w:p>
      <w:pPr>
        <w:pStyle w:val="Para 03"/>
      </w:pPr>
      <w:r>
        <w:rPr>
          <w:rStyle w:val="Text0"/>
        </w:rPr>
        <w:t xml:space="preserve"/>
        <w:br w:clear="none"/>
      </w:r>
      <w:r>
        <w:rPr>
          <w:rStyle w:val="Text3"/>
        </w:rPr>
        <w:t xml:space="preserve">class</w:t>
        <w:br w:clear="none"/>
      </w:r>
      <w:r>
        <w:rPr>
          <w:rStyle w:val="Text0"/>
        </w:rPr>
        <w:t xml:space="preserve"> </w:t>
        <w:br w:clear="none"/>
      </w:r>
      <w:r>
        <w:rPr>
          <w:rStyle w:val="Text16"/>
        </w:rPr>
        <w:t xml:space="preserve">Person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t xml:space="preserve">this</w:t>
        <w:br w:clear="none"/>
      </w:r>
      <w:r>
        <w:rPr>
          <w:rStyle w:val="Text9"/>
        </w:rPr>
        <w:t xml:space="preserve">.</w:t>
        <w:br w:clear="none"/>
      </w:r>
      <w:r>
        <w:t xml:space="preserve">name</w:t>
        <w:br w:clear="none"/>
      </w:r>
      <w:r>
        <w:rPr>
          <w:rStyle w:val="Text0"/>
        </w:rPr>
        <w:t xml:space="preserve"> </w:t>
        <w:br w:clear="none"/>
      </w:r>
      <w:r>
        <w:rPr>
          <w:rStyle w:val="Text1"/>
        </w:rPr>
        <w:t xml:space="preserve">=</w:t>
        <w:br w:clear="none"/>
      </w:r>
      <w:r>
        <w:rPr>
          <w:rStyle w:val="Text0"/>
        </w:rPr>
        <w:t xml:space="preserve"> </w:t>
        <w:br w:clear="none"/>
      </w:r>
      <w:r>
        <w:t xml:space="preserve">new</w:t>
        <w:br w:clear="none"/>
      </w:r>
      <w:r>
        <w:rPr>
          <w:rStyle w:val="Text0"/>
        </w:rPr>
        <w:t xml:space="preserve"> </w:t>
        <w:br w:clear="none"/>
      </w:r>
      <w:r>
        <w:rPr>
          <w:rStyle w:val="Text16"/>
        </w:rPr>
        <w:t xml:space="preserve">NameString</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rPr>
          <w:rStyle w:val="Text16"/>
        </w:rPr>
        <w:t xml:space="preserve">AnonymousPerson</w:t>
        <w:br w:clear="none"/>
      </w:r>
      <w:r>
        <w:rPr>
          <w:rStyle w:val="Text0"/>
        </w:rPr>
        <w:t xml:space="preserve"> </w:t>
        <w:br w:clear="none"/>
      </w:r>
      <w:r>
        <w:t xml:space="preserve">extends</w:t>
        <w:br w:clear="none"/>
      </w:r>
      <w:r>
        <w:rPr>
          <w:rStyle w:val="Text0"/>
        </w:rPr>
        <w:t xml:space="preserve"> </w:t>
        <w:br w:clear="none"/>
      </w:r>
      <w:r>
        <w:rPr>
          <w:rStyle w:val="Text16"/>
        </w:rPr>
        <w:t xml:space="preserve">Person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2"/>
        </w:rPr>
        <w:t xml:space="preserve">()</w:t>
        <w:br w:clear="none"/>
      </w:r>
      <w:r>
        <w:rPr>
          <w:rStyle w:val="Text1"/>
        </w:rPr>
        <w:t xml:space="preserve">{</w:t>
        <w:br w:clear="none"/>
      </w:r>
      <w:r>
        <w:rPr>
          <w:rStyle w:val="Text0"/>
        </w:rPr>
        <w:t xml:space="preserve"/>
        <w:br w:clear="none"/>
        <w:t xml:space="preserve">    </w:t>
        <w:br w:clear="none"/>
      </w:r>
      <w:r>
        <w:t xml:space="preserve">super</w:t>
        <w:br w:clear="none"/>
      </w:r>
      <w:r>
        <w:rPr>
          <w:rStyle w:val="Text12"/>
        </w:rPr>
        <w:t xml:space="preserve">()</w:t>
        <w:br w:clear="none"/>
      </w:r>
      <w:r>
        <w:rPr>
          <w:rStyle w:val="Text1"/>
        </w:rPr>
        <w:t xml:space="preserve">;</w:t>
        <w:br w:clear="none"/>
      </w:r>
      <w:r>
        <w:rPr>
          <w:rStyle w:val="Text0"/>
        </w:rPr>
        <w:t xml:space="preserve"/>
        <w:br w:clear="none"/>
        <w:t xml:space="preserve">    </w:t>
        <w:br w:clear="none"/>
      </w:r>
      <w:r>
        <w:t xml:space="preserve">this</w:t>
        <w:br w:clear="none"/>
      </w:r>
      <w:r>
        <w:rPr>
          <w:rStyle w:val="Text9"/>
        </w:rPr>
        <w:t xml:space="preserve">.</w:t>
        <w:br w:clear="none"/>
      </w:r>
      <w:r>
        <w:t xml:space="preserve">name</w:t>
        <w:br w:clear="none"/>
      </w:r>
      <w:r>
        <w:rPr>
          <w:rStyle w:val="Text0"/>
        </w:rPr>
        <w:t xml:space="preserve"> </w:t>
        <w:br w:clear="none"/>
      </w:r>
      <w:r>
        <w:rPr>
          <w:rStyle w:val="Text1"/>
        </w:rPr>
        <w:t xml:space="preserve">=</w:t>
        <w:br w:clear="none"/>
      </w:r>
      <w:r>
        <w:rPr>
          <w:rStyle w:val="Text0"/>
        </w:rPr>
        <w:t xml:space="preserve"> </w:t>
        <w:br w:clear="none"/>
      </w:r>
      <w:r>
        <w:t xml:space="preserve">null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rPr>
          <w:rStyle w:val="Text16"/>
        </w:rPr>
        <w:t xml:space="preserve">NameString</w:t>
        <w:br w:clear="none"/>
      </w:r>
      <w:r>
        <w:rPr>
          <w:rStyle w:val="Text0"/>
        </w:rPr>
        <w:t xml:space="preserve"> </w:t>
        <w:br w:clear="none"/>
      </w:r>
      <w:r>
        <w:t xml:space="preserve">extends</w:t>
        <w:br w:clear="none"/>
      </w:r>
      <w:r>
        <w:rPr>
          <w:rStyle w:val="Text0"/>
        </w:rPr>
        <w:t xml:space="preserve"> </w:t>
        <w:br w:clear="none"/>
      </w:r>
      <w:r>
        <w:rPr>
          <w:rStyle w:val="Text16"/>
        </w:rPr>
        <w:t xml:space="preserve">String</w:t>
        <w:br w:clear="none"/>
      </w:r>
      <w:r>
        <w:rPr>
          <w:rStyle w:val="Text1"/>
        </w:rPr>
        <w:t xml:space="preserve">{</w:t>
        <w:br w:clear="none"/>
      </w:r>
      <w:r>
        <w:rPr>
          <w:rStyle w:val="Text0"/>
        </w:rPr>
        <w:t xml:space="preserve"/>
        <w:br w:clear="none"/>
        <w:t xml:space="preserve">  </w:t>
        <w:br w:clear="none"/>
      </w:r>
      <w:r>
        <w:t xml:space="preserve">capitalize</w:t>
        <w:br w:clear="none"/>
      </w:r>
      <w:r>
        <w:rPr>
          <w:rStyle w:val="Text12"/>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new</w:t>
        <w:br w:clear="none"/>
      </w:r>
      <w:r>
        <w:rPr>
          <w:rStyle w:val="Text0"/>
        </w:rPr>
        <w:t xml:space="preserve"> </w:t>
        <w:br w:clear="none"/>
      </w:r>
      <w:r>
        <w:rPr>
          <w:rStyle w:val="Text16"/>
        </w:rPr>
        <w:t xml:space="preserve">NameString</w:t>
        <w:br w:clear="none"/>
      </w:r>
      <w:r>
        <w:rPr>
          <w:rStyle w:val="Text1"/>
        </w:rPr>
        <w:t xml:space="preserve">(</w:t>
        <w:br w:clear="none"/>
      </w:r>
      <w:r>
        <w:t xml:space="preserve">this</w:t>
        <w:br w:clear="none"/>
      </w:r>
      <w:r>
        <w:rPr>
          <w:rStyle w:val="Text1"/>
        </w:rPr>
        <w:t xml:space="preserve">[</w:t>
        <w:br w:clear="none"/>
      </w:r>
      <w:r>
        <w:rPr>
          <w:rStyle w:val="Text11"/>
        </w:rPr>
        <w:t xml:space="preserve">0</w:t>
        <w:br w:clear="none"/>
      </w:r>
      <w:r>
        <w:rPr>
          <w:rStyle w:val="Text1"/>
        </w:rPr>
        <w:t xml:space="preserve">]</w:t>
        <w:br w:clear="none"/>
      </w:r>
      <w:r>
        <w:rPr>
          <w:rStyle w:val="Text9"/>
        </w:rPr>
        <w:t xml:space="preserve">.</w:t>
        <w:br w:clear="none"/>
      </w:r>
      <w:r>
        <w:t xml:space="preserve">toUpperCase</w:t>
        <w:br w:clear="none"/>
      </w:r>
      <w:r>
        <w:rPr>
          <w:rStyle w:val="Text12"/>
        </w:rPr>
        <w:t xml:space="preserve">()</w:t>
        <w:br w:clear="none"/>
      </w:r>
      <w:r>
        <w:rPr>
          <w:rStyle w:val="Text0"/>
        </w:rPr>
        <w:t xml:space="preserve"> </w:t>
        <w:br w:clear="none"/>
        <w:t xml:space="preserve">               </w:t>
        <w:br w:clear="none"/>
      </w:r>
      <w:r>
        <w:rPr>
          <w:rStyle w:val="Text9"/>
        </w:rPr>
        <w:t xml:space="preserve">+</w:t>
        <w:br w:clear="none"/>
      </w:r>
      <w:r>
        <w:rPr>
          <w:rStyle w:val="Text0"/>
        </w:rPr>
        <w:t xml:space="preserve"> </w:t>
        <w:br w:clear="none"/>
      </w:r>
      <w:r>
        <w:t xml:space="preserve">this</w:t>
        <w:br w:clear="none"/>
      </w:r>
      <w:r>
        <w:rPr>
          <w:rStyle w:val="Text9"/>
        </w:rPr>
        <w:t xml:space="preserve">.</w:t>
        <w:br w:clear="none"/>
      </w:r>
      <w:r>
        <w:t xml:space="preserve">substring</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tigerify</w:t>
        <w:br w:clear="none"/>
      </w:r>
      <w:r>
        <w:rPr>
          <w:rStyle w:val="Text12"/>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new</w:t>
        <w:br w:clear="none"/>
      </w:r>
      <w:r>
        <w:rPr>
          <w:rStyle w:val="Text0"/>
        </w:rPr>
        <w:t xml:space="preserve"> </w:t>
        <w:br w:clear="none"/>
      </w:r>
      <w:r>
        <w:rPr>
          <w:rStyle w:val="Text16"/>
        </w:rPr>
        <w:t xml:space="preserve">NameString</w:t>
        <w:br w:clear="none"/>
      </w:r>
      <w:r>
        <w:rPr>
          <w:rStyle w:val="Text1"/>
        </w:rPr>
        <w:t xml:space="preserve">(`</w:t>
        <w:br w:clear="none"/>
      </w:r>
      <w:r>
        <w:rPr>
          <w:rStyle w:val="Text9"/>
        </w:rPr>
        <w:t xml:space="preserve">$</w:t>
        <w:br w:clear="none"/>
      </w:r>
      <w:r>
        <w:rPr>
          <w:rStyle w:val="Text1"/>
        </w:rPr>
        <w:t xml:space="preserve">{</w:t>
        <w:br w:clear="none"/>
      </w:r>
      <w:r>
        <w:t xml:space="preserve">this</w:t>
        <w:br w:clear="none"/>
      </w:r>
      <w:r>
        <w:rPr>
          <w:rStyle w:val="Text1"/>
        </w:rPr>
        <w:t xml:space="preserve">},</w:t>
        <w:br w:clear="none"/>
      </w:r>
      <w:r>
        <w:rPr>
          <w:rStyle w:val="Text0"/>
        </w:rPr>
        <w:t xml:space="preserve"> </w:t>
        <w:br w:clear="none"/>
      </w:r>
      <w:r>
        <w:t xml:space="preserve">the</w:t>
        <w:br w:clear="none"/>
      </w:r>
      <w:r>
        <w:rPr>
          <w:rStyle w:val="Text0"/>
        </w:rPr>
        <w:t xml:space="preserve"> </w:t>
        <w:br w:clear="none"/>
      </w:r>
      <w:r>
        <w:t xml:space="preserve">tiger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display</w:t>
        <w:br w:clear="none"/>
      </w:r>
      <w:r>
        <w:rPr>
          <w:rStyle w:val="Text12"/>
        </w:rPr>
        <w:t xml:space="preserve">()</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this</w:t>
        <w:br w:clear="none"/>
      </w:r>
      <w:r>
        <w:rPr>
          <w:rStyle w:val="Text9"/>
        </w:rPr>
        <w:t xml:space="preserve">.</w:t>
        <w:br w:clear="none"/>
      </w:r>
      <w:r>
        <w:t xml:space="preserve">toString</w:t>
        <w:br w:clear="none"/>
      </w:r>
      <w:r>
        <w:rPr>
          <w:rStyle w:val="Text12"/>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rPr>
          <w:rStyle w:val="Text16"/>
        </w:rPr>
        <w:t xml:space="preserve">NullString</w:t>
        <w:br w:clear="none"/>
      </w:r>
      <w:r>
        <w:rPr>
          <w:rStyle w:val="Text1"/>
        </w:rPr>
        <w:t xml:space="preserve">{</w:t>
        <w:br w:clear="none"/>
      </w:r>
      <w:r>
        <w:rPr>
          <w:rStyle w:val="Text0"/>
        </w:rPr>
        <w:t xml:space="preserve"/>
        <w:br w:clear="none"/>
        <w:t xml:space="preserve">  </w:t>
        <w:br w:clear="none"/>
      </w:r>
      <w:r>
        <w:t xml:space="preserve">capitalize</w:t>
        <w:br w:clear="none"/>
      </w:r>
      <w:r>
        <w:rPr>
          <w:rStyle w:val="Text12"/>
        </w:rPr>
        <w:t xml:space="preserve">()</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this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tigerify</w:t>
        <w:br w:clear="none"/>
      </w:r>
      <w:r>
        <w:rPr>
          <w:rStyle w:val="Text12"/>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this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display</w:t>
        <w:br w:clear="none"/>
      </w:r>
      <w:r>
        <w:rPr>
          <w:rStyle w:val="Text12"/>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21"/>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function</w:t>
        <w:br w:clear="none"/>
      </w:r>
      <w:r>
        <w:rPr>
          <w:rStyle w:val="Text0"/>
        </w:rPr>
        <w:t xml:space="preserve"> </w:t>
        <w:br w:clear="none"/>
      </w:r>
      <w:r>
        <w:rPr>
          <w:rStyle w:val="Text16"/>
        </w:rPr>
        <w:t xml:space="preserve">WithoutNull</w:t>
        <w:br w:clear="none"/>
      </w:r>
      <w:r>
        <w:rPr>
          <w:rStyle w:val="Text1"/>
        </w:rPr>
        <w:t xml:space="preserve">(</w:t>
        <w:br w:clear="none"/>
      </w:r>
      <w:r>
        <w:t xml:space="preserve">person</w:t>
        <w:br w:clear="none"/>
      </w:r>
      <w:r>
        <w:rPr>
          <w:rStyle w:val="Text1"/>
        </w:rPr>
        <w:t xml:space="preserve">){</w:t>
        <w:br w:clear="none"/>
      </w:r>
      <w:r>
        <w:rPr>
          <w:rStyle w:val="Text0"/>
        </w:rPr>
        <w:t xml:space="preserve"/>
        <w:br w:clear="none"/>
        <w:t xml:space="preserve">  </w:t>
        <w:br w:clear="none"/>
      </w:r>
      <w:r>
        <w:t xml:space="preserve">personWithoutNull</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Object</w:t>
        <w:br w:clear="none"/>
      </w:r>
      <w:r>
        <w:rPr>
          <w:rStyle w:val="Text9"/>
        </w:rPr>
        <w:t xml:space="preserve">.</w:t>
        <w:br w:clear="none"/>
      </w:r>
      <w:r>
        <w:t xml:space="preserve">create</w:t>
        <w:br w:clear="none"/>
      </w:r>
      <w:r>
        <w:rPr>
          <w:rStyle w:val="Text1"/>
        </w:rPr>
        <w:t xml:space="preserve">(</w:t>
        <w:br w:clear="none"/>
      </w:r>
      <w:r>
        <w:t xml:space="preserve">person</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personWithoutNull</w:t>
        <w:br w:clear="none"/>
      </w:r>
      <w:r>
        <w:rPr>
          <w:rStyle w:val="Text9"/>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t xml:space="preserve">null</w:t>
        <w:br w:clear="none"/>
      </w:r>
      <w:r>
        <w:rPr>
          <w:rStyle w:val="Text1"/>
        </w:rPr>
        <w:t xml:space="preserve">){</w:t>
        <w:br w:clear="none"/>
      </w:r>
      <w:r>
        <w:rPr>
          <w:rStyle w:val="Text0"/>
        </w:rPr>
        <w:t xml:space="preserve"/>
        <w:br w:clear="none"/>
        <w:t xml:space="preserve">    </w:t>
        <w:br w:clear="none"/>
      </w:r>
      <w:r>
        <w:t xml:space="preserve">personWithoutNull</w:t>
        <w:br w:clear="none"/>
      </w:r>
      <w:r>
        <w:rPr>
          <w:rStyle w:val="Text9"/>
        </w:rPr>
        <w:t xml:space="preserve">.</w:t>
        <w:br w:clear="none"/>
      </w:r>
      <w:r>
        <w:t xml:space="preserve">name</w:t>
        <w:br w:clear="none"/>
      </w:r>
      <w:r>
        <w:rPr>
          <w:rStyle w:val="Text0"/>
        </w:rPr>
        <w:t xml:space="preserve"> </w:t>
        <w:br w:clear="none"/>
      </w:r>
      <w:r>
        <w:rPr>
          <w:rStyle w:val="Text1"/>
        </w:rPr>
        <w:t xml:space="preserve">=</w:t>
        <w:br w:clear="none"/>
      </w:r>
      <w:r>
        <w:rPr>
          <w:rStyle w:val="Text0"/>
        </w:rPr>
        <w:t xml:space="preserve"> </w:t>
        <w:br w:clear="none"/>
      </w:r>
      <w:r>
        <w:t xml:space="preserve">new</w:t>
        <w:br w:clear="none"/>
      </w:r>
      <w:r>
        <w:rPr>
          <w:rStyle w:val="Text0"/>
        </w:rPr>
        <w:t xml:space="preserve"> </w:t>
        <w:br w:clear="none"/>
      </w:r>
      <w:r>
        <w:rPr>
          <w:rStyle w:val="Text16"/>
        </w:rPr>
        <w:t xml:space="preserve">NullString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personWithoutNull</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Not bad. It cost us quite a few lines, but we kept the billion-dollar mistake (</w:t>
      </w:r>
      <w:r>
        <w:rPr>
          <w:rStyle w:val="Text2"/>
        </w:rPr>
        <w:t>null</w:t>
      </w:r>
      <w:r>
        <w:t>) at bay.</w:t>
      </w:r>
    </w:p>
    <w:p>
      <w:pPr>
        <w:pStyle w:val="Normal"/>
      </w:pPr>
      <w:r>
        <w:t xml:space="preserve">But using </w:t>
      </w:r>
      <w:r>
        <w:rPr>
          <w:rStyle w:val="Text2"/>
        </w:rPr>
        <w:t>Just</w:t>
      </w:r>
      <w:r>
        <w:t xml:space="preserve"> and </w:t>
      </w:r>
      <w:r>
        <w:rPr>
          <w:rStyle w:val="Text2"/>
        </w:rPr>
        <w:t>Nothing</w:t>
      </w:r>
      <w:r>
        <w:t xml:space="preserve"> provide a really easy way to do this. Here’s what our new implementation looks like:</w:t>
      </w:r>
    </w:p>
    <w:p>
      <w:pPr>
        <w:pStyle w:val="Para 03"/>
      </w:pPr>
      <w:r>
        <w:rPr>
          <w:rStyle w:val="Text0"/>
        </w:rPr>
        <w:t xml:space="preserve"/>
        <w:br w:clear="none"/>
      </w:r>
      <w:r>
        <w:rPr>
          <w:rStyle w:val="Text13"/>
        </w:rPr>
        <w:t xml:space="preserve">const</w:t>
        <w:br w:clear="none"/>
      </w:r>
      <w:r>
        <w:rPr>
          <w:rStyle w:val="Text0"/>
        </w:rPr>
        <w:t xml:space="preserve"> </w:t>
        <w:br w:clear="none"/>
      </w:r>
      <w:r>
        <w:rPr>
          <w:rStyle w:val="Text1"/>
        </w:rPr>
        <w:t xml:space="preserve">{</w:t>
        <w:br w:clear="none"/>
      </w:r>
      <w:r>
        <w:t xml:space="preserve">create</w:t>
        <w:br w:clear="none"/>
      </w:r>
      <w:r>
        <w:rPr>
          <w:rStyle w:val="Text1"/>
        </w:rPr>
        <w:t xml:space="preserve">,</w:t>
        <w:br w:clear="none"/>
      </w:r>
      <w:r>
        <w:rPr>
          <w:rStyle w:val="Text0"/>
        </w:rPr>
        <w:t xml:space="preserve"> </w:t>
        <w:br w:clear="none"/>
      </w:r>
      <w:r>
        <w:t xml:space="preserve">env</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t xml:space="preserve">require</w:t>
        <w:br w:clear="none"/>
      </w:r>
      <w:r>
        <w:rPr>
          <w:rStyle w:val="Text1"/>
        </w:rPr>
        <w:t xml:space="preserve">(</w:t>
        <w:br w:clear="none"/>
      </w:r>
      <w:r>
        <w:t xml:space="preserve">'sanctuary'</w:t>
        <w:br w:clear="none"/>
      </w:r>
      <w:r>
        <w:rPr>
          <w:rStyle w:val="Text1"/>
        </w:rPr>
        <w:t xml:space="preserve">);</w:t>
        <w:br w:clear="none"/>
      </w:r>
      <w:r>
        <w:rPr>
          <w:rStyle w:val="Text0"/>
        </w:rPr>
        <w:t xml:space="preserve"/>
        <w:br w:clear="none"/>
      </w:r>
      <w:r>
        <w:rPr>
          <w:rStyle w:val="Text13"/>
        </w:rPr>
        <w:t xml:space="preserve">const</w:t>
        <w:br w:clear="none"/>
      </w:r>
      <w:r>
        <w:rPr>
          <w:rStyle w:val="Text0"/>
        </w:rPr>
        <w:t xml:space="preserve"> </w:t>
        <w:br w:clear="none"/>
      </w:r>
      <w:r>
        <w:rPr>
          <w:rStyle w:val="Text16"/>
        </w:rPr>
        <w:t xml:space="preserve">S</w:t>
        <w:br w:clear="none"/>
      </w:r>
      <w:r>
        <w:rPr>
          <w:rStyle w:val="Text0"/>
        </w:rPr>
        <w:t xml:space="preserve"> </w:t>
        <w:br w:clear="none"/>
      </w:r>
      <w:r>
        <w:rPr>
          <w:rStyle w:val="Text1"/>
        </w:rPr>
        <w:t xml:space="preserve">=</w:t>
        <w:br w:clear="none"/>
      </w:r>
      <w:r>
        <w:rPr>
          <w:rStyle w:val="Text0"/>
        </w:rPr>
        <w:t xml:space="preserve"> </w:t>
        <w:br w:clear="none"/>
      </w:r>
      <w:r>
        <w:t xml:space="preserve">create</w:t>
        <w:br w:clear="none"/>
      </w:r>
      <w:r>
        <w:rPr>
          <w:rStyle w:val="Text1"/>
        </w:rPr>
        <w:t xml:space="preserve">({</w:t>
        <w:br w:clear="none"/>
      </w:r>
      <w:r>
        <w:t xml:space="preserve">checkTypes</w:t>
        <w:br w:clear="none"/>
      </w:r>
      <w:r>
        <w:rPr>
          <w:rStyle w:val="Text16"/>
        </w:rPr>
        <w:t xml:space="preserve">:</w:t>
        <w:br w:clear="none"/>
      </w:r>
      <w:r>
        <w:rPr>
          <w:rStyle w:val="Text0"/>
        </w:rPr>
        <w:t xml:space="preserve"> </w:t>
        <w:br w:clear="none"/>
      </w:r>
      <w:r>
        <w:t xml:space="preserve">false</w:t>
        <w:br w:clear="none"/>
      </w:r>
      <w:r>
        <w:rPr>
          <w:rStyle w:val="Text1"/>
        </w:rPr>
        <w:t xml:space="preserve">,</w:t>
        <w:br w:clear="none"/>
      </w:r>
      <w:r>
        <w:rPr>
          <w:rStyle w:val="Text0"/>
        </w:rPr>
        <w:t xml:space="preserve"> </w:t>
        <w:br w:clear="none"/>
      </w:r>
      <w:r>
        <w:t xml:space="preserve">env</w:t>
        <w:br w:clear="none"/>
      </w:r>
      <w:r>
        <w:rPr>
          <w:rStyle w:val="Text16"/>
        </w:rPr>
        <w:t xml:space="preserve">:</w:t>
        <w:br w:clear="none"/>
      </w:r>
      <w:r>
        <w:rPr>
          <w:rStyle w:val="Text0"/>
        </w:rPr>
        <w:t xml:space="preserve"> </w:t>
        <w:br w:clear="none"/>
      </w:r>
      <w:r>
        <w:t xml:space="preserve">env</w:t>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rPr>
          <w:rStyle w:val="Text16"/>
        </w:rPr>
        <w:t xml:space="preserve">Person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t xml:space="preserve">this</w:t>
        <w:br w:clear="none"/>
      </w:r>
      <w:r>
        <w:rPr>
          <w:rStyle w:val="Text9"/>
        </w:rPr>
        <w:t xml:space="preserve">.</w:t>
        <w:br w:clear="none"/>
      </w:r>
      <w:r>
        <w:t xml:space="preserve">name</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S</w:t>
        <w:br w:clear="none"/>
      </w:r>
      <w:r>
        <w:rPr>
          <w:rStyle w:val="Text9"/>
        </w:rPr>
        <w:t xml:space="preserve">.</w:t>
        <w:br w:clear="none"/>
      </w:r>
      <w:r>
        <w:rPr>
          <w:rStyle w:val="Text16"/>
        </w:rPr>
        <w:t xml:space="preserve">Just</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rPr>
          <w:rStyle w:val="Text16"/>
        </w:rPr>
        <w:t xml:space="preserve">AnonymousPerson</w:t>
        <w:br w:clear="none"/>
      </w:r>
      <w:r>
        <w:rPr>
          <w:rStyle w:val="Text0"/>
        </w:rPr>
        <w:t xml:space="preserve"> </w:t>
        <w:br w:clear="none"/>
      </w:r>
      <w:r>
        <w:t xml:space="preserve">extends</w:t>
        <w:br w:clear="none"/>
      </w:r>
      <w:r>
        <w:rPr>
          <w:rStyle w:val="Text0"/>
        </w:rPr>
        <w:t xml:space="preserve"> </w:t>
        <w:br w:clear="none"/>
      </w:r>
      <w:r>
        <w:rPr>
          <w:rStyle w:val="Text16"/>
        </w:rPr>
        <w:t xml:space="preserve">Person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2"/>
        </w:rPr>
        <w:t xml:space="preserve">()</w:t>
        <w:br w:clear="none"/>
      </w:r>
      <w:r>
        <w:rPr>
          <w:rStyle w:val="Text1"/>
        </w:rPr>
        <w:t xml:space="preserve">{</w:t>
        <w:br w:clear="none"/>
      </w:r>
      <w:r>
        <w:rPr>
          <w:rStyle w:val="Text0"/>
        </w:rPr>
        <w:t xml:space="preserve"/>
        <w:br w:clear="none"/>
        <w:t xml:space="preserve">    </w:t>
        <w:br w:clear="none"/>
      </w:r>
      <w:r>
        <w:t xml:space="preserve">super</w:t>
        <w:br w:clear="none"/>
      </w:r>
      <w:r>
        <w:rPr>
          <w:rStyle w:val="Text12"/>
        </w:rPr>
        <w:t xml:space="preserve">()</w:t>
        <w:br w:clear="none"/>
      </w:r>
      <w:r>
        <w:rPr>
          <w:rStyle w:val="Text1"/>
        </w:rPr>
        <w:t xml:space="preserve">;</w:t>
        <w:br w:clear="none"/>
      </w:r>
      <w:r>
        <w:rPr>
          <w:rStyle w:val="Text0"/>
        </w:rPr>
        <w:t xml:space="preserve"/>
        <w:br w:clear="none"/>
        <w:t xml:space="preserve">    </w:t>
        <w:br w:clear="none"/>
      </w:r>
      <w:r>
        <w:t xml:space="preserve">this</w:t>
        <w:br w:clear="none"/>
      </w:r>
      <w:r>
        <w:rPr>
          <w:rStyle w:val="Text9"/>
        </w:rPr>
        <w:t xml:space="preserve">.</w:t>
        <w:br w:clear="none"/>
      </w:r>
      <w:r>
        <w:t xml:space="preserve">name</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S</w:t>
        <w:br w:clear="none"/>
      </w:r>
      <w:r>
        <w:rPr>
          <w:rStyle w:val="Text9"/>
        </w:rPr>
        <w:t xml:space="preserve">.</w:t>
        <w:br w:clear="none"/>
      </w:r>
      <w:r>
        <w:rPr>
          <w:rStyle w:val="Text16"/>
        </w:rPr>
        <w:t xml:space="preserve">Nothing</w:t>
        <w:br w:clear="none"/>
      </w:r>
      <w:r>
        <w:rPr>
          <w:rStyle w:val="Text12"/>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const</w:t>
        <w:br w:clear="none"/>
      </w:r>
      <w:r>
        <w:rPr>
          <w:rStyle w:val="Text0"/>
        </w:rPr>
        <w:t xml:space="preserve"> </w:t>
        <w:br w:clear="none"/>
      </w:r>
      <w:r>
        <w:t xml:space="preserve">capitalize</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t xml:space="preserve">string</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t xml:space="preserve">string</w:t>
        <w:br w:clear="none"/>
      </w:r>
      <w:r>
        <w:rPr>
          <w:rStyle w:val="Text1"/>
        </w:rPr>
        <w:t xml:space="preserve">[</w:t>
        <w:br w:clear="none"/>
      </w:r>
      <w:r>
        <w:rPr>
          <w:rStyle w:val="Text11"/>
        </w:rPr>
        <w:t xml:space="preserve">0</w:t>
        <w:br w:clear="none"/>
      </w:r>
      <w:r>
        <w:rPr>
          <w:rStyle w:val="Text1"/>
        </w:rPr>
        <w:t xml:space="preserve">]</w:t>
        <w:br w:clear="none"/>
      </w:r>
      <w:r>
        <w:rPr>
          <w:rStyle w:val="Text9"/>
        </w:rPr>
        <w:t xml:space="preserve">.</w:t>
        <w:br w:clear="none"/>
      </w:r>
      <w:r>
        <w:t xml:space="preserve">toUpperCase</w:t>
        <w:br w:clear="none"/>
      </w:r>
      <w:r>
        <w:rPr>
          <w:rStyle w:val="Text12"/>
        </w:rPr>
        <w:t xml:space="preserve">()</w:t>
        <w:br w:clear="none"/>
      </w:r>
      <w:r>
        <w:rPr>
          <w:rStyle w:val="Text0"/>
        </w:rPr>
        <w:t xml:space="preserve"/>
        <w:br w:clear="none"/>
        <w:t xml:space="preserve">                               </w:t>
        <w:br w:clear="none"/>
      </w:r>
      <w:r>
        <w:rPr>
          <w:rStyle w:val="Text9"/>
        </w:rPr>
        <w:t xml:space="preserve">+</w:t>
        <w:br w:clear="none"/>
      </w:r>
      <w:r>
        <w:rPr>
          <w:rStyle w:val="Text0"/>
        </w:rPr>
        <w:t xml:space="preserve"> </w:t>
        <w:br w:clear="none"/>
      </w:r>
      <w:r>
        <w:t xml:space="preserve">string</w:t>
        <w:br w:clear="none"/>
      </w:r>
      <w:r>
        <w:rPr>
          <w:rStyle w:val="Text9"/>
        </w:rPr>
        <w:t xml:space="preserve">.</w:t>
        <w:br w:clear="none"/>
      </w:r>
      <w:r>
        <w:t xml:space="preserve">substring</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r>
      <w:r>
        <w:rPr>
          <w:rStyle w:val="Text13"/>
        </w:rPr>
        <w:t xml:space="preserve">const</w:t>
        <w:br w:clear="none"/>
      </w:r>
      <w:r>
        <w:rPr>
          <w:rStyle w:val="Text0"/>
        </w:rPr>
        <w:t xml:space="preserve"> </w:t>
        <w:br w:clear="none"/>
      </w:r>
      <w:r>
        <w:t xml:space="preserve">tigerify</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t xml:space="preserve">string</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9"/>
        </w:rPr>
        <w:t xml:space="preserve">$</w:t>
        <w:br w:clear="none"/>
      </w:r>
      <w:r>
        <w:rPr>
          <w:rStyle w:val="Text1"/>
        </w:rPr>
        <w:t xml:space="preserve">{</w:t>
        <w:br w:clear="none"/>
      </w:r>
      <w:r>
        <w:t xml:space="preserve">string</w:t>
        <w:br w:clear="none"/>
      </w:r>
      <w:r>
        <w:rPr>
          <w:rStyle w:val="Text1"/>
        </w:rPr>
        <w:t xml:space="preserve">},</w:t>
        <w:br w:clear="none"/>
      </w:r>
      <w:r>
        <w:rPr>
          <w:rStyle w:val="Text0"/>
        </w:rPr>
        <w:t xml:space="preserve"> </w:t>
        <w:br w:clear="none"/>
      </w:r>
      <w:r>
        <w:t xml:space="preserve">the</w:t>
        <w:br w:clear="none"/>
      </w:r>
      <w:r>
        <w:rPr>
          <w:rStyle w:val="Text0"/>
        </w:rPr>
        <w:t xml:space="preserve"> </w:t>
        <w:br w:clear="none"/>
      </w:r>
      <w:r>
        <w:t xml:space="preserve">tiger</w:t>
        <w:br w:clear="none"/>
      </w:r>
      <w:r>
        <w:rPr>
          <w:rStyle w:val="Text1"/>
        </w:rPr>
        <w:t xml:space="preserve">`;</w:t>
        <w:br w:clear="none"/>
      </w:r>
      <w:r>
        <w:rPr>
          <w:rStyle w:val="Text0"/>
        </w:rPr>
        <w:t xml:space="preserve"/>
        <w:br w:clear="none"/>
      </w:r>
      <w:r>
        <w:rPr>
          <w:rStyle w:val="Text13"/>
        </w:rPr>
        <w:t xml:space="preserve">const</w:t>
        <w:br w:clear="none"/>
      </w:r>
      <w:r>
        <w:rPr>
          <w:rStyle w:val="Text0"/>
        </w:rPr>
        <w:t xml:space="preserve"> </w:t>
        <w:br w:clear="none"/>
      </w:r>
      <w:r>
        <w:t xml:space="preserve">display</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t xml:space="preserve">string</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t xml:space="preserve">string</w:t>
        <w:br w:clear="none"/>
      </w:r>
      <w:r>
        <w:rPr>
          <w:rStyle w:val="Text9"/>
        </w:rPr>
        <w:t xml:space="preserve">.</w:t>
        <w:br w:clear="none"/>
      </w:r>
      <w:r>
        <w:t xml:space="preserve">toString</w:t>
        <w:br w:clear="none"/>
      </w:r>
      <w:r>
        <w:rPr>
          <w:rStyle w:val="Text12"/>
        </w:rPr>
        <w:t xml:space="preserve">()</w:t>
        <w:br w:clear="none"/>
      </w:r>
      <w:r>
        <w:rPr>
          <w:rStyle w:val="Text1"/>
        </w:rPr>
        <w:t xml:space="preserve">;</w:t>
        <w:br w:clear="none"/>
      </w:r>
      <w:r>
        <w:rPr>
          <w:rStyle w:val="Text0"/>
        </w:rPr>
        <w:t xml:space="preserve"/>
        <w:br w:clear="none"/>
      </w:r>
    </w:p>
    <w:p>
      <w:pPr>
        <w:pStyle w:val="Normal"/>
      </w:pPr>
      <w:r>
        <w:t xml:space="preserve">Starting from the bottom three functions, instead of messing around with specialty forms of string objects with functions implemented on them, we opt for functions that don’t rely on an implicit </w:t>
      </w:r>
      <w:r>
        <w:rPr>
          <w:rStyle w:val="Text2"/>
        </w:rPr>
        <w:t>this</w:t>
      </w:r>
      <w:r>
        <w:t>, and we’ll pass our strings as explicit inputs.</w:t>
      </w:r>
    </w:p>
    <w:p>
      <w:pPr>
        <w:pStyle w:val="Normal"/>
      </w:pPr>
      <w:r>
        <w:t xml:space="preserve">We completely got rid of our </w:t>
      </w:r>
      <w:r>
        <w:rPr>
          <w:rStyle w:val="Text2"/>
        </w:rPr>
        <w:t>String</w:t>
      </w:r>
      <w:r>
        <w:t xml:space="preserve"> extended classes. Instead of setting the names of our </w:t>
      </w:r>
      <w:r>
        <w:rPr>
          <w:rStyle w:val="Text2"/>
        </w:rPr>
        <w:t>Person</w:t>
      </w:r>
      <w:r>
        <w:t xml:space="preserve"> and </w:t>
      </w:r>
      <w:r>
        <w:rPr>
          <w:rStyle w:val="Text2"/>
        </w:rPr>
        <w:t>AnonymousPerson</w:t>
      </w:r>
      <w:r>
        <w:t xml:space="preserve"> to new instances of those extended classes, our constructors assign </w:t>
      </w:r>
      <w:r>
        <w:rPr>
          <w:rStyle w:val="Text2"/>
        </w:rPr>
        <w:t>name</w:t>
      </w:r>
      <w:r>
        <w:t xml:space="preserve"> to what we can think of as a </w:t>
      </w:r>
      <w:r>
        <w:rPr>
          <w:rStyle w:val="Text7"/>
        </w:rPr>
        <w:t>wrapped</w:t>
      </w:r>
      <w:r>
        <w:t xml:space="preserve"> </w:t>
      </w:r>
      <w:r>
        <w:rPr>
          <w:rStyle w:val="Text2"/>
        </w:rPr>
        <w:t>name</w:t>
      </w:r>
      <w:r>
        <w:t xml:space="preserve"> (for </w:t>
      </w:r>
      <w:r>
        <w:rPr>
          <w:rStyle w:val="Text2"/>
        </w:rPr>
        <w:t>Person</w:t>
      </w:r>
      <w:r>
        <w:t xml:space="preserve">) or a </w:t>
      </w:r>
      <w:r>
        <w:rPr>
          <w:rStyle w:val="Text7"/>
        </w:rPr>
        <w:t>wrapped</w:t>
      </w:r>
      <w:r>
        <w:t xml:space="preserve"> </w:t>
      </w:r>
      <w:r>
        <w:rPr>
          <w:rStyle w:val="Text2"/>
        </w:rPr>
        <w:t>null</w:t>
      </w:r>
      <w:r>
        <w:t xml:space="preserve"> (for </w:t>
      </w:r>
      <w:r>
        <w:rPr>
          <w:rStyle w:val="Text2"/>
        </w:rPr>
        <w:t>AnonymousPerson</w:t>
      </w:r>
      <w:r>
        <w:t>).</w:t>
      </w:r>
    </w:p>
    <w:p>
      <w:pPr>
        <w:pStyle w:val="Normal"/>
      </w:pPr>
      <w:r>
        <w:t>Unsurprisingly, our original tests will fail:</w:t>
      </w:r>
    </w:p>
    <w:p>
      <w:pPr>
        <w:pStyle w:val="Para 03"/>
      </w:pPr>
      <w:r>
        <w:rPr>
          <w:rStyle w:val="Text0"/>
        </w:rPr>
        <w:t xml:space="preserve"/>
        <w:br w:clear="none"/>
      </w:r>
      <w:r>
        <w:rPr>
          <w:rStyle w:val="Text13"/>
        </w:rPr>
        <w:t xml:space="preserve">test</w:t>
        <w:br w:clear="none"/>
      </w:r>
      <w:r>
        <w:rPr>
          <w:rStyle w:val="Text1"/>
        </w:rPr>
        <w:t xml:space="preserve">(</w:t>
        <w:br w:clear="none"/>
      </w:r>
      <w:r>
        <w:rPr>
          <w:rStyle w:val="Text6"/>
        </w:rPr>
        <w:t xml:space="preserve">"Displaying a person"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personOne</w:t>
        <w:br w:clear="none"/>
      </w:r>
      <w:r>
        <w:rPr>
          <w:rStyle w:val="Text0"/>
        </w:rPr>
        <w:t xml:space="preserve"> </w:t>
        <w:br w:clear="none"/>
      </w:r>
      <w:r>
        <w:rPr>
          <w:rStyle w:val="Text1"/>
        </w:rPr>
        <w:t xml:space="preserve">=</w:t>
        <w:br w:clear="none"/>
      </w:r>
      <w:r>
        <w:rPr>
          <w:rStyle w:val="Text0"/>
        </w:rPr>
        <w:t xml:space="preserve"> </w:t>
        <w:br w:clear="none"/>
      </w:r>
      <w:r>
        <w:t xml:space="preserve">new</w:t>
        <w:br w:clear="none"/>
      </w:r>
      <w:r>
        <w:rPr>
          <w:rStyle w:val="Text0"/>
        </w:rPr>
        <w:t xml:space="preserve"> </w:t>
        <w:br w:clear="none"/>
      </w:r>
      <w:r>
        <w:rPr>
          <w:rStyle w:val="Text16"/>
        </w:rPr>
        <w:t xml:space="preserve">Person</w:t>
        <w:br w:clear="none"/>
      </w:r>
      <w:r>
        <w:rPr>
          <w:rStyle w:val="Text1"/>
        </w:rPr>
        <w:t xml:space="preserve">(</w:t>
        <w:br w:clear="none"/>
      </w:r>
      <w:r>
        <w:rPr>
          <w:rStyle w:val="Text6"/>
        </w:rPr>
        <w:t xml:space="preserve">"tony"</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equal</w:t>
        <w:br w:clear="none"/>
      </w:r>
      <w:r>
        <w:rPr>
          <w:rStyle w:val="Text1"/>
        </w:rPr>
        <w:t xml:space="preserve">(</w:t>
        <w:br w:clear="none"/>
      </w:r>
      <w:r>
        <w:t xml:space="preserve">personOne</w:t>
        <w:br w:clear="none"/>
      </w:r>
      <w:r>
        <w:rPr>
          <w:rStyle w:val="Text9"/>
        </w:rPr>
        <w:t xml:space="preserve">.</w:t>
        <w:br w:clear="none"/>
      </w:r>
      <w:r>
        <w:t xml:space="preserve">name</w:t>
        <w:br w:clear="none"/>
      </w:r>
      <w:r>
        <w:rPr>
          <w:rStyle w:val="Text9"/>
        </w:rPr>
        <w:t xml:space="preserve">.</w:t>
        <w:br w:clear="none"/>
      </w:r>
      <w:r>
        <w:t xml:space="preserve">capitalize</w:t>
        <w:br w:clear="none"/>
      </w:r>
      <w:r>
        <w:rPr>
          <w:rStyle w:val="Text12"/>
        </w:rPr>
        <w:t xml:space="preserve">()</w:t>
        <w:br w:clear="none"/>
      </w:r>
      <w:r>
        <w:rPr>
          <w:rStyle w:val="Text9"/>
        </w:rPr>
        <w:t xml:space="preserve">.</w:t>
        <w:br w:clear="none"/>
      </w:r>
      <w:r>
        <w:t xml:space="preserve">tigerify</w:t>
        <w:br w:clear="none"/>
      </w:r>
      <w:r>
        <w:rPr>
          <w:rStyle w:val="Text12"/>
        </w:rPr>
        <w:t xml:space="preserve">()</w:t>
        <w:br w:clear="none"/>
      </w:r>
      <w:r>
        <w:rPr>
          <w:rStyle w:val="Text9"/>
        </w:rPr>
        <w:t xml:space="preserve">.</w:t>
        <w:br w:clear="none"/>
      </w:r>
      <w:r>
        <w:t xml:space="preserve">display</w:t>
        <w:br w:clear="none"/>
      </w:r>
      <w:r>
        <w:rPr>
          <w:rStyle w:val="Text12"/>
        </w:rPr>
        <w:t xml:space="preserve">()</w:t>
        <w:br w:clear="none"/>
      </w:r>
      <w:r>
        <w:rPr>
          <w:rStyle w:val="Text1"/>
        </w:rPr>
        <w:t xml:space="preserve">,</w:t>
        <w:br w:clear="none"/>
      </w:r>
      <w:r>
        <w:rPr>
          <w:rStyle w:val="Text0"/>
        </w:rPr>
        <w:t xml:space="preserve"/>
        <w:br w:clear="none"/>
        <w:t xml:space="preserve">               </w:t>
        <w:br w:clear="none"/>
      </w:r>
      <w:r>
        <w:rPr>
          <w:rStyle w:val="Text21"/>
        </w:rPr>
        <w:t xml:space="preserve">'</w:t>
        <w:br w:clear="none"/>
      </w:r>
      <w:r>
        <w:rPr>
          <w:rStyle w:val="Text15"/>
        </w:rPr>
        <w:t xml:space="preserve">Tony, the tige</w:t>
        <w:br w:clear="none"/>
      </w:r>
      <w:r>
        <w:rPr>
          <w:rStyle w:val="Text21"/>
        </w:rPr>
        <w:t xml:space="preserve">r'</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end</w:t>
        <w:br w:clear="none"/>
      </w:r>
      <w:r>
        <w:rPr>
          <w:rStyle w:val="Text12"/>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test</w:t>
        <w:br w:clear="none"/>
      </w:r>
      <w:r>
        <w:rPr>
          <w:rStyle w:val="Text1"/>
        </w:rPr>
        <w:t xml:space="preserve">(</w:t>
        <w:br w:clear="none"/>
      </w:r>
      <w:r>
        <w:rPr>
          <w:rStyle w:val="Text6"/>
        </w:rPr>
        <w:t xml:space="preserve">"Displaying an anonymous person"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personTwo</w:t>
        <w:br w:clear="none"/>
      </w:r>
      <w:r>
        <w:rPr>
          <w:rStyle w:val="Text0"/>
        </w:rPr>
        <w:t xml:space="preserve"> </w:t>
        <w:br w:clear="none"/>
      </w:r>
      <w:r>
        <w:rPr>
          <w:rStyle w:val="Text1"/>
        </w:rPr>
        <w:t xml:space="preserve">=</w:t>
        <w:br w:clear="none"/>
      </w:r>
      <w:r>
        <w:rPr>
          <w:rStyle w:val="Text0"/>
        </w:rPr>
        <w:t xml:space="preserve"> </w:t>
        <w:br w:clear="none"/>
      </w:r>
      <w:r>
        <w:t xml:space="preserve">new</w:t>
        <w:br w:clear="none"/>
      </w:r>
      <w:r>
        <w:rPr>
          <w:rStyle w:val="Text0"/>
        </w:rPr>
        <w:t xml:space="preserve"> </w:t>
        <w:br w:clear="none"/>
      </w:r>
      <w:r>
        <w:rPr>
          <w:rStyle w:val="Text16"/>
        </w:rPr>
        <w:t xml:space="preserve">AnonymousPerson</w:t>
        <w:br w:clear="none"/>
      </w:r>
      <w:r>
        <w:rPr>
          <w:rStyle w:val="Text1"/>
        </w:rPr>
        <w:t xml:space="preserve">(</w:t>
        <w:br w:clear="none"/>
      </w:r>
      <w:r>
        <w:t xml:space="preserve">null</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equal</w:t>
        <w:br w:clear="none"/>
      </w:r>
      <w:r>
        <w:rPr>
          <w:rStyle w:val="Text1"/>
        </w:rPr>
        <w:t xml:space="preserve">(</w:t>
        <w:br w:clear="none"/>
      </w:r>
      <w:r>
        <w:rPr>
          <w:rStyle w:val="Text16"/>
        </w:rPr>
        <w:t xml:space="preserve">WithoutNull</w:t>
        <w:br w:clear="none"/>
      </w:r>
      <w:r>
        <w:rPr>
          <w:rStyle w:val="Text1"/>
        </w:rPr>
        <w:t xml:space="preserve">(</w:t>
        <w:br w:clear="none"/>
      </w:r>
      <w:r>
        <w:t xml:space="preserve">personTwo</w:t>
        <w:br w:clear="none"/>
      </w:r>
      <w:r>
        <w:rPr>
          <w:rStyle w:val="Text1"/>
        </w:rPr>
        <w:t xml:space="preserve">)</w:t>
        <w:br w:clear="none"/>
      </w:r>
      <w:r>
        <w:rPr>
          <w:rStyle w:val="Text9"/>
        </w:rPr>
        <w:t xml:space="preserve">.</w:t>
        <w:br w:clear="none"/>
      </w:r>
      <w:r>
        <w:t xml:space="preserve">name</w:t>
        <w:br w:clear="none"/>
      </w:r>
      <w:r>
        <w:rPr>
          <w:rStyle w:val="Text9"/>
        </w:rPr>
        <w:t xml:space="preserve">.</w:t>
        <w:br w:clear="none"/>
      </w:r>
      <w:r>
        <w:t xml:space="preserve">capitalize</w:t>
        <w:br w:clear="none"/>
      </w:r>
      <w:r>
        <w:rPr>
          <w:rStyle w:val="Text12"/>
        </w:rPr>
        <w:t xml:space="preserve">()</w:t>
        <w:br w:clear="none"/>
      </w:r>
      <w:r>
        <w:rPr>
          <w:rStyle w:val="Text9"/>
        </w:rPr>
        <w:t xml:space="preserve">.</w:t>
        <w:br w:clear="none"/>
      </w:r>
      <w:r>
        <w:t xml:space="preserve">tigerify</w:t>
        <w:br w:clear="none"/>
      </w:r>
      <w:r>
        <w:rPr>
          <w:rStyle w:val="Text12"/>
        </w:rPr>
        <w:t xml:space="preserve">()</w:t>
        <w:br w:clear="none"/>
      </w:r>
      <w:r>
        <w:rPr>
          <w:rStyle w:val="Text0"/>
        </w:rPr>
        <w:t xml:space="preserve"/>
        <w:br w:clear="none"/>
        <w:t xml:space="preserve">    </w:t>
        <w:br w:clear="none"/>
      </w:r>
      <w:r>
        <w:rPr>
          <w:rStyle w:val="Text9"/>
        </w:rPr>
        <w:t xml:space="preserve">.</w:t>
        <w:br w:clear="none"/>
      </w:r>
      <w:r>
        <w:t xml:space="preserve">display</w:t>
        <w:br w:clear="none"/>
      </w:r>
      <w:r>
        <w:rPr>
          <w:rStyle w:val="Text12"/>
        </w:rPr>
        <w:t xml:space="preserve">()</w:t>
        <w:br w:clear="none"/>
      </w:r>
      <w:r>
        <w:rPr>
          <w:rStyle w:val="Text1"/>
        </w:rPr>
        <w:t xml:space="preserve">,</w:t>
        <w:br w:clear="none"/>
      </w:r>
      <w:r>
        <w:rPr>
          <w:rStyle w:val="Text0"/>
        </w:rPr>
        <w:t xml:space="preserve"> </w:t>
        <w:br w:clear="none"/>
      </w:r>
      <w:r>
        <w:rPr>
          <w:rStyle w:val="Text21"/>
        </w:rPr>
        <w:t xml:space="preserve">''</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end</w:t>
        <w:br w:clear="none"/>
      </w:r>
      <w:r>
        <w:rPr>
          <w:rStyle w:val="Text12"/>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The first failure we get is:</w:t>
      </w:r>
    </w:p>
    <w:p>
      <w:pPr>
        <w:pStyle w:val="Para 11"/>
      </w:pPr>
      <w:r>
        <w:t xml:space="preserve"/>
        <w:br w:clear="none"/>
        <w:t xml:space="preserve">assert.equal(personOne.name.capitalize().tigerify().display(),</w:t>
        <w:br w:clear="none"/>
        <w:t xml:space="preserve">                              ^</w:t>
        <w:br w:clear="none"/>
        <w:t xml:space="preserve"/>
        <w:br w:clear="none"/>
        <w:t xml:space="preserve">TypeError: personOne.name.capitalize is not a function</w:t>
        <w:br w:clear="none"/>
      </w:r>
    </w:p>
    <w:p>
      <w:pPr>
        <w:pStyle w:val="Normal"/>
      </w:pPr>
      <w:r>
        <w:t>This is because</w:t>
      </w:r>
      <w:r>
        <w:rPr>
          <w:rStyle w:val="Text51"/>
        </w:rPr>
        <w:bookmarkStart w:id="1652" w:name="idm139681431987744"/>
        <w:t/>
        <w:bookmarkEnd w:id="1652"/>
      </w:r>
      <w:r>
        <w:t xml:space="preserve"> we no longer have a “fluent interface” of string functions returning strings to chain with another function. We need a way to apply a function to a </w:t>
      </w:r>
      <w:r>
        <w:rPr>
          <w:rStyle w:val="Text2"/>
        </w:rPr>
        <w:t>Just</w:t>
      </w:r>
      <w:r>
        <w:t xml:space="preserve"> or </w:t>
      </w:r>
      <w:r>
        <w:rPr>
          <w:rStyle w:val="Text2"/>
        </w:rPr>
        <w:t>Nothing</w:t>
      </w:r>
      <w:r>
        <w:t xml:space="preserve">, then rewrap the value and pass it along. To do this, we use </w:t>
      </w:r>
      <w:r>
        <w:rPr>
          <w:rStyle w:val="Text2"/>
        </w:rPr>
        <w:t>map</w:t>
      </w:r>
      <w:r>
        <w:t>:</w:t>
      </w:r>
    </w:p>
    <w:p>
      <w:pPr>
        <w:pStyle w:val="Para 03"/>
      </w:pPr>
      <w:r>
        <w:rPr>
          <w:rStyle w:val="Text0"/>
        </w:rPr>
        <w:t xml:space="preserve"/>
        <w:br w:clear="none"/>
      </w:r>
      <w:r>
        <w:rPr>
          <w:rStyle w:val="Text13"/>
        </w:rPr>
        <w:t xml:space="preserve">test</w:t>
        <w:br w:clear="none"/>
      </w:r>
      <w:r>
        <w:rPr>
          <w:rStyle w:val="Text1"/>
        </w:rPr>
        <w:t xml:space="preserve">(</w:t>
        <w:br w:clear="none"/>
      </w:r>
      <w:r>
        <w:rPr>
          <w:rStyle w:val="Text6"/>
        </w:rPr>
        <w:t xml:space="preserve">"Displaying a person"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personOne</w:t>
        <w:br w:clear="none"/>
      </w:r>
      <w:r>
        <w:rPr>
          <w:rStyle w:val="Text0"/>
        </w:rPr>
        <w:t xml:space="preserve"> </w:t>
        <w:br w:clear="none"/>
      </w:r>
      <w:r>
        <w:rPr>
          <w:rStyle w:val="Text1"/>
        </w:rPr>
        <w:t xml:space="preserve">=</w:t>
        <w:br w:clear="none"/>
      </w:r>
      <w:r>
        <w:rPr>
          <w:rStyle w:val="Text0"/>
        </w:rPr>
        <w:t xml:space="preserve"> </w:t>
        <w:br w:clear="none"/>
      </w:r>
      <w:r>
        <w:t xml:space="preserve">new</w:t>
        <w:br w:clear="none"/>
      </w:r>
      <w:r>
        <w:rPr>
          <w:rStyle w:val="Text0"/>
        </w:rPr>
        <w:t xml:space="preserve"> </w:t>
        <w:br w:clear="none"/>
      </w:r>
      <w:r>
        <w:rPr>
          <w:rStyle w:val="Text16"/>
        </w:rPr>
        <w:t xml:space="preserve">Person</w:t>
        <w:br w:clear="none"/>
      </w:r>
      <w:r>
        <w:rPr>
          <w:rStyle w:val="Text1"/>
        </w:rPr>
        <w:t xml:space="preserve">(</w:t>
        <w:br w:clear="none"/>
      </w:r>
      <w:r>
        <w:rPr>
          <w:rStyle w:val="Text6"/>
        </w:rPr>
        <w:t xml:space="preserve">"tony"</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equal</w:t>
        <w:br w:clear="none"/>
      </w:r>
      <w:r>
        <w:rPr>
          <w:rStyle w:val="Text1"/>
        </w:rPr>
        <w:t xml:space="preserve">(</w:t>
        <w:br w:clear="none"/>
      </w:r>
      <w:r>
        <w:t xml:space="preserve">personOne</w:t>
        <w:br w:clear="none"/>
      </w:r>
      <w:r>
        <w:rPr>
          <w:rStyle w:val="Text9"/>
        </w:rPr>
        <w:t xml:space="preserve">.</w:t>
        <w:br w:clear="none"/>
      </w:r>
      <w:r>
        <w:t xml:space="preserve">name</w:t>
        <w:br w:clear="none"/>
      </w:r>
      <w:r>
        <w:rPr>
          <w:rStyle w:val="Text9"/>
        </w:rPr>
        <w:t xml:space="preserve">.</w:t>
        <w:br w:clear="none"/>
      </w:r>
      <w:r>
        <w:t xml:space="preserve">map</w:t>
        <w:br w:clear="none"/>
      </w:r>
      <w:r>
        <w:rPr>
          <w:rStyle w:val="Text1"/>
        </w:rPr>
        <w:t xml:space="preserve">(</w:t>
        <w:br w:clear="none"/>
      </w:r>
      <w:r>
        <w:t xml:space="preserve">capitalize</w:t>
        <w:br w:clear="none"/>
      </w:r>
      <w:r>
        <w:rPr>
          <w:rStyle w:val="Text1"/>
        </w:rPr>
        <w:t xml:space="preserve">)</w:t>
        <w:br w:clear="none"/>
      </w:r>
      <w:r>
        <w:rPr>
          <w:rStyle w:val="Text9"/>
        </w:rPr>
        <w:t xml:space="preserve">.</w:t>
        <w:br w:clear="none"/>
      </w:r>
      <w:r>
        <w:t xml:space="preserve">map</w:t>
        <w:br w:clear="none"/>
      </w:r>
      <w:r>
        <w:rPr>
          <w:rStyle w:val="Text1"/>
        </w:rPr>
        <w:t xml:space="preserve">(</w:t>
        <w:br w:clear="none"/>
      </w:r>
      <w:r>
        <w:t xml:space="preserve">tigerify</w:t>
        <w:br w:clear="none"/>
      </w:r>
      <w:r>
        <w:rPr>
          <w:rStyle w:val="Text1"/>
        </w:rPr>
        <w:t xml:space="preserve">)</w:t>
        <w:br w:clear="none"/>
      </w:r>
      <w:r>
        <w:rPr>
          <w:rStyle w:val="Text0"/>
        </w:rPr>
        <w:t xml:space="preserve"/>
        <w:br w:clear="none"/>
        <w:t xml:space="preserve">    </w:t>
        <w:br w:clear="none"/>
      </w:r>
      <w:r>
        <w:rPr>
          <w:rStyle w:val="Text9"/>
        </w:rPr>
        <w:t xml:space="preserve">.</w:t>
        <w:br w:clear="none"/>
      </w:r>
      <w:r>
        <w:t xml:space="preserve">map</w:t>
        <w:br w:clear="none"/>
      </w:r>
      <w:r>
        <w:rPr>
          <w:rStyle w:val="Text1"/>
        </w:rPr>
        <w:t xml:space="preserve">(</w:t>
        <w:br w:clear="none"/>
      </w:r>
      <w:r>
        <w:t xml:space="preserve">display</w:t>
        <w:br w:clear="none"/>
      </w:r>
      <w:r>
        <w:rPr>
          <w:rStyle w:val="Text1"/>
        </w:rPr>
        <w:t xml:space="preserve">),</w:t>
        <w:br w:clear="none"/>
      </w:r>
      <w:r>
        <w:rPr>
          <w:rStyle w:val="Text0"/>
        </w:rPr>
        <w:t xml:space="preserve"> </w:t>
        <w:br w:clear="none"/>
      </w:r>
      <w:r>
        <w:rPr>
          <w:rStyle w:val="Text21"/>
        </w:rPr>
        <w:t xml:space="preserve">'</w:t>
        <w:br w:clear="none"/>
      </w:r>
      <w:r>
        <w:rPr>
          <w:rStyle w:val="Text15"/>
        </w:rPr>
        <w:t xml:space="preserve">Tony, the tige</w:t>
        <w:br w:clear="none"/>
      </w:r>
      <w:r>
        <w:rPr>
          <w:rStyle w:val="Text21"/>
        </w:rPr>
        <w:t xml:space="preserve">r'</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end</w:t>
        <w:br w:clear="none"/>
      </w:r>
      <w:r>
        <w:rPr>
          <w:rStyle w:val="Text12"/>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test</w:t>
        <w:br w:clear="none"/>
      </w:r>
      <w:r>
        <w:rPr>
          <w:rStyle w:val="Text1"/>
        </w:rPr>
        <w:t xml:space="preserve">(</w:t>
        <w:br w:clear="none"/>
      </w:r>
      <w:r>
        <w:rPr>
          <w:rStyle w:val="Text6"/>
        </w:rPr>
        <w:t xml:space="preserve">"Displaying an anonymous person"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personTwo</w:t>
        <w:br w:clear="none"/>
      </w:r>
      <w:r>
        <w:rPr>
          <w:rStyle w:val="Text0"/>
        </w:rPr>
        <w:t xml:space="preserve"> </w:t>
        <w:br w:clear="none"/>
      </w:r>
      <w:r>
        <w:rPr>
          <w:rStyle w:val="Text1"/>
        </w:rPr>
        <w:t xml:space="preserve">=</w:t>
        <w:br w:clear="none"/>
      </w:r>
      <w:r>
        <w:rPr>
          <w:rStyle w:val="Text0"/>
        </w:rPr>
        <w:t xml:space="preserve"> </w:t>
        <w:br w:clear="none"/>
      </w:r>
      <w:r>
        <w:t xml:space="preserve">new</w:t>
        <w:br w:clear="none"/>
      </w:r>
      <w:r>
        <w:rPr>
          <w:rStyle w:val="Text0"/>
        </w:rPr>
        <w:t xml:space="preserve"> </w:t>
        <w:br w:clear="none"/>
      </w:r>
      <w:r>
        <w:rPr>
          <w:rStyle w:val="Text16"/>
        </w:rPr>
        <w:t xml:space="preserve">AnonymousPerson</w:t>
        <w:br w:clear="none"/>
      </w:r>
      <w:r>
        <w:rPr>
          <w:rStyle w:val="Text1"/>
        </w:rPr>
        <w:t xml:space="preserve">(</w:t>
        <w:br w:clear="none"/>
      </w:r>
      <w:r>
        <w:t xml:space="preserve">null</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equal</w:t>
        <w:br w:clear="none"/>
      </w:r>
      <w:r>
        <w:rPr>
          <w:rStyle w:val="Text1"/>
        </w:rPr>
        <w:t xml:space="preserve">(</w:t>
        <w:br w:clear="none"/>
      </w:r>
      <w:r>
        <w:t xml:space="preserve">personTwo</w:t>
        <w:br w:clear="none"/>
      </w:r>
      <w:r>
        <w:rPr>
          <w:rStyle w:val="Text9"/>
        </w:rPr>
        <w:t xml:space="preserve">.</w:t>
        <w:br w:clear="none"/>
      </w:r>
      <w:r>
        <w:t xml:space="preserve">name</w:t>
        <w:br w:clear="none"/>
      </w:r>
      <w:r>
        <w:rPr>
          <w:rStyle w:val="Text9"/>
        </w:rPr>
        <w:t xml:space="preserve">.</w:t>
        <w:br w:clear="none"/>
      </w:r>
      <w:r>
        <w:t xml:space="preserve">map</w:t>
        <w:br w:clear="none"/>
      </w:r>
      <w:r>
        <w:rPr>
          <w:rStyle w:val="Text1"/>
        </w:rPr>
        <w:t xml:space="preserve">(</w:t>
        <w:br w:clear="none"/>
      </w:r>
      <w:r>
        <w:t xml:space="preserve">capitalize</w:t>
        <w:br w:clear="none"/>
      </w:r>
      <w:r>
        <w:rPr>
          <w:rStyle w:val="Text1"/>
        </w:rPr>
        <w:t xml:space="preserve">)</w:t>
        <w:br w:clear="none"/>
      </w:r>
      <w:r>
        <w:rPr>
          <w:rStyle w:val="Text9"/>
        </w:rPr>
        <w:t xml:space="preserve">.</w:t>
        <w:br w:clear="none"/>
      </w:r>
      <w:r>
        <w:t xml:space="preserve">map</w:t>
        <w:br w:clear="none"/>
      </w:r>
      <w:r>
        <w:rPr>
          <w:rStyle w:val="Text1"/>
        </w:rPr>
        <w:t xml:space="preserve">(</w:t>
        <w:br w:clear="none"/>
      </w:r>
      <w:r>
        <w:t xml:space="preserve">tigerify</w:t>
        <w:br w:clear="none"/>
      </w:r>
      <w:r>
        <w:rPr>
          <w:rStyle w:val="Text1"/>
        </w:rPr>
        <w:t xml:space="preserve">)</w:t>
        <w:br w:clear="none"/>
      </w:r>
      <w:r>
        <w:rPr>
          <w:rStyle w:val="Text0"/>
        </w:rPr>
        <w:t xml:space="preserve"/>
        <w:br w:clear="none"/>
        <w:t xml:space="preserve">    </w:t>
        <w:br w:clear="none"/>
      </w:r>
      <w:r>
        <w:rPr>
          <w:rStyle w:val="Text9"/>
        </w:rPr>
        <w:t xml:space="preserve">.</w:t>
        <w:br w:clear="none"/>
      </w:r>
      <w:r>
        <w:t xml:space="preserve">map</w:t>
        <w:br w:clear="none"/>
      </w:r>
      <w:r>
        <w:rPr>
          <w:rStyle w:val="Text1"/>
        </w:rPr>
        <w:t xml:space="preserve">(</w:t>
        <w:br w:clear="none"/>
      </w:r>
      <w:r>
        <w:t xml:space="preserve">display</w:t>
        <w:br w:clear="none"/>
      </w:r>
      <w:r>
        <w:rPr>
          <w:rStyle w:val="Text1"/>
        </w:rPr>
        <w:t xml:space="preserve">),</w:t>
        <w:br w:clear="none"/>
      </w:r>
      <w:r>
        <w:rPr>
          <w:rStyle w:val="Text0"/>
        </w:rPr>
        <w:t xml:space="preserve"> </w:t>
        <w:br w:clear="none"/>
      </w:r>
      <w:r>
        <w:rPr>
          <w:rStyle w:val="Text21"/>
        </w:rPr>
        <w:t xml:space="preserve">''</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end</w:t>
        <w:br w:clear="none"/>
      </w:r>
      <w:r>
        <w:rPr>
          <w:rStyle w:val="Text12"/>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This is the hard part. When you call </w:t>
      </w:r>
      <w:r>
        <w:rPr>
          <w:rStyle w:val="Text2"/>
        </w:rPr>
        <w:t>map</w:t>
      </w:r>
      <w:r>
        <w:t xml:space="preserve"> on a </w:t>
      </w:r>
      <w:r>
        <w:rPr>
          <w:rStyle w:val="Text2"/>
        </w:rPr>
        <w:t>Just</w:t>
      </w:r>
      <w:r>
        <w:t xml:space="preserve"> or a </w:t>
      </w:r>
      <w:r>
        <w:rPr>
          <w:rStyle w:val="Text2"/>
        </w:rPr>
        <w:t>Nothing</w:t>
      </w:r>
      <w:r>
        <w:t xml:space="preserve">, the function will apply to the values inside of </w:t>
      </w:r>
      <w:r>
        <w:rPr>
          <w:rStyle w:val="Text2"/>
        </w:rPr>
        <w:t>Just</w:t>
      </w:r>
      <w:r>
        <w:t xml:space="preserve">, but </w:t>
      </w:r>
      <w:r>
        <w:rPr>
          <w:rStyle w:val="Text2"/>
        </w:rPr>
        <w:t>Nothing</w:t>
      </w:r>
      <w:r>
        <w:t xml:space="preserve"> will pay no attention to the function applied through </w:t>
      </w:r>
      <w:r>
        <w:rPr>
          <w:rStyle w:val="Text2"/>
        </w:rPr>
        <w:t>map</w:t>
      </w:r>
      <w:r>
        <w:t xml:space="preserve">. </w:t>
      </w:r>
      <w:r>
        <w:rPr>
          <w:rStyle w:val="Text2"/>
        </w:rPr>
        <w:t>Nothing</w:t>
      </w:r>
      <w:r>
        <w:t xml:space="preserve"> will just pass along another </w:t>
      </w:r>
      <w:r>
        <w:rPr>
          <w:rStyle w:val="Text2"/>
        </w:rPr>
        <w:t>Nothing</w:t>
      </w:r>
      <w:r>
        <w:t>.</w:t>
      </w:r>
    </w:p>
    <w:p>
      <w:pPr>
        <w:keepNext/>
        <w:pStyle w:val="Heading 5"/>
        <w:keepLines w:val="on"/>
      </w:pPr>
      <w:r>
        <w:t>What? I thought map was for Array!</w:t>
      </w:r>
    </w:p>
    <w:p>
      <w:pPr>
        <w:pStyle w:val="Para 06"/>
        <w:keepLines w:val="on"/>
      </w:pPr>
      <w:r>
        <w:t xml:space="preserve">That is definitely the case in most programming you’ll likely do in JavaScript. However, in the functional world, </w:t>
      </w:r>
      <w:r>
        <w:rPr>
          <w:rStyle w:val="Text2"/>
        </w:rPr>
        <w:t>map</w:t>
      </w:r>
      <w:r>
        <w:t xml:space="preserve"> has another role of applying a function to objects of various kinds.</w:t>
      </w:r>
      <w:r>
        <w:rPr>
          <w:rStyle w:val="Text51"/>
        </w:rPr>
        <w:bookmarkStart w:id="1653" w:name="idm139681431620368"/>
        <w:t/>
        <w:bookmarkEnd w:id="1653"/>
      </w:r>
      <w:r>
        <w:t xml:space="preserve"> It might be hard to unify the ideas of “mapping over an iterable” and “mapping over </w:t>
      </w:r>
      <w:r>
        <w:rPr>
          <w:rStyle w:val="Text2"/>
        </w:rPr>
        <w:t>Just</w:t>
      </w:r>
      <w:r>
        <w:t xml:space="preserve"> or </w:t>
      </w:r>
      <w:r>
        <w:rPr>
          <w:rStyle w:val="Text2"/>
        </w:rPr>
        <w:t>Nothing</w:t>
      </w:r>
      <w:r>
        <w:t>,” but after working with it a bit, you should find it clearer.</w:t>
      </w:r>
    </w:p>
    <w:p>
      <w:pPr>
        <w:pStyle w:val="Para 06"/>
        <w:keepLines w:val="on"/>
      </w:pPr>
      <w:r>
        <w:t xml:space="preserve">If that doesn’t make sense, don’t worry. For now, it’s okay if you think of it as a completely new type of </w:t>
      </w:r>
      <w:r>
        <w:rPr>
          <w:rStyle w:val="Text2"/>
        </w:rPr>
        <w:t>map</w:t>
      </w:r>
      <w:r>
        <w:t xml:space="preserve"> that has nothing to do with the </w:t>
      </w:r>
      <w:r>
        <w:rPr>
          <w:rStyle w:val="Text2"/>
        </w:rPr>
        <w:t>map</w:t>
      </w:r>
      <w:r>
        <w:t xml:space="preserve"> that works on iterables. This new kind “unwraps, applies a function, and rewraps” </w:t>
      </w:r>
      <w:r>
        <w:rPr>
          <w:rStyle w:val="Text2"/>
        </w:rPr>
        <w:t>Just</w:t>
      </w:r>
      <w:r>
        <w:t xml:space="preserve"> and </w:t>
      </w:r>
      <w:r>
        <w:rPr>
          <w:rStyle w:val="Text2"/>
        </w:rPr>
        <w:t>Nothing</w:t>
      </w:r>
      <w:r>
        <w:t>.</w:t>
      </w:r>
    </w:p>
    <w:p>
      <w:pPr>
        <w:pStyle w:val="Para 06"/>
        <w:keepLines w:val="on"/>
      </w:pPr>
      <w:r>
        <w:t xml:space="preserve">There’s another explanation here, and if it doesn’t sink in yet, that’s okay. One list-based type signature for </w:t>
      </w:r>
      <w:r>
        <w:rPr>
          <w:rStyle w:val="Text2"/>
        </w:rPr>
        <w:t>map</w:t>
      </w:r>
      <w:r>
        <w:t xml:space="preserve"> is this:</w:t>
      </w:r>
    </w:p>
    <w:p>
      <w:pPr>
        <w:pStyle w:val="Para 36"/>
        <w:keepLines w:val="on"/>
      </w:pPr>
      <w:r>
        <w:rPr>
          <w:rStyle w:val="Text0"/>
        </w:rPr>
        <w:t xml:space="preserve"/>
        <w:br w:clear="none"/>
      </w:r>
      <w:r>
        <w:rPr>
          <w:rStyle w:val="Text13"/>
        </w:rPr>
        <w:t xml:space="preserve">map</w:t>
        <w:br w:clear="none"/>
      </w:r>
      <w:r>
        <w:rPr>
          <w:rStyle w:val="Text0"/>
        </w:rPr>
        <w:t xml:space="preserve"> </w:t>
        <w:br w:clear="none"/>
      </w:r>
      <w:r>
        <w:t xml:space="preserve">::</w:t>
        <w:br w:clear="none"/>
      </w:r>
      <w:r>
        <w:rPr>
          <w:rStyle w:val="Text0"/>
        </w:rPr>
        <w:t xml:space="preserve"> </w:t>
        <w:br w:clear="none"/>
      </w:r>
      <w:r>
        <w:t xml:space="preserve">(</w:t>
        <w:br w:clear="none"/>
      </w:r>
      <w:r>
        <w:rPr>
          <w:rStyle w:val="Text8"/>
        </w:rPr>
        <w:t xml:space="preserve">a</w:t>
        <w:br w:clear="none"/>
      </w:r>
      <w:r>
        <w:rPr>
          <w:rStyle w:val="Text0"/>
        </w:rPr>
        <w:t xml:space="preserve"> </w:t>
        <w:br w:clear="none"/>
      </w:r>
      <w:r>
        <w:t xml:space="preserve">-&gt;</w:t>
        <w:br w:clear="none"/>
      </w:r>
      <w:r>
        <w:rPr>
          <w:rStyle w:val="Text0"/>
        </w:rPr>
        <w:t xml:space="preserve"> </w:t>
        <w:br w:clear="none"/>
      </w:r>
      <w:r>
        <w:rPr>
          <w:rStyle w:val="Text8"/>
        </w:rPr>
        <w:t xml:space="preserve">b</w:t>
        <w:br w:clear="none"/>
      </w:r>
      <w:r>
        <w:t xml:space="preserve">)</w:t>
        <w:br w:clear="none"/>
      </w:r>
      <w:r>
        <w:rPr>
          <w:rStyle w:val="Text0"/>
        </w:rPr>
        <w:t xml:space="preserve"> </w:t>
        <w:br w:clear="none"/>
      </w:r>
      <w:r>
        <w:t xml:space="preserve">-&gt;</w:t>
        <w:br w:clear="none"/>
      </w:r>
      <w:r>
        <w:rPr>
          <w:rStyle w:val="Text0"/>
        </w:rPr>
        <w:t xml:space="preserve"> </w:t>
        <w:br w:clear="none"/>
      </w:r>
      <w:r>
        <w:t xml:space="preserve">[</w:t>
        <w:br w:clear="none"/>
      </w:r>
      <w:r>
        <w:rPr>
          <w:rStyle w:val="Text8"/>
        </w:rPr>
        <w:t xml:space="preserve">a</w:t>
        <w:br w:clear="none"/>
      </w:r>
      <w:r>
        <w:t xml:space="preserve">]</w:t>
        <w:br w:clear="none"/>
      </w:r>
      <w:r>
        <w:rPr>
          <w:rStyle w:val="Text0"/>
        </w:rPr>
        <w:t xml:space="preserve"> </w:t>
        <w:br w:clear="none"/>
      </w:r>
      <w:r>
        <w:t xml:space="preserve">-&gt;</w:t>
        <w:br w:clear="none"/>
      </w:r>
      <w:r>
        <w:rPr>
          <w:rStyle w:val="Text0"/>
        </w:rPr>
        <w:t xml:space="preserve"> </w:t>
        <w:br w:clear="none"/>
      </w:r>
      <w:r>
        <w:t xml:space="preserve">[</w:t>
        <w:br w:clear="none"/>
      </w:r>
      <w:r>
        <w:rPr>
          <w:rStyle w:val="Text8"/>
        </w:rPr>
        <w:t xml:space="preserve">b</w:t>
        <w:br w:clear="none"/>
      </w:r>
      <w:r>
        <w:t xml:space="preserve">]</w:t>
        <w:br w:clear="none"/>
      </w:r>
    </w:p>
    <w:p>
      <w:pPr>
        <w:pStyle w:val="Para 06"/>
        <w:keepLines w:val="on"/>
      </w:pPr>
      <w:r>
        <w:t xml:space="preserve">And the signature for </w:t>
      </w:r>
      <w:r>
        <w:rPr>
          <w:rStyle w:val="Text2"/>
        </w:rPr>
        <w:t>map</w:t>
      </w:r>
      <w:r>
        <w:t xml:space="preserve"> as related to </w:t>
      </w:r>
      <w:r>
        <w:rPr>
          <w:rStyle w:val="Text2"/>
        </w:rPr>
        <w:t>Just</w:t>
      </w:r>
      <w:r>
        <w:t xml:space="preserve"> and </w:t>
      </w:r>
      <w:r>
        <w:rPr>
          <w:rStyle w:val="Text2"/>
        </w:rPr>
        <w:t>Nothing</w:t>
      </w:r>
      <w:r>
        <w:t xml:space="preserve"> could be the following:</w:t>
      </w:r>
    </w:p>
    <w:p>
      <w:pPr>
        <w:pStyle w:val="Para 35"/>
        <w:keepLines w:val="on"/>
      </w:pPr>
      <w:r>
        <w:t xml:space="preserve"/>
        <w:br w:clear="none"/>
      </w:r>
      <w:r>
        <w:rPr>
          <w:rStyle w:val="Text28"/>
        </w:rPr>
        <w:t xml:space="preserve">map</w:t>
        <w:br w:clear="none"/>
      </w:r>
      <w:r>
        <w:t xml:space="preserve"> </w:t>
        <w:br w:clear="none"/>
      </w:r>
      <w:r>
        <w:rPr>
          <w:rStyle w:val="Text17"/>
        </w:rPr>
        <w:t xml:space="preserve">::</w:t>
        <w:br w:clear="none"/>
      </w:r>
      <w:r>
        <w:t xml:space="preserve"> </w:t>
        <w:br w:clear="none"/>
      </w:r>
      <w:r>
        <w:rPr>
          <w:rStyle w:val="Text17"/>
        </w:rPr>
        <w:t xml:space="preserve">(</w:t>
        <w:br w:clear="none"/>
      </w:r>
      <w:r>
        <w:rPr>
          <w:rStyle w:val="Text14"/>
        </w:rPr>
        <w:t xml:space="preserve">a</w:t>
        <w:br w:clear="none"/>
      </w:r>
      <w:r>
        <w:t xml:space="preserve"> </w:t>
        <w:br w:clear="none"/>
      </w:r>
      <w:r>
        <w:rPr>
          <w:rStyle w:val="Text17"/>
        </w:rPr>
        <w:t xml:space="preserve">-&gt;</w:t>
        <w:br w:clear="none"/>
      </w:r>
      <w:r>
        <w:t xml:space="preserve"> </w:t>
        <w:br w:clear="none"/>
      </w:r>
      <w:r>
        <w:rPr>
          <w:rStyle w:val="Text14"/>
        </w:rPr>
        <w:t xml:space="preserve">b</w:t>
        <w:br w:clear="none"/>
      </w:r>
      <w:r>
        <w:rPr>
          <w:rStyle w:val="Text17"/>
        </w:rPr>
        <w:t xml:space="preserve">)</w:t>
        <w:br w:clear="none"/>
      </w:r>
      <w:r>
        <w:t xml:space="preserve"> </w:t>
        <w:br w:clear="none"/>
      </w:r>
      <w:r>
        <w:rPr>
          <w:rStyle w:val="Text17"/>
        </w:rPr>
        <w:t xml:space="preserve">-&gt;</w:t>
        <w:br w:clear="none"/>
      </w:r>
      <w:r>
        <w:t xml:space="preserve"> </w:t>
        <w:br w:clear="none"/>
      </w:r>
      <w:r>
        <w:rPr>
          <w:rStyle w:val="Text41"/>
        </w:rPr>
        <w:t xml:space="preserve">Maybe</w:t>
        <w:br w:clear="none"/>
      </w:r>
      <w:r>
        <w:t xml:space="preserve"> </w:t>
        <w:br w:clear="none"/>
      </w:r>
      <w:r>
        <w:rPr>
          <w:rStyle w:val="Text14"/>
        </w:rPr>
        <w:t xml:space="preserve">a</w:t>
        <w:br w:clear="none"/>
      </w:r>
      <w:r>
        <w:t xml:space="preserve"> </w:t>
        <w:br w:clear="none"/>
      </w:r>
      <w:r>
        <w:rPr>
          <w:rStyle w:val="Text17"/>
        </w:rPr>
        <w:t xml:space="preserve">-&gt;</w:t>
        <w:br w:clear="none"/>
      </w:r>
      <w:r>
        <w:t xml:space="preserve"> </w:t>
        <w:br w:clear="none"/>
      </w:r>
      <w:r>
        <w:rPr>
          <w:rStyle w:val="Text41"/>
        </w:rPr>
        <w:t xml:space="preserve">Maybe</w:t>
        <w:br w:clear="none"/>
      </w:r>
      <w:r>
        <w:t xml:space="preserve"> </w:t>
        <w:br w:clear="none"/>
      </w:r>
      <w:r>
        <w:rPr>
          <w:rStyle w:val="Text14"/>
        </w:rPr>
        <w:t xml:space="preserve">b</w:t>
        <w:br w:clear="none"/>
      </w:r>
    </w:p>
    <w:p>
      <w:pPr>
        <w:pStyle w:val="Para 06"/>
        <w:keepLines w:val="on"/>
      </w:pPr>
      <w:r>
        <w:t xml:space="preserve">We’ll discuss this in a bit, but </w:t>
      </w:r>
      <w:r>
        <w:rPr>
          <w:rStyle w:val="Text2"/>
        </w:rPr>
        <w:t>Just</w:t>
      </w:r>
      <w:r>
        <w:t xml:space="preserve"> and </w:t>
      </w:r>
      <w:r>
        <w:rPr>
          <w:rStyle w:val="Text2"/>
        </w:rPr>
        <w:t>Nothing</w:t>
      </w:r>
      <w:r>
        <w:t xml:space="preserve"> are both types of </w:t>
      </w:r>
      <w:r>
        <w:rPr>
          <w:rStyle w:val="Text2"/>
        </w:rPr>
        <w:t>Maybe</w:t>
      </w:r>
      <w:r>
        <w:t>.</w:t>
      </w:r>
    </w:p>
    <w:p>
      <w:pPr>
        <w:pStyle w:val="Normal"/>
      </w:pPr>
      <w:r>
        <w:t>We’re getting closer, but our tests now fail like this:</w:t>
      </w:r>
    </w:p>
    <w:p>
      <w:pPr>
        <w:pStyle w:val="Para 27"/>
      </w:pPr>
      <w:r>
        <w:rPr>
          <w:rStyle w:val="Text0"/>
        </w:rPr>
        <w:t xml:space="preserve"/>
        <w:br w:clear="none"/>
      </w:r>
      <w:r>
        <w:rPr>
          <w:rStyle w:val="Text9"/>
        </w:rPr>
        <w:t xml:space="preserve">//</w:t>
        <w:br w:clear="none"/>
      </w:r>
      <w:r>
        <w:rPr>
          <w:rStyle w:val="Text0"/>
        </w:rPr>
        <w:t xml:space="preserve"> </w:t>
        <w:br w:clear="none"/>
      </w:r>
      <w:r>
        <w:rPr>
          <w:rStyle w:val="Text8"/>
        </w:rPr>
        <w:t xml:space="preserve">for</w:t>
        <w:br w:clear="none"/>
      </w:r>
      <w:r>
        <w:rPr>
          <w:rStyle w:val="Text0"/>
        </w:rPr>
        <w:t xml:space="preserve"> </w:t>
        <w:br w:clear="none"/>
      </w:r>
      <w:r>
        <w:rPr>
          <w:rStyle w:val="Text8"/>
        </w:rPr>
        <w:t xml:space="preserve">personOne</w:t>
        <w:br w:clear="none"/>
      </w:r>
      <w:r>
        <w:rPr>
          <w:rStyle w:val="Text0"/>
        </w:rPr>
        <w:t xml:space="preserve"/>
        <w:br w:clear="none"/>
      </w:r>
      <w:r>
        <w:t xml:space="preserve">expected</w:t>
        <w:br w:clear="none"/>
      </w:r>
      <w:r>
        <w:rPr>
          <w:rStyle w:val="Text16"/>
        </w:rPr>
        <w:t xml:space="preserve">:</w:t>
        <w:br w:clear="none"/>
      </w:r>
      <w:r>
        <w:rPr>
          <w:rStyle w:val="Text0"/>
        </w:rPr>
        <w:t xml:space="preserve"> </w:t>
        <w:br w:clear="none"/>
      </w:r>
      <w:r>
        <w:rPr>
          <w:rStyle w:val="Text21"/>
        </w:rPr>
        <w:t xml:space="preserve">'</w:t>
        <w:br w:clear="none"/>
      </w:r>
      <w:r>
        <w:rPr>
          <w:rStyle w:val="Text15"/>
        </w:rPr>
        <w:t xml:space="preserve">Tony, the tige</w:t>
        <w:br w:clear="none"/>
      </w:r>
      <w:r>
        <w:rPr>
          <w:rStyle w:val="Text21"/>
        </w:rPr>
        <w:t xml:space="preserve">r'</w:t>
        <w:br w:clear="none"/>
      </w:r>
      <w:r>
        <w:rPr>
          <w:rStyle w:val="Text0"/>
        </w:rPr>
        <w:t xml:space="preserve"/>
        <w:br w:clear="none"/>
      </w:r>
      <w:r>
        <w:t xml:space="preserve">actual</w:t>
        <w:br w:clear="none"/>
      </w:r>
      <w:r>
        <w:rPr>
          <w:rStyle w:val="Text16"/>
        </w:rPr>
        <w:t xml:space="preserve">:</w:t>
        <w:br w:clear="none"/>
      </w:r>
      <w:r>
        <w:rPr>
          <w:rStyle w:val="Text0"/>
        </w:rPr>
        <w:t xml:space="preserve">   </w:t>
        <w:br w:clear="none"/>
      </w:r>
      <w:r>
        <w:rPr>
          <w:rStyle w:val="Text16"/>
        </w:rPr>
        <w:t xml:space="preserve">Just</w:t>
        <w:br w:clear="none"/>
      </w:r>
      <w:r>
        <w:rPr>
          <w:rStyle w:val="Text1"/>
        </w:rPr>
        <w:t xml:space="preserve">(</w:t>
        <w:br w:clear="none"/>
      </w:r>
      <w:r>
        <w:rPr>
          <w:rStyle w:val="Text6"/>
        </w:rPr>
        <w:t xml:space="preserve">"Tony, the tiger"</w:t>
        <w:br w:clear="none"/>
      </w:r>
      <w:r>
        <w:rPr>
          <w:rStyle w:val="Text1"/>
        </w:rPr>
        <w:t xml:space="preserve">)</w:t>
        <w:br w:clear="none"/>
      </w:r>
      <w:r>
        <w:rPr>
          <w:rStyle w:val="Text0"/>
        </w:rPr>
        <w:t xml:space="preserve"/>
        <w:br w:clear="none"/>
        <w:t xml:space="preserve"/>
        <w:br w:clear="none"/>
      </w:r>
      <w:r>
        <w:rPr>
          <w:rStyle w:val="Text9"/>
        </w:rPr>
        <w:t xml:space="preserve">//</w:t>
        <w:br w:clear="none"/>
      </w:r>
      <w:r>
        <w:rPr>
          <w:rStyle w:val="Text0"/>
        </w:rPr>
        <w:t xml:space="preserve"> </w:t>
        <w:br w:clear="none"/>
      </w:r>
      <w:r>
        <w:rPr>
          <w:rStyle w:val="Text8"/>
        </w:rPr>
        <w:t xml:space="preserve">for</w:t>
        <w:br w:clear="none"/>
      </w:r>
      <w:r>
        <w:rPr>
          <w:rStyle w:val="Text0"/>
        </w:rPr>
        <w:t xml:space="preserve"> </w:t>
        <w:br w:clear="none"/>
      </w:r>
      <w:r>
        <w:rPr>
          <w:rStyle w:val="Text8"/>
        </w:rPr>
        <w:t xml:space="preserve">personTwo</w:t>
        <w:br w:clear="none"/>
      </w:r>
      <w:r>
        <w:rPr>
          <w:rStyle w:val="Text0"/>
        </w:rPr>
        <w:t xml:space="preserve"/>
        <w:br w:clear="none"/>
      </w:r>
      <w:r>
        <w:t xml:space="preserve">expected</w:t>
        <w:br w:clear="none"/>
      </w:r>
      <w:r>
        <w:rPr>
          <w:rStyle w:val="Text16"/>
        </w:rPr>
        <w:t xml:space="preserve">:</w:t>
        <w:br w:clear="none"/>
      </w:r>
      <w:r>
        <w:rPr>
          <w:rStyle w:val="Text0"/>
        </w:rPr>
        <w:t xml:space="preserve"> </w:t>
        <w:br w:clear="none"/>
      </w:r>
      <w:r>
        <w:rPr>
          <w:rStyle w:val="Text21"/>
        </w:rPr>
        <w:t xml:space="preserve">''</w:t>
        <w:br w:clear="none"/>
      </w:r>
      <w:r>
        <w:rPr>
          <w:rStyle w:val="Text0"/>
        </w:rPr>
        <w:t xml:space="preserve"/>
        <w:br w:clear="none"/>
      </w:r>
      <w:r>
        <w:t xml:space="preserve">actual</w:t>
        <w:br w:clear="none"/>
      </w:r>
      <w:r>
        <w:rPr>
          <w:rStyle w:val="Text16"/>
        </w:rPr>
        <w:t xml:space="preserve">:</w:t>
        <w:br w:clear="none"/>
      </w:r>
      <w:r>
        <w:rPr>
          <w:rStyle w:val="Text0"/>
        </w:rPr>
        <w:t xml:space="preserve">   </w:t>
        <w:br w:clear="none"/>
      </w:r>
      <w:r>
        <w:rPr>
          <w:rStyle w:val="Text16"/>
        </w:rPr>
        <w:t xml:space="preserve">Nothing</w:t>
        <w:br w:clear="none"/>
      </w:r>
      <w:r>
        <w:rPr>
          <w:rStyle w:val="Text12"/>
        </w:rPr>
        <w:t xml:space="preserve">()</w:t>
        <w:br w:clear="none"/>
      </w:r>
      <w:r>
        <w:rPr>
          <w:rStyle w:val="Text0"/>
        </w:rPr>
        <w:t xml:space="preserve"/>
        <w:br w:clear="none"/>
      </w:r>
    </w:p>
    <w:p>
      <w:pPr>
        <w:pStyle w:val="Normal"/>
      </w:pPr>
      <w:r>
        <w:t xml:space="preserve">Interestingly enough, our display function no longer actually does anything. Mapping over a </w:t>
      </w:r>
      <w:r>
        <w:rPr>
          <w:rStyle w:val="Text2"/>
        </w:rPr>
        <w:t>Just('String')</w:t>
      </w:r>
      <w:r>
        <w:t xml:space="preserve"> with </w:t>
      </w:r>
      <w:r>
        <w:rPr>
          <w:rStyle w:val="Text2"/>
        </w:rPr>
        <w:t>toString</w:t>
      </w:r>
      <w:r>
        <w:t xml:space="preserve"> still gives us </w:t>
      </w:r>
      <w:r>
        <w:rPr>
          <w:rStyle w:val="Text2"/>
        </w:rPr>
        <w:t>Just('String')</w:t>
      </w:r>
      <w:r>
        <w:t xml:space="preserve">, and </w:t>
      </w:r>
      <w:r>
        <w:rPr>
          <w:rStyle w:val="Text2"/>
        </w:rPr>
        <w:t>Nothing()</w:t>
      </w:r>
      <w:r>
        <w:t xml:space="preserve"> stays as </w:t>
      </w:r>
      <w:r>
        <w:rPr>
          <w:rStyle w:val="Text2"/>
        </w:rPr>
        <w:t>Nothing()</w:t>
      </w:r>
      <w:r>
        <w:t xml:space="preserve"> as well. The tests are still failing, but we have a bit less code to deal with:</w:t>
      </w:r>
    </w:p>
    <w:p>
      <w:pPr>
        <w:pStyle w:val="Para 03"/>
      </w:pPr>
      <w:r>
        <w:rPr>
          <w:rStyle w:val="Text0"/>
        </w:rPr>
        <w:t xml:space="preserve"/>
        <w:br w:clear="none"/>
      </w:r>
      <w:r>
        <w:rPr>
          <w:rStyle w:val="Text9"/>
        </w:rPr>
        <w:t xml:space="preserve">...</w:t>
        <w:br w:clear="none"/>
      </w:r>
      <w:r>
        <w:rPr>
          <w:rStyle w:val="Text0"/>
        </w:rPr>
        <w:t xml:space="preserve"/>
        <w:br w:clear="none"/>
      </w:r>
      <w:r>
        <w:rPr>
          <w:rStyle w:val="Text13"/>
        </w:rPr>
        <w:t xml:space="preserve">assert</w:t>
        <w:br w:clear="none"/>
      </w:r>
      <w:r>
        <w:rPr>
          <w:rStyle w:val="Text9"/>
        </w:rPr>
        <w:t xml:space="preserve">.</w:t>
        <w:br w:clear="none"/>
      </w:r>
      <w:r>
        <w:t xml:space="preserve">equal</w:t>
        <w:br w:clear="none"/>
      </w:r>
      <w:r>
        <w:rPr>
          <w:rStyle w:val="Text1"/>
        </w:rPr>
        <w:t xml:space="preserve">(</w:t>
        <w:br w:clear="none"/>
      </w:r>
      <w:r>
        <w:t xml:space="preserve">personOne</w:t>
        <w:br w:clear="none"/>
      </w:r>
      <w:r>
        <w:rPr>
          <w:rStyle w:val="Text9"/>
        </w:rPr>
        <w:t xml:space="preserve">.</w:t>
        <w:br w:clear="none"/>
      </w:r>
      <w:r>
        <w:t xml:space="preserve">name</w:t>
        <w:br w:clear="none"/>
      </w:r>
      <w:r>
        <w:rPr>
          <w:rStyle w:val="Text9"/>
        </w:rPr>
        <w:t xml:space="preserve">.</w:t>
        <w:br w:clear="none"/>
      </w:r>
      <w:r>
        <w:t xml:space="preserve">map</w:t>
        <w:br w:clear="none"/>
      </w:r>
      <w:r>
        <w:rPr>
          <w:rStyle w:val="Text1"/>
        </w:rPr>
        <w:t xml:space="preserve">(</w:t>
        <w:br w:clear="none"/>
      </w:r>
      <w:r>
        <w:t xml:space="preserve">capitalize</w:t>
        <w:br w:clear="none"/>
      </w:r>
      <w:r>
        <w:rPr>
          <w:rStyle w:val="Text1"/>
        </w:rPr>
        <w:t xml:space="preserve">)</w:t>
        <w:br w:clear="none"/>
      </w:r>
      <w:r>
        <w:rPr>
          <w:rStyle w:val="Text9"/>
        </w:rPr>
        <w:t xml:space="preserve">.</w:t>
        <w:br w:clear="none"/>
      </w:r>
      <w:r>
        <w:t xml:space="preserve">map</w:t>
        <w:br w:clear="none"/>
      </w:r>
      <w:r>
        <w:rPr>
          <w:rStyle w:val="Text1"/>
        </w:rPr>
        <w:t xml:space="preserve">(</w:t>
        <w:br w:clear="none"/>
      </w:r>
      <w:r>
        <w:t xml:space="preserve">tigerify</w:t>
        <w:br w:clear="none"/>
      </w:r>
      <w:r>
        <w:rPr>
          <w:rStyle w:val="Text1"/>
        </w:rPr>
        <w:t xml:space="preserve">),</w:t>
        <w:br w:clear="none"/>
      </w:r>
      <w:r>
        <w:rPr>
          <w:rStyle w:val="Text0"/>
        </w:rPr>
        <w:t xml:space="preserve"> </w:t>
        <w:br w:clear="none"/>
        <w:t xml:space="preserve">             </w:t>
        <w:br w:clear="none"/>
      </w:r>
      <w:r>
        <w:rPr>
          <w:rStyle w:val="Text21"/>
        </w:rPr>
        <w:t xml:space="preserve">'</w:t>
        <w:br w:clear="none"/>
      </w:r>
      <w:r>
        <w:rPr>
          <w:rStyle w:val="Text15"/>
        </w:rPr>
        <w:t xml:space="preserve">Tony, the tige</w:t>
        <w:br w:clear="none"/>
      </w:r>
      <w:r>
        <w:rPr>
          <w:rStyle w:val="Text21"/>
        </w:rPr>
        <w:t xml:space="preserve">r'</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br w:clear="none"/>
      </w:r>
      <w:r>
        <w:rPr>
          <w:rStyle w:val="Text13"/>
        </w:rPr>
        <w:t xml:space="preserve">assert</w:t>
        <w:br w:clear="none"/>
      </w:r>
      <w:r>
        <w:rPr>
          <w:rStyle w:val="Text9"/>
        </w:rPr>
        <w:t xml:space="preserve">.</w:t>
        <w:br w:clear="none"/>
      </w:r>
      <w:r>
        <w:t xml:space="preserve">equal</w:t>
        <w:br w:clear="none"/>
      </w:r>
      <w:r>
        <w:rPr>
          <w:rStyle w:val="Text1"/>
        </w:rPr>
        <w:t xml:space="preserve">(</w:t>
        <w:br w:clear="none"/>
      </w:r>
      <w:r>
        <w:t xml:space="preserve">personTwo</w:t>
        <w:br w:clear="none"/>
      </w:r>
      <w:r>
        <w:rPr>
          <w:rStyle w:val="Text9"/>
        </w:rPr>
        <w:t xml:space="preserve">.</w:t>
        <w:br w:clear="none"/>
      </w:r>
      <w:r>
        <w:t xml:space="preserve">name</w:t>
        <w:br w:clear="none"/>
      </w:r>
      <w:r>
        <w:rPr>
          <w:rStyle w:val="Text9"/>
        </w:rPr>
        <w:t xml:space="preserve">.</w:t>
        <w:br w:clear="none"/>
      </w:r>
      <w:r>
        <w:t xml:space="preserve">map</w:t>
        <w:br w:clear="none"/>
      </w:r>
      <w:r>
        <w:rPr>
          <w:rStyle w:val="Text1"/>
        </w:rPr>
        <w:t xml:space="preserve">(</w:t>
        <w:br w:clear="none"/>
      </w:r>
      <w:r>
        <w:t xml:space="preserve">capitalize</w:t>
        <w:br w:clear="none"/>
      </w:r>
      <w:r>
        <w:rPr>
          <w:rStyle w:val="Text1"/>
        </w:rPr>
        <w:t xml:space="preserve">)</w:t>
        <w:br w:clear="none"/>
      </w:r>
      <w:r>
        <w:rPr>
          <w:rStyle w:val="Text9"/>
        </w:rPr>
        <w:t xml:space="preserve">.</w:t>
        <w:br w:clear="none"/>
      </w:r>
      <w:r>
        <w:t xml:space="preserve">map</w:t>
        <w:br w:clear="none"/>
      </w:r>
      <w:r>
        <w:rPr>
          <w:rStyle w:val="Text1"/>
        </w:rPr>
        <w:t xml:space="preserve">(</w:t>
        <w:br w:clear="none"/>
      </w:r>
      <w:r>
        <w:t xml:space="preserve">tigerify</w:t>
        <w:br w:clear="none"/>
      </w:r>
      <w:r>
        <w:rPr>
          <w:rStyle w:val="Text1"/>
        </w:rPr>
        <w:t xml:space="preserve">),</w:t>
        <w:br w:clear="none"/>
      </w:r>
      <w:r>
        <w:rPr>
          <w:rStyle w:val="Text0"/>
        </w:rPr>
        <w:t xml:space="preserve"> </w:t>
        <w:br w:clear="none"/>
      </w:r>
      <w:r>
        <w:rPr>
          <w:rStyle w:val="Text21"/>
        </w:rPr>
        <w:t xml:space="preserve">''</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br w:clear="none"/>
      </w:r>
    </w:p>
    <w:p>
      <w:pPr>
        <w:pStyle w:val="Normal"/>
      </w:pPr>
      <w:r>
        <w:t xml:space="preserve">So how do we unwrap our </w:t>
      </w:r>
      <w:r>
        <w:rPr>
          <w:rStyle w:val="Text2"/>
        </w:rPr>
        <w:t>Just</w:t>
      </w:r>
      <w:r>
        <w:t xml:space="preserve"> and </w:t>
      </w:r>
      <w:r>
        <w:rPr>
          <w:rStyle w:val="Text2"/>
        </w:rPr>
        <w:t>Nothing</w:t>
      </w:r>
      <w:r>
        <w:t xml:space="preserve">? We can use the </w:t>
      </w:r>
      <w:r>
        <w:rPr>
          <w:rStyle w:val="Text2"/>
        </w:rPr>
        <w:t>S.maybeToNullable</w:t>
      </w:r>
      <w:r>
        <w:t xml:space="preserve"> function from Sanctuary:</w:t>
      </w:r>
    </w:p>
    <w:p>
      <w:pPr>
        <w:pStyle w:val="Para 03"/>
      </w:pPr>
      <w:r>
        <w:rPr>
          <w:rStyle w:val="Text0"/>
        </w:rPr>
        <w:t xml:space="preserve"/>
        <w:br w:clear="none"/>
      </w:r>
      <w:r>
        <w:rPr>
          <w:rStyle w:val="Text13"/>
        </w:rPr>
        <w:t xml:space="preserve">test</w:t>
        <w:br w:clear="none"/>
      </w:r>
      <w:r>
        <w:rPr>
          <w:rStyle w:val="Text1"/>
        </w:rPr>
        <w:t xml:space="preserve">(</w:t>
        <w:br w:clear="none"/>
      </w:r>
      <w:r>
        <w:rPr>
          <w:rStyle w:val="Text6"/>
        </w:rPr>
        <w:t xml:space="preserve">"Displaying a person"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personOne</w:t>
        <w:br w:clear="none"/>
      </w:r>
      <w:r>
        <w:rPr>
          <w:rStyle w:val="Text0"/>
        </w:rPr>
        <w:t xml:space="preserve"> </w:t>
        <w:br w:clear="none"/>
      </w:r>
      <w:r>
        <w:rPr>
          <w:rStyle w:val="Text1"/>
        </w:rPr>
        <w:t xml:space="preserve">=</w:t>
        <w:br w:clear="none"/>
      </w:r>
      <w:r>
        <w:rPr>
          <w:rStyle w:val="Text0"/>
        </w:rPr>
        <w:t xml:space="preserve"> </w:t>
        <w:br w:clear="none"/>
      </w:r>
      <w:r>
        <w:t xml:space="preserve">new</w:t>
        <w:br w:clear="none"/>
      </w:r>
      <w:r>
        <w:rPr>
          <w:rStyle w:val="Text0"/>
        </w:rPr>
        <w:t xml:space="preserve"> </w:t>
        <w:br w:clear="none"/>
      </w:r>
      <w:r>
        <w:rPr>
          <w:rStyle w:val="Text16"/>
        </w:rPr>
        <w:t xml:space="preserve">Person</w:t>
        <w:br w:clear="none"/>
      </w:r>
      <w:r>
        <w:rPr>
          <w:rStyle w:val="Text1"/>
        </w:rPr>
        <w:t xml:space="preserve">(</w:t>
        <w:br w:clear="none"/>
      </w:r>
      <w:r>
        <w:rPr>
          <w:rStyle w:val="Text6"/>
        </w:rPr>
        <w:t xml:space="preserve">"tony"</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equal</w:t>
        <w:br w:clear="none"/>
      </w:r>
      <w:r>
        <w:rPr>
          <w:rStyle w:val="Text1"/>
        </w:rPr>
        <w:t xml:space="preserve">(</w:t>
        <w:br w:clear="none"/>
      </w:r>
      <w:r>
        <w:rPr>
          <w:rStyle w:val="Text16"/>
        </w:rPr>
        <w:t xml:space="preserve">S</w:t>
        <w:br w:clear="none"/>
      </w:r>
      <w:r>
        <w:rPr>
          <w:rStyle w:val="Text9"/>
        </w:rPr>
        <w:t xml:space="preserve">.</w:t>
        <w:br w:clear="none"/>
      </w:r>
      <w:r>
        <w:t xml:space="preserve">maybeToNullable</w:t>
        <w:br w:clear="none"/>
      </w:r>
      <w:r>
        <w:rPr>
          <w:rStyle w:val="Text1"/>
        </w:rPr>
        <w:t xml:space="preserve">(</w:t>
        <w:br w:clear="none"/>
      </w:r>
      <w:r>
        <w:rPr>
          <w:rStyle w:val="Text0"/>
        </w:rPr>
        <w:t xml:space="preserve"/>
        <w:br w:clear="none"/>
        <w:t xml:space="preserve">                 </w:t>
        <w:br w:clear="none"/>
      </w:r>
      <w:r>
        <w:t xml:space="preserve">personOne</w:t>
        <w:br w:clear="none"/>
      </w:r>
      <w:r>
        <w:rPr>
          <w:rStyle w:val="Text9"/>
        </w:rPr>
        <w:t xml:space="preserve">.</w:t>
        <w:br w:clear="none"/>
      </w:r>
      <w:r>
        <w:t xml:space="preserve">name</w:t>
        <w:br w:clear="none"/>
      </w:r>
      <w:r>
        <w:rPr>
          <w:rStyle w:val="Text9"/>
        </w:rPr>
        <w:t xml:space="preserve">.</w:t>
        <w:br w:clear="none"/>
      </w:r>
      <w:r>
        <w:t xml:space="preserve">map</w:t>
        <w:br w:clear="none"/>
      </w:r>
      <w:r>
        <w:rPr>
          <w:rStyle w:val="Text1"/>
        </w:rPr>
        <w:t xml:space="preserve">(</w:t>
        <w:br w:clear="none"/>
      </w:r>
      <w:r>
        <w:t xml:space="preserve">capitalize</w:t>
        <w:br w:clear="none"/>
      </w:r>
      <w:r>
        <w:rPr>
          <w:rStyle w:val="Text1"/>
        </w:rPr>
        <w:t xml:space="preserve">)</w:t>
        <w:br w:clear="none"/>
      </w:r>
      <w:r>
        <w:rPr>
          <w:rStyle w:val="Text9"/>
        </w:rPr>
        <w:t xml:space="preserve">.</w:t>
        <w:br w:clear="none"/>
      </w:r>
      <w:r>
        <w:t xml:space="preserve">map</w:t>
        <w:br w:clear="none"/>
      </w:r>
      <w:r>
        <w:rPr>
          <w:rStyle w:val="Text1"/>
        </w:rPr>
        <w:t xml:space="preserve">(</w:t>
        <w:br w:clear="none"/>
      </w:r>
      <w:r>
        <w:t xml:space="preserve">tigerify</w:t>
        <w:br w:clear="none"/>
      </w:r>
      <w:r>
        <w:rPr>
          <w:rStyle w:val="Text1"/>
        </w:rPr>
        <w:t xml:space="preserve">)),</w:t>
        <w:br w:clear="none"/>
      </w:r>
      <w:r>
        <w:rPr>
          <w:rStyle w:val="Text0"/>
        </w:rPr>
        <w:t xml:space="preserve"/>
        <w:br w:clear="none"/>
        <w:t xml:space="preserve">               </w:t>
        <w:br w:clear="none"/>
      </w:r>
      <w:r>
        <w:rPr>
          <w:rStyle w:val="Text21"/>
        </w:rPr>
        <w:t xml:space="preserve">'</w:t>
        <w:br w:clear="none"/>
      </w:r>
      <w:r>
        <w:rPr>
          <w:rStyle w:val="Text15"/>
        </w:rPr>
        <w:t xml:space="preserve">Tony, the tige</w:t>
        <w:br w:clear="none"/>
      </w:r>
      <w:r>
        <w:rPr>
          <w:rStyle w:val="Text21"/>
        </w:rPr>
        <w:t xml:space="preserve">r'</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end</w:t>
        <w:br w:clear="none"/>
      </w:r>
      <w:r>
        <w:rPr>
          <w:rStyle w:val="Text12"/>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test</w:t>
        <w:br w:clear="none"/>
      </w:r>
      <w:r>
        <w:rPr>
          <w:rStyle w:val="Text1"/>
        </w:rPr>
        <w:t xml:space="preserve">(</w:t>
        <w:br w:clear="none"/>
      </w:r>
      <w:r>
        <w:rPr>
          <w:rStyle w:val="Text6"/>
        </w:rPr>
        <w:t xml:space="preserve">"Displaying an anonymous person"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personTwo</w:t>
        <w:br w:clear="none"/>
      </w:r>
      <w:r>
        <w:rPr>
          <w:rStyle w:val="Text0"/>
        </w:rPr>
        <w:t xml:space="preserve"> </w:t>
        <w:br w:clear="none"/>
      </w:r>
      <w:r>
        <w:rPr>
          <w:rStyle w:val="Text1"/>
        </w:rPr>
        <w:t xml:space="preserve">=</w:t>
        <w:br w:clear="none"/>
      </w:r>
      <w:r>
        <w:rPr>
          <w:rStyle w:val="Text0"/>
        </w:rPr>
        <w:t xml:space="preserve"> </w:t>
        <w:br w:clear="none"/>
      </w:r>
      <w:r>
        <w:t xml:space="preserve">new</w:t>
        <w:br w:clear="none"/>
      </w:r>
      <w:r>
        <w:rPr>
          <w:rStyle w:val="Text0"/>
        </w:rPr>
        <w:t xml:space="preserve"> </w:t>
        <w:br w:clear="none"/>
      </w:r>
      <w:r>
        <w:rPr>
          <w:rStyle w:val="Text16"/>
        </w:rPr>
        <w:t xml:space="preserve">AnonymousPerson</w:t>
        <w:br w:clear="none"/>
      </w:r>
      <w:r>
        <w:rPr>
          <w:rStyle w:val="Text1"/>
        </w:rPr>
        <w:t xml:space="preserve">(</w:t>
        <w:br w:clear="none"/>
      </w:r>
      <w:r>
        <w:t xml:space="preserve">null</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equal</w:t>
        <w:br w:clear="none"/>
      </w:r>
      <w:r>
        <w:rPr>
          <w:rStyle w:val="Text1"/>
        </w:rPr>
        <w:t xml:space="preserve">(</w:t>
        <w:br w:clear="none"/>
      </w:r>
      <w:r>
        <w:rPr>
          <w:rStyle w:val="Text16"/>
        </w:rPr>
        <w:t xml:space="preserve">S</w:t>
        <w:br w:clear="none"/>
      </w:r>
      <w:r>
        <w:rPr>
          <w:rStyle w:val="Text9"/>
        </w:rPr>
        <w:t xml:space="preserve">.</w:t>
        <w:br w:clear="none"/>
      </w:r>
      <w:r>
        <w:t xml:space="preserve">maybeToNullable</w:t>
        <w:br w:clear="none"/>
      </w:r>
      <w:r>
        <w:rPr>
          <w:rStyle w:val="Text1"/>
        </w:rPr>
        <w:t xml:space="preserve">(</w:t>
        <w:br w:clear="none"/>
      </w:r>
      <w:r>
        <w:rPr>
          <w:rStyle w:val="Text0"/>
        </w:rPr>
        <w:t xml:space="preserve"/>
        <w:br w:clear="none"/>
        <w:t xml:space="preserve">                 </w:t>
        <w:br w:clear="none"/>
      </w:r>
      <w:r>
        <w:t xml:space="preserve">personTwo</w:t>
        <w:br w:clear="none"/>
      </w:r>
      <w:r>
        <w:rPr>
          <w:rStyle w:val="Text9"/>
        </w:rPr>
        <w:t xml:space="preserve">.</w:t>
        <w:br w:clear="none"/>
      </w:r>
      <w:r>
        <w:t xml:space="preserve">name</w:t>
        <w:br w:clear="none"/>
      </w:r>
      <w:r>
        <w:rPr>
          <w:rStyle w:val="Text9"/>
        </w:rPr>
        <w:t xml:space="preserve">.</w:t>
        <w:br w:clear="none"/>
      </w:r>
      <w:r>
        <w:t xml:space="preserve">map</w:t>
        <w:br w:clear="none"/>
      </w:r>
      <w:r>
        <w:rPr>
          <w:rStyle w:val="Text1"/>
        </w:rPr>
        <w:t xml:space="preserve">(</w:t>
        <w:br w:clear="none"/>
      </w:r>
      <w:r>
        <w:t xml:space="preserve">capitalize</w:t>
        <w:br w:clear="none"/>
      </w:r>
      <w:r>
        <w:rPr>
          <w:rStyle w:val="Text1"/>
        </w:rPr>
        <w:t xml:space="preserve">)</w:t>
        <w:br w:clear="none"/>
      </w:r>
      <w:r>
        <w:rPr>
          <w:rStyle w:val="Text9"/>
        </w:rPr>
        <w:t xml:space="preserve">.</w:t>
        <w:br w:clear="none"/>
      </w:r>
      <w:r>
        <w:t xml:space="preserve">map</w:t>
        <w:br w:clear="none"/>
      </w:r>
      <w:r>
        <w:rPr>
          <w:rStyle w:val="Text1"/>
        </w:rPr>
        <w:t xml:space="preserve">(</w:t>
        <w:br w:clear="none"/>
      </w:r>
      <w:r>
        <w:t xml:space="preserve">tigerify</w:t>
        <w:br w:clear="none"/>
      </w:r>
      <w:r>
        <w:rPr>
          <w:rStyle w:val="Text1"/>
        </w:rPr>
        <w:t xml:space="preserve">)),</w:t>
        <w:br w:clear="none"/>
      </w:r>
      <w:r>
        <w:rPr>
          <w:rStyle w:val="Text0"/>
        </w:rPr>
        <w:t xml:space="preserve"/>
        <w:br w:clear="none"/>
        <w:t xml:space="preserve">               </w:t>
        <w:br w:clear="none"/>
      </w:r>
      <w:r>
        <w:rPr>
          <w:rStyle w:val="Text21"/>
        </w:rPr>
        <w:t xml:space="preserve">''</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end</w:t>
        <w:br w:clear="none"/>
      </w:r>
      <w:r>
        <w:rPr>
          <w:rStyle w:val="Text12"/>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This gets us closer. Our first test passes, but our </w:t>
      </w:r>
      <w:r>
        <w:rPr>
          <w:rStyle w:val="Text2"/>
        </w:rPr>
        <w:t>personTwo</w:t>
      </w:r>
      <w:r>
        <w:t xml:space="preserve"> test fails like this:</w:t>
      </w:r>
    </w:p>
    <w:p>
      <w:pPr>
        <w:pStyle w:val="Para 27"/>
      </w:pPr>
      <w:r>
        <w:rPr>
          <w:rStyle w:val="Text0"/>
        </w:rPr>
        <w:t xml:space="preserve"/>
        <w:br w:clear="none"/>
      </w:r>
      <w:r>
        <w:t xml:space="preserve">expected</w:t>
        <w:br w:clear="none"/>
      </w:r>
      <w:r>
        <w:rPr>
          <w:rStyle w:val="Text16"/>
        </w:rPr>
        <w:t xml:space="preserve">:</w:t>
        <w:br w:clear="none"/>
      </w:r>
      <w:r>
        <w:rPr>
          <w:rStyle w:val="Text0"/>
        </w:rPr>
        <w:t xml:space="preserve"> </w:t>
        <w:br w:clear="none"/>
      </w:r>
      <w:r>
        <w:rPr>
          <w:rStyle w:val="Text21"/>
        </w:rPr>
        <w:t xml:space="preserve">''</w:t>
        <w:br w:clear="none"/>
      </w:r>
      <w:r>
        <w:rPr>
          <w:rStyle w:val="Text0"/>
        </w:rPr>
        <w:t xml:space="preserve"/>
        <w:br w:clear="none"/>
      </w:r>
      <w:r>
        <w:t xml:space="preserve">actual</w:t>
        <w:br w:clear="none"/>
      </w:r>
      <w:r>
        <w:rPr>
          <w:rStyle w:val="Text16"/>
        </w:rPr>
        <w:t xml:space="preserve">:</w:t>
        <w:br w:clear="none"/>
      </w:r>
      <w:r>
        <w:rPr>
          <w:rStyle w:val="Text0"/>
        </w:rPr>
        <w:t xml:space="preserve">   </w:t>
        <w:br w:clear="none"/>
      </w:r>
      <w:r>
        <w:rPr>
          <w:rStyle w:val="Text8"/>
        </w:rPr>
        <w:t xml:space="preserve">null</w:t>
        <w:br w:clear="none"/>
      </w:r>
    </w:p>
    <w:p>
      <w:pPr>
        <w:pStyle w:val="Normal"/>
      </w:pPr>
      <w:r>
        <w:t xml:space="preserve">While </w:t>
      </w:r>
      <w:r>
        <w:rPr>
          <w:rStyle w:val="Text2"/>
        </w:rPr>
        <w:t>S.maybeToNullable</w:t>
      </w:r>
      <w:r>
        <w:t xml:space="preserve"> unwraps the </w:t>
      </w:r>
      <w:r>
        <w:rPr>
          <w:rStyle w:val="Text2"/>
        </w:rPr>
        <w:t>Just</w:t>
      </w:r>
      <w:r>
        <w:t xml:space="preserve"> without a problem, it gives us the billion-dollar mistake for our </w:t>
      </w:r>
      <w:r>
        <w:rPr>
          <w:rStyle w:val="Text2"/>
        </w:rPr>
        <w:t>Nothing</w:t>
      </w:r>
      <w:r>
        <w:t>. If you look at what’s actually happening, it’s not too surprising:</w:t>
      </w:r>
    </w:p>
    <w:p>
      <w:pPr>
        <w:pStyle w:val="Para 03"/>
      </w:pPr>
      <w:r>
        <w:rPr>
          <w:rStyle w:val="Text0"/>
        </w:rPr>
        <w:t xml:space="preserve"/>
        <w:br w:clear="none"/>
      </w:r>
      <w:r>
        <w:rPr>
          <w:rStyle w:val="Text16"/>
        </w:rPr>
        <w:t xml:space="preserve">S</w:t>
        <w:br w:clear="none"/>
      </w:r>
      <w:r>
        <w:rPr>
          <w:rStyle w:val="Text9"/>
        </w:rPr>
        <w:t xml:space="preserve">.</w:t>
        <w:br w:clear="none"/>
      </w:r>
      <w:r>
        <w:t xml:space="preserve">maybeToNullable</w:t>
        <w:br w:clear="none"/>
      </w:r>
      <w:r>
        <w:rPr>
          <w:rStyle w:val="Text1"/>
        </w:rPr>
        <w:t xml:space="preserve">(</w:t>
        <w:br w:clear="none"/>
      </w:r>
      <w:r>
        <w:rPr>
          <w:rStyle w:val="Text16"/>
        </w:rPr>
        <w:t xml:space="preserve">S</w:t>
        <w:br w:clear="none"/>
      </w:r>
      <w:r>
        <w:rPr>
          <w:rStyle w:val="Text9"/>
        </w:rPr>
        <w:t xml:space="preserve">.</w:t>
        <w:br w:clear="none"/>
      </w:r>
      <w:r>
        <w:rPr>
          <w:rStyle w:val="Text16"/>
        </w:rPr>
        <w:t xml:space="preserve">Nothing</w:t>
        <w:br w:clear="none"/>
      </w:r>
      <w:r>
        <w:rPr>
          <w:rStyle w:val="Text12"/>
        </w:rPr>
        <w:t xml:space="preserve">()</w:t>
        <w:br w:clear="none"/>
      </w:r>
      <w:r>
        <w:rPr>
          <w:rStyle w:val="Text1"/>
        </w:rPr>
        <w:t xml:space="preserve">);</w:t>
        <w:br w:clear="none"/>
      </w:r>
    </w:p>
    <w:p>
      <w:pPr>
        <w:pStyle w:val="Normal"/>
      </w:pPr>
      <w:r>
        <w:t xml:space="preserve">We should expect that to return </w:t>
      </w:r>
      <w:r>
        <w:rPr>
          <w:rStyle w:val="Text2"/>
        </w:rPr>
        <w:t>null</w:t>
      </w:r>
      <w:r>
        <w:t>. We will take care of the failing test in a minute, but first, “</w:t>
      </w:r>
      <w:r>
        <w:rPr>
          <w:rStyle w:val="Text2"/>
        </w:rPr>
        <w:t>maybeToNullable</w:t>
      </w:r>
      <w:r>
        <w:t xml:space="preserve">”? What’s a </w:t>
      </w:r>
      <w:r>
        <w:rPr>
          <w:rStyle w:val="Text2"/>
        </w:rPr>
        <w:t>Maybe</w:t>
      </w:r>
      <w:r>
        <w:t xml:space="preserve"> anyway? Try these:</w:t>
      </w:r>
    </w:p>
    <w:p>
      <w:pPr>
        <w:pStyle w:val="Para 03"/>
      </w:pPr>
      <w:r>
        <w:rPr>
          <w:rStyle w:val="Text0"/>
        </w:rPr>
        <w:t xml:space="preserve"/>
        <w:br w:clear="none"/>
      </w:r>
      <w:r>
        <w:rPr>
          <w:rStyle w:val="Text16"/>
        </w:rPr>
        <w:t xml:space="preserve">Object</w:t>
        <w:br w:clear="none"/>
      </w:r>
      <w:r>
        <w:rPr>
          <w:rStyle w:val="Text9"/>
        </w:rPr>
        <w:t xml:space="preserve">.</w:t>
        <w:br w:clear="none"/>
      </w:r>
      <w:r>
        <w:t xml:space="preserve">getPrototypeOf</w:t>
        <w:br w:clear="none"/>
      </w:r>
      <w:r>
        <w:rPr>
          <w:rStyle w:val="Text1"/>
        </w:rPr>
        <w:t xml:space="preserve">(</w:t>
        <w:br w:clear="none"/>
      </w:r>
      <w:r>
        <w:rPr>
          <w:rStyle w:val="Text16"/>
        </w:rPr>
        <w:t xml:space="preserve">S</w:t>
        <w:br w:clear="none"/>
      </w:r>
      <w:r>
        <w:rPr>
          <w:rStyle w:val="Text9"/>
        </w:rPr>
        <w:t xml:space="preserve">.</w:t>
        <w:br w:clear="none"/>
      </w:r>
      <w:r>
        <w:rPr>
          <w:rStyle w:val="Text16"/>
        </w:rPr>
        <w:t xml:space="preserve">Just</w:t>
        <w:br w:clear="none"/>
      </w:r>
      <w:r>
        <w:rPr>
          <w:rStyle w:val="Text12"/>
        </w:rPr>
        <w:t xml:space="preserve">()</w:t>
        <w:br w:clear="none"/>
      </w:r>
      <w:r>
        <w:rPr>
          <w:rStyle w:val="Text1"/>
        </w:rPr>
        <w:t xml:space="preserve">);</w:t>
        <w:br w:clear="none"/>
      </w:r>
      <w:r>
        <w:rPr>
          <w:rStyle w:val="Text0"/>
        </w:rPr>
        <w:t xml:space="preserve"/>
        <w:br w:clear="none"/>
      </w:r>
      <w:r>
        <w:rPr>
          <w:rStyle w:val="Text16"/>
        </w:rPr>
        <w:t xml:space="preserve">Object</w:t>
        <w:br w:clear="none"/>
      </w:r>
      <w:r>
        <w:rPr>
          <w:rStyle w:val="Text9"/>
        </w:rPr>
        <w:t xml:space="preserve">.</w:t>
        <w:br w:clear="none"/>
      </w:r>
      <w:r>
        <w:t xml:space="preserve">getPrototypeOf</w:t>
        <w:br w:clear="none"/>
      </w:r>
      <w:r>
        <w:rPr>
          <w:rStyle w:val="Text1"/>
        </w:rPr>
        <w:t xml:space="preserve">(</w:t>
        <w:br w:clear="none"/>
      </w:r>
      <w:r>
        <w:rPr>
          <w:rStyle w:val="Text16"/>
        </w:rPr>
        <w:t xml:space="preserve">S</w:t>
        <w:br w:clear="none"/>
      </w:r>
      <w:r>
        <w:rPr>
          <w:rStyle w:val="Text9"/>
        </w:rPr>
        <w:t xml:space="preserve">.</w:t>
        <w:br w:clear="none"/>
      </w:r>
      <w:r>
        <w:rPr>
          <w:rStyle w:val="Text16"/>
        </w:rPr>
        <w:t xml:space="preserve">Nothing</w:t>
        <w:br w:clear="none"/>
      </w:r>
      <w:r>
        <w:rPr>
          <w:rStyle w:val="Text12"/>
        </w:rPr>
        <w:t xml:space="preserve">()</w:t>
        <w:br w:clear="none"/>
      </w:r>
      <w:r>
        <w:rPr>
          <w:rStyle w:val="Text1"/>
        </w:rPr>
        <w:t xml:space="preserve">);</w:t>
        <w:br w:clear="none"/>
      </w:r>
      <w:r>
        <w:rPr>
          <w:rStyle w:val="Text0"/>
        </w:rPr>
        <w:t xml:space="preserve"/>
        <w:br w:clear="none"/>
      </w:r>
    </w:p>
    <w:p>
      <w:pPr>
        <w:pStyle w:val="Normal"/>
      </w:pPr>
      <w:r>
        <w:t>They both return this for their prototype:</w:t>
      </w:r>
    </w:p>
    <w:p>
      <w:pPr>
        <w:pStyle w:val="Para 25"/>
      </w:pPr>
      <w:r>
        <w:rPr>
          <w:rStyle w:val="Text0"/>
        </w:rPr>
        <w:t xml:space="preserve"/>
        <w:br w:clear="none"/>
      </w:r>
      <w:r>
        <w:t xml:space="preserve">Maybe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1"/>
        </w:rPr>
        <w:t xml:space="preserve">'</w:t>
        <w:br w:clear="none"/>
      </w:r>
      <w:r>
        <w:rPr>
          <w:rStyle w:val="Text15"/>
        </w:rPr>
        <w:t xml:space="preserve">@@typ</w:t>
        <w:br w:clear="none"/>
      </w:r>
      <w:r>
        <w:rPr>
          <w:rStyle w:val="Text21"/>
        </w:rPr>
        <w:t xml:space="preserve">e'</w:t>
        <w:br w:clear="none"/>
      </w:r>
      <w:r>
        <w:t xml:space="preserve">:</w:t>
        <w:br w:clear="none"/>
      </w:r>
      <w:r>
        <w:rPr>
          <w:rStyle w:val="Text0"/>
        </w:rPr>
        <w:t xml:space="preserve"> </w:t>
        <w:br w:clear="none"/>
      </w:r>
      <w:r>
        <w:rPr>
          <w:rStyle w:val="Text8"/>
        </w:rPr>
        <w:t xml:space="preserve">'sanctuary</w:t>
        <w:br w:clear="none"/>
      </w:r>
      <w:r>
        <w:rPr>
          <w:rStyle w:val="Text9"/>
        </w:rPr>
        <w:t xml:space="preserve">/</w:t>
        <w:br w:clear="none"/>
      </w:r>
      <w:r>
        <w:t xml:space="preserve">Maybe'</w:t>
        <w:br w:clear="none"/>
      </w:r>
      <w:r>
        <w:rPr>
          <w:rStyle w:val="Text1"/>
        </w:rPr>
        <w:t xml:space="preserve">,</w:t>
        <w:br w:clear="none"/>
      </w:r>
      <w:r>
        <w:rPr>
          <w:rStyle w:val="Text0"/>
        </w:rPr>
        <w:t xml:space="preserve"/>
        <w:br w:clear="none"/>
        <w:t xml:space="preserve">  </w:t>
        <w:br w:clear="none"/>
      </w:r>
      <w:r>
        <w:rPr>
          <w:rStyle w:val="Text8"/>
        </w:rPr>
        <w:t xml:space="preserve">ap</w:t>
        <w:br w:clear="none"/>
      </w:r>
      <w:r>
        <w:t xml:space="preserve">:</w:t>
        <w:br w:clear="none"/>
      </w:r>
      <w:r>
        <w:rPr>
          <w:rStyle w:val="Text0"/>
        </w:rPr>
        <w:t xml:space="preserve"> </w:t>
        <w:br w:clear="none"/>
      </w:r>
      <w:r>
        <w:rPr>
          <w:rStyle w:val="Text1"/>
        </w:rPr>
        <w:t xml:space="preserve">[</w:t>
        <w:br w:clear="none"/>
      </w:r>
      <w:r>
        <w:t xml:space="preserve">Function</w:t>
        <w:br w:clear="none"/>
      </w:r>
      <w:r>
        <w:rPr>
          <w:rStyle w:val="Text1"/>
        </w:rPr>
        <w:t xml:space="preserve">],</w:t>
        <w:br w:clear="none"/>
      </w:r>
      <w:r>
        <w:rPr>
          <w:rStyle w:val="Text0"/>
        </w:rPr>
        <w:t xml:space="preserve"/>
        <w:br w:clear="none"/>
        <w:t xml:space="preserve">  </w:t>
        <w:br w:clear="none"/>
      </w:r>
      <w:r>
        <w:rPr>
          <w:rStyle w:val="Text8"/>
        </w:rPr>
        <w:t xml:space="preserve">chain</w:t>
        <w:br w:clear="none"/>
      </w:r>
      <w:r>
        <w:t xml:space="preserve">:</w:t>
        <w:br w:clear="none"/>
      </w:r>
      <w:r>
        <w:rPr>
          <w:rStyle w:val="Text0"/>
        </w:rPr>
        <w:t xml:space="preserve"> </w:t>
        <w:br w:clear="none"/>
      </w:r>
      <w:r>
        <w:rPr>
          <w:rStyle w:val="Text1"/>
        </w:rPr>
        <w:t xml:space="preserve">[</w:t>
        <w:br w:clear="none"/>
      </w:r>
      <w:r>
        <w:t xml:space="preserve">Function</w:t>
        <w:br w:clear="none"/>
      </w:r>
      <w:r>
        <w:rPr>
          <w:rStyle w:val="Text1"/>
        </w:rPr>
        <w:t xml:space="preserve">],</w:t>
        <w:br w:clear="none"/>
      </w:r>
      <w:r>
        <w:rPr>
          <w:rStyle w:val="Text0"/>
        </w:rPr>
        <w:t xml:space="preserve"/>
        <w:br w:clear="none"/>
        <w:t xml:space="preserve">  </w:t>
        <w:br w:clear="none"/>
      </w:r>
      <w:r>
        <w:rPr>
          <w:rStyle w:val="Text8"/>
        </w:rPr>
        <w:t xml:space="preserve">concat</w:t>
        <w:br w:clear="none"/>
      </w:r>
      <w:r>
        <w:t xml:space="preserve">:</w:t>
        <w:br w:clear="none"/>
      </w:r>
      <w:r>
        <w:rPr>
          <w:rStyle w:val="Text0"/>
        </w:rPr>
        <w:t xml:space="preserve"> </w:t>
        <w:br w:clear="none"/>
      </w:r>
      <w:r>
        <w:rPr>
          <w:rStyle w:val="Text1"/>
        </w:rPr>
        <w:t xml:space="preserve">[</w:t>
        <w:br w:clear="none"/>
      </w:r>
      <w:r>
        <w:t xml:space="preserve">Function</w:t>
        <w:br w:clear="none"/>
      </w:r>
      <w:r>
        <w:rPr>
          <w:rStyle w:val="Text1"/>
        </w:rPr>
        <w:t xml:space="preserve">],</w:t>
        <w:br w:clear="none"/>
      </w:r>
      <w:r>
        <w:rPr>
          <w:rStyle w:val="Text0"/>
        </w:rPr>
        <w:t xml:space="preserve"/>
        <w:br w:clear="none"/>
        <w:t xml:space="preserve">  </w:t>
        <w:br w:clear="none"/>
      </w:r>
      <w:r>
        <w:rPr>
          <w:rStyle w:val="Text8"/>
        </w:rPr>
        <w:t xml:space="preserve">empty</w:t>
        <w:br w:clear="none"/>
      </w:r>
      <w:r>
        <w:t xml:space="preserve">:</w:t>
        <w:br w:clear="none"/>
      </w:r>
      <w:r>
        <w:rPr>
          <w:rStyle w:val="Text0"/>
        </w:rPr>
        <w:t xml:space="preserve"> </w:t>
        <w:br w:clear="none"/>
      </w:r>
      <w:r>
        <w:rPr>
          <w:rStyle w:val="Text1"/>
        </w:rPr>
        <w:t xml:space="preserve">[</w:t>
        <w:br w:clear="none"/>
      </w:r>
      <w:r>
        <w:t xml:space="preserve">Function</w:t>
        <w:br w:clear="none"/>
      </w:r>
      <w:r>
        <w:rPr>
          <w:rStyle w:val="Text1"/>
        </w:rPr>
        <w:t xml:space="preserve">],</w:t>
        <w:br w:clear="none"/>
      </w:r>
      <w:r>
        <w:rPr>
          <w:rStyle w:val="Text0"/>
        </w:rPr>
        <w:t xml:space="preserve"/>
        <w:br w:clear="none"/>
        <w:t xml:space="preserve">  </w:t>
        <w:br w:clear="none"/>
      </w:r>
      <w:r>
        <w:rPr>
          <w:rStyle w:val="Text8"/>
        </w:rPr>
        <w:t xml:space="preserve">equals</w:t>
        <w:br w:clear="none"/>
      </w:r>
      <w:r>
        <w:t xml:space="preserve">:</w:t>
        <w:br w:clear="none"/>
      </w:r>
      <w:r>
        <w:rPr>
          <w:rStyle w:val="Text0"/>
        </w:rPr>
        <w:t xml:space="preserve"> </w:t>
        <w:br w:clear="none"/>
      </w:r>
      <w:r>
        <w:rPr>
          <w:rStyle w:val="Text1"/>
        </w:rPr>
        <w:t xml:space="preserve">[</w:t>
        <w:br w:clear="none"/>
      </w:r>
      <w:r>
        <w:t xml:space="preserve">Function</w:t>
        <w:br w:clear="none"/>
      </w:r>
      <w:r>
        <w:rPr>
          <w:rStyle w:val="Text1"/>
        </w:rPr>
        <w:t xml:space="preserve">],</w:t>
        <w:br w:clear="none"/>
      </w:r>
      <w:r>
        <w:rPr>
          <w:rStyle w:val="Text0"/>
        </w:rPr>
        <w:t xml:space="preserve"/>
        <w:br w:clear="none"/>
        <w:t xml:space="preserve">  </w:t>
        <w:br w:clear="none"/>
      </w:r>
      <w:r>
        <w:rPr>
          <w:rStyle w:val="Text8"/>
        </w:rPr>
        <w:t xml:space="preserve">extend</w:t>
        <w:br w:clear="none"/>
      </w:r>
      <w:r>
        <w:t xml:space="preserve">:</w:t>
        <w:br w:clear="none"/>
      </w:r>
      <w:r>
        <w:rPr>
          <w:rStyle w:val="Text0"/>
        </w:rPr>
        <w:t xml:space="preserve"> </w:t>
        <w:br w:clear="none"/>
      </w:r>
      <w:r>
        <w:rPr>
          <w:rStyle w:val="Text1"/>
        </w:rPr>
        <w:t xml:space="preserve">[</w:t>
        <w:br w:clear="none"/>
      </w:r>
      <w:r>
        <w:t xml:space="preserve">Function</w:t>
        <w:br w:clear="none"/>
      </w:r>
      <w:r>
        <w:rPr>
          <w:rStyle w:val="Text1"/>
        </w:rPr>
        <w:t xml:space="preserve">],</w:t>
        <w:br w:clear="none"/>
      </w:r>
      <w:r>
        <w:rPr>
          <w:rStyle w:val="Text0"/>
        </w:rPr>
        <w:t xml:space="preserve"/>
        <w:br w:clear="none"/>
        <w:t xml:space="preserve">  </w:t>
        <w:br w:clear="none"/>
      </w:r>
      <w:r>
        <w:rPr>
          <w:rStyle w:val="Text8"/>
        </w:rPr>
        <w:t xml:space="preserve">filter</w:t>
        <w:br w:clear="none"/>
      </w:r>
      <w:r>
        <w:t xml:space="preserve">:</w:t>
        <w:br w:clear="none"/>
      </w:r>
      <w:r>
        <w:rPr>
          <w:rStyle w:val="Text0"/>
        </w:rPr>
        <w:t xml:space="preserve"> </w:t>
        <w:br w:clear="none"/>
      </w:r>
      <w:r>
        <w:rPr>
          <w:rStyle w:val="Text1"/>
        </w:rPr>
        <w:t xml:space="preserve">[</w:t>
        <w:br w:clear="none"/>
      </w:r>
      <w:r>
        <w:t xml:space="preserve">Function</w:t>
        <w:br w:clear="none"/>
      </w:r>
      <w:r>
        <w:rPr>
          <w:rStyle w:val="Text1"/>
        </w:rPr>
        <w:t xml:space="preserve">],</w:t>
        <w:br w:clear="none"/>
      </w:r>
      <w:r>
        <w:rPr>
          <w:rStyle w:val="Text0"/>
        </w:rPr>
        <w:t xml:space="preserve"/>
        <w:br w:clear="none"/>
        <w:t xml:space="preserve">  </w:t>
        <w:br w:clear="none"/>
      </w:r>
      <w:r>
        <w:rPr>
          <w:rStyle w:val="Text8"/>
        </w:rPr>
        <w:t xml:space="preserve">map</w:t>
        <w:br w:clear="none"/>
      </w:r>
      <w:r>
        <w:t xml:space="preserve">:</w:t>
        <w:br w:clear="none"/>
      </w:r>
      <w:r>
        <w:rPr>
          <w:rStyle w:val="Text0"/>
        </w:rPr>
        <w:t xml:space="preserve"> </w:t>
        <w:br w:clear="none"/>
      </w:r>
      <w:r>
        <w:rPr>
          <w:rStyle w:val="Text1"/>
        </w:rPr>
        <w:t xml:space="preserve">[</w:t>
        <w:br w:clear="none"/>
      </w:r>
      <w:r>
        <w:t xml:space="preserve">Function</w:t>
        <w:br w:clear="none"/>
      </w:r>
      <w:r>
        <w:rPr>
          <w:rStyle w:val="Text1"/>
        </w:rPr>
        <w:t xml:space="preserve">],</w:t>
        <w:br w:clear="none"/>
      </w:r>
      <w:r>
        <w:rPr>
          <w:rStyle w:val="Text0"/>
        </w:rPr>
        <w:t xml:space="preserve"/>
        <w:br w:clear="none"/>
        <w:t xml:space="preserve">  </w:t>
        <w:br w:clear="none"/>
      </w:r>
      <w:r>
        <w:rPr>
          <w:rStyle w:val="Text3"/>
        </w:rPr>
        <w:t xml:space="preserve">of</w:t>
        <w:br w:clear="none"/>
      </w:r>
      <w:r>
        <w:t xml:space="preserve">:</w:t>
        <w:br w:clear="none"/>
      </w:r>
      <w:r>
        <w:rPr>
          <w:rStyle w:val="Text0"/>
        </w:rPr>
        <w:t xml:space="preserve"> </w:t>
        <w:br w:clear="none"/>
      </w:r>
      <w:r>
        <w:rPr>
          <w:rStyle w:val="Text1"/>
        </w:rPr>
        <w:t xml:space="preserve">[</w:t>
        <w:br w:clear="none"/>
      </w:r>
      <w:r>
        <w:t xml:space="preserve">Function</w:t>
        <w:br w:clear="none"/>
      </w:r>
      <w:r>
        <w:rPr>
          <w:rStyle w:val="Text1"/>
        </w:rPr>
        <w:t xml:space="preserve">],</w:t>
        <w:br w:clear="none"/>
      </w:r>
      <w:r>
        <w:rPr>
          <w:rStyle w:val="Text0"/>
        </w:rPr>
        <w:t xml:space="preserve"/>
        <w:br w:clear="none"/>
        <w:t xml:space="preserve">  </w:t>
        <w:br w:clear="none"/>
      </w:r>
      <w:r>
        <w:rPr>
          <w:rStyle w:val="Text8"/>
        </w:rPr>
        <w:t xml:space="preserve">reduce</w:t>
        <w:br w:clear="none"/>
      </w:r>
      <w:r>
        <w:t xml:space="preserve">:</w:t>
        <w:br w:clear="none"/>
      </w:r>
      <w:r>
        <w:rPr>
          <w:rStyle w:val="Text0"/>
        </w:rPr>
        <w:t xml:space="preserve"> </w:t>
        <w:br w:clear="none"/>
      </w:r>
      <w:r>
        <w:rPr>
          <w:rStyle w:val="Text1"/>
        </w:rPr>
        <w:t xml:space="preserve">[</w:t>
        <w:br w:clear="none"/>
      </w:r>
      <w:r>
        <w:t xml:space="preserve">Function</w:t>
        <w:br w:clear="none"/>
      </w:r>
      <w:r>
        <w:rPr>
          <w:rStyle w:val="Text1"/>
        </w:rPr>
        <w:t xml:space="preserve">],</w:t>
        <w:br w:clear="none"/>
      </w:r>
      <w:r>
        <w:rPr>
          <w:rStyle w:val="Text0"/>
        </w:rPr>
        <w:t xml:space="preserve"/>
        <w:br w:clear="none"/>
        <w:t xml:space="preserve">  </w:t>
        <w:br w:clear="none"/>
      </w:r>
      <w:r>
        <w:rPr>
          <w:rStyle w:val="Text8"/>
        </w:rPr>
        <w:t xml:space="preserve">sequence</w:t>
        <w:br w:clear="none"/>
      </w:r>
      <w:r>
        <w:t xml:space="preserve">:</w:t>
        <w:br w:clear="none"/>
      </w:r>
      <w:r>
        <w:rPr>
          <w:rStyle w:val="Text0"/>
        </w:rPr>
        <w:t xml:space="preserve"> </w:t>
        <w:br w:clear="none"/>
      </w:r>
      <w:r>
        <w:rPr>
          <w:rStyle w:val="Text1"/>
        </w:rPr>
        <w:t xml:space="preserve">[</w:t>
        <w:br w:clear="none"/>
      </w:r>
      <w:r>
        <w:t xml:space="preserve">Function</w:t>
        <w:br w:clear="none"/>
      </w:r>
      <w:r>
        <w:rPr>
          <w:rStyle w:val="Text1"/>
        </w:rPr>
        <w:t xml:space="preserve">],</w:t>
        <w:br w:clear="none"/>
      </w:r>
      <w:r>
        <w:rPr>
          <w:rStyle w:val="Text0"/>
        </w:rPr>
        <w:t xml:space="preserve"/>
        <w:br w:clear="none"/>
        <w:t xml:space="preserve">  </w:t>
        <w:br w:clear="none"/>
      </w:r>
      <w:r>
        <w:rPr>
          <w:rStyle w:val="Text8"/>
        </w:rPr>
        <w:t xml:space="preserve">toBoolean</w:t>
        <w:br w:clear="none"/>
      </w:r>
      <w:r>
        <w:t xml:space="preserve">:</w:t>
        <w:br w:clear="none"/>
      </w:r>
      <w:r>
        <w:rPr>
          <w:rStyle w:val="Text0"/>
        </w:rPr>
        <w:t xml:space="preserve"> </w:t>
        <w:br w:clear="none"/>
      </w:r>
      <w:r>
        <w:rPr>
          <w:rStyle w:val="Text1"/>
        </w:rPr>
        <w:t xml:space="preserve">[</w:t>
        <w:br w:clear="none"/>
      </w:r>
      <w:r>
        <w:t xml:space="preserve">Function</w:t>
        <w:br w:clear="none"/>
      </w:r>
      <w:r>
        <w:rPr>
          <w:rStyle w:val="Text1"/>
        </w:rPr>
        <w:t xml:space="preserve">],</w:t>
        <w:br w:clear="none"/>
      </w:r>
      <w:r>
        <w:rPr>
          <w:rStyle w:val="Text0"/>
        </w:rPr>
        <w:t xml:space="preserve"/>
        <w:br w:clear="none"/>
        <w:t xml:space="preserve">  </w:t>
        <w:br w:clear="none"/>
      </w:r>
      <w:r>
        <w:rPr>
          <w:rStyle w:val="Text8"/>
        </w:rPr>
        <w:t xml:space="preserve">toString</w:t>
        <w:br w:clear="none"/>
      </w:r>
      <w:r>
        <w:t xml:space="preserve">:</w:t>
        <w:br w:clear="none"/>
      </w:r>
      <w:r>
        <w:rPr>
          <w:rStyle w:val="Text0"/>
        </w:rPr>
        <w:t xml:space="preserve"> </w:t>
        <w:br w:clear="none"/>
      </w:r>
      <w:r>
        <w:rPr>
          <w:rStyle w:val="Text1"/>
        </w:rPr>
        <w:t xml:space="preserve">[</w:t>
        <w:br w:clear="none"/>
      </w:r>
      <w:r>
        <w:t xml:space="preserve">Function</w:t>
        <w:br w:clear="none"/>
      </w:r>
      <w:r>
        <w:rPr>
          <w:rStyle w:val="Text1"/>
        </w:rPr>
        <w:t xml:space="preserve">],</w:t>
        <w:br w:clear="none"/>
      </w:r>
      <w:r>
        <w:rPr>
          <w:rStyle w:val="Text0"/>
        </w:rPr>
        <w:t xml:space="preserve"/>
        <w:br w:clear="none"/>
        <w:t xml:space="preserve">  </w:t>
        <w:br w:clear="none"/>
      </w:r>
      <w:r>
        <w:rPr>
          <w:rStyle w:val="Text8"/>
        </w:rPr>
        <w:t xml:space="preserve">inspect</w:t>
        <w:br w:clear="none"/>
      </w:r>
      <w:r>
        <w:t xml:space="preserve">:</w:t>
        <w:br w:clear="none"/>
      </w:r>
      <w:r>
        <w:rPr>
          <w:rStyle w:val="Text0"/>
        </w:rPr>
        <w:t xml:space="preserve"> </w:t>
        <w:br w:clear="none"/>
      </w:r>
      <w:r>
        <w:rPr>
          <w:rStyle w:val="Text1"/>
        </w:rPr>
        <w:t xml:space="preserve">[</w:t>
        <w:br w:clear="none"/>
      </w:r>
      <w:r>
        <w:t xml:space="preserve">Function:</w:t>
        <w:br w:clear="none"/>
      </w:r>
      <w:r>
        <w:rPr>
          <w:rStyle w:val="Text0"/>
        </w:rPr>
        <w:t xml:space="preserve"> </w:t>
        <w:br w:clear="none"/>
      </w:r>
      <w:r>
        <w:rPr>
          <w:rStyle w:val="Text8"/>
        </w:rPr>
        <w:t xml:space="preserve">inspect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p>
    <w:p>
      <w:pPr>
        <w:pStyle w:val="Normal"/>
      </w:pPr>
      <w:r>
        <w:t xml:space="preserve">So </w:t>
      </w:r>
      <w:r>
        <w:rPr>
          <w:rStyle w:val="Text2"/>
        </w:rPr>
        <w:t>Just</w:t>
      </w:r>
      <w:r>
        <w:t xml:space="preserve"> and </w:t>
      </w:r>
      <w:r>
        <w:rPr>
          <w:rStyle w:val="Text2"/>
        </w:rPr>
        <w:t>Nothing</w:t>
      </w:r>
      <w:r>
        <w:t xml:space="preserve"> are both some kind of </w:t>
      </w:r>
      <w:r>
        <w:rPr>
          <w:rStyle w:val="Text2"/>
        </w:rPr>
        <w:t>Maybe</w:t>
      </w:r>
      <w:r>
        <w:t>? Is that a perfect academic description? No, but it’s a workable one. Now let’s fix the tests:</w:t>
      </w:r>
    </w:p>
    <w:p>
      <w:pPr>
        <w:pStyle w:val="Para 03"/>
      </w:pPr>
      <w:r>
        <w:rPr>
          <w:rStyle w:val="Text0"/>
        </w:rPr>
        <w:t xml:space="preserve"/>
        <w:br w:clear="none"/>
      </w:r>
      <w:r>
        <w:rPr>
          <w:rStyle w:val="Text13"/>
        </w:rPr>
        <w:t xml:space="preserve">test</w:t>
        <w:br w:clear="none"/>
      </w:r>
      <w:r>
        <w:rPr>
          <w:rStyle w:val="Text1"/>
        </w:rPr>
        <w:t xml:space="preserve">(</w:t>
        <w:br w:clear="none"/>
      </w:r>
      <w:r>
        <w:rPr>
          <w:rStyle w:val="Text6"/>
        </w:rPr>
        <w:t xml:space="preserve">"Displaying a person"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personOne</w:t>
        <w:br w:clear="none"/>
      </w:r>
      <w:r>
        <w:rPr>
          <w:rStyle w:val="Text0"/>
        </w:rPr>
        <w:t xml:space="preserve"> </w:t>
        <w:br w:clear="none"/>
      </w:r>
      <w:r>
        <w:rPr>
          <w:rStyle w:val="Text1"/>
        </w:rPr>
        <w:t xml:space="preserve">=</w:t>
        <w:br w:clear="none"/>
      </w:r>
      <w:r>
        <w:rPr>
          <w:rStyle w:val="Text0"/>
        </w:rPr>
        <w:t xml:space="preserve"> </w:t>
        <w:br w:clear="none"/>
      </w:r>
      <w:r>
        <w:t xml:space="preserve">new</w:t>
        <w:br w:clear="none"/>
      </w:r>
      <w:r>
        <w:rPr>
          <w:rStyle w:val="Text0"/>
        </w:rPr>
        <w:t xml:space="preserve"> </w:t>
        <w:br w:clear="none"/>
      </w:r>
      <w:r>
        <w:rPr>
          <w:rStyle w:val="Text16"/>
        </w:rPr>
        <w:t xml:space="preserve">Person</w:t>
        <w:br w:clear="none"/>
      </w:r>
      <w:r>
        <w:rPr>
          <w:rStyle w:val="Text1"/>
        </w:rPr>
        <w:t xml:space="preserve">(</w:t>
        <w:br w:clear="none"/>
      </w:r>
      <w:r>
        <w:rPr>
          <w:rStyle w:val="Text6"/>
        </w:rPr>
        <w:t xml:space="preserve">"tony"</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equal</w:t>
        <w:br w:clear="none"/>
      </w:r>
      <w:r>
        <w:rPr>
          <w:rStyle w:val="Text1"/>
        </w:rPr>
        <w:t xml:space="preserve">(</w:t>
        <w:br w:clear="none"/>
      </w:r>
      <w:r>
        <w:rPr>
          <w:rStyle w:val="Text16"/>
        </w:rPr>
        <w:t xml:space="preserve">S</w:t>
        <w:br w:clear="none"/>
      </w:r>
      <w:r>
        <w:rPr>
          <w:rStyle w:val="Text9"/>
        </w:rPr>
        <w:t xml:space="preserve">.</w:t>
        <w:br w:clear="none"/>
      </w:r>
      <w:r>
        <w:t xml:space="preserve">fromMaybe</w:t>
        <w:br w:clear="none"/>
      </w:r>
      <w:r>
        <w:rPr>
          <w:rStyle w:val="Text1"/>
        </w:rPr>
        <w:t xml:space="preserve">(</w:t>
        <w:br w:clear="none"/>
      </w:r>
      <w:r>
        <w:rPr>
          <w:rStyle w:val="Text21"/>
        </w:rPr>
        <w:t xml:space="preserve">''</w:t>
        <w:br w:clear="none"/>
      </w:r>
      <w:r>
        <w:rPr>
          <w:rStyle w:val="Text1"/>
        </w:rPr>
        <w:t xml:space="preserve">,</w:t>
        <w:br w:clear="none"/>
      </w:r>
      <w:r>
        <w:rPr>
          <w:rStyle w:val="Text0"/>
        </w:rPr>
        <w:t xml:space="preserve"/>
        <w:br w:clear="none"/>
        <w:t xml:space="preserve">                 </w:t>
        <w:br w:clear="none"/>
      </w:r>
      <w:r>
        <w:t xml:space="preserve">personOne</w:t>
        <w:br w:clear="none"/>
      </w:r>
      <w:r>
        <w:rPr>
          <w:rStyle w:val="Text9"/>
        </w:rPr>
        <w:t xml:space="preserve">.</w:t>
        <w:br w:clear="none"/>
      </w:r>
      <w:r>
        <w:t xml:space="preserve">name</w:t>
        <w:br w:clear="none"/>
      </w:r>
      <w:r>
        <w:rPr>
          <w:rStyle w:val="Text9"/>
        </w:rPr>
        <w:t xml:space="preserve">.</w:t>
        <w:br w:clear="none"/>
      </w:r>
      <w:r>
        <w:t xml:space="preserve">map</w:t>
        <w:br w:clear="none"/>
      </w:r>
      <w:r>
        <w:rPr>
          <w:rStyle w:val="Text1"/>
        </w:rPr>
        <w:t xml:space="preserve">(</w:t>
        <w:br w:clear="none"/>
      </w:r>
      <w:r>
        <w:t xml:space="preserve">capitalize</w:t>
        <w:br w:clear="none"/>
      </w:r>
      <w:r>
        <w:rPr>
          <w:rStyle w:val="Text1"/>
        </w:rPr>
        <w:t xml:space="preserve">)</w:t>
        <w:br w:clear="none"/>
      </w:r>
      <w:r>
        <w:rPr>
          <w:rStyle w:val="Text9"/>
        </w:rPr>
        <w:t xml:space="preserve">.</w:t>
        <w:br w:clear="none"/>
      </w:r>
      <w:r>
        <w:t xml:space="preserve">map</w:t>
        <w:br w:clear="none"/>
      </w:r>
      <w:r>
        <w:rPr>
          <w:rStyle w:val="Text1"/>
        </w:rPr>
        <w:t xml:space="preserve">(</w:t>
        <w:br w:clear="none"/>
      </w:r>
      <w:r>
        <w:t xml:space="preserve">tigerify</w:t>
        <w:br w:clear="none"/>
      </w:r>
      <w:r>
        <w:rPr>
          <w:rStyle w:val="Text1"/>
        </w:rPr>
        <w:t xml:space="preserve">)),</w:t>
        <w:br w:clear="none"/>
      </w:r>
      <w:r>
        <w:rPr>
          <w:rStyle w:val="Text0"/>
        </w:rPr>
        <w:t xml:space="preserve"/>
        <w:br w:clear="none"/>
        <w:t xml:space="preserve">               </w:t>
        <w:br w:clear="none"/>
      </w:r>
      <w:r>
        <w:rPr>
          <w:rStyle w:val="Text21"/>
        </w:rPr>
        <w:t xml:space="preserve">'</w:t>
        <w:br w:clear="none"/>
      </w:r>
      <w:r>
        <w:rPr>
          <w:rStyle w:val="Text15"/>
        </w:rPr>
        <w:t xml:space="preserve">Tony, the tige</w:t>
        <w:br w:clear="none"/>
      </w:r>
      <w:r>
        <w:rPr>
          <w:rStyle w:val="Text21"/>
        </w:rPr>
        <w:t xml:space="preserve">r'</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end</w:t>
        <w:br w:clear="none"/>
      </w:r>
      <w:r>
        <w:rPr>
          <w:rStyle w:val="Text12"/>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test</w:t>
        <w:br w:clear="none"/>
      </w:r>
      <w:r>
        <w:rPr>
          <w:rStyle w:val="Text1"/>
        </w:rPr>
        <w:t xml:space="preserve">(</w:t>
        <w:br w:clear="none"/>
      </w:r>
      <w:r>
        <w:rPr>
          <w:rStyle w:val="Text6"/>
        </w:rPr>
        <w:t xml:space="preserve">"Displaying an anonymous person"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personTwo</w:t>
        <w:br w:clear="none"/>
      </w:r>
      <w:r>
        <w:rPr>
          <w:rStyle w:val="Text0"/>
        </w:rPr>
        <w:t xml:space="preserve"> </w:t>
        <w:br w:clear="none"/>
      </w:r>
      <w:r>
        <w:rPr>
          <w:rStyle w:val="Text1"/>
        </w:rPr>
        <w:t xml:space="preserve">=</w:t>
        <w:br w:clear="none"/>
      </w:r>
      <w:r>
        <w:rPr>
          <w:rStyle w:val="Text0"/>
        </w:rPr>
        <w:t xml:space="preserve"> </w:t>
        <w:br w:clear="none"/>
      </w:r>
      <w:r>
        <w:t xml:space="preserve">new</w:t>
        <w:br w:clear="none"/>
      </w:r>
      <w:r>
        <w:rPr>
          <w:rStyle w:val="Text0"/>
        </w:rPr>
        <w:t xml:space="preserve"> </w:t>
        <w:br w:clear="none"/>
      </w:r>
      <w:r>
        <w:rPr>
          <w:rStyle w:val="Text16"/>
        </w:rPr>
        <w:t xml:space="preserve">AnonymousPerson</w:t>
        <w:br w:clear="none"/>
      </w:r>
      <w:r>
        <w:rPr>
          <w:rStyle w:val="Text1"/>
        </w:rPr>
        <w:t xml:space="preserve">(</w:t>
        <w:br w:clear="none"/>
      </w:r>
      <w:r>
        <w:rPr>
          <w:rStyle w:val="Text6"/>
        </w:rPr>
        <w:t xml:space="preserve">"tony"</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equal</w:t>
        <w:br w:clear="none"/>
      </w:r>
      <w:r>
        <w:rPr>
          <w:rStyle w:val="Text1"/>
        </w:rPr>
        <w:t xml:space="preserve">(</w:t>
        <w:br w:clear="none"/>
      </w:r>
      <w:r>
        <w:rPr>
          <w:rStyle w:val="Text16"/>
        </w:rPr>
        <w:t xml:space="preserve">S</w:t>
        <w:br w:clear="none"/>
      </w:r>
      <w:r>
        <w:rPr>
          <w:rStyle w:val="Text9"/>
        </w:rPr>
        <w:t xml:space="preserve">.</w:t>
        <w:br w:clear="none"/>
      </w:r>
      <w:r>
        <w:t xml:space="preserve">fromMaybe</w:t>
        <w:br w:clear="none"/>
      </w:r>
      <w:r>
        <w:rPr>
          <w:rStyle w:val="Text1"/>
        </w:rPr>
        <w:t xml:space="preserve">(</w:t>
        <w:br w:clear="none"/>
      </w:r>
      <w:r>
        <w:rPr>
          <w:rStyle w:val="Text21"/>
        </w:rPr>
        <w:t xml:space="preserve">''</w:t>
        <w:br w:clear="none"/>
      </w:r>
      <w:r>
        <w:rPr>
          <w:rStyle w:val="Text1"/>
        </w:rPr>
        <w:t xml:space="preserve">,</w:t>
        <w:br w:clear="none"/>
      </w:r>
      <w:r>
        <w:rPr>
          <w:rStyle w:val="Text0"/>
        </w:rPr>
        <w:t xml:space="preserve"/>
        <w:br w:clear="none"/>
        <w:t xml:space="preserve">                 </w:t>
        <w:br w:clear="none"/>
      </w:r>
      <w:r>
        <w:t xml:space="preserve">personTwo</w:t>
        <w:br w:clear="none"/>
      </w:r>
      <w:r>
        <w:rPr>
          <w:rStyle w:val="Text9"/>
        </w:rPr>
        <w:t xml:space="preserve">.</w:t>
        <w:br w:clear="none"/>
      </w:r>
      <w:r>
        <w:t xml:space="preserve">name</w:t>
        <w:br w:clear="none"/>
      </w:r>
      <w:r>
        <w:rPr>
          <w:rStyle w:val="Text9"/>
        </w:rPr>
        <w:t xml:space="preserve">.</w:t>
        <w:br w:clear="none"/>
      </w:r>
      <w:r>
        <w:t xml:space="preserve">map</w:t>
        <w:br w:clear="none"/>
      </w:r>
      <w:r>
        <w:rPr>
          <w:rStyle w:val="Text1"/>
        </w:rPr>
        <w:t xml:space="preserve">(</w:t>
        <w:br w:clear="none"/>
      </w:r>
      <w:r>
        <w:t xml:space="preserve">capitalize</w:t>
        <w:br w:clear="none"/>
      </w:r>
      <w:r>
        <w:rPr>
          <w:rStyle w:val="Text1"/>
        </w:rPr>
        <w:t xml:space="preserve">)</w:t>
        <w:br w:clear="none"/>
      </w:r>
      <w:r>
        <w:rPr>
          <w:rStyle w:val="Text9"/>
        </w:rPr>
        <w:t xml:space="preserve">.</w:t>
        <w:br w:clear="none"/>
      </w:r>
      <w:r>
        <w:t xml:space="preserve">map</w:t>
        <w:br w:clear="none"/>
      </w:r>
      <w:r>
        <w:rPr>
          <w:rStyle w:val="Text1"/>
        </w:rPr>
        <w:t xml:space="preserve">(</w:t>
        <w:br w:clear="none"/>
      </w:r>
      <w:r>
        <w:t xml:space="preserve">tigerify</w:t>
        <w:br w:clear="none"/>
      </w:r>
      <w:r>
        <w:rPr>
          <w:rStyle w:val="Text1"/>
        </w:rPr>
        <w:t xml:space="preserve">)),</w:t>
        <w:br w:clear="none"/>
      </w:r>
      <w:r>
        <w:rPr>
          <w:rStyle w:val="Text0"/>
        </w:rPr>
        <w:t xml:space="preserve"/>
        <w:br w:clear="none"/>
        <w:t xml:space="preserve">               </w:t>
        <w:br w:clear="none"/>
      </w:r>
      <w:r>
        <w:rPr>
          <w:rStyle w:val="Text21"/>
        </w:rPr>
        <w:t xml:space="preserve">''</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end</w:t>
        <w:br w:clear="none"/>
      </w:r>
      <w:r>
        <w:rPr>
          <w:rStyle w:val="Text12"/>
        </w:rPr>
        <w:t xml:space="preserve">()</w:t>
        <w:br w:clear="none"/>
      </w:r>
      <w:r>
        <w:rPr>
          <w:rStyle w:val="Text1"/>
        </w:rPr>
        <w:t xml:space="preserve">;</w:t>
        <w:br w:clear="none"/>
      </w:r>
      <w:r>
        <w:rPr>
          <w:rStyle w:val="Text0"/>
        </w:rPr>
        <w:t xml:space="preserve"/>
        <w:br w:clear="none"/>
      </w:r>
      <w:r>
        <w:rPr>
          <w:rStyle w:val="Text1"/>
        </w:rPr>
        <w:t xml:space="preserve">});</w:t>
        <w:br w:clear="none"/>
      </w:r>
    </w:p>
    <w:p>
      <w:pPr>
        <w:pStyle w:val="Normal"/>
      </w:pPr>
      <w:r>
        <w:t>Now our tests should be passing again!</w:t>
      </w:r>
      <w:r>
        <w:rPr>
          <w:rStyle w:val="Text51"/>
        </w:rPr>
        <w:bookmarkStart w:id="1654" w:name="idm139681430986192"/>
        <w:t/>
        <w:bookmarkEnd w:id="1654"/>
        <w:bookmarkStart w:id="1655" w:name="idm139681430895936"/>
        <w:t/>
        <w:bookmarkEnd w:id="1655"/>
      </w:r>
    </w:p>
    <w:p>
      <w:bookmarkStart w:id="1656" w:name="Functional_Refactoring_with_Mayb"/>
      <w:pPr>
        <w:keepNext/>
        <w:pStyle w:val="Heading 2"/>
      </w:pPr>
      <w:r>
        <w:t>Functional Refactoring with Maybe</w:t>
      </w:r>
      <w:bookmarkEnd w:id="1656"/>
    </w:p>
    <w:p>
      <w:pPr>
        <w:pStyle w:val="Normal"/>
      </w:pPr>
      <w:r>
        <w:t xml:space="preserve">Instead of </w:t>
      </w:r>
      <w:r>
        <w:rPr>
          <w:rStyle w:val="Text2"/>
        </w:rPr>
        <w:t>S.maybeToNullable</w:t>
      </w:r>
      <w:r>
        <w:t xml:space="preserve">, we </w:t>
      </w:r>
      <w:r>
        <w:rPr>
          <w:rStyle w:val="Text51"/>
        </w:rPr>
        <w:bookmarkStart w:id="1657" w:name="ix_MaybeFR"/>
        <w:t/>
        <w:bookmarkEnd w:id="1657"/>
      </w:r>
      <w:r>
        <w:t xml:space="preserve">used </w:t>
      </w:r>
      <w:r>
        <w:rPr>
          <w:rStyle w:val="Text2"/>
        </w:rPr>
        <w:t>S.fromMaybe</w:t>
      </w:r>
      <w:r>
        <w:t xml:space="preserve"> to</w:t>
      </w:r>
      <w:r>
        <w:rPr>
          <w:rStyle w:val="Text51"/>
        </w:rPr>
        <w:bookmarkStart w:id="1658" w:name="ix_burritoFRMaybe"/>
        <w:t/>
        <w:bookmarkEnd w:id="1658"/>
      </w:r>
      <w:r>
        <w:t xml:space="preserve"> return</w:t>
      </w:r>
      <w:r>
        <w:rPr>
          <w:rStyle w:val="Text51"/>
        </w:rPr>
        <w:bookmarkStart w:id="1659" w:name="ix_SancMaybe"/>
        <w:t/>
        <w:bookmarkEnd w:id="1659"/>
      </w:r>
      <w:r>
        <w:t xml:space="preserve"> a</w:t>
      </w:r>
      <w:r>
        <w:rPr>
          <w:rStyle w:val="Text51"/>
        </w:rPr>
        <w:bookmarkStart w:id="1660" w:name="idm139681430841120"/>
        <w:t/>
        <w:bookmarkEnd w:id="1660"/>
      </w:r>
      <w:r>
        <w:t xml:space="preserve"> blank string (</w:t>
      </w:r>
      <w:r>
        <w:rPr>
          <w:rStyle w:val="Text2"/>
        </w:rPr>
        <w:t>''</w:t>
      </w:r>
      <w:r>
        <w:t xml:space="preserve">) if the </w:t>
      </w:r>
      <w:r>
        <w:rPr>
          <w:rStyle w:val="Text2"/>
        </w:rPr>
        <w:t>Maybe</w:t>
      </w:r>
      <w:r>
        <w:t xml:space="preserve"> (</w:t>
      </w:r>
      <w:r>
        <w:rPr>
          <w:rStyle w:val="Text2"/>
        </w:rPr>
        <w:t>Nothing</w:t>
      </w:r>
      <w:r>
        <w:t xml:space="preserve"> or </w:t>
      </w:r>
      <w:r>
        <w:rPr>
          <w:rStyle w:val="Text2"/>
        </w:rPr>
        <w:t>Just</w:t>
      </w:r>
      <w:r>
        <w:t xml:space="preserve">) is a </w:t>
      </w:r>
      <w:r>
        <w:rPr>
          <w:rStyle w:val="Text2"/>
        </w:rPr>
        <w:t>Nothing</w:t>
      </w:r>
      <w:r>
        <w:t xml:space="preserve">. If it is a </w:t>
      </w:r>
      <w:r>
        <w:rPr>
          <w:rStyle w:val="Text2"/>
        </w:rPr>
        <w:t>Just</w:t>
      </w:r>
      <w:r>
        <w:t>, it unwraps the value.</w:t>
      </w:r>
      <w:r>
        <w:rPr>
          <w:rStyle w:val="Text51"/>
        </w:rPr>
        <w:bookmarkStart w:id="1661" w:name="ix_FPburritoMaybe"/>
        <w:t/>
        <w:bookmarkEnd w:id="1661"/>
      </w:r>
    </w:p>
    <w:p>
      <w:pPr>
        <w:pStyle w:val="Normal"/>
      </w:pPr>
      <w:r>
        <w:t xml:space="preserve">So if both names are actually </w:t>
      </w:r>
      <w:r>
        <w:rPr>
          <w:rStyle w:val="Text2"/>
        </w:rPr>
        <w:t>Maybe</w:t>
      </w:r>
      <w:r>
        <w:t xml:space="preserve"> all along, can we create the wrapper based on the input? Yes. And if the only difference between a </w:t>
      </w:r>
      <w:r>
        <w:rPr>
          <w:rStyle w:val="Text2"/>
        </w:rPr>
        <w:t>Person</w:t>
      </w:r>
      <w:r>
        <w:t xml:space="preserve"> and an </w:t>
      </w:r>
      <w:r>
        <w:rPr>
          <w:rStyle w:val="Text2"/>
        </w:rPr>
        <w:t>AnonymousPerson</w:t>
      </w:r>
      <w:r>
        <w:t xml:space="preserve"> is that they have different </w:t>
      </w:r>
      <w:r>
        <w:rPr>
          <w:rStyle w:val="Text2"/>
        </w:rPr>
        <w:t>name</w:t>
      </w:r>
      <w:r>
        <w:t xml:space="preserve"> values, we don’t actually need the subclass anymore:</w:t>
      </w:r>
    </w:p>
    <w:p>
      <w:pPr>
        <w:pStyle w:val="Para 03"/>
      </w:pPr>
      <w:r>
        <w:rPr>
          <w:rStyle w:val="Text0"/>
        </w:rPr>
        <w:t xml:space="preserve"/>
        <w:br w:clear="none"/>
      </w:r>
      <w:r>
        <w:rPr>
          <w:rStyle w:val="Text3"/>
        </w:rPr>
        <w:t xml:space="preserve">class</w:t>
        <w:br w:clear="none"/>
      </w:r>
      <w:r>
        <w:rPr>
          <w:rStyle w:val="Text0"/>
        </w:rPr>
        <w:t xml:space="preserve"> </w:t>
        <w:br w:clear="none"/>
      </w:r>
      <w:r>
        <w:rPr>
          <w:rStyle w:val="Text16"/>
        </w:rPr>
        <w:t xml:space="preserve">Person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t xml:space="preserve">this</w:t>
        <w:br w:clear="none"/>
      </w:r>
      <w:r>
        <w:rPr>
          <w:rStyle w:val="Text9"/>
        </w:rPr>
        <w:t xml:space="preserve">.</w:t>
        <w:br w:clear="none"/>
      </w:r>
      <w:r>
        <w:t xml:space="preserve">name</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S</w:t>
        <w:br w:clear="none"/>
      </w:r>
      <w:r>
        <w:rPr>
          <w:rStyle w:val="Text9"/>
        </w:rPr>
        <w:t xml:space="preserve">.</w:t>
        <w:br w:clear="none"/>
      </w:r>
      <w:r>
        <w:t xml:space="preserve">toMaybe</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And in our tests, we can declare both objects as a </w:t>
      </w:r>
      <w:r>
        <w:rPr>
          <w:rStyle w:val="Text2"/>
        </w:rPr>
        <w:t>new Person</w:t>
      </w:r>
      <w:r>
        <w:t>:</w:t>
      </w:r>
    </w:p>
    <w:p>
      <w:pPr>
        <w:pStyle w:val="Para 03"/>
      </w:pPr>
      <w:r>
        <w:rPr>
          <w:rStyle w:val="Text0"/>
        </w:rPr>
        <w:t xml:space="preserve"/>
        <w:br w:clear="none"/>
      </w:r>
      <w:r>
        <w:rPr>
          <w:rStyle w:val="Text9"/>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personOne</w:t>
        <w:br w:clear="none"/>
      </w:r>
      <w:r>
        <w:rPr>
          <w:rStyle w:val="Text0"/>
        </w:rPr>
        <w:t xml:space="preserve"> </w:t>
        <w:br w:clear="none"/>
      </w:r>
      <w:r>
        <w:rPr>
          <w:rStyle w:val="Text1"/>
        </w:rPr>
        <w:t xml:space="preserve">=</w:t>
        <w:br w:clear="none"/>
      </w:r>
      <w:r>
        <w:rPr>
          <w:rStyle w:val="Text0"/>
        </w:rPr>
        <w:t xml:space="preserve"> </w:t>
        <w:br w:clear="none"/>
      </w:r>
      <w:r>
        <w:t xml:space="preserve">new</w:t>
        <w:br w:clear="none"/>
      </w:r>
      <w:r>
        <w:rPr>
          <w:rStyle w:val="Text0"/>
        </w:rPr>
        <w:t xml:space="preserve"> </w:t>
        <w:br w:clear="none"/>
      </w:r>
      <w:r>
        <w:rPr>
          <w:rStyle w:val="Text16"/>
        </w:rPr>
        <w:t xml:space="preserve">Person</w:t>
        <w:br w:clear="none"/>
      </w:r>
      <w:r>
        <w:rPr>
          <w:rStyle w:val="Text1"/>
        </w:rPr>
        <w:t xml:space="preserve">(</w:t>
        <w:br w:clear="none"/>
      </w:r>
      <w:r>
        <w:rPr>
          <w:rStyle w:val="Text6"/>
        </w:rPr>
        <w:t xml:space="preserve">"tony"</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personTwo</w:t>
        <w:br w:clear="none"/>
      </w:r>
      <w:r>
        <w:rPr>
          <w:rStyle w:val="Text0"/>
        </w:rPr>
        <w:t xml:space="preserve"> </w:t>
        <w:br w:clear="none"/>
      </w:r>
      <w:r>
        <w:rPr>
          <w:rStyle w:val="Text1"/>
        </w:rPr>
        <w:t xml:space="preserve">=</w:t>
        <w:br w:clear="none"/>
      </w:r>
      <w:r>
        <w:rPr>
          <w:rStyle w:val="Text0"/>
        </w:rPr>
        <w:t xml:space="preserve"> </w:t>
        <w:br w:clear="none"/>
      </w:r>
      <w:r>
        <w:t xml:space="preserve">new</w:t>
        <w:br w:clear="none"/>
      </w:r>
      <w:r>
        <w:rPr>
          <w:rStyle w:val="Text0"/>
        </w:rPr>
        <w:t xml:space="preserve"> </w:t>
        <w:br w:clear="none"/>
      </w:r>
      <w:r>
        <w:rPr>
          <w:rStyle w:val="Text16"/>
        </w:rPr>
        <w:t xml:space="preserve">Person</w:t>
        <w:br w:clear="none"/>
      </w:r>
      <w:r>
        <w:rPr>
          <w:rStyle w:val="Text1"/>
        </w:rPr>
        <w:t xml:space="preserve">(</w:t>
        <w:br w:clear="none"/>
      </w:r>
      <w:r>
        <w:t xml:space="preserve">null</w:t>
        <w:br w:clear="none"/>
      </w:r>
      <w:r>
        <w:rPr>
          <w:rStyle w:val="Text1"/>
        </w:rPr>
        <w:t xml:space="preserve">);</w:t>
        <w:br w:clear="none"/>
      </w:r>
      <w:r>
        <w:rPr>
          <w:rStyle w:val="Text0"/>
        </w:rPr>
        <w:t xml:space="preserve"/>
        <w:br w:clear="none"/>
      </w:r>
      <w:r>
        <w:rPr>
          <w:rStyle w:val="Text9"/>
        </w:rPr>
        <w:t xml:space="preserve">...</w:t>
        <w:br w:clear="none"/>
      </w:r>
    </w:p>
    <w:p>
      <w:pPr>
        <w:pStyle w:val="Normal"/>
      </w:pPr>
      <w:r>
        <w:t>So what does our code look like now?</w:t>
      </w:r>
    </w:p>
    <w:p>
      <w:pPr>
        <w:pStyle w:val="Para 03"/>
      </w:pPr>
      <w:r>
        <w:rPr>
          <w:rStyle w:val="Text0"/>
        </w:rPr>
        <w:t xml:space="preserve"/>
        <w:br w:clear="none"/>
      </w:r>
      <w:r>
        <w:rPr>
          <w:rStyle w:val="Text13"/>
        </w:rPr>
        <w:t xml:space="preserve">const</w:t>
        <w:br w:clear="none"/>
      </w:r>
      <w:r>
        <w:rPr>
          <w:rStyle w:val="Text0"/>
        </w:rPr>
        <w:t xml:space="preserve"> </w:t>
        <w:br w:clear="none"/>
      </w:r>
      <w:r>
        <w:rPr>
          <w:rStyle w:val="Text1"/>
        </w:rPr>
        <w:t xml:space="preserve">{</w:t>
        <w:br w:clear="none"/>
      </w:r>
      <w:r>
        <w:t xml:space="preserve">create</w:t>
        <w:br w:clear="none"/>
      </w:r>
      <w:r>
        <w:rPr>
          <w:rStyle w:val="Text1"/>
        </w:rPr>
        <w:t xml:space="preserve">,</w:t>
        <w:br w:clear="none"/>
      </w:r>
      <w:r>
        <w:rPr>
          <w:rStyle w:val="Text0"/>
        </w:rPr>
        <w:t xml:space="preserve"> </w:t>
        <w:br w:clear="none"/>
      </w:r>
      <w:r>
        <w:t xml:space="preserve">env</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t xml:space="preserve">require</w:t>
        <w:br w:clear="none"/>
      </w:r>
      <w:r>
        <w:rPr>
          <w:rStyle w:val="Text1"/>
        </w:rPr>
        <w:t xml:space="preserve">(</w:t>
        <w:br w:clear="none"/>
      </w:r>
      <w:r>
        <w:t xml:space="preserve">'sanctuary'</w:t>
        <w:br w:clear="none"/>
      </w:r>
      <w:r>
        <w:rPr>
          <w:rStyle w:val="Text1"/>
        </w:rPr>
        <w:t xml:space="preserve">);</w:t>
        <w:br w:clear="none"/>
      </w:r>
      <w:r>
        <w:rPr>
          <w:rStyle w:val="Text0"/>
        </w:rPr>
        <w:t xml:space="preserve"/>
        <w:br w:clear="none"/>
      </w:r>
      <w:r>
        <w:rPr>
          <w:rStyle w:val="Text13"/>
        </w:rPr>
        <w:t xml:space="preserve">const</w:t>
        <w:br w:clear="none"/>
      </w:r>
      <w:r>
        <w:rPr>
          <w:rStyle w:val="Text0"/>
        </w:rPr>
        <w:t xml:space="preserve"> </w:t>
        <w:br w:clear="none"/>
      </w:r>
      <w:r>
        <w:rPr>
          <w:rStyle w:val="Text16"/>
        </w:rPr>
        <w:t xml:space="preserve">S</w:t>
        <w:br w:clear="none"/>
      </w:r>
      <w:r>
        <w:rPr>
          <w:rStyle w:val="Text0"/>
        </w:rPr>
        <w:t xml:space="preserve"> </w:t>
        <w:br w:clear="none"/>
      </w:r>
      <w:r>
        <w:rPr>
          <w:rStyle w:val="Text1"/>
        </w:rPr>
        <w:t xml:space="preserve">=</w:t>
        <w:br w:clear="none"/>
      </w:r>
      <w:r>
        <w:rPr>
          <w:rStyle w:val="Text0"/>
        </w:rPr>
        <w:t xml:space="preserve"> </w:t>
        <w:br w:clear="none"/>
      </w:r>
      <w:r>
        <w:t xml:space="preserve">create</w:t>
        <w:br w:clear="none"/>
      </w:r>
      <w:r>
        <w:rPr>
          <w:rStyle w:val="Text1"/>
        </w:rPr>
        <w:t xml:space="preserve">({</w:t>
        <w:br w:clear="none"/>
      </w:r>
      <w:r>
        <w:t xml:space="preserve">checkTypes</w:t>
        <w:br w:clear="none"/>
      </w:r>
      <w:r>
        <w:rPr>
          <w:rStyle w:val="Text16"/>
        </w:rPr>
        <w:t xml:space="preserve">:</w:t>
        <w:br w:clear="none"/>
      </w:r>
      <w:r>
        <w:rPr>
          <w:rStyle w:val="Text0"/>
        </w:rPr>
        <w:t xml:space="preserve"> </w:t>
        <w:br w:clear="none"/>
      </w:r>
      <w:r>
        <w:t xml:space="preserve">false</w:t>
        <w:br w:clear="none"/>
      </w:r>
      <w:r>
        <w:rPr>
          <w:rStyle w:val="Text1"/>
        </w:rPr>
        <w:t xml:space="preserve">,</w:t>
        <w:br w:clear="none"/>
      </w:r>
      <w:r>
        <w:rPr>
          <w:rStyle w:val="Text0"/>
        </w:rPr>
        <w:t xml:space="preserve"> </w:t>
        <w:br w:clear="none"/>
      </w:r>
      <w:r>
        <w:t xml:space="preserve">env</w:t>
        <w:br w:clear="none"/>
      </w:r>
      <w:r>
        <w:rPr>
          <w:rStyle w:val="Text16"/>
        </w:rPr>
        <w:t xml:space="preserve">:</w:t>
        <w:br w:clear="none"/>
      </w:r>
      <w:r>
        <w:rPr>
          <w:rStyle w:val="Text0"/>
        </w:rPr>
        <w:t xml:space="preserve"> </w:t>
        <w:br w:clear="none"/>
      </w:r>
      <w:r>
        <w:t xml:space="preserve">env</w:t>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rPr>
          <w:rStyle w:val="Text16"/>
        </w:rPr>
        <w:t xml:space="preserve">Person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t xml:space="preserve">this</w:t>
        <w:br w:clear="none"/>
      </w:r>
      <w:r>
        <w:rPr>
          <w:rStyle w:val="Text9"/>
        </w:rPr>
        <w:t xml:space="preserve">.</w:t>
        <w:br w:clear="none"/>
      </w:r>
      <w:r>
        <w:t xml:space="preserve">name</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S</w:t>
        <w:br w:clear="none"/>
      </w:r>
      <w:r>
        <w:rPr>
          <w:rStyle w:val="Text9"/>
        </w:rPr>
        <w:t xml:space="preserve">.</w:t>
        <w:br w:clear="none"/>
      </w:r>
      <w:r>
        <w:t xml:space="preserve">toMaybe</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const</w:t>
        <w:br w:clear="none"/>
      </w:r>
      <w:r>
        <w:rPr>
          <w:rStyle w:val="Text0"/>
        </w:rPr>
        <w:t xml:space="preserve"> </w:t>
        <w:br w:clear="none"/>
      </w:r>
      <w:r>
        <w:t xml:space="preserve">capitalize</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t xml:space="preserve">string</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t xml:space="preserve">string</w:t>
        <w:br w:clear="none"/>
      </w:r>
      <w:r>
        <w:rPr>
          <w:rStyle w:val="Text1"/>
        </w:rPr>
        <w:t xml:space="preserve">[</w:t>
        <w:br w:clear="none"/>
      </w:r>
      <w:r>
        <w:rPr>
          <w:rStyle w:val="Text11"/>
        </w:rPr>
        <w:t xml:space="preserve">0</w:t>
        <w:br w:clear="none"/>
      </w:r>
      <w:r>
        <w:rPr>
          <w:rStyle w:val="Text1"/>
        </w:rPr>
        <w:t xml:space="preserve">]</w:t>
        <w:br w:clear="none"/>
      </w:r>
      <w:r>
        <w:rPr>
          <w:rStyle w:val="Text9"/>
        </w:rPr>
        <w:t xml:space="preserve">.</w:t>
        <w:br w:clear="none"/>
      </w:r>
      <w:r>
        <w:t xml:space="preserve">toUpperCase</w:t>
        <w:br w:clear="none"/>
      </w:r>
      <w:r>
        <w:rPr>
          <w:rStyle w:val="Text12"/>
        </w:rPr>
        <w:t xml:space="preserve">()</w:t>
        <w:br w:clear="none"/>
      </w:r>
      <w:r>
        <w:rPr>
          <w:rStyle w:val="Text0"/>
        </w:rPr>
        <w:t xml:space="preserve"/>
        <w:br w:clear="none"/>
        <w:t xml:space="preserve">                               </w:t>
        <w:br w:clear="none"/>
      </w:r>
      <w:r>
        <w:rPr>
          <w:rStyle w:val="Text9"/>
        </w:rPr>
        <w:t xml:space="preserve">+</w:t>
        <w:br w:clear="none"/>
      </w:r>
      <w:r>
        <w:rPr>
          <w:rStyle w:val="Text0"/>
        </w:rPr>
        <w:t xml:space="preserve"> </w:t>
        <w:br w:clear="none"/>
      </w:r>
      <w:r>
        <w:t xml:space="preserve">string</w:t>
        <w:br w:clear="none"/>
      </w:r>
      <w:r>
        <w:rPr>
          <w:rStyle w:val="Text9"/>
        </w:rPr>
        <w:t xml:space="preserve">.</w:t>
        <w:br w:clear="none"/>
      </w:r>
      <w:r>
        <w:t xml:space="preserve">substring</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r>
      <w:r>
        <w:rPr>
          <w:rStyle w:val="Text13"/>
        </w:rPr>
        <w:t xml:space="preserve">const</w:t>
        <w:br w:clear="none"/>
      </w:r>
      <w:r>
        <w:rPr>
          <w:rStyle w:val="Text0"/>
        </w:rPr>
        <w:t xml:space="preserve"> </w:t>
        <w:br w:clear="none"/>
      </w:r>
      <w:r>
        <w:t xml:space="preserve">tigerify</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t xml:space="preserve">string</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9"/>
        </w:rPr>
        <w:t xml:space="preserve">$</w:t>
        <w:br w:clear="none"/>
      </w:r>
      <w:r>
        <w:rPr>
          <w:rStyle w:val="Text1"/>
        </w:rPr>
        <w:t xml:space="preserve">{</w:t>
        <w:br w:clear="none"/>
      </w:r>
      <w:r>
        <w:t xml:space="preserve">string</w:t>
        <w:br w:clear="none"/>
      </w:r>
      <w:r>
        <w:rPr>
          <w:rStyle w:val="Text1"/>
        </w:rPr>
        <w:t xml:space="preserve">},</w:t>
        <w:br w:clear="none"/>
      </w:r>
      <w:r>
        <w:rPr>
          <w:rStyle w:val="Text0"/>
        </w:rPr>
        <w:t xml:space="preserve"> </w:t>
        <w:br w:clear="none"/>
      </w:r>
      <w:r>
        <w:t xml:space="preserve">the</w:t>
        <w:br w:clear="none"/>
      </w:r>
      <w:r>
        <w:rPr>
          <w:rStyle w:val="Text0"/>
        </w:rPr>
        <w:t xml:space="preserve"> </w:t>
        <w:br w:clear="none"/>
      </w:r>
      <w:r>
        <w:t xml:space="preserve">tiger</w:t>
        <w:br w:clear="none"/>
      </w:r>
      <w:r>
        <w:rPr>
          <w:rStyle w:val="Text1"/>
        </w:rPr>
        <w:t xml:space="preserve">`;</w:t>
        <w:br w:clear="none"/>
      </w:r>
      <w:r>
        <w:rPr>
          <w:rStyle w:val="Text0"/>
        </w:rPr>
        <w:t xml:space="preserve"/>
        <w:br w:clear="none"/>
      </w:r>
      <w:r>
        <w:rPr>
          <w:rStyle w:val="Text13"/>
        </w:rPr>
        <w:t xml:space="preserve">const</w:t>
        <w:br w:clear="none"/>
      </w:r>
      <w:r>
        <w:rPr>
          <w:rStyle w:val="Text0"/>
        </w:rPr>
        <w:t xml:space="preserve"> </w:t>
        <w:br w:clear="none"/>
      </w:r>
      <w:r>
        <w:t xml:space="preserve">display</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t xml:space="preserve">string</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t xml:space="preserve">string</w:t>
        <w:br w:clear="none"/>
      </w:r>
      <w:r>
        <w:rPr>
          <w:rStyle w:val="Text9"/>
        </w:rPr>
        <w:t xml:space="preserve">.</w:t>
        <w:br w:clear="none"/>
      </w:r>
      <w:r>
        <w:t xml:space="preserve">toString</w:t>
        <w:br w:clear="none"/>
      </w:r>
      <w:r>
        <w:rPr>
          <w:rStyle w:val="Text12"/>
        </w:rPr>
        <w:t xml:space="preserve">()</w:t>
        <w:br w:clear="none"/>
      </w:r>
      <w:r>
        <w:rPr>
          <w:rStyle w:val="Text1"/>
        </w:rPr>
        <w:t xml:space="preserve">;</w:t>
        <w:br w:clear="none"/>
      </w:r>
      <w:r>
        <w:rPr>
          <w:rStyle w:val="Text0"/>
        </w:rPr>
        <w:t xml:space="preserve"/>
        <w:br w:clear="none"/>
        <w:t xml:space="preserve"/>
        <w:br w:clear="none"/>
      </w:r>
      <w:r>
        <w:rPr>
          <w:rStyle w:val="Text13"/>
        </w:rPr>
        <w:t xml:space="preserve">const</w:t>
        <w:br w:clear="none"/>
      </w:r>
      <w:r>
        <w:rPr>
          <w:rStyle w:val="Text0"/>
        </w:rPr>
        <w:t xml:space="preserve"> </w:t>
        <w:br w:clear="none"/>
      </w:r>
      <w:r>
        <w:t xml:space="preserve">test</w:t>
        <w:br w:clear="none"/>
      </w:r>
      <w:r>
        <w:rPr>
          <w:rStyle w:val="Text0"/>
        </w:rPr>
        <w:t xml:space="preserve"> </w:t>
        <w:br w:clear="none"/>
      </w:r>
      <w:r>
        <w:rPr>
          <w:rStyle w:val="Text1"/>
        </w:rPr>
        <w:t xml:space="preserve">=</w:t>
        <w:br w:clear="none"/>
      </w:r>
      <w:r>
        <w:rPr>
          <w:rStyle w:val="Text0"/>
        </w:rPr>
        <w:t xml:space="preserve"> </w:t>
        <w:br w:clear="none"/>
      </w:r>
      <w:r>
        <w:t xml:space="preserve">require</w:t>
        <w:br w:clear="none"/>
      </w:r>
      <w:r>
        <w:rPr>
          <w:rStyle w:val="Text1"/>
        </w:rPr>
        <w:t xml:space="preserve">(</w:t>
        <w:br w:clear="none"/>
      </w:r>
      <w:r>
        <w:t xml:space="preserve">'tape'</w:t>
        <w:br w:clear="none"/>
      </w:r>
      <w:r>
        <w:rPr>
          <w:rStyle w:val="Text1"/>
        </w:rPr>
        <w:t xml:space="preserve">);</w:t>
        <w:br w:clear="none"/>
      </w:r>
      <w:r>
        <w:rPr>
          <w:rStyle w:val="Text0"/>
        </w:rPr>
        <w:t xml:space="preserve"/>
        <w:br w:clear="none"/>
      </w:r>
      <w:r>
        <w:rPr>
          <w:rStyle w:val="Text13"/>
        </w:rPr>
        <w:t xml:space="preserve">test</w:t>
        <w:br w:clear="none"/>
      </w:r>
      <w:r>
        <w:rPr>
          <w:rStyle w:val="Text1"/>
        </w:rPr>
        <w:t xml:space="preserve">(</w:t>
        <w:br w:clear="none"/>
      </w:r>
      <w:r>
        <w:rPr>
          <w:rStyle w:val="Text6"/>
        </w:rPr>
        <w:t xml:space="preserve">"Displaying a person"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personOne</w:t>
        <w:br w:clear="none"/>
      </w:r>
      <w:r>
        <w:rPr>
          <w:rStyle w:val="Text0"/>
        </w:rPr>
        <w:t xml:space="preserve"> </w:t>
        <w:br w:clear="none"/>
      </w:r>
      <w:r>
        <w:rPr>
          <w:rStyle w:val="Text1"/>
        </w:rPr>
        <w:t xml:space="preserve">=</w:t>
        <w:br w:clear="none"/>
      </w:r>
      <w:r>
        <w:rPr>
          <w:rStyle w:val="Text0"/>
        </w:rPr>
        <w:t xml:space="preserve"> </w:t>
        <w:br w:clear="none"/>
      </w:r>
      <w:r>
        <w:t xml:space="preserve">new</w:t>
        <w:br w:clear="none"/>
      </w:r>
      <w:r>
        <w:rPr>
          <w:rStyle w:val="Text0"/>
        </w:rPr>
        <w:t xml:space="preserve"> </w:t>
        <w:br w:clear="none"/>
      </w:r>
      <w:r>
        <w:rPr>
          <w:rStyle w:val="Text16"/>
        </w:rPr>
        <w:t xml:space="preserve">Person</w:t>
        <w:br w:clear="none"/>
      </w:r>
      <w:r>
        <w:rPr>
          <w:rStyle w:val="Text1"/>
        </w:rPr>
        <w:t xml:space="preserve">(</w:t>
        <w:br w:clear="none"/>
      </w:r>
      <w:r>
        <w:rPr>
          <w:rStyle w:val="Text6"/>
        </w:rPr>
        <w:t xml:space="preserve">"tony"</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equal</w:t>
        <w:br w:clear="none"/>
      </w:r>
      <w:r>
        <w:rPr>
          <w:rStyle w:val="Text1"/>
        </w:rPr>
        <w:t xml:space="preserve">(</w:t>
        <w:br w:clear="none"/>
      </w:r>
      <w:r>
        <w:rPr>
          <w:rStyle w:val="Text16"/>
        </w:rPr>
        <w:t xml:space="preserve">S</w:t>
        <w:br w:clear="none"/>
      </w:r>
      <w:r>
        <w:rPr>
          <w:rStyle w:val="Text9"/>
        </w:rPr>
        <w:t xml:space="preserve">.</w:t>
        <w:br w:clear="none"/>
      </w:r>
      <w:r>
        <w:t xml:space="preserve">fromMaybe</w:t>
        <w:br w:clear="none"/>
      </w:r>
      <w:r>
        <w:rPr>
          <w:rStyle w:val="Text1"/>
        </w:rPr>
        <w:t xml:space="preserve">(</w:t>
        <w:br w:clear="none"/>
      </w:r>
      <w:r>
        <w:rPr>
          <w:rStyle w:val="Text21"/>
        </w:rPr>
        <w:t xml:space="preserve">''</w:t>
        <w:br w:clear="none"/>
      </w:r>
      <w:r>
        <w:rPr>
          <w:rStyle w:val="Text1"/>
        </w:rPr>
        <w:t xml:space="preserve">,</w:t>
        <w:br w:clear="none"/>
      </w:r>
      <w:r>
        <w:rPr>
          <w:rStyle w:val="Text0"/>
        </w:rPr>
        <w:t xml:space="preserve"/>
        <w:br w:clear="none"/>
        <w:t xml:space="preserve">                 </w:t>
        <w:br w:clear="none"/>
      </w:r>
      <w:r>
        <w:t xml:space="preserve">personOne</w:t>
        <w:br w:clear="none"/>
      </w:r>
      <w:r>
        <w:rPr>
          <w:rStyle w:val="Text9"/>
        </w:rPr>
        <w:t xml:space="preserve">.</w:t>
        <w:br w:clear="none"/>
      </w:r>
      <w:r>
        <w:t xml:space="preserve">name</w:t>
        <w:br w:clear="none"/>
      </w:r>
      <w:r>
        <w:rPr>
          <w:rStyle w:val="Text9"/>
        </w:rPr>
        <w:t xml:space="preserve">.</w:t>
        <w:br w:clear="none"/>
      </w:r>
      <w:r>
        <w:t xml:space="preserve">map</w:t>
        <w:br w:clear="none"/>
      </w:r>
      <w:r>
        <w:rPr>
          <w:rStyle w:val="Text1"/>
        </w:rPr>
        <w:t xml:space="preserve">(</w:t>
        <w:br w:clear="none"/>
      </w:r>
      <w:r>
        <w:t xml:space="preserve">capitalize</w:t>
        <w:br w:clear="none"/>
      </w:r>
      <w:r>
        <w:rPr>
          <w:rStyle w:val="Text1"/>
        </w:rPr>
        <w:t xml:space="preserve">)</w:t>
        <w:br w:clear="none"/>
      </w:r>
      <w:r>
        <w:rPr>
          <w:rStyle w:val="Text9"/>
        </w:rPr>
        <w:t xml:space="preserve">.</w:t>
        <w:br w:clear="none"/>
      </w:r>
      <w:r>
        <w:t xml:space="preserve">map</w:t>
        <w:br w:clear="none"/>
      </w:r>
      <w:r>
        <w:rPr>
          <w:rStyle w:val="Text1"/>
        </w:rPr>
        <w:t xml:space="preserve">(</w:t>
        <w:br w:clear="none"/>
      </w:r>
      <w:r>
        <w:t xml:space="preserve">tigerify</w:t>
        <w:br w:clear="none"/>
      </w:r>
      <w:r>
        <w:rPr>
          <w:rStyle w:val="Text1"/>
        </w:rPr>
        <w:t xml:space="preserve">)),</w:t>
        <w:br w:clear="none"/>
      </w:r>
      <w:r>
        <w:rPr>
          <w:rStyle w:val="Text0"/>
        </w:rPr>
        <w:t xml:space="preserve"/>
        <w:br w:clear="none"/>
        <w:t xml:space="preserve">               </w:t>
        <w:br w:clear="none"/>
      </w:r>
      <w:r>
        <w:rPr>
          <w:rStyle w:val="Text21"/>
        </w:rPr>
        <w:t xml:space="preserve">'</w:t>
        <w:br w:clear="none"/>
      </w:r>
      <w:r>
        <w:rPr>
          <w:rStyle w:val="Text15"/>
        </w:rPr>
        <w:t xml:space="preserve">Tony, the tige</w:t>
        <w:br w:clear="none"/>
      </w:r>
      <w:r>
        <w:rPr>
          <w:rStyle w:val="Text21"/>
        </w:rPr>
        <w:t xml:space="preserve">r'</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end</w:t>
        <w:br w:clear="none"/>
      </w:r>
      <w:r>
        <w:rPr>
          <w:rStyle w:val="Text12"/>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test</w:t>
        <w:br w:clear="none"/>
      </w:r>
      <w:r>
        <w:rPr>
          <w:rStyle w:val="Text1"/>
        </w:rPr>
        <w:t xml:space="preserve">(</w:t>
        <w:br w:clear="none"/>
      </w:r>
      <w:r>
        <w:rPr>
          <w:rStyle w:val="Text6"/>
        </w:rPr>
        <w:t xml:space="preserve">"Displaying an anonymous person"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personTwo</w:t>
        <w:br w:clear="none"/>
      </w:r>
      <w:r>
        <w:rPr>
          <w:rStyle w:val="Text0"/>
        </w:rPr>
        <w:t xml:space="preserve"> </w:t>
        <w:br w:clear="none"/>
      </w:r>
      <w:r>
        <w:rPr>
          <w:rStyle w:val="Text1"/>
        </w:rPr>
        <w:t xml:space="preserve">=</w:t>
        <w:br w:clear="none"/>
      </w:r>
      <w:r>
        <w:rPr>
          <w:rStyle w:val="Text0"/>
        </w:rPr>
        <w:t xml:space="preserve"> </w:t>
        <w:br w:clear="none"/>
      </w:r>
      <w:r>
        <w:t xml:space="preserve">new</w:t>
        <w:br w:clear="none"/>
      </w:r>
      <w:r>
        <w:rPr>
          <w:rStyle w:val="Text0"/>
        </w:rPr>
        <w:t xml:space="preserve"> </w:t>
        <w:br w:clear="none"/>
      </w:r>
      <w:r>
        <w:rPr>
          <w:rStyle w:val="Text16"/>
        </w:rPr>
        <w:t xml:space="preserve">Person</w:t>
        <w:br w:clear="none"/>
      </w:r>
      <w:r>
        <w:rPr>
          <w:rStyle w:val="Text1"/>
        </w:rPr>
        <w:t xml:space="preserve">(</w:t>
        <w:br w:clear="none"/>
      </w:r>
      <w:r>
        <w:t xml:space="preserve">null</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equal</w:t>
        <w:br w:clear="none"/>
      </w:r>
      <w:r>
        <w:rPr>
          <w:rStyle w:val="Text1"/>
        </w:rPr>
        <w:t xml:space="preserve">(</w:t>
        <w:br w:clear="none"/>
      </w:r>
      <w:r>
        <w:rPr>
          <w:rStyle w:val="Text16"/>
        </w:rPr>
        <w:t xml:space="preserve">S</w:t>
        <w:br w:clear="none"/>
      </w:r>
      <w:r>
        <w:rPr>
          <w:rStyle w:val="Text9"/>
        </w:rPr>
        <w:t xml:space="preserve">.</w:t>
        <w:br w:clear="none"/>
      </w:r>
      <w:r>
        <w:t xml:space="preserve">fromMaybe</w:t>
        <w:br w:clear="none"/>
      </w:r>
      <w:r>
        <w:rPr>
          <w:rStyle w:val="Text1"/>
        </w:rPr>
        <w:t xml:space="preserve">(</w:t>
        <w:br w:clear="none"/>
      </w:r>
      <w:r>
        <w:rPr>
          <w:rStyle w:val="Text21"/>
        </w:rPr>
        <w:t xml:space="preserve">''</w:t>
        <w:br w:clear="none"/>
      </w:r>
      <w:r>
        <w:rPr>
          <w:rStyle w:val="Text1"/>
        </w:rPr>
        <w:t xml:space="preserve">,</w:t>
        <w:br w:clear="none"/>
      </w:r>
      <w:r>
        <w:rPr>
          <w:rStyle w:val="Text0"/>
        </w:rPr>
        <w:t xml:space="preserve"/>
        <w:br w:clear="none"/>
        <w:t xml:space="preserve">                 </w:t>
        <w:br w:clear="none"/>
      </w:r>
      <w:r>
        <w:t xml:space="preserve">personTwo</w:t>
        <w:br w:clear="none"/>
      </w:r>
      <w:r>
        <w:rPr>
          <w:rStyle w:val="Text9"/>
        </w:rPr>
        <w:t xml:space="preserve">.</w:t>
        <w:br w:clear="none"/>
      </w:r>
      <w:r>
        <w:t xml:space="preserve">name</w:t>
        <w:br w:clear="none"/>
      </w:r>
      <w:r>
        <w:rPr>
          <w:rStyle w:val="Text9"/>
        </w:rPr>
        <w:t xml:space="preserve">.</w:t>
        <w:br w:clear="none"/>
      </w:r>
      <w:r>
        <w:t xml:space="preserve">map</w:t>
        <w:br w:clear="none"/>
      </w:r>
      <w:r>
        <w:rPr>
          <w:rStyle w:val="Text1"/>
        </w:rPr>
        <w:t xml:space="preserve">(</w:t>
        <w:br w:clear="none"/>
      </w:r>
      <w:r>
        <w:t xml:space="preserve">capitalize</w:t>
        <w:br w:clear="none"/>
      </w:r>
      <w:r>
        <w:rPr>
          <w:rStyle w:val="Text1"/>
        </w:rPr>
        <w:t xml:space="preserve">)</w:t>
        <w:br w:clear="none"/>
      </w:r>
      <w:r>
        <w:rPr>
          <w:rStyle w:val="Text9"/>
        </w:rPr>
        <w:t xml:space="preserve">.</w:t>
        <w:br w:clear="none"/>
      </w:r>
      <w:r>
        <w:t xml:space="preserve">map</w:t>
        <w:br w:clear="none"/>
      </w:r>
      <w:r>
        <w:rPr>
          <w:rStyle w:val="Text1"/>
        </w:rPr>
        <w:t xml:space="preserve">(</w:t>
        <w:br w:clear="none"/>
      </w:r>
      <w:r>
        <w:t xml:space="preserve">tigerify</w:t>
        <w:br w:clear="none"/>
      </w:r>
      <w:r>
        <w:rPr>
          <w:rStyle w:val="Text1"/>
        </w:rPr>
        <w:t xml:space="preserve">)),</w:t>
        <w:br w:clear="none"/>
      </w:r>
      <w:r>
        <w:rPr>
          <w:rStyle w:val="Text0"/>
        </w:rPr>
        <w:t xml:space="preserve"/>
        <w:br w:clear="none"/>
        <w:t xml:space="preserve">               </w:t>
        <w:br w:clear="none"/>
      </w:r>
      <w:r>
        <w:rPr>
          <w:rStyle w:val="Text21"/>
        </w:rPr>
        <w:t xml:space="preserve">''</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end</w:t>
        <w:br w:clear="none"/>
      </w:r>
      <w:r>
        <w:rPr>
          <w:rStyle w:val="Text12"/>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As far as refactoring, we can </w:t>
      </w:r>
      <w:r>
        <w:rPr>
          <w:rStyle w:val="Text2"/>
        </w:rPr>
        <w:t>compose</w:t>
      </w:r>
      <w:r>
        <w:t xml:space="preserve"> the </w:t>
      </w:r>
      <w:r>
        <w:rPr>
          <w:rStyle w:val="Text2"/>
        </w:rPr>
        <w:t>capitalize</w:t>
      </w:r>
      <w:r>
        <w:t xml:space="preserve"> and </w:t>
      </w:r>
      <w:r>
        <w:rPr>
          <w:rStyle w:val="Text2"/>
        </w:rPr>
        <w:t>tigerify</w:t>
      </w:r>
      <w:r>
        <w:t xml:space="preserve"> functions, which simplifies our assertions:</w:t>
      </w:r>
    </w:p>
    <w:p>
      <w:pPr>
        <w:pStyle w:val="Para 03"/>
      </w:pPr>
      <w:r>
        <w:rPr>
          <w:rStyle w:val="Text0"/>
        </w:rPr>
        <w:t xml:space="preserve"/>
        <w:br w:clear="none"/>
      </w:r>
      <w:r>
        <w:rPr>
          <w:rStyle w:val="Text9"/>
        </w:rPr>
        <w:t xml:space="preserve">...</w:t>
        <w:br w:clear="none"/>
      </w:r>
      <w:r>
        <w:rPr>
          <w:rStyle w:val="Text0"/>
        </w:rPr>
        <w:t xml:space="preserve"/>
        <w:br w:clear="none"/>
      </w:r>
      <w:r>
        <w:rPr>
          <w:rStyle w:val="Text13"/>
        </w:rPr>
        <w:t xml:space="preserve">const</w:t>
        <w:br w:clear="none"/>
      </w:r>
      <w:r>
        <w:rPr>
          <w:rStyle w:val="Text0"/>
        </w:rPr>
        <w:t xml:space="preserve"> </w:t>
        <w:br w:clear="none"/>
      </w:r>
      <w:r>
        <w:t xml:space="preserve">capitalTiger</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S</w:t>
        <w:br w:clear="none"/>
      </w:r>
      <w:r>
        <w:rPr>
          <w:rStyle w:val="Text9"/>
        </w:rPr>
        <w:t xml:space="preserve">.</w:t>
        <w:br w:clear="none"/>
      </w:r>
      <w:r>
        <w:t xml:space="preserve">compose</w:t>
        <w:br w:clear="none"/>
      </w:r>
      <w:r>
        <w:rPr>
          <w:rStyle w:val="Text1"/>
        </w:rPr>
        <w:t xml:space="preserve">(</w:t>
        <w:br w:clear="none"/>
      </w:r>
      <w:r>
        <w:t xml:space="preserve">capitalize</w:t>
        <w:br w:clear="none"/>
      </w:r>
      <w:r>
        <w:rPr>
          <w:rStyle w:val="Text1"/>
        </w:rPr>
        <w:t xml:space="preserve">,</w:t>
        <w:br w:clear="none"/>
      </w:r>
      <w:r>
        <w:rPr>
          <w:rStyle w:val="Text0"/>
        </w:rPr>
        <w:t xml:space="preserve"> </w:t>
        <w:br w:clear="none"/>
      </w:r>
      <w:r>
        <w:t xml:space="preserve">tigerify</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rPr>
          <w:rStyle w:val="Text13"/>
        </w:rPr>
        <w:t xml:space="preserve">assert</w:t>
        <w:br w:clear="none"/>
      </w:r>
      <w:r>
        <w:rPr>
          <w:rStyle w:val="Text9"/>
        </w:rPr>
        <w:t xml:space="preserve">.</w:t>
        <w:br w:clear="none"/>
      </w:r>
      <w:r>
        <w:t xml:space="preserve">equal</w:t>
        <w:br w:clear="none"/>
      </w:r>
      <w:r>
        <w:rPr>
          <w:rStyle w:val="Text1"/>
        </w:rPr>
        <w:t xml:space="preserve">(</w:t>
        <w:br w:clear="none"/>
      </w:r>
      <w:r>
        <w:rPr>
          <w:rStyle w:val="Text16"/>
        </w:rPr>
        <w:t xml:space="preserve">S</w:t>
        <w:br w:clear="none"/>
      </w:r>
      <w:r>
        <w:rPr>
          <w:rStyle w:val="Text9"/>
        </w:rPr>
        <w:t xml:space="preserve">.</w:t>
        <w:br w:clear="none"/>
      </w:r>
      <w:r>
        <w:t xml:space="preserve">fromMaybe</w:t>
        <w:br w:clear="none"/>
      </w:r>
      <w:r>
        <w:rPr>
          <w:rStyle w:val="Text1"/>
        </w:rPr>
        <w:t xml:space="preserve">(</w:t>
        <w:br w:clear="none"/>
      </w:r>
      <w:r>
        <w:rPr>
          <w:rStyle w:val="Text21"/>
        </w:rPr>
        <w:t xml:space="preserve">''</w:t>
        <w:br w:clear="none"/>
      </w:r>
      <w:r>
        <w:rPr>
          <w:rStyle w:val="Text1"/>
        </w:rPr>
        <w:t xml:space="preserve">,</w:t>
        <w:br w:clear="none"/>
      </w:r>
      <w:r>
        <w:rPr>
          <w:rStyle w:val="Text0"/>
        </w:rPr>
        <w:t xml:space="preserve"> </w:t>
        <w:br w:clear="none"/>
      </w:r>
      <w:r>
        <w:t xml:space="preserve">personOne</w:t>
        <w:br w:clear="none"/>
      </w:r>
      <w:r>
        <w:rPr>
          <w:rStyle w:val="Text9"/>
        </w:rPr>
        <w:t xml:space="preserve">.</w:t>
        <w:br w:clear="none"/>
      </w:r>
      <w:r>
        <w:t xml:space="preserve">name</w:t>
        <w:br w:clear="none"/>
      </w:r>
      <w:r>
        <w:rPr>
          <w:rStyle w:val="Text9"/>
        </w:rPr>
        <w:t xml:space="preserve">.</w:t>
        <w:br w:clear="none"/>
      </w:r>
      <w:r>
        <w:t xml:space="preserve">map</w:t>
        <w:br w:clear="none"/>
      </w:r>
      <w:r>
        <w:rPr>
          <w:rStyle w:val="Text1"/>
        </w:rPr>
        <w:t xml:space="preserve">(</w:t>
        <w:br w:clear="none"/>
      </w:r>
      <w:r>
        <w:t xml:space="preserve">capitalTiger</w:t>
        <w:br w:clear="none"/>
      </w:r>
      <w:r>
        <w:rPr>
          <w:rStyle w:val="Text1"/>
        </w:rPr>
        <w:t xml:space="preserve">)),</w:t>
        <w:br w:clear="none"/>
      </w:r>
      <w:r>
        <w:rPr>
          <w:rStyle w:val="Text0"/>
        </w:rPr>
        <w:t xml:space="preserve"/>
        <w:br w:clear="none"/>
        <w:t xml:space="preserve">             </w:t>
        <w:br w:clear="none"/>
      </w:r>
      <w:r>
        <w:rPr>
          <w:rStyle w:val="Text21"/>
        </w:rPr>
        <w:t xml:space="preserve">'</w:t>
        <w:br w:clear="none"/>
      </w:r>
      <w:r>
        <w:rPr>
          <w:rStyle w:val="Text15"/>
        </w:rPr>
        <w:t xml:space="preserve">Tony, the tige</w:t>
        <w:br w:clear="none"/>
      </w:r>
      <w:r>
        <w:rPr>
          <w:rStyle w:val="Text21"/>
        </w:rPr>
        <w:t xml:space="preserve">r'</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br w:clear="none"/>
      </w:r>
      <w:r>
        <w:rPr>
          <w:rStyle w:val="Text13"/>
        </w:rPr>
        <w:t xml:space="preserve">assert</w:t>
        <w:br w:clear="none"/>
      </w:r>
      <w:r>
        <w:rPr>
          <w:rStyle w:val="Text9"/>
        </w:rPr>
        <w:t xml:space="preserve">.</w:t>
        <w:br w:clear="none"/>
      </w:r>
      <w:r>
        <w:t xml:space="preserve">equal</w:t>
        <w:br w:clear="none"/>
      </w:r>
      <w:r>
        <w:rPr>
          <w:rStyle w:val="Text1"/>
        </w:rPr>
        <w:t xml:space="preserve">(</w:t>
        <w:br w:clear="none"/>
      </w:r>
      <w:r>
        <w:rPr>
          <w:rStyle w:val="Text16"/>
        </w:rPr>
        <w:t xml:space="preserve">S</w:t>
        <w:br w:clear="none"/>
      </w:r>
      <w:r>
        <w:rPr>
          <w:rStyle w:val="Text9"/>
        </w:rPr>
        <w:t xml:space="preserve">.</w:t>
        <w:br w:clear="none"/>
      </w:r>
      <w:r>
        <w:t xml:space="preserve">fromMaybe</w:t>
        <w:br w:clear="none"/>
      </w:r>
      <w:r>
        <w:rPr>
          <w:rStyle w:val="Text1"/>
        </w:rPr>
        <w:t xml:space="preserve">(</w:t>
        <w:br w:clear="none"/>
      </w:r>
      <w:r>
        <w:rPr>
          <w:rStyle w:val="Text21"/>
        </w:rPr>
        <w:t xml:space="preserve">''</w:t>
        <w:br w:clear="none"/>
      </w:r>
      <w:r>
        <w:rPr>
          <w:rStyle w:val="Text1"/>
        </w:rPr>
        <w:t xml:space="preserve">,</w:t>
        <w:br w:clear="none"/>
      </w:r>
      <w:r>
        <w:rPr>
          <w:rStyle w:val="Text0"/>
        </w:rPr>
        <w:t xml:space="preserve"> </w:t>
        <w:br w:clear="none"/>
      </w:r>
      <w:r>
        <w:t xml:space="preserve">personTwo</w:t>
        <w:br w:clear="none"/>
      </w:r>
      <w:r>
        <w:rPr>
          <w:rStyle w:val="Text9"/>
        </w:rPr>
        <w:t xml:space="preserve">.</w:t>
        <w:br w:clear="none"/>
      </w:r>
      <w:r>
        <w:t xml:space="preserve">name</w:t>
        <w:br w:clear="none"/>
      </w:r>
      <w:r>
        <w:rPr>
          <w:rStyle w:val="Text9"/>
        </w:rPr>
        <w:t xml:space="preserve">.</w:t>
        <w:br w:clear="none"/>
      </w:r>
      <w:r>
        <w:t xml:space="preserve">map</w:t>
        <w:br w:clear="none"/>
      </w:r>
      <w:r>
        <w:rPr>
          <w:rStyle w:val="Text1"/>
        </w:rPr>
        <w:t xml:space="preserve">(</w:t>
        <w:br w:clear="none"/>
      </w:r>
      <w:r>
        <w:t xml:space="preserve">capitalTiger</w:t>
        <w:br w:clear="none"/>
      </w:r>
      <w:r>
        <w:rPr>
          <w:rStyle w:val="Text1"/>
        </w:rPr>
        <w:t xml:space="preserve">)),</w:t>
        <w:br w:clear="none"/>
      </w:r>
      <w:r>
        <w:rPr>
          <w:rStyle w:val="Text0"/>
        </w:rPr>
        <w:t xml:space="preserve"> </w:t>
        <w:br w:clear="none"/>
      </w:r>
      <w:r>
        <w:rPr>
          <w:rStyle w:val="Text21"/>
        </w:rPr>
        <w:t xml:space="preserve">''</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br w:clear="none"/>
      </w:r>
    </w:p>
    <w:p>
      <w:pPr>
        <w:pStyle w:val="Normal"/>
      </w:pPr>
      <w:r>
        <w:t>But we have more possibilities. In order to not break the second test, we apply this only to the first assertion:</w:t>
      </w:r>
    </w:p>
    <w:p>
      <w:pPr>
        <w:pStyle w:val="Para 03"/>
      </w:pPr>
      <w:r>
        <w:rPr>
          <w:rStyle w:val="Text0"/>
        </w:rPr>
        <w:t xml:space="preserve"/>
        <w:br w:clear="none"/>
      </w:r>
      <w:r>
        <w:rPr>
          <w:rStyle w:val="Text13"/>
        </w:rPr>
        <w:t xml:space="preserve">assert</w:t>
        <w:br w:clear="none"/>
      </w:r>
      <w:r>
        <w:rPr>
          <w:rStyle w:val="Text9"/>
        </w:rPr>
        <w:t xml:space="preserve">.</w:t>
        <w:br w:clear="none"/>
      </w:r>
      <w:r>
        <w:t xml:space="preserve">equal</w:t>
        <w:br w:clear="none"/>
      </w:r>
      <w:r>
        <w:rPr>
          <w:rStyle w:val="Text1"/>
        </w:rPr>
        <w:t xml:space="preserve">(</w:t>
        <w:br w:clear="none"/>
      </w:r>
      <w:r>
        <w:t xml:space="preserve">personOne</w:t>
        <w:br w:clear="none"/>
      </w:r>
      <w:r>
        <w:rPr>
          <w:rStyle w:val="Text9"/>
        </w:rPr>
        <w:t xml:space="preserve">.</w:t>
        <w:br w:clear="none"/>
      </w:r>
      <w:r>
        <w:t xml:space="preserve">name</w:t>
        <w:br w:clear="none"/>
      </w:r>
      <w:r>
        <w:rPr>
          <w:rStyle w:val="Text9"/>
        </w:rPr>
        <w:t xml:space="preserve">.</w:t>
        <w:br w:clear="none"/>
      </w:r>
      <w:r>
        <w:t xml:space="preserve">map</w:t>
        <w:br w:clear="none"/>
      </w:r>
      <w:r>
        <w:rPr>
          <w:rStyle w:val="Text1"/>
        </w:rPr>
        <w:t xml:space="preserve">(</w:t>
        <w:br w:clear="none"/>
      </w:r>
      <w:r>
        <w:t xml:space="preserve">capitalize</w:t>
        <w:br w:clear="none"/>
      </w:r>
      <w:r>
        <w:rPr>
          <w:rStyle w:val="Text1"/>
        </w:rPr>
        <w:t xml:space="preserve">)</w:t>
        <w:br w:clear="none"/>
      </w:r>
      <w:r>
        <w:rPr>
          <w:rStyle w:val="Text9"/>
        </w:rPr>
        <w:t xml:space="preserve">.</w:t>
        <w:br w:clear="none"/>
      </w:r>
      <w:r>
        <w:t xml:space="preserve">chain</w:t>
        <w:br w:clear="none"/>
      </w:r>
      <w:r>
        <w:rPr>
          <w:rStyle w:val="Text1"/>
        </w:rPr>
        <w:t xml:space="preserve">(</w:t>
        <w:br w:clear="none"/>
      </w:r>
      <w:r>
        <w:t xml:space="preserve">tigerify</w:t>
        <w:br w:clear="none"/>
      </w:r>
      <w:r>
        <w:rPr>
          <w:rStyle w:val="Text1"/>
        </w:rPr>
        <w:t xml:space="preserve">),</w:t>
        <w:br w:clear="none"/>
      </w:r>
      <w:r>
        <w:rPr>
          <w:rStyle w:val="Text0"/>
        </w:rPr>
        <w:t xml:space="preserve"/>
        <w:br w:clear="none"/>
        <w:t xml:space="preserve">             </w:t>
        <w:br w:clear="none"/>
      </w:r>
      <w:r>
        <w:rPr>
          <w:rStyle w:val="Text21"/>
        </w:rPr>
        <w:t xml:space="preserve">'</w:t>
        <w:br w:clear="none"/>
      </w:r>
      <w:r>
        <w:rPr>
          <w:rStyle w:val="Text15"/>
        </w:rPr>
        <w:t xml:space="preserve">Tony, the tige</w:t>
        <w:br w:clear="none"/>
      </w:r>
      <w:r>
        <w:rPr>
          <w:rStyle w:val="Text21"/>
        </w:rPr>
        <w:t xml:space="preserve">r'</w:t>
        <w:br w:clear="none"/>
      </w:r>
      <w:r>
        <w:rPr>
          <w:rStyle w:val="Text1"/>
        </w:rPr>
        <w:t xml:space="preserve">);</w:t>
        <w:br w:clear="none"/>
      </w:r>
      <w:r>
        <w:rPr>
          <w:rStyle w:val="Text0"/>
        </w:rPr>
        <w:t xml:space="preserve"/>
        <w:br w:clear="none"/>
      </w:r>
    </w:p>
    <w:p>
      <w:pPr>
        <w:pStyle w:val="Normal"/>
      </w:pPr>
      <w:r>
        <w:t xml:space="preserve">Instead of using two </w:t>
      </w:r>
      <w:r>
        <w:rPr>
          <w:rStyle w:val="Text2"/>
        </w:rPr>
        <w:t>map</w:t>
      </w:r>
      <w:r>
        <w:t xml:space="preserve"> functions and then wrapping with a </w:t>
      </w:r>
      <w:r>
        <w:rPr>
          <w:rStyle w:val="Text2"/>
        </w:rPr>
        <w:t>fromMaybe</w:t>
      </w:r>
      <w:r>
        <w:t xml:space="preserve">, we can use </w:t>
      </w:r>
      <w:r>
        <w:rPr>
          <w:rStyle w:val="Text2"/>
        </w:rPr>
        <w:t>chain</w:t>
      </w:r>
      <w:r>
        <w:t xml:space="preserve"> to get an unwrapped value back from </w:t>
      </w:r>
      <w:r>
        <w:rPr>
          <w:rStyle w:val="Text2"/>
        </w:rPr>
        <w:t>tigerify</w:t>
      </w:r>
      <w:r>
        <w:t xml:space="preserve">. Note that if </w:t>
      </w:r>
      <w:r>
        <w:rPr>
          <w:rStyle w:val="Text2"/>
        </w:rPr>
        <w:t>tigerify</w:t>
      </w:r>
      <w:r>
        <w:t xml:space="preserve"> itself returned a </w:t>
      </w:r>
      <w:r>
        <w:rPr>
          <w:rStyle w:val="Text2"/>
        </w:rPr>
        <w:t>Maybe</w:t>
      </w:r>
      <w:r>
        <w:t>, that wouldn’t work.</w:t>
      </w:r>
    </w:p>
    <w:p>
      <w:pPr>
        <w:pStyle w:val="Normal"/>
      </w:pPr>
      <w:r>
        <w:t xml:space="preserve">Better yet, we can use </w:t>
      </w:r>
      <w:r>
        <w:rPr>
          <w:rStyle w:val="Text2"/>
        </w:rPr>
        <w:t>chain</w:t>
      </w:r>
      <w:r>
        <w:t xml:space="preserve"> in combination with our composed </w:t>
      </w:r>
      <w:r>
        <w:rPr>
          <w:rStyle w:val="Text2"/>
        </w:rPr>
        <w:t>capitalTiger</w:t>
      </w:r>
      <w:r>
        <w:t>:</w:t>
      </w:r>
    </w:p>
    <w:p>
      <w:pPr>
        <w:pStyle w:val="Para 03"/>
      </w:pPr>
      <w:r>
        <w:rPr>
          <w:rStyle w:val="Text0"/>
        </w:rPr>
        <w:t xml:space="preserve"/>
        <w:br w:clear="none"/>
      </w:r>
      <w:r>
        <w:rPr>
          <w:rStyle w:val="Text13"/>
        </w:rPr>
        <w:t xml:space="preserve">assert</w:t>
        <w:br w:clear="none"/>
      </w:r>
      <w:r>
        <w:rPr>
          <w:rStyle w:val="Text9"/>
        </w:rPr>
        <w:t xml:space="preserve">.</w:t>
        <w:br w:clear="none"/>
      </w:r>
      <w:r>
        <w:t xml:space="preserve">equal</w:t>
        <w:br w:clear="none"/>
      </w:r>
      <w:r>
        <w:rPr>
          <w:rStyle w:val="Text1"/>
        </w:rPr>
        <w:t xml:space="preserve">(</w:t>
        <w:br w:clear="none"/>
      </w:r>
      <w:r>
        <w:t xml:space="preserve">personOne</w:t>
        <w:br w:clear="none"/>
      </w:r>
      <w:r>
        <w:rPr>
          <w:rStyle w:val="Text9"/>
        </w:rPr>
        <w:t xml:space="preserve">.</w:t>
        <w:br w:clear="none"/>
      </w:r>
      <w:r>
        <w:t xml:space="preserve">name</w:t>
        <w:br w:clear="none"/>
      </w:r>
      <w:r>
        <w:rPr>
          <w:rStyle w:val="Text9"/>
        </w:rPr>
        <w:t xml:space="preserve">.</w:t>
        <w:br w:clear="none"/>
      </w:r>
      <w:r>
        <w:t xml:space="preserve">chain</w:t>
        <w:br w:clear="none"/>
      </w:r>
      <w:r>
        <w:rPr>
          <w:rStyle w:val="Text1"/>
        </w:rPr>
        <w:t xml:space="preserve">(</w:t>
        <w:br w:clear="none"/>
      </w:r>
      <w:r>
        <w:t xml:space="preserve">capitalTiger</w:t>
        <w:br w:clear="none"/>
      </w:r>
      <w:r>
        <w:rPr>
          <w:rStyle w:val="Text1"/>
        </w:rPr>
        <w:t xml:space="preserve">),</w:t>
        <w:br w:clear="none"/>
      </w:r>
      <w:r>
        <w:rPr>
          <w:rStyle w:val="Text0"/>
        </w:rPr>
        <w:t xml:space="preserve"> </w:t>
        <w:br w:clear="none"/>
      </w:r>
      <w:r>
        <w:rPr>
          <w:rStyle w:val="Text21"/>
        </w:rPr>
        <w:t xml:space="preserve">'</w:t>
        <w:br w:clear="none"/>
      </w:r>
      <w:r>
        <w:rPr>
          <w:rStyle w:val="Text15"/>
        </w:rPr>
        <w:t xml:space="preserve">Tony, the tige</w:t>
        <w:br w:clear="none"/>
      </w:r>
      <w:r>
        <w:rPr>
          <w:rStyle w:val="Text21"/>
        </w:rPr>
        <w:t xml:space="preserve">r'</w:t>
        <w:br w:clear="none"/>
      </w:r>
      <w:r>
        <w:rPr>
          <w:rStyle w:val="Text1"/>
        </w:rPr>
        <w:t xml:space="preserve">);</w:t>
        <w:br w:clear="none"/>
      </w:r>
      <w:r>
        <w:rPr>
          <w:rStyle w:val="Text0"/>
        </w:rPr>
        <w:t xml:space="preserve"/>
        <w:br w:clear="none"/>
      </w:r>
    </w:p>
    <w:p>
      <w:pPr>
        <w:pStyle w:val="Normal"/>
      </w:pPr>
      <w:r>
        <w:t xml:space="preserve">By the way, in case you’re wondering why we can’t just call </w:t>
      </w:r>
      <w:r>
        <w:rPr>
          <w:rStyle w:val="Text2"/>
        </w:rPr>
        <w:t>personOne.name</w:t>
      </w:r>
      <w:r>
        <w:t xml:space="preserve"> as an argument to the </w:t>
      </w:r>
      <w:r>
        <w:rPr>
          <w:rStyle w:val="Text2"/>
        </w:rPr>
        <w:t>capitalTiger</w:t>
      </w:r>
      <w:r>
        <w:t xml:space="preserve"> function, here’s the issue:</w:t>
      </w:r>
    </w:p>
    <w:p>
      <w:pPr>
        <w:pStyle w:val="Para 03"/>
      </w:pPr>
      <w:r>
        <w:rPr>
          <w:rStyle w:val="Text0"/>
        </w:rPr>
        <w:t xml:space="preserve"/>
        <w:br w:clear="none"/>
      </w:r>
      <w:r>
        <w:rPr>
          <w:rStyle w:val="Text9"/>
        </w:rPr>
        <w:t xml:space="preserve">...</w:t>
        <w:br w:clear="none"/>
      </w:r>
      <w:r>
        <w:rPr>
          <w:rStyle w:val="Text0"/>
        </w:rPr>
        <w:t xml:space="preserve"/>
        <w:br w:clear="none"/>
      </w:r>
      <w:r>
        <w:rPr>
          <w:rStyle w:val="Text13"/>
        </w:rPr>
        <w:t xml:space="preserve">assert</w:t>
        <w:br w:clear="none"/>
      </w:r>
      <w:r>
        <w:rPr>
          <w:rStyle w:val="Text9"/>
        </w:rPr>
        <w:t xml:space="preserve">.</w:t>
        <w:br w:clear="none"/>
      </w:r>
      <w:r>
        <w:t xml:space="preserve">equal</w:t>
        <w:br w:clear="none"/>
      </w:r>
      <w:r>
        <w:rPr>
          <w:rStyle w:val="Text1"/>
        </w:rPr>
        <w:t xml:space="preserve">(</w:t>
        <w:br w:clear="none"/>
      </w:r>
      <w:r>
        <w:t xml:space="preserve">capitalTiger</w:t>
        <w:br w:clear="none"/>
      </w:r>
      <w:r>
        <w:rPr>
          <w:rStyle w:val="Text1"/>
        </w:rPr>
        <w:t xml:space="preserve">(</w:t>
        <w:br w:clear="none"/>
      </w:r>
      <w:r>
        <w:t xml:space="preserve">personOne</w:t>
        <w:br w:clear="none"/>
      </w:r>
      <w:r>
        <w:rPr>
          <w:rStyle w:val="Text9"/>
        </w:rPr>
        <w:t xml:space="preserve">.</w:t>
        <w:br w:clear="none"/>
      </w:r>
      <w:r>
        <w:t xml:space="preserve">name</w:t>
        <w:br w:clear="none"/>
      </w:r>
      <w:r>
        <w:rPr>
          <w:rStyle w:val="Text1"/>
        </w:rPr>
        <w:t xml:space="preserve">),</w:t>
        <w:br w:clear="none"/>
      </w:r>
      <w:r>
        <w:rPr>
          <w:rStyle w:val="Text0"/>
        </w:rPr>
        <w:t xml:space="preserve"> </w:t>
        <w:br w:clear="none"/>
      </w:r>
      <w:r>
        <w:rPr>
          <w:rStyle w:val="Text21"/>
        </w:rPr>
        <w:t xml:space="preserve">'</w:t>
        <w:br w:clear="none"/>
      </w:r>
      <w:r>
        <w:rPr>
          <w:rStyle w:val="Text15"/>
        </w:rPr>
        <w:t xml:space="preserve">Tony, the tige</w:t>
        <w:br w:clear="none"/>
      </w:r>
      <w:r>
        <w:rPr>
          <w:rStyle w:val="Text21"/>
        </w:rPr>
        <w:t xml:space="preserve">r'</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br w:clear="none"/>
        <w:t xml:space="preserve"/>
        <w:br w:clear="none"/>
      </w:r>
      <w:r>
        <w:rPr>
          <w:rStyle w:val="Text9"/>
        </w:rPr>
        <w:t xml:space="preserve">//</w:t>
        <w:br w:clear="none"/>
      </w:r>
      <w:r>
        <w:rPr>
          <w:rStyle w:val="Text0"/>
        </w:rPr>
        <w:t xml:space="preserve"> </w:t>
        <w:br w:clear="none"/>
      </w:r>
      <w:r>
        <w:t xml:space="preserve">leads</w:t>
        <w:br w:clear="none"/>
      </w:r>
      <w:r>
        <w:rPr>
          <w:rStyle w:val="Text0"/>
        </w:rPr>
        <w:t xml:space="preserve"> </w:t>
        <w:br w:clear="none"/>
      </w:r>
      <w:r>
        <w:t xml:space="preserve">to</w:t>
        <w:br w:clear="none"/>
      </w:r>
      <w:r>
        <w:rPr>
          <w:rStyle w:val="Text0"/>
        </w:rPr>
        <w:t xml:space="preserve"> </w:t>
        <w:br w:clear="none"/>
      </w:r>
      <w:r>
        <w:t xml:space="preserve">this</w:t>
        <w:br w:clear="none"/>
      </w:r>
      <w:r>
        <w:rPr>
          <w:rStyle w:val="Text0"/>
        </w:rPr>
        <w:t xml:space="preserve"> </w:t>
        <w:br w:clear="none"/>
      </w:r>
      <w:r>
        <w:rPr>
          <w:rStyle w:val="Text44"/>
        </w:rPr>
        <w:t xml:space="preserve">error</w:t>
        <w:br w:clear="none"/>
      </w:r>
      <w:r>
        <w:rPr>
          <w:rStyle w:val="Text0"/>
        </w:rPr>
        <w:t xml:space="preserve"/>
        <w:br w:clear="none"/>
        <w:t xml:space="preserve"/>
        <w:br w:clear="none"/>
        <w:t xml:space="preserve">   </w:t>
        <w:br w:clear="none"/>
      </w:r>
      <w:r>
        <w:t xml:space="preserve">expected</w:t>
        <w:br w:clear="none"/>
      </w:r>
      <w:r>
        <w:rPr>
          <w:rStyle w:val="Text16"/>
        </w:rPr>
        <w:t xml:space="preserve">:</w:t>
        <w:br w:clear="none"/>
      </w:r>
      <w:r>
        <w:rPr>
          <w:rStyle w:val="Text0"/>
        </w:rPr>
        <w:t xml:space="preserve"> </w:t>
        <w:br w:clear="none"/>
      </w:r>
      <w:r>
        <w:rPr>
          <w:rStyle w:val="Text21"/>
        </w:rPr>
        <w:t xml:space="preserve">'</w:t>
        <w:br w:clear="none"/>
      </w:r>
      <w:r>
        <w:rPr>
          <w:rStyle w:val="Text15"/>
        </w:rPr>
        <w:t xml:space="preserve">Tony, the tige</w:t>
        <w:br w:clear="none"/>
      </w:r>
      <w:r>
        <w:rPr>
          <w:rStyle w:val="Text21"/>
        </w:rPr>
        <w:t xml:space="preserve">r'</w:t>
        <w:br w:clear="none"/>
      </w:r>
      <w:r>
        <w:rPr>
          <w:rStyle w:val="Text0"/>
        </w:rPr>
        <w:t xml:space="preserve"/>
        <w:br w:clear="none"/>
        <w:t xml:space="preserve">   </w:t>
        <w:br w:clear="none"/>
      </w:r>
      <w:r>
        <w:t xml:space="preserve">actual</w:t>
        <w:br w:clear="none"/>
      </w:r>
      <w:r>
        <w:rPr>
          <w:rStyle w:val="Text16"/>
        </w:rPr>
        <w:t xml:space="preserve">:</w:t>
        <w:br w:clear="none"/>
      </w:r>
      <w:r>
        <w:rPr>
          <w:rStyle w:val="Text0"/>
        </w:rPr>
        <w:t xml:space="preserve">   </w:t>
        <w:br w:clear="none"/>
      </w:r>
      <w:r>
        <w:rPr>
          <w:rStyle w:val="Text21"/>
        </w:rPr>
        <w:t xml:space="preserve">'</w:t>
        <w:br w:clear="none"/>
      </w:r>
      <w:r>
        <w:rPr>
          <w:rStyle w:val="Text15"/>
        </w:rPr>
        <w:t xml:space="preserve">Just("tony"), the tige</w:t>
        <w:br w:clear="none"/>
      </w:r>
      <w:r>
        <w:rPr>
          <w:rStyle w:val="Text21"/>
        </w:rPr>
        <w:t xml:space="preserve">r'</w:t>
        <w:br w:clear="none"/>
      </w:r>
      <w:r>
        <w:rPr>
          <w:rStyle w:val="Text0"/>
        </w:rPr>
        <w:t xml:space="preserve"/>
        <w:br w:clear="none"/>
      </w:r>
    </w:p>
    <w:p>
      <w:pPr>
        <w:pStyle w:val="Normal"/>
      </w:pPr>
      <w:r>
        <w:rPr>
          <w:rStyle w:val="Text2"/>
        </w:rPr>
        <w:t>capitalTiger</w:t>
      </w:r>
      <w:r>
        <w:t xml:space="preserve"> is supposed to take a string, not a </w:t>
      </w:r>
      <w:r>
        <w:rPr>
          <w:rStyle w:val="Text2"/>
        </w:rPr>
        <w:t>Maybe</w:t>
      </w:r>
      <w:r>
        <w:t xml:space="preserve">. Also, note that the type checker wouldn’t save you here, because </w:t>
      </w:r>
      <w:r>
        <w:rPr>
          <w:rStyle w:val="Text2"/>
        </w:rPr>
        <w:t>capitalTiger</w:t>
      </w:r>
      <w:r>
        <w:t xml:space="preserve"> doesn’t have its type declarations registered like the </w:t>
      </w:r>
      <w:r>
        <w:rPr>
          <w:rStyle w:val="Text2"/>
        </w:rPr>
        <w:t>S.</w:t>
      </w:r>
      <w:r>
        <w:t xml:space="preserve"> functions do.</w:t>
      </w:r>
    </w:p>
    <w:p>
      <w:pPr>
        <w:pStyle w:val="Normal"/>
      </w:pPr>
      <w:r>
        <w:t xml:space="preserve">Anyway, if we want to allow </w:t>
      </w:r>
      <w:r>
        <w:rPr>
          <w:rStyle w:val="Text2"/>
        </w:rPr>
        <w:t>capitalTiger</w:t>
      </w:r>
      <w:r>
        <w:t xml:space="preserve"> to access the </w:t>
      </w:r>
      <w:r>
        <w:rPr>
          <w:rStyle w:val="Text2"/>
        </w:rPr>
        <w:t>Maybe</w:t>
      </w:r>
      <w:r>
        <w:t xml:space="preserve">, we can </w:t>
      </w:r>
      <w:r>
        <w:rPr>
          <w:rStyle w:val="Text2"/>
        </w:rPr>
        <w:t>lift</w:t>
      </w:r>
      <w:r>
        <w:t xml:space="preserve"> it, instead of mapping with </w:t>
      </w:r>
      <w:r>
        <w:rPr>
          <w:rStyle w:val="Text2"/>
        </w:rPr>
        <w:t>personOne.name.map(capitalTiger)</w:t>
      </w:r>
      <w:r>
        <w:t>:</w:t>
      </w:r>
    </w:p>
    <w:p>
      <w:pPr>
        <w:pStyle w:val="Para 03"/>
      </w:pPr>
      <w:r>
        <w:rPr>
          <w:rStyle w:val="Text0"/>
        </w:rPr>
        <w:t xml:space="preserve"/>
        <w:br w:clear="none"/>
      </w:r>
      <w:r>
        <w:rPr>
          <w:rStyle w:val="Text9"/>
        </w:rPr>
        <w:t xml:space="preserve">...</w:t>
        <w:br w:clear="none"/>
      </w:r>
      <w:r>
        <w:rPr>
          <w:rStyle w:val="Text0"/>
        </w:rPr>
        <w:t xml:space="preserve"/>
        <w:br w:clear="none"/>
      </w:r>
      <w:r>
        <w:rPr>
          <w:rStyle w:val="Text13"/>
        </w:rPr>
        <w:t xml:space="preserve">assert</w:t>
        <w:br w:clear="none"/>
      </w:r>
      <w:r>
        <w:rPr>
          <w:rStyle w:val="Text9"/>
        </w:rPr>
        <w:t xml:space="preserve">.</w:t>
        <w:br w:clear="none"/>
      </w:r>
      <w:r>
        <w:t xml:space="preserve">equal</w:t>
        <w:br w:clear="none"/>
      </w:r>
      <w:r>
        <w:rPr>
          <w:rStyle w:val="Text1"/>
        </w:rPr>
        <w:t xml:space="preserve">(</w:t>
        <w:br w:clear="none"/>
      </w:r>
      <w:r>
        <w:rPr>
          <w:rStyle w:val="Text16"/>
        </w:rPr>
        <w:t xml:space="preserve">S</w:t>
        <w:br w:clear="none"/>
      </w:r>
      <w:r>
        <w:rPr>
          <w:rStyle w:val="Text9"/>
        </w:rPr>
        <w:t xml:space="preserve">.</w:t>
        <w:br w:clear="none"/>
      </w:r>
      <w:r>
        <w:t xml:space="preserve">lift</w:t>
        <w:br w:clear="none"/>
      </w:r>
      <w:r>
        <w:rPr>
          <w:rStyle w:val="Text1"/>
        </w:rPr>
        <w:t xml:space="preserve">(</w:t>
        <w:br w:clear="none"/>
      </w:r>
      <w:r>
        <w:t xml:space="preserve">capitalTiger</w:t>
        <w:br w:clear="none"/>
      </w:r>
      <w:r>
        <w:rPr>
          <w:rStyle w:val="Text1"/>
        </w:rPr>
        <w:t xml:space="preserve">,</w:t>
        <w:br w:clear="none"/>
      </w:r>
      <w:r>
        <w:rPr>
          <w:rStyle w:val="Text0"/>
        </w:rPr>
        <w:t xml:space="preserve"> </w:t>
        <w:br w:clear="none"/>
      </w:r>
      <w:r>
        <w:t xml:space="preserve">personOne</w:t>
        <w:br w:clear="none"/>
      </w:r>
      <w:r>
        <w:rPr>
          <w:rStyle w:val="Text9"/>
        </w:rPr>
        <w:t xml:space="preserve">.</w:t>
        <w:br w:clear="none"/>
      </w:r>
      <w:r>
        <w:t xml:space="preserve">name</w:t>
        <w:br w:clear="none"/>
      </w:r>
      <w:r>
        <w:rPr>
          <w:rStyle w:val="Text1"/>
        </w:rPr>
        <w:t xml:space="preserve">),</w:t>
        <w:br w:clear="none"/>
      </w:r>
      <w:r>
        <w:rPr>
          <w:rStyle w:val="Text0"/>
        </w:rPr>
        <w:t xml:space="preserve"> </w:t>
        <w:br w:clear="none"/>
      </w:r>
      <w:r>
        <w:rPr>
          <w:rStyle w:val="Text21"/>
        </w:rPr>
        <w:t xml:space="preserve">'</w:t>
        <w:br w:clear="none"/>
      </w:r>
      <w:r>
        <w:rPr>
          <w:rStyle w:val="Text15"/>
        </w:rPr>
        <w:t xml:space="preserve">Tony, the tige</w:t>
        <w:br w:clear="none"/>
      </w:r>
      <w:r>
        <w:rPr>
          <w:rStyle w:val="Text21"/>
        </w:rPr>
        <w:t xml:space="preserve">r'</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br w:clear="none"/>
      </w:r>
    </w:p>
    <w:p>
      <w:pPr>
        <w:pStyle w:val="Normal"/>
      </w:pPr>
      <w:r>
        <w:t xml:space="preserve">This has the same result as the earlier </w:t>
      </w:r>
      <w:r>
        <w:rPr>
          <w:rStyle w:val="Text2"/>
        </w:rPr>
        <w:t>map</w:t>
      </w:r>
      <w:r>
        <w:t xml:space="preserve">, but is conceptually a little different. Instead of mapping over the </w:t>
      </w:r>
      <w:r>
        <w:rPr>
          <w:rStyle w:val="Text2"/>
        </w:rPr>
        <w:t>Maybe</w:t>
      </w:r>
      <w:r>
        <w:t xml:space="preserve"> with an ordinary function, you’re promoting your function to work with the </w:t>
      </w:r>
      <w:r>
        <w:rPr>
          <w:rStyle w:val="Text2"/>
        </w:rPr>
        <w:t>Maybe</w:t>
      </w:r>
      <w:r>
        <w:t xml:space="preserve">. You can think of it as making your function special (“lifted”) rather than passing it as a dumb argument to </w:t>
      </w:r>
      <w:r>
        <w:rPr>
          <w:rStyle w:val="Text2"/>
        </w:rPr>
        <w:t>map</w:t>
      </w:r>
      <w:r>
        <w:t xml:space="preserve"> (which itself is already special).</w:t>
      </w:r>
    </w:p>
    <w:p>
      <w:pPr>
        <w:pStyle w:val="Normal"/>
      </w:pPr>
      <w:r>
        <w:t xml:space="preserve">In either case, you can also call </w:t>
      </w:r>
      <w:r>
        <w:rPr>
          <w:rStyle w:val="Text2"/>
        </w:rPr>
        <w:t>.value</w:t>
      </w:r>
      <w:r>
        <w:t xml:space="preserve"> on the </w:t>
      </w:r>
      <w:r>
        <w:rPr>
          <w:rStyle w:val="Text2"/>
        </w:rPr>
        <w:t>Just</w:t>
      </w:r>
      <w:r>
        <w:t xml:space="preserve"> to unwrap the value:</w:t>
      </w:r>
    </w:p>
    <w:p>
      <w:pPr>
        <w:pStyle w:val="Para 03"/>
      </w:pPr>
      <w:r>
        <w:rPr>
          <w:rStyle w:val="Text0"/>
        </w:rPr>
        <w:t xml:space="preserve"/>
        <w:br w:clear="none"/>
      </w:r>
      <w:r>
        <w:rPr>
          <w:rStyle w:val="Text9"/>
        </w:rPr>
        <w:t xml:space="preserve">//</w:t>
        <w:br w:clear="none"/>
      </w:r>
      <w:r>
        <w:rPr>
          <w:rStyle w:val="Text0"/>
        </w:rPr>
        <w:t xml:space="preserve"> </w:t>
        <w:br w:clear="none"/>
      </w:r>
      <w:r>
        <w:t xml:space="preserve">take</w:t>
        <w:br w:clear="none"/>
      </w:r>
      <w:r>
        <w:rPr>
          <w:rStyle w:val="Text0"/>
        </w:rPr>
        <w:t xml:space="preserve"> </w:t>
        <w:br w:clear="none"/>
      </w:r>
      <w:r>
        <w:t xml:space="preserve">your</w:t>
        <w:br w:clear="none"/>
      </w:r>
      <w:r>
        <w:rPr>
          <w:rStyle w:val="Text0"/>
        </w:rPr>
        <w:t xml:space="preserve"> </w:t>
        <w:br w:clear="none"/>
      </w:r>
      <w:r>
        <w:t xml:space="preserve">pick</w:t>
        <w:br w:clear="none"/>
      </w:r>
      <w:r>
        <w:rPr>
          <w:rStyle w:val="Text0"/>
        </w:rPr>
        <w:t xml:space="preserve"/>
        <w:br w:clear="none"/>
        <w:t xml:space="preserve"/>
        <w:br w:clear="none"/>
      </w:r>
      <w:r>
        <w:rPr>
          <w:rStyle w:val="Text9"/>
        </w:rPr>
        <w:t xml:space="preserve">//</w:t>
        <w:br w:clear="none"/>
      </w:r>
      <w:r>
        <w:rPr>
          <w:rStyle w:val="Text0"/>
        </w:rPr>
        <w:t xml:space="preserve"> </w:t>
        <w:br w:clear="none"/>
      </w:r>
      <w:r>
        <w:t xml:space="preserve">map</w:t>
        <w:br w:clear="none"/>
      </w:r>
      <w:r>
        <w:rPr>
          <w:rStyle w:val="Text0"/>
        </w:rPr>
        <w:t xml:space="preserve"/>
        <w:br w:clear="none"/>
      </w:r>
      <w:r>
        <w:rPr>
          <w:rStyle w:val="Text13"/>
        </w:rPr>
        <w:t xml:space="preserve">assert</w:t>
        <w:br w:clear="none"/>
      </w:r>
      <w:r>
        <w:rPr>
          <w:rStyle w:val="Text9"/>
        </w:rPr>
        <w:t xml:space="preserve">.</w:t>
        <w:br w:clear="none"/>
      </w:r>
      <w:r>
        <w:t xml:space="preserve">equal</w:t>
        <w:br w:clear="none"/>
      </w:r>
      <w:r>
        <w:rPr>
          <w:rStyle w:val="Text1"/>
        </w:rPr>
        <w:t xml:space="preserve">(</w:t>
        <w:br w:clear="none"/>
      </w:r>
      <w:r>
        <w:t xml:space="preserve">personOne</w:t>
        <w:br w:clear="none"/>
      </w:r>
      <w:r>
        <w:rPr>
          <w:rStyle w:val="Text9"/>
        </w:rPr>
        <w:t xml:space="preserve">.</w:t>
        <w:br w:clear="none"/>
      </w:r>
      <w:r>
        <w:t xml:space="preserve">name</w:t>
        <w:br w:clear="none"/>
      </w:r>
      <w:r>
        <w:rPr>
          <w:rStyle w:val="Text9"/>
        </w:rPr>
        <w:t xml:space="preserve">.</w:t>
        <w:br w:clear="none"/>
      </w:r>
      <w:r>
        <w:t xml:space="preserve">map</w:t>
        <w:br w:clear="none"/>
      </w:r>
      <w:r>
        <w:rPr>
          <w:rStyle w:val="Text1"/>
        </w:rPr>
        <w:t xml:space="preserve">(</w:t>
        <w:br w:clear="none"/>
      </w:r>
      <w:r>
        <w:t xml:space="preserve">capitalTiger</w:t>
        <w:br w:clear="none"/>
      </w:r>
      <w:r>
        <w:rPr>
          <w:rStyle w:val="Text1"/>
        </w:rPr>
        <w:t xml:space="preserve">)</w:t>
        <w:br w:clear="none"/>
      </w:r>
      <w:r>
        <w:rPr>
          <w:rStyle w:val="Text9"/>
        </w:rPr>
        <w:t xml:space="preserve">.</w:t>
        <w:br w:clear="none"/>
      </w:r>
      <w:r>
        <w:t xml:space="preserve">value</w:t>
        <w:br w:clear="none"/>
      </w:r>
      <w:r>
        <w:rPr>
          <w:rStyle w:val="Text1"/>
        </w:rPr>
        <w:t xml:space="preserve">,</w:t>
        <w:br w:clear="none"/>
      </w:r>
      <w:r>
        <w:rPr>
          <w:rStyle w:val="Text0"/>
        </w:rPr>
        <w:t xml:space="preserve">             </w:t>
        <w:br w:clear="none"/>
        <w:t xml:space="preserve">             </w:t>
        <w:br w:clear="none"/>
      </w:r>
      <w:r>
        <w:rPr>
          <w:rStyle w:val="Text21"/>
        </w:rPr>
        <w:t xml:space="preserve">'</w:t>
        <w:br w:clear="none"/>
      </w:r>
      <w:r>
        <w:rPr>
          <w:rStyle w:val="Text15"/>
        </w:rPr>
        <w:t xml:space="preserve">Tony, the tige</w:t>
        <w:br w:clear="none"/>
      </w:r>
      <w:r>
        <w:rPr>
          <w:rStyle w:val="Text21"/>
        </w:rPr>
        <w:t xml:space="preserve">r'</w:t>
        <w:br w:clear="none"/>
      </w:r>
      <w:r>
        <w:rPr>
          <w:rStyle w:val="Text1"/>
        </w:rPr>
        <w:t xml:space="preserve">);</w:t>
        <w:br w:clear="none"/>
      </w:r>
      <w:r>
        <w:rPr>
          <w:rStyle w:val="Text0"/>
        </w:rPr>
        <w:t xml:space="preserve"/>
        <w:br w:clear="none"/>
        <w:t xml:space="preserve"/>
        <w:br w:clear="none"/>
      </w:r>
      <w:r>
        <w:rPr>
          <w:rStyle w:val="Text9"/>
        </w:rPr>
        <w:t xml:space="preserve">//</w:t>
        <w:br w:clear="none"/>
      </w:r>
      <w:r>
        <w:rPr>
          <w:rStyle w:val="Text0"/>
        </w:rPr>
        <w:t xml:space="preserve"> </w:t>
        <w:br w:clear="none"/>
      </w:r>
      <w:r>
        <w:t xml:space="preserve">chain</w:t>
        <w:br w:clear="none"/>
      </w:r>
      <w:r>
        <w:rPr>
          <w:rStyle w:val="Text0"/>
        </w:rPr>
        <w:t xml:space="preserve"> </w:t>
        <w:br w:clear="none"/>
      </w:r>
      <w:r>
        <w:rPr>
          <w:rStyle w:val="Text1"/>
        </w:rPr>
        <w:t xml:space="preserve">(</w:t>
        <w:br w:clear="none"/>
      </w:r>
      <w:r>
        <w:t xml:space="preserve">unwraps</w:t>
        <w:br w:clear="none"/>
      </w:r>
      <w:r>
        <w:rPr>
          <w:rStyle w:val="Text0"/>
        </w:rPr>
        <w:t xml:space="preserve"> </w:t>
        <w:br w:clear="none"/>
      </w:r>
      <w:r>
        <w:t xml:space="preserve">the</w:t>
        <w:br w:clear="none"/>
      </w:r>
      <w:r>
        <w:rPr>
          <w:rStyle w:val="Text0"/>
        </w:rPr>
        <w:t xml:space="preserve"> </w:t>
        <w:br w:clear="none"/>
      </w:r>
      <w:r>
        <w:t xml:space="preserve">value</w:t>
        <w:br w:clear="none"/>
      </w:r>
      <w:r>
        <w:rPr>
          <w:rStyle w:val="Text1"/>
        </w:rPr>
        <w:t xml:space="preserve">,</w:t>
        <w:br w:clear="none"/>
      </w:r>
      <w:r>
        <w:rPr>
          <w:rStyle w:val="Text0"/>
        </w:rPr>
        <w:t xml:space="preserve"> </w:t>
        <w:br w:clear="none"/>
      </w:r>
      <w:r>
        <w:t xml:space="preserve">so</w:t>
        <w:br w:clear="none"/>
      </w:r>
      <w:r>
        <w:rPr>
          <w:rStyle w:val="Text0"/>
        </w:rPr>
        <w:t xml:space="preserve"> </w:t>
        <w:br w:clear="none"/>
      </w:r>
      <w:r>
        <w:t xml:space="preserve">no</w:t>
        <w:br w:clear="none"/>
      </w:r>
      <w:r>
        <w:rPr>
          <w:rStyle w:val="Text0"/>
        </w:rPr>
        <w:t xml:space="preserve"> </w:t>
        <w:br w:clear="none"/>
      </w:r>
      <w:r>
        <w:t xml:space="preserve">need</w:t>
        <w:br w:clear="none"/>
      </w:r>
      <w:r>
        <w:rPr>
          <w:rStyle w:val="Text0"/>
        </w:rPr>
        <w:t xml:space="preserve"> </w:t>
        <w:br w:clear="none"/>
      </w:r>
      <w:r>
        <w:t xml:space="preserve">for</w:t>
        <w:br w:clear="none"/>
      </w:r>
      <w:r>
        <w:rPr>
          <w:rStyle w:val="Text0"/>
        </w:rPr>
        <w:t xml:space="preserve"> </w:t>
        <w:br w:clear="none"/>
      </w:r>
      <w:r>
        <w:rPr>
          <w:rStyle w:val="Text9"/>
        </w:rPr>
        <w:t xml:space="preserve">.</w:t>
        <w:br w:clear="none"/>
      </w:r>
      <w:r>
        <w:t xml:space="preserve">value</w:t>
        <w:br w:clear="none"/>
      </w:r>
      <w:r>
        <w:rPr>
          <w:rStyle w:val="Text1"/>
        </w:rPr>
        <w:t xml:space="preserve">)</w:t>
        <w:br w:clear="none"/>
      </w:r>
      <w:r>
        <w:rPr>
          <w:rStyle w:val="Text0"/>
        </w:rPr>
        <w:t xml:space="preserve"/>
        <w:br w:clear="none"/>
      </w:r>
      <w:r>
        <w:rPr>
          <w:rStyle w:val="Text13"/>
        </w:rPr>
        <w:t xml:space="preserve">assert</w:t>
        <w:br w:clear="none"/>
      </w:r>
      <w:r>
        <w:rPr>
          <w:rStyle w:val="Text9"/>
        </w:rPr>
        <w:t xml:space="preserve">.</w:t>
        <w:br w:clear="none"/>
      </w:r>
      <w:r>
        <w:t xml:space="preserve">equal</w:t>
        <w:br w:clear="none"/>
      </w:r>
      <w:r>
        <w:rPr>
          <w:rStyle w:val="Text1"/>
        </w:rPr>
        <w:t xml:space="preserve">(</w:t>
        <w:br w:clear="none"/>
      </w:r>
      <w:r>
        <w:t xml:space="preserve">personOne</w:t>
        <w:br w:clear="none"/>
      </w:r>
      <w:r>
        <w:rPr>
          <w:rStyle w:val="Text9"/>
        </w:rPr>
        <w:t xml:space="preserve">.</w:t>
        <w:br w:clear="none"/>
      </w:r>
      <w:r>
        <w:t xml:space="preserve">name</w:t>
        <w:br w:clear="none"/>
      </w:r>
      <w:r>
        <w:rPr>
          <w:rStyle w:val="Text9"/>
        </w:rPr>
        <w:t xml:space="preserve">.</w:t>
        <w:br w:clear="none"/>
      </w:r>
      <w:r>
        <w:t xml:space="preserve">chain</w:t>
        <w:br w:clear="none"/>
      </w:r>
      <w:r>
        <w:rPr>
          <w:rStyle w:val="Text1"/>
        </w:rPr>
        <w:t xml:space="preserve">(</w:t>
        <w:br w:clear="none"/>
      </w:r>
      <w:r>
        <w:t xml:space="preserve">capitalTiger</w:t>
        <w:br w:clear="none"/>
      </w:r>
      <w:r>
        <w:rPr>
          <w:rStyle w:val="Text1"/>
        </w:rPr>
        <w:t xml:space="preserve">),</w:t>
        <w:br w:clear="none"/>
      </w:r>
      <w:r>
        <w:rPr>
          <w:rStyle w:val="Text0"/>
        </w:rPr>
        <w:t xml:space="preserve"> </w:t>
        <w:br w:clear="none"/>
      </w:r>
      <w:r>
        <w:rPr>
          <w:rStyle w:val="Text21"/>
        </w:rPr>
        <w:t xml:space="preserve">'</w:t>
        <w:br w:clear="none"/>
      </w:r>
      <w:r>
        <w:rPr>
          <w:rStyle w:val="Text15"/>
        </w:rPr>
        <w:t xml:space="preserve">Tony, the tige</w:t>
        <w:br w:clear="none"/>
      </w:r>
      <w:r>
        <w:rPr>
          <w:rStyle w:val="Text21"/>
        </w:rPr>
        <w:t xml:space="preserve">r'</w:t>
        <w:br w:clear="none"/>
      </w:r>
      <w:r>
        <w:rPr>
          <w:rStyle w:val="Text1"/>
        </w:rPr>
        <w:t xml:space="preserve">);</w:t>
        <w:br w:clear="none"/>
      </w:r>
      <w:r>
        <w:rPr>
          <w:rStyle w:val="Text0"/>
        </w:rPr>
        <w:t xml:space="preserve"/>
        <w:br w:clear="none"/>
        <w:t xml:space="preserve"/>
        <w:br w:clear="none"/>
      </w:r>
      <w:r>
        <w:rPr>
          <w:rStyle w:val="Text9"/>
        </w:rPr>
        <w:t xml:space="preserve">//</w:t>
        <w:br w:clear="none"/>
      </w:r>
      <w:r>
        <w:rPr>
          <w:rStyle w:val="Text0"/>
        </w:rPr>
        <w:t xml:space="preserve"> </w:t>
        <w:br w:clear="none"/>
      </w:r>
      <w:r>
        <w:t xml:space="preserve">lift</w:t>
        <w:br w:clear="none"/>
      </w:r>
      <w:r>
        <w:rPr>
          <w:rStyle w:val="Text0"/>
        </w:rPr>
        <w:t xml:space="preserve"/>
        <w:br w:clear="none"/>
      </w:r>
      <w:r>
        <w:rPr>
          <w:rStyle w:val="Text13"/>
        </w:rPr>
        <w:t xml:space="preserve">assert</w:t>
        <w:br w:clear="none"/>
      </w:r>
      <w:r>
        <w:rPr>
          <w:rStyle w:val="Text9"/>
        </w:rPr>
        <w:t xml:space="preserve">.</w:t>
        <w:br w:clear="none"/>
      </w:r>
      <w:r>
        <w:t xml:space="preserve">equal</w:t>
        <w:br w:clear="none"/>
      </w:r>
      <w:r>
        <w:rPr>
          <w:rStyle w:val="Text1"/>
        </w:rPr>
        <w:t xml:space="preserve">(</w:t>
        <w:br w:clear="none"/>
      </w:r>
      <w:r>
        <w:rPr>
          <w:rStyle w:val="Text16"/>
        </w:rPr>
        <w:t xml:space="preserve">S</w:t>
        <w:br w:clear="none"/>
      </w:r>
      <w:r>
        <w:rPr>
          <w:rStyle w:val="Text9"/>
        </w:rPr>
        <w:t xml:space="preserve">.</w:t>
        <w:br w:clear="none"/>
      </w:r>
      <w:r>
        <w:t xml:space="preserve">lift</w:t>
        <w:br w:clear="none"/>
      </w:r>
      <w:r>
        <w:rPr>
          <w:rStyle w:val="Text1"/>
        </w:rPr>
        <w:t xml:space="preserve">(</w:t>
        <w:br w:clear="none"/>
      </w:r>
      <w:r>
        <w:t xml:space="preserve">capitalTiger</w:t>
        <w:br w:clear="none"/>
      </w:r>
      <w:r>
        <w:rPr>
          <w:rStyle w:val="Text1"/>
        </w:rPr>
        <w:t xml:space="preserve">,</w:t>
        <w:br w:clear="none"/>
      </w:r>
      <w:r>
        <w:rPr>
          <w:rStyle w:val="Text0"/>
        </w:rPr>
        <w:t xml:space="preserve"> </w:t>
        <w:br w:clear="none"/>
      </w:r>
      <w:r>
        <w:t xml:space="preserve">personOne</w:t>
        <w:br w:clear="none"/>
      </w:r>
      <w:r>
        <w:rPr>
          <w:rStyle w:val="Text9"/>
        </w:rPr>
        <w:t xml:space="preserve">.</w:t>
        <w:br w:clear="none"/>
      </w:r>
      <w:r>
        <w:t xml:space="preserve">name</w:t>
        <w:br w:clear="none"/>
      </w:r>
      <w:r>
        <w:rPr>
          <w:rStyle w:val="Text1"/>
        </w:rPr>
        <w:t xml:space="preserve">)</w:t>
        <w:br w:clear="none"/>
      </w:r>
      <w:r>
        <w:rPr>
          <w:rStyle w:val="Text9"/>
        </w:rPr>
        <w:t xml:space="preserve">.</w:t>
        <w:br w:clear="none"/>
      </w:r>
      <w:r>
        <w:t xml:space="preserve">value</w:t>
        <w:br w:clear="none"/>
      </w:r>
      <w:r>
        <w:rPr>
          <w:rStyle w:val="Text1"/>
        </w:rPr>
        <w:t xml:space="preserve">,</w:t>
        <w:br w:clear="none"/>
      </w:r>
      <w:r>
        <w:rPr>
          <w:rStyle w:val="Text0"/>
        </w:rPr>
        <w:t xml:space="preserve"> </w:t>
        <w:br w:clear="none"/>
        <w:t xml:space="preserve">             </w:t>
        <w:br w:clear="none"/>
      </w:r>
      <w:r>
        <w:rPr>
          <w:rStyle w:val="Text21"/>
        </w:rPr>
        <w:t xml:space="preserve">'</w:t>
        <w:br w:clear="none"/>
      </w:r>
      <w:r>
        <w:rPr>
          <w:rStyle w:val="Text15"/>
        </w:rPr>
        <w:t xml:space="preserve">Tony, the tige</w:t>
        <w:br w:clear="none"/>
      </w:r>
      <w:r>
        <w:rPr>
          <w:rStyle w:val="Text21"/>
        </w:rPr>
        <w:t xml:space="preserve">r'</w:t>
        <w:br w:clear="none"/>
      </w:r>
      <w:r>
        <w:rPr>
          <w:rStyle w:val="Text1"/>
        </w:rPr>
        <w:t xml:space="preserve">);</w:t>
        <w:br w:clear="none"/>
      </w:r>
      <w:r>
        <w:rPr>
          <w:rStyle w:val="Text0"/>
        </w:rPr>
        <w:t xml:space="preserve"/>
        <w:br w:clear="none"/>
        <w:t xml:space="preserve"/>
        <w:br w:clear="none"/>
      </w:r>
    </w:p>
    <w:p>
      <w:pPr>
        <w:pStyle w:val="Normal"/>
      </w:pPr>
      <w:r>
        <w:t xml:space="preserve">As for the second test, we could create </w:t>
      </w:r>
      <w:r>
        <w:rPr>
          <w:rStyle w:val="Text7"/>
        </w:rPr>
        <w:t>another</w:t>
      </w:r>
      <w:r>
        <w:t xml:space="preserve"> function (probably composed with </w:t>
      </w:r>
      <w:r>
        <w:rPr>
          <w:rStyle w:val="Text2"/>
        </w:rPr>
        <w:t>capitalTiger</w:t>
      </w:r>
      <w:r>
        <w:t xml:space="preserve">) that would test for </w:t>
      </w:r>
      <w:r>
        <w:rPr>
          <w:rStyle w:val="Text2"/>
        </w:rPr>
        <w:t>Nothing</w:t>
      </w:r>
      <w:r>
        <w:t xml:space="preserve"> and give us the empty string, but a better option is just using the lowercase </w:t>
      </w:r>
      <w:r>
        <w:rPr>
          <w:rStyle w:val="Text2"/>
        </w:rPr>
        <w:t>S.maybe</w:t>
      </w:r>
      <w:r>
        <w:t xml:space="preserve"> function.</w:t>
      </w:r>
    </w:p>
    <w:p>
      <w:pPr>
        <w:pStyle w:val="Normal"/>
      </w:pPr>
      <w:r>
        <w:t xml:space="preserve">It takes a value, a function, and a </w:t>
      </w:r>
      <w:r>
        <w:rPr>
          <w:rStyle w:val="Text2"/>
        </w:rPr>
        <w:t>Maybe</w:t>
      </w:r>
      <w:r>
        <w:t xml:space="preserve">, and returns the value when the </w:t>
      </w:r>
      <w:r>
        <w:rPr>
          <w:rStyle w:val="Text2"/>
        </w:rPr>
        <w:t>Maybe</w:t>
      </w:r>
      <w:r>
        <w:t xml:space="preserve"> is not a </w:t>
      </w:r>
      <w:r>
        <w:rPr>
          <w:rStyle w:val="Text2"/>
        </w:rPr>
        <w:t>Just</w:t>
      </w:r>
      <w:r>
        <w:t xml:space="preserve">. Otherwise, it returns the result of the function applied to the </w:t>
      </w:r>
      <w:r>
        <w:rPr>
          <w:rStyle w:val="Text2"/>
        </w:rPr>
        <w:t>Maybe</w:t>
      </w:r>
      <w:r>
        <w:t>’s value. It’s perfect for what we want:</w:t>
      </w:r>
    </w:p>
    <w:p>
      <w:pPr>
        <w:pStyle w:val="Para 03"/>
      </w:pPr>
      <w:r>
        <w:rPr>
          <w:rStyle w:val="Text0"/>
        </w:rPr>
        <w:t xml:space="preserve"/>
        <w:br w:clear="none"/>
      </w:r>
      <w:r>
        <w:rPr>
          <w:rStyle w:val="Text13"/>
        </w:rPr>
        <w:t xml:space="preserve">assert</w:t>
        <w:br w:clear="none"/>
      </w:r>
      <w:r>
        <w:rPr>
          <w:rStyle w:val="Text9"/>
        </w:rPr>
        <w:t xml:space="preserve">.</w:t>
        <w:br w:clear="none"/>
      </w:r>
      <w:r>
        <w:t xml:space="preserve">equal</w:t>
        <w:br w:clear="none"/>
      </w:r>
      <w:r>
        <w:rPr>
          <w:rStyle w:val="Text1"/>
        </w:rPr>
        <w:t xml:space="preserve">(</w:t>
        <w:br w:clear="none"/>
      </w:r>
      <w:r>
        <w:rPr>
          <w:rStyle w:val="Text16"/>
        </w:rPr>
        <w:t xml:space="preserve">S</w:t>
        <w:br w:clear="none"/>
      </w:r>
      <w:r>
        <w:rPr>
          <w:rStyle w:val="Text9"/>
        </w:rPr>
        <w:t xml:space="preserve">.</w:t>
        <w:br w:clear="none"/>
      </w:r>
      <w:r>
        <w:t xml:space="preserve">maybe</w:t>
        <w:br w:clear="none"/>
      </w:r>
      <w:r>
        <w:rPr>
          <w:rStyle w:val="Text1"/>
        </w:rPr>
        <w:t xml:space="preserve">(</w:t>
        <w:br w:clear="none"/>
      </w:r>
      <w:r>
        <w:rPr>
          <w:rStyle w:val="Text21"/>
        </w:rPr>
        <w:t xml:space="preserve">''</w:t>
        <w:br w:clear="none"/>
      </w:r>
      <w:r>
        <w:rPr>
          <w:rStyle w:val="Text1"/>
        </w:rPr>
        <w:t xml:space="preserve">,</w:t>
        <w:br w:clear="none"/>
      </w:r>
      <w:r>
        <w:rPr>
          <w:rStyle w:val="Text0"/>
        </w:rPr>
        <w:t xml:space="preserve"> </w:t>
        <w:br w:clear="none"/>
      </w:r>
      <w:r>
        <w:t xml:space="preserve">capitalTiger</w:t>
        <w:br w:clear="none"/>
      </w:r>
      <w:r>
        <w:rPr>
          <w:rStyle w:val="Text1"/>
        </w:rPr>
        <w:t xml:space="preserve">,</w:t>
        <w:br w:clear="none"/>
      </w:r>
      <w:r>
        <w:rPr>
          <w:rStyle w:val="Text0"/>
        </w:rPr>
        <w:t xml:space="preserve"> </w:t>
        <w:br w:clear="none"/>
      </w:r>
      <w:r>
        <w:t xml:space="preserve">personTwo</w:t>
        <w:br w:clear="none"/>
      </w:r>
      <w:r>
        <w:rPr>
          <w:rStyle w:val="Text9"/>
        </w:rPr>
        <w:t xml:space="preserve">.</w:t>
        <w:br w:clear="none"/>
      </w:r>
      <w:r>
        <w:t xml:space="preserve">name</w:t>
        <w:br w:clear="none"/>
      </w:r>
      <w:r>
        <w:rPr>
          <w:rStyle w:val="Text1"/>
        </w:rPr>
        <w:t xml:space="preserve">),</w:t>
        <w:br w:clear="none"/>
      </w:r>
      <w:r>
        <w:rPr>
          <w:rStyle w:val="Text0"/>
        </w:rPr>
        <w:t xml:space="preserve"> </w:t>
        <w:br w:clear="none"/>
      </w:r>
      <w:r>
        <w:rPr>
          <w:rStyle w:val="Text21"/>
        </w:rPr>
        <w:t xml:space="preserve">''</w:t>
        <w:br w:clear="none"/>
      </w:r>
      <w:r>
        <w:rPr>
          <w:rStyle w:val="Text1"/>
        </w:rPr>
        <w:t xml:space="preserve">);</w:t>
        <w:br w:clear="none"/>
      </w:r>
      <w:r>
        <w:rPr>
          <w:rStyle w:val="Text0"/>
        </w:rPr>
        <w:t xml:space="preserve"/>
        <w:br w:clear="none"/>
      </w:r>
    </w:p>
    <w:p>
      <w:pPr>
        <w:pStyle w:val="Normal"/>
      </w:pPr>
      <w:r>
        <w:t xml:space="preserve">But </w:t>
      </w:r>
      <w:r>
        <w:rPr>
          <w:rStyle w:val="Text2"/>
        </w:rPr>
        <w:t>reduce</w:t>
      </w:r>
      <w:r>
        <w:t xml:space="preserve"> would also work:</w:t>
      </w:r>
    </w:p>
    <w:p>
      <w:pPr>
        <w:pStyle w:val="Para 03"/>
      </w:pPr>
      <w:r>
        <w:rPr>
          <w:rStyle w:val="Text0"/>
        </w:rPr>
        <w:t xml:space="preserve"/>
        <w:br w:clear="none"/>
      </w:r>
      <w:r>
        <w:rPr>
          <w:rStyle w:val="Text13"/>
        </w:rPr>
        <w:t xml:space="preserve">assert</w:t>
        <w:br w:clear="none"/>
      </w:r>
      <w:r>
        <w:rPr>
          <w:rStyle w:val="Text9"/>
        </w:rPr>
        <w:t xml:space="preserve">.</w:t>
        <w:br w:clear="none"/>
      </w:r>
      <w:r>
        <w:t xml:space="preserve">equal</w:t>
        <w:br w:clear="none"/>
      </w:r>
      <w:r>
        <w:rPr>
          <w:rStyle w:val="Text1"/>
        </w:rPr>
        <w:t xml:space="preserve">(</w:t>
        <w:br w:clear="none"/>
      </w:r>
      <w:r>
        <w:t xml:space="preserve">personTwo</w:t>
        <w:br w:clear="none"/>
      </w:r>
      <w:r>
        <w:rPr>
          <w:rStyle w:val="Text9"/>
        </w:rPr>
        <w:t xml:space="preserve">.</w:t>
        <w:br w:clear="none"/>
      </w:r>
      <w:r>
        <w:t xml:space="preserve">name</w:t>
        <w:br w:clear="none"/>
      </w:r>
      <w:r>
        <w:rPr>
          <w:rStyle w:val="Text9"/>
        </w:rPr>
        <w:t xml:space="preserve">.</w:t>
        <w:br w:clear="none"/>
      </w:r>
      <w:r>
        <w:t xml:space="preserve">reduce</w:t>
        <w:br w:clear="none"/>
      </w:r>
      <w:r>
        <w:rPr>
          <w:rStyle w:val="Text1"/>
        </w:rPr>
        <w:t xml:space="preserve">(</w:t>
        <w:br w:clear="none"/>
      </w:r>
      <w:r>
        <w:t xml:space="preserve">capitalTiger</w:t>
        <w:br w:clear="none"/>
      </w:r>
      <w:r>
        <w:rPr>
          <w:rStyle w:val="Text1"/>
        </w:rPr>
        <w:t xml:space="preserve">,</w:t>
        <w:br w:clear="none"/>
      </w:r>
      <w:r>
        <w:rPr>
          <w:rStyle w:val="Text0"/>
        </w:rPr>
        <w:t xml:space="preserve"> </w:t>
        <w:br w:clear="none"/>
      </w:r>
      <w:r>
        <w:rPr>
          <w:rStyle w:val="Text21"/>
        </w:rPr>
        <w:t xml:space="preserve">''</w:t>
        <w:br w:clear="none"/>
      </w:r>
      <w:r>
        <w:rPr>
          <w:rStyle w:val="Text1"/>
        </w:rPr>
        <w:t xml:space="preserve">),</w:t>
        <w:br w:clear="none"/>
      </w:r>
      <w:r>
        <w:rPr>
          <w:rStyle w:val="Text0"/>
        </w:rPr>
        <w:t xml:space="preserve"> </w:t>
        <w:br w:clear="none"/>
      </w:r>
      <w:r>
        <w:rPr>
          <w:rStyle w:val="Text21"/>
        </w:rPr>
        <w:t xml:space="preserve">''</w:t>
        <w:br w:clear="none"/>
      </w:r>
      <w:r>
        <w:rPr>
          <w:rStyle w:val="Text1"/>
        </w:rPr>
        <w:t xml:space="preserve">);</w:t>
        <w:br w:clear="none"/>
      </w:r>
      <w:r>
        <w:rPr>
          <w:rStyle w:val="Text0"/>
        </w:rPr>
        <w:t xml:space="preserve"/>
        <w:br w:clear="none"/>
      </w:r>
    </w:p>
    <w:p>
      <w:pPr>
        <w:pStyle w:val="Normal"/>
      </w:pPr>
      <w:r>
        <w:t xml:space="preserve">It ignores the function (because it is a </w:t>
      </w:r>
      <w:r>
        <w:rPr>
          <w:rStyle w:val="Text2"/>
        </w:rPr>
        <w:t>Nothing</w:t>
      </w:r>
      <w:r>
        <w:t xml:space="preserve">) and returns </w:t>
      </w:r>
      <w:r>
        <w:rPr>
          <w:rStyle w:val="Text2"/>
        </w:rPr>
        <w:t>''</w:t>
      </w:r>
      <w:r>
        <w:t>.</w:t>
      </w:r>
    </w:p>
    <w:p>
      <w:pPr>
        <w:pStyle w:val="Normal"/>
      </w:pPr>
      <w:r>
        <w:t xml:space="preserve">It’s okay if the interfaces provided by Ramda and Sanctuary don’t make perfect sense or are overwhelming. We covered a lot of ground here. What’s nice is that you can incrementally add this style of programming to </w:t>
      </w:r>
      <w:r>
        <w:rPr>
          <w:rStyle w:val="Text7"/>
        </w:rPr>
        <w:t>your</w:t>
      </w:r>
      <w:r>
        <w:t xml:space="preserve"> JavaScript. Aside from the type signatures (which are good to know how to read, but you don’t </w:t>
      </w:r>
      <w:r>
        <w:rPr>
          <w:rStyle w:val="Text7"/>
        </w:rPr>
        <w:t>need</w:t>
      </w:r>
      <w:r>
        <w:t xml:space="preserve"> to write), there’s no new syntax to learn, and no compilation step necessary.</w:t>
      </w:r>
      <w:r>
        <w:rPr>
          <w:rStyle w:val="Text51"/>
        </w:rPr>
        <w:bookmarkStart w:id="1662" w:name="idm139681429899920"/>
        <w:t/>
        <w:bookmarkEnd w:id="1662"/>
        <w:bookmarkStart w:id="1663" w:name="idm139681429898304"/>
        <w:t/>
        <w:bookmarkEnd w:id="1663"/>
        <w:bookmarkStart w:id="1664" w:name="idm139681429896688"/>
        <w:t/>
        <w:bookmarkEnd w:id="1664"/>
        <w:bookmarkStart w:id="1665" w:name="idm139681429895072"/>
        <w:t/>
        <w:bookmarkEnd w:id="1665"/>
      </w:r>
    </w:p>
    <w:p>
      <w:bookmarkStart w:id="1666" w:name="Functional_Refactoring_with_Eith"/>
      <w:pPr>
        <w:keepNext/>
        <w:pStyle w:val="Heading 2"/>
      </w:pPr>
      <w:r>
        <w:t>Functional Refactoring with Either</w:t>
      </w:r>
      <w:bookmarkEnd w:id="1666"/>
    </w:p>
    <w:p>
      <w:pPr>
        <w:pStyle w:val="Normal"/>
      </w:pPr>
      <w:r>
        <w:t xml:space="preserve">If you’re not too confused by </w:t>
      </w:r>
      <w:r>
        <w:rPr>
          <w:rStyle w:val="Text2"/>
        </w:rPr>
        <w:t>Maybe</w:t>
      </w:r>
      <w:r>
        <w:t>, you</w:t>
      </w:r>
      <w:r>
        <w:rPr>
          <w:rStyle w:val="Text51"/>
        </w:rPr>
        <w:bookmarkStart w:id="1667" w:name="ix_FPburritoEither"/>
        <w:t/>
        <w:bookmarkEnd w:id="1667"/>
      </w:r>
      <w:r>
        <w:t xml:space="preserve"> might </w:t>
      </w:r>
      <w:r>
        <w:rPr>
          <w:rStyle w:val="Text51"/>
        </w:rPr>
        <w:bookmarkStart w:id="1668" w:name="ix_SancEither"/>
        <w:t/>
        <w:bookmarkEnd w:id="1668"/>
      </w:r>
      <w:r>
        <w:t xml:space="preserve">be interested in </w:t>
      </w:r>
      <w:r>
        <w:rPr>
          <w:rStyle w:val="Text2"/>
        </w:rPr>
        <w:t>Either</w:t>
      </w:r>
      <w:r>
        <w:t>.</w:t>
      </w:r>
      <w:r>
        <w:rPr>
          <w:rStyle w:val="Text51"/>
        </w:rPr>
        <w:bookmarkStart w:id="1669" w:name="ix_either"/>
        <w:t/>
        <w:bookmarkEnd w:id="1669"/>
      </w:r>
      <w:r>
        <w:t xml:space="preserve"> This section won’t go into too much depth on it, but as far as motivation, our last test had this line:</w:t>
      </w:r>
    </w:p>
    <w:p>
      <w:pPr>
        <w:pStyle w:val="Para 03"/>
      </w:pPr>
      <w:r>
        <w:rPr>
          <w:rStyle w:val="Text0"/>
        </w:rPr>
        <w:t xml:space="preserve"/>
        <w:br w:clear="none"/>
      </w:r>
      <w:r>
        <w:rPr>
          <w:rStyle w:val="Text13"/>
        </w:rPr>
        <w:t xml:space="preserve">assert</w:t>
        <w:br w:clear="none"/>
      </w:r>
      <w:r>
        <w:rPr>
          <w:rStyle w:val="Text9"/>
        </w:rPr>
        <w:t xml:space="preserve">.</w:t>
        <w:br w:clear="none"/>
      </w:r>
      <w:r>
        <w:t xml:space="preserve">equal</w:t>
        <w:br w:clear="none"/>
      </w:r>
      <w:r>
        <w:rPr>
          <w:rStyle w:val="Text1"/>
        </w:rPr>
        <w:t xml:space="preserve">(</w:t>
        <w:br w:clear="none"/>
      </w:r>
      <w:r>
        <w:rPr>
          <w:rStyle w:val="Text16"/>
        </w:rPr>
        <w:t xml:space="preserve">S</w:t>
        <w:br w:clear="none"/>
      </w:r>
      <w:r>
        <w:rPr>
          <w:rStyle w:val="Text9"/>
        </w:rPr>
        <w:t xml:space="preserve">.</w:t>
        <w:br w:clear="none"/>
      </w:r>
      <w:r>
        <w:t xml:space="preserve">fromMaybe</w:t>
        <w:br w:clear="none"/>
      </w:r>
      <w:r>
        <w:rPr>
          <w:rStyle w:val="Text1"/>
        </w:rPr>
        <w:t xml:space="preserve">(</w:t>
        <w:br w:clear="none"/>
      </w:r>
      <w:r>
        <w:rPr>
          <w:rStyle w:val="Text21"/>
        </w:rPr>
        <w:t xml:space="preserve">''</w:t>
        <w:br w:clear="none"/>
      </w:r>
      <w:r>
        <w:rPr>
          <w:rStyle w:val="Text1"/>
        </w:rPr>
        <w:t xml:space="preserve">,</w:t>
        <w:br w:clear="none"/>
      </w:r>
      <w:r>
        <w:rPr>
          <w:rStyle w:val="Text0"/>
        </w:rPr>
        <w:t xml:space="preserve"> </w:t>
        <w:br w:clear="none"/>
      </w:r>
      <w:r>
        <w:t xml:space="preserve">personTwo</w:t>
        <w:br w:clear="none"/>
      </w:r>
      <w:r>
        <w:rPr>
          <w:rStyle w:val="Text9"/>
        </w:rPr>
        <w:t xml:space="preserve">.</w:t>
        <w:br w:clear="none"/>
      </w:r>
      <w:r>
        <w:t xml:space="preserve">name</w:t>
        <w:br w:clear="none"/>
      </w:r>
      <w:r>
        <w:rPr>
          <w:rStyle w:val="Text9"/>
        </w:rPr>
        <w:t xml:space="preserve">.</w:t>
        <w:br w:clear="none"/>
      </w:r>
      <w:r>
        <w:t xml:space="preserve">map</w:t>
        <w:br w:clear="none"/>
      </w:r>
      <w:r>
        <w:rPr>
          <w:rStyle w:val="Text1"/>
        </w:rPr>
        <w:t xml:space="preserve">(</w:t>
        <w:br w:clear="none"/>
      </w:r>
      <w:r>
        <w:t xml:space="preserve">capitalTiger</w:t>
        <w:br w:clear="none"/>
      </w:r>
      <w:r>
        <w:rPr>
          <w:rStyle w:val="Text1"/>
        </w:rPr>
        <w:t xml:space="preserve">)),</w:t>
        <w:br w:clear="none"/>
      </w:r>
      <w:r>
        <w:rPr>
          <w:rStyle w:val="Text0"/>
        </w:rPr>
        <w:t xml:space="preserve"> </w:t>
        <w:br w:clear="none"/>
      </w:r>
      <w:r>
        <w:rPr>
          <w:rStyle w:val="Text21"/>
        </w:rPr>
        <w:t xml:space="preserve">''</w:t>
        <w:br w:clear="none"/>
      </w:r>
      <w:r>
        <w:rPr>
          <w:rStyle w:val="Text1"/>
        </w:rPr>
        <w:t xml:space="preserve">);</w:t>
        <w:br w:clear="none"/>
      </w:r>
    </w:p>
    <w:p>
      <w:pPr>
        <w:pStyle w:val="Normal"/>
      </w:pPr>
      <w:r>
        <w:t xml:space="preserve">The second </w:t>
      </w:r>
      <w:r>
        <w:rPr>
          <w:rStyle w:val="Text2"/>
        </w:rPr>
        <w:t>''</w:t>
      </w:r>
      <w:r>
        <w:t xml:space="preserve"> makes sense, as that’s what we’re testing against, but isn’t the test a little bit late to be determining that our value should change from a </w:t>
      </w:r>
      <w:r>
        <w:rPr>
          <w:rStyle w:val="Text2"/>
        </w:rPr>
        <w:t>Nothing</w:t>
      </w:r>
      <w:r>
        <w:t xml:space="preserve"> into an empty string? What if we wanted to test it again? Would we have to keep specifying that value? Also, if we want to keep our tests symmetrical, should we really have to specify the empty string for our </w:t>
      </w:r>
      <w:r>
        <w:rPr>
          <w:rStyle w:val="Text2"/>
        </w:rPr>
        <w:t>personOne</w:t>
      </w:r>
      <w:r>
        <w:t xml:space="preserve"> test as well?</w:t>
      </w:r>
    </w:p>
    <w:p>
      <w:pPr>
        <w:pStyle w:val="Normal"/>
      </w:pPr>
      <w:r>
        <w:t xml:space="preserve">Fortunately, there’s a way to specify what we want our </w:t>
      </w:r>
      <w:r>
        <w:rPr>
          <w:rStyle w:val="Text2"/>
        </w:rPr>
        <w:t>Nothing</w:t>
      </w:r>
      <w:r>
        <w:t xml:space="preserve"> value to unwrap to before we’re unwrapping it. Unfortunately, how to do so is a little complicated. Let’s look at the code we would need:</w:t>
      </w:r>
    </w:p>
    <w:p>
      <w:pPr>
        <w:pStyle w:val="Para 03"/>
      </w:pPr>
      <w:r>
        <w:rPr>
          <w:rStyle w:val="Text0"/>
        </w:rPr>
        <w:t xml:space="preserve"/>
        <w:br w:clear="none"/>
      </w:r>
      <w:r>
        <w:rPr>
          <w:rStyle w:val="Text13"/>
        </w:rPr>
        <w:t xml:space="preserve">const</w:t>
        <w:br w:clear="none"/>
      </w:r>
      <w:r>
        <w:rPr>
          <w:rStyle w:val="Text0"/>
        </w:rPr>
        <w:t xml:space="preserve"> </w:t>
        <w:br w:clear="none"/>
      </w:r>
      <w:r>
        <w:rPr>
          <w:rStyle w:val="Text1"/>
        </w:rPr>
        <w:t xml:space="preserve">{</w:t>
        <w:br w:clear="none"/>
      </w:r>
      <w:r>
        <w:t xml:space="preserve">create</w:t>
        <w:br w:clear="none"/>
      </w:r>
      <w:r>
        <w:rPr>
          <w:rStyle w:val="Text1"/>
        </w:rPr>
        <w:t xml:space="preserve">,</w:t>
        <w:br w:clear="none"/>
      </w:r>
      <w:r>
        <w:rPr>
          <w:rStyle w:val="Text0"/>
        </w:rPr>
        <w:t xml:space="preserve"> </w:t>
        <w:br w:clear="none"/>
      </w:r>
      <w:r>
        <w:t xml:space="preserve">env</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t xml:space="preserve">require</w:t>
        <w:br w:clear="none"/>
      </w:r>
      <w:r>
        <w:rPr>
          <w:rStyle w:val="Text1"/>
        </w:rPr>
        <w:t xml:space="preserve">(</w:t>
        <w:br w:clear="none"/>
      </w:r>
      <w:r>
        <w:t xml:space="preserve">'sanctuary'</w:t>
        <w:br w:clear="none"/>
      </w:r>
      <w:r>
        <w:rPr>
          <w:rStyle w:val="Text1"/>
        </w:rPr>
        <w:t xml:space="preserve">);</w:t>
        <w:br w:clear="none"/>
      </w:r>
      <w:r>
        <w:rPr>
          <w:rStyle w:val="Text0"/>
        </w:rPr>
        <w:t xml:space="preserve"/>
        <w:br w:clear="none"/>
      </w:r>
      <w:r>
        <w:rPr>
          <w:rStyle w:val="Text13"/>
        </w:rPr>
        <w:t xml:space="preserve">const</w:t>
        <w:br w:clear="none"/>
      </w:r>
      <w:r>
        <w:rPr>
          <w:rStyle w:val="Text0"/>
        </w:rPr>
        <w:t xml:space="preserve"> </w:t>
        <w:br w:clear="none"/>
      </w:r>
      <w:r>
        <w:rPr>
          <w:rStyle w:val="Text16"/>
        </w:rPr>
        <w:t xml:space="preserve">S</w:t>
        <w:br w:clear="none"/>
      </w:r>
      <w:r>
        <w:rPr>
          <w:rStyle w:val="Text0"/>
        </w:rPr>
        <w:t xml:space="preserve"> </w:t>
        <w:br w:clear="none"/>
      </w:r>
      <w:r>
        <w:rPr>
          <w:rStyle w:val="Text1"/>
        </w:rPr>
        <w:t xml:space="preserve">=</w:t>
        <w:br w:clear="none"/>
      </w:r>
      <w:r>
        <w:rPr>
          <w:rStyle w:val="Text0"/>
        </w:rPr>
        <w:t xml:space="preserve"> </w:t>
        <w:br w:clear="none"/>
      </w:r>
      <w:r>
        <w:t xml:space="preserve">create</w:t>
        <w:br w:clear="none"/>
      </w:r>
      <w:r>
        <w:rPr>
          <w:rStyle w:val="Text1"/>
        </w:rPr>
        <w:t xml:space="preserve">({</w:t>
        <w:br w:clear="none"/>
      </w:r>
      <w:r>
        <w:t xml:space="preserve">checkTypes</w:t>
        <w:br w:clear="none"/>
      </w:r>
      <w:r>
        <w:rPr>
          <w:rStyle w:val="Text16"/>
        </w:rPr>
        <w:t xml:space="preserve">:</w:t>
        <w:br w:clear="none"/>
      </w:r>
      <w:r>
        <w:rPr>
          <w:rStyle w:val="Text0"/>
        </w:rPr>
        <w:t xml:space="preserve"> </w:t>
        <w:br w:clear="none"/>
      </w:r>
      <w:r>
        <w:t xml:space="preserve">false</w:t>
        <w:br w:clear="none"/>
      </w:r>
      <w:r>
        <w:rPr>
          <w:rStyle w:val="Text1"/>
        </w:rPr>
        <w:t xml:space="preserve">,</w:t>
        <w:br w:clear="none"/>
      </w:r>
      <w:r>
        <w:rPr>
          <w:rStyle w:val="Text0"/>
        </w:rPr>
        <w:t xml:space="preserve"> </w:t>
        <w:br w:clear="none"/>
      </w:r>
      <w:r>
        <w:t xml:space="preserve">env</w:t>
        <w:br w:clear="none"/>
      </w:r>
      <w:r>
        <w:rPr>
          <w:rStyle w:val="Text16"/>
        </w:rPr>
        <w:t xml:space="preserve">:</w:t>
        <w:br w:clear="none"/>
      </w:r>
      <w:r>
        <w:rPr>
          <w:rStyle w:val="Text0"/>
        </w:rPr>
        <w:t xml:space="preserve"> </w:t>
        <w:br w:clear="none"/>
      </w:r>
      <w:r>
        <w:t xml:space="preserve">env</w:t>
        <w:br w:clear="none"/>
      </w:r>
      <w:r>
        <w:rPr>
          <w:rStyle w:val="Text1"/>
        </w:rPr>
        <w:t xml:space="preserve">});</w:t>
        <w:br w:clear="none"/>
      </w:r>
      <w:r>
        <w:rPr>
          <w:rStyle w:val="Text0"/>
        </w:rPr>
        <w:t xml:space="preserve"/>
        <w:br w:clear="none"/>
      </w:r>
      <w:r>
        <w:rPr>
          <w:rStyle w:val="Text13"/>
        </w:rPr>
        <w:t xml:space="preserve">const</w:t>
        <w:br w:clear="none"/>
      </w:r>
      <w:r>
        <w:rPr>
          <w:rStyle w:val="Text0"/>
        </w:rPr>
        <w:t xml:space="preserve"> </w:t>
        <w:br w:clear="none"/>
      </w:r>
      <w:r>
        <w:rPr>
          <w:rStyle w:val="Text16"/>
        </w:rPr>
        <w:t xml:space="preserve">R</w:t>
        <w:br w:clear="none"/>
      </w:r>
      <w:r>
        <w:rPr>
          <w:rStyle w:val="Text0"/>
        </w:rPr>
        <w:t xml:space="preserve"> </w:t>
        <w:br w:clear="none"/>
      </w:r>
      <w:r>
        <w:rPr>
          <w:rStyle w:val="Text1"/>
        </w:rPr>
        <w:t xml:space="preserve">=</w:t>
        <w:br w:clear="none"/>
      </w:r>
      <w:r>
        <w:rPr>
          <w:rStyle w:val="Text0"/>
        </w:rPr>
        <w:t xml:space="preserve"> </w:t>
        <w:br w:clear="none"/>
      </w:r>
      <w:r>
        <w:t xml:space="preserve">require</w:t>
        <w:br w:clear="none"/>
      </w:r>
      <w:r>
        <w:rPr>
          <w:rStyle w:val="Text1"/>
        </w:rPr>
        <w:t xml:space="preserve">(</w:t>
        <w:br w:clear="none"/>
      </w:r>
      <w:r>
        <w:t xml:space="preserve">'ramda'</w:t>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rPr>
          <w:rStyle w:val="Text16"/>
        </w:rPr>
        <w:t xml:space="preserve">Person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t xml:space="preserve">this</w:t>
        <w:br w:clear="none"/>
      </w:r>
      <w:r>
        <w:rPr>
          <w:rStyle w:val="Text9"/>
        </w:rPr>
        <w:t xml:space="preserve">.</w:t>
        <w:br w:clear="none"/>
      </w:r>
      <w:r>
        <w:t xml:space="preserve">name</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S</w:t>
        <w:br w:clear="none"/>
      </w:r>
      <w:r>
        <w:rPr>
          <w:rStyle w:val="Text9"/>
        </w:rPr>
        <w:t xml:space="preserve">.</w:t>
        <w:br w:clear="none"/>
      </w:r>
      <w:r>
        <w:t xml:space="preserve">maybeToEither</w:t>
        <w:br w:clear="none"/>
      </w:r>
      <w:r>
        <w:rPr>
          <w:rStyle w:val="Text1"/>
        </w:rPr>
        <w:t xml:space="preserve">(</w:t>
        <w:br w:clear="none"/>
      </w:r>
      <w:r>
        <w:rPr>
          <w:rStyle w:val="Text21"/>
        </w:rPr>
        <w:t xml:space="preserve">''</w:t>
        <w:br w:clear="none"/>
      </w:r>
      <w:r>
        <w:rPr>
          <w:rStyle w:val="Text1"/>
        </w:rPr>
        <w:t xml:space="preserve">,</w:t>
        <w:br w:clear="none"/>
      </w:r>
      <w:r>
        <w:rPr>
          <w:rStyle w:val="Text0"/>
        </w:rPr>
        <w:t xml:space="preserve"> </w:t>
        <w:br w:clear="none"/>
      </w:r>
      <w:r>
        <w:rPr>
          <w:rStyle w:val="Text16"/>
        </w:rPr>
        <w:t xml:space="preserve">S</w:t>
        <w:br w:clear="none"/>
      </w:r>
      <w:r>
        <w:rPr>
          <w:rStyle w:val="Text9"/>
        </w:rPr>
        <w:t xml:space="preserve">.</w:t>
        <w:br w:clear="none"/>
      </w:r>
      <w:r>
        <w:t xml:space="preserve">toMaybe</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3"/>
        </w:rPr>
        <w:t xml:space="preserve">const</w:t>
        <w:br w:clear="none"/>
      </w:r>
      <w:r>
        <w:rPr>
          <w:rStyle w:val="Text0"/>
        </w:rPr>
        <w:t xml:space="preserve"> </w:t>
        <w:br w:clear="none"/>
      </w:r>
      <w:r>
        <w:t xml:space="preserve">capitalize</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t xml:space="preserve">string</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t xml:space="preserve">string</w:t>
        <w:br w:clear="none"/>
      </w:r>
      <w:r>
        <w:rPr>
          <w:rStyle w:val="Text1"/>
        </w:rPr>
        <w:t xml:space="preserve">[</w:t>
        <w:br w:clear="none"/>
      </w:r>
      <w:r>
        <w:rPr>
          <w:rStyle w:val="Text11"/>
        </w:rPr>
        <w:t xml:space="preserve">0</w:t>
        <w:br w:clear="none"/>
      </w:r>
      <w:r>
        <w:rPr>
          <w:rStyle w:val="Text1"/>
        </w:rPr>
        <w:t xml:space="preserve">]</w:t>
        <w:br w:clear="none"/>
      </w:r>
      <w:r>
        <w:rPr>
          <w:rStyle w:val="Text9"/>
        </w:rPr>
        <w:t xml:space="preserve">.</w:t>
        <w:br w:clear="none"/>
      </w:r>
      <w:r>
        <w:t xml:space="preserve">toUpperCase</w:t>
        <w:br w:clear="none"/>
      </w:r>
      <w:r>
        <w:rPr>
          <w:rStyle w:val="Text12"/>
        </w:rPr>
        <w:t xml:space="preserve">()</w:t>
        <w:br w:clear="none"/>
      </w:r>
      <w:r>
        <w:rPr>
          <w:rStyle w:val="Text0"/>
        </w:rPr>
        <w:t xml:space="preserve"/>
        <w:br w:clear="none"/>
        <w:t xml:space="preserve">                               </w:t>
        <w:br w:clear="none"/>
      </w:r>
      <w:r>
        <w:rPr>
          <w:rStyle w:val="Text9"/>
        </w:rPr>
        <w:t xml:space="preserve">+</w:t>
        <w:br w:clear="none"/>
      </w:r>
      <w:r>
        <w:rPr>
          <w:rStyle w:val="Text0"/>
        </w:rPr>
        <w:t xml:space="preserve"> </w:t>
        <w:br w:clear="none"/>
      </w:r>
      <w:r>
        <w:t xml:space="preserve">string</w:t>
        <w:br w:clear="none"/>
      </w:r>
      <w:r>
        <w:rPr>
          <w:rStyle w:val="Text9"/>
        </w:rPr>
        <w:t xml:space="preserve">.</w:t>
        <w:br w:clear="none"/>
      </w:r>
      <w:r>
        <w:t xml:space="preserve">substring</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r>
      <w:r>
        <w:rPr>
          <w:rStyle w:val="Text13"/>
        </w:rPr>
        <w:t xml:space="preserve">const</w:t>
        <w:br w:clear="none"/>
      </w:r>
      <w:r>
        <w:rPr>
          <w:rStyle w:val="Text0"/>
        </w:rPr>
        <w:t xml:space="preserve"> </w:t>
        <w:br w:clear="none"/>
      </w:r>
      <w:r>
        <w:t xml:space="preserve">tigerify</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t xml:space="preserve">string</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9"/>
        </w:rPr>
        <w:t xml:space="preserve">$</w:t>
        <w:br w:clear="none"/>
      </w:r>
      <w:r>
        <w:rPr>
          <w:rStyle w:val="Text1"/>
        </w:rPr>
        <w:t xml:space="preserve">{</w:t>
        <w:br w:clear="none"/>
      </w:r>
      <w:r>
        <w:t xml:space="preserve">string</w:t>
        <w:br w:clear="none"/>
      </w:r>
      <w:r>
        <w:rPr>
          <w:rStyle w:val="Text1"/>
        </w:rPr>
        <w:t xml:space="preserve">},</w:t>
        <w:br w:clear="none"/>
      </w:r>
      <w:r>
        <w:rPr>
          <w:rStyle w:val="Text0"/>
        </w:rPr>
        <w:t xml:space="preserve"> </w:t>
        <w:br w:clear="none"/>
      </w:r>
      <w:r>
        <w:t xml:space="preserve">the</w:t>
        <w:br w:clear="none"/>
      </w:r>
      <w:r>
        <w:rPr>
          <w:rStyle w:val="Text0"/>
        </w:rPr>
        <w:t xml:space="preserve"> </w:t>
        <w:br w:clear="none"/>
      </w:r>
      <w:r>
        <w:t xml:space="preserve">tiger</w:t>
        <w:br w:clear="none"/>
      </w:r>
      <w:r>
        <w:rPr>
          <w:rStyle w:val="Text1"/>
        </w:rPr>
        <w:t xml:space="preserve">`;</w:t>
        <w:br w:clear="none"/>
      </w:r>
      <w:r>
        <w:rPr>
          <w:rStyle w:val="Text0"/>
        </w:rPr>
        <w:t xml:space="preserve"/>
        <w:br w:clear="none"/>
        <w:t xml:space="preserve"/>
        <w:br w:clear="none"/>
      </w:r>
      <w:r>
        <w:rPr>
          <w:rStyle w:val="Text13"/>
        </w:rPr>
        <w:t xml:space="preserve">const</w:t>
        <w:br w:clear="none"/>
      </w:r>
      <w:r>
        <w:rPr>
          <w:rStyle w:val="Text0"/>
        </w:rPr>
        <w:t xml:space="preserve"> </w:t>
        <w:br w:clear="none"/>
      </w:r>
      <w:r>
        <w:t xml:space="preserve">capitalTiger</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S</w:t>
        <w:br w:clear="none"/>
      </w:r>
      <w:r>
        <w:rPr>
          <w:rStyle w:val="Text9"/>
        </w:rPr>
        <w:t xml:space="preserve">.</w:t>
        <w:br w:clear="none"/>
      </w:r>
      <w:r>
        <w:t xml:space="preserve">compose</w:t>
        <w:br w:clear="none"/>
      </w:r>
      <w:r>
        <w:rPr>
          <w:rStyle w:val="Text1"/>
        </w:rPr>
        <w:t xml:space="preserve">(</w:t>
        <w:br w:clear="none"/>
      </w:r>
      <w:r>
        <w:t xml:space="preserve">capitalize</w:t>
        <w:br w:clear="none"/>
      </w:r>
      <w:r>
        <w:rPr>
          <w:rStyle w:val="Text1"/>
        </w:rPr>
        <w:t xml:space="preserve">,</w:t>
        <w:br w:clear="none"/>
      </w:r>
      <w:r>
        <w:rPr>
          <w:rStyle w:val="Text0"/>
        </w:rPr>
        <w:t xml:space="preserve"> </w:t>
        <w:br w:clear="none"/>
      </w:r>
      <w:r>
        <w:t xml:space="preserve">tigerify</w:t>
        <w:br w:clear="none"/>
      </w:r>
      <w:r>
        <w:rPr>
          <w:rStyle w:val="Text1"/>
        </w:rPr>
        <w:t xml:space="preserve">);</w:t>
        <w:br w:clear="none"/>
      </w:r>
      <w:r>
        <w:rPr>
          <w:rStyle w:val="Text0"/>
        </w:rPr>
        <w:t xml:space="preserve"/>
        <w:br w:clear="none"/>
        <w:t xml:space="preserve"/>
        <w:br w:clear="none"/>
      </w:r>
      <w:r>
        <w:rPr>
          <w:rStyle w:val="Text13"/>
        </w:rPr>
        <w:t xml:space="preserve">const</w:t>
        <w:br w:clear="none"/>
      </w:r>
      <w:r>
        <w:rPr>
          <w:rStyle w:val="Text0"/>
        </w:rPr>
        <w:t xml:space="preserve"> </w:t>
        <w:br w:clear="none"/>
      </w:r>
      <w:r>
        <w:t xml:space="preserve">test</w:t>
        <w:br w:clear="none"/>
      </w:r>
      <w:r>
        <w:rPr>
          <w:rStyle w:val="Text0"/>
        </w:rPr>
        <w:t xml:space="preserve"> </w:t>
        <w:br w:clear="none"/>
      </w:r>
      <w:r>
        <w:rPr>
          <w:rStyle w:val="Text1"/>
        </w:rPr>
        <w:t xml:space="preserve">=</w:t>
        <w:br w:clear="none"/>
      </w:r>
      <w:r>
        <w:rPr>
          <w:rStyle w:val="Text0"/>
        </w:rPr>
        <w:t xml:space="preserve"> </w:t>
        <w:br w:clear="none"/>
      </w:r>
      <w:r>
        <w:t xml:space="preserve">require</w:t>
        <w:br w:clear="none"/>
      </w:r>
      <w:r>
        <w:rPr>
          <w:rStyle w:val="Text1"/>
        </w:rPr>
        <w:t xml:space="preserve">(</w:t>
        <w:br w:clear="none"/>
      </w:r>
      <w:r>
        <w:t xml:space="preserve">'tape'</w:t>
        <w:br w:clear="none"/>
      </w:r>
      <w:r>
        <w:rPr>
          <w:rStyle w:val="Text1"/>
        </w:rPr>
        <w:t xml:space="preserve">);</w:t>
        <w:br w:clear="none"/>
      </w:r>
      <w:r>
        <w:rPr>
          <w:rStyle w:val="Text0"/>
        </w:rPr>
        <w:t xml:space="preserve"/>
        <w:br w:clear="none"/>
      </w:r>
      <w:r>
        <w:rPr>
          <w:rStyle w:val="Text13"/>
        </w:rPr>
        <w:t xml:space="preserve">test</w:t>
        <w:br w:clear="none"/>
      </w:r>
      <w:r>
        <w:rPr>
          <w:rStyle w:val="Text1"/>
        </w:rPr>
        <w:t xml:space="preserve">(</w:t>
        <w:br w:clear="none"/>
      </w:r>
      <w:r>
        <w:rPr>
          <w:rStyle w:val="Text6"/>
        </w:rPr>
        <w:t xml:space="preserve">"Displaying a person"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personOne</w:t>
        <w:br w:clear="none"/>
      </w:r>
      <w:r>
        <w:rPr>
          <w:rStyle w:val="Text0"/>
        </w:rPr>
        <w:t xml:space="preserve"> </w:t>
        <w:br w:clear="none"/>
      </w:r>
      <w:r>
        <w:rPr>
          <w:rStyle w:val="Text1"/>
        </w:rPr>
        <w:t xml:space="preserve">=</w:t>
        <w:br w:clear="none"/>
      </w:r>
      <w:r>
        <w:rPr>
          <w:rStyle w:val="Text0"/>
        </w:rPr>
        <w:t xml:space="preserve"> </w:t>
        <w:br w:clear="none"/>
      </w:r>
      <w:r>
        <w:t xml:space="preserve">new</w:t>
        <w:br w:clear="none"/>
      </w:r>
      <w:r>
        <w:rPr>
          <w:rStyle w:val="Text0"/>
        </w:rPr>
        <w:t xml:space="preserve"> </w:t>
        <w:br w:clear="none"/>
      </w:r>
      <w:r>
        <w:rPr>
          <w:rStyle w:val="Text16"/>
        </w:rPr>
        <w:t xml:space="preserve">Person</w:t>
        <w:br w:clear="none"/>
      </w:r>
      <w:r>
        <w:rPr>
          <w:rStyle w:val="Text1"/>
        </w:rPr>
        <w:t xml:space="preserve">(</w:t>
        <w:br w:clear="none"/>
      </w:r>
      <w:r>
        <w:rPr>
          <w:rStyle w:val="Text6"/>
        </w:rPr>
        <w:t xml:space="preserve">"tony"</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equal</w:t>
        <w:br w:clear="none"/>
      </w:r>
      <w:r>
        <w:rPr>
          <w:rStyle w:val="Text1"/>
        </w:rPr>
        <w:t xml:space="preserve">(</w:t>
        <w:br w:clear="none"/>
      </w:r>
      <w:r>
        <w:rPr>
          <w:rStyle w:val="Text16"/>
        </w:rPr>
        <w:t xml:space="preserve">S</w:t>
        <w:br w:clear="none"/>
      </w:r>
      <w:r>
        <w:rPr>
          <w:rStyle w:val="Text9"/>
        </w:rPr>
        <w:t xml:space="preserve">.</w:t>
        <w:br w:clear="none"/>
      </w:r>
      <w:r>
        <w:t xml:space="preserve">either</w:t>
        <w:br w:clear="none"/>
      </w:r>
      <w:r>
        <w:rPr>
          <w:rStyle w:val="Text1"/>
        </w:rPr>
        <w:t xml:space="preserve">(</w:t>
        <w:br w:clear="none"/>
      </w:r>
      <w:r>
        <w:rPr>
          <w:rStyle w:val="Text16"/>
        </w:rPr>
        <w:t xml:space="preserve">R</w:t>
        <w:br w:clear="none"/>
      </w:r>
      <w:r>
        <w:rPr>
          <w:rStyle w:val="Text9"/>
        </w:rPr>
        <w:t xml:space="preserve">.</w:t>
        <w:br w:clear="none"/>
      </w:r>
      <w:r>
        <w:t xml:space="preserve">identity</w:t>
        <w:br w:clear="none"/>
      </w:r>
      <w:r>
        <w:rPr>
          <w:rStyle w:val="Text1"/>
        </w:rPr>
        <w:t xml:space="preserve">,</w:t>
        <w:br w:clear="none"/>
      </w:r>
      <w:r>
        <w:rPr>
          <w:rStyle w:val="Text0"/>
        </w:rPr>
        <w:t xml:space="preserve"> </w:t>
        <w:br w:clear="none"/>
      </w:r>
      <w:r>
        <w:t xml:space="preserve">capitalTiger</w:t>
        <w:br w:clear="none"/>
      </w:r>
      <w:r>
        <w:rPr>
          <w:rStyle w:val="Text1"/>
        </w:rPr>
        <w:t xml:space="preserve">,</w:t>
        <w:br w:clear="none"/>
      </w:r>
      <w:r>
        <w:rPr>
          <w:rStyle w:val="Text0"/>
        </w:rPr>
        <w:t xml:space="preserve"> </w:t>
        <w:br w:clear="none"/>
      </w:r>
      <w:r>
        <w:t xml:space="preserve">personOne</w:t>
        <w:br w:clear="none"/>
      </w:r>
      <w:r>
        <w:rPr>
          <w:rStyle w:val="Text9"/>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21"/>
        </w:rPr>
        <w:t xml:space="preserve">'</w:t>
        <w:br w:clear="none"/>
      </w:r>
      <w:r>
        <w:rPr>
          <w:rStyle w:val="Text15"/>
        </w:rPr>
        <w:t xml:space="preserve">Tony, the tige</w:t>
        <w:br w:clear="none"/>
      </w:r>
      <w:r>
        <w:rPr>
          <w:rStyle w:val="Text21"/>
        </w:rPr>
        <w:t xml:space="preserve">r'</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end</w:t>
        <w:br w:clear="none"/>
      </w:r>
      <w:r>
        <w:rPr>
          <w:rStyle w:val="Text12"/>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test</w:t>
        <w:br w:clear="none"/>
      </w:r>
      <w:r>
        <w:rPr>
          <w:rStyle w:val="Text1"/>
        </w:rPr>
        <w:t xml:space="preserve">(</w:t>
        <w:br w:clear="none"/>
      </w:r>
      <w:r>
        <w:rPr>
          <w:rStyle w:val="Text6"/>
        </w:rPr>
        <w:t xml:space="preserve">"Displaying an anonymous person"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personTwo</w:t>
        <w:br w:clear="none"/>
      </w:r>
      <w:r>
        <w:rPr>
          <w:rStyle w:val="Text0"/>
        </w:rPr>
        <w:t xml:space="preserve"> </w:t>
        <w:br w:clear="none"/>
      </w:r>
      <w:r>
        <w:rPr>
          <w:rStyle w:val="Text1"/>
        </w:rPr>
        <w:t xml:space="preserve">=</w:t>
        <w:br w:clear="none"/>
      </w:r>
      <w:r>
        <w:rPr>
          <w:rStyle w:val="Text0"/>
        </w:rPr>
        <w:t xml:space="preserve"> </w:t>
        <w:br w:clear="none"/>
      </w:r>
      <w:r>
        <w:t xml:space="preserve">new</w:t>
        <w:br w:clear="none"/>
      </w:r>
      <w:r>
        <w:rPr>
          <w:rStyle w:val="Text0"/>
        </w:rPr>
        <w:t xml:space="preserve"> </w:t>
        <w:br w:clear="none"/>
      </w:r>
      <w:r>
        <w:rPr>
          <w:rStyle w:val="Text16"/>
        </w:rPr>
        <w:t xml:space="preserve">Person</w:t>
        <w:br w:clear="none"/>
      </w:r>
      <w:r>
        <w:rPr>
          <w:rStyle w:val="Text1"/>
        </w:rPr>
        <w:t xml:space="preserve">(</w:t>
        <w:br w:clear="none"/>
      </w:r>
      <w:r>
        <w:t xml:space="preserve">null</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equal</w:t>
        <w:br w:clear="none"/>
      </w:r>
      <w:r>
        <w:rPr>
          <w:rStyle w:val="Text1"/>
        </w:rPr>
        <w:t xml:space="preserve">(</w:t>
        <w:br w:clear="none"/>
      </w:r>
      <w:r>
        <w:rPr>
          <w:rStyle w:val="Text16"/>
        </w:rPr>
        <w:t xml:space="preserve">S</w:t>
        <w:br w:clear="none"/>
      </w:r>
      <w:r>
        <w:rPr>
          <w:rStyle w:val="Text9"/>
        </w:rPr>
        <w:t xml:space="preserve">.</w:t>
        <w:br w:clear="none"/>
      </w:r>
      <w:r>
        <w:t xml:space="preserve">either</w:t>
        <w:br w:clear="none"/>
      </w:r>
      <w:r>
        <w:rPr>
          <w:rStyle w:val="Text1"/>
        </w:rPr>
        <w:t xml:space="preserve">(</w:t>
        <w:br w:clear="none"/>
      </w:r>
      <w:r>
        <w:rPr>
          <w:rStyle w:val="Text16"/>
        </w:rPr>
        <w:t xml:space="preserve">R</w:t>
        <w:br w:clear="none"/>
      </w:r>
      <w:r>
        <w:rPr>
          <w:rStyle w:val="Text9"/>
        </w:rPr>
        <w:t xml:space="preserve">.</w:t>
        <w:br w:clear="none"/>
      </w:r>
      <w:r>
        <w:t xml:space="preserve">identity</w:t>
        <w:br w:clear="none"/>
      </w:r>
      <w:r>
        <w:rPr>
          <w:rStyle w:val="Text1"/>
        </w:rPr>
        <w:t xml:space="preserve">,</w:t>
        <w:br w:clear="none"/>
      </w:r>
      <w:r>
        <w:rPr>
          <w:rStyle w:val="Text0"/>
        </w:rPr>
        <w:t xml:space="preserve"> </w:t>
        <w:br w:clear="none"/>
      </w:r>
      <w:r>
        <w:t xml:space="preserve">capitalTiger</w:t>
        <w:br w:clear="none"/>
      </w:r>
      <w:r>
        <w:rPr>
          <w:rStyle w:val="Text1"/>
        </w:rPr>
        <w:t xml:space="preserve">,</w:t>
        <w:br w:clear="none"/>
      </w:r>
      <w:r>
        <w:rPr>
          <w:rStyle w:val="Text0"/>
        </w:rPr>
        <w:t xml:space="preserve"> </w:t>
        <w:br w:clear="none"/>
      </w:r>
      <w:r>
        <w:t xml:space="preserve">personTwo</w:t>
        <w:br w:clear="none"/>
      </w:r>
      <w:r>
        <w:rPr>
          <w:rStyle w:val="Text9"/>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21"/>
        </w:rPr>
        <w:t xml:space="preserve">''</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end</w:t>
        <w:br w:clear="none"/>
      </w:r>
      <w:r>
        <w:rPr>
          <w:rStyle w:val="Text12"/>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The new pieces here are:</w:t>
      </w:r>
    </w:p>
    <w:p>
      <w:pPr>
        <w:pStyle w:val="Para 04"/>
      </w:pPr>
      <w:r>
        <w:t>We’re requiring Ramda.</w:t>
      </w:r>
    </w:p>
    <w:p>
      <w:pPr>
        <w:pStyle w:val="Para 04"/>
      </w:pPr>
      <w:r>
        <w:t xml:space="preserve">We assign our </w:t>
      </w:r>
      <w:r>
        <w:rPr>
          <w:rStyle w:val="Text2"/>
        </w:rPr>
        <w:t>name</w:t>
      </w:r>
      <w:r>
        <w:t xml:space="preserve"> property by converting the value to a </w:t>
      </w:r>
      <w:r>
        <w:rPr>
          <w:rStyle w:val="Text2"/>
        </w:rPr>
        <w:t>Maybe</w:t>
      </w:r>
      <w:r>
        <w:t xml:space="preserve"> and then an </w:t>
      </w:r>
      <w:r>
        <w:rPr>
          <w:rStyle w:val="Text2"/>
        </w:rPr>
        <w:t>Either</w:t>
      </w:r>
      <w:r>
        <w:t>.</w:t>
      </w:r>
    </w:p>
    <w:p>
      <w:pPr>
        <w:pStyle w:val="Para 04"/>
      </w:pPr>
      <w:r>
        <w:t xml:space="preserve">Our tests are symmetrical and use </w:t>
      </w:r>
      <w:r>
        <w:rPr>
          <w:rStyle w:val="Text2"/>
        </w:rPr>
        <w:t>S.either</w:t>
      </w:r>
      <w:r>
        <w:t>.</w:t>
      </w:r>
    </w:p>
    <w:p>
      <w:pPr>
        <w:pStyle w:val="Normal"/>
      </w:pPr>
      <w:r>
        <w:t>Let’s talk about those last two bullet points. First, this line:</w:t>
      </w:r>
    </w:p>
    <w:p>
      <w:pPr>
        <w:pStyle w:val="Para 03"/>
      </w:pPr>
      <w:r>
        <w:rPr>
          <w:rStyle w:val="Text0"/>
        </w:rPr>
        <w:t xml:space="preserve"/>
        <w:br w:clear="none"/>
      </w:r>
      <w:r>
        <w:rPr>
          <w:rStyle w:val="Text13"/>
        </w:rPr>
        <w:t xml:space="preserve">this</w:t>
        <w:br w:clear="none"/>
      </w:r>
      <w:r>
        <w:rPr>
          <w:rStyle w:val="Text9"/>
        </w:rPr>
        <w:t xml:space="preserve">.</w:t>
        <w:br w:clear="none"/>
      </w:r>
      <w:r>
        <w:t xml:space="preserve">name</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S</w:t>
        <w:br w:clear="none"/>
      </w:r>
      <w:r>
        <w:rPr>
          <w:rStyle w:val="Text9"/>
        </w:rPr>
        <w:t xml:space="preserve">.</w:t>
        <w:br w:clear="none"/>
      </w:r>
      <w:r>
        <w:t xml:space="preserve">maybeToEither</w:t>
        <w:br w:clear="none"/>
      </w:r>
      <w:r>
        <w:rPr>
          <w:rStyle w:val="Text1"/>
        </w:rPr>
        <w:t xml:space="preserve">(</w:t>
        <w:br w:clear="none"/>
      </w:r>
      <w:r>
        <w:rPr>
          <w:rStyle w:val="Text21"/>
        </w:rPr>
        <w:t xml:space="preserve">''</w:t>
        <w:br w:clear="none"/>
      </w:r>
      <w:r>
        <w:rPr>
          <w:rStyle w:val="Text1"/>
        </w:rPr>
        <w:t xml:space="preserve">,</w:t>
        <w:br w:clear="none"/>
      </w:r>
      <w:r>
        <w:rPr>
          <w:rStyle w:val="Text0"/>
        </w:rPr>
        <w:t xml:space="preserve"> </w:t>
        <w:br w:clear="none"/>
      </w:r>
      <w:r>
        <w:rPr>
          <w:rStyle w:val="Text16"/>
        </w:rPr>
        <w:t xml:space="preserve">S</w:t>
        <w:br w:clear="none"/>
      </w:r>
      <w:r>
        <w:rPr>
          <w:rStyle w:val="Text9"/>
        </w:rPr>
        <w:t xml:space="preserve">.</w:t>
        <w:br w:clear="none"/>
      </w:r>
      <w:r>
        <w:t xml:space="preserve">toMaybe</w:t>
        <w:br w:clear="none"/>
      </w:r>
      <w:r>
        <w:rPr>
          <w:rStyle w:val="Text1"/>
        </w:rPr>
        <w:t xml:space="preserve">(</w:t>
        <w:br w:clear="none"/>
      </w:r>
      <w:r>
        <w:t xml:space="preserve">name</w:t>
        <w:br w:clear="none"/>
      </w:r>
      <w:r>
        <w:rPr>
          <w:rStyle w:val="Text1"/>
        </w:rPr>
        <w:t xml:space="preserve">));</w:t>
        <w:br w:clear="none"/>
      </w:r>
    </w:p>
    <w:p>
      <w:pPr>
        <w:pStyle w:val="Normal"/>
      </w:pPr>
      <w:r>
        <w:t>As before, in the non-</w:t>
      </w:r>
      <w:r>
        <w:rPr>
          <w:rStyle w:val="Text2"/>
        </w:rPr>
        <w:t>null</w:t>
      </w:r>
      <w:r>
        <w:t xml:space="preserve"> case, </w:t>
      </w:r>
      <w:r>
        <w:rPr>
          <w:rStyle w:val="Text2"/>
        </w:rPr>
        <w:t>S.toMaybe</w:t>
      </w:r>
      <w:r>
        <w:t xml:space="preserve"> makes a </w:t>
      </w:r>
      <w:r>
        <w:rPr>
          <w:rStyle w:val="Text2"/>
        </w:rPr>
        <w:t>Just</w:t>
      </w:r>
      <w:r>
        <w:t xml:space="preserve"> that holds the </w:t>
      </w:r>
      <w:r>
        <w:rPr>
          <w:rStyle w:val="Text2"/>
        </w:rPr>
        <w:t>name</w:t>
      </w:r>
      <w:r>
        <w:t xml:space="preserve"> value that we pass in. Then, that </w:t>
      </w:r>
      <w:r>
        <w:rPr>
          <w:rStyle w:val="Text2"/>
        </w:rPr>
        <w:t>Just</w:t>
      </w:r>
      <w:r>
        <w:t xml:space="preserve"> is converted (through </w:t>
      </w:r>
      <w:r>
        <w:rPr>
          <w:rStyle w:val="Text2"/>
        </w:rPr>
        <w:t>S.maybeToEither</w:t>
      </w:r>
      <w:r>
        <w:t xml:space="preserve">) into a </w:t>
      </w:r>
      <w:r>
        <w:rPr>
          <w:rStyle w:val="Text2"/>
        </w:rPr>
        <w:t>Right</w:t>
      </w:r>
      <w:r>
        <w:t xml:space="preserve"> that also holds the </w:t>
      </w:r>
      <w:r>
        <w:rPr>
          <w:rStyle w:val="Text2"/>
        </w:rPr>
        <w:t>name</w:t>
      </w:r>
      <w:r>
        <w:t>.</w:t>
      </w:r>
    </w:p>
    <w:p>
      <w:pPr>
        <w:pStyle w:val="Normal"/>
      </w:pPr>
      <w:r>
        <w:t xml:space="preserve">In the </w:t>
      </w:r>
      <w:r>
        <w:rPr>
          <w:rStyle w:val="Text2"/>
        </w:rPr>
        <w:t>null</w:t>
      </w:r>
      <w:r>
        <w:t xml:space="preserve"> case for </w:t>
      </w:r>
      <w:r>
        <w:rPr>
          <w:rStyle w:val="Text2"/>
        </w:rPr>
        <w:t>name</w:t>
      </w:r>
      <w:r>
        <w:t xml:space="preserve">, </w:t>
      </w:r>
      <w:r>
        <w:rPr>
          <w:rStyle w:val="Text2"/>
        </w:rPr>
        <w:t>S.toMaybe</w:t>
      </w:r>
      <w:r>
        <w:t xml:space="preserve"> creates a </w:t>
      </w:r>
      <w:r>
        <w:rPr>
          <w:rStyle w:val="Text2"/>
        </w:rPr>
        <w:t>Nothing</w:t>
      </w:r>
      <w:r>
        <w:t xml:space="preserve">, which is the same as before. Then, </w:t>
      </w:r>
      <w:r>
        <w:rPr>
          <w:rStyle w:val="Text2"/>
        </w:rPr>
        <w:t>S.maybeToEither</w:t>
      </w:r>
      <w:r>
        <w:t xml:space="preserve"> turns that </w:t>
      </w:r>
      <w:r>
        <w:rPr>
          <w:rStyle w:val="Text2"/>
        </w:rPr>
        <w:t>Nothing</w:t>
      </w:r>
      <w:r>
        <w:t xml:space="preserve"> into a </w:t>
      </w:r>
      <w:r>
        <w:rPr>
          <w:rStyle w:val="Text2"/>
        </w:rPr>
        <w:t>Left</w:t>
      </w:r>
      <w:r>
        <w:t xml:space="preserve">, and unlike </w:t>
      </w:r>
      <w:r>
        <w:rPr>
          <w:rStyle w:val="Text2"/>
        </w:rPr>
        <w:t>Nothing</w:t>
      </w:r>
      <w:r>
        <w:t xml:space="preserve">, </w:t>
      </w:r>
      <w:r>
        <w:rPr>
          <w:rStyle w:val="Text2"/>
        </w:rPr>
        <w:t>Left</w:t>
      </w:r>
      <w:r>
        <w:t xml:space="preserve"> can hold a value. The value that it is set to hold is a blank string, </w:t>
      </w:r>
      <w:r>
        <w:rPr>
          <w:rStyle w:val="Text2"/>
        </w:rPr>
        <w:t>''</w:t>
      </w:r>
      <w:r>
        <w:t>.</w:t>
      </w:r>
    </w:p>
    <w:p>
      <w:pPr>
        <w:pStyle w:val="Normal"/>
      </w:pPr>
      <w:r>
        <w:t xml:space="preserve">Because the </w:t>
      </w:r>
      <w:r>
        <w:rPr>
          <w:rStyle w:val="Text2"/>
        </w:rPr>
        <w:t>Left</w:t>
      </w:r>
      <w:r>
        <w:t xml:space="preserve"> is holding that value from the beginning, we can pull it out at the end in the same way we can pull out the value from the </w:t>
      </w:r>
      <w:r>
        <w:rPr>
          <w:rStyle w:val="Text2"/>
        </w:rPr>
        <w:t>Right</w:t>
      </w:r>
      <w:r>
        <w:t>—namely, with these in the tests:</w:t>
      </w:r>
    </w:p>
    <w:p>
      <w:pPr>
        <w:pStyle w:val="Para 03"/>
      </w:pPr>
      <w:r>
        <w:rPr>
          <w:rStyle w:val="Text0"/>
        </w:rPr>
        <w:t xml:space="preserve"/>
        <w:br w:clear="none"/>
      </w:r>
      <w:r>
        <w:rPr>
          <w:rStyle w:val="Text13"/>
        </w:rPr>
        <w:t xml:space="preserve">assert</w:t>
        <w:br w:clear="none"/>
      </w:r>
      <w:r>
        <w:rPr>
          <w:rStyle w:val="Text9"/>
        </w:rPr>
        <w:t xml:space="preserve">.</w:t>
        <w:br w:clear="none"/>
      </w:r>
      <w:r>
        <w:t xml:space="preserve">equal</w:t>
        <w:br w:clear="none"/>
      </w:r>
      <w:r>
        <w:rPr>
          <w:rStyle w:val="Text1"/>
        </w:rPr>
        <w:t xml:space="preserve">(</w:t>
        <w:br w:clear="none"/>
      </w:r>
      <w:r>
        <w:rPr>
          <w:rStyle w:val="Text16"/>
        </w:rPr>
        <w:t xml:space="preserve">S</w:t>
        <w:br w:clear="none"/>
      </w:r>
      <w:r>
        <w:rPr>
          <w:rStyle w:val="Text9"/>
        </w:rPr>
        <w:t xml:space="preserve">.</w:t>
        <w:br w:clear="none"/>
      </w:r>
      <w:r>
        <w:t xml:space="preserve">either</w:t>
        <w:br w:clear="none"/>
      </w:r>
      <w:r>
        <w:rPr>
          <w:rStyle w:val="Text1"/>
        </w:rPr>
        <w:t xml:space="preserve">(</w:t>
        <w:br w:clear="none"/>
      </w:r>
      <w:r>
        <w:rPr>
          <w:rStyle w:val="Text16"/>
        </w:rPr>
        <w:t xml:space="preserve">R</w:t>
        <w:br w:clear="none"/>
      </w:r>
      <w:r>
        <w:rPr>
          <w:rStyle w:val="Text9"/>
        </w:rPr>
        <w:t xml:space="preserve">.</w:t>
        <w:br w:clear="none"/>
      </w:r>
      <w:r>
        <w:t xml:space="preserve">identity</w:t>
        <w:br w:clear="none"/>
      </w:r>
      <w:r>
        <w:rPr>
          <w:rStyle w:val="Text1"/>
        </w:rPr>
        <w:t xml:space="preserve">,</w:t>
        <w:br w:clear="none"/>
      </w:r>
      <w:r>
        <w:rPr>
          <w:rStyle w:val="Text0"/>
        </w:rPr>
        <w:t xml:space="preserve"> </w:t>
        <w:br w:clear="none"/>
      </w:r>
      <w:r>
        <w:t xml:space="preserve">capitalTiger</w:t>
        <w:br w:clear="none"/>
      </w:r>
      <w:r>
        <w:rPr>
          <w:rStyle w:val="Text1"/>
        </w:rPr>
        <w:t xml:space="preserve">,</w:t>
        <w:br w:clear="none"/>
      </w:r>
      <w:r>
        <w:rPr>
          <w:rStyle w:val="Text0"/>
        </w:rPr>
        <w:t xml:space="preserve"> </w:t>
        <w:br w:clear="none"/>
      </w:r>
      <w:r>
        <w:t xml:space="preserve">personOne</w:t>
        <w:br w:clear="none"/>
      </w:r>
      <w:r>
        <w:rPr>
          <w:rStyle w:val="Text9"/>
        </w:rPr>
        <w:t xml:space="preserve">.</w:t>
        <w:br w:clear="none"/>
      </w:r>
      <w:r>
        <w:t xml:space="preserve">name</w:t>
        <w:br w:clear="none"/>
      </w:r>
      <w:r>
        <w:rPr>
          <w:rStyle w:val="Text1"/>
        </w:rPr>
        <w:t xml:space="preserve">),</w:t>
        <w:br w:clear="none"/>
      </w:r>
      <w:r>
        <w:rPr>
          <w:rStyle w:val="Text0"/>
        </w:rPr>
        <w:t xml:space="preserve"> </w:t>
        <w:br w:clear="none"/>
      </w:r>
      <w:r>
        <w:rPr>
          <w:rStyle w:val="Text21"/>
        </w:rPr>
        <w:t xml:space="preserve">''</w:t>
        <w:br w:clear="none"/>
      </w:r>
      <w:r>
        <w:rPr>
          <w:rStyle w:val="Text1"/>
        </w:rPr>
        <w:t xml:space="preserve">);</w:t>
        <w:br w:clear="none"/>
      </w:r>
      <w:r>
        <w:rPr>
          <w:rStyle w:val="Text0"/>
        </w:rPr>
        <w:t xml:space="preserve"/>
        <w:br w:clear="none"/>
      </w:r>
      <w:r>
        <w:rPr>
          <w:rStyle w:val="Text13"/>
        </w:rPr>
        <w:t xml:space="preserve">assert</w:t>
        <w:br w:clear="none"/>
      </w:r>
      <w:r>
        <w:rPr>
          <w:rStyle w:val="Text9"/>
        </w:rPr>
        <w:t xml:space="preserve">.</w:t>
        <w:br w:clear="none"/>
      </w:r>
      <w:r>
        <w:t xml:space="preserve">equal</w:t>
        <w:br w:clear="none"/>
      </w:r>
      <w:r>
        <w:rPr>
          <w:rStyle w:val="Text1"/>
        </w:rPr>
        <w:t xml:space="preserve">(</w:t>
        <w:br w:clear="none"/>
      </w:r>
      <w:r>
        <w:rPr>
          <w:rStyle w:val="Text16"/>
        </w:rPr>
        <w:t xml:space="preserve">S</w:t>
        <w:br w:clear="none"/>
      </w:r>
      <w:r>
        <w:rPr>
          <w:rStyle w:val="Text9"/>
        </w:rPr>
        <w:t xml:space="preserve">.</w:t>
        <w:br w:clear="none"/>
      </w:r>
      <w:r>
        <w:t xml:space="preserve">either</w:t>
        <w:br w:clear="none"/>
      </w:r>
      <w:r>
        <w:rPr>
          <w:rStyle w:val="Text1"/>
        </w:rPr>
        <w:t xml:space="preserve">(</w:t>
        <w:br w:clear="none"/>
      </w:r>
      <w:r>
        <w:rPr>
          <w:rStyle w:val="Text16"/>
        </w:rPr>
        <w:t xml:space="preserve">R</w:t>
        <w:br w:clear="none"/>
      </w:r>
      <w:r>
        <w:rPr>
          <w:rStyle w:val="Text9"/>
        </w:rPr>
        <w:t xml:space="preserve">.</w:t>
        <w:br w:clear="none"/>
      </w:r>
      <w:r>
        <w:t xml:space="preserve">identity</w:t>
        <w:br w:clear="none"/>
      </w:r>
      <w:r>
        <w:rPr>
          <w:rStyle w:val="Text1"/>
        </w:rPr>
        <w:t xml:space="preserve">,</w:t>
        <w:br w:clear="none"/>
      </w:r>
      <w:r>
        <w:rPr>
          <w:rStyle w:val="Text0"/>
        </w:rPr>
        <w:t xml:space="preserve"> </w:t>
        <w:br w:clear="none"/>
      </w:r>
      <w:r>
        <w:t xml:space="preserve">capitalTiger</w:t>
        <w:br w:clear="none"/>
      </w:r>
      <w:r>
        <w:rPr>
          <w:rStyle w:val="Text1"/>
        </w:rPr>
        <w:t xml:space="preserve">,</w:t>
        <w:br w:clear="none"/>
      </w:r>
      <w:r>
        <w:rPr>
          <w:rStyle w:val="Text0"/>
        </w:rPr>
        <w:t xml:space="preserve"> </w:t>
        <w:br w:clear="none"/>
      </w:r>
      <w:r>
        <w:t xml:space="preserve">personTwo</w:t>
        <w:br w:clear="none"/>
      </w:r>
      <w:r>
        <w:rPr>
          <w:rStyle w:val="Text9"/>
        </w:rPr>
        <w:t xml:space="preserve">.</w:t>
        <w:br w:clear="none"/>
      </w:r>
      <w:r>
        <w:t xml:space="preserve">name</w:t>
        <w:br w:clear="none"/>
      </w:r>
      <w:r>
        <w:rPr>
          <w:rStyle w:val="Text1"/>
        </w:rPr>
        <w:t xml:space="preserve">),</w:t>
        <w:br w:clear="none"/>
      </w:r>
      <w:r>
        <w:rPr>
          <w:rStyle w:val="Text0"/>
        </w:rPr>
        <w:t xml:space="preserve"> </w:t>
        <w:br w:clear="none"/>
      </w:r>
      <w:r>
        <w:rPr>
          <w:rStyle w:val="Text21"/>
        </w:rPr>
        <w:t xml:space="preserve">''</w:t>
        <w:br w:clear="none"/>
      </w:r>
      <w:r>
        <w:rPr>
          <w:rStyle w:val="Text1"/>
        </w:rPr>
        <w:t xml:space="preserve">);</w:t>
        <w:br w:clear="none"/>
      </w:r>
    </w:p>
    <w:p>
      <w:pPr>
        <w:pStyle w:val="Normal"/>
      </w:pPr>
      <w:r>
        <w:t xml:space="preserve">The </w:t>
      </w:r>
      <w:r>
        <w:rPr>
          <w:rStyle w:val="Text2"/>
        </w:rPr>
        <w:t>S.either</w:t>
      </w:r>
      <w:r>
        <w:t xml:space="preserve"> function says: if it’s a </w:t>
      </w:r>
      <w:r>
        <w:rPr>
          <w:rStyle w:val="Text2"/>
        </w:rPr>
        <w:t>Left</w:t>
      </w:r>
      <w:r>
        <w:t>, apply the first parameter function to it (</w:t>
      </w:r>
      <w:r>
        <w:rPr>
          <w:rStyle w:val="Text2"/>
        </w:rPr>
        <w:t>R.identity</w:t>
      </w:r>
      <w:r>
        <w:t xml:space="preserve">), and if it’s a </w:t>
      </w:r>
      <w:r>
        <w:rPr>
          <w:rStyle w:val="Text2"/>
        </w:rPr>
        <w:t>Right</w:t>
      </w:r>
      <w:r>
        <w:t>, apply the second parameter function to it (</w:t>
      </w:r>
      <w:r>
        <w:rPr>
          <w:rStyle w:val="Text2"/>
        </w:rPr>
        <w:t>capitalTiger</w:t>
      </w:r>
      <w:r>
        <w:t xml:space="preserve">). That’s </w:t>
      </w:r>
      <w:r>
        <w:rPr>
          <w:rStyle w:val="Text7"/>
        </w:rPr>
        <w:t>okay</w:t>
      </w:r>
      <w:r>
        <w:t>, but it’s also a bit prescriptive.</w:t>
      </w:r>
    </w:p>
    <w:p>
      <w:pPr>
        <w:pStyle w:val="Normal"/>
      </w:pPr>
      <w:r>
        <w:t xml:space="preserve">With a bit better of an understanding, we can use </w:t>
      </w:r>
      <w:r>
        <w:rPr>
          <w:rStyle w:val="Text2"/>
        </w:rPr>
        <w:t>map</w:t>
      </w:r>
      <w:r>
        <w:t xml:space="preserve"> instead. </w:t>
      </w:r>
      <w:r>
        <w:rPr>
          <w:rStyle w:val="Text2"/>
        </w:rPr>
        <w:t>Left</w:t>
      </w:r>
      <w:r>
        <w:t xml:space="preserve"> and </w:t>
      </w:r>
      <w:r>
        <w:rPr>
          <w:rStyle w:val="Text2"/>
        </w:rPr>
        <w:t>Right</w:t>
      </w:r>
      <w:r>
        <w:t xml:space="preserve"> are both </w:t>
      </w:r>
      <w:r>
        <w:rPr>
          <w:rStyle w:val="Text2"/>
        </w:rPr>
        <w:t>Either</w:t>
      </w:r>
      <w:r>
        <w:t xml:space="preserve"> subtypes. </w:t>
      </w:r>
      <w:r>
        <w:rPr>
          <w:rStyle w:val="Text2"/>
        </w:rPr>
        <w:t>Left</w:t>
      </w:r>
      <w:r>
        <w:t xml:space="preserve"> acts a little like </w:t>
      </w:r>
      <w:r>
        <w:rPr>
          <w:rStyle w:val="Text2"/>
        </w:rPr>
        <w:t>Nothing</w:t>
      </w:r>
      <w:r>
        <w:t xml:space="preserve">, in that unlike </w:t>
      </w:r>
      <w:r>
        <w:rPr>
          <w:rStyle w:val="Text2"/>
        </w:rPr>
        <w:t>Right</w:t>
      </w:r>
      <w:r>
        <w:t xml:space="preserve"> (or </w:t>
      </w:r>
      <w:r>
        <w:rPr>
          <w:rStyle w:val="Text2"/>
        </w:rPr>
        <w:t>Just</w:t>
      </w:r>
      <w:r>
        <w:t>), it will ignore when you try to map functions to it. That means our tests could also be the following:</w:t>
      </w:r>
    </w:p>
    <w:p>
      <w:pPr>
        <w:pStyle w:val="Para 03"/>
      </w:pPr>
      <w:r>
        <w:rPr>
          <w:rStyle w:val="Text0"/>
        </w:rPr>
        <w:t xml:space="preserve"/>
        <w:br w:clear="none"/>
      </w:r>
      <w:r>
        <w:rPr>
          <w:rStyle w:val="Text13"/>
        </w:rPr>
        <w:t xml:space="preserve">assert</w:t>
        <w:br w:clear="none"/>
      </w:r>
      <w:r>
        <w:rPr>
          <w:rStyle w:val="Text9"/>
        </w:rPr>
        <w:t xml:space="preserve">.</w:t>
        <w:br w:clear="none"/>
      </w:r>
      <w:r>
        <w:t xml:space="preserve">equal</w:t>
        <w:br w:clear="none"/>
      </w:r>
      <w:r>
        <w:rPr>
          <w:rStyle w:val="Text1"/>
        </w:rPr>
        <w:t xml:space="preserve">(</w:t>
        <w:br w:clear="none"/>
      </w:r>
      <w:r>
        <w:t xml:space="preserve">personOne</w:t>
        <w:br w:clear="none"/>
      </w:r>
      <w:r>
        <w:rPr>
          <w:rStyle w:val="Text9"/>
        </w:rPr>
        <w:t xml:space="preserve">.</w:t>
        <w:br w:clear="none"/>
      </w:r>
      <w:r>
        <w:t xml:space="preserve">name</w:t>
        <w:br w:clear="none"/>
      </w:r>
      <w:r>
        <w:rPr>
          <w:rStyle w:val="Text9"/>
        </w:rPr>
        <w:t xml:space="preserve">.</w:t>
        <w:br w:clear="none"/>
      </w:r>
      <w:r>
        <w:t xml:space="preserve">map</w:t>
        <w:br w:clear="none"/>
      </w:r>
      <w:r>
        <w:rPr>
          <w:rStyle w:val="Text1"/>
        </w:rPr>
        <w:t xml:space="preserve">(</w:t>
        <w:br w:clear="none"/>
      </w:r>
      <w:r>
        <w:t xml:space="preserve">capitalTiger</w:t>
        <w:br w:clear="none"/>
      </w:r>
      <w:r>
        <w:rPr>
          <w:rStyle w:val="Text1"/>
        </w:rPr>
        <w:t xml:space="preserve">)</w:t>
        <w:br w:clear="none"/>
      </w:r>
      <w:r>
        <w:rPr>
          <w:rStyle w:val="Text9"/>
        </w:rPr>
        <w:t xml:space="preserve">.</w:t>
        <w:br w:clear="none"/>
      </w:r>
      <w:r>
        <w:t xml:space="preserve">value</w:t>
        <w:br w:clear="none"/>
      </w:r>
      <w:r>
        <w:rPr>
          <w:rStyle w:val="Text1"/>
        </w:rPr>
        <w:t xml:space="preserve">,</w:t>
        <w:br w:clear="none"/>
      </w:r>
      <w:r>
        <w:rPr>
          <w:rStyle w:val="Text0"/>
        </w:rPr>
        <w:t xml:space="preserve"> </w:t>
        <w:br w:clear="none"/>
      </w:r>
      <w:r>
        <w:rPr>
          <w:rStyle w:val="Text21"/>
        </w:rPr>
        <w:t xml:space="preserve">'</w:t>
        <w:br w:clear="none"/>
      </w:r>
      <w:r>
        <w:rPr>
          <w:rStyle w:val="Text15"/>
        </w:rPr>
        <w:t xml:space="preserve">Tony, the tige</w:t>
        <w:br w:clear="none"/>
      </w:r>
      <w:r>
        <w:rPr>
          <w:rStyle w:val="Text21"/>
        </w:rPr>
        <w:t xml:space="preserve">r'</w:t>
        <w:br w:clear="none"/>
      </w:r>
      <w:r>
        <w:rPr>
          <w:rStyle w:val="Text1"/>
        </w:rPr>
        <w:t xml:space="preserve">);</w:t>
        <w:br w:clear="none"/>
      </w:r>
      <w:r>
        <w:rPr>
          <w:rStyle w:val="Text0"/>
        </w:rPr>
        <w:t xml:space="preserve"/>
        <w:br w:clear="none"/>
      </w:r>
      <w:r>
        <w:rPr>
          <w:rStyle w:val="Text13"/>
        </w:rPr>
        <w:t xml:space="preserve">assert</w:t>
        <w:br w:clear="none"/>
      </w:r>
      <w:r>
        <w:rPr>
          <w:rStyle w:val="Text9"/>
        </w:rPr>
        <w:t xml:space="preserve">.</w:t>
        <w:br w:clear="none"/>
      </w:r>
      <w:r>
        <w:t xml:space="preserve">equal</w:t>
        <w:br w:clear="none"/>
      </w:r>
      <w:r>
        <w:rPr>
          <w:rStyle w:val="Text1"/>
        </w:rPr>
        <w:t xml:space="preserve">(</w:t>
        <w:br w:clear="none"/>
      </w:r>
      <w:r>
        <w:t xml:space="preserve">personTwo</w:t>
        <w:br w:clear="none"/>
      </w:r>
      <w:r>
        <w:rPr>
          <w:rStyle w:val="Text9"/>
        </w:rPr>
        <w:t xml:space="preserve">.</w:t>
        <w:br w:clear="none"/>
      </w:r>
      <w:r>
        <w:t xml:space="preserve">name</w:t>
        <w:br w:clear="none"/>
      </w:r>
      <w:r>
        <w:rPr>
          <w:rStyle w:val="Text9"/>
        </w:rPr>
        <w:t xml:space="preserve">.</w:t>
        <w:br w:clear="none"/>
      </w:r>
      <w:r>
        <w:t xml:space="preserve">map</w:t>
        <w:br w:clear="none"/>
      </w:r>
      <w:r>
        <w:rPr>
          <w:rStyle w:val="Text1"/>
        </w:rPr>
        <w:t xml:space="preserve">(</w:t>
        <w:br w:clear="none"/>
      </w:r>
      <w:r>
        <w:t xml:space="preserve">capitalTiger</w:t>
        <w:br w:clear="none"/>
      </w:r>
      <w:r>
        <w:rPr>
          <w:rStyle w:val="Text1"/>
        </w:rPr>
        <w:t xml:space="preserve">)</w:t>
        <w:br w:clear="none"/>
      </w:r>
      <w:r>
        <w:rPr>
          <w:rStyle w:val="Text9"/>
        </w:rPr>
        <w:t xml:space="preserve">.</w:t>
        <w:br w:clear="none"/>
      </w:r>
      <w:r>
        <w:t xml:space="preserve">value</w:t>
        <w:br w:clear="none"/>
      </w:r>
      <w:r>
        <w:rPr>
          <w:rStyle w:val="Text1"/>
        </w:rPr>
        <w:t xml:space="preserve">,</w:t>
        <w:br w:clear="none"/>
      </w:r>
      <w:r>
        <w:rPr>
          <w:rStyle w:val="Text0"/>
        </w:rPr>
        <w:t xml:space="preserve"> </w:t>
        <w:br w:clear="none"/>
      </w:r>
      <w:r>
        <w:rPr>
          <w:rStyle w:val="Text21"/>
        </w:rPr>
        <w:t xml:space="preserve">''</w:t>
        <w:br w:clear="none"/>
      </w:r>
      <w:r>
        <w:rPr>
          <w:rStyle w:val="Text1"/>
        </w:rPr>
        <w:t xml:space="preserve">);</w:t>
        <w:br w:clear="none"/>
      </w:r>
      <w:r>
        <w:rPr>
          <w:rStyle w:val="Text0"/>
        </w:rPr>
        <w:t xml:space="preserve"/>
        <w:br w:clear="none"/>
      </w:r>
    </w:p>
    <w:p>
      <w:pPr>
        <w:pStyle w:val="Normal"/>
      </w:pPr>
      <w:r>
        <w:t xml:space="preserve">This is more in line with how we expect </w:t>
      </w:r>
      <w:r>
        <w:rPr>
          <w:rStyle w:val="Text2"/>
        </w:rPr>
        <w:t>Left</w:t>
      </w:r>
      <w:r>
        <w:t xml:space="preserve"> and </w:t>
      </w:r>
      <w:r>
        <w:rPr>
          <w:rStyle w:val="Text2"/>
        </w:rPr>
        <w:t>Right</w:t>
      </w:r>
      <w:r>
        <w:t xml:space="preserve"> to behave. The </w:t>
      </w:r>
      <w:r>
        <w:rPr>
          <w:rStyle w:val="Text2"/>
        </w:rPr>
        <w:t>Right</w:t>
      </w:r>
      <w:r>
        <w:t xml:space="preserve"> (our </w:t>
      </w:r>
      <w:r>
        <w:rPr>
          <w:rStyle w:val="Text2"/>
        </w:rPr>
        <w:t>personOne.name</w:t>
      </w:r>
      <w:r>
        <w:t xml:space="preserve">) goes along with the </w:t>
      </w:r>
      <w:r>
        <w:rPr>
          <w:rStyle w:val="Text2"/>
        </w:rPr>
        <w:t>map</w:t>
      </w:r>
      <w:r>
        <w:t>’s function (</w:t>
      </w:r>
      <w:r>
        <w:rPr>
          <w:rStyle w:val="Text2"/>
        </w:rPr>
        <w:t>capitalTiger</w:t>
      </w:r>
      <w:r>
        <w:t xml:space="preserve">) in the same way a </w:t>
      </w:r>
      <w:r>
        <w:rPr>
          <w:rStyle w:val="Text2"/>
        </w:rPr>
        <w:t>Just</w:t>
      </w:r>
      <w:r>
        <w:t xml:space="preserve"> would. The </w:t>
      </w:r>
      <w:r>
        <w:rPr>
          <w:rStyle w:val="Text2"/>
        </w:rPr>
        <w:t>Left</w:t>
      </w:r>
      <w:r>
        <w:t xml:space="preserve"> (our </w:t>
      </w:r>
      <w:r>
        <w:rPr>
          <w:rStyle w:val="Text2"/>
        </w:rPr>
        <w:t>personTwo.name</w:t>
      </w:r>
      <w:r>
        <w:t xml:space="preserve">) disregards the </w:t>
      </w:r>
      <w:r>
        <w:rPr>
          <w:rStyle w:val="Text2"/>
        </w:rPr>
        <w:t>map</w:t>
      </w:r>
      <w:r>
        <w:t xml:space="preserve">’s wishes, just like a </w:t>
      </w:r>
      <w:r>
        <w:rPr>
          <w:rStyle w:val="Text2"/>
        </w:rPr>
        <w:t>Nothing</w:t>
      </w:r>
      <w:r>
        <w:t xml:space="preserve"> would do with </w:t>
      </w:r>
      <w:r>
        <w:rPr>
          <w:rStyle w:val="Text2"/>
        </w:rPr>
        <w:t>map</w:t>
      </w:r>
      <w:r>
        <w:t xml:space="preserve">. Unlike </w:t>
      </w:r>
      <w:r>
        <w:rPr>
          <w:rStyle w:val="Text2"/>
        </w:rPr>
        <w:t>Nothing</w:t>
      </w:r>
      <w:r>
        <w:t xml:space="preserve">, however, the </w:t>
      </w:r>
      <w:r>
        <w:rPr>
          <w:rStyle w:val="Text2"/>
        </w:rPr>
        <w:t>Left</w:t>
      </w:r>
      <w:r>
        <w:t xml:space="preserve"> is holding onto a value (just like a </w:t>
      </w:r>
      <w:r>
        <w:rPr>
          <w:rStyle w:val="Text2"/>
        </w:rPr>
        <w:t>Just</w:t>
      </w:r>
      <w:r>
        <w:t xml:space="preserve"> or a </w:t>
      </w:r>
      <w:r>
        <w:rPr>
          <w:rStyle w:val="Text2"/>
        </w:rPr>
        <w:t>Right</w:t>
      </w:r>
      <w:r>
        <w:t xml:space="preserve">). That means we can pull that attribute out with </w:t>
      </w:r>
      <w:r>
        <w:rPr>
          <w:rStyle w:val="Text2"/>
        </w:rPr>
        <w:t>.value</w:t>
      </w:r>
      <w:r>
        <w:t xml:space="preserve"> for both our </w:t>
      </w:r>
      <w:r>
        <w:rPr>
          <w:rStyle w:val="Text2"/>
        </w:rPr>
        <w:t>Left</w:t>
      </w:r>
      <w:r>
        <w:t xml:space="preserve"> and our </w:t>
      </w:r>
      <w:r>
        <w:rPr>
          <w:rStyle w:val="Text2"/>
        </w:rPr>
        <w:t>Right</w:t>
      </w:r>
      <w:r>
        <w:t>.</w:t>
      </w:r>
    </w:p>
    <w:p>
      <w:pPr>
        <w:pStyle w:val="Normal"/>
      </w:pPr>
      <w:r>
        <w:t xml:space="preserve">Note that we couldn’t use </w:t>
      </w:r>
      <w:r>
        <w:rPr>
          <w:rStyle w:val="Text2"/>
        </w:rPr>
        <w:t>map</w:t>
      </w:r>
      <w:r>
        <w:t xml:space="preserve"> followed by </w:t>
      </w:r>
      <w:r>
        <w:rPr>
          <w:rStyle w:val="Text2"/>
        </w:rPr>
        <w:t>.value</w:t>
      </w:r>
      <w:r>
        <w:t xml:space="preserve"> when </w:t>
      </w:r>
      <w:r>
        <w:rPr>
          <w:rStyle w:val="Text2"/>
        </w:rPr>
        <w:t>personTwo.name</w:t>
      </w:r>
      <w:r>
        <w:t xml:space="preserve"> was a </w:t>
      </w:r>
      <w:r>
        <w:rPr>
          <w:rStyle w:val="Text2"/>
        </w:rPr>
        <w:t>Nothing</w:t>
      </w:r>
      <w:r>
        <w:t xml:space="preserve"> because a </w:t>
      </w:r>
      <w:r>
        <w:rPr>
          <w:rStyle w:val="Text2"/>
        </w:rPr>
        <w:t>Nothing</w:t>
      </w:r>
      <w:r>
        <w:t xml:space="preserve">’s </w:t>
      </w:r>
      <w:r>
        <w:rPr>
          <w:rStyle w:val="Text2"/>
        </w:rPr>
        <w:t>value</w:t>
      </w:r>
      <w:r>
        <w:t xml:space="preserve"> is actually </w:t>
      </w:r>
      <w:r>
        <w:rPr>
          <w:rStyle w:val="Text2"/>
        </w:rPr>
        <w:t>undefined</w:t>
      </w:r>
      <w:r>
        <w:t xml:space="preserve"> in Sanctuary.</w:t>
      </w:r>
    </w:p>
    <w:p>
      <w:pPr>
        <w:pStyle w:val="Normal"/>
      </w:pPr>
      <w:r>
        <w:t xml:space="preserve">As a final curiosity, you might think that this is a fairly complicated way to get our </w:t>
      </w:r>
      <w:r>
        <w:rPr>
          <w:rStyle w:val="Text2"/>
        </w:rPr>
        <w:t>Left</w:t>
      </w:r>
      <w:r>
        <w:t xml:space="preserve"> value:</w:t>
      </w:r>
    </w:p>
    <w:p>
      <w:pPr>
        <w:pStyle w:val="Para 03"/>
      </w:pPr>
      <w:r>
        <w:rPr>
          <w:rStyle w:val="Text0"/>
        </w:rPr>
        <w:t xml:space="preserve"/>
        <w:br w:clear="none"/>
      </w:r>
      <w:r>
        <w:rPr>
          <w:rStyle w:val="Text13"/>
        </w:rPr>
        <w:t xml:space="preserve">this</w:t>
        <w:br w:clear="none"/>
      </w:r>
      <w:r>
        <w:rPr>
          <w:rStyle w:val="Text9"/>
        </w:rPr>
        <w:t xml:space="preserve">.</w:t>
        <w:br w:clear="none"/>
      </w:r>
      <w:r>
        <w:t xml:space="preserve">name</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S</w:t>
        <w:br w:clear="none"/>
      </w:r>
      <w:r>
        <w:rPr>
          <w:rStyle w:val="Text9"/>
        </w:rPr>
        <w:t xml:space="preserve">.</w:t>
        <w:br w:clear="none"/>
      </w:r>
      <w:r>
        <w:t xml:space="preserve">maybeToEither</w:t>
        <w:br w:clear="none"/>
      </w:r>
      <w:r>
        <w:rPr>
          <w:rStyle w:val="Text1"/>
        </w:rPr>
        <w:t xml:space="preserve">(</w:t>
        <w:br w:clear="none"/>
      </w:r>
      <w:r>
        <w:rPr>
          <w:rStyle w:val="Text21"/>
        </w:rPr>
        <w:t xml:space="preserve">''</w:t>
        <w:br w:clear="none"/>
      </w:r>
      <w:r>
        <w:rPr>
          <w:rStyle w:val="Text1"/>
        </w:rPr>
        <w:t xml:space="preserve">,</w:t>
        <w:br w:clear="none"/>
      </w:r>
      <w:r>
        <w:rPr>
          <w:rStyle w:val="Text0"/>
        </w:rPr>
        <w:t xml:space="preserve"> </w:t>
        <w:br w:clear="none"/>
      </w:r>
      <w:r>
        <w:rPr>
          <w:rStyle w:val="Text16"/>
        </w:rPr>
        <w:t xml:space="preserve">S</w:t>
        <w:br w:clear="none"/>
      </w:r>
      <w:r>
        <w:rPr>
          <w:rStyle w:val="Text9"/>
        </w:rPr>
        <w:t xml:space="preserve">.</w:t>
        <w:br w:clear="none"/>
      </w:r>
      <w:r>
        <w:t xml:space="preserve">toMaybe</w:t>
        <w:br w:clear="none"/>
      </w:r>
      <w:r>
        <w:rPr>
          <w:rStyle w:val="Text1"/>
        </w:rPr>
        <w:t xml:space="preserve">(</w:t>
        <w:br w:clear="none"/>
      </w:r>
      <w:r>
        <w:t xml:space="preserve">name</w:t>
        <w:br w:clear="none"/>
      </w:r>
      <w:r>
        <w:rPr>
          <w:rStyle w:val="Text1"/>
        </w:rPr>
        <w:t xml:space="preserve">));</w:t>
        <w:br w:clear="none"/>
      </w:r>
      <w:r>
        <w:rPr>
          <w:rStyle w:val="Text0"/>
        </w:rPr>
        <w:t xml:space="preserve"/>
        <w:br w:clear="none"/>
      </w:r>
    </w:p>
    <w:p>
      <w:pPr>
        <w:pStyle w:val="Normal"/>
      </w:pPr>
      <w:r>
        <w:t xml:space="preserve">First we convert to a </w:t>
      </w:r>
      <w:r>
        <w:rPr>
          <w:rStyle w:val="Text2"/>
        </w:rPr>
        <w:t>Maybe</w:t>
      </w:r>
      <w:r>
        <w:t xml:space="preserve">, and then to an </w:t>
      </w:r>
      <w:r>
        <w:rPr>
          <w:rStyle w:val="Text2"/>
        </w:rPr>
        <w:t>Either</w:t>
      </w:r>
      <w:r>
        <w:t xml:space="preserve">. The reason is that a </w:t>
      </w:r>
      <w:r>
        <w:rPr>
          <w:rStyle w:val="Text2"/>
        </w:rPr>
        <w:t>Left</w:t>
      </w:r>
      <w:r>
        <w:t xml:space="preserve"> can hold a value, including </w:t>
      </w:r>
      <w:r>
        <w:rPr>
          <w:rStyle w:val="Text2"/>
        </w:rPr>
        <w:t>null</w:t>
      </w:r>
      <w:r>
        <w:t>. To illustrate:</w:t>
      </w:r>
    </w:p>
    <w:p>
      <w:pPr>
        <w:pStyle w:val="Para 03"/>
      </w:pPr>
      <w:r>
        <w:rPr>
          <w:rStyle w:val="Text0"/>
        </w:rPr>
        <w:t xml:space="preserve"/>
        <w:br w:clear="none"/>
      </w:r>
      <w:r>
        <w:rPr>
          <w:rStyle w:val="Text16"/>
        </w:rPr>
        <w:t xml:space="preserve">S</w:t>
        <w:br w:clear="none"/>
      </w:r>
      <w:r>
        <w:rPr>
          <w:rStyle w:val="Text9"/>
        </w:rPr>
        <w:t xml:space="preserve">.</w:t>
        <w:br w:clear="none"/>
      </w:r>
      <w:r>
        <w:rPr>
          <w:rStyle w:val="Text16"/>
        </w:rPr>
        <w:t xml:space="preserve">Either</w:t>
        <w:br w:clear="none"/>
      </w:r>
      <w:r>
        <w:rPr>
          <w:rStyle w:val="Text9"/>
        </w:rPr>
        <w:t xml:space="preserve">.</w:t>
        <w:br w:clear="none"/>
      </w:r>
      <w:r>
        <w:rPr>
          <w:rStyle w:val="Text3"/>
        </w:rPr>
        <w:t xml:space="preserve">of</w:t>
        <w:br w:clear="none"/>
      </w:r>
      <w:r>
        <w:rPr>
          <w:rStyle w:val="Text1"/>
        </w:rPr>
        <w:t xml:space="preserve">(</w:t>
        <w:br w:clear="none"/>
      </w:r>
      <w:r>
        <w:t xml:space="preserve">null</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returns</w:t>
        <w:br w:clear="none"/>
      </w:r>
      <w:r>
        <w:rPr>
          <w:rStyle w:val="Text0"/>
        </w:rPr>
        <w:t xml:space="preserve"> </w:t>
        <w:br w:clear="none"/>
      </w:r>
      <w:r>
        <w:rPr>
          <w:rStyle w:val="Text16"/>
        </w:rPr>
        <w:t xml:space="preserve">Right</w:t>
        <w:br w:clear="none"/>
      </w:r>
      <w:r>
        <w:rPr>
          <w:rStyle w:val="Text1"/>
        </w:rPr>
        <w:t xml:space="preserve">(</w:t>
        <w:br w:clear="none"/>
      </w:r>
      <w:r>
        <w:t xml:space="preserve">null</w:t>
        <w:br w:clear="none"/>
      </w:r>
      <w:r>
        <w:rPr>
          <w:rStyle w:val="Text1"/>
        </w:rPr>
        <w:t xml:space="preserve">)</w:t>
        <w:br w:clear="none"/>
      </w:r>
      <w:r>
        <w:rPr>
          <w:rStyle w:val="Text0"/>
        </w:rPr>
        <w:t xml:space="preserve"> </w:t>
        <w:br w:clear="none"/>
      </w:r>
      <w:r>
        <w:t xml:space="preserve">not</w:t>
        <w:br w:clear="none"/>
      </w:r>
      <w:r>
        <w:rPr>
          <w:rStyle w:val="Text0"/>
        </w:rPr>
        <w:t xml:space="preserve"> </w:t>
        <w:br w:clear="none"/>
      </w:r>
      <w:r>
        <w:rPr>
          <w:rStyle w:val="Text16"/>
        </w:rPr>
        <w:t xml:space="preserve">Left</w:t>
        <w:br w:clear="none"/>
      </w:r>
      <w:r>
        <w:rPr>
          <w:rStyle w:val="Text1"/>
        </w:rPr>
        <w:t xml:space="preserve">(</w:t>
        <w:br w:clear="none"/>
      </w:r>
      <w:r>
        <w:t xml:space="preserve">null</w:t>
        <w:br w:clear="none"/>
      </w:r>
      <w:r>
        <w:rPr>
          <w:rStyle w:val="Text1"/>
        </w:rPr>
        <w:t xml:space="preserve">)</w:t>
        <w:br w:clear="none"/>
      </w:r>
      <w:r>
        <w:rPr>
          <w:rStyle w:val="Text9"/>
        </w:rPr>
        <w:t xml:space="preserve">!</w:t>
        <w:br w:clear="none"/>
      </w:r>
      <w:r>
        <w:rPr>
          <w:rStyle w:val="Text0"/>
        </w:rPr>
        <w:t xml:space="preserve"/>
        <w:br w:clear="none"/>
        <w:t xml:space="preserve"/>
        <w:br w:clear="none"/>
      </w:r>
      <w:r>
        <w:rPr>
          <w:rStyle w:val="Text9"/>
        </w:rPr>
        <w:t xml:space="preserve">//</w:t>
        <w:br w:clear="none"/>
      </w:r>
      <w:r>
        <w:rPr>
          <w:rStyle w:val="Text0"/>
        </w:rPr>
        <w:t xml:space="preserve"> </w:t>
        <w:br w:clear="none"/>
      </w:r>
      <w:r>
        <w:t xml:space="preserve">vs</w:t>
        <w:br w:clear="none"/>
      </w:r>
      <w:r>
        <w:rPr>
          <w:rStyle w:val="Text9"/>
        </w:rPr>
        <w:t xml:space="preserve">.</w:t>
        <w:br w:clear="none"/>
      </w:r>
      <w:r>
        <w:rPr>
          <w:rStyle w:val="Text0"/>
        </w:rPr>
        <w:t xml:space="preserve"> </w:t>
        <w:br w:clear="none"/>
        <w:t xml:space="preserve"/>
        <w:br w:clear="none"/>
      </w:r>
      <w:r>
        <w:rPr>
          <w:rStyle w:val="Text16"/>
        </w:rPr>
        <w:t xml:space="preserve">S</w:t>
        <w:br w:clear="none"/>
      </w:r>
      <w:r>
        <w:rPr>
          <w:rStyle w:val="Text9"/>
        </w:rPr>
        <w:t xml:space="preserve">.</w:t>
        <w:br w:clear="none"/>
      </w:r>
      <w:r>
        <w:t xml:space="preserve">toMaybe</w:t>
        <w:br w:clear="none"/>
      </w:r>
      <w:r>
        <w:rPr>
          <w:rStyle w:val="Text1"/>
        </w:rPr>
        <w:t xml:space="preserve">(</w:t>
        <w:br w:clear="none"/>
      </w:r>
      <w:r>
        <w:t xml:space="preserve">null</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returns</w:t>
        <w:br w:clear="none"/>
      </w:r>
      <w:r>
        <w:rPr>
          <w:rStyle w:val="Text0"/>
        </w:rPr>
        <w:t xml:space="preserve"> </w:t>
        <w:br w:clear="none"/>
      </w:r>
      <w:r>
        <w:rPr>
          <w:rStyle w:val="Text16"/>
        </w:rPr>
        <w:t xml:space="preserve">Nothing</w:t>
        <w:br w:clear="none"/>
      </w:r>
      <w:r>
        <w:rPr>
          <w:rStyle w:val="Text12"/>
        </w:rPr>
        <w:t xml:space="preserve">()</w:t>
        <w:br w:clear="none"/>
      </w:r>
    </w:p>
    <w:p>
      <w:pPr>
        <w:pStyle w:val="Normal"/>
      </w:pPr>
      <w:r>
        <w:t xml:space="preserve">As of this writing, you’ll need to first get a </w:t>
      </w:r>
      <w:r>
        <w:rPr>
          <w:rStyle w:val="Text2"/>
        </w:rPr>
        <w:t>Nothing</w:t>
      </w:r>
      <w:r>
        <w:t xml:space="preserve">, and then convert it to a blank string containing </w:t>
      </w:r>
      <w:r>
        <w:rPr>
          <w:rStyle w:val="Text2"/>
        </w:rPr>
        <w:t>Left</w:t>
      </w:r>
      <w:r>
        <w:t xml:space="preserve"> via:</w:t>
      </w:r>
    </w:p>
    <w:p>
      <w:pPr>
        <w:pStyle w:val="Para 03"/>
      </w:pPr>
      <w:r>
        <w:rPr>
          <w:rStyle w:val="Text0"/>
        </w:rPr>
        <w:t xml:space="preserve"/>
        <w:br w:clear="none"/>
      </w:r>
      <w:r>
        <w:rPr>
          <w:rStyle w:val="Text16"/>
        </w:rPr>
        <w:t xml:space="preserve">S</w:t>
        <w:br w:clear="none"/>
      </w:r>
      <w:r>
        <w:rPr>
          <w:rStyle w:val="Text9"/>
        </w:rPr>
        <w:t xml:space="preserve">.</w:t>
        <w:br w:clear="none"/>
      </w:r>
      <w:r>
        <w:t xml:space="preserve">maybeToEither</w:t>
        <w:br w:clear="none"/>
      </w:r>
      <w:r>
        <w:rPr>
          <w:rStyle w:val="Text1"/>
        </w:rPr>
        <w:t xml:space="preserve">(</w:t>
        <w:br w:clear="none"/>
      </w:r>
      <w:r>
        <w:rPr>
          <w:rStyle w:val="Text21"/>
        </w:rPr>
        <w:t xml:space="preserve">''</w:t>
        <w:br w:clear="none"/>
      </w:r>
      <w:r>
        <w:rPr>
          <w:rStyle w:val="Text1"/>
        </w:rPr>
        <w:t xml:space="preserve">,</w:t>
        <w:br w:clear="none"/>
      </w:r>
      <w:r>
        <w:rPr>
          <w:rStyle w:val="Text0"/>
        </w:rPr>
        <w:t xml:space="preserve"> </w:t>
        <w:br w:clear="none"/>
      </w:r>
      <w:r>
        <w:rPr>
          <w:rStyle w:val="Text16"/>
        </w:rPr>
        <w:t xml:space="preserve">S</w:t>
        <w:br w:clear="none"/>
      </w:r>
      <w:r>
        <w:rPr>
          <w:rStyle w:val="Text9"/>
        </w:rPr>
        <w:t xml:space="preserve">.</w:t>
        <w:br w:clear="none"/>
      </w:r>
      <w:r>
        <w:t xml:space="preserve">toMaybe</w:t>
        <w:br w:clear="none"/>
      </w:r>
      <w:r>
        <w:rPr>
          <w:rStyle w:val="Text1"/>
        </w:rPr>
        <w:t xml:space="preserve">(</w:t>
        <w:br w:clear="none"/>
      </w:r>
      <w:r>
        <w:t xml:space="preserve">name</w:t>
        <w:br w:clear="none"/>
      </w:r>
      <w:r>
        <w:rPr>
          <w:rStyle w:val="Text1"/>
        </w:rPr>
        <w:t xml:space="preserve">));</w:t>
        <w:br w:clear="none"/>
      </w:r>
    </w:p>
    <w:p>
      <w:pPr>
        <w:pStyle w:val="Normal"/>
      </w:pPr>
      <w:r>
        <w:t xml:space="preserve">Based on what’s in the main branch of Sanctuary, we should be seeing a more direct option that would let us do: </w:t>
      </w:r>
      <w:r>
        <w:rPr>
          <w:rStyle w:val="Text2"/>
        </w:rPr>
        <w:t>S.toEither('', name)</w:t>
      </w:r>
      <w:r>
        <w:t xml:space="preserve">, but for now (Sanctuary version 0.11.1), we’re stuck with the workaround. That said, if you’re interested in checking out other functional libraries, </w:t>
      </w:r>
      <w:hyperlink r:id="rId69">
        <w:r>
          <w:rPr>
            <w:rStyle w:val="Text5"/>
          </w:rPr>
          <w:t>Folktale</w:t>
        </w:r>
      </w:hyperlink>
      <w:r>
        <w:t xml:space="preserve"> has an </w:t>
      </w:r>
      <w:hyperlink r:id="rId70">
        <w:r>
          <w:rPr>
            <w:rStyle w:val="Text36"/>
          </w:rPr>
          <w:t>Either.fromNullable</w:t>
        </w:r>
      </w:hyperlink>
      <w:hyperlink r:id="rId70">
        <w:r>
          <w:rPr>
            <w:rStyle w:val="Text5"/>
          </w:rPr>
          <w:t xml:space="preserve"> function</w:t>
        </w:r>
      </w:hyperlink>
      <w:r>
        <w:t xml:space="preserve"> that would be perfect for this.</w:t>
      </w:r>
    </w:p>
    <w:p>
      <w:pPr>
        <w:pStyle w:val="Normal"/>
      </w:pPr>
      <w:r>
        <w:t xml:space="preserve">Before we leave this example completely, notice how short our </w:t>
      </w:r>
      <w:r>
        <w:rPr>
          <w:rStyle w:val="Text2"/>
        </w:rPr>
        <w:t>Maybe</w:t>
      </w:r>
      <w:r>
        <w:t xml:space="preserve"> and </w:t>
      </w:r>
      <w:r>
        <w:rPr>
          <w:rStyle w:val="Text2"/>
        </w:rPr>
        <w:t>Either</w:t>
      </w:r>
      <w:r>
        <w:t xml:space="preserve"> versions are in comparison to the </w:t>
      </w:r>
      <w:r>
        <w:rPr>
          <w:rStyle w:val="Text2"/>
        </w:rPr>
        <w:t>null</w:t>
      </w:r>
      <w:r>
        <w:t xml:space="preserve"> object wrapping code we made in </w:t>
      </w:r>
      <w:hyperlink w:anchor="Chapter_9__Refactoring_to_OOP_Pa_2">
        <w:r>
          <w:rPr>
            <w:rStyle w:val="Text5"/>
          </w:rPr>
          <w:t>Chapter 9</w:t>
        </w:r>
      </w:hyperlink>
      <w:r>
        <w:t xml:space="preserve">. Admittedly, it’s not quite a fair fight, because in the </w:t>
      </w:r>
      <w:r>
        <w:rPr>
          <w:rStyle w:val="Text2"/>
        </w:rPr>
        <w:t>null</w:t>
      </w:r>
      <w:r>
        <w:t xml:space="preserve"> object wrapper we had the artificial restriction of not touching certain parts of the code.</w:t>
      </w:r>
      <w:r>
        <w:rPr>
          <w:rStyle w:val="Text51"/>
        </w:rPr>
        <w:bookmarkStart w:id="1670" w:name="idm139681429670912"/>
        <w:t/>
        <w:bookmarkEnd w:id="1670"/>
        <w:bookmarkStart w:id="1671" w:name="idm139681429691152"/>
        <w:t/>
        <w:bookmarkEnd w:id="1671"/>
        <w:bookmarkStart w:id="1672" w:name="idm139681429689488"/>
        <w:t/>
        <w:bookmarkEnd w:id="1672"/>
        <w:bookmarkStart w:id="1673" w:name="idm139681429687824"/>
        <w:t/>
        <w:bookmarkEnd w:id="1673"/>
        <w:bookmarkStart w:id="1674" w:name="idm139681429686160"/>
        <w:t/>
        <w:bookmarkEnd w:id="1674"/>
      </w:r>
    </w:p>
    <w:p>
      <w:bookmarkStart w:id="1675" w:name="Learning_and_Using_Burritos__You"/>
      <w:pPr>
        <w:keepNext/>
        <w:pStyle w:val="Heading 1"/>
      </w:pPr>
      <w:r>
        <w:t>Learning and Using Burritos</w:t>
      </w:r>
      <w:bookmarkEnd w:id="1675"/>
    </w:p>
    <w:p>
      <w:pPr>
        <w:pStyle w:val="Normal"/>
      </w:pPr>
      <w:r>
        <w:t xml:space="preserve">You might be thinking that there are an enormous </w:t>
      </w:r>
      <w:r>
        <w:rPr>
          <w:rStyle w:val="Text51"/>
        </w:rPr>
        <w:bookmarkStart w:id="1676" w:name="ix_burritolearn"/>
        <w:t/>
        <w:bookmarkEnd w:id="1676"/>
      </w:r>
      <w:r>
        <w:t xml:space="preserve">number of </w:t>
      </w:r>
      <w:r>
        <w:rPr>
          <w:rStyle w:val="Text51"/>
        </w:rPr>
        <w:bookmarkStart w:id="1677" w:name="ix_FPlearn"/>
        <w:t/>
        <w:bookmarkEnd w:id="1677"/>
      </w:r>
      <w:r>
        <w:t xml:space="preserve">ways to use </w:t>
      </w:r>
      <w:r>
        <w:rPr>
          <w:rStyle w:val="Text2"/>
        </w:rPr>
        <w:t>Maybe</w:t>
      </w:r>
      <w:r>
        <w:t xml:space="preserve"> and </w:t>
      </w:r>
      <w:r>
        <w:rPr>
          <w:rStyle w:val="Text2"/>
        </w:rPr>
        <w:t>Either</w:t>
      </w:r>
      <w:r>
        <w:t xml:space="preserve">. And that is true. APIs as big as </w:t>
      </w:r>
      <w:r>
        <w:rPr>
          <w:rStyle w:val="Text2"/>
        </w:rPr>
        <w:t>Maybe</w:t>
      </w:r>
      <w:r>
        <w:t xml:space="preserve">’s can be intimidating. If you look at the </w:t>
      </w:r>
      <w:hyperlink r:id="rId71">
        <w:r>
          <w:rPr>
            <w:rStyle w:val="Text5"/>
          </w:rPr>
          <w:t>Sanctuary documentation</w:t>
        </w:r>
      </w:hyperlink>
      <w:r>
        <w:t xml:space="preserve">, you’ll see that </w:t>
      </w:r>
      <w:r>
        <w:rPr>
          <w:rStyle w:val="Text2"/>
        </w:rPr>
        <w:t>Maybe</w:t>
      </w:r>
      <w:r>
        <w:t xml:space="preserve"> implements the following ADTs from the “Fantasy Land” functional JS specification: monoid, monad, traversable, extend, setoid, and alternative. Implementing these also means that functor, apply, applicative, chain, foldable, and semigroup are implemented according to the dependency rules of the Fantasy Land spec.</w:t>
      </w:r>
    </w:p>
    <w:p>
      <w:pPr>
        <w:pStyle w:val="Normal"/>
      </w:pPr>
      <w:r>
        <w:t xml:space="preserve">The good news is, if you like that sort of thing, </w:t>
      </w:r>
      <w:r>
        <w:rPr>
          <w:rStyle w:val="Text2"/>
        </w:rPr>
        <w:t>Maybe</w:t>
      </w:r>
      <w:r>
        <w:t xml:space="preserve"> and </w:t>
      </w:r>
      <w:r>
        <w:rPr>
          <w:rStyle w:val="Text2"/>
        </w:rPr>
        <w:t>Either</w:t>
      </w:r>
      <w:r>
        <w:t xml:space="preserve"> have</w:t>
      </w:r>
      <w:r>
        <w:rPr>
          <w:rStyle w:val="Text51"/>
        </w:rPr>
        <w:bookmarkStart w:id="1678" w:name="idm139681429290112"/>
        <w:t/>
        <w:bookmarkEnd w:id="1678"/>
      </w:r>
      <w:r>
        <w:t xml:space="preserve"> friends. A promise is similar</w:t>
      </w:r>
      <w:r>
        <w:rPr>
          <w:rStyle w:val="Text51"/>
        </w:rPr>
        <w:bookmarkStart w:id="1679" w:name="idm139681429288576"/>
        <w:t/>
        <w:bookmarkEnd w:id="1679"/>
      </w:r>
      <w:r>
        <w:t xml:space="preserve"> to what is typically called a </w:t>
      </w:r>
      <w:r>
        <w:rPr>
          <w:rStyle w:val="Text7"/>
        </w:rPr>
        <w:t>future</w:t>
      </w:r>
      <w:r>
        <w:t xml:space="preserve"> or </w:t>
      </w:r>
      <w:r>
        <w:rPr>
          <w:rStyle w:val="Text7"/>
        </w:rPr>
        <w:t>task</w:t>
      </w:r>
      <w:r>
        <w:t xml:space="preserve">. </w:t>
      </w:r>
      <w:r>
        <w:rPr>
          <w:rStyle w:val="Text7"/>
        </w:rPr>
        <w:t>List</w:t>
      </w:r>
      <w:r>
        <w:t xml:space="preserve"> is not unlike how you might use an array.</w:t>
      </w:r>
      <w:r>
        <w:rPr>
          <w:rStyle w:val="Text51"/>
        </w:rPr>
        <w:bookmarkStart w:id="1680" w:name="idm139681429286032"/>
        <w:t/>
        <w:bookmarkEnd w:id="1680"/>
        <w:bookmarkStart w:id="1681" w:name="idm139681429284928"/>
        <w:t/>
        <w:bookmarkEnd w:id="1681"/>
      </w:r>
      <w:r>
        <w:t xml:space="preserve"> There are a ton of other structures that implement these ADTs.</w:t>
      </w:r>
    </w:p>
    <w:p>
      <w:pPr>
        <w:pStyle w:val="Normal"/>
      </w:pPr>
      <w:r>
        <w:t xml:space="preserve">A public service announcement: monads (and their friends from Figures </w:t>
      </w:r>
      <w:hyperlink w:anchor="Figure_11_1__Haskell_burritos">
        <w:r>
          <w:rPr>
            <w:rStyle w:val="Text5"/>
          </w:rPr>
          <w:t>11-1</w:t>
        </w:r>
      </w:hyperlink>
      <w:r>
        <w:t xml:space="preserve"> and </w:t>
      </w:r>
      <w:hyperlink w:anchor="Figure_11_2__The_Fantasy_Land_sp">
        <w:r>
          <w:rPr>
            <w:rStyle w:val="Text5"/>
          </w:rPr>
          <w:t>11-2</w:t>
        </w:r>
      </w:hyperlink>
      <w:r>
        <w:t xml:space="preserve"> and the previous paragraph) are at risk of being fetishized in a way that has been the case for design patterns, data structures, algorithms, and even math itself. </w:t>
      </w:r>
      <w:r>
        <w:rPr>
          <w:rStyle w:val="Text51"/>
        </w:rPr>
        <w:bookmarkStart w:id="1682" w:name="idm139681429280464"/>
        <w:t/>
        <w:bookmarkEnd w:id="1682"/>
      </w:r>
      <w:r>
        <w:t>Not knowing all of the trivia (let alone the deep mathematical basis) of monadic laws should not stop you from using useful objects and functions when you find them. “I’m not a math person” and a terribly architected website-producing company interviewing with “How do you reverse a linked list?” are evil twins.</w:t>
      </w:r>
    </w:p>
    <w:p>
      <w:pPr>
        <w:pStyle w:val="Normal"/>
      </w:pPr>
      <w:r>
        <w:t xml:space="preserve">Just because in some contexts, blocks of knowledge are unfairly treated as a binary of known or unknown does not mean we should perpetuate that. If you worked through the last section and used the </w:t>
      </w:r>
      <w:r>
        <w:rPr>
          <w:rStyle w:val="Text2"/>
        </w:rPr>
        <w:t>Maybe</w:t>
      </w:r>
      <w:r>
        <w:t xml:space="preserve"> and </w:t>
      </w:r>
      <w:r>
        <w:rPr>
          <w:rStyle w:val="Text2"/>
        </w:rPr>
        <w:t>Either</w:t>
      </w:r>
      <w:r>
        <w:t xml:space="preserve"> interfaces, you’ve used a monad, as well as some other good abstractions. You will never </w:t>
      </w:r>
      <w:r>
        <w:rPr>
          <w:rStyle w:val="Text7"/>
        </w:rPr>
        <w:t>have</w:t>
      </w:r>
      <w:r>
        <w:t xml:space="preserve"> to make your own (when is the last time you implemented a linked list in JavaScript because arrays weren’t good enough?), but you could. And if you did make your own, you could make them correct by someone’s definition. You could add a few functions that you like even if they don’t fit in with other people’s ideas. You could leave stuff out. And you could call them burritos if you wanted.</w:t>
      </w:r>
    </w:p>
    <w:p>
      <w:pPr>
        <w:pStyle w:val="Normal"/>
      </w:pPr>
      <w:r>
        <w:t xml:space="preserve">The thing is, you can have objects and functions that don’t conform to precise definitions but are still useful. If you’re </w:t>
      </w:r>
      <w:r>
        <w:rPr>
          <w:rStyle w:val="Text7"/>
        </w:rPr>
        <w:t>creating</w:t>
      </w:r>
      <w:r>
        <w:t xml:space="preserve"> them, then the interfaces </w:t>
      </w:r>
      <w:r>
        <w:rPr>
          <w:rStyle w:val="Text7"/>
        </w:rPr>
        <w:t>and</w:t>
      </w:r>
      <w:r>
        <w:t xml:space="preserve"> laws of what makes a functor versus an applicative versus a monad should be important to you. If you’re just </w:t>
      </w:r>
      <w:r>
        <w:rPr>
          <w:rStyle w:val="Text7"/>
        </w:rPr>
        <w:t>using</w:t>
      </w:r>
      <w:r>
        <w:t xml:space="preserve"> them, try things out, but focus on the interfaces and don’t get hung up on every definition and law. If you’re interested in writing or using something that conforms to the interfaces and rules of high-level functional programming abstractions, however, you should look into the aforementioned </w:t>
      </w:r>
      <w:hyperlink r:id="rId72">
        <w:r>
          <w:rPr>
            <w:rStyle w:val="Text5"/>
          </w:rPr>
          <w:t>Fantasy Land spec</w:t>
        </w:r>
      </w:hyperlink>
      <w:r>
        <w:t xml:space="preserve">, which breaks things down into digestible pieces and provides links to </w:t>
      </w:r>
      <w:hyperlink r:id="rId73">
        <w:r>
          <w:rPr>
            <w:rStyle w:val="Text5"/>
          </w:rPr>
          <w:t>implementations</w:t>
        </w:r>
      </w:hyperlink>
      <w:r>
        <w:t xml:space="preserve"> of the spec (that means code you can use).</w:t>
      </w:r>
    </w:p>
    <w:p>
      <w:pPr>
        <w:pStyle w:val="Normal"/>
      </w:pPr>
      <w:r>
        <w:t>What’s awesome about Haskell (and Lisp, and Prolog, and other opinionated languages) is that they force you into a certain frame of mind. The same goes for spreadsheets, calculators, calendars, and so on. What’s awesome about JavaScript is that we have a massive platform and can write in so many different ways. We used a couple of really great high-level abstractions, and cut down on earlier code significantly.</w:t>
      </w:r>
    </w:p>
    <w:p>
      <w:bookmarkStart w:id="1683" w:name="Deeper_into_Functional_Programmi"/>
      <w:pPr>
        <w:keepNext/>
        <w:pStyle w:val="Heading 4"/>
        <w:keepLines w:val="on"/>
      </w:pPr>
      <w:r>
        <w:t>Deeper into Functional Programming</w:t>
      </w:r>
      <w:bookmarkEnd w:id="1683"/>
    </w:p>
    <w:p>
      <w:pPr>
        <w:pStyle w:val="Normal"/>
        <w:keepLines w:val="on"/>
      </w:pPr>
      <w:r>
        <w:t xml:space="preserve">If you’re looking to get deeper into FP, you might find </w:t>
      </w:r>
      <w:r>
        <w:rPr>
          <w:rStyle w:val="Text51"/>
        </w:rPr>
        <w:bookmarkStart w:id="1684" w:name="idm139681429269616"/>
        <w:t/>
        <w:bookmarkEnd w:id="1684"/>
      </w:r>
      <w:r>
        <w:t xml:space="preserve">yourself hitting a wall by only using JS directly or with libraries that don’t require a compilation step. For compiles-to-JS languages, </w:t>
      </w:r>
      <w:r>
        <w:rPr>
          <w:rStyle w:val="Text51"/>
        </w:rPr>
        <w:bookmarkStart w:id="1685" w:name="idm139681429267856"/>
        <w:t/>
        <w:bookmarkEnd w:id="1685"/>
      </w:r>
      <w:r>
        <w:t>you have some interesting options:</w:t>
      </w:r>
    </w:p>
    <w:p>
      <w:pPr>
        <w:pStyle w:val="Para 04"/>
        <w:keepLines w:val="on"/>
      </w:pPr>
      <w:r>
        <w:t>TypeScript</w:t>
      </w:r>
    </w:p>
    <w:p>
      <w:pPr>
        <w:pStyle w:val="Para 04"/>
        <w:keepLines w:val="on"/>
      </w:pPr>
      <w:r>
        <w:t>PureScript</w:t>
      </w:r>
    </w:p>
    <w:p>
      <w:pPr>
        <w:pStyle w:val="Para 04"/>
        <w:keepLines w:val="on"/>
      </w:pPr>
      <w:r>
        <w:t>ClojureScript</w:t>
      </w:r>
    </w:p>
    <w:p>
      <w:pPr>
        <w:pStyle w:val="Para 04"/>
        <w:keepLines w:val="on"/>
      </w:pPr>
      <w:r>
        <w:t>Elm</w:t>
      </w:r>
    </w:p>
    <w:p>
      <w:pPr>
        <w:pStyle w:val="Normal"/>
        <w:keepLines w:val="on"/>
      </w:pPr>
      <w:r>
        <w:t xml:space="preserve">If you want to explore FP on its own, without worrying about compiling to JavaScript, </w:t>
      </w:r>
      <w:r>
        <w:rPr>
          <w:rStyle w:val="Text51"/>
        </w:rPr>
        <w:bookmarkStart w:id="1686" w:name="idm139681429263968"/>
        <w:t/>
        <w:bookmarkEnd w:id="1686"/>
      </w:r>
      <w:r>
        <w:t xml:space="preserve">then </w:t>
      </w:r>
      <w:r>
        <w:rPr>
          <w:rStyle w:val="Text51"/>
        </w:rPr>
        <w:bookmarkStart w:id="1687" w:name="idm139681429262736"/>
        <w:t/>
        <w:bookmarkEnd w:id="1687"/>
      </w:r>
      <w:r>
        <w:t>you could</w:t>
      </w:r>
      <w:r>
        <w:rPr>
          <w:rStyle w:val="Text51"/>
        </w:rPr>
        <w:bookmarkStart w:id="1688" w:name="idm139681429261472"/>
        <w:t/>
        <w:bookmarkEnd w:id="1688"/>
        <w:bookmarkStart w:id="1689" w:name="idm139681429260336"/>
        <w:t/>
        <w:bookmarkEnd w:id="1689"/>
      </w:r>
      <w:r>
        <w:t xml:space="preserve"> look</w:t>
      </w:r>
      <w:r>
        <w:rPr>
          <w:rStyle w:val="Text51"/>
        </w:rPr>
        <w:bookmarkStart w:id="1690" w:name="idm139681429259104"/>
        <w:t/>
        <w:bookmarkEnd w:id="1690"/>
      </w:r>
      <w:r>
        <w:t xml:space="preserve"> into these:</w:t>
      </w:r>
    </w:p>
    <w:p>
      <w:pPr>
        <w:pStyle w:val="Para 04"/>
        <w:keepLines w:val="on"/>
      </w:pPr>
      <w:r>
        <w:t>Haskell</w:t>
      </w:r>
    </w:p>
    <w:p>
      <w:pPr>
        <w:pStyle w:val="Para 04"/>
        <w:keepLines w:val="on"/>
      </w:pPr>
      <w:r>
        <w:t>Scheme/Clojure (Lisp variants)</w:t>
      </w:r>
    </w:p>
    <w:p>
      <w:pPr>
        <w:pStyle w:val="Para 04"/>
        <w:keepLines w:val="on"/>
      </w:pPr>
      <w:r>
        <w:t>Erlang</w:t>
      </w:r>
    </w:p>
    <w:p>
      <w:pPr>
        <w:pStyle w:val="Para 04"/>
        <w:keepLines w:val="on"/>
      </w:pPr>
      <w:r>
        <w:t>Scala</w:t>
      </w:r>
    </w:p>
    <w:p>
      <w:pPr>
        <w:pStyle w:val="Normal"/>
        <w:keepLines w:val="on"/>
      </w:pPr>
      <w:r>
        <w:t>As of this writing, there are many other choices out there in both categories, and many more are bound to be developed. The point is that you shouldn’t feel restricted by only working in JavaScript. Good ideas come from everywhere. It’s not uncommon to see a standard way of working in one language appear as an innovation in another.</w:t>
      </w:r>
      <w:r>
        <w:rPr>
          <w:rStyle w:val="Text51"/>
        </w:rPr>
        <w:bookmarkStart w:id="1691" w:name="idm139681429254784"/>
        <w:t/>
        <w:bookmarkEnd w:id="1691"/>
        <w:bookmarkStart w:id="1692" w:name="idm139681429253056"/>
        <w:t/>
        <w:bookmarkEnd w:id="1692"/>
      </w:r>
    </w:p>
    <w:p>
      <w:bookmarkStart w:id="1693" w:name="Moving_from_OOP_to_FP__As_mentio"/>
      <w:pPr>
        <w:keepNext/>
        <w:pStyle w:val="Heading 1"/>
      </w:pPr>
      <w:r>
        <w:t>Moving from OOP to FP</w:t>
      </w:r>
      <w:bookmarkEnd w:id="1693"/>
    </w:p>
    <w:p>
      <w:pPr>
        <w:pStyle w:val="Normal"/>
      </w:pPr>
      <w:r>
        <w:t>As mentioned before, if you’re jumping</w:t>
      </w:r>
      <w:r>
        <w:rPr>
          <w:rStyle w:val="Text51"/>
        </w:rPr>
        <w:bookmarkStart w:id="1694" w:name="ix_FPmove"/>
        <w:t/>
        <w:bookmarkEnd w:id="1694"/>
      </w:r>
      <w:r>
        <w:t xml:space="preserve"> paradigms </w:t>
      </w:r>
      <w:r>
        <w:rPr>
          <w:rStyle w:val="Text51"/>
        </w:rPr>
        <w:bookmarkStart w:id="1695" w:name="ix_OOPmove"/>
        <w:t/>
        <w:bookmarkEnd w:id="1695"/>
      </w:r>
      <w:r>
        <w:t>like OOP to FP, it’s probably much too large of a change to be called refactoring anymore. Despite that, it’s likely that you will find working through a similar process helpful: make small steps, keep code changes under version control, keep a passing test suite.</w:t>
      </w:r>
    </w:p>
    <w:p>
      <w:bookmarkStart w:id="1696" w:name="Return_of_the_Naive_Bayes_Classi"/>
      <w:pPr>
        <w:keepNext/>
        <w:pStyle w:val="Heading 2"/>
      </w:pPr>
      <w:r>
        <w:t>Return of the Naive Bayes Classifier</w:t>
      </w:r>
      <w:bookmarkEnd w:id="1696"/>
    </w:p>
    <w:p>
      <w:pPr>
        <w:pStyle w:val="Normal"/>
      </w:pPr>
      <w:r>
        <w:t xml:space="preserve">Let’s briefly return to our NBC </w:t>
      </w:r>
      <w:r>
        <w:rPr>
          <w:rStyle w:val="Text51"/>
        </w:rPr>
        <w:bookmarkStart w:id="1697" w:name="ix_OOPmoveNBC"/>
        <w:t/>
        <w:bookmarkEnd w:id="1697"/>
      </w:r>
      <w:r>
        <w:t>example</w:t>
      </w:r>
      <w:r>
        <w:rPr>
          <w:rStyle w:val="Text51"/>
        </w:rPr>
        <w:bookmarkStart w:id="1698" w:name="ix_NBCrestruct"/>
        <w:t/>
        <w:bookmarkEnd w:id="1698"/>
      </w:r>
      <w:r>
        <w:t xml:space="preserve"> from</w:t>
      </w:r>
      <w:r>
        <w:rPr>
          <w:rStyle w:val="Text51"/>
        </w:rPr>
        <w:bookmarkStart w:id="1699" w:name="ix_FPmoveNBC"/>
        <w:t/>
        <w:bookmarkEnd w:id="1699"/>
      </w:r>
      <w:r>
        <w:t xml:space="preserve"> Chapters </w:t>
      </w:r>
      <w:hyperlink w:anchor="Chapter_6__Refactoring_Simple_St_2">
        <w:r>
          <w:rPr>
            <w:rStyle w:val="Text5"/>
          </w:rPr>
          <w:t>6</w:t>
        </w:r>
      </w:hyperlink>
      <w:r>
        <w:t xml:space="preserve"> and </w:t>
      </w:r>
      <w:hyperlink w:anchor="Chapter_7__Refactoring_Functions_2">
        <w:r>
          <w:rPr>
            <w:rStyle w:val="Text5"/>
          </w:rPr>
          <w:t>7</w:t>
        </w:r>
      </w:hyperlink>
      <w:r>
        <w:t>. It would be great to show the full process of “restructuring” (or perhaps “refactoring,” if you’re taking a broad view of the term), but there are so many changes that, instead, after the code sample I’ll offer some general advice if you ever decide to change the code this radically. Here’s the functional version of our NBC:</w:t>
      </w:r>
    </w:p>
    <w:p>
      <w:pPr>
        <w:pStyle w:val="Para 03"/>
      </w:pPr>
      <w:r>
        <w:rPr>
          <w:rStyle w:val="Text0"/>
        </w:rPr>
        <w:t xml:space="preserve"/>
        <w:br w:clear="none"/>
      </w:r>
      <w:r>
        <w:rPr>
          <w:rStyle w:val="Text9"/>
        </w:rPr>
        <w:t xml:space="preserve">//</w:t>
        <w:br w:clear="none"/>
      </w:r>
      <w:r>
        <w:rPr>
          <w:rStyle w:val="Text0"/>
        </w:rPr>
        <w:t xml:space="preserve"> </w:t>
        <w:br w:clear="none"/>
      </w:r>
      <w:r>
        <w:t xml:space="preserve">naive_bayes_functional</w:t>
        <w:br w:clear="none"/>
      </w:r>
      <w:r>
        <w:rPr>
          <w:rStyle w:val="Text9"/>
        </w:rPr>
        <w:t xml:space="preserve">.</w:t>
        <w:br w:clear="none"/>
      </w:r>
      <w:r>
        <w:t xml:space="preserve">js</w:t>
        <w:br w:clear="none"/>
      </w:r>
      <w:r>
        <w:rPr>
          <w:rStyle w:val="Text0"/>
        </w:rPr>
        <w:t xml:space="preserve"/>
        <w:br w:clear="none"/>
      </w:r>
      <w:r>
        <w:rPr>
          <w:rStyle w:val="Text16"/>
        </w:rPr>
        <w:t xml:space="preserve">R</w:t>
        <w:br w:clear="none"/>
      </w:r>
      <w:r>
        <w:rPr>
          <w:rStyle w:val="Text0"/>
        </w:rPr>
        <w:t xml:space="preserve"> </w:t>
        <w:br w:clear="none"/>
      </w:r>
      <w:r>
        <w:rPr>
          <w:rStyle w:val="Text1"/>
        </w:rPr>
        <w:t xml:space="preserve">=</w:t>
        <w:br w:clear="none"/>
      </w:r>
      <w:r>
        <w:rPr>
          <w:rStyle w:val="Text0"/>
        </w:rPr>
        <w:t xml:space="preserve"> </w:t>
        <w:br w:clear="none"/>
      </w:r>
      <w:r>
        <w:t xml:space="preserve">require</w:t>
        <w:br w:clear="none"/>
      </w:r>
      <w:r>
        <w:rPr>
          <w:rStyle w:val="Text1"/>
        </w:rPr>
        <w:t xml:space="preserve">(</w:t>
        <w:br w:clear="none"/>
      </w:r>
      <w:r>
        <w:t xml:space="preserve">'ramda'</w:t>
        <w:br w:clear="none"/>
      </w:r>
      <w:r>
        <w:rPr>
          <w:rStyle w:val="Text1"/>
        </w:rPr>
        <w:t xml:space="preserve">);</w:t>
        <w:br w:clear="none"/>
      </w:r>
      <w:r>
        <w:rPr>
          <w:rStyle w:val="Text0"/>
        </w:rPr>
        <w:t xml:space="preserve"/>
        <w:br w:clear="none"/>
        <w:t xml:space="preserve"/>
        <w:br w:clear="none"/>
      </w:r>
      <w:r>
        <w:rPr>
          <w:rStyle w:val="Text13"/>
        </w:rPr>
        <w:t xml:space="preserve">const</w:t>
        <w:br w:clear="none"/>
      </w:r>
      <w:r>
        <w:rPr>
          <w:rStyle w:val="Text0"/>
        </w:rPr>
        <w:t xml:space="preserve"> </w:t>
        <w:br w:clear="none"/>
      </w:r>
      <w:r>
        <w:t xml:space="preserve">smoothing</w:t>
        <w:br w:clear="none"/>
      </w:r>
      <w:r>
        <w:rPr>
          <w:rStyle w:val="Text0"/>
        </w:rPr>
        <w:t xml:space="preserve"> </w:t>
        <w:br w:clear="none"/>
      </w:r>
      <w:r>
        <w:rPr>
          <w:rStyle w:val="Text1"/>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br w:clear="none"/>
      </w:r>
      <w:r>
        <w:rPr>
          <w:rStyle w:val="Text13"/>
        </w:rPr>
        <w:t xml:space="preserve">function</w:t>
        <w:br w:clear="none"/>
      </w:r>
      <w:r>
        <w:rPr>
          <w:rStyle w:val="Text0"/>
        </w:rPr>
        <w:t xml:space="preserve"> </w:t>
        <w:br w:clear="none"/>
      </w:r>
      <w:r>
        <w:t xml:space="preserve">wordCountForLabel</w:t>
        <w:br w:clear="none"/>
      </w:r>
      <w:r>
        <w:rPr>
          <w:rStyle w:val="Text1"/>
        </w:rPr>
        <w:t xml:space="preserve">(</w:t>
        <w:br w:clear="none"/>
      </w:r>
      <w:r>
        <w:t xml:space="preserve">testWord</w:t>
        <w:br w:clear="none"/>
      </w:r>
      <w:r>
        <w:rPr>
          <w:rStyle w:val="Text1"/>
        </w:rPr>
        <w:t xml:space="preserve">,</w:t>
        <w:br w:clear="none"/>
      </w:r>
      <w:r>
        <w:rPr>
          <w:rStyle w:val="Text0"/>
        </w:rPr>
        <w:t xml:space="preserve"> </w:t>
        <w:br w:clear="none"/>
      </w:r>
      <w:r>
        <w:t xml:space="preserve">relevantTexts</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equalsTestword</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R</w:t>
        <w:br w:clear="none"/>
      </w:r>
      <w:r>
        <w:rPr>
          <w:rStyle w:val="Text9"/>
        </w:rPr>
        <w:t xml:space="preserve">.</w:t>
        <w:br w:clear="none"/>
      </w:r>
      <w:r>
        <w:t xml:space="preserve">equals</w:t>
        <w:br w:clear="none"/>
      </w:r>
      <w:r>
        <w:rPr>
          <w:rStyle w:val="Text1"/>
        </w:rPr>
        <w:t xml:space="preserve">(</w:t>
        <w:br w:clear="none"/>
      </w:r>
      <w:r>
        <w:t xml:space="preserve">testWord</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16"/>
        </w:rPr>
        <w:t xml:space="preserve">R</w:t>
        <w:br w:clear="none"/>
      </w:r>
      <w:r>
        <w:rPr>
          <w:rStyle w:val="Text9"/>
        </w:rPr>
        <w:t xml:space="preserve">.</w:t>
        <w:br w:clear="none"/>
      </w:r>
      <w:r>
        <w:t xml:space="preserve">filter</w:t>
        <w:br w:clear="none"/>
      </w:r>
      <w:r>
        <w:rPr>
          <w:rStyle w:val="Text1"/>
        </w:rPr>
        <w:t xml:space="preserve">(</w:t>
        <w:br w:clear="none"/>
      </w:r>
      <w:r>
        <w:t xml:space="preserve">equalsTestword</w:t>
        <w:br w:clear="none"/>
      </w:r>
      <w:r>
        <w:rPr>
          <w:rStyle w:val="Text1"/>
        </w:rPr>
        <w:t xml:space="preserve">,</w:t>
        <w:br w:clear="none"/>
      </w:r>
      <w:r>
        <w:rPr>
          <w:rStyle w:val="Text0"/>
        </w:rPr>
        <w:t xml:space="preserve"> </w:t>
        <w:br w:clear="none"/>
      </w:r>
      <w:r>
        <w:t xml:space="preserve">_allWords</w:t>
        <w:br w:clear="none"/>
      </w:r>
      <w:r>
        <w:rPr>
          <w:rStyle w:val="Text1"/>
        </w:rPr>
        <w:t xml:space="preserve">(</w:t>
        <w:br w:clear="none"/>
      </w:r>
      <w:r>
        <w:t xml:space="preserve">relevantTexts</w:t>
        <w:br w:clear="none"/>
      </w:r>
      <w:r>
        <w:rPr>
          <w:rStyle w:val="Text1"/>
        </w:rPr>
        <w:t xml:space="preserve">))</w:t>
        <w:br w:clear="none"/>
      </w:r>
      <w:r>
        <w:rPr>
          <w:rStyle w:val="Text9"/>
        </w:rPr>
        <w:t xml:space="preserve">.</w:t>
        <w:br w:clear="none"/>
      </w:r>
      <w:r>
        <w:t xml:space="preserve">length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3"/>
        </w:rPr>
        <w:t xml:space="preserve">function</w:t>
        <w:br w:clear="none"/>
      </w:r>
      <w:r>
        <w:rPr>
          <w:rStyle w:val="Text0"/>
        </w:rPr>
        <w:t xml:space="preserve"> </w:t>
        <w:br w:clear="none"/>
      </w:r>
      <w:r>
        <w:t xml:space="preserve">likelihoodOfWord</w:t>
        <w:br w:clear="none"/>
      </w:r>
      <w:r>
        <w:rPr>
          <w:rStyle w:val="Text1"/>
        </w:rPr>
        <w:t xml:space="preserve">(</w:t>
        <w:br w:clear="none"/>
      </w:r>
      <w:r>
        <w:t xml:space="preserve">word</w:t>
        <w:br w:clear="none"/>
      </w:r>
      <w:r>
        <w:rPr>
          <w:rStyle w:val="Text1"/>
        </w:rPr>
        <w:t xml:space="preserve">,</w:t>
        <w:br w:clear="none"/>
      </w:r>
      <w:r>
        <w:rPr>
          <w:rStyle w:val="Text0"/>
        </w:rPr>
        <w:t xml:space="preserve"> </w:t>
        <w:br w:clear="none"/>
      </w:r>
      <w:r>
        <w:t xml:space="preserve">relevantTexts</w:t>
        <w:br w:clear="none"/>
      </w:r>
      <w:r>
        <w:rPr>
          <w:rStyle w:val="Text1"/>
        </w:rPr>
        <w:t xml:space="preserve">,</w:t>
        <w:br w:clear="none"/>
      </w:r>
      <w:r>
        <w:rPr>
          <w:rStyle w:val="Text0"/>
        </w:rPr>
        <w:t xml:space="preserve"> </w:t>
        <w:br w:clear="none"/>
      </w:r>
      <w:r>
        <w:t xml:space="preserve">numberOfTexts</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wordCountForLabel</w:t>
        <w:br w:clear="none"/>
      </w:r>
      <w:r>
        <w:rPr>
          <w:rStyle w:val="Text1"/>
        </w:rPr>
        <w:t xml:space="preserve">(</w:t>
        <w:br w:clear="none"/>
      </w:r>
      <w:r>
        <w:t xml:space="preserve">word</w:t>
        <w:br w:clear="none"/>
      </w:r>
      <w:r>
        <w:rPr>
          <w:rStyle w:val="Text1"/>
        </w:rPr>
        <w:t xml:space="preserve">,</w:t>
        <w:br w:clear="none"/>
      </w:r>
      <w:r>
        <w:rPr>
          <w:rStyle w:val="Text0"/>
        </w:rPr>
        <w:t xml:space="preserve"> </w:t>
        <w:br w:clear="none"/>
        <w:t xml:space="preserve">                           </w:t>
        <w:br w:clear="none"/>
      </w:r>
      <w:r>
        <w:t xml:space="preserve">relevantTexts</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numberOfTexts</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3"/>
        </w:rPr>
        <w:t xml:space="preserve">function</w:t>
        <w:br w:clear="none"/>
      </w:r>
      <w:r>
        <w:rPr>
          <w:rStyle w:val="Text0"/>
        </w:rPr>
        <w:t xml:space="preserve"> </w:t>
        <w:br w:clear="none"/>
      </w:r>
      <w:r>
        <w:t xml:space="preserve">likelihoodByLabel</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t xml:space="preserve">newWords</w:t>
        <w:br w:clear="none"/>
      </w:r>
      <w:r>
        <w:rPr>
          <w:rStyle w:val="Text1"/>
        </w:rPr>
        <w:t xml:space="preserve">,</w:t>
        <w:br w:clear="none"/>
      </w:r>
      <w:r>
        <w:rPr>
          <w:rStyle w:val="Text0"/>
        </w:rPr>
        <w:t xml:space="preserve"> </w:t>
        <w:br w:clear="none"/>
      </w:r>
      <w:r>
        <w:t xml:space="preserve">trainedSet</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relevantTexts</w:t>
        <w:br w:clear="none"/>
      </w:r>
      <w:r>
        <w:rPr>
          <w:rStyle w:val="Text0"/>
        </w:rPr>
        <w:t xml:space="preserve"> </w:t>
        <w:br w:clear="none"/>
      </w:r>
      <w:r>
        <w:rPr>
          <w:rStyle w:val="Text1"/>
        </w:rPr>
        <w:t xml:space="preserve">=</w:t>
        <w:br w:clear="none"/>
      </w:r>
      <w:r>
        <w:rPr>
          <w:rStyle w:val="Text0"/>
        </w:rPr>
        <w:t xml:space="preserve"> </w:t>
        <w:br w:clear="none"/>
      </w:r>
      <w:r>
        <w:t xml:space="preserve">textsForLabel</w:t>
        <w:br w:clear="none"/>
      </w:r>
      <w:r>
        <w:rPr>
          <w:rStyle w:val="Text1"/>
        </w:rPr>
        <w:t xml:space="preserve">(</w:t>
        <w:br w:clear="none"/>
      </w:r>
      <w:r>
        <w:t xml:space="preserve">trainedSet</w:t>
        <w:br w:clear="none"/>
      </w:r>
      <w:r>
        <w:rPr>
          <w:rStyle w:val="Text9"/>
        </w:rPr>
        <w:t xml:space="preserve">.</w:t>
        <w:br w:clear="none"/>
      </w:r>
      <w:r>
        <w:t xml:space="preserve">texts</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initialValue</w:t>
        <w:br w:clear="none"/>
      </w:r>
      <w:r>
        <w:rPr>
          <w:rStyle w:val="Text0"/>
        </w:rPr>
        <w:t xml:space="preserve"> </w:t>
        <w:br w:clear="none"/>
      </w:r>
      <w:r>
        <w:rPr>
          <w:rStyle w:val="Text1"/>
        </w:rPr>
        <w:t xml:space="preserve">=</w:t>
        <w:br w:clear="none"/>
      </w:r>
      <w:r>
        <w:rPr>
          <w:rStyle w:val="Text0"/>
        </w:rPr>
        <w:t xml:space="preserve"> </w:t>
        <w:br w:clear="none"/>
      </w:r>
      <w:r>
        <w:t xml:space="preserve">trainedSet</w:t>
        <w:br w:clear="none"/>
      </w:r>
      <w:r>
        <w:rPr>
          <w:rStyle w:val="Text9"/>
        </w:rPr>
        <w:t xml:space="preserve">.</w:t>
        <w:br w:clear="none"/>
      </w:r>
      <w:r>
        <w:t xml:space="preserve">probabilities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likelihood</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R</w:t>
        <w:br w:clear="none"/>
      </w:r>
      <w:r>
        <w:rPr>
          <w:rStyle w:val="Text9"/>
        </w:rPr>
        <w:t xml:space="preserve">.</w:t>
        <w:br w:clear="none"/>
      </w:r>
      <w:r>
        <w:t xml:space="preserve">product</w:t>
        <w:br w:clear="none"/>
      </w:r>
      <w:r>
        <w:rPr>
          <w:rStyle w:val="Text1"/>
        </w:rPr>
        <w:t xml:space="preserve">(</w:t>
        <w:br w:clear="none"/>
      </w:r>
      <w:r>
        <w:rPr>
          <w:rStyle w:val="Text0"/>
        </w:rPr>
        <w:t xml:space="preserve"/>
        <w:br w:clear="none"/>
        <w:t xml:space="preserve">    </w:t>
        <w:br w:clear="none"/>
      </w:r>
      <w:r>
        <w:t xml:space="preserve">newWords</w:t>
        <w:br w:clear="none"/>
      </w:r>
      <w:r>
        <w:rPr>
          <w:rStyle w:val="Text9"/>
        </w:rPr>
        <w:t xml:space="preserve">.</w:t>
        <w:br w:clear="none"/>
      </w:r>
      <w:r>
        <w:t xml:space="preserve">map</w:t>
        <w:br w:clear="none"/>
      </w:r>
      <w:r>
        <w:rPr>
          <w:rStyle w:val="Text1"/>
        </w:rPr>
        <w:t xml:space="preserve">(</w:t>
        <w:br w:clear="none"/>
      </w:r>
      <w:r>
        <w:t xml:space="preserve">newWord</w:t>
        <w:br w:clear="none"/>
      </w:r>
      <w:r>
        <w:rPr>
          <w:rStyle w:val="Text0"/>
        </w:rPr>
        <w:t xml:space="preserve"> </w:t>
        <w:br w:clear="none"/>
      </w:r>
      <w:r>
        <w:rPr>
          <w:rStyle w:val="Text1"/>
        </w:rPr>
        <w:t xml:space="preserve">=&gt;</w:t>
        <w:br w:clear="none"/>
      </w:r>
      <w:r>
        <w:rPr>
          <w:rStyle w:val="Text0"/>
        </w:rPr>
        <w:t xml:space="preserve"> </w:t>
        <w:br w:clear="none"/>
        <w:t xml:space="preserve">      </w:t>
        <w:br w:clear="none"/>
      </w:r>
      <w:r>
        <w:t xml:space="preserve">likelihoodOfWord</w:t>
        <w:br w:clear="none"/>
      </w:r>
      <w:r>
        <w:rPr>
          <w:rStyle w:val="Text1"/>
        </w:rPr>
        <w:t xml:space="preserve">(</w:t>
        <w:br w:clear="none"/>
      </w:r>
      <w:r>
        <w:t xml:space="preserve">newWord</w:t>
        <w:br w:clear="none"/>
      </w:r>
      <w:r>
        <w:rPr>
          <w:rStyle w:val="Text1"/>
        </w:rPr>
        <w:t xml:space="preserve">,</w:t>
        <w:br w:clear="none"/>
      </w:r>
      <w:r>
        <w:rPr>
          <w:rStyle w:val="Text0"/>
        </w:rPr>
        <w:t xml:space="preserve"> </w:t>
        <w:br w:clear="none"/>
        <w:t xml:space="preserve">                       </w:t>
        <w:br w:clear="none"/>
      </w:r>
      <w:r>
        <w:t xml:space="preserve">relevantTexts</w:t>
        <w:br w:clear="none"/>
      </w:r>
      <w:r>
        <w:rPr>
          <w:rStyle w:val="Text1"/>
        </w:rPr>
        <w:t xml:space="preserve">,</w:t>
        <w:br w:clear="none"/>
      </w:r>
      <w:r>
        <w:rPr>
          <w:rStyle w:val="Text0"/>
        </w:rPr>
        <w:t xml:space="preserve"/>
        <w:br w:clear="none"/>
        <w:t xml:space="preserve">                       </w:t>
        <w:br w:clear="none"/>
      </w:r>
      <w:r>
        <w:t xml:space="preserve">trainedSet</w:t>
        <w:br w:clear="none"/>
      </w:r>
      <w:r>
        <w:rPr>
          <w:rStyle w:val="Text9"/>
        </w:rPr>
        <w:t xml:space="preserve">.</w:t>
        <w:br w:clear="none"/>
      </w:r>
      <w:r>
        <w:t xml:space="preserve">texts</w:t>
        <w:br w:clear="none"/>
      </w:r>
      <w:r>
        <w:rPr>
          <w:rStyle w:val="Text9"/>
        </w:rPr>
        <w:t xml:space="preserve">.</w:t>
        <w:br w:clear="none"/>
      </w:r>
      <w:r>
        <w:t xml:space="preserve">length</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initialValue</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1"/>
        </w:rPr>
        <w:t xml:space="preserve">{[</w:t>
        <w:br w:clear="none"/>
      </w:r>
      <w:r>
        <w:t xml:space="preserve">label</w:t>
        <w:br w:clear="none"/>
      </w:r>
      <w:r>
        <w:rPr>
          <w:rStyle w:val="Text1"/>
        </w:rPr>
        <w:t xml:space="preserve">]</w:t>
        <w:br w:clear="none"/>
      </w:r>
      <w:r>
        <w:rPr>
          <w:rStyle w:val="Text16"/>
        </w:rPr>
        <w:t xml:space="preserve">:</w:t>
        <w:br w:clear="none"/>
      </w:r>
      <w:r>
        <w:rPr>
          <w:rStyle w:val="Text0"/>
        </w:rPr>
        <w:t xml:space="preserve"> </w:t>
        <w:br w:clear="none"/>
      </w:r>
      <w:r>
        <w:t xml:space="preserve">likelihood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3"/>
        </w:rPr>
        <w:t xml:space="preserve">function</w:t>
        <w:br w:clear="none"/>
      </w:r>
      <w:r>
        <w:rPr>
          <w:rStyle w:val="Text0"/>
        </w:rPr>
        <w:t xml:space="preserve"> </w:t>
        <w:br w:clear="none"/>
      </w:r>
      <w:r>
        <w:t xml:space="preserve">textsForLabel</w:t>
        <w:br w:clear="none"/>
      </w:r>
      <w:r>
        <w:rPr>
          <w:rStyle w:val="Text1"/>
        </w:rPr>
        <w:t xml:space="preserve">(</w:t>
        <w:br w:clear="none"/>
      </w:r>
      <w:r>
        <w:t xml:space="preserve">texts</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16"/>
        </w:rPr>
        <w:t xml:space="preserve">R</w:t>
        <w:br w:clear="none"/>
      </w:r>
      <w:r>
        <w:rPr>
          <w:rStyle w:val="Text9"/>
        </w:rPr>
        <w:t xml:space="preserve">.</w:t>
        <w:br w:clear="none"/>
      </w:r>
      <w:r>
        <w:t xml:space="preserve">filter</w:t>
        <w:br w:clear="none"/>
      </w:r>
      <w:r>
        <w:rPr>
          <w:rStyle w:val="Text1"/>
        </w:rPr>
        <w:t xml:space="preserve">(</w:t>
        <w:br w:clear="none"/>
      </w:r>
      <w:r>
        <w:t xml:space="preserve">text</w:t>
        <w:br w:clear="none"/>
      </w:r>
      <w:r>
        <w:rPr>
          <w:rStyle w:val="Text0"/>
        </w:rPr>
        <w:t xml:space="preserve"> </w:t>
        <w:br w:clear="none"/>
      </w:r>
      <w:r>
        <w:rPr>
          <w:rStyle w:val="Text1"/>
        </w:rPr>
        <w:t xml:space="preserve">=&gt;</w:t>
        <w:br w:clear="none"/>
      </w:r>
      <w:r>
        <w:rPr>
          <w:rStyle w:val="Text0"/>
        </w:rPr>
        <w:t xml:space="preserve"> </w:t>
        <w:br w:clear="none"/>
      </w:r>
      <w:r>
        <w:t xml:space="preserve">text</w:t>
        <w:br w:clear="none"/>
      </w:r>
      <w:r>
        <w:rPr>
          <w:rStyle w:val="Text9"/>
        </w:rPr>
        <w:t xml:space="preserve">.</w:t>
        <w:br w:clear="none"/>
      </w:r>
      <w:r>
        <w:t xml:space="preserve">label</w:t>
        <w:br w:clear="none"/>
      </w:r>
      <w:r>
        <w:rPr>
          <w:rStyle w:val="Text0"/>
        </w:rPr>
        <w:t xml:space="preserve"> </w:t>
        <w:br w:clear="none"/>
      </w:r>
      <w:r>
        <w:rPr>
          <w:rStyle w:val="Text9"/>
        </w:rPr>
        <w:t xml:space="preserve">===</w:t>
        <w:br w:clear="none"/>
      </w:r>
      <w:r>
        <w:rPr>
          <w:rStyle w:val="Text0"/>
        </w:rPr>
        <w:t xml:space="preserve"> </w:t>
        <w:br w:clear="none"/>
      </w:r>
      <w:r>
        <w:t xml:space="preserve">label</w:t>
        <w:br w:clear="none"/>
      </w:r>
      <w:r>
        <w:rPr>
          <w:rStyle w:val="Text1"/>
        </w:rPr>
        <w:t xml:space="preserve">)(</w:t>
        <w:br w:clear="none"/>
      </w:r>
      <w:r>
        <w:t xml:space="preserve">texts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3"/>
        </w:rPr>
        <w:t xml:space="preserve">function</w:t>
        <w:br w:clear="none"/>
      </w:r>
      <w:r>
        <w:rPr>
          <w:rStyle w:val="Text0"/>
        </w:rPr>
        <w:t xml:space="preserve"> </w:t>
        <w:br w:clear="none"/>
      </w:r>
      <w:r>
        <w:t xml:space="preserve">_allWords</w:t>
        <w:br w:clear="none"/>
      </w:r>
      <w:r>
        <w:rPr>
          <w:rStyle w:val="Text1"/>
        </w:rPr>
        <w:t xml:space="preserve">(</w:t>
        <w:br w:clear="none"/>
      </w:r>
      <w:r>
        <w:t xml:space="preserve">theTexts</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16"/>
        </w:rPr>
        <w:t xml:space="preserve">R</w:t>
        <w:br w:clear="none"/>
      </w:r>
      <w:r>
        <w:rPr>
          <w:rStyle w:val="Text9"/>
        </w:rPr>
        <w:t xml:space="preserve">.</w:t>
        <w:br w:clear="none"/>
      </w:r>
      <w:r>
        <w:t xml:space="preserve">flatten</w:t>
        <w:br w:clear="none"/>
      </w:r>
      <w:r>
        <w:rPr>
          <w:rStyle w:val="Text1"/>
        </w:rPr>
        <w:t xml:space="preserve">(</w:t>
        <w:br w:clear="none"/>
      </w:r>
      <w:r>
        <w:rPr>
          <w:rStyle w:val="Text16"/>
        </w:rPr>
        <w:t xml:space="preserve">R</w:t>
        <w:br w:clear="none"/>
      </w:r>
      <w:r>
        <w:rPr>
          <w:rStyle w:val="Text9"/>
        </w:rPr>
        <w:t xml:space="preserve">.</w:t>
        <w:br w:clear="none"/>
      </w:r>
      <w:r>
        <w:t xml:space="preserve">pluck</w:t>
        <w:br w:clear="none"/>
      </w:r>
      <w:r>
        <w:rPr>
          <w:rStyle w:val="Text1"/>
        </w:rPr>
        <w:t xml:space="preserve">(</w:t>
        <w:br w:clear="none"/>
      </w:r>
      <w:r>
        <w:t xml:space="preserve">'words'</w:t>
        <w:br w:clear="none"/>
      </w:r>
      <w:r>
        <w:rPr>
          <w:rStyle w:val="Text1"/>
        </w:rPr>
        <w:t xml:space="preserve">,</w:t>
        <w:br w:clear="none"/>
      </w:r>
      <w:r>
        <w:rPr>
          <w:rStyle w:val="Text0"/>
        </w:rPr>
        <w:t xml:space="preserve"> </w:t>
        <w:br w:clear="none"/>
      </w:r>
      <w:r>
        <w:t xml:space="preserve">theTexts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3"/>
        </w:rPr>
        <w:t xml:space="preserve">function</w:t>
        <w:br w:clear="none"/>
      </w:r>
      <w:r>
        <w:rPr>
          <w:rStyle w:val="Text0"/>
        </w:rPr>
        <w:t xml:space="preserve"> </w:t>
        <w:br w:clear="none"/>
      </w:r>
      <w:r>
        <w:t xml:space="preserve">addText</w:t>
        <w:br w:clear="none"/>
      </w:r>
      <w:r>
        <w:rPr>
          <w:rStyle w:val="Text1"/>
        </w:rPr>
        <w:t xml:space="preserve">(</w:t>
        <w:br w:clear="none"/>
      </w:r>
      <w:r>
        <w:t xml:space="preserve">words</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t>
        <w:br w:clear="none"/>
      </w:r>
      <w:r>
        <w:t xml:space="preserve">existingText</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16"/>
        </w:rPr>
        <w:t xml:space="preserve">R</w:t>
        <w:br w:clear="none"/>
      </w:r>
      <w:r>
        <w:rPr>
          <w:rStyle w:val="Text9"/>
        </w:rPr>
        <w:t xml:space="preserve">.</w:t>
        <w:br w:clear="none"/>
      </w:r>
      <w:r>
        <w:t xml:space="preserve">concat</w:t>
        <w:br w:clear="none"/>
      </w:r>
      <w:r>
        <w:rPr>
          <w:rStyle w:val="Text1"/>
        </w:rPr>
        <w:t xml:space="preserve">(</w:t>
        <w:br w:clear="none"/>
      </w:r>
      <w:r>
        <w:t xml:space="preserve">existingText</w:t>
        <w:br w:clear="none"/>
      </w:r>
      <w:r>
        <w:rPr>
          <w:rStyle w:val="Text1"/>
        </w:rPr>
        <w:t xml:space="preserve">,</w:t>
        <w:br w:clear="none"/>
      </w:r>
      <w:r>
        <w:rPr>
          <w:rStyle w:val="Text0"/>
        </w:rPr>
        <w:t xml:space="preserve"> </w:t>
        <w:br w:clear="none"/>
      </w:r>
      <w:r>
        <w:rPr>
          <w:rStyle w:val="Text1"/>
        </w:rPr>
        <w:t xml:space="preserve">[{</w:t>
        <w:br w:clear="none"/>
      </w:r>
      <w:r>
        <w:t xml:space="preserve">words</w:t>
        <w:br w:clear="none"/>
      </w:r>
      <w:r>
        <w:rPr>
          <w:rStyle w:val="Text16"/>
        </w:rPr>
        <w:t xml:space="preserve">:</w:t>
        <w:br w:clear="none"/>
      </w:r>
      <w:r>
        <w:rPr>
          <w:rStyle w:val="Text0"/>
        </w:rPr>
        <w:t xml:space="preserve"> </w:t>
        <w:br w:clear="none"/>
      </w:r>
      <w:r>
        <w:t xml:space="preserve">words</w:t>
        <w:br w:clear="none"/>
      </w:r>
      <w:r>
        <w:rPr>
          <w:rStyle w:val="Text1"/>
        </w:rPr>
        <w:t xml:space="preserve">,</w:t>
        <w:br w:clear="none"/>
      </w:r>
      <w:r>
        <w:rPr>
          <w:rStyle w:val="Text0"/>
        </w:rPr>
        <w:t xml:space="preserve"> </w:t>
        <w:br w:clear="none"/>
      </w:r>
      <w:r>
        <w:t xml:space="preserve">label</w:t>
        <w:br w:clear="none"/>
      </w:r>
      <w:r>
        <w:rPr>
          <w:rStyle w:val="Text16"/>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3"/>
        </w:rPr>
        <w:t xml:space="preserve">function</w:t>
        <w:br w:clear="none"/>
      </w:r>
      <w:r>
        <w:rPr>
          <w:rStyle w:val="Text0"/>
        </w:rPr>
        <w:t xml:space="preserve"> </w:t>
        <w:br w:clear="none"/>
      </w:r>
      <w:r>
        <w:t xml:space="preserve">train</w:t>
        <w:br w:clear="none"/>
      </w:r>
      <w:r>
        <w:rPr>
          <w:rStyle w:val="Text1"/>
        </w:rPr>
        <w:t xml:space="preserve">(</w:t>
        <w:br w:clear="none"/>
      </w:r>
      <w:r>
        <w:t xml:space="preserve">allTexts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overTextLength</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R</w:t>
        <w:br w:clear="none"/>
      </w:r>
      <w:r>
        <w:rPr>
          <w:rStyle w:val="Text9"/>
        </w:rPr>
        <w:t xml:space="preserve">.</w:t>
        <w:br w:clear="none"/>
      </w:r>
      <w:r>
        <w:t xml:space="preserve">divide</w:t>
        <w:br w:clear="none"/>
      </w:r>
      <w:r>
        <w:rPr>
          <w:rStyle w:val="Text1"/>
        </w:rPr>
        <w:t xml:space="preserve">(</w:t>
        <w:br w:clear="none"/>
      </w:r>
      <w:r>
        <w:rPr>
          <w:rStyle w:val="Text16"/>
        </w:rPr>
        <w:t xml:space="preserve">R</w:t>
        <w:br w:clear="none"/>
      </w:r>
      <w:r>
        <w:rPr>
          <w:rStyle w:val="Text9"/>
        </w:rPr>
        <w:t xml:space="preserve">.</w:t>
        <w:br w:clear="none"/>
      </w:r>
      <w:r>
        <w:t xml:space="preserve">__</w:t>
        <w:br w:clear="none"/>
      </w:r>
      <w:r>
        <w:rPr>
          <w:rStyle w:val="Text1"/>
        </w:rPr>
        <w:t xml:space="preserve">,</w:t>
        <w:br w:clear="none"/>
      </w:r>
      <w:r>
        <w:rPr>
          <w:rStyle w:val="Text0"/>
        </w:rPr>
        <w:t xml:space="preserve"> </w:t>
        <w:br w:clear="none"/>
      </w:r>
      <w:r>
        <w:t xml:space="preserve">allTexts</w:t>
        <w:br w:clear="none"/>
      </w:r>
      <w:r>
        <w:rPr>
          <w:rStyle w:val="Text9"/>
        </w:rPr>
        <w:t xml:space="preserve">.</w:t>
        <w:br w:clear="none"/>
      </w:r>
      <w:r>
        <w:t xml:space="preserve">length</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1"/>
        </w:rPr>
        <w:t xml:space="preserve">{</w:t>
        <w:br w:clear="none"/>
      </w:r>
      <w:r>
        <w:t xml:space="preserve">texts</w:t>
        <w:br w:clear="none"/>
      </w:r>
      <w:r>
        <w:rPr>
          <w:rStyle w:val="Text16"/>
        </w:rPr>
        <w:t xml:space="preserve">:</w:t>
        <w:br w:clear="none"/>
      </w:r>
      <w:r>
        <w:rPr>
          <w:rStyle w:val="Text0"/>
        </w:rPr>
        <w:t xml:space="preserve"> </w:t>
        <w:br w:clear="none"/>
      </w:r>
      <w:r>
        <w:t xml:space="preserve">allTexts</w:t>
        <w:br w:clear="none"/>
      </w:r>
      <w:r>
        <w:rPr>
          <w:rStyle w:val="Text1"/>
        </w:rPr>
        <w:t xml:space="preserve">,</w:t>
        <w:br w:clear="none"/>
      </w:r>
      <w:r>
        <w:rPr>
          <w:rStyle w:val="Text0"/>
        </w:rPr>
        <w:t xml:space="preserve"/>
        <w:br w:clear="none"/>
        <w:t xml:space="preserve">          </w:t>
        <w:br w:clear="none"/>
      </w:r>
      <w:r>
        <w:t xml:space="preserve">probabilities</w:t>
        <w:br w:clear="none"/>
      </w:r>
      <w:r>
        <w:rPr>
          <w:rStyle w:val="Text16"/>
        </w:rPr>
        <w:t xml:space="preserve">:</w:t>
        <w:br w:clear="none"/>
      </w:r>
      <w:r>
        <w:rPr>
          <w:rStyle w:val="Text0"/>
        </w:rPr>
        <w:t xml:space="preserve"> </w:t>
        <w:br w:clear="none"/>
      </w:r>
      <w:r>
        <w:rPr>
          <w:rStyle w:val="Text16"/>
        </w:rPr>
        <w:t xml:space="preserve">R</w:t>
        <w:br w:clear="none"/>
      </w:r>
      <w:r>
        <w:rPr>
          <w:rStyle w:val="Text9"/>
        </w:rPr>
        <w:t xml:space="preserve">.</w:t>
        <w:br w:clear="none"/>
      </w:r>
      <w:r>
        <w:t xml:space="preserve">map</w:t>
        <w:br w:clear="none"/>
      </w:r>
      <w:r>
        <w:rPr>
          <w:rStyle w:val="Text1"/>
        </w:rPr>
        <w:t xml:space="preserve">(</w:t>
        <w:br w:clear="none"/>
      </w:r>
      <w:r>
        <w:t xml:space="preserve">overTextLength</w:t>
        <w:br w:clear="none"/>
      </w:r>
      <w:r>
        <w:rPr>
          <w:rStyle w:val="Text1"/>
        </w:rPr>
        <w:t xml:space="preserve">,</w:t>
        <w:br w:clear="none"/>
      </w:r>
      <w:r>
        <w:rPr>
          <w:rStyle w:val="Text0"/>
        </w:rPr>
        <w:t xml:space="preserve"> </w:t>
        <w:br w:clear="none"/>
        <w:t xml:space="preserve">                               </w:t>
        <w:br w:clear="none"/>
      </w:r>
      <w:r>
        <w:rPr>
          <w:rStyle w:val="Text16"/>
        </w:rPr>
        <w:t xml:space="preserve">R</w:t>
        <w:br w:clear="none"/>
      </w:r>
      <w:r>
        <w:rPr>
          <w:rStyle w:val="Text9"/>
        </w:rPr>
        <w:t xml:space="preserve">.</w:t>
        <w:br w:clear="none"/>
      </w:r>
      <w:r>
        <w:t xml:space="preserve">countBy</w:t>
        <w:br w:clear="none"/>
      </w:r>
      <w:r>
        <w:rPr>
          <w:rStyle w:val="Text1"/>
        </w:rPr>
        <w:t xml:space="preserve">(</w:t>
        <w:br w:clear="none"/>
      </w:r>
      <w:r>
        <w:rPr>
          <w:rStyle w:val="Text16"/>
        </w:rPr>
        <w:t xml:space="preserve">R</w:t>
        <w:br w:clear="none"/>
      </w:r>
      <w:r>
        <w:rPr>
          <w:rStyle w:val="Text9"/>
        </w:rPr>
        <w:t xml:space="preserve">.</w:t>
        <w:br w:clear="none"/>
      </w:r>
      <w:r>
        <w:t xml:space="preserve">identity</w:t>
        <w:br w:clear="none"/>
      </w:r>
      <w:r>
        <w:rPr>
          <w:rStyle w:val="Text1"/>
        </w:rPr>
        <w:t xml:space="preserve">,</w:t>
        <w:br w:clear="none"/>
      </w:r>
      <w:r>
        <w:rPr>
          <w:rStyle w:val="Text0"/>
        </w:rPr>
        <w:t xml:space="preserve"/>
        <w:br w:clear="none"/>
        <w:t xml:space="preserve">                                         </w:t>
        <w:br w:clear="none"/>
      </w:r>
      <w:r>
        <w:rPr>
          <w:rStyle w:val="Text16"/>
        </w:rPr>
        <w:t xml:space="preserve">R</w:t>
        <w:br w:clear="none"/>
      </w:r>
      <w:r>
        <w:rPr>
          <w:rStyle w:val="Text9"/>
        </w:rPr>
        <w:t xml:space="preserve">.</w:t>
        <w:br w:clear="none"/>
      </w:r>
      <w:r>
        <w:t xml:space="preserve">pluck</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t xml:space="preserve">allTexts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3"/>
        </w:rPr>
        <w:t xml:space="preserve">function</w:t>
        <w:br w:clear="none"/>
      </w:r>
      <w:r>
        <w:rPr>
          <w:rStyle w:val="Text0"/>
        </w:rPr>
        <w:t xml:space="preserve"> </w:t>
        <w:br w:clear="none"/>
      </w:r>
      <w:r>
        <w:t xml:space="preserve">classify</w:t>
        <w:br w:clear="none"/>
      </w:r>
      <w:r>
        <w:rPr>
          <w:rStyle w:val="Text1"/>
        </w:rPr>
        <w:t xml:space="preserve">(</w:t>
        <w:br w:clear="none"/>
      </w:r>
      <w:r>
        <w:t xml:space="preserve">newWords</w:t>
        <w:br w:clear="none"/>
      </w:r>
      <w:r>
        <w:rPr>
          <w:rStyle w:val="Text1"/>
        </w:rPr>
        <w:t xml:space="preserve">,</w:t>
        <w:br w:clear="none"/>
      </w:r>
      <w:r>
        <w:rPr>
          <w:rStyle w:val="Text0"/>
        </w:rPr>
        <w:t xml:space="preserve"> </w:t>
        <w:br w:clear="none"/>
      </w:r>
      <w:r>
        <w:t xml:space="preserve">trainedSet</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labelNames</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R</w:t>
        <w:br w:clear="none"/>
      </w:r>
      <w:r>
        <w:rPr>
          <w:rStyle w:val="Text9"/>
        </w:rPr>
        <w:t xml:space="preserve">.</w:t>
        <w:br w:clear="none"/>
      </w:r>
      <w:r>
        <w:t xml:space="preserve">keys</w:t>
        <w:br w:clear="none"/>
      </w:r>
      <w:r>
        <w:rPr>
          <w:rStyle w:val="Text1"/>
        </w:rPr>
        <w:t xml:space="preserve">(</w:t>
        <w:br w:clear="none"/>
      </w:r>
      <w:r>
        <w:t xml:space="preserve">trainedSet</w:t>
        <w:br w:clear="none"/>
      </w:r>
      <w:r>
        <w:rPr>
          <w:rStyle w:val="Text9"/>
        </w:rPr>
        <w:t xml:space="preserve">.</w:t>
        <w:br w:clear="none"/>
      </w:r>
      <w:r>
        <w:t xml:space="preserve">probabilities</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16"/>
        </w:rPr>
        <w:t xml:space="preserve">R</w:t>
        <w:br w:clear="none"/>
      </w:r>
      <w:r>
        <w:rPr>
          <w:rStyle w:val="Text9"/>
        </w:rPr>
        <w:t xml:space="preserve">.</w:t>
        <w:br w:clear="none"/>
      </w:r>
      <w:r>
        <w:t xml:space="preserve">reduce</w:t>
        <w:br w:clear="none"/>
      </w:r>
      <w:r>
        <w:rPr>
          <w:rStyle w:val="Text1"/>
        </w:rPr>
        <w:t xml:space="preserve">((</w:t>
        <w:br w:clear="none"/>
      </w:r>
      <w:r>
        <w:t xml:space="preserve">acc</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t xml:space="preserve">    </w:t>
        <w:br w:clear="none"/>
      </w:r>
      <w:r>
        <w:rPr>
          <w:rStyle w:val="Text16"/>
        </w:rPr>
        <w:t xml:space="preserve">R</w:t>
        <w:br w:clear="none"/>
      </w:r>
      <w:r>
        <w:rPr>
          <w:rStyle w:val="Text9"/>
        </w:rPr>
        <w:t xml:space="preserve">.</w:t>
        <w:br w:clear="none"/>
      </w:r>
      <w:r>
        <w:t xml:space="preserve">merge</w:t>
        <w:br w:clear="none"/>
      </w:r>
      <w:r>
        <w:rPr>
          <w:rStyle w:val="Text1"/>
        </w:rPr>
        <w:t xml:space="preserve">(</w:t>
        <w:br w:clear="none"/>
      </w:r>
      <w:r>
        <w:t xml:space="preserve">acc</w:t>
        <w:br w:clear="none"/>
      </w:r>
      <w:r>
        <w:rPr>
          <w:rStyle w:val="Text1"/>
        </w:rPr>
        <w:t xml:space="preserve">,</w:t>
        <w:br w:clear="none"/>
      </w:r>
      <w:r>
        <w:rPr>
          <w:rStyle w:val="Text0"/>
        </w:rPr>
        <w:t xml:space="preserve"> </w:t>
        <w:br w:clear="none"/>
      </w:r>
      <w:r>
        <w:t xml:space="preserve">likelihoodByLabel</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t xml:space="preserve">newWords</w:t>
        <w:br w:clear="none"/>
      </w:r>
      <w:r>
        <w:rPr>
          <w:rStyle w:val="Text1"/>
        </w:rPr>
        <w:t xml:space="preserve">,</w:t>
        <w:br w:clear="none"/>
      </w:r>
      <w:r>
        <w:rPr>
          <w:rStyle w:val="Text0"/>
        </w:rPr>
        <w:t xml:space="preserve"> </w:t>
        <w:br w:clear="none"/>
      </w:r>
      <w:r>
        <w:t xml:space="preserve">trainedSet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t xml:space="preserve">labelNames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module</w:t>
        <w:br w:clear="none"/>
      </w:r>
      <w:r>
        <w:rPr>
          <w:rStyle w:val="Text15"/>
        </w:rPr>
        <w:t xml:space="preserve">.exports</w:t>
        <w:br w:clear="none"/>
      </w:r>
      <w:r>
        <w:rPr>
          <w:rStyle w:val="Text0"/>
        </w:rPr>
        <w:t xml:space="preserve"> </w:t>
        <w:br w:clear="none"/>
      </w:r>
      <w:r>
        <w:rPr>
          <w:rStyle w:val="Text15"/>
        </w:rPr>
        <w:t xml:space="preserve">=</w:t>
        <w:br w:clear="none"/>
      </w:r>
      <w:r>
        <w:rPr>
          <w:rStyle w:val="Text0"/>
        </w:rPr>
        <w:t xml:space="preserve"> </w:t>
        <w:br w:clear="none"/>
      </w:r>
      <w:r>
        <w:rPr>
          <w:rStyle w:val="Text15"/>
        </w:rPr>
        <w:t xml:space="preserve">{_all</w:t>
        <w:br w:clear="none"/>
      </w:r>
      <w:r>
        <w:rPr>
          <w:rStyle w:val="Text45"/>
        </w:rPr>
        <w:t xml:space="preserve">Words</w:t>
        <w:br w:clear="none"/>
      </w:r>
      <w:r>
        <w:rPr>
          <w:rStyle w:val="Text16"/>
        </w:rPr>
        <w:t xml:space="preserve">:</w:t>
        <w:br w:clear="none"/>
      </w:r>
      <w:r>
        <w:rPr>
          <w:rStyle w:val="Text0"/>
        </w:rPr>
        <w:t xml:space="preserve"> </w:t>
        <w:br w:clear="none"/>
      </w:r>
      <w:r>
        <w:t xml:space="preserve">_allWords</w:t>
        <w:br w:clear="none"/>
      </w:r>
      <w:r>
        <w:rPr>
          <w:rStyle w:val="Text1"/>
        </w:rPr>
        <w:t xml:space="preserve">,</w:t>
        <w:br w:clear="none"/>
      </w:r>
      <w:r>
        <w:rPr>
          <w:rStyle w:val="Text0"/>
        </w:rPr>
        <w:t xml:space="preserve"/>
        <w:br w:clear="none"/>
        <w:t xml:space="preserve">                  </w:t>
        <w:br w:clear="none"/>
      </w:r>
      <w:r>
        <w:t xml:space="preserve">addText</w:t>
        <w:br w:clear="none"/>
      </w:r>
      <w:r>
        <w:rPr>
          <w:rStyle w:val="Text16"/>
        </w:rPr>
        <w:t xml:space="preserve">:</w:t>
        <w:br w:clear="none"/>
      </w:r>
      <w:r>
        <w:rPr>
          <w:rStyle w:val="Text0"/>
        </w:rPr>
        <w:t xml:space="preserve"> </w:t>
        <w:br w:clear="none"/>
      </w:r>
      <w:r>
        <w:t xml:space="preserve">addText</w:t>
        <w:br w:clear="none"/>
      </w:r>
      <w:r>
        <w:rPr>
          <w:rStyle w:val="Text1"/>
        </w:rPr>
        <w:t xml:space="preserve">,</w:t>
        <w:br w:clear="none"/>
      </w:r>
      <w:r>
        <w:rPr>
          <w:rStyle w:val="Text0"/>
        </w:rPr>
        <w:t xml:space="preserve"/>
        <w:br w:clear="none"/>
        <w:t xml:space="preserve">                  </w:t>
        <w:br w:clear="none"/>
      </w:r>
      <w:r>
        <w:t xml:space="preserve">train</w:t>
        <w:br w:clear="none"/>
      </w:r>
      <w:r>
        <w:rPr>
          <w:rStyle w:val="Text16"/>
        </w:rPr>
        <w:t xml:space="preserve">:</w:t>
        <w:br w:clear="none"/>
      </w:r>
      <w:r>
        <w:rPr>
          <w:rStyle w:val="Text0"/>
        </w:rPr>
        <w:t xml:space="preserve"> </w:t>
        <w:br w:clear="none"/>
      </w:r>
      <w:r>
        <w:t xml:space="preserve">train</w:t>
        <w:br w:clear="none"/>
      </w:r>
      <w:r>
        <w:rPr>
          <w:rStyle w:val="Text1"/>
        </w:rPr>
        <w:t xml:space="preserve">,</w:t>
        <w:br w:clear="none"/>
      </w:r>
      <w:r>
        <w:rPr>
          <w:rStyle w:val="Text0"/>
        </w:rPr>
        <w:t xml:space="preserve"/>
        <w:br w:clear="none"/>
        <w:t xml:space="preserve">                  </w:t>
        <w:br w:clear="none"/>
      </w:r>
      <w:r>
        <w:t xml:space="preserve">classify</w:t>
        <w:br w:clear="none"/>
      </w:r>
      <w:r>
        <w:rPr>
          <w:rStyle w:val="Text16"/>
        </w:rPr>
        <w:t xml:space="preserve">:</w:t>
        <w:br w:clear="none"/>
      </w:r>
      <w:r>
        <w:rPr>
          <w:rStyle w:val="Text0"/>
        </w:rPr>
        <w:t xml:space="preserve"> </w:t>
        <w:br w:clear="none"/>
      </w:r>
      <w:r>
        <w:t xml:space="preserve">classify</w:t>
        <w:br w:clear="none"/>
      </w:r>
      <w:r>
        <w:rPr>
          <w:rStyle w:val="Text1"/>
        </w:rPr>
        <w:t xml:space="preserve">}</w:t>
        <w:br w:clear="none"/>
      </w:r>
      <w:r>
        <w:rPr>
          <w:rStyle w:val="Text0"/>
        </w:rPr>
        <w:t xml:space="preserve"/>
        <w:br w:clear="none"/>
      </w:r>
    </w:p>
    <w:p>
      <w:pPr>
        <w:pStyle w:val="Normal"/>
      </w:pPr>
      <w:r>
        <w:t xml:space="preserve">And then </w:t>
      </w:r>
      <w:r>
        <w:rPr>
          <w:rStyle w:val="Text51"/>
        </w:rPr>
        <w:bookmarkStart w:id="1700" w:name="idm139681429233344"/>
        <w:t/>
        <w:bookmarkEnd w:id="1700"/>
      </w:r>
      <w:r>
        <w:t>the tests:</w:t>
      </w:r>
    </w:p>
    <w:p>
      <w:pPr>
        <w:pStyle w:val="Para 03"/>
      </w:pPr>
      <w:r>
        <w:rPr>
          <w:rStyle w:val="Text0"/>
        </w:rPr>
        <w:t xml:space="preserve"/>
        <w:br w:clear="none"/>
      </w:r>
      <w:r>
        <w:rPr>
          <w:rStyle w:val="Text9"/>
        </w:rPr>
        <w:t xml:space="preserve">//</w:t>
        <w:br w:clear="none"/>
      </w:r>
      <w:r>
        <w:rPr>
          <w:rStyle w:val="Text0"/>
        </w:rPr>
        <w:t xml:space="preserve"> </w:t>
        <w:br w:clear="none"/>
      </w:r>
      <w:r>
        <w:t xml:space="preserve">naive_bayes_functional_test</w:t>
        <w:br w:clear="none"/>
      </w:r>
      <w:r>
        <w:rPr>
          <w:rStyle w:val="Text9"/>
        </w:rPr>
        <w:t xml:space="preserve">.</w:t>
        <w:br w:clear="none"/>
      </w:r>
      <w:r>
        <w:t xml:space="preserve">js</w:t>
        <w:br w:clear="none"/>
      </w:r>
      <w:r>
        <w:rPr>
          <w:rStyle w:val="Text0"/>
        </w:rPr>
        <w:t xml:space="preserve"/>
        <w:br w:clear="none"/>
      </w:r>
      <w:r>
        <w:rPr>
          <w:rStyle w:val="Text13"/>
        </w:rPr>
        <w:t xml:space="preserve">const</w:t>
        <w:br w:clear="none"/>
      </w:r>
      <w:r>
        <w:rPr>
          <w:rStyle w:val="Text0"/>
        </w:rPr>
        <w:t xml:space="preserve"> </w:t>
        <w:br w:clear="none"/>
      </w:r>
      <w:r>
        <w:rPr>
          <w:rStyle w:val="Text16"/>
        </w:rPr>
        <w:t xml:space="preserve">NB</w:t>
        <w:br w:clear="none"/>
      </w:r>
      <w:r>
        <w:rPr>
          <w:rStyle w:val="Text0"/>
        </w:rPr>
        <w:t xml:space="preserve"> </w:t>
        <w:br w:clear="none"/>
      </w:r>
      <w:r>
        <w:rPr>
          <w:rStyle w:val="Text1"/>
        </w:rPr>
        <w:t xml:space="preserve">=</w:t>
        <w:br w:clear="none"/>
      </w:r>
      <w:r>
        <w:rPr>
          <w:rStyle w:val="Text0"/>
        </w:rPr>
        <w:t xml:space="preserve"> </w:t>
        <w:br w:clear="none"/>
      </w:r>
      <w:r>
        <w:t xml:space="preserve">require</w:t>
        <w:br w:clear="none"/>
      </w:r>
      <w:r>
        <w:rPr>
          <w:rStyle w:val="Text1"/>
        </w:rPr>
        <w:t xml:space="preserve">(</w:t>
        <w:br w:clear="none"/>
      </w:r>
      <w:r>
        <w:rPr>
          <w:rStyle w:val="Text21"/>
        </w:rPr>
        <w:t xml:space="preserve">'</w:t>
        <w:br w:clear="none"/>
      </w:r>
      <w:r>
        <w:rPr>
          <w:rStyle w:val="Text15"/>
        </w:rPr>
        <w:t xml:space="preserve">./naive_bayes_functional.j</w:t>
        <w:br w:clear="none"/>
      </w:r>
      <w:r>
        <w:rPr>
          <w:rStyle w:val="Text21"/>
        </w:rPr>
        <w:t xml:space="preserve">s'</w:t>
        <w:br w:clear="none"/>
      </w:r>
      <w:r>
        <w:rPr>
          <w:rStyle w:val="Text1"/>
        </w:rPr>
        <w:t xml:space="preserve">);</w:t>
        <w:br w:clear="none"/>
      </w:r>
      <w:r>
        <w:rPr>
          <w:rStyle w:val="Text0"/>
        </w:rPr>
        <w:t xml:space="preserve"/>
        <w:br w:clear="none"/>
        <w:t xml:space="preserve"/>
        <w:br w:clear="none"/>
      </w:r>
      <w:r>
        <w:rPr>
          <w:rStyle w:val="Text13"/>
        </w:rPr>
        <w:t xml:space="preserve">const</w:t>
        <w:br w:clear="none"/>
      </w:r>
      <w:r>
        <w:rPr>
          <w:rStyle w:val="Text0"/>
        </w:rPr>
        <w:t xml:space="preserve"> </w:t>
        <w:br w:clear="none"/>
      </w:r>
      <w:r>
        <w:t xml:space="preserve">wish</w:t>
        <w:br w:clear="none"/>
      </w:r>
      <w:r>
        <w:rPr>
          <w:rStyle w:val="Text0"/>
        </w:rPr>
        <w:t xml:space="preserve"> </w:t>
        <w:br w:clear="none"/>
      </w:r>
      <w:r>
        <w:rPr>
          <w:rStyle w:val="Text1"/>
        </w:rPr>
        <w:t xml:space="preserve">=</w:t>
        <w:br w:clear="none"/>
      </w:r>
      <w:r>
        <w:rPr>
          <w:rStyle w:val="Text0"/>
        </w:rPr>
        <w:t xml:space="preserve"> </w:t>
        <w:br w:clear="none"/>
      </w:r>
      <w:r>
        <w:t xml:space="preserve">require</w:t>
        <w:br w:clear="none"/>
      </w:r>
      <w:r>
        <w:rPr>
          <w:rStyle w:val="Text1"/>
        </w:rPr>
        <w:t xml:space="preserve">(</w:t>
        <w:br w:clear="none"/>
      </w:r>
      <w:r>
        <w:t xml:space="preserve">'wish'</w:t>
        <w:br w:clear="none"/>
      </w:r>
      <w:r>
        <w:rPr>
          <w:rStyle w:val="Text1"/>
        </w:rPr>
        <w:t xml:space="preserve">);</w:t>
        <w:br w:clear="none"/>
      </w:r>
      <w:r>
        <w:rPr>
          <w:rStyle w:val="Text0"/>
        </w:rPr>
        <w:t xml:space="preserve"/>
        <w:br w:clear="none"/>
      </w:r>
      <w:r>
        <w:rPr>
          <w:rStyle w:val="Text13"/>
        </w:rPr>
        <w:t xml:space="preserve">describe</w:t>
        <w:br w:clear="none"/>
      </w:r>
      <w:r>
        <w:rPr>
          <w:rStyle w:val="Text1"/>
        </w:rPr>
        <w:t xml:space="preserve">(</w:t>
        <w:br w:clear="none"/>
      </w:r>
      <w:r>
        <w:t xml:space="preserve">'the</w:t>
        <w:br w:clear="none"/>
      </w:r>
      <w:r>
        <w:rPr>
          <w:rStyle w:val="Text0"/>
        </w:rPr>
        <w:t xml:space="preserve"> </w:t>
        <w:br w:clear="none"/>
      </w:r>
      <w:r>
        <w:t xml:space="preserve">file'</w:t>
        <w:br w:clear="none"/>
      </w:r>
      <w:r>
        <w:rPr>
          <w:rStyle w:val="Text1"/>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english</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NB</w:t>
        <w:br w:clear="none"/>
      </w:r>
      <w:r>
        <w:rPr>
          <w:rStyle w:val="Text9"/>
        </w:rPr>
        <w:t xml:space="preserve">.</w:t>
        <w:br w:clear="none"/>
      </w:r>
      <w:r>
        <w:t xml:space="preserve">addText</w:t>
        <w:br w:clear="none"/>
      </w:r>
      <w:r>
        <w:rPr>
          <w:rStyle w:val="Text1"/>
        </w:rPr>
        <w:t xml:space="preserve">([</w:t>
        <w:br w:clear="none"/>
      </w:r>
      <w:r>
        <w:rPr>
          <w:rStyle w:val="Text21"/>
        </w:rPr>
        <w:t xml:space="preserve">'a'</w:t>
        <w:br w:clear="none"/>
      </w:r>
      <w:r>
        <w:rPr>
          <w:rStyle w:val="Text1"/>
        </w:rPr>
        <w:t xml:space="preserve">,</w:t>
        <w:br w:clear="none"/>
      </w:r>
      <w:r>
        <w:rPr>
          <w:rStyle w:val="Text0"/>
        </w:rPr>
        <w:t xml:space="preserve"> </w:t>
        <w:br w:clear="none"/>
      </w:r>
      <w:r>
        <w:rPr>
          <w:rStyle w:val="Text21"/>
        </w:rPr>
        <w:t xml:space="preserve">'b'</w:t>
        <w:br w:clear="none"/>
      </w:r>
      <w:r>
        <w:rPr>
          <w:rStyle w:val="Text1"/>
        </w:rPr>
        <w:t xml:space="preserve">,</w:t>
        <w:br w:clear="none"/>
      </w:r>
      <w:r>
        <w:rPr>
          <w:rStyle w:val="Text0"/>
        </w:rPr>
        <w:t xml:space="preserve"> </w:t>
        <w:br w:clear="none"/>
      </w:r>
      <w:r>
        <w:rPr>
          <w:rStyle w:val="Text21"/>
        </w:rPr>
        <w:t xml:space="preserve">'c'</w:t>
        <w:br w:clear="none"/>
      </w:r>
      <w:r>
        <w:rPr>
          <w:rStyle w:val="Text1"/>
        </w:rPr>
        <w:t xml:space="preserve">,</w:t>
        <w:br w:clear="none"/>
      </w:r>
      <w:r>
        <w:rPr>
          <w:rStyle w:val="Text0"/>
        </w:rPr>
        <w:t xml:space="preserve"> </w:t>
        <w:br w:clear="none"/>
      </w:r>
      <w:r>
        <w:rPr>
          <w:rStyle w:val="Text21"/>
        </w:rPr>
        <w:t xml:space="preserve">'d'</w:t>
        <w:br w:clear="none"/>
      </w:r>
      <w:r>
        <w:rPr>
          <w:rStyle w:val="Text1"/>
        </w:rPr>
        <w:t xml:space="preserve">,</w:t>
        <w:br w:clear="none"/>
      </w:r>
      <w:r>
        <w:rPr>
          <w:rStyle w:val="Text0"/>
        </w:rPr>
        <w:t xml:space="preserve"> </w:t>
        <w:br w:clear="none"/>
      </w:r>
      <w:r>
        <w:rPr>
          <w:rStyle w:val="Text21"/>
        </w:rPr>
        <w:t xml:space="preserve">'e'</w:t>
        <w:br w:clear="none"/>
      </w:r>
      <w:r>
        <w:rPr>
          <w:rStyle w:val="Text1"/>
        </w:rPr>
        <w:t xml:space="preserve">,</w:t>
        <w:br w:clear="none"/>
      </w:r>
      <w:r>
        <w:rPr>
          <w:rStyle w:val="Text0"/>
        </w:rPr>
        <w:t xml:space="preserve"> </w:t>
        <w:br w:clear="none"/>
      </w:r>
      <w:r>
        <w:rPr>
          <w:rStyle w:val="Text21"/>
        </w:rPr>
        <w:t xml:space="preserve">'f'</w:t>
        <w:br w:clear="none"/>
      </w:r>
      <w:r>
        <w:rPr>
          <w:rStyle w:val="Text1"/>
        </w:rPr>
        <w:t xml:space="preserve">,</w:t>
        <w:br w:clear="none"/>
      </w:r>
      <w:r>
        <w:rPr>
          <w:rStyle w:val="Text0"/>
        </w:rPr>
        <w:t xml:space="preserve"> </w:t>
        <w:br w:clear="none"/>
      </w:r>
      <w:r>
        <w:rPr>
          <w:rStyle w:val="Text21"/>
        </w:rPr>
        <w:t xml:space="preserve">'g'</w:t>
        <w:br w:clear="none"/>
      </w:r>
      <w:r>
        <w:rPr>
          <w:rStyle w:val="Text1"/>
        </w:rPr>
        <w:t xml:space="preserve">,</w:t>
        <w:br w:clear="none"/>
      </w:r>
      <w:r>
        <w:rPr>
          <w:rStyle w:val="Text0"/>
        </w:rPr>
        <w:t xml:space="preserve"/>
        <w:br w:clear="none"/>
        <w:t xml:space="preserve">                      </w:t>
        <w:br w:clear="none"/>
      </w:r>
      <w:r>
        <w:rPr>
          <w:rStyle w:val="Text21"/>
        </w:rPr>
        <w:t xml:space="preserve">'h'</w:t>
        <w:br w:clear="none"/>
      </w:r>
      <w:r>
        <w:rPr>
          <w:rStyle w:val="Text1"/>
        </w:rPr>
        <w:t xml:space="preserve">,</w:t>
        <w:br w:clear="none"/>
      </w:r>
      <w:r>
        <w:rPr>
          <w:rStyle w:val="Text0"/>
        </w:rPr>
        <w:t xml:space="preserve"> </w:t>
        <w:br w:clear="none"/>
      </w:r>
      <w:r>
        <w:rPr>
          <w:rStyle w:val="Text21"/>
        </w:rPr>
        <w:t xml:space="preserve">'i'</w:t>
        <w:br w:clear="none"/>
      </w:r>
      <w:r>
        <w:rPr>
          <w:rStyle w:val="Text1"/>
        </w:rPr>
        <w:t xml:space="preserve">,</w:t>
        <w:br w:clear="none"/>
      </w:r>
      <w:r>
        <w:rPr>
          <w:rStyle w:val="Text0"/>
        </w:rPr>
        <w:t xml:space="preserve"> </w:t>
        <w:br w:clear="none"/>
      </w:r>
      <w:r>
        <w:rPr>
          <w:rStyle w:val="Text21"/>
        </w:rPr>
        <w:t xml:space="preserve">'j'</w:t>
        <w:br w:clear="none"/>
      </w:r>
      <w:r>
        <w:rPr>
          <w:rStyle w:val="Text1"/>
        </w:rPr>
        <w:t xml:space="preserve">,</w:t>
        <w:br w:clear="none"/>
      </w:r>
      <w:r>
        <w:rPr>
          <w:rStyle w:val="Text0"/>
        </w:rPr>
        <w:t xml:space="preserve"> </w:t>
        <w:br w:clear="none"/>
      </w:r>
      <w:r>
        <w:rPr>
          <w:rStyle w:val="Text21"/>
        </w:rPr>
        <w:t xml:space="preserve">'k'</w:t>
        <w:br w:clear="none"/>
      </w:r>
      <w:r>
        <w:rPr>
          <w:rStyle w:val="Text1"/>
        </w:rPr>
        <w:t xml:space="preserve">,</w:t>
        <w:br w:clear="none"/>
      </w:r>
      <w:r>
        <w:rPr>
          <w:rStyle w:val="Text0"/>
        </w:rPr>
        <w:t xml:space="preserve"> </w:t>
        <w:br w:clear="none"/>
      </w:r>
      <w:r>
        <w:rPr>
          <w:rStyle w:val="Text21"/>
        </w:rPr>
        <w:t xml:space="preserve">'l'</w:t>
        <w:br w:clear="none"/>
      </w:r>
      <w:r>
        <w:rPr>
          <w:rStyle w:val="Text1"/>
        </w:rPr>
        <w:t xml:space="preserve">,</w:t>
        <w:br w:clear="none"/>
      </w:r>
      <w:r>
        <w:rPr>
          <w:rStyle w:val="Text0"/>
        </w:rPr>
        <w:t xml:space="preserve"> </w:t>
        <w:br w:clear="none"/>
      </w:r>
      <w:r>
        <w:rPr>
          <w:rStyle w:val="Text21"/>
        </w:rPr>
        <w:t xml:space="preserve">'m'</w:t>
        <w:br w:clear="none"/>
      </w:r>
      <w:r>
        <w:rPr>
          <w:rStyle w:val="Text1"/>
        </w:rPr>
        <w:t xml:space="preserve">,</w:t>
        <w:br w:clear="none"/>
      </w:r>
      <w:r>
        <w:rPr>
          <w:rStyle w:val="Text0"/>
        </w:rPr>
        <w:t xml:space="preserve"> </w:t>
        <w:br w:clear="none"/>
      </w:r>
      <w:r>
        <w:rPr>
          <w:rStyle w:val="Text21"/>
        </w:rPr>
        <w:t xml:space="preserve">'n'</w:t>
        <w:br w:clear="none"/>
      </w:r>
      <w:r>
        <w:rPr>
          <w:rStyle w:val="Text1"/>
        </w:rPr>
        <w:t xml:space="preserve">,</w:t>
        <w:br w:clear="none"/>
      </w:r>
      <w:r>
        <w:rPr>
          <w:rStyle w:val="Text0"/>
        </w:rPr>
        <w:t xml:space="preserve"> </w:t>
        <w:br w:clear="none"/>
      </w:r>
      <w:r>
        <w:rPr>
          <w:rStyle w:val="Text21"/>
        </w:rPr>
        <w:t xml:space="preserve">'o'</w:t>
        <w:br w:clear="none"/>
      </w:r>
      <w:r>
        <w:rPr>
          <w:rStyle w:val="Text1"/>
        </w:rPr>
        <w:t xml:space="preserve">,</w:t>
        <w:br w:clear="none"/>
      </w:r>
      <w:r>
        <w:rPr>
          <w:rStyle w:val="Text0"/>
        </w:rPr>
        <w:t xml:space="preserve"> </w:t>
        <w:br w:clear="none"/>
      </w:r>
      <w:r>
        <w:rPr>
          <w:rStyle w:val="Text21"/>
        </w:rPr>
        <w:t xml:space="preserve">'p'</w:t>
        <w:br w:clear="none"/>
      </w:r>
      <w:r>
        <w:rPr>
          <w:rStyle w:val="Text1"/>
        </w:rPr>
        <w:t xml:space="preserve">,</w:t>
        <w:br w:clear="none"/>
      </w:r>
      <w:r>
        <w:rPr>
          <w:rStyle w:val="Text0"/>
        </w:rPr>
        <w:t xml:space="preserve"> </w:t>
        <w:br w:clear="none"/>
      </w:r>
      <w:r>
        <w:rPr>
          <w:rStyle w:val="Text21"/>
        </w:rPr>
        <w:t xml:space="preserve">'q'</w:t>
        <w:br w:clear="none"/>
      </w:r>
      <w:r>
        <w:rPr>
          <w:rStyle w:val="Text1"/>
        </w:rPr>
        <w:t xml:space="preserve">],</w:t>
        <w:br w:clear="none"/>
      </w:r>
      <w:r>
        <w:rPr>
          <w:rStyle w:val="Text0"/>
        </w:rPr>
        <w:t xml:space="preserve"/>
        <w:br w:clear="none"/>
        <w:t xml:space="preserve">                      </w:t>
        <w:br w:clear="none"/>
      </w:r>
      <w:r>
        <w:t xml:space="preserve">'yes'</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moreEnglish</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NB</w:t>
        <w:br w:clear="none"/>
      </w:r>
      <w:r>
        <w:rPr>
          <w:rStyle w:val="Text9"/>
        </w:rPr>
        <w:t xml:space="preserve">.</w:t>
        <w:br w:clear="none"/>
      </w:r>
      <w:r>
        <w:t xml:space="preserve">addText</w:t>
        <w:br w:clear="none"/>
      </w:r>
      <w:r>
        <w:rPr>
          <w:rStyle w:val="Text1"/>
        </w:rPr>
        <w:t xml:space="preserve">([</w:t>
        <w:br w:clear="none"/>
      </w:r>
      <w:r>
        <w:rPr>
          <w:rStyle w:val="Text21"/>
        </w:rPr>
        <w:t xml:space="preserve">'a'</w:t>
        <w:br w:clear="none"/>
      </w:r>
      <w:r>
        <w:rPr>
          <w:rStyle w:val="Text1"/>
        </w:rPr>
        <w:t xml:space="preserve">,</w:t>
        <w:br w:clear="none"/>
      </w:r>
      <w:r>
        <w:rPr>
          <w:rStyle w:val="Text0"/>
        </w:rPr>
        <w:t xml:space="preserve"> </w:t>
        <w:br w:clear="none"/>
      </w:r>
      <w:r>
        <w:rPr>
          <w:rStyle w:val="Text21"/>
        </w:rPr>
        <w:t xml:space="preserve">'e'</w:t>
        <w:br w:clear="none"/>
      </w:r>
      <w:r>
        <w:rPr>
          <w:rStyle w:val="Text1"/>
        </w:rPr>
        <w:t xml:space="preserve">,</w:t>
        <w:br w:clear="none"/>
      </w:r>
      <w:r>
        <w:rPr>
          <w:rStyle w:val="Text0"/>
        </w:rPr>
        <w:t xml:space="preserve"> </w:t>
        <w:br w:clear="none"/>
      </w:r>
      <w:r>
        <w:rPr>
          <w:rStyle w:val="Text21"/>
        </w:rPr>
        <w:t xml:space="preserve">'i'</w:t>
        <w:br w:clear="none"/>
      </w:r>
      <w:r>
        <w:rPr>
          <w:rStyle w:val="Text1"/>
        </w:rPr>
        <w:t xml:space="preserve">,</w:t>
        <w:br w:clear="none"/>
      </w:r>
      <w:r>
        <w:rPr>
          <w:rStyle w:val="Text0"/>
        </w:rPr>
        <w:t xml:space="preserve"> </w:t>
        <w:br w:clear="none"/>
      </w:r>
      <w:r>
        <w:rPr>
          <w:rStyle w:val="Text21"/>
        </w:rPr>
        <w:t xml:space="preserve">'o'</w:t>
        <w:br w:clear="none"/>
      </w:r>
      <w:r>
        <w:rPr>
          <w:rStyle w:val="Text1"/>
        </w:rPr>
        <w:t xml:space="preserve">,</w:t>
        <w:br w:clear="none"/>
      </w:r>
      <w:r>
        <w:rPr>
          <w:rStyle w:val="Text0"/>
        </w:rPr>
        <w:t xml:space="preserve"> </w:t>
        <w:br w:clear="none"/>
      </w:r>
      <w:r>
        <w:rPr>
          <w:rStyle w:val="Text21"/>
        </w:rPr>
        <w:t xml:space="preserve">'u'</w:t>
        <w:br w:clear="none"/>
      </w:r>
      <w:r>
        <w:rPr>
          <w:rStyle w:val="Text1"/>
        </w:rPr>
        <w:t xml:space="preserve">],</w:t>
        <w:br w:clear="none"/>
      </w:r>
      <w:r>
        <w:rPr>
          <w:rStyle w:val="Text0"/>
        </w:rPr>
        <w:t xml:space="preserve"/>
        <w:br w:clear="none"/>
        <w:t xml:space="preserve">                      </w:t>
        <w:br w:clear="none"/>
      </w:r>
      <w:r>
        <w:t xml:space="preserve">'yes'</w:t>
        <w:br w:clear="none"/>
      </w:r>
      <w:r>
        <w:rPr>
          <w:rStyle w:val="Text1"/>
        </w:rPr>
        <w:t xml:space="preserve">,</w:t>
        <w:br w:clear="none"/>
      </w:r>
      <w:r>
        <w:rPr>
          <w:rStyle w:val="Text0"/>
        </w:rPr>
        <w:t xml:space="preserve"> </w:t>
        <w:br w:clear="none"/>
      </w:r>
      <w:r>
        <w:t xml:space="preserve">english</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allTexts</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NB</w:t>
        <w:br w:clear="none"/>
      </w:r>
      <w:r>
        <w:rPr>
          <w:rStyle w:val="Text9"/>
        </w:rPr>
        <w:t xml:space="preserve">.</w:t>
        <w:br w:clear="none"/>
      </w:r>
      <w:r>
        <w:t xml:space="preserve">addText</w:t>
        <w:br w:clear="none"/>
      </w:r>
      <w:r>
        <w:rPr>
          <w:rStyle w:val="Text1"/>
        </w:rPr>
        <w:t xml:space="preserve">([</w:t>
        <w:br w:clear="none"/>
      </w:r>
      <w:r>
        <w:rPr>
          <w:rStyle w:val="Text21"/>
        </w:rPr>
        <w:t xml:space="preserve">'あ'</w:t>
        <w:br w:clear="none"/>
      </w:r>
      <w:r>
        <w:rPr>
          <w:rStyle w:val="Text1"/>
        </w:rPr>
        <w:t xml:space="preserve">,</w:t>
        <w:br w:clear="none"/>
      </w:r>
      <w:r>
        <w:rPr>
          <w:rStyle w:val="Text0"/>
        </w:rPr>
        <w:t xml:space="preserve">     </w:t>
        <w:br w:clear="none"/>
      </w:r>
      <w:r>
        <w:rPr>
          <w:rStyle w:val="Text21"/>
        </w:rPr>
        <w:t xml:space="preserve">'い'</w:t>
        <w:br w:clear="none"/>
      </w:r>
      <w:r>
        <w:rPr>
          <w:rStyle w:val="Text1"/>
        </w:rPr>
        <w:t xml:space="preserve">,</w:t>
        <w:br w:clear="none"/>
      </w:r>
      <w:r>
        <w:rPr>
          <w:rStyle w:val="Text0"/>
        </w:rPr>
        <w:t xml:space="preserve">    </w:t>
        <w:br w:clear="none"/>
      </w:r>
      <w:r>
        <w:rPr>
          <w:rStyle w:val="Text21"/>
        </w:rPr>
        <w:t xml:space="preserve">'う'</w:t>
        <w:br w:clear="none"/>
      </w:r>
      <w:r>
        <w:rPr>
          <w:rStyle w:val="Text1"/>
        </w:rPr>
        <w:t xml:space="preserve">,</w:t>
        <w:br w:clear="none"/>
      </w:r>
      <w:r>
        <w:rPr>
          <w:rStyle w:val="Text0"/>
        </w:rPr>
        <w:t xml:space="preserve">     </w:t>
        <w:br w:clear="none"/>
      </w:r>
      <w:r>
        <w:rPr>
          <w:rStyle w:val="Text21"/>
        </w:rPr>
        <w:t xml:space="preserve">'え'</w:t>
        <w:br w:clear="none"/>
      </w:r>
      <w:r>
        <w:rPr>
          <w:rStyle w:val="Text1"/>
        </w:rPr>
        <w:t xml:space="preserve">,</w:t>
        <w:br w:clear="none"/>
      </w:r>
      <w:r>
        <w:rPr>
          <w:rStyle w:val="Text0"/>
        </w:rPr>
        <w:t xml:space="preserve">     </w:t>
        <w:br w:clear="none"/>
      </w:r>
      <w:r>
        <w:rPr>
          <w:rStyle w:val="Text21"/>
        </w:rPr>
        <w:t xml:space="preserve">'お'</w:t>
        <w:br w:clear="none"/>
      </w:r>
      <w:r>
        <w:rPr>
          <w:rStyle w:val="Text1"/>
        </w:rPr>
        <w:t xml:space="preserve">,</w:t>
        <w:br w:clear="none"/>
      </w:r>
      <w:r>
        <w:rPr>
          <w:rStyle w:val="Text0"/>
        </w:rPr>
        <w:t xml:space="preserve"/>
        <w:br w:clear="none"/>
        <w:t xml:space="preserve">                       </w:t>
        <w:br w:clear="none"/>
      </w:r>
      <w:r>
        <w:rPr>
          <w:rStyle w:val="Text21"/>
        </w:rPr>
        <w:t xml:space="preserve">'か'</w:t>
        <w:br w:clear="none"/>
      </w:r>
      <w:r>
        <w:rPr>
          <w:rStyle w:val="Text1"/>
        </w:rPr>
        <w:t xml:space="preserve">,</w:t>
        <w:br w:clear="none"/>
      </w:r>
      <w:r>
        <w:rPr>
          <w:rStyle w:val="Text0"/>
        </w:rPr>
        <w:t xml:space="preserve">     </w:t>
        <w:br w:clear="none"/>
      </w:r>
      <w:r>
        <w:rPr>
          <w:rStyle w:val="Text21"/>
        </w:rPr>
        <w:t xml:space="preserve">'き'</w:t>
        <w:br w:clear="none"/>
      </w:r>
      <w:r>
        <w:rPr>
          <w:rStyle w:val="Text1"/>
        </w:rPr>
        <w:t xml:space="preserve">,</w:t>
        <w:br w:clear="none"/>
      </w:r>
      <w:r>
        <w:rPr>
          <w:rStyle w:val="Text0"/>
        </w:rPr>
        <w:t xml:space="preserve">    </w:t>
        <w:br w:clear="none"/>
      </w:r>
      <w:r>
        <w:rPr>
          <w:rStyle w:val="Text21"/>
        </w:rPr>
        <w:t xml:space="preserve">'く'</w:t>
        <w:br w:clear="none"/>
      </w:r>
      <w:r>
        <w:rPr>
          <w:rStyle w:val="Text1"/>
        </w:rPr>
        <w:t xml:space="preserve">,</w:t>
        <w:br w:clear="none"/>
      </w:r>
      <w:r>
        <w:rPr>
          <w:rStyle w:val="Text0"/>
        </w:rPr>
        <w:t xml:space="preserve">    </w:t>
        <w:br w:clear="none"/>
      </w:r>
      <w:r>
        <w:rPr>
          <w:rStyle w:val="Text21"/>
        </w:rPr>
        <w:t xml:space="preserve">'け'</w:t>
        <w:br w:clear="none"/>
      </w:r>
      <w:r>
        <w:rPr>
          <w:rStyle w:val="Text1"/>
        </w:rPr>
        <w:t xml:space="preserve">,</w:t>
        <w:br w:clear="none"/>
      </w:r>
      <w:r>
        <w:rPr>
          <w:rStyle w:val="Text0"/>
        </w:rPr>
        <w:t xml:space="preserve">    </w:t>
        <w:br w:clear="none"/>
      </w:r>
      <w:r>
        <w:rPr>
          <w:rStyle w:val="Text21"/>
        </w:rPr>
        <w:t xml:space="preserve">'こ'</w:t>
        <w:br w:clear="none"/>
      </w:r>
      <w:r>
        <w:rPr>
          <w:rStyle w:val="Text1"/>
        </w:rPr>
        <w:t xml:space="preserve">],</w:t>
        <w:br w:clear="none"/>
      </w:r>
      <w:r>
        <w:rPr>
          <w:rStyle w:val="Text0"/>
        </w:rPr>
        <w:t xml:space="preserve"/>
        <w:br w:clear="none"/>
        <w:t xml:space="preserve">                       </w:t>
        <w:br w:clear="none"/>
      </w:r>
      <w:r>
        <w:t xml:space="preserve">'no'</w:t>
        <w:br w:clear="none"/>
      </w:r>
      <w:r>
        <w:rPr>
          <w:rStyle w:val="Text1"/>
        </w:rPr>
        <w:t xml:space="preserve">,</w:t>
        <w:br w:clear="none"/>
      </w:r>
      <w:r>
        <w:rPr>
          <w:rStyle w:val="Text0"/>
        </w:rPr>
        <w:t xml:space="preserve"> </w:t>
        <w:br w:clear="none"/>
      </w:r>
      <w:r>
        <w:t xml:space="preserve">moreEnglish</w:t>
        <w:br w:clear="none"/>
      </w:r>
      <w:r>
        <w:rPr>
          <w:rStyle w:val="Text1"/>
        </w:rPr>
        <w:t xml:space="preserve">)</w:t>
        <w:br w:clear="none"/>
      </w:r>
      <w:r>
        <w:rPr>
          <w:rStyle w:val="Text0"/>
        </w:rPr>
        <w:t xml:space="preserve"/>
        <w:br w:clear="none"/>
        <w:t xml:space="preserve"/>
        <w:br w:clear="none"/>
        <w:t xml:space="preserve">  </w:t>
        <w:br w:clear="none"/>
      </w:r>
      <w:r>
        <w:t xml:space="preserve">var</w:t>
        <w:br w:clear="none"/>
      </w:r>
      <w:r>
        <w:rPr>
          <w:rStyle w:val="Text0"/>
        </w:rPr>
        <w:t xml:space="preserve"> </w:t>
        <w:br w:clear="none"/>
      </w:r>
      <w:r>
        <w:t xml:space="preserve">trainedSet</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NB</w:t>
        <w:br w:clear="none"/>
      </w:r>
      <w:r>
        <w:rPr>
          <w:rStyle w:val="Text9"/>
        </w:rPr>
        <w:t xml:space="preserve">.</w:t>
        <w:br w:clear="none"/>
      </w:r>
      <w:r>
        <w:t xml:space="preserve">train</w:t>
        <w:br w:clear="none"/>
      </w:r>
      <w:r>
        <w:rPr>
          <w:rStyle w:val="Text1"/>
        </w:rPr>
        <w:t xml:space="preserve">(</w:t>
        <w:br w:clear="none"/>
      </w:r>
      <w:r>
        <w:t xml:space="preserve">allTexts</w:t>
        <w:br w:clear="none"/>
      </w:r>
      <w:r>
        <w:rPr>
          <w:rStyle w:val="Text1"/>
        </w:rPr>
        <w:t xml:space="preserve">);</w:t>
        <w:br w:clear="none"/>
      </w:r>
      <w:r>
        <w:rPr>
          <w:rStyle w:val="Text0"/>
        </w:rPr>
        <w:t xml:space="preserve"/>
        <w:br w:clear="none"/>
        <w:t xml:space="preserve"/>
        <w:br w:clear="none"/>
        <w:t xml:space="preserve">  </w:t>
        <w:br w:clear="none"/>
      </w:r>
      <w:r>
        <w:t xml:space="preserve">it</w:t>
        <w:br w:clear="none"/>
      </w:r>
      <w:r>
        <w:rPr>
          <w:rStyle w:val="Text1"/>
        </w:rPr>
        <w:t xml:space="preserve">(</w:t>
        <w:br w:clear="none"/>
      </w:r>
      <w:r>
        <w:t xml:space="preserve">'works'</w:t>
        <w:br w:clear="none"/>
      </w:r>
      <w:r>
        <w:rPr>
          <w:rStyle w:val="Text1"/>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it</w:t>
        <w:br w:clear="none"/>
      </w:r>
      <w:r>
        <w:rPr>
          <w:rStyle w:val="Text1"/>
        </w:rPr>
        <w:t xml:space="preserve">(</w:t>
        <w:br w:clear="none"/>
      </w:r>
      <w:r>
        <w:t xml:space="preserve">'classifies'</w:t>
        <w:br w:clear="none"/>
      </w:r>
      <w:r>
        <w:rPr>
          <w:rStyle w:val="Text1"/>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1"/>
        </w:rPr>
        <w:t xml:space="preserve">=&gt;</w:t>
        <w:br w:clear="none"/>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classified</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NB</w:t>
        <w:br w:clear="none"/>
      </w:r>
      <w:r>
        <w:rPr>
          <w:rStyle w:val="Text9"/>
        </w:rPr>
        <w:t xml:space="preserve">.</w:t>
        <w:br w:clear="none"/>
      </w:r>
      <w:r>
        <w:t xml:space="preserve">classify</w:t>
        <w:br w:clear="none"/>
      </w:r>
      <w:r>
        <w:rPr>
          <w:rStyle w:val="Text1"/>
        </w:rPr>
        <w:t xml:space="preserve">([</w:t>
        <w:br w:clear="none"/>
      </w:r>
      <w:r>
        <w:rPr>
          <w:rStyle w:val="Text21"/>
        </w:rPr>
        <w:t xml:space="preserve">'お'</w:t>
        <w:br w:clear="none"/>
      </w:r>
      <w:r>
        <w:rPr>
          <w:rStyle w:val="Text1"/>
        </w:rPr>
        <w:t xml:space="preserve">,</w:t>
        <w:br w:clear="none"/>
      </w:r>
      <w:r>
        <w:rPr>
          <w:rStyle w:val="Text0"/>
        </w:rPr>
        <w:t xml:space="preserve"> </w:t>
        <w:br w:clear="none"/>
      </w:r>
      <w:r>
        <w:rPr>
          <w:rStyle w:val="Text21"/>
        </w:rPr>
        <w:t xml:space="preserve">'は'</w:t>
        <w:br w:clear="none"/>
      </w:r>
      <w:r>
        <w:rPr>
          <w:rStyle w:val="Text1"/>
        </w:rPr>
        <w:t xml:space="preserve">,</w:t>
        <w:br w:clear="none"/>
      </w:r>
      <w:r>
        <w:rPr>
          <w:rStyle w:val="Text0"/>
        </w:rPr>
        <w:t xml:space="preserve"> </w:t>
        <w:br w:clear="none"/>
      </w:r>
      <w:r>
        <w:rPr>
          <w:rStyle w:val="Text21"/>
        </w:rPr>
        <w:t xml:space="preserve">'よ'</w:t>
        <w:br w:clear="none"/>
      </w:r>
      <w:r>
        <w:rPr>
          <w:rStyle w:val="Text1"/>
        </w:rPr>
        <w:t xml:space="preserve">,</w:t>
        <w:br w:clear="none"/>
      </w:r>
      <w:r>
        <w:rPr>
          <w:rStyle w:val="Text0"/>
        </w:rPr>
        <w:t xml:space="preserve"> </w:t>
        <w:br w:clear="none"/>
      </w:r>
      <w:r>
        <w:rPr>
          <w:rStyle w:val="Text21"/>
        </w:rPr>
        <w:t xml:space="preserve">'う'</w:t>
        <w:br w:clear="none"/>
      </w:r>
      <w:r>
        <w:rPr>
          <w:rStyle w:val="Text1"/>
        </w:rPr>
        <w:t xml:space="preserve">,</w:t>
        <w:br w:clear="none"/>
      </w:r>
      <w:r>
        <w:rPr>
          <w:rStyle w:val="Text0"/>
        </w:rPr>
        <w:t xml:space="preserve"> </w:t>
        <w:br w:clear="none"/>
      </w:r>
      <w:r>
        <w:rPr>
          <w:rStyle w:val="Text21"/>
        </w:rPr>
        <w:t xml:space="preserve">'ご'</w:t>
        <w:br w:clear="none"/>
      </w:r>
      <w:r>
        <w:rPr>
          <w:rStyle w:val="Text1"/>
        </w:rPr>
        <w:t xml:space="preserve">,</w:t>
        <w:br w:clear="none"/>
      </w:r>
      <w:r>
        <w:rPr>
          <w:rStyle w:val="Text0"/>
        </w:rPr>
        <w:t xml:space="preserve"> </w:t>
        <w:br w:clear="none"/>
      </w:r>
      <w:r>
        <w:rPr>
          <w:rStyle w:val="Text21"/>
        </w:rPr>
        <w:t xml:space="preserve">'ざ'</w:t>
        <w:br w:clear="none"/>
      </w:r>
      <w:r>
        <w:rPr>
          <w:rStyle w:val="Text1"/>
        </w:rPr>
        <w:t xml:space="preserve">,</w:t>
        <w:br w:clear="none"/>
      </w:r>
      <w:r>
        <w:rPr>
          <w:rStyle w:val="Text0"/>
        </w:rPr>
        <w:t xml:space="preserve"> </w:t>
        <w:br w:clear="none"/>
      </w:r>
      <w:r>
        <w:rPr>
          <w:rStyle w:val="Text21"/>
        </w:rPr>
        <w:t xml:space="preserve">'い'</w:t>
        <w:br w:clear="none"/>
      </w:r>
      <w:r>
        <w:rPr>
          <w:rStyle w:val="Text1"/>
        </w:rPr>
        <w:t xml:space="preserve">,</w:t>
        <w:br w:clear="none"/>
      </w:r>
      <w:r>
        <w:rPr>
          <w:rStyle w:val="Text0"/>
        </w:rPr>
        <w:t xml:space="preserve"/>
        <w:br w:clear="none"/>
        <w:t xml:space="preserve">                                    </w:t>
        <w:br w:clear="none"/>
      </w:r>
      <w:r>
        <w:rPr>
          <w:rStyle w:val="Text21"/>
        </w:rPr>
        <w:t xml:space="preserve">'ま'</w:t>
        <w:br w:clear="none"/>
      </w:r>
      <w:r>
        <w:rPr>
          <w:rStyle w:val="Text1"/>
        </w:rPr>
        <w:t xml:space="preserve">,</w:t>
        <w:br w:clear="none"/>
      </w:r>
      <w:r>
        <w:rPr>
          <w:rStyle w:val="Text0"/>
        </w:rPr>
        <w:t xml:space="preserve"> </w:t>
        <w:br w:clear="none"/>
      </w:r>
      <w:r>
        <w:rPr>
          <w:rStyle w:val="Text21"/>
        </w:rPr>
        <w:t xml:space="preserve">'す'</w:t>
        <w:br w:clear="none"/>
      </w:r>
      <w:r>
        <w:rPr>
          <w:rStyle w:val="Text1"/>
        </w:rPr>
        <w:t xml:space="preserve">],</w:t>
        <w:br w:clear="none"/>
      </w:r>
      <w:r>
        <w:rPr>
          <w:rStyle w:val="Text0"/>
        </w:rPr>
        <w:t xml:space="preserve"> </w:t>
        <w:br w:clear="none"/>
      </w:r>
      <w:r>
        <w:t xml:space="preserve">trainedSet</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classified</w:t>
        <w:br w:clear="none"/>
      </w:r>
      <w:r>
        <w:rPr>
          <w:rStyle w:val="Text1"/>
        </w:rPr>
        <w:t xml:space="preserve">[</w:t>
        <w:br w:clear="none"/>
      </w:r>
      <w:r>
        <w:t xml:space="preserve">'yes'</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1.833745640534112</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classified</w:t>
        <w:br w:clear="none"/>
      </w:r>
      <w:r>
        <w:rPr>
          <w:rStyle w:val="Text1"/>
        </w:rPr>
        <w:t xml:space="preserve">[</w:t>
        <w:br w:clear="none"/>
      </w:r>
      <w:r>
        <w:t xml:space="preserve">'no'</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3.456713680099012</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it</w:t>
        <w:br w:clear="none"/>
      </w:r>
      <w:r>
        <w:rPr>
          <w:rStyle w:val="Text1"/>
        </w:rPr>
        <w:t xml:space="preserve">(</w:t>
        <w:br w:clear="none"/>
      </w:r>
      <w:r>
        <w:t xml:space="preserve">'number</w:t>
        <w:br w:clear="none"/>
      </w:r>
      <w:r>
        <w:rPr>
          <w:rStyle w:val="Text0"/>
        </w:rPr>
        <w:t xml:space="preserve"> </w:t>
        <w:br w:clear="none"/>
      </w:r>
      <w:r>
        <w:rPr>
          <w:rStyle w:val="Text3"/>
        </w:rPr>
        <w:t xml:space="preserve">of</w:t>
        <w:br w:clear="none"/>
      </w:r>
      <w:r>
        <w:rPr>
          <w:rStyle w:val="Text0"/>
        </w:rPr>
        <w:t xml:space="preserve"> </w:t>
        <w:br w:clear="none"/>
      </w:r>
      <w:r>
        <w:t xml:space="preserve">words'</w:t>
        <w:br w:clear="none"/>
      </w:r>
      <w:r>
        <w:rPr>
          <w:rStyle w:val="Text1"/>
        </w:rPr>
        <w:t xml:space="preserve">,</w:t>
        <w:br w:clear="none"/>
      </w:r>
      <w:r>
        <w:rPr>
          <w:rStyle w:val="Text0"/>
        </w:rPr>
        <w:t xml:space="preserve"> </w:t>
        <w:br w:clear="none"/>
      </w:r>
      <w:r>
        <w:rPr>
          <w:rStyle w:val="Text12"/>
        </w:rPr>
        <w:t xml:space="preserve">()</w:t>
        <w:br w:clear="none"/>
      </w:r>
      <w:r>
        <w:rPr>
          <w:rStyle w:val="Text1"/>
        </w:rPr>
        <w:t xml:space="preserve">=&gt;</w:t>
        <w:br w:clear="none"/>
        <w:t xml:space="preserve">{</w:t>
        <w:br w:clear="none"/>
      </w:r>
      <w:r>
        <w:rPr>
          <w:rStyle w:val="Text0"/>
        </w:rPr>
        <w:t xml:space="preserve"/>
        <w:br w:clear="none"/>
        <w:t xml:space="preserve">    </w:t>
        <w:br w:clear="none"/>
      </w:r>
      <w:r>
        <w:t xml:space="preserve">wish</w:t>
        <w:br w:clear="none"/>
      </w:r>
      <w:r>
        <w:rPr>
          <w:rStyle w:val="Text1"/>
        </w:rPr>
        <w:t xml:space="preserve">(</w:t>
        <w:br w:clear="none"/>
      </w:r>
      <w:r>
        <w:rPr>
          <w:rStyle w:val="Text16"/>
        </w:rPr>
        <w:t xml:space="preserve">NB</w:t>
        <w:br w:clear="none"/>
      </w:r>
      <w:r>
        <w:rPr>
          <w:rStyle w:val="Text9"/>
        </w:rPr>
        <w:t xml:space="preserve">.</w:t>
        <w:br w:clear="none"/>
      </w:r>
      <w:r>
        <w:t xml:space="preserve">_allWords</w:t>
        <w:br w:clear="none"/>
      </w:r>
      <w:r>
        <w:rPr>
          <w:rStyle w:val="Text1"/>
        </w:rPr>
        <w:t xml:space="preserve">(</w:t>
        <w:br w:clear="none"/>
      </w:r>
      <w:r>
        <w:t xml:space="preserve">trainedSet</w:t>
        <w:br w:clear="none"/>
      </w:r>
      <w:r>
        <w:rPr>
          <w:rStyle w:val="Text9"/>
        </w:rPr>
        <w:t xml:space="preserve">.</w:t>
        <w:br w:clear="none"/>
      </w:r>
      <w:r>
        <w:t xml:space="preserve">texts</w:t>
        <w:br w:clear="none"/>
      </w:r>
      <w:r>
        <w:rPr>
          <w:rStyle w:val="Text1"/>
        </w:rPr>
        <w:t xml:space="preserve">)</w:t>
        <w:br w:clear="none"/>
      </w:r>
      <w:r>
        <w:rPr>
          <w:rStyle w:val="Text9"/>
        </w:rPr>
        <w:t xml:space="preserve">.</w:t>
        <w:br w:clear="none"/>
      </w:r>
      <w:r>
        <w:t xml:space="preserve">length</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32</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t xml:space="preserve">  </w:t>
        <w:br w:clear="none"/>
      </w:r>
      <w:r>
        <w:t xml:space="preserve">it</w:t>
        <w:br w:clear="none"/>
      </w:r>
      <w:r>
        <w:rPr>
          <w:rStyle w:val="Text1"/>
        </w:rPr>
        <w:t xml:space="preserve">(</w:t>
        <w:br w:clear="none"/>
      </w:r>
      <w:r>
        <w:t xml:space="preserve">'label</w:t>
        <w:br w:clear="none"/>
      </w:r>
      <w:r>
        <w:rPr>
          <w:rStyle w:val="Text0"/>
        </w:rPr>
        <w:t xml:space="preserve"> </w:t>
        <w:br w:clear="none"/>
      </w:r>
      <w:r>
        <w:t xml:space="preserve">probabilities'</w:t>
        <w:br w:clear="none"/>
      </w:r>
      <w:r>
        <w:rPr>
          <w:rStyle w:val="Text1"/>
        </w:rPr>
        <w:t xml:space="preserve">,</w:t>
        <w:br w:clear="none"/>
      </w:r>
      <w:r>
        <w:rPr>
          <w:rStyle w:val="Text0"/>
        </w:rPr>
        <w:t xml:space="preserve"> </w:t>
        <w:br w:clear="none"/>
      </w:r>
      <w:r>
        <w:rPr>
          <w:rStyle w:val="Text12"/>
        </w:rPr>
        <w:t xml:space="preserve">()</w:t>
        <w:br w:clear="none"/>
      </w:r>
      <w:r>
        <w:rPr>
          <w:rStyle w:val="Text1"/>
        </w:rPr>
        <w:t xml:space="preserve">=&gt;</w:t>
        <w:br w:clear="none"/>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trainedSet</w:t>
        <w:br w:clear="none"/>
      </w:r>
      <w:r>
        <w:rPr>
          <w:rStyle w:val="Text9"/>
        </w:rPr>
        <w:t xml:space="preserve">.</w:t>
        <w:br w:clear="none"/>
      </w:r>
      <w:r>
        <w:t xml:space="preserve">probabilities</w:t>
        <w:br w:clear="none"/>
      </w:r>
      <w:r>
        <w:rPr>
          <w:rStyle w:val="Text1"/>
        </w:rPr>
        <w:t xml:space="preserve">[</w:t>
        <w:br w:clear="none"/>
      </w:r>
      <w:r>
        <w:t xml:space="preserve">'yes'</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0.6666666666666666</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trainedSet</w:t>
        <w:br w:clear="none"/>
      </w:r>
      <w:r>
        <w:rPr>
          <w:rStyle w:val="Text9"/>
        </w:rPr>
        <w:t xml:space="preserve">.</w:t>
        <w:br w:clear="none"/>
      </w:r>
      <w:r>
        <w:t xml:space="preserve">probabilities</w:t>
        <w:br w:clear="none"/>
      </w:r>
      <w:r>
        <w:rPr>
          <w:rStyle w:val="Text1"/>
        </w:rPr>
        <w:t xml:space="preserve">[</w:t>
        <w:br w:clear="none"/>
      </w:r>
      <w:r>
        <w:t xml:space="preserve">'no'</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0.3333333333333333</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There are major differences from what we had before. Here are some of them:</w:t>
      </w:r>
    </w:p>
    <w:p>
      <w:pPr>
        <w:pStyle w:val="Para 04"/>
      </w:pPr>
      <w:r>
        <w:t>The algorithm has been slightly altered, leading to different values for “likelihoods,” but that should not affect the majority of classification outcomes.</w:t>
      </w:r>
    </w:p>
    <w:p>
      <w:pPr>
        <w:pStyle w:val="Para 04"/>
      </w:pPr>
      <w:r>
        <w:t>Rather than exporting a class, we export individual functions.</w:t>
      </w:r>
    </w:p>
    <w:p>
      <w:pPr>
        <w:pStyle w:val="Para 04"/>
      </w:pPr>
      <w:r>
        <w:t xml:space="preserve">There is no </w:t>
      </w:r>
      <w:r>
        <w:rPr>
          <w:rStyle w:val="Text2"/>
        </w:rPr>
        <w:t>this</w:t>
      </w:r>
      <w:r>
        <w:t xml:space="preserve"> anywhere in the code.</w:t>
      </w:r>
    </w:p>
    <w:p>
      <w:pPr>
        <w:pStyle w:val="Para 04"/>
      </w:pPr>
      <w:r>
        <w:t xml:space="preserve">Because there is no </w:t>
      </w:r>
      <w:r>
        <w:rPr>
          <w:rStyle w:val="Text2"/>
        </w:rPr>
        <w:t>this</w:t>
      </w:r>
      <w:r>
        <w:t xml:space="preserve"> or other state variables, we have to “carry around” all of the state that we need as return values.</w:t>
      </w:r>
    </w:p>
    <w:p>
      <w:pPr>
        <w:pStyle w:val="Para 04"/>
      </w:pPr>
      <w:r>
        <w:t xml:space="preserve">As a consequence of this, our </w:t>
      </w:r>
      <w:r>
        <w:rPr>
          <w:rStyle w:val="Text2"/>
        </w:rPr>
        <w:t>train</w:t>
      </w:r>
      <w:r>
        <w:t xml:space="preserve"> and </w:t>
      </w:r>
      <w:r>
        <w:rPr>
          <w:rStyle w:val="Text2"/>
        </w:rPr>
        <w:t>classify</w:t>
      </w:r>
      <w:r>
        <w:t xml:space="preserve"> functions are now idempotent and pure: same input, same output. No side effects.</w:t>
      </w:r>
    </w:p>
    <w:p>
      <w:pPr>
        <w:pStyle w:val="Para 04"/>
      </w:pPr>
      <w:r>
        <w:t>Every function returns something useful.</w:t>
      </w:r>
    </w:p>
    <w:p>
      <w:pPr>
        <w:pStyle w:val="Para 04"/>
      </w:pPr>
      <w:r>
        <w:t xml:space="preserve">The </w:t>
      </w:r>
      <w:r>
        <w:rPr>
          <w:rStyle w:val="Text2"/>
        </w:rPr>
        <w:t>addText</w:t>
      </w:r>
      <w:r>
        <w:t xml:space="preserve"> function is also idempotent, but we’re passing the return value of the early calls to the later ones. That is how we build the set of data.</w:t>
      </w:r>
    </w:p>
    <w:p>
      <w:pPr>
        <w:pStyle w:val="Para 04"/>
      </w:pPr>
      <w:r>
        <w:t>It is shorter, but the Ramda functions</w:t>
      </w:r>
      <w:r>
        <w:rPr>
          <w:rStyle w:val="Text51"/>
        </w:rPr>
        <w:bookmarkStart w:id="1701" w:name="idm139681428475248"/>
        <w:t/>
        <w:bookmarkEnd w:id="1701"/>
      </w:r>
      <w:r>
        <w:t xml:space="preserve"> make the code fairly dense in places.</w:t>
      </w:r>
    </w:p>
    <w:p>
      <w:pPr>
        <w:pStyle w:val="Para 04"/>
      </w:pPr>
      <w:r>
        <w:t>We also dropped the sets and maps. It’s worth exploring them, but they’re not as flexible as objects and arrays.</w:t>
      </w:r>
    </w:p>
    <w:p>
      <w:pPr>
        <w:pStyle w:val="Para 04"/>
      </w:pPr>
      <w:r>
        <w:t>The module becomes just a namespace. Nothing in it is meant to be mutable, so it doesn’t hold any state or data—just functions producing output that is used as input to other functions.</w:t>
      </w:r>
    </w:p>
    <w:p>
      <w:pPr>
        <w:pStyle w:val="Para 04"/>
      </w:pPr>
      <w:r>
        <w:t>The FP code is shorter.</w:t>
      </w:r>
    </w:p>
    <w:p>
      <w:pPr>
        <w:pStyle w:val="Para 04"/>
      </w:pPr>
      <w:r>
        <w:t>In the end, you’ll have code that is focused on explicitly transforming your data, “pipelining” it through different operations rather than having multiple states on objects.</w:t>
      </w:r>
    </w:p>
    <w:p>
      <w:pPr>
        <w:pStyle w:val="Normal"/>
      </w:pPr>
      <w:r>
        <w:t>As far as getting to this point, the first thing to know is restructuring from OOP to FP is not easy. Some steps may seem counterintuitive if most of your experience is in moving from procedural to OOP.</w:t>
      </w:r>
    </w:p>
    <w:p>
      <w:pPr>
        <w:pStyle w:val="Normal"/>
      </w:pPr>
      <w:r>
        <w:t>In no particular order, here are some of the steps you may find yourself taking:</w:t>
      </w:r>
    </w:p>
    <w:p>
      <w:pPr>
        <w:pStyle w:val="Para 04"/>
      </w:pPr>
      <w:r>
        <w:t>Have good high-level tests in place. If something stops working, undo your changes.</w:t>
      </w:r>
    </w:p>
    <w:p>
      <w:pPr>
        <w:pStyle w:val="Para 04"/>
      </w:pPr>
      <w:r>
        <w:t xml:space="preserve">Make every function that isn’t returning anything useful return the main object, probably with </w:t>
      </w:r>
      <w:r>
        <w:rPr>
          <w:rStyle w:val="Text2"/>
        </w:rPr>
        <w:t>return this</w:t>
      </w:r>
      <w:r>
        <w:t xml:space="preserve"> at first.</w:t>
      </w:r>
    </w:p>
    <w:p>
      <w:pPr>
        <w:pStyle w:val="Para 04"/>
      </w:pPr>
      <w:r>
        <w:t xml:space="preserve">Change all of the </w:t>
      </w:r>
      <w:r>
        <w:rPr>
          <w:rStyle w:val="Text2"/>
        </w:rPr>
        <w:t>this</w:t>
      </w:r>
      <w:r>
        <w:t xml:space="preserve"> references to explicitly refer to the object, like </w:t>
      </w:r>
      <w:r>
        <w:rPr>
          <w:rStyle w:val="Text2"/>
        </w:rPr>
        <w:t>Classifier</w:t>
      </w:r>
      <w:r>
        <w:t xml:space="preserve"> (in this case).</w:t>
      </w:r>
    </w:p>
    <w:p>
      <w:pPr>
        <w:pStyle w:val="Para 04"/>
      </w:pPr>
      <w:r>
        <w:t>Flatten out any objects and subobjects that you can.</w:t>
      </w:r>
    </w:p>
    <w:p>
      <w:pPr>
        <w:pStyle w:val="Para 04"/>
      </w:pPr>
      <w:r>
        <w:t>Move properties out of the objects.</w:t>
      </w:r>
    </w:p>
    <w:p>
      <w:pPr>
        <w:pStyle w:val="Para 04"/>
      </w:pPr>
      <w:r>
        <w:t>Replace state variables with queries.</w:t>
      </w:r>
    </w:p>
    <w:p>
      <w:pPr>
        <w:pStyle w:val="Para 04"/>
      </w:pPr>
      <w:r>
        <w:t>If you have trouble doing this, consider passing in the old state as part of queries until the state eventually just turns into inputs to functions.</w:t>
      </w:r>
    </w:p>
    <w:p>
      <w:pPr>
        <w:pStyle w:val="Para 04"/>
      </w:pPr>
      <w:r>
        <w:t>You’ll probably make the code look worse before it looks better, as you will want to bring things out of structure before creating new structure. You might add duplication, pass around more parameters, and/or introduce unnecessary functions and poorly named variables as you go.</w:t>
      </w:r>
    </w:p>
    <w:p>
      <w:bookmarkStart w:id="1702" w:name="Why_Didn_t_We_Compose_More_Funct"/>
      <w:pPr>
        <w:keepNext/>
        <w:pStyle w:val="Heading 4"/>
        <w:keepLines w:val="on"/>
      </w:pPr>
      <w:r>
        <w:t>Why Didn’t We Compose More Functions?</w:t>
      </w:r>
      <w:bookmarkEnd w:id="1702"/>
    </w:p>
    <w:p>
      <w:pPr>
        <w:pStyle w:val="Normal"/>
        <w:keepLines w:val="on"/>
      </w:pPr>
      <w:r>
        <w:t xml:space="preserve">There are plenty of ways to combine functions (e.g., </w:t>
      </w:r>
      <w:r>
        <w:rPr>
          <w:rStyle w:val="Text2"/>
        </w:rPr>
        <w:t>R.compose</w:t>
      </w:r>
      <w:r>
        <w:t xml:space="preserve">, inlining, creating an outer </w:t>
      </w:r>
      <w:r>
        <w:rPr>
          <w:rStyle w:val="Text51"/>
        </w:rPr>
        <w:bookmarkStart w:id="1703" w:name="idm139681428462688"/>
        <w:t/>
        <w:bookmarkEnd w:id="1703"/>
      </w:r>
      <w:r>
        <w:t xml:space="preserve">function that takes in all parameters), and it might seem obvious that we could have combined the </w:t>
      </w:r>
      <w:r>
        <w:rPr>
          <w:rStyle w:val="Text2"/>
        </w:rPr>
        <w:t>train</w:t>
      </w:r>
      <w:r>
        <w:t xml:space="preserve"> function with either the </w:t>
      </w:r>
      <w:r>
        <w:rPr>
          <w:rStyle w:val="Text2"/>
        </w:rPr>
        <w:t>addText</w:t>
      </w:r>
      <w:r>
        <w:t xml:space="preserve"> function or the </w:t>
      </w:r>
      <w:r>
        <w:rPr>
          <w:rStyle w:val="Text2"/>
        </w:rPr>
        <w:t>classify</w:t>
      </w:r>
      <w:r>
        <w:t xml:space="preserve"> function. </w:t>
      </w:r>
    </w:p>
    <w:p>
      <w:pPr>
        <w:pStyle w:val="Normal"/>
        <w:keepLines w:val="on"/>
      </w:pPr>
      <w:r>
        <w:t xml:space="preserve">The first question is why do we need the individual functions as opposed to high-level combined ones? The reason for not combining </w:t>
      </w:r>
      <w:r>
        <w:rPr>
          <w:rStyle w:val="Text2"/>
        </w:rPr>
        <w:t>train</w:t>
      </w:r>
      <w:r>
        <w:t xml:space="preserve"> and </w:t>
      </w:r>
      <w:r>
        <w:rPr>
          <w:rStyle w:val="Text2"/>
        </w:rPr>
        <w:t>addText</w:t>
      </w:r>
      <w:r>
        <w:t xml:space="preserve"> is that the interface provided by </w:t>
      </w:r>
      <w:r>
        <w:rPr>
          <w:rStyle w:val="Text2"/>
        </w:rPr>
        <w:t>addText</w:t>
      </w:r>
      <w:r>
        <w:t xml:space="preserve"> is most useful if it’s used a few times to build a bigger set of data. Training it at the same time would mean repetitious or more complicated calculation. The reason for not combining </w:t>
      </w:r>
      <w:r>
        <w:rPr>
          <w:rStyle w:val="Text2"/>
        </w:rPr>
        <w:t>train</w:t>
      </w:r>
      <w:r>
        <w:t xml:space="preserve"> and </w:t>
      </w:r>
      <w:r>
        <w:rPr>
          <w:rStyle w:val="Text2"/>
        </w:rPr>
        <w:t>classify</w:t>
      </w:r>
      <w:r>
        <w:t xml:space="preserve"> is that if the training data set were large enough, it could take a very long time to train. We want to keep that separate, as it will be easier to do things like pass it off to a separate process. Also, we were interested in just testing with one classified set. It’s useful to not repeat the training step for every test.</w:t>
      </w:r>
    </w:p>
    <w:p>
      <w:pPr>
        <w:pStyle w:val="Normal"/>
        <w:keepLines w:val="on"/>
      </w:pPr>
      <w:r>
        <w:t>But why we didn’t make those functions available anyway? To keep the API smaller and simpler, and provide only one reasonable way to use the library.</w:t>
      </w:r>
    </w:p>
    <w:p>
      <w:pPr>
        <w:pStyle w:val="Normal"/>
      </w:pPr>
      <w:r>
        <w:t>All in all, it’s hard to move from structure to structure—possibly harder than moving from unstructured to structured code (either OOP or FP). You can strike a balance between the two approaches, but mutating high-level state (the properties of instances of any objects, sets, maps, etc.) that you introduce is very different than simply relying on input and output.</w:t>
      </w:r>
      <w:r>
        <w:rPr>
          <w:rStyle w:val="Text51"/>
        </w:rPr>
        <w:bookmarkStart w:id="1704" w:name="idm139681428454976"/>
        <w:t/>
        <w:bookmarkEnd w:id="1704"/>
        <w:bookmarkStart w:id="1705" w:name="idm139681428452976"/>
        <w:t/>
        <w:bookmarkEnd w:id="1705"/>
        <w:bookmarkStart w:id="1706" w:name="idm139681428451024"/>
        <w:t/>
        <w:bookmarkEnd w:id="1706"/>
      </w:r>
    </w:p>
    <w:p>
      <w:bookmarkStart w:id="1707" w:name="Rewrites__Keep_in_mind_that_movi"/>
      <w:pPr>
        <w:keepNext/>
        <w:pStyle w:val="Heading 2"/>
      </w:pPr>
      <w:r>
        <w:t>Rewrites</w:t>
      </w:r>
      <w:bookmarkEnd w:id="1707"/>
    </w:p>
    <w:p>
      <w:pPr>
        <w:pStyle w:val="Normal"/>
      </w:pPr>
      <w:r>
        <w:t xml:space="preserve">Keep in mind that moving </w:t>
      </w:r>
      <w:r>
        <w:rPr>
          <w:rStyle w:val="Text51"/>
        </w:rPr>
        <w:bookmarkStart w:id="1708" w:name="ix_rewrite"/>
        <w:t/>
        <w:bookmarkEnd w:id="1708"/>
        <w:bookmarkStart w:id="1709" w:name="ix_OOPmoverewrite"/>
        <w:t/>
        <w:bookmarkEnd w:id="1709"/>
      </w:r>
      <w:r>
        <w:t xml:space="preserve">from OOP to FP is </w:t>
      </w:r>
      <w:r>
        <w:rPr>
          <w:rStyle w:val="Text51"/>
        </w:rPr>
        <w:bookmarkStart w:id="1710" w:name="ix_FPmoverewrite"/>
        <w:t/>
        <w:bookmarkEnd w:id="1710"/>
      </w:r>
      <w:r>
        <w:t>just one type of restructuring.</w:t>
      </w:r>
      <w:r>
        <w:rPr>
          <w:rStyle w:val="Text51"/>
        </w:rPr>
        <w:bookmarkStart w:id="1711" w:name="idm139681428442112"/>
        <w:t/>
        <w:bookmarkEnd w:id="1711"/>
      </w:r>
      <w:r>
        <w:t xml:space="preserve"> If you’re intending to move from one framework to another, a “rewrite” is probably what you’ll end up doing. Although it’s possible to do this slowly and carefully through a </w:t>
      </w:r>
      <w:r>
        <w:rPr>
          <w:rStyle w:val="Text7"/>
        </w:rPr>
        <w:t>strangler app</w:t>
      </w:r>
      <w:r>
        <w:t xml:space="preserve"> that slowly takes more and more responsibilities from the </w:t>
      </w:r>
      <w:r>
        <w:rPr>
          <w:rStyle w:val="Text7"/>
        </w:rPr>
        <w:t>legacy app</w:t>
      </w:r>
      <w:r>
        <w:t>, it’s hard to not allow that to lead to a fractured user experience for quite a while.</w:t>
      </w:r>
    </w:p>
    <w:p>
      <w:pPr>
        <w:pStyle w:val="Normal"/>
      </w:pPr>
      <w:r>
        <w:t>A full rewrite, where the old app is supported until the new one is “good enough” (unfortunately, this is usually pretty ambiguous), is an especially difficult problem, for a few reasons:</w:t>
      </w:r>
    </w:p>
    <w:p>
      <w:pPr>
        <w:pStyle w:val="Para 04"/>
      </w:pPr>
      <w:r>
        <w:rPr>
          <w:rStyle w:val="Text7"/>
        </w:rPr>
        <w:t>Feature parity</w:t>
      </w:r>
      <w:r>
        <w:t xml:space="preserve"> for two apps in </w:t>
      </w:r>
      <w:r>
        <w:rPr>
          <w:rStyle w:val="Text51"/>
        </w:rPr>
        <w:bookmarkStart w:id="1712" w:name="idm139681428437680"/>
        <w:t/>
        <w:bookmarkEnd w:id="1712"/>
      </w:r>
      <w:r>
        <w:t>different frameworks is hard to define.</w:t>
      </w:r>
    </w:p>
    <w:p>
      <w:pPr>
        <w:pStyle w:val="Para 04"/>
      </w:pPr>
      <w:r>
        <w:t>It’s easy for design changes and new features to become “essential” to the new app, increasing the scope from feature parity to something else.</w:t>
      </w:r>
    </w:p>
    <w:p>
      <w:pPr>
        <w:pStyle w:val="Para 04"/>
      </w:pPr>
      <w:r>
        <w:t>A solid (possibly “phased”) cutover plan/upgrade path for all customers should be defined.</w:t>
      </w:r>
    </w:p>
    <w:p>
      <w:pPr>
        <w:pStyle w:val="Para 04"/>
      </w:pPr>
      <w:r>
        <w:t>If the new version demands new skills to build, your current team, though experts on the old app, might not have great experience with the technologies required for the rewrite.</w:t>
      </w:r>
    </w:p>
    <w:p>
      <w:pPr>
        <w:pStyle w:val="Para 04"/>
      </w:pPr>
      <w:r>
        <w:t>“Business rules” that may be faithfully executed in the old app can be lost in translation, mistaken for bugs or details that don’t matter.</w:t>
      </w:r>
    </w:p>
    <w:p>
      <w:pPr>
        <w:pStyle w:val="Para 04"/>
      </w:pPr>
      <w:r>
        <w:t>Progress can be very difficult to demonstrate.</w:t>
      </w:r>
    </w:p>
    <w:p>
      <w:pPr>
        <w:pStyle w:val="Para 04"/>
      </w:pPr>
      <w:r>
        <w:t>It’s very difficult to estimate how long a rewrite will take.</w:t>
      </w:r>
    </w:p>
    <w:p>
      <w:pPr>
        <w:pStyle w:val="Normal"/>
      </w:pPr>
      <w:r>
        <w:t>Overall, restructuring between paradigms and rewriting between frameworks are both very hard. They’re not simple, mechanical processes like refactoring can be. On a multidisciplinary team with various working styles and priorities, rewrites will mean very different things to different people.</w:t>
      </w:r>
    </w:p>
    <w:p>
      <w:pPr>
        <w:pStyle w:val="Normal"/>
      </w:pPr>
      <w:r>
        <w:t>The principles of moving in small, confident steps, backed up by tests and version control, are helpful. Aside from that, the best thing to do is communicate clearly how long things will take, including admitting when your estimates carry assumptions that may prove to be incorrect. When in doubt, double your estimate, and then triple it.</w:t>
      </w:r>
    </w:p>
    <w:p>
      <w:bookmarkStart w:id="1713" w:name="A_Rewrite_of_Your_Own__If_you_re"/>
      <w:pPr>
        <w:keepNext/>
        <w:pStyle w:val="Heading 4"/>
        <w:keepLines w:val="on"/>
      </w:pPr>
      <w:r>
        <w:t>A Rewrite of Your Own</w:t>
      </w:r>
      <w:bookmarkEnd w:id="1713"/>
    </w:p>
    <w:p>
      <w:pPr>
        <w:pStyle w:val="Normal"/>
        <w:keepLines w:val="on"/>
      </w:pPr>
      <w:r>
        <w:t xml:space="preserve">If you’re interested in a mini-rewrite project, try moving the NBC code from OOP to FP style. Or try moving it to FP from the procedural version of the code (before the </w:t>
      </w:r>
      <w:r>
        <w:rPr>
          <w:rStyle w:val="Text2"/>
        </w:rPr>
        <w:t>classifier</w:t>
      </w:r>
      <w:r>
        <w:t xml:space="preserve"> object sucked in all of the functions). See if your version is similar to that of the previous section. Is it easier to start from scratch or move incrementally? Take a guess at how long it will take, and see how accurate your guess was.</w:t>
      </w:r>
      <w:r>
        <w:rPr>
          <w:rStyle w:val="Text51"/>
        </w:rPr>
        <w:bookmarkStart w:id="1714" w:name="idm139681428429184"/>
        <w:t/>
        <w:bookmarkEnd w:id="1714"/>
        <w:bookmarkStart w:id="1715" w:name="idm139681428427808"/>
        <w:t/>
        <w:bookmarkEnd w:id="1715"/>
        <w:bookmarkStart w:id="1716" w:name="idm139681428425824"/>
        <w:t/>
        <w:bookmarkEnd w:id="1716"/>
      </w:r>
    </w:p>
    <w:p>
      <w:bookmarkStart w:id="1717" w:name="Wrapping_Up__In_this_chapter__we_3"/>
      <w:pPr>
        <w:keepNext/>
        <w:pStyle w:val="Heading 1"/>
      </w:pPr>
      <w:r>
        <w:t>Wrapping Up</w:t>
      </w:r>
      <w:bookmarkEnd w:id="1717"/>
    </w:p>
    <w:p>
      <w:pPr>
        <w:pStyle w:val="Normal"/>
      </w:pPr>
      <w:r>
        <w:t>In this</w:t>
      </w:r>
      <w:r>
        <w:rPr>
          <w:rStyle w:val="Text51"/>
        </w:rPr>
        <w:bookmarkStart w:id="1718" w:name="idm139681428421936"/>
        <w:t/>
        <w:bookmarkEnd w:id="1718"/>
      </w:r>
      <w:r>
        <w:t xml:space="preserve"> chapter, </w:t>
      </w:r>
      <w:r>
        <w:rPr>
          <w:rStyle w:val="Text51"/>
        </w:rPr>
        <w:bookmarkStart w:id="1719" w:name="idm139681428420160"/>
        <w:t/>
        <w:bookmarkEnd w:id="1719"/>
      </w:r>
      <w:r>
        <w:t xml:space="preserve">we discussed some of the benefits of functional programming, and how a good portion of them are realized through practices we’ve been discussing all along: not reusing variables, avoiding shared state, extracting functions, and preferring </w:t>
      </w:r>
      <w:r>
        <w:rPr>
          <w:rStyle w:val="Text2"/>
        </w:rPr>
        <w:t>Array</w:t>
      </w:r>
      <w:r>
        <w:t xml:space="preserve">’s higher-order functions to </w:t>
      </w:r>
      <w:r>
        <w:rPr>
          <w:rStyle w:val="Text2"/>
        </w:rPr>
        <w:t>for</w:t>
      </w:r>
      <w:r>
        <w:t xml:space="preserve"> loops.</w:t>
      </w:r>
    </w:p>
    <w:p>
      <w:pPr>
        <w:pStyle w:val="Normal"/>
      </w:pPr>
      <w:r>
        <w:t xml:space="preserve">We also explored some interfaces and libraries (Ramda and Sanctuary) for functional programming along with good old arrays, as well as </w:t>
      </w:r>
      <w:r>
        <w:rPr>
          <w:rStyle w:val="Text2"/>
        </w:rPr>
        <w:t>Maybe</w:t>
      </w:r>
      <w:r>
        <w:t xml:space="preserve">, which might be new to you but will hopefully find a place in your toolkit to help squash </w:t>
      </w:r>
      <w:r>
        <w:rPr>
          <w:rStyle w:val="Text2"/>
        </w:rPr>
        <w:t>null</w:t>
      </w:r>
      <w:r>
        <w:t>, the billion-dollar mistake.</w:t>
      </w:r>
    </w:p>
    <w:p>
      <w:pPr>
        <w:pStyle w:val="Normal"/>
      </w:pPr>
      <w:r>
        <w:t xml:space="preserve">Maybe functional programming will be your new favorite paradigm. If so, I’d encourage you to try something stricter like Haskell, but if that gets intimidating or you miss working in the browser, remember that you can explore the concepts and exploit the interfaces of FP in JavaScript with just a few </w:t>
      </w:r>
      <w:r>
        <w:rPr>
          <w:rStyle w:val="Text2"/>
        </w:rPr>
        <w:t>require</w:t>
      </w:r>
      <w:r>
        <w:t xml:space="preserve"> statements. FP doesn’t have to be all or nothing.</w:t>
      </w:r>
    </w:p>
    <w:p>
      <w:pPr>
        <w:pStyle w:val="Normal"/>
      </w:pPr>
      <w:r>
        <w:t>It’s a huge topic, and in this chapter, we just skimmed the surface. As to what a path toward learning FP could look like, I recommend the following sequence:</w:t>
      </w:r>
    </w:p>
    <w:p>
      <w:pPr>
        <w:pStyle w:val="Para 04"/>
      </w:pPr>
      <w:r>
        <w:t xml:space="preserve">Get familiar with the native JS </w:t>
      </w:r>
      <w:r>
        <w:rPr>
          <w:rStyle w:val="Text2"/>
        </w:rPr>
        <w:t>Array</w:t>
      </w:r>
      <w:r>
        <w:t xml:space="preserve">’s higher-order functions (they take a function as input), such as </w:t>
      </w:r>
      <w:r>
        <w:rPr>
          <w:rStyle w:val="Text2"/>
        </w:rPr>
        <w:t>forEach</w:t>
      </w:r>
      <w:r>
        <w:t xml:space="preserve">, </w:t>
      </w:r>
      <w:r>
        <w:rPr>
          <w:rStyle w:val="Text2"/>
        </w:rPr>
        <w:t>map</w:t>
      </w:r>
      <w:r>
        <w:t xml:space="preserve">, </w:t>
      </w:r>
      <w:r>
        <w:rPr>
          <w:rStyle w:val="Text2"/>
        </w:rPr>
        <w:t>filter</w:t>
      </w:r>
      <w:r>
        <w:t xml:space="preserve">, and </w:t>
      </w:r>
      <w:r>
        <w:rPr>
          <w:rStyle w:val="Text2"/>
        </w:rPr>
        <w:t>reduce</w:t>
      </w:r>
      <w:r>
        <w:t>.</w:t>
      </w:r>
    </w:p>
    <w:p>
      <w:pPr>
        <w:pStyle w:val="Para 04"/>
      </w:pPr>
      <w:r>
        <w:t>Try out a library like underscore or lodash, which have many more manipulations than what is provided for in native JavaScript.</w:t>
      </w:r>
    </w:p>
    <w:p>
      <w:pPr>
        <w:pStyle w:val="Para 04"/>
      </w:pPr>
      <w:r>
        <w:t>Get used to composing functions and manipulating arguments with Ramda and/or Sanctuary.</w:t>
      </w:r>
    </w:p>
    <w:p>
      <w:pPr>
        <w:pStyle w:val="Para 04"/>
      </w:pPr>
      <w:r>
        <w:t>Use Sanctuary, ramda-fantasy, Folktale, or any of a number of other implementations of the Fantasy Land spec that describe burrito-like things from the earlier diagrams.</w:t>
      </w:r>
    </w:p>
    <w:p>
      <w:pPr>
        <w:pStyle w:val="Normal"/>
      </w:pPr>
      <w:r>
        <w:t>Along the way, try these out as well:</w:t>
      </w:r>
    </w:p>
    <w:p>
      <w:pPr>
        <w:pStyle w:val="Para 04"/>
      </w:pPr>
      <w:r>
        <w:t xml:space="preserve">Use Immutable.js or mori to enforce immutability beyond what </w:t>
      </w:r>
      <w:r>
        <w:rPr>
          <w:rStyle w:val="Text2"/>
        </w:rPr>
        <w:t>const</w:t>
      </w:r>
      <w:r>
        <w:t xml:space="preserve"> and </w:t>
      </w:r>
      <w:r>
        <w:rPr>
          <w:rStyle w:val="Text2"/>
        </w:rPr>
        <w:t>.freeze</w:t>
      </w:r>
      <w:r>
        <w:t xml:space="preserve"> can easily offer.</w:t>
      </w:r>
    </w:p>
    <w:p>
      <w:pPr>
        <w:pStyle w:val="Para 04"/>
      </w:pPr>
      <w:r>
        <w:t>Try out functional languages that compile to JS.</w:t>
      </w:r>
    </w:p>
    <w:p>
      <w:pPr>
        <w:pStyle w:val="Para 04"/>
      </w:pPr>
      <w:r>
        <w:t xml:space="preserve">Try out functional languages that don’t compile to JS. </w:t>
      </w:r>
      <w:r>
        <w:rPr>
          <w:rStyle w:val="Text51"/>
        </w:rPr>
        <w:bookmarkStart w:id="1720" w:name="idm139681428406144"/>
        <w:t/>
        <w:bookmarkEnd w:id="1720"/>
      </w:r>
      <w:r>
        <w:t xml:space="preserve"> </w:t>
      </w:r>
    </w:p>
    <w:p>
      <w:bookmarkStart w:id="1721" w:name="1_Just_kidding__websites_are_mos"/>
      <w:pPr>
        <w:pStyle w:val="Para 33"/>
      </w:pPr>
      <w:hyperlink w:anchor="1_2">
        <w:r>
          <w:rPr>
            <w:rStyle w:val="Text43"/>
          </w:rPr>
          <w:t>1</w:t>
        </w:r>
      </w:hyperlink>
      <w:r>
        <w:t xml:space="preserve"> Just kidding—websites are mostly prioritized to serve ads, load a large “hero” graphic (or video! how neat!) after a few seconds, and break your ability to fluidly scroll through the content of a page.</w:t>
      </w:r>
      <w:bookmarkEnd w:id="1721"/>
    </w:p>
    <w:p>
      <w:bookmarkStart w:id="1722" w:name="Top_of_ch12_html"/>
      <w:bookmarkStart w:id="1723" w:name="Chapter_12__Conclusion__The_topi_2"/>
      <w:bookmarkStart w:id="1724" w:name="Chapter_12__Conclusion__The_topi_1"/>
      <w:bookmarkStart w:id="1725" w:name="Chapter_12__Conclusion__The_topi"/>
      <w:pPr>
        <w:keepNext/>
        <w:pStyle w:val="Heading 1"/>
        <w:pageBreakBefore w:val="on"/>
      </w:pPr>
      <w:r>
        <w:t xml:space="preserve">Chapter 12. </w:t>
        <w:t>Conclusion</w:t>
      </w:r>
      <w:bookmarkEnd w:id="1722"/>
      <w:bookmarkEnd w:id="1723"/>
      <w:bookmarkEnd w:id="1724"/>
      <w:bookmarkEnd w:id="1725"/>
    </w:p>
    <w:p>
      <w:pPr>
        <w:pStyle w:val="Normal"/>
      </w:pPr>
      <w:r>
        <w:t xml:space="preserve">The topics we’ve covered have ranged from techniques as small as renaming variables to those as large as applying paradigms like FP and OOP. Taking account of paradigms, architectures, libraries, frameworks, and even individual style, your JavaScript might be wildly </w:t>
      </w:r>
      <w:r>
        <w:rPr>
          <w:rStyle w:val="Text51"/>
        </w:rPr>
        <w:bookmarkStart w:id="1726" w:name="idm139681428402512"/>
        <w:t/>
        <w:bookmarkEnd w:id="1726"/>
      </w:r>
      <w:r>
        <w:t xml:space="preserve">different from someone else’s. You might even find yourself in two very different modes from one project to another. If you’re just writing a simple three-line shell script in JavaScript, you might not want tests or need to write any functions. </w:t>
      </w:r>
      <w:r>
        <w:rPr>
          <w:rStyle w:val="Text51"/>
        </w:rPr>
        <w:bookmarkStart w:id="1727" w:name="idm139681428400768"/>
        <w:t/>
        <w:bookmarkEnd w:id="1727"/>
      </w:r>
      <w:r>
        <w:t xml:space="preserve">You might completely leave off scoping declarations, even a simple </w:t>
      </w:r>
      <w:r>
        <w:rPr>
          <w:rStyle w:val="Text2"/>
        </w:rPr>
        <w:t>var</w:t>
      </w:r>
      <w:r>
        <w:t>. You might be working with a team that thinks well in OOP. In that case, ES2015 classes and applying appropriate design patterns might be the way to go. For more functional (or just function-curious) teams, FP is a great approach. It doesn’t have to be all or nothing, and it doesn’t have to be scary. Turn your linter off every once in a while.</w:t>
      </w:r>
      <w:r>
        <w:rPr>
          <w:rStyle w:val="Text51"/>
        </w:rPr>
        <w:bookmarkStart w:id="1728" w:name="idm139681428398400"/>
        <w:t/>
        <w:bookmarkEnd w:id="1728"/>
        <w:bookmarkStart w:id="1729" w:name="idm139681428397328"/>
        <w:t/>
        <w:bookmarkEnd w:id="1729"/>
      </w:r>
      <w:r>
        <w:t xml:space="preserve"> </w:t>
      </w:r>
    </w:p>
    <w:p>
      <w:pPr>
        <w:pStyle w:val="Normal"/>
      </w:pPr>
      <w:r>
        <w:t xml:space="preserve">Whether you’re making decisions about small stylistic changes or large architectural changes, ideally this book has provided you with a good basis for making choices. The alternatives of simply using a framework, rewriting into another framework, or putting up with JavaScript Jenga </w:t>
      </w:r>
      <w:r>
        <w:rPr>
          <w:rStyle w:val="Text51"/>
        </w:rPr>
        <w:bookmarkStart w:id="1730" w:name="idm139681428395328"/>
        <w:t/>
        <w:bookmarkEnd w:id="1730"/>
      </w:r>
      <w:r>
        <w:t>are comparatively expensive and demoralizing.</w:t>
      </w:r>
    </w:p>
    <w:p>
      <w:pPr>
        <w:pStyle w:val="Normal"/>
      </w:pPr>
      <w:r>
        <w:t>“JavaScript” is basically a mythological animal. “Your JavaScript” starts with whatever styles, tools, platforms, paradigms, ideologies, and purposes you decide to pursue. Having a well-developed “your JavaScript” opens up a tremendous amount of possibilities.</w:t>
      </w:r>
    </w:p>
    <w:p>
      <w:pPr>
        <w:pStyle w:val="Normal"/>
      </w:pPr>
      <w:r>
        <w:t>Hopefully, this book has helped you craft your JavaScript, leading to the creation of more maintainable, confidence-inspiring codebases.</w:t>
      </w:r>
    </w:p>
    <w:p>
      <w:bookmarkStart w:id="1731" w:name="Appendix_A__Further_Reading_and"/>
      <w:bookmarkStart w:id="1732" w:name="Top_of_app01_html"/>
      <w:bookmarkStart w:id="1733" w:name="Appendix_A__Further_Reading_and_2"/>
      <w:bookmarkStart w:id="1734" w:name="Appendix_A__Further_Reading_and_1"/>
      <w:pPr>
        <w:keepNext/>
        <w:pStyle w:val="Heading 1"/>
        <w:pageBreakBefore w:val="on"/>
      </w:pPr>
      <w:r>
        <w:t xml:space="preserve">Appendix A. </w:t>
        <w:t>Further Reading and Resources</w:t>
      </w:r>
      <w:bookmarkEnd w:id="1731"/>
      <w:bookmarkEnd w:id="1732"/>
      <w:bookmarkEnd w:id="1733"/>
      <w:bookmarkEnd w:id="1734"/>
    </w:p>
    <w:p>
      <w:pPr>
        <w:pStyle w:val="Normal"/>
      </w:pPr>
      <w:r>
        <w:t>This is a collection of books, tools, videos, and other resources for additional background on the topics</w:t>
      </w:r>
      <w:r>
        <w:rPr>
          <w:rStyle w:val="Text51"/>
        </w:rPr>
        <w:bookmarkStart w:id="1735" w:name="ix_refactres"/>
        <w:t/>
        <w:bookmarkEnd w:id="1735"/>
      </w:r>
      <w:r>
        <w:t xml:space="preserve"> covered</w:t>
      </w:r>
      <w:r>
        <w:rPr>
          <w:rStyle w:val="Text51"/>
        </w:rPr>
        <w:bookmarkStart w:id="1736" w:name="ix_JSres"/>
        <w:t/>
        <w:bookmarkEnd w:id="1736"/>
      </w:r>
      <w:r>
        <w:t xml:space="preserve"> in </w:t>
      </w:r>
      <w:r>
        <w:rPr>
          <w:rStyle w:val="Text7"/>
        </w:rPr>
        <w:t>Refactoring JavaScript</w:t>
      </w:r>
      <w:r>
        <w:t>.</w:t>
      </w:r>
    </w:p>
    <w:p>
      <w:pPr>
        <w:pStyle w:val="Normal"/>
      </w:pPr>
      <w:r>
        <w:t xml:space="preserve">If any of the links go dead, try them on the </w:t>
      </w:r>
      <w:hyperlink r:id="rId74">
        <w:r>
          <w:rPr>
            <w:rStyle w:val="Text5"/>
          </w:rPr>
          <w:t>Wayback Machine</w:t>
        </w:r>
      </w:hyperlink>
      <w:r>
        <w:t>.</w:t>
      </w:r>
    </w:p>
    <w:p>
      <w:pPr>
        <w:pStyle w:val="Normal"/>
      </w:pPr>
      <w:r>
        <w:t>For sources without links, try searching the words given (with and without surrounding quotes), and you should be able to find them.</w:t>
      </w:r>
    </w:p>
    <w:p>
      <w:pPr>
        <w:pStyle w:val="Normal"/>
      </w:pPr>
      <w:r>
        <w:t>Most resources are free, but some are available only for purchase (or with clever searching). In the cases of nonfree resources, I have not provided a link and have included the author name for easier searching.</w:t>
      </w:r>
    </w:p>
    <w:p>
      <w:bookmarkStart w:id="1737" w:name="Origins_of_Refactoring_____Refac"/>
      <w:pPr>
        <w:keepNext/>
        <w:pStyle w:val="Heading 1"/>
      </w:pPr>
      <w:r>
        <w:t>Origins of Refactoring</w:t>
      </w:r>
      <w:bookmarkEnd w:id="1737"/>
    </w:p>
    <w:p>
      <w:pPr>
        <w:pStyle w:val="Para 04"/>
      </w:pPr>
      <w:r>
        <w:t>“Refactoring Object-Oriented Frameworks” by William F. Opdyke</w:t>
      </w:r>
    </w:p>
    <w:p>
      <w:pPr>
        <w:pStyle w:val="Para 04"/>
      </w:pPr>
      <w:r>
        <w:rPr>
          <w:rStyle w:val="Text7"/>
        </w:rPr>
        <w:t>Refactoring: Improving the Design of Existing Code</w:t>
      </w:r>
      <w:r>
        <w:t xml:space="preserve"> by Martin Fowler, Kent Beck, John Brant, and William Opdyke (Addison-Wesley)</w:t>
      </w:r>
    </w:p>
    <w:p>
      <w:pPr>
        <w:pStyle w:val="Para 04"/>
      </w:pPr>
      <w:r>
        <w:rPr>
          <w:rStyle w:val="Text7"/>
        </w:rPr>
        <w:t>Design Patterns: Elements of Reusable Object-Oriented Software</w:t>
      </w:r>
      <w:r>
        <w:t xml:space="preserve"> (GoF book) by Erich Gamma, Richard Helm, Ralph Johnson, and John Vlissides (Addison-Wesley)</w:t>
      </w:r>
    </w:p>
    <w:p>
      <w:bookmarkStart w:id="1738" w:name="Baseline_JavaScript_s_____Speaki"/>
      <w:pPr>
        <w:keepNext/>
        <w:pStyle w:val="Heading 1"/>
      </w:pPr>
      <w:r>
        <w:t>Baseline JavaScript(s)</w:t>
      </w:r>
      <w:bookmarkEnd w:id="1738"/>
    </w:p>
    <w:p>
      <w:pPr>
        <w:pStyle w:val="Para 29"/>
      </w:pPr>
      <w:hyperlink r:id="rId75">
        <w:r>
          <w:t>Speaking JavaScript: An In-Depth Guide for Programmers</w:t>
        </w:r>
      </w:hyperlink>
      <w:r>
        <w:rPr>
          <w:rStyle w:val="Text22"/>
        </w:rPr>
        <w:t xml:space="preserve"> by Axel Rauschmayer (O’Reilly)</w:t>
      </w:r>
    </w:p>
    <w:p>
      <w:pPr>
        <w:pStyle w:val="Para 29"/>
      </w:pPr>
      <w:hyperlink r:id="rId76">
        <w:r>
          <w:t>Exploring ES6: Upgrade to the Next Version of JavaScript</w:t>
        </w:r>
      </w:hyperlink>
      <w:r>
        <w:rPr>
          <w:rStyle w:val="Text22"/>
        </w:rPr>
        <w:t xml:space="preserve"> by Axel Rauschmayer (Leanpub)</w:t>
      </w:r>
    </w:p>
    <w:p>
      <w:pPr>
        <w:pStyle w:val="Para 12"/>
      </w:pPr>
      <w:hyperlink r:id="rId77">
        <w:r>
          <w:t>List of compiles-to-JS languages</w:t>
        </w:r>
      </w:hyperlink>
    </w:p>
    <w:p>
      <w:pPr>
        <w:pStyle w:val="Para 04"/>
      </w:pPr>
      <w:r>
        <w:rPr>
          <w:rStyle w:val="Text7"/>
        </w:rPr>
        <w:t>JavaScript: The Good Parts</w:t>
      </w:r>
      <w:r>
        <w:t xml:space="preserve"> by Douglas Crockford (O’Reilly)</w:t>
      </w:r>
    </w:p>
    <w:p>
      <w:bookmarkStart w:id="1739" w:name="Keeping_Up_with_JavaScript____no"/>
      <w:pPr>
        <w:keepNext/>
        <w:pStyle w:val="Heading 1"/>
      </w:pPr>
      <w:r>
        <w:t>Keeping Up with JavaScript</w:t>
      </w:r>
      <w:bookmarkEnd w:id="1739"/>
    </w:p>
    <w:p>
      <w:pPr>
        <w:pStyle w:val="Para 12"/>
      </w:pPr>
      <w:hyperlink r:id="rId78">
        <w:r>
          <w:t>node.green</w:t>
        </w:r>
      </w:hyperlink>
    </w:p>
    <w:p>
      <w:pPr>
        <w:pStyle w:val="Para 12"/>
      </w:pPr>
      <w:hyperlink r:id="rId52">
        <w:r>
          <w:t>caniuse</w:t>
        </w:r>
      </w:hyperlink>
    </w:p>
    <w:p>
      <w:pPr>
        <w:pStyle w:val="Para 12"/>
      </w:pPr>
      <w:hyperlink r:id="rId79">
        <w:r>
          <w:t>ESNext Compatibility Table</w:t>
        </w:r>
      </w:hyperlink>
    </w:p>
    <w:p>
      <w:pPr>
        <w:pStyle w:val="Para 12"/>
      </w:pPr>
      <w:hyperlink r:id="rId51">
        <w:r>
          <w:t>TC39 Committee (proposal stages on GitHub)</w:t>
        </w:r>
      </w:hyperlink>
    </w:p>
    <w:p>
      <w:bookmarkStart w:id="1740" w:name="JavaScript_Reference____Mozilla"/>
      <w:pPr>
        <w:keepNext/>
        <w:pStyle w:val="Heading 1"/>
      </w:pPr>
      <w:r>
        <w:t>JavaScript Reference</w:t>
      </w:r>
      <w:bookmarkEnd w:id="1740"/>
    </w:p>
    <w:p>
      <w:pPr>
        <w:pStyle w:val="Para 12"/>
      </w:pPr>
      <w:hyperlink r:id="rId80">
        <w:r>
          <w:t>Mozilla Developer Network</w:t>
        </w:r>
      </w:hyperlink>
    </w:p>
    <w:p>
      <w:pPr>
        <w:pStyle w:val="Para 12"/>
      </w:pPr>
      <w:hyperlink r:id="rId81">
        <w:r>
          <w:t>Global Objects</w:t>
        </w:r>
      </w:hyperlink>
    </w:p>
    <w:p>
      <w:pPr>
        <w:pStyle w:val="Para 12"/>
      </w:pPr>
      <w:hyperlink r:id="rId82">
        <w:r>
          <w:t>Object</w:t>
        </w:r>
      </w:hyperlink>
    </w:p>
    <w:p>
      <w:pPr>
        <w:pStyle w:val="Para 12"/>
      </w:pPr>
      <w:hyperlink r:id="rId66">
        <w:r>
          <w:t>Array</w:t>
        </w:r>
      </w:hyperlink>
    </w:p>
    <w:p>
      <w:pPr>
        <w:pStyle w:val="Para 12"/>
      </w:pPr>
      <w:hyperlink r:id="rId83">
        <w:r>
          <w:t>Promise</w:t>
        </w:r>
      </w:hyperlink>
    </w:p>
    <w:p>
      <w:pPr>
        <w:pStyle w:val="Para 12"/>
      </w:pPr>
      <w:hyperlink r:id="rId84">
        <w:r>
          <w:t>node docs</w:t>
        </w:r>
      </w:hyperlink>
    </w:p>
    <w:p>
      <w:bookmarkStart w:id="1741" w:name="Object_Oriented_Programs_Pattern"/>
      <w:pPr>
        <w:keepNext/>
        <w:pStyle w:val="Heading 1"/>
      </w:pPr>
      <w:r>
        <w:t>Object-Oriented Programs/Patterns (Including Anticlass Stances)</w:t>
      </w:r>
      <w:bookmarkEnd w:id="1741"/>
    </w:p>
    <w:p>
      <w:pPr>
        <w:pStyle w:val="Para 12"/>
      </w:pPr>
      <w:hyperlink r:id="rId85">
        <w:r>
          <w:t>Wikipedia: Software design pattern</w:t>
        </w:r>
      </w:hyperlink>
    </w:p>
    <w:p>
      <w:pPr>
        <w:pStyle w:val="Para 12"/>
      </w:pPr>
      <w:hyperlink r:id="rId86">
        <w:r>
          <w:t>Refactoring catalog</w:t>
        </w:r>
      </w:hyperlink>
    </w:p>
    <w:p>
      <w:pPr>
        <w:pStyle w:val="Para 29"/>
      </w:pPr>
      <w:hyperlink r:id="rId87">
        <w:r>
          <w:t>Learning JavaScript Design Patterns</w:t>
        </w:r>
      </w:hyperlink>
      <w:r>
        <w:rPr>
          <w:rStyle w:val="Text22"/>
        </w:rPr>
        <w:t xml:space="preserve"> by Addy Osmani (O’Reilly)</w:t>
      </w:r>
    </w:p>
    <w:p>
      <w:pPr>
        <w:pStyle w:val="Para 04"/>
      </w:pPr>
      <w:hyperlink r:id="rId88">
        <w:r>
          <w:rPr>
            <w:rStyle w:val="Text20"/>
          </w:rPr>
          <w:t>Game Programming Patterns</w:t>
        </w:r>
      </w:hyperlink>
      <w:r>
        <w:t xml:space="preserve"> by Robert Nystrom (Gennever Benning)</w:t>
      </w:r>
    </w:p>
    <w:p>
      <w:pPr>
        <w:pStyle w:val="Para 12"/>
      </w:pPr>
      <w:hyperlink r:id="rId89">
        <w:r>
          <w:t>Classes reference</w:t>
        </w:r>
      </w:hyperlink>
    </w:p>
    <w:p>
      <w:pPr>
        <w:pStyle w:val="Para 12"/>
      </w:pPr>
      <w:hyperlink r:id="rId90">
        <w:r>
          <w:t>Wikipedia: Tony Hoare</w:t>
        </w:r>
      </w:hyperlink>
    </w:p>
    <w:p>
      <w:pPr>
        <w:pStyle w:val="Para 12"/>
      </w:pPr>
      <w:hyperlink r:id="rId91">
        <w:r>
          <w:t>Wikipedia: Null Object pattern</w:t>
        </w:r>
      </w:hyperlink>
    </w:p>
    <w:p>
      <w:pPr>
        <w:pStyle w:val="Para 12"/>
      </w:pPr>
      <w:hyperlink r:id="rId92">
        <w:r>
          <w:t>JavaScript Factory Functions vs Constructor Functions vs Classes</w:t>
        </w:r>
      </w:hyperlink>
    </w:p>
    <w:p>
      <w:pPr>
        <w:pStyle w:val="Para 29"/>
      </w:pPr>
      <w:hyperlink r:id="rId93">
        <w:r>
          <w:t>You Don’t Know JS: This &amp; Object Prototypes</w:t>
        </w:r>
      </w:hyperlink>
      <w:r>
        <w:rPr>
          <w:rStyle w:val="Text22"/>
        </w:rPr>
        <w:t xml:space="preserve"> by Kyle Simpson</w:t>
      </w:r>
    </w:p>
    <w:p>
      <w:pPr>
        <w:pStyle w:val="Para 12"/>
      </w:pPr>
      <w:hyperlink r:id="rId94">
        <w:r>
          <w:t>Not Awesome: ES6 Classes</w:t>
        </w:r>
      </w:hyperlink>
    </w:p>
    <w:p>
      <w:pPr>
        <w:pStyle w:val="Para 04"/>
      </w:pPr>
      <w:r>
        <w:rPr>
          <w:rStyle w:val="Text7"/>
        </w:rPr>
        <w:t>JavaScript Patterns</w:t>
      </w:r>
      <w:r>
        <w:t xml:space="preserve"> by Stoyan Stefanov (O’Reilly)</w:t>
      </w:r>
    </w:p>
    <w:p>
      <w:bookmarkStart w:id="1742" w:name="Async____Continuation_passing_st"/>
      <w:pPr>
        <w:keepNext/>
        <w:pStyle w:val="Heading 1"/>
      </w:pPr>
      <w:r>
        <w:t>Async</w:t>
      </w:r>
      <w:bookmarkEnd w:id="1742"/>
    </w:p>
    <w:p>
      <w:pPr>
        <w:pStyle w:val="Para 12"/>
      </w:pPr>
      <w:hyperlink r:id="rId95">
        <w:r>
          <w:t>Continuation passing style</w:t>
        </w:r>
      </w:hyperlink>
    </w:p>
    <w:p>
      <w:pPr>
        <w:pStyle w:val="Para 12"/>
      </w:pPr>
      <w:hyperlink r:id="rId96">
        <w:r>
          <w:t>JavaScript Promises: An Introduction</w:t>
        </w:r>
      </w:hyperlink>
    </w:p>
    <w:p>
      <w:pPr>
        <w:pStyle w:val="Para 12"/>
      </w:pPr>
      <w:hyperlink r:id="rId97">
        <w:r>
          <w:t>Promises Pt. 1</w:t>
        </w:r>
      </w:hyperlink>
    </w:p>
    <w:p>
      <w:pPr>
        <w:pStyle w:val="Para 12"/>
      </w:pPr>
      <w:hyperlink r:id="rId98">
        <w:r>
          <w:t>Promises Pt. 2</w:t>
        </w:r>
      </w:hyperlink>
    </w:p>
    <w:p>
      <w:pPr>
        <w:pStyle w:val="Para 04"/>
      </w:pPr>
      <w:r>
        <w:rPr>
          <w:rStyle w:val="Text7"/>
        </w:rPr>
        <w:t>JavaScript with Promises</w:t>
      </w:r>
      <w:r>
        <w:t xml:space="preserve"> by Daniel Parker (O’Reilly)</w:t>
      </w:r>
    </w:p>
    <w:p>
      <w:bookmarkStart w:id="1743" w:name="Functional____Hey_Underscore__Yo"/>
      <w:pPr>
        <w:keepNext/>
        <w:pStyle w:val="Heading 1"/>
      </w:pPr>
      <w:r>
        <w:t>Functional</w:t>
      </w:r>
      <w:bookmarkEnd w:id="1743"/>
    </w:p>
    <w:p>
      <w:pPr>
        <w:pStyle w:val="Para 12"/>
      </w:pPr>
      <w:hyperlink r:id="rId99">
        <w:r>
          <w:t>Hey Underscore, You’re Doing It Wrong</w:t>
        </w:r>
      </w:hyperlink>
    </w:p>
    <w:p>
      <w:pPr>
        <w:pStyle w:val="Para 12"/>
      </w:pPr>
      <w:hyperlink r:id="rId100">
        <w:r>
          <w:t>JavaScript Allongé</w:t>
        </w:r>
      </w:hyperlink>
    </w:p>
    <w:p>
      <w:pPr>
        <w:pStyle w:val="Para 12"/>
      </w:pPr>
      <w:hyperlink r:id="rId101">
        <w:r>
          <w:t>Fantasy Land Specification</w:t>
        </w:r>
      </w:hyperlink>
    </w:p>
    <w:p>
      <w:pPr>
        <w:pStyle w:val="Para 12"/>
      </w:pPr>
      <w:hyperlink r:id="rId102">
        <w:r>
          <w:t>Professor Frisby’s Mostly Adequate Guide to Functional Programming</w:t>
        </w:r>
      </w:hyperlink>
    </w:p>
    <w:p>
      <w:pPr>
        <w:pStyle w:val="Para 12"/>
      </w:pPr>
      <w:hyperlink r:id="rId103">
        <w:r>
          <w:t>Hindley–Milner Type System</w:t>
        </w:r>
      </w:hyperlink>
    </w:p>
    <w:p>
      <w:pPr>
        <w:pStyle w:val="Para 12"/>
      </w:pPr>
      <w:hyperlink r:id="rId104">
        <w:r>
          <w:t>Learn You a Haskell for Great Good!</w:t>
        </w:r>
      </w:hyperlink>
    </w:p>
    <w:p>
      <w:pPr>
        <w:pStyle w:val="Para 12"/>
      </w:pPr>
      <w:hyperlink r:id="rId105">
        <w:r>
          <w:t>Constraints Liberate, Liberties Constrain</w:t>
        </w:r>
      </w:hyperlink>
    </w:p>
    <w:p>
      <w:pPr>
        <w:pStyle w:val="Para 12"/>
      </w:pPr>
      <w:hyperlink r:id="rId106">
        <w:r>
          <w:t>Functors, Applicatives, and Monads in Pictures</w:t>
        </w:r>
      </w:hyperlink>
    </w:p>
    <w:p>
      <w:pPr>
        <w:pStyle w:val="Para 12"/>
      </w:pPr>
      <w:hyperlink r:id="rId107">
        <w:r>
          <w:t>Refactoring Ruby with Monads</w:t>
        </w:r>
      </w:hyperlink>
    </w:p>
    <w:p>
      <w:pPr>
        <w:pStyle w:val="Para 12"/>
      </w:pPr>
      <w:hyperlink r:id="rId68">
        <w:r>
          <w:t>Burritos</w:t>
        </w:r>
      </w:hyperlink>
    </w:p>
    <w:p>
      <w:pPr>
        <w:pStyle w:val="Para 29"/>
      </w:pPr>
      <w:hyperlink r:id="rId108">
        <w:r>
          <w:t>Functional-Light JavaScript</w:t>
        </w:r>
      </w:hyperlink>
      <w:r>
        <w:rPr>
          <w:rStyle w:val="Text22"/>
        </w:rPr>
        <w:t xml:space="preserve"> by Kyle Simpson</w:t>
      </w:r>
    </w:p>
    <w:p>
      <w:pPr>
        <w:pStyle w:val="Para 04"/>
      </w:pPr>
      <w:r>
        <w:rPr>
          <w:rStyle w:val="Text7"/>
        </w:rPr>
        <w:t>Functional JavaScript</w:t>
      </w:r>
      <w:r>
        <w:t xml:space="preserve"> by Michael Fogus (O’Reilly)</w:t>
      </w:r>
    </w:p>
    <w:p>
      <w:bookmarkStart w:id="1744" w:name="Tools____node__JavaScript_outsid"/>
      <w:pPr>
        <w:keepNext/>
        <w:pStyle w:val="Heading 1"/>
      </w:pPr>
      <w:r>
        <w:t>Tools</w:t>
      </w:r>
      <w:bookmarkEnd w:id="1744"/>
    </w:p>
    <w:p>
      <w:pPr>
        <w:pStyle w:val="Para 04"/>
      </w:pPr>
      <w:hyperlink r:id="rId56">
        <w:r>
          <w:rPr>
            <w:rStyle w:val="Text5"/>
          </w:rPr>
          <w:t>node</w:t>
        </w:r>
      </w:hyperlink>
      <w:r>
        <w:t xml:space="preserve"> (JavaScript outside</w:t>
      </w:r>
      <w:r>
        <w:rPr>
          <w:rStyle w:val="Text51"/>
        </w:rPr>
        <w:bookmarkStart w:id="1745" w:name="idm139681428328672"/>
        <w:t/>
        <w:bookmarkEnd w:id="1745"/>
      </w:r>
      <w:r>
        <w:t xml:space="preserve"> of the browser)</w:t>
      </w:r>
    </w:p>
    <w:p>
      <w:pPr>
        <w:pStyle w:val="Para 04"/>
      </w:pPr>
      <w:hyperlink r:id="rId47">
        <w:r>
          <w:rPr>
            <w:rStyle w:val="Text5"/>
          </w:rPr>
          <w:t>git</w:t>
        </w:r>
      </w:hyperlink>
      <w:r>
        <w:t xml:space="preserve"> (source/version control management)</w:t>
      </w:r>
    </w:p>
    <w:p>
      <w:pPr>
        <w:pStyle w:val="Para 04"/>
      </w:pPr>
      <w:hyperlink r:id="rId109">
        <w:r>
          <w:rPr>
            <w:rStyle w:val="Text5"/>
          </w:rPr>
          <w:t>npm</w:t>
        </w:r>
      </w:hyperlink>
      <w:r>
        <w:t xml:space="preserve"> (node package manager)</w:t>
      </w:r>
    </w:p>
    <w:p>
      <w:pPr>
        <w:pStyle w:val="Para 04"/>
      </w:pPr>
      <w:hyperlink r:id="rId110">
        <w:r>
          <w:rPr>
            <w:rStyle w:val="Text5"/>
          </w:rPr>
          <w:t>yarn</w:t>
        </w:r>
      </w:hyperlink>
      <w:r>
        <w:t xml:space="preserve"> (npm alternative)</w:t>
      </w:r>
    </w:p>
    <w:p>
      <w:pPr>
        <w:pStyle w:val="Para 47"/>
      </w:pPr>
      <w:hyperlink r:id="rId111">
        <w:r>
          <w:rPr>
            <w:rStyle w:val="Text30"/>
          </w:rPr>
          <w:t xml:space="preserve">node </w:t>
        </w:r>
      </w:hyperlink>
      <w:hyperlink r:id="rId111">
        <w:r>
          <w:t>assert</w:t>
        </w:r>
      </w:hyperlink>
      <w:r>
        <w:rPr>
          <w:rStyle w:val="Text46"/>
        </w:rPr>
        <w:t xml:space="preserve"> and </w:t>
      </w:r>
      <w:hyperlink r:id="rId112">
        <w:r>
          <w:rPr>
            <w:rStyle w:val="Text30"/>
          </w:rPr>
          <w:t xml:space="preserve">browser </w:t>
        </w:r>
      </w:hyperlink>
      <w:hyperlink r:id="rId112">
        <w:r>
          <w:t>console.assert</w:t>
        </w:r>
      </w:hyperlink>
    </w:p>
    <w:p>
      <w:pPr>
        <w:pStyle w:val="Para 04"/>
      </w:pPr>
      <w:hyperlink r:id="rId113">
        <w:r>
          <w:rPr>
            <w:rStyle w:val="Text5"/>
          </w:rPr>
          <w:t>wish</w:t>
        </w:r>
      </w:hyperlink>
      <w:r>
        <w:t xml:space="preserve"> (</w:t>
      </w:r>
      <w:r>
        <w:rPr>
          <w:rStyle w:val="Text2"/>
        </w:rPr>
        <w:t>assert</w:t>
      </w:r>
      <w:r>
        <w:t xml:space="preserve"> alternative)</w:t>
      </w:r>
    </w:p>
    <w:p>
      <w:pPr>
        <w:pStyle w:val="Para 04"/>
      </w:pPr>
      <w:hyperlink r:id="rId114">
        <w:r>
          <w:rPr>
            <w:rStyle w:val="Text5"/>
          </w:rPr>
          <w:t>mocha</w:t>
        </w:r>
      </w:hyperlink>
      <w:r>
        <w:t xml:space="preserve"> (big testing library)</w:t>
      </w:r>
    </w:p>
    <w:p>
      <w:pPr>
        <w:pStyle w:val="Para 04"/>
      </w:pPr>
      <w:hyperlink r:id="rId115">
        <w:r>
          <w:rPr>
            <w:rStyle w:val="Text5"/>
          </w:rPr>
          <w:t>tape</w:t>
        </w:r>
      </w:hyperlink>
      <w:r>
        <w:t xml:space="preserve"> (smaller testing library)</w:t>
      </w:r>
    </w:p>
    <w:p>
      <w:pPr>
        <w:pStyle w:val="Para 04"/>
      </w:pPr>
      <w:hyperlink r:id="rId116">
        <w:r>
          <w:rPr>
            <w:rStyle w:val="Text5"/>
          </w:rPr>
          <w:t>testdouble</w:t>
        </w:r>
      </w:hyperlink>
      <w:r>
        <w:t xml:space="preserve"> (mocking/stubbing framework)</w:t>
      </w:r>
    </w:p>
    <w:p>
      <w:pPr>
        <w:pStyle w:val="Para 04"/>
      </w:pPr>
      <w:hyperlink r:id="rId117">
        <w:r>
          <w:rPr>
            <w:rStyle w:val="Text5"/>
          </w:rPr>
          <w:t>underscore.js</w:t>
        </w:r>
      </w:hyperlink>
      <w:r>
        <w:t xml:space="preserve"> (functional library)</w:t>
      </w:r>
    </w:p>
    <w:p>
      <w:pPr>
        <w:pStyle w:val="Para 04"/>
      </w:pPr>
      <w:hyperlink r:id="rId118">
        <w:r>
          <w:rPr>
            <w:rStyle w:val="Text5"/>
          </w:rPr>
          <w:t>lodash</w:t>
        </w:r>
      </w:hyperlink>
      <w:r>
        <w:t xml:space="preserve"> (functional library)</w:t>
      </w:r>
    </w:p>
    <w:p>
      <w:pPr>
        <w:pStyle w:val="Para 04"/>
      </w:pPr>
      <w:hyperlink r:id="rId119">
        <w:r>
          <w:rPr>
            <w:rStyle w:val="Text5"/>
          </w:rPr>
          <w:t>Ramda</w:t>
        </w:r>
      </w:hyperlink>
      <w:r>
        <w:t xml:space="preserve"> (better functional library)</w:t>
      </w:r>
    </w:p>
    <w:p>
      <w:pPr>
        <w:pStyle w:val="Para 04"/>
      </w:pPr>
      <w:hyperlink r:id="rId120">
        <w:r>
          <w:rPr>
            <w:rStyle w:val="Text5"/>
          </w:rPr>
          <w:t>Sanctuary</w:t>
        </w:r>
      </w:hyperlink>
      <w:r>
        <w:t xml:space="preserve"> (FP with objects too)</w:t>
      </w:r>
    </w:p>
    <w:p>
      <w:pPr>
        <w:pStyle w:val="Para 04"/>
      </w:pPr>
      <w:hyperlink r:id="rId121">
        <w:r>
          <w:rPr>
            <w:rStyle w:val="Text5"/>
          </w:rPr>
          <w:t>jQuery</w:t>
        </w:r>
      </w:hyperlink>
      <w:r>
        <w:t xml:space="preserve"> (JavaScript library)</w:t>
      </w:r>
    </w:p>
    <w:p>
      <w:pPr>
        <w:pStyle w:val="Para 04"/>
      </w:pPr>
      <w:hyperlink r:id="rId122">
        <w:r>
          <w:rPr>
            <w:rStyle w:val="Text5"/>
          </w:rPr>
          <w:t>Trellus</w:t>
        </w:r>
      </w:hyperlink>
      <w:r>
        <w:t xml:space="preserve"> (function diagramming)</w:t>
      </w:r>
    </w:p>
    <w:p>
      <w:bookmarkStart w:id="1746" w:name="Non_JS_Specific_but_Relevant_Sou"/>
      <w:pPr>
        <w:keepNext/>
        <w:pStyle w:val="Heading 1"/>
      </w:pPr>
      <w:r>
        <w:t>Non-JS-Specific but Relevant Sources</w:t>
      </w:r>
      <w:bookmarkEnd w:id="1746"/>
    </w:p>
    <w:p>
      <w:pPr>
        <w:pStyle w:val="Para 04"/>
      </w:pPr>
      <w:r>
        <w:rPr>
          <w:rStyle w:val="Text7"/>
        </w:rPr>
        <w:t>Refactoring to Patterns</w:t>
      </w:r>
      <w:r>
        <w:t xml:space="preserve"> by Joshua Kerievsky (Addison-Wesley)</w:t>
      </w:r>
    </w:p>
    <w:p>
      <w:pPr>
        <w:pStyle w:val="Para 04"/>
      </w:pPr>
      <w:r>
        <w:rPr>
          <w:rStyle w:val="Text7"/>
        </w:rPr>
        <w:t>Design Patterns in Ruby</w:t>
      </w:r>
      <w:r>
        <w:t xml:space="preserve"> by Russ Olsen (Addison-Wesley)</w:t>
      </w:r>
    </w:p>
    <w:p>
      <w:pPr>
        <w:pStyle w:val="Para 04"/>
      </w:pPr>
      <w:r>
        <w:rPr>
          <w:rStyle w:val="Text7"/>
        </w:rPr>
        <w:t>Refactoring: Ruby Edition</w:t>
      </w:r>
      <w:r>
        <w:t xml:space="preserve"> by Jay Fields, Shane Harvie, Martin Fowler, and Kent Beck (Addison-Wesley)</w:t>
      </w:r>
    </w:p>
    <w:p>
      <w:pPr>
        <w:pStyle w:val="Para 12"/>
      </w:pPr>
      <w:r>
        <w:rPr>
          <w:rStyle w:val="Text4"/>
        </w:rPr>
        <w:t xml:space="preserve">The </w:t>
      </w:r>
      <w:hyperlink r:id="rId123">
        <w:r>
          <w:t>“Therapeutic Refactoring” presentation</w:t>
        </w:r>
      </w:hyperlink>
      <w:r>
        <w:rPr>
          <w:rStyle w:val="Text4"/>
        </w:rPr>
        <w:t xml:space="preserve"> by Katrina Owen</w:t>
      </w:r>
      <w:r>
        <w:rPr>
          <w:rStyle w:val="Text55"/>
        </w:rPr>
        <w:bookmarkStart w:id="1747" w:name="idm139681428306608"/>
        <w:t/>
        <w:bookmarkEnd w:id="1747"/>
        <w:bookmarkStart w:id="1748" w:name="idm139681428304896"/>
        <w:t/>
        <w:bookmarkEnd w:id="1748"/>
      </w:r>
    </w:p>
    <w:p>
      <w:bookmarkStart w:id="1749" w:name="Me____Compliments__complaints__q"/>
      <w:pPr>
        <w:keepNext/>
        <w:pStyle w:val="Heading 1"/>
      </w:pPr>
      <w:r>
        <w:t>Me</w:t>
      </w:r>
      <w:bookmarkEnd w:id="1749"/>
    </w:p>
    <w:p>
      <w:pPr>
        <w:pStyle w:val="Para 12"/>
      </w:pPr>
      <w:hyperlink r:id="rId37">
        <w:r>
          <w:t>Compliments, complaints, questions, and so on</w:t>
        </w:r>
      </w:hyperlink>
    </w:p>
    <w:p>
      <w:bookmarkStart w:id="1750" w:name="IndexSymbols___for_values_in_if_1"/>
      <w:bookmarkStart w:id="1751" w:name="Top_of_ix01_html"/>
      <w:bookmarkStart w:id="1752" w:name="IndexSymbols___for_values_in_if_2"/>
      <w:bookmarkStart w:id="1753" w:name="IndexSymbols___for_values_in_if"/>
      <w:pPr>
        <w:keepNext/>
        <w:pStyle w:val="Para 48"/>
        <w:pageBreakBefore w:val="on"/>
      </w:pPr>
      <w:r>
        <w:t>Index</w:t>
      </w:r>
      <w:bookmarkEnd w:id="1750"/>
      <w:bookmarkEnd w:id="1751"/>
      <w:bookmarkEnd w:id="1752"/>
      <w:bookmarkEnd w:id="1753"/>
    </w:p>
    <w:p>
      <w:pPr>
        <w:keepNext/>
        <w:pStyle w:val="Heading 3"/>
      </w:pPr>
      <w:r>
        <w:t>Symbols</w:t>
      </w:r>
    </w:p>
    <w:p>
      <w:pPr>
        <w:pStyle w:val="Para 02"/>
      </w:pPr>
      <w:r>
        <w:t>!! for values in if statement</w:t>
        <w:t xml:space="preserve">, </w:t>
      </w:r>
      <w:hyperlink w:anchor="idm139681479028576">
        <w:r>
          <w:rPr>
            <w:rStyle w:val="Text5"/>
          </w:rPr>
          <w:t>Do-Nothing Code</w:t>
        </w:r>
      </w:hyperlink>
    </w:p>
    <w:p>
      <w:pPr>
        <w:pStyle w:val="Para 02"/>
      </w:pPr>
      <w:r>
        <w:t>() (parentheses), captures in regular expressions</w:t>
        <w:t xml:space="preserve">, </w:t>
      </w:r>
      <w:hyperlink w:anchor="idm139681475448384">
        <w:r>
          <w:rPr>
            <w:rStyle w:val="Text5"/>
          </w:rPr>
          <w:t>Regex Basics for Handling Strings</w:t>
        </w:r>
      </w:hyperlink>
    </w:p>
    <w:p>
      <w:pPr>
        <w:pStyle w:val="Para 02"/>
      </w:pPr>
      <w:r>
        <w:t>+ (plus sign), addition and string concatenation</w:t>
        <w:t xml:space="preserve">, </w:t>
      </w:r>
      <w:hyperlink w:anchor="idm139681435871824">
        <w:r>
          <w:rPr>
            <w:rStyle w:val="Text5"/>
          </w:rPr>
          <w:t>Avoiding destructive functions</w:t>
        </w:r>
      </w:hyperlink>
    </w:p>
    <w:p>
      <w:pPr>
        <w:pStyle w:val="Para 01"/>
      </w:pPr>
      <w:r>
        <w:rPr>
          <w:rStyle w:val="Text4"/>
        </w:rPr>
        <w:t>; (semicolon), in JavaScript code</w:t>
        <w:t xml:space="preserve">, </w:t>
      </w:r>
      <w:hyperlink w:anchor="idm139681458192032">
        <w:r>
          <w:t>Getting New Objects with Constructor Functions</w:t>
        </w:r>
      </w:hyperlink>
    </w:p>
    <w:p>
      <w:pPr>
        <w:pStyle w:val="Para 01"/>
      </w:pPr>
      <w:r>
        <w:rPr>
          <w:rStyle w:val="Text4"/>
        </w:rPr>
        <w:t>=== (equality) operator</w:t>
        <w:t xml:space="preserve">, </w:t>
      </w:r>
      <w:hyperlink w:anchor="idm139681489582800">
        <w:r>
          <w:t>New Code from Scratch with TDD</w:t>
        </w:r>
      </w:hyperlink>
    </w:p>
    <w:p>
      <w:pPr>
        <w:pStyle w:val="Para 02"/>
      </w:pPr>
      <w:r>
        <w:t>=&gt; (arrow function)</w:t>
        <w:t xml:space="preserve">, </w:t>
      </w:r>
      <w:hyperlink w:anchor="idm139681474447440">
        <w:r>
          <w:rPr>
            <w:rStyle w:val="Text5"/>
          </w:rPr>
          <w:t>Better Than Loops</w:t>
        </w:r>
      </w:hyperlink>
    </w:p>
    <w:p>
      <w:pPr>
        <w:pStyle w:val="Para 01"/>
      </w:pPr>
      <w:r>
        <w:rPr>
          <w:rStyle w:val="Text4"/>
        </w:rPr>
        <w:t>passing this through</w:t>
        <w:t xml:space="preserve">, </w:t>
      </w:r>
      <w:hyperlink w:anchor="idm139681465088960">
        <w:r>
          <w:t>Bringing classify into the classifier</w:t>
        </w:r>
      </w:hyperlink>
    </w:p>
    <w:p>
      <w:pPr>
        <w:pStyle w:val="Para 02"/>
      </w:pPr>
      <w:r>
        <w:t>replacing all functions used with forEach, map, reduce, and filter</w:t>
        <w:t xml:space="preserve">, </w:t>
      </w:r>
      <w:hyperlink w:anchor="idm139681460084224">
        <w:r>
          <w:rPr>
            <w:rStyle w:val="Text5"/>
          </w:rPr>
          <w:t>Shorthand Syntax: Arrow, Object Function, and Object</w:t>
        </w:r>
      </w:hyperlink>
    </w:p>
    <w:p>
      <w:pPr>
        <w:pStyle w:val="Para 01"/>
      </w:pPr>
      <w:r>
        <w:rPr>
          <w:rStyle w:val="Text4"/>
        </w:rPr>
        <w:t>? : (ternary syntax)</w:t>
        <w:t xml:space="preserve">, </w:t>
      </w:r>
      <w:hyperlink w:anchor="idm139681436127104">
        <w:r>
          <w:t>Avoiding reassignment in conditional bodies</w:t>
        </w:r>
      </w:hyperlink>
    </w:p>
    <w:p>
      <w:pPr>
        <w:pStyle w:val="Para 02"/>
      </w:pPr>
      <w:r>
        <w:t>\ (escape character), breaking strings with</w:t>
        <w:t xml:space="preserve">, </w:t>
      </w:r>
      <w:hyperlink w:anchor="idm139681475381248">
        <w:r>
          <w:rPr>
            <w:rStyle w:val="Text5"/>
          </w:rPr>
          <w:t>Solution 3</w:t>
        </w:r>
      </w:hyperlink>
    </w:p>
    <w:p>
      <w:pPr>
        <w:pStyle w:val="Para 02"/>
      </w:pPr>
      <w:r>
        <w:t>\n (new line character)</w:t>
        <w:t xml:space="preserve">, </w:t>
      </w:r>
      <w:hyperlink w:anchor="idm139681475329328">
        <w:r>
          <w:rPr>
            <w:rStyle w:val="Text5"/>
          </w:rPr>
          <w:t>Solution 4</w:t>
        </w:r>
      </w:hyperlink>
    </w:p>
    <w:p>
      <w:pPr>
        <w:pStyle w:val="Para 02"/>
      </w:pPr>
      <w:r>
        <w:t>_ (underscore), prepended to private functions and variables</w:t>
        <w:t xml:space="preserve">, </w:t>
      </w:r>
      <w:hyperlink w:anchor="idm139681480666144">
        <w:r>
          <w:rPr>
            <w:rStyle w:val="Text5"/>
          </w:rPr>
          <w:t>Context Part 2: Privacy</w:t>
        </w:r>
      </w:hyperlink>
      <w:r>
        <w:t xml:space="preserve">, </w:t>
      </w:r>
      <w:hyperlink w:anchor="idm139681456264736">
        <w:r>
          <w:rPr>
            <w:rStyle w:val="Text5"/>
          </w:rPr>
          <w:t>Time for a Little Privacy?</w:t>
        </w:r>
      </w:hyperlink>
    </w:p>
    <w:p>
      <w:pPr>
        <w:pStyle w:val="Para 01"/>
      </w:pPr>
      <w:r>
        <w:rPr>
          <w:rStyle w:val="Text4"/>
        </w:rPr>
        <w:t>` (backticks), using with strings</w:t>
        <w:t xml:space="preserve">, </w:t>
      </w:r>
      <w:hyperlink w:anchor="idm139681475995968">
        <w:r>
          <w:t>Concatenating, Magic, and Template Strings</w:t>
        </w:r>
      </w:hyperlink>
    </w:p>
    <w:p>
      <w:pPr>
        <w:pStyle w:val="Para 02"/>
      </w:pPr>
      <w:r>
        <w:t>{} (curly braces)</w:t>
      </w:r>
    </w:p>
    <w:p>
      <w:pPr>
        <w:pStyle w:val="Para 02"/>
      </w:pPr>
      <w:r>
        <w:t>creating object literals</w:t>
        <w:t xml:space="preserve">, </w:t>
      </w:r>
      <w:hyperlink w:anchor="idm139681482223872">
        <w:r>
          <w:rPr>
            <w:rStyle w:val="Text5"/>
          </w:rPr>
          <w:t>this in Strict Mode</w:t>
        </w:r>
      </w:hyperlink>
    </w:p>
    <w:p>
      <w:pPr>
        <w:pStyle w:val="Para 02"/>
      </w:pPr>
      <w:r>
        <w:t>using block on right side of assignment statements</w:t>
        <w:t xml:space="preserve">, </w:t>
      </w:r>
      <w:hyperlink w:anchor="idm139681457363504">
        <w:r>
          <w:rPr>
            <w:rStyle w:val="Text5"/>
          </w:rPr>
          <w:t>Constructor Functions Versus Factory Functions</w:t>
        </w:r>
      </w:hyperlink>
    </w:p>
    <w:p>
      <w:pPr>
        <w:pStyle w:val="Para 01"/>
      </w:pPr>
      <w:r>
        <w:rPr>
          <w:rStyle w:val="Text4"/>
        </w:rPr>
        <w:t>with arrow function syntax</w:t>
        <w:t xml:space="preserve">, </w:t>
      </w:r>
      <w:hyperlink w:anchor="idm139681459194496">
        <w:r>
          <w:t>Shorthand Syntax: Arrow, Object Function, and Object</w:t>
        </w:r>
      </w:hyperlink>
    </w:p>
    <w:p>
      <w:pPr>
        <w:keepNext/>
        <w:pStyle w:val="Heading 3"/>
      </w:pPr>
      <w:r>
        <w:t>A</w:t>
      </w:r>
    </w:p>
    <w:p>
      <w:pPr>
        <w:pStyle w:val="Para 02"/>
      </w:pPr>
      <w:r>
        <w:t>abstract data types (ADTs)</w:t>
        <w:t xml:space="preserve">, </w:t>
      </w:r>
      <w:hyperlink w:anchor="idm139681432704048">
        <w:r>
          <w:rPr>
            <w:rStyle w:val="Text5"/>
          </w:rPr>
          <w:t>Burritos</w:t>
        </w:r>
      </w:hyperlink>
    </w:p>
    <w:p>
      <w:pPr>
        <w:pStyle w:val="Para 01"/>
      </w:pPr>
      <w:r>
        <w:rPr>
          <w:rStyle w:val="Text4"/>
        </w:rPr>
        <w:t>abstract syntax tree (AST)</w:t>
        <w:t xml:space="preserve">, </w:t>
      </w:r>
      <w:hyperlink w:anchor="idm139681435328560">
        <w:r>
          <w:t>Referential Transparency and Avoiding State</w:t>
        </w:r>
      </w:hyperlink>
    </w:p>
    <w:p>
      <w:pPr>
        <w:pStyle w:val="Para 01"/>
      </w:pPr>
      <w:r>
        <w:rPr>
          <w:rStyle w:val="Text4"/>
        </w:rPr>
        <w:t>abstraction</w:t>
        <w:t xml:space="preserve">, </w:t>
      </w:r>
      <w:hyperlink w:anchor="idm139681500461200">
        <w:r>
          <w:t>What Is Quality and How Does It Relate to Refactoring?</w:t>
        </w:r>
      </w:hyperlink>
      <w:r>
        <w:rPr>
          <w:rStyle w:val="Text4"/>
        </w:rPr>
        <w:t xml:space="preserve">, </w:t>
      </w:r>
      <w:hyperlink w:anchor="idm139681456106624">
        <w:r>
          <w:t>Adapting the Classifier to a New Problem Domain</w:t>
        </w:r>
      </w:hyperlink>
    </w:p>
    <w:p>
      <w:pPr>
        <w:pStyle w:val="Para 01"/>
      </w:pPr>
      <w:r>
        <w:rPr>
          <w:rStyle w:val="Text4"/>
        </w:rPr>
        <w:t>density and</w:t>
        <w:t xml:space="preserve">, </w:t>
      </w:r>
      <w:hyperlink w:anchor="idm139681463296864">
        <w:r>
          <w:t>Bringing classify into the classifier</w:t>
        </w:r>
      </w:hyperlink>
    </w:p>
    <w:p>
      <w:pPr>
        <w:pStyle w:val="Para 02"/>
      </w:pPr>
      <w:r>
        <w:t>acceptance testing</w:t>
        <w:t xml:space="preserve">, </w:t>
      </w:r>
      <w:hyperlink w:anchor="idm139681499800032">
        <w:r>
          <w:rPr>
            <w:rStyle w:val="Text5"/>
          </w:rPr>
          <w:t>Approval Tests</w:t>
        </w:r>
      </w:hyperlink>
    </w:p>
    <w:p>
      <w:pPr>
        <w:pStyle w:val="Para 02"/>
      </w:pPr>
      <w:r>
        <w:t>actual parameters</w:t>
        <w:t xml:space="preserve">, </w:t>
      </w:r>
      <w:hyperlink w:anchor="idm139681483078896">
        <w:r>
          <w:rPr>
            <w:rStyle w:val="Text5"/>
          </w:rPr>
          <w:t>Inputs</w:t>
        </w:r>
      </w:hyperlink>
    </w:p>
    <w:p>
      <w:pPr>
        <w:pStyle w:val="Para 02"/>
      </w:pPr>
      <w:r>
        <w:t>ad hoc approval test system</w:t>
        <w:t xml:space="preserve">, </w:t>
      </w:r>
      <w:hyperlink w:anchor="idm139681499813120">
        <w:r>
          <w:rPr>
            <w:rStyle w:val="Text5"/>
          </w:rPr>
          <w:t>Approval Tests</w:t>
        </w:r>
      </w:hyperlink>
    </w:p>
    <w:p>
      <w:pPr>
        <w:pStyle w:val="Para 01"/>
      </w:pPr>
      <w:r>
        <w:rPr>
          <w:rStyle w:val="Text4"/>
        </w:rPr>
        <w:t>adapter pattern</w:t>
        <w:t xml:space="preserve">, </w:t>
      </w:r>
      <w:hyperlink w:anchor="idm139681442941504">
        <w:r>
          <w:t>Wrapper (Decorator and Adapter)</w:t>
        </w:r>
      </w:hyperlink>
    </w:p>
    <w:p>
      <w:pPr>
        <w:pStyle w:val="Para 01"/>
      </w:pPr>
      <w:r>
        <w:rPr>
          <w:rStyle w:val="Text4"/>
        </w:rPr>
        <w:t>Angular</w:t>
        <w:t xml:space="preserve">, </w:t>
      </w:r>
      <w:hyperlink w:anchor="idm139681500268592">
        <w:r>
          <w:t>Frameworks</w:t>
        </w:r>
      </w:hyperlink>
    </w:p>
    <w:p>
      <w:pPr>
        <w:pStyle w:val="Para 01"/>
      </w:pPr>
      <w:r>
        <w:rPr>
          <w:rStyle w:val="Text4"/>
        </w:rPr>
        <w:t>anonymous functions</w:t>
        <w:t xml:space="preserve">, </w:t>
      </w:r>
      <w:hyperlink w:anchor="idm139681481568672">
        <w:r>
          <w:t>Context Part 2: Privacy</w:t>
        </w:r>
      </w:hyperlink>
    </w:p>
    <w:p>
      <w:pPr>
        <w:pStyle w:val="Para 02"/>
      </w:pPr>
      <w:r>
        <w:t>(</w:t>
        <w:t>see also</w:t>
        <w:t xml:space="preserve"> IIFEs)</w:t>
      </w:r>
    </w:p>
    <w:p>
      <w:pPr>
        <w:pStyle w:val="Para 01"/>
      </w:pPr>
      <w:r>
        <w:rPr>
          <w:rStyle w:val="Text4"/>
        </w:rPr>
        <w:t>extracting and naming</w:t>
        <w:t xml:space="preserve">, </w:t>
      </w:r>
      <w:hyperlink w:anchor="ix_anonfunc">
        <w:r>
          <w:t>Extracting and Naming Anonymous Functions</w:t>
        </w:r>
      </w:hyperlink>
      <w:r>
        <w:rPr>
          <w:rStyle w:val="Text4"/>
        </w:rPr>
        <w:t>-</w:t>
      </w:r>
      <w:hyperlink w:anchor="idm139681469342608">
        <w:r>
          <w:t>Extracting and Naming Anonymous Functions</w:t>
        </w:r>
      </w:hyperlink>
    </w:p>
    <w:p>
      <w:pPr>
        <w:pStyle w:val="Para 02"/>
      </w:pPr>
      <w:r>
        <w:t>APIs</w:t>
      </w:r>
    </w:p>
    <w:p>
      <w:pPr>
        <w:pStyle w:val="Para 01"/>
      </w:pPr>
      <w:r>
        <w:rPr>
          <w:rStyle w:val="Text4"/>
        </w:rPr>
        <w:t>choosing API for classifier</w:t>
        <w:t xml:space="preserve">, </w:t>
      </w:r>
      <w:hyperlink w:anchor="ix_APIclassifier">
        <w:r>
          <w:t>Choosing Our API</w:t>
        </w:r>
      </w:hyperlink>
      <w:r>
        <w:rPr>
          <w:rStyle w:val="Text4"/>
        </w:rPr>
        <w:t>-</w:t>
      </w:r>
      <w:hyperlink w:anchor="idm139681456275456">
        <w:r>
          <w:t>Choosing Our API</w:t>
        </w:r>
      </w:hyperlink>
    </w:p>
    <w:p>
      <w:pPr>
        <w:pStyle w:val="Para 02"/>
      </w:pPr>
      <w:r>
        <w:t>pushing complexity away from</w:t>
        <w:t xml:space="preserve">, </w:t>
      </w:r>
      <w:hyperlink w:anchor="idm139681448125408">
        <w:r>
          <w:rPr>
            <w:rStyle w:val="Text5"/>
          </w:rPr>
          <w:t>Template Method</w:t>
        </w:r>
      </w:hyperlink>
    </w:p>
    <w:p>
      <w:pPr>
        <w:pStyle w:val="Para 02"/>
      </w:pPr>
      <w:r>
        <w:t>app/web frameworks</w:t>
        <w:t xml:space="preserve">, </w:t>
      </w:r>
      <w:hyperlink w:anchor="idm139681500260400">
        <w:r>
          <w:rPr>
            <w:rStyle w:val="Text5"/>
          </w:rPr>
          <w:t>Frameworks</w:t>
        </w:r>
      </w:hyperlink>
    </w:p>
    <w:p>
      <w:pPr>
        <w:pStyle w:val="Para 02"/>
      </w:pPr>
      <w:r>
        <w:t>applicatives</w:t>
        <w:t xml:space="preserve">, </w:t>
      </w:r>
      <w:hyperlink w:anchor="idm139681432747840">
        <w:r>
          <w:rPr>
            <w:rStyle w:val="Text5"/>
          </w:rPr>
          <w:t>Burritos</w:t>
        </w:r>
      </w:hyperlink>
    </w:p>
    <w:p>
      <w:pPr>
        <w:pStyle w:val="Para 01"/>
      </w:pPr>
      <w:r>
        <w:rPr>
          <w:rStyle w:val="Text4"/>
        </w:rPr>
        <w:t>apply function</w:t>
        <w:t xml:space="preserve">, </w:t>
      </w:r>
      <w:hyperlink w:anchor="idm139681481926912">
        <w:r>
          <w:t>this in Strict Mode</w:t>
        </w:r>
      </w:hyperlink>
      <w:r>
        <w:rPr>
          <w:rStyle w:val="Text4"/>
        </w:rPr>
        <w:t xml:space="preserve">, </w:t>
      </w:r>
      <w:hyperlink w:anchor="idm139681465306272">
        <w:r>
          <w:t>Bringing classify into the classifier</w:t>
        </w:r>
      </w:hyperlink>
    </w:p>
    <w:p>
      <w:pPr>
        <w:pStyle w:val="Para 02"/>
      </w:pPr>
      <w:r>
        <w:t>approval tests</w:t>
        <w:t xml:space="preserve">, </w:t>
      </w:r>
      <w:hyperlink w:anchor="idm139681499824848">
        <w:r>
          <w:rPr>
            <w:rStyle w:val="Text5"/>
          </w:rPr>
          <w:t>Approval Tests</w:t>
        </w:r>
      </w:hyperlink>
    </w:p>
    <w:p>
      <w:pPr>
        <w:pStyle w:val="Para 02"/>
      </w:pPr>
      <w:r>
        <w:t>architecture</w:t>
      </w:r>
    </w:p>
    <w:p>
      <w:pPr>
        <w:pStyle w:val="Para 02"/>
      </w:pPr>
      <w:r>
        <w:t>deciding on type of interfaces</w:t>
        <w:t xml:space="preserve">, </w:t>
      </w:r>
      <w:hyperlink w:anchor="idm139681450619888">
        <w:r>
          <w:rPr>
            <w:rStyle w:val="Text5"/>
          </w:rPr>
          <w:t>Which Interfaces Do You Want?</w:t>
        </w:r>
      </w:hyperlink>
    </w:p>
    <w:p>
      <w:pPr>
        <w:pStyle w:val="Para 01"/>
      </w:pPr>
      <w:r>
        <w:rPr>
          <w:rStyle w:val="Text4"/>
        </w:rPr>
        <w:t>questions about</w:t>
        <w:t xml:space="preserve">, </w:t>
      </w:r>
      <w:hyperlink w:anchor="idm139681451308080">
        <w:r>
          <w:t>Inheritance and Architecture</w:t>
        </w:r>
      </w:hyperlink>
    </w:p>
    <w:p>
      <w:pPr>
        <w:pStyle w:val="Para 02"/>
      </w:pPr>
      <w:r>
        <w:t>arguments (function)</w:t>
        <w:t xml:space="preserve">, </w:t>
      </w:r>
      <w:hyperlink w:anchor="idm139681483077792">
        <w:r>
          <w:rPr>
            <w:rStyle w:val="Text5"/>
          </w:rPr>
          <w:t>Inputs</w:t>
        </w:r>
      </w:hyperlink>
    </w:p>
    <w:p>
      <w:pPr>
        <w:pStyle w:val="Para 02"/>
      </w:pPr>
      <w:r>
        <w:t>(</w:t>
        <w:t>see also</w:t>
        <w:t xml:space="preserve"> parameters)</w:t>
      </w:r>
    </w:p>
    <w:p>
      <w:pPr>
        <w:pStyle w:val="Para 01"/>
      </w:pPr>
      <w:r>
        <w:rPr>
          <w:rStyle w:val="Text4"/>
        </w:rPr>
        <w:t>arity (functions)</w:t>
        <w:t xml:space="preserve">, </w:t>
      </w:r>
      <w:hyperlink w:anchor="idm139681434595088">
        <w:r>
          <w:t>Currying and Partial Application (with Ramda)</w:t>
        </w:r>
      </w:hyperlink>
      <w:r>
        <w:rPr>
          <w:rStyle w:val="Text4"/>
        </w:rPr>
        <w:t xml:space="preserve">, </w:t>
      </w:r>
      <w:hyperlink w:anchor="idm139681432889680">
        <w:r>
          <w:t>The case for types</w:t>
        </w:r>
      </w:hyperlink>
    </w:p>
    <w:p>
      <w:pPr>
        <w:pStyle w:val="Para 02"/>
      </w:pPr>
      <w:r>
        <w:t>arrays</w:t>
      </w:r>
    </w:p>
    <w:p>
      <w:pPr>
        <w:pStyle w:val="Para 02"/>
      </w:pPr>
      <w:r>
        <w:t>alternatives to, in JavaScript</w:t>
        <w:t xml:space="preserve">, </w:t>
      </w:r>
      <w:hyperlink w:anchor="idm139681473621664">
        <w:r>
          <w:rPr>
            <w:rStyle w:val="Text5"/>
          </w:rPr>
          <w:t>Array and Object Alternatives</w:t>
        </w:r>
      </w:hyperlink>
    </w:p>
    <w:p>
      <w:pPr>
        <w:pStyle w:val="Para 01"/>
      </w:pPr>
      <w:r>
        <w:rPr>
          <w:rStyle w:val="Text4"/>
        </w:rPr>
        <w:t>bit fields</w:t>
        <w:t xml:space="preserve">, </w:t>
      </w:r>
      <w:hyperlink w:anchor="idm139681472056624">
        <w:r>
          <w:t>Array Alternative: Bit Fields</w:t>
        </w:r>
      </w:hyperlink>
    </w:p>
    <w:p>
      <w:pPr>
        <w:pStyle w:val="Para 01"/>
      </w:pPr>
      <w:r>
        <w:rPr>
          <w:rStyle w:val="Text4"/>
        </w:rPr>
        <w:t>objects</w:t>
        <w:t xml:space="preserve">, </w:t>
      </w:r>
      <w:hyperlink w:anchor="ix_arrayaltobj">
        <w:r>
          <w:t>Array Alternative: Objects</w:t>
        </w:r>
      </w:hyperlink>
      <w:r>
        <w:rPr>
          <w:rStyle w:val="Text4"/>
        </w:rPr>
        <w:t>-</w:t>
      </w:r>
      <w:hyperlink w:anchor="idm139681472835728">
        <w:r>
          <w:t>Array Alternative: Objects</w:t>
        </w:r>
      </w:hyperlink>
    </w:p>
    <w:p>
      <w:pPr>
        <w:pStyle w:val="Para 01"/>
      </w:pPr>
      <w:r>
        <w:rPr>
          <w:rStyle w:val="Text4"/>
        </w:rPr>
        <w:t>sets</w:t>
        <w:t xml:space="preserve">, </w:t>
      </w:r>
      <w:hyperlink w:anchor="idm139681473607520">
        <w:r>
          <w:t>Array Alternative: Sets</w:t>
        </w:r>
      </w:hyperlink>
    </w:p>
    <w:p>
      <w:pPr>
        <w:pStyle w:val="Para 02"/>
      </w:pPr>
      <w:r>
        <w:t>Array class, higher-order functions</w:t>
        <w:t xml:space="preserve">, </w:t>
      </w:r>
      <w:hyperlink w:anchor="idm139681436493056">
        <w:r>
          <w:rPr>
            <w:rStyle w:val="Text5"/>
          </w:rPr>
          <w:t>Avoiding reassignment in loops</w:t>
        </w:r>
      </w:hyperlink>
    </w:p>
    <w:p>
      <w:pPr>
        <w:pStyle w:val="Para 02"/>
      </w:pPr>
      <w:r>
        <w:t>creating, using map function</w:t>
        <w:t xml:space="preserve">, </w:t>
      </w:r>
      <w:hyperlink w:anchor="idm139681436619904">
        <w:r>
          <w:rPr>
            <w:rStyle w:val="Text5"/>
          </w:rPr>
          <w:t>Avoiding reassignment in loops</w:t>
        </w:r>
      </w:hyperlink>
    </w:p>
    <w:p>
      <w:pPr>
        <w:pStyle w:val="Para 01"/>
      </w:pPr>
      <w:r>
        <w:rPr>
          <w:rStyle w:val="Text4"/>
        </w:rPr>
        <w:t>destructive functions in</w:t>
        <w:t xml:space="preserve">, </w:t>
      </w:r>
      <w:hyperlink w:anchor="idm139681435917872">
        <w:r>
          <w:t>Avoiding destructive functions</w:t>
        </w:r>
      </w:hyperlink>
    </w:p>
    <w:p>
      <w:pPr>
        <w:pStyle w:val="Para 01"/>
      </w:pPr>
      <w:r>
        <w:rPr>
          <w:rStyle w:val="Text4"/>
        </w:rPr>
        <w:t>equality tests for</w:t>
        <w:t xml:space="preserve">, </w:t>
      </w:r>
      <w:hyperlink w:anchor="idm139681489240480">
        <w:r>
          <w:t>New Code from Scratch with TDD</w:t>
        </w:r>
      </w:hyperlink>
    </w:p>
    <w:p>
      <w:pPr>
        <w:pStyle w:val="Para 02"/>
      </w:pPr>
      <w:r>
        <w:t>filtering with filter function</w:t>
        <w:t xml:space="preserve">, </w:t>
      </w:r>
      <w:hyperlink w:anchor="idm139681436432208">
        <w:r>
          <w:rPr>
            <w:rStyle w:val="Text5"/>
          </w:rPr>
          <w:t>Avoiding reassignment in loops</w:t>
        </w:r>
      </w:hyperlink>
    </w:p>
    <w:p>
      <w:pPr>
        <w:pStyle w:val="Para 01"/>
      </w:pPr>
      <w:r>
        <w:rPr>
          <w:rStyle w:val="Text4"/>
        </w:rPr>
        <w:t>indexes</w:t>
        <w:t xml:space="preserve">, </w:t>
      </w:r>
      <w:hyperlink w:anchor="idm139681479166224">
        <w:r>
          <w:t>Renaming Things</w:t>
        </w:r>
      </w:hyperlink>
    </w:p>
    <w:p>
      <w:pPr>
        <w:pStyle w:val="Para 01"/>
      </w:pPr>
      <w:r>
        <w:rPr>
          <w:rStyle w:val="Text4"/>
        </w:rPr>
        <w:t>refactoring</w:t>
        <w:t xml:space="preserve">, </w:t>
      </w:r>
      <w:hyperlink w:anchor="ix_arraysrefact">
        <w:r>
          <w:t>Working with Arrays: Loops, forEach, map</w:t>
        </w:r>
      </w:hyperlink>
      <w:r>
        <w:rPr>
          <w:rStyle w:val="Text4"/>
        </w:rPr>
        <w:t>-</w:t>
      </w:r>
      <w:hyperlink w:anchor="idm139681474205184">
        <w:r>
          <w:t>Better Than Loops</w:t>
        </w:r>
      </w:hyperlink>
    </w:p>
    <w:p>
      <w:pPr>
        <w:pStyle w:val="Para 02"/>
      </w:pPr>
      <w:r>
        <w:t>deciding which loop to use</w:t>
        <w:t xml:space="preserve">, </w:t>
      </w:r>
      <w:hyperlink w:anchor="idm139681474962960">
        <w:r>
          <w:rPr>
            <w:rStyle w:val="Text5"/>
          </w:rPr>
          <w:t>Which Loop to Choose?</w:t>
        </w:r>
      </w:hyperlink>
    </w:p>
    <w:p>
      <w:pPr>
        <w:pStyle w:val="Para 01"/>
      </w:pPr>
      <w:r>
        <w:rPr>
          <w:rStyle w:val="Text4"/>
        </w:rPr>
        <w:t>long lines</w:t>
        <w:t xml:space="preserve">, </w:t>
      </w:r>
      <w:hyperlink w:anchor="idm139681475249248">
        <w:r>
          <w:t>Long Lines: Part 3 (Arrays)</w:t>
        </w:r>
      </w:hyperlink>
    </w:p>
    <w:p>
      <w:pPr>
        <w:pStyle w:val="Para 02"/>
      </w:pPr>
      <w:r>
        <w:t>using forEach function instead of loops</w:t>
        <w:t xml:space="preserve">, </w:t>
      </w:r>
      <w:hyperlink w:anchor="idm139681474699280">
        <w:r>
          <w:rPr>
            <w:rStyle w:val="Text5"/>
          </w:rPr>
          <w:t>Better Than Loops</w:t>
        </w:r>
      </w:hyperlink>
    </w:p>
    <w:p>
      <w:pPr>
        <w:pStyle w:val="Para 02"/>
      </w:pPr>
      <w:r>
        <w:t>transforming to other types with reduce</w:t>
        <w:t xml:space="preserve">, </w:t>
      </w:r>
      <w:hyperlink w:anchor="idm139681436412752">
        <w:r>
          <w:rPr>
            <w:rStyle w:val="Text5"/>
          </w:rPr>
          <w:t>Avoiding reassignment in loops</w:t>
        </w:r>
      </w:hyperlink>
    </w:p>
    <w:p>
      <w:pPr>
        <w:pStyle w:val="Para 02"/>
      </w:pPr>
      <w:r>
        <w:t>arrow function (=&gt;)</w:t>
        <w:t xml:space="preserve">, </w:t>
      </w:r>
      <w:hyperlink w:anchor="idm139681474471040">
        <w:r>
          <w:rPr>
            <w:rStyle w:val="Text5"/>
          </w:rPr>
          <w:t>Better Than Loops</w:t>
        </w:r>
      </w:hyperlink>
    </w:p>
    <w:p>
      <w:pPr>
        <w:pStyle w:val="Para 01"/>
      </w:pPr>
      <w:r>
        <w:rPr>
          <w:rStyle w:val="Text4"/>
        </w:rPr>
        <w:t>assertions</w:t>
        <w:t xml:space="preserve">, </w:t>
      </w:r>
      <w:hyperlink w:anchor="idm139681501282048">
        <w:r>
          <w:t>Why Don’t We Care About Details of Implementation?</w:t>
        </w:r>
      </w:hyperlink>
    </w:p>
    <w:p>
      <w:pPr>
        <w:pStyle w:val="Para 02"/>
      </w:pPr>
      <w:r>
        <w:t>assertion/expectation syntax libraries</w:t>
        <w:t xml:space="preserve">, </w:t>
      </w:r>
      <w:hyperlink w:anchor="idm139681499580384">
        <w:r>
          <w:rPr>
            <w:rStyle w:val="Text5"/>
          </w:rPr>
          <w:t>Assertion/expectation syntax libraries</w:t>
        </w:r>
      </w:hyperlink>
    </w:p>
    <w:p>
      <w:pPr>
        <w:pStyle w:val="Para 01"/>
      </w:pPr>
      <w:r>
        <w:rPr>
          <w:rStyle w:val="Text4"/>
        </w:rPr>
        <w:t>error in (example)</w:t>
        <w:t xml:space="preserve">, </w:t>
      </w:r>
      <w:hyperlink w:anchor="idm139681490945232">
        <w:r>
          <w:t>New Code from Scratch with TDD</w:t>
        </w:r>
      </w:hyperlink>
    </w:p>
    <w:p>
      <w:pPr>
        <w:pStyle w:val="Para 02"/>
      </w:pPr>
      <w:r>
        <w:t>using node's assert library</w:t>
        <w:t xml:space="preserve">, </w:t>
      </w:r>
      <w:hyperlink w:anchor="idm139681498812560">
        <w:r>
          <w:rPr>
            <w:rStyle w:val="Text5"/>
          </w:rPr>
          <w:t>New Code from Scratch</w:t>
        </w:r>
      </w:hyperlink>
    </w:p>
    <w:p>
      <w:pPr>
        <w:pStyle w:val="Para 01"/>
      </w:pPr>
      <w:r>
        <w:rPr>
          <w:rStyle w:val="Text4"/>
        </w:rPr>
        <w:t>writing in mocha</w:t>
        <w:t xml:space="preserve">, </w:t>
      </w:r>
      <w:hyperlink w:anchor="idm139681490206736">
        <w:r>
          <w:t>New Code from Scratch with TDD</w:t>
        </w:r>
      </w:hyperlink>
    </w:p>
    <w:p>
      <w:pPr>
        <w:pStyle w:val="Para 02"/>
      </w:pPr>
      <w:r>
        <w:t>assignment</w:t>
      </w:r>
    </w:p>
    <w:p>
      <w:pPr>
        <w:pStyle w:val="Para 01"/>
      </w:pPr>
      <w:r>
        <w:rPr>
          <w:rStyle w:val="Text4"/>
        </w:rPr>
        <w:t>as destructive action</w:t>
        <w:t xml:space="preserve">, </w:t>
      </w:r>
      <w:hyperlink w:anchor="idm139681435858784">
        <w:r>
          <w:t>Avoiding destruction in general</w:t>
        </w:r>
      </w:hyperlink>
    </w:p>
    <w:p>
      <w:pPr>
        <w:pStyle w:val="Para 02"/>
      </w:pPr>
      <w:r>
        <w:t>destructuring</w:t>
        <w:t xml:space="preserve">, </w:t>
      </w:r>
      <w:hyperlink w:anchor="idm139681482591936">
        <w:r>
          <w:rPr>
            <w:rStyle w:val="Text5"/>
          </w:rPr>
          <w:t>Inputs</w:t>
        </w:r>
      </w:hyperlink>
    </w:p>
    <w:p>
      <w:pPr>
        <w:pStyle w:val="Para 02"/>
      </w:pPr>
      <w:r>
        <w:t>in functional programming languages</w:t>
        <w:t xml:space="preserve">, </w:t>
      </w:r>
      <w:hyperlink w:anchor="idm139681438133344">
        <w:r>
          <w:rPr>
            <w:rStyle w:val="Text5"/>
          </w:rPr>
          <w:t>Restrictions</w:t>
        </w:r>
      </w:hyperlink>
    </w:p>
    <w:p>
      <w:pPr>
        <w:pStyle w:val="Para 02"/>
      </w:pPr>
      <w:r>
        <w:t>reassignment</w:t>
        <w:t xml:space="preserve">, </w:t>
      </w:r>
      <w:hyperlink w:anchor="idm139681442733712">
        <w:r>
          <w:rPr>
            <w:rStyle w:val="Text5"/>
          </w:rPr>
          <w:t>Restrictions</w:t>
        </w:r>
      </w:hyperlink>
    </w:p>
    <w:p>
      <w:pPr>
        <w:pStyle w:val="Para 01"/>
      </w:pPr>
      <w:r>
        <w:rPr>
          <w:rStyle w:val="Text4"/>
        </w:rPr>
        <w:t>avoiding</w:t>
        <w:t xml:space="preserve">, </w:t>
      </w:r>
      <w:hyperlink w:anchor="ix_assignreavoid">
        <w:r>
          <w:t>Avoiding Destructive Actions, Mutation, and Reassignment</w:t>
        </w:r>
      </w:hyperlink>
      <w:r>
        <w:rPr>
          <w:rStyle w:val="Text4"/>
        </w:rPr>
        <w:t>-</w:t>
      </w:r>
      <w:hyperlink w:anchor="idm139681435993616">
        <w:r>
          <w:t>Avoiding destructive functions</w:t>
        </w:r>
      </w:hyperlink>
    </w:p>
    <w:p>
      <w:pPr>
        <w:pStyle w:val="Para 01"/>
      </w:pPr>
      <w:r>
        <w:rPr>
          <w:rStyle w:val="Text4"/>
        </w:rPr>
        <w:t>AST (abstract syntax tree)</w:t>
        <w:t xml:space="preserve">, </w:t>
      </w:r>
      <w:hyperlink w:anchor="idm139681435329632">
        <w:r>
          <w:t>Referential Transparency and Avoiding State</w:t>
        </w:r>
      </w:hyperlink>
    </w:p>
    <w:p>
      <w:pPr>
        <w:pStyle w:val="Para 01"/>
      </w:pPr>
      <w:r>
        <w:rPr>
          <w:rStyle w:val="Text4"/>
        </w:rPr>
        <w:t>asynchronous refactoring</w:t>
        <w:t xml:space="preserve">, </w:t>
      </w:r>
      <w:hyperlink w:anchor="ix_asyncref">
        <w:r>
          <w:t>Asynchronous Refactoring</w:t>
        </w:r>
      </w:hyperlink>
      <w:r>
        <w:rPr>
          <w:rStyle w:val="Text4"/>
        </w:rPr>
        <w:t>-</w:t>
      </w:r>
      <w:hyperlink w:anchor="idm139681438509568">
        <w:r>
          <w:t>Wrapping Up</w:t>
        </w:r>
      </w:hyperlink>
    </w:p>
    <w:p>
      <w:pPr>
        <w:pStyle w:val="Para 01"/>
      </w:pPr>
      <w:r>
        <w:rPr>
          <w:rStyle w:val="Text4"/>
        </w:rPr>
        <w:t>callbacks and testing</w:t>
        <w:t xml:space="preserve">, </w:t>
      </w:r>
      <w:hyperlink w:anchor="ix_asynccallbktest">
        <w:r>
          <w:t>Callbacks and Testing</w:t>
        </w:r>
      </w:hyperlink>
      <w:r>
        <w:rPr>
          <w:rStyle w:val="Text4"/>
        </w:rPr>
        <w:t>-</w:t>
      </w:r>
      <w:hyperlink w:anchor="idm139681439191248">
        <w:r>
          <w:t>Callback Style Testing</w:t>
        </w:r>
      </w:hyperlink>
    </w:p>
    <w:p>
      <w:pPr>
        <w:pStyle w:val="Para 01"/>
      </w:pPr>
      <w:r>
        <w:rPr>
          <w:rStyle w:val="Text4"/>
        </w:rPr>
        <w:t>fixing the pyramid of doom</w:t>
        <w:t xml:space="preserve">, </w:t>
      </w:r>
      <w:hyperlink w:anchor="ix_asyncrefpyra">
        <w:r>
          <w:t>Fixing the Pyramid of Doom</w:t>
        </w:r>
      </w:hyperlink>
      <w:r>
        <w:rPr>
          <w:rStyle w:val="Text4"/>
        </w:rPr>
        <w:t>-</w:t>
      </w:r>
      <w:hyperlink w:anchor="idm139681439977072">
        <w:r>
          <w:t>Additional Testing Considerations</w:t>
        </w:r>
      </w:hyperlink>
    </w:p>
    <w:p>
      <w:pPr>
        <w:pStyle w:val="Para 01"/>
      </w:pPr>
      <w:r>
        <w:rPr>
          <w:rStyle w:val="Text4"/>
        </w:rPr>
        <w:t>extracting functions into container</w:t>
        <w:t xml:space="preserve">, </w:t>
      </w:r>
      <w:hyperlink w:anchor="ix_asyncpyrextract">
        <w:r>
          <w:t>Extracting Functions into a Containing Object</w:t>
        </w:r>
      </w:hyperlink>
      <w:r>
        <w:rPr>
          <w:rStyle w:val="Text4"/>
        </w:rPr>
        <w:t>-</w:t>
      </w:r>
      <w:hyperlink w:anchor="idm139681441027184">
        <w:r>
          <w:t>Extracting Functions into a Containing Object</w:t>
        </w:r>
      </w:hyperlink>
    </w:p>
    <w:p>
      <w:pPr>
        <w:pStyle w:val="Para 01"/>
      </w:pPr>
      <w:r>
        <w:rPr>
          <w:rStyle w:val="Text4"/>
        </w:rPr>
        <w:t>testing our asynchronous program</w:t>
        <w:t xml:space="preserve">, </w:t>
      </w:r>
      <w:hyperlink w:anchor="ix_asyncpyrtest">
        <w:r>
          <w:t>Testing Our Asynchronous Program</w:t>
        </w:r>
      </w:hyperlink>
      <w:r>
        <w:rPr>
          <w:rStyle w:val="Text4"/>
        </w:rPr>
        <w:t>-</w:t>
      </w:r>
      <w:hyperlink w:anchor="idm139681440045184">
        <w:r>
          <w:t>Additional Testing Considerations</w:t>
        </w:r>
      </w:hyperlink>
    </w:p>
    <w:p>
      <w:pPr>
        <w:pStyle w:val="Para 01"/>
      </w:pPr>
      <w:r>
        <w:rPr>
          <w:rStyle w:val="Text4"/>
        </w:rPr>
        <w:t>promises</w:t>
        <w:t xml:space="preserve">, </w:t>
      </w:r>
      <w:hyperlink w:anchor="ix_asyncpromise">
        <w:r>
          <w:t>Promises</w:t>
        </w:r>
      </w:hyperlink>
      <w:r>
        <w:rPr>
          <w:rStyle w:val="Text4"/>
        </w:rPr>
        <w:t>-</w:t>
      </w:r>
      <w:hyperlink w:anchor="idm139681438520112">
        <w:r>
          <w:t>Wrapping Up</w:t>
        </w:r>
      </w:hyperlink>
    </w:p>
    <w:p>
      <w:pPr>
        <w:pStyle w:val="Para 02"/>
      </w:pPr>
      <w:r>
        <w:t>changing callback-style code into promises</w:t>
        <w:t xml:space="preserve">, </w:t>
      </w:r>
      <w:hyperlink w:anchor="idm139681438531104">
        <w:r>
          <w:rPr>
            <w:rStyle w:val="Text5"/>
          </w:rPr>
          <w:t>Testing Promises</w:t>
        </w:r>
      </w:hyperlink>
    </w:p>
    <w:p>
      <w:pPr>
        <w:pStyle w:val="Para 02"/>
      </w:pPr>
      <w:r>
        <w:t>reasons for examining async</w:t>
        <w:t xml:space="preserve">, </w:t>
      </w:r>
      <w:hyperlink w:anchor="ix_asyncrefwhy">
        <w:r>
          <w:rPr>
            <w:rStyle w:val="Text5"/>
          </w:rPr>
          <w:t>Why Async?</w:t>
        </w:r>
      </w:hyperlink>
      <w:r>
        <w:t>-</w:t>
      </w:r>
      <w:hyperlink w:anchor="idm139681441742192">
        <w:r>
          <w:rPr>
            <w:rStyle w:val="Text5"/>
          </w:rPr>
          <w:t>Why Async?</w:t>
        </w:r>
      </w:hyperlink>
    </w:p>
    <w:p>
      <w:pPr>
        <w:pStyle w:val="Para 01"/>
      </w:pPr>
      <w:r>
        <w:rPr>
          <w:rStyle w:val="Text4"/>
        </w:rPr>
        <w:t>attributes</w:t>
        <w:t xml:space="preserve">, </w:t>
      </w:r>
      <w:hyperlink w:anchor="idm139681472814384">
        <w:r>
          <w:t>Object Alternative: Maps</w:t>
        </w:r>
      </w:hyperlink>
    </w:p>
    <w:p>
      <w:pPr>
        <w:pStyle w:val="Para 01"/>
      </w:pPr>
      <w:r>
        <w:rPr>
          <w:rStyle w:val="Text4"/>
        </w:rPr>
        <w:t>getting and setting</w:t>
        <w:t xml:space="preserve">, </w:t>
      </w:r>
      <w:hyperlink w:anchor="idm139681472504912">
        <w:r>
          <w:t>Object Alternative: Maps</w:t>
        </w:r>
      </w:hyperlink>
    </w:p>
    <w:p>
      <w:pPr>
        <w:pStyle w:val="Para 01"/>
      </w:pPr>
      <w:r>
        <w:rPr>
          <w:rStyle w:val="Text4"/>
        </w:rPr>
        <w:t>audio captcha</w:t>
        <w:t xml:space="preserve">, </w:t>
      </w:r>
      <w:hyperlink w:anchor="idm139681499735648">
        <w:r>
          <w:t>Nonfunctional Testing</w:t>
        </w:r>
      </w:hyperlink>
    </w:p>
    <w:p>
      <w:pPr>
        <w:pStyle w:val="Para 01"/>
      </w:pPr>
      <w:r>
        <w:rPr>
          <w:rStyle w:val="Text4"/>
        </w:rPr>
        <w:t>automatic semicolon insertion (ASI)</w:t>
        <w:t xml:space="preserve">, </w:t>
      </w:r>
      <w:hyperlink w:anchor="idm139681458190832">
        <w:r>
          <w:t>Getting New Objects with Constructor Functions</w:t>
        </w:r>
      </w:hyperlink>
    </w:p>
    <w:p>
      <w:pPr>
        <w:keepNext/>
        <w:pStyle w:val="Heading 3"/>
      </w:pPr>
      <w:r>
        <w:t>B</w:t>
      </w:r>
    </w:p>
    <w:p>
      <w:pPr>
        <w:pStyle w:val="Para 01"/>
      </w:pPr>
      <w:r>
        <w:rPr>
          <w:rStyle w:val="Text4"/>
        </w:rPr>
        <w:t>backticks (`), using with strings</w:t>
        <w:t xml:space="preserve">, </w:t>
      </w:r>
      <w:hyperlink w:anchor="idm139681475994864">
        <w:r>
          <w:t>Concatenating, Magic, and Template Strings</w:t>
        </w:r>
      </w:hyperlink>
    </w:p>
    <w:p>
      <w:pPr>
        <w:pStyle w:val="Para 02"/>
      </w:pPr>
      <w:r>
        <w:t>base objects, overwriting</w:t>
        <w:t xml:space="preserve">, </w:t>
      </w:r>
      <w:hyperlink w:anchor="idm139681444649392">
        <w:r>
          <w:rPr>
            <w:rStyle w:val="Text5"/>
          </w:rPr>
          <w:t>null Object</w:t>
        </w:r>
      </w:hyperlink>
    </w:p>
    <w:p>
      <w:pPr>
        <w:pStyle w:val="Para 01"/>
      </w:pPr>
      <w:r>
        <w:rPr>
          <w:rStyle w:val="Text4"/>
        </w:rPr>
        <w:t>behavior, preserving</w:t>
        <w:t xml:space="preserve">, </w:t>
      </w:r>
      <w:hyperlink w:anchor="idm139681500489216">
        <w:r>
          <w:t>What Is the Point of Refactoring if Behavior Doesn’t Change?</w:t>
        </w:r>
      </w:hyperlink>
    </w:p>
    <w:p>
      <w:pPr>
        <w:pStyle w:val="Para 02"/>
      </w:pPr>
      <w:r>
        <w:t>behavior-driven development (BDD)</w:t>
        <w:t xml:space="preserve">, </w:t>
      </w:r>
      <w:hyperlink w:anchor="idm139681499633648">
        <w:r>
          <w:rPr>
            <w:rStyle w:val="Text5"/>
          </w:rPr>
          <w:t>Test-driven development</w:t>
        </w:r>
      </w:hyperlink>
    </w:p>
    <w:p>
      <w:pPr>
        <w:pStyle w:val="Para 01"/>
      </w:pPr>
      <w:r>
        <w:rPr>
          <w:rStyle w:val="Text4"/>
        </w:rPr>
        <w:t>bind function</w:t>
        <w:t xml:space="preserve">, </w:t>
      </w:r>
      <w:hyperlink w:anchor="idm139681481928048">
        <w:r>
          <w:t>this in Strict Mode</w:t>
        </w:r>
      </w:hyperlink>
      <w:r>
        <w:rPr>
          <w:rStyle w:val="Text4"/>
        </w:rPr>
        <w:t xml:space="preserve">, </w:t>
      </w:r>
      <w:hyperlink w:anchor="idm139681465305168">
        <w:r>
          <w:t>Bringing classify into the classifier</w:t>
        </w:r>
      </w:hyperlink>
    </w:p>
    <w:p>
      <w:pPr>
        <w:pStyle w:val="Para 01"/>
      </w:pPr>
      <w:r>
        <w:rPr>
          <w:rStyle w:val="Text4"/>
        </w:rPr>
        <w:t xml:space="preserve">binding this context for callbacks </w:t>
        <w:t xml:space="preserve">, </w:t>
      </w:r>
      <w:hyperlink w:anchor="idm139681441228720">
        <w:r>
          <w:t>Extracting Functions into a Containing Object</w:t>
        </w:r>
      </w:hyperlink>
    </w:p>
    <w:p>
      <w:pPr>
        <w:pStyle w:val="Para 02"/>
      </w:pPr>
      <w:r>
        <w:t>bit fields, using as array alternative</w:t>
        <w:t xml:space="preserve">, </w:t>
      </w:r>
      <w:hyperlink w:anchor="idm139681472057744">
        <w:r>
          <w:rPr>
            <w:rStyle w:val="Text5"/>
          </w:rPr>
          <w:t>Array Alternative: Bit Fields</w:t>
        </w:r>
      </w:hyperlink>
    </w:p>
    <w:p>
      <w:pPr>
        <w:pStyle w:val="Para 02"/>
      </w:pPr>
      <w:r>
        <w:t>booleans</w:t>
      </w:r>
    </w:p>
    <w:p>
      <w:pPr>
        <w:pStyle w:val="Para 02"/>
      </w:pPr>
      <w:r>
        <w:t>coercion with !! in conditionals</w:t>
        <w:t xml:space="preserve">, </w:t>
      </w:r>
      <w:hyperlink w:anchor="idm139681479006032">
        <w:r>
          <w:rPr>
            <w:rStyle w:val="Text5"/>
          </w:rPr>
          <w:t>Do-Nothing Code</w:t>
        </w:r>
      </w:hyperlink>
    </w:p>
    <w:p>
      <w:pPr>
        <w:pStyle w:val="Para 01"/>
      </w:pPr>
      <w:r>
        <w:rPr>
          <w:rStyle w:val="Text4"/>
        </w:rPr>
        <w:t>using === operator on</w:t>
        <w:t xml:space="preserve">, </w:t>
      </w:r>
      <w:hyperlink w:anchor="idm139681489237872">
        <w:r>
          <w:t>New Code from Scratch with TDD</w:t>
        </w:r>
      </w:hyperlink>
    </w:p>
    <w:p>
      <w:pPr>
        <w:pStyle w:val="Para 02"/>
      </w:pPr>
      <w:r>
        <w:t>branches of code</w:t>
        <w:t xml:space="preserve">, </w:t>
      </w:r>
      <w:hyperlink w:anchor="idm139681483260944">
        <w:r>
          <w:rPr>
            <w:rStyle w:val="Text5"/>
          </w:rPr>
          <w:t>Function Bulk</w:t>
        </w:r>
      </w:hyperlink>
    </w:p>
    <w:p>
      <w:pPr>
        <w:pStyle w:val="Para 02"/>
      </w:pPr>
      <w:r>
        <w:t>(</w:t>
        <w:t>see also</w:t>
        <w:t xml:space="preserve"> code paths)</w:t>
      </w:r>
    </w:p>
    <w:p>
      <w:pPr>
        <w:pStyle w:val="Para 02"/>
      </w:pPr>
      <w:r>
        <w:t>branding (team and personal), quality processes as</w:t>
        <w:t xml:space="preserve">, </w:t>
      </w:r>
      <w:hyperlink w:anchor="idm139681499614048">
        <w:r>
          <w:rPr>
            <w:rStyle w:val="Text5"/>
          </w:rPr>
          <w:t>Test-driven development</w:t>
        </w:r>
      </w:hyperlink>
    </w:p>
    <w:p>
      <w:pPr>
        <w:pStyle w:val="Para 02"/>
      </w:pPr>
      <w:r>
        <w:t>brittle tests</w:t>
        <w:t xml:space="preserve">, </w:t>
      </w:r>
      <w:hyperlink w:anchor="idm139681499821296">
        <w:r>
          <w:rPr>
            <w:rStyle w:val="Text5"/>
          </w:rPr>
          <w:t>Approval Tests</w:t>
        </w:r>
      </w:hyperlink>
    </w:p>
    <w:p>
      <w:pPr>
        <w:pStyle w:val="Para 01"/>
      </w:pPr>
      <w:r>
        <w:rPr>
          <w:rStyle w:val="Text4"/>
        </w:rPr>
        <w:t>browsers</w:t>
        <w:t xml:space="preserve">, </w:t>
      </w:r>
      <w:hyperlink w:anchor="idm139681500348208">
        <w:r>
          <w:t>Versions and Specifications</w:t>
        </w:r>
      </w:hyperlink>
    </w:p>
    <w:p>
      <w:pPr>
        <w:pStyle w:val="Para 02"/>
      </w:pPr>
      <w:r>
        <w:t>frameworks and</w:t>
        <w:t xml:space="preserve">, </w:t>
      </w:r>
      <w:hyperlink w:anchor="idm139681500279664">
        <w:r>
          <w:rPr>
            <w:rStyle w:val="Text5"/>
          </w:rPr>
          <w:t>Frameworks</w:t>
        </w:r>
      </w:hyperlink>
    </w:p>
    <w:p>
      <w:pPr>
        <w:pStyle w:val="Para 01"/>
      </w:pPr>
      <w:r>
        <w:rPr>
          <w:rStyle w:val="Text4"/>
        </w:rPr>
        <w:t>JavaScript code in</w:t>
        <w:t xml:space="preserve">, </w:t>
      </w:r>
      <w:hyperlink w:anchor="idm139681500326080">
        <w:r>
          <w:t>Platforms and Implementations</w:t>
        </w:r>
      </w:hyperlink>
    </w:p>
    <w:p>
      <w:pPr>
        <w:pStyle w:val="Para 02"/>
      </w:pPr>
      <w:r>
        <w:t>tracking natively available JavaScript features in</w:t>
        <w:t xml:space="preserve">, </w:t>
      </w:r>
      <w:hyperlink w:anchor="idm139681500320096">
        <w:r>
          <w:rPr>
            <w:rStyle w:val="Text5"/>
          </w:rPr>
          <w:t>Platforms and Implementations</w:t>
        </w:r>
      </w:hyperlink>
    </w:p>
    <w:p>
      <w:pPr>
        <w:pStyle w:val="Para 02"/>
      </w:pPr>
      <w:r>
        <w:t>build/task/packaging tools</w:t>
        <w:t xml:space="preserve">, </w:t>
      </w:r>
      <w:hyperlink w:anchor="idm139681499555456">
        <w:r>
          <w:rPr>
            <w:rStyle w:val="Text5"/>
          </w:rPr>
          <w:t>Build/task/packaging tools</w:t>
        </w:r>
      </w:hyperlink>
    </w:p>
    <w:p>
      <w:pPr>
        <w:pStyle w:val="Para 01"/>
      </w:pPr>
      <w:r>
        <w:rPr>
          <w:rStyle w:val="Text4"/>
        </w:rPr>
        <w:t>builds</w:t>
        <w:t xml:space="preserve">, </w:t>
      </w:r>
      <w:hyperlink w:anchor="idm139681500306944">
        <w:r>
          <w:t>Platforms and Implementations</w:t>
        </w:r>
      </w:hyperlink>
    </w:p>
    <w:p>
      <w:pPr>
        <w:pStyle w:val="Para 01"/>
      </w:pPr>
      <w:r>
        <w:rPr>
          <w:rStyle w:val="Text4"/>
        </w:rPr>
        <w:t>bulk (functions)</w:t>
        <w:t xml:space="preserve">, </w:t>
      </w:r>
      <w:hyperlink w:anchor="ix_bulkfunct">
        <w:r>
          <w:t>Basic Refactoring Goals</w:t>
        </w:r>
      </w:hyperlink>
      <w:r>
        <w:rPr>
          <w:rStyle w:val="Text4"/>
        </w:rPr>
        <w:t>-</w:t>
      </w:r>
      <w:hyperlink w:anchor="idm139681483139792">
        <w:r>
          <w:t>Function Bulk</w:t>
        </w:r>
      </w:hyperlink>
    </w:p>
    <w:p>
      <w:pPr>
        <w:pStyle w:val="Para 01"/>
      </w:pPr>
      <w:r>
        <w:rPr>
          <w:rStyle w:val="Text4"/>
        </w:rPr>
        <w:t>burritos</w:t>
        <w:t xml:space="preserve">, </w:t>
      </w:r>
      <w:hyperlink w:anchor="ix_burrito">
        <w:r>
          <w:t>Burritos</w:t>
        </w:r>
      </w:hyperlink>
      <w:r>
        <w:rPr>
          <w:rStyle w:val="Text4"/>
        </w:rPr>
        <w:t>-</w:t>
      </w:r>
      <w:hyperlink w:anchor="idm139681429686160">
        <w:r>
          <w:t>Functional Refactoring with Either</w:t>
        </w:r>
      </w:hyperlink>
    </w:p>
    <w:p>
      <w:pPr>
        <w:pStyle w:val="Para 01"/>
      </w:pPr>
      <w:r>
        <w:rPr>
          <w:rStyle w:val="Text4"/>
        </w:rPr>
        <w:t>functional refactoring with Maybe</w:t>
        <w:t xml:space="preserve">, </w:t>
      </w:r>
      <w:hyperlink w:anchor="ix_burritoFRMaybe">
        <w:r>
          <w:t>Functional Refactoring with Maybe</w:t>
        </w:r>
      </w:hyperlink>
      <w:r>
        <w:rPr>
          <w:rStyle w:val="Text4"/>
        </w:rPr>
        <w:t>-</w:t>
      </w:r>
      <w:hyperlink w:anchor="idm139681429896688">
        <w:r>
          <w:t>Functional Refactoring with Maybe</w:t>
        </w:r>
      </w:hyperlink>
    </w:p>
    <w:p>
      <w:pPr>
        <w:pStyle w:val="Para 01"/>
      </w:pPr>
      <w:r>
        <w:rPr>
          <w:rStyle w:val="Text4"/>
        </w:rPr>
        <w:t>learning and using</w:t>
        <w:t xml:space="preserve">, </w:t>
      </w:r>
      <w:hyperlink w:anchor="ix_burritolearn">
        <w:r>
          <w:t>Learning and Using Burritos</w:t>
        </w:r>
      </w:hyperlink>
      <w:r>
        <w:rPr>
          <w:rStyle w:val="Text4"/>
        </w:rPr>
        <w:t>-</w:t>
      </w:r>
      <w:hyperlink w:anchor="idm139681429253056">
        <w:r>
          <w:t>Learning and Using Burritos</w:t>
        </w:r>
      </w:hyperlink>
    </w:p>
    <w:p>
      <w:pPr>
        <w:pStyle w:val="Para 01"/>
      </w:pPr>
      <w:r>
        <w:rPr>
          <w:rStyle w:val="Text4"/>
        </w:rPr>
        <w:t>null object pattern</w:t>
        <w:t xml:space="preserve">, </w:t>
      </w:r>
      <w:hyperlink w:anchor="ix_burritonull">
        <w:r>
          <w:t>The null Object Pattern, Revisited!</w:t>
        </w:r>
      </w:hyperlink>
      <w:r>
        <w:rPr>
          <w:rStyle w:val="Text4"/>
        </w:rPr>
        <w:t>-</w:t>
      </w:r>
      <w:hyperlink w:anchor="idm139681430986192">
        <w:r>
          <w:t>The null Object Pattern, Revisited!</w:t>
        </w:r>
      </w:hyperlink>
    </w:p>
    <w:p>
      <w:pPr>
        <w:pStyle w:val="Para 01"/>
      </w:pPr>
      <w:r>
        <w:rPr>
          <w:rStyle w:val="Text4"/>
        </w:rPr>
        <w:t>Sanctuary, introduction to</w:t>
        <w:t xml:space="preserve">, </w:t>
      </w:r>
      <w:hyperlink w:anchor="ix_burritoSanc">
        <w:r>
          <w:t>Introducing Sanctuary</w:t>
        </w:r>
      </w:hyperlink>
      <w:r>
        <w:rPr>
          <w:rStyle w:val="Text4"/>
        </w:rPr>
        <w:t>-</w:t>
      </w:r>
      <w:hyperlink w:anchor="idm139681432355216">
        <w:r>
          <w:t>The null Object Pattern, Revisited!</w:t>
        </w:r>
      </w:hyperlink>
    </w:p>
    <w:p>
      <w:pPr>
        <w:keepNext/>
        <w:pStyle w:val="Heading 3"/>
      </w:pPr>
      <w:r>
        <w:t>C</w:t>
      </w:r>
    </w:p>
    <w:p>
      <w:pPr>
        <w:pStyle w:val="Para 01"/>
      </w:pPr>
      <w:r>
        <w:rPr>
          <w:rStyle w:val="Text4"/>
        </w:rPr>
        <w:t>caching variables/functions</w:t>
        <w:t xml:space="preserve">, </w:t>
      </w:r>
      <w:hyperlink w:anchor="idm139681436720736">
        <w:r>
          <w:t>Avoiding reassignment in conditional tests</w:t>
        </w:r>
      </w:hyperlink>
      <w:r>
        <w:rPr>
          <w:rStyle w:val="Text4"/>
        </w:rPr>
        <w:t xml:space="preserve">, </w:t>
      </w:r>
      <w:hyperlink w:anchor="idm139681435355104">
        <w:r>
          <w:t>Referential Transparency and Avoiding State</w:t>
        </w:r>
      </w:hyperlink>
    </w:p>
    <w:p>
      <w:pPr>
        <w:pStyle w:val="Para 01"/>
      </w:pPr>
      <w:r>
        <w:rPr>
          <w:rStyle w:val="Text4"/>
        </w:rPr>
        <w:t>call function</w:t>
        <w:t xml:space="preserve">, </w:t>
      </w:r>
      <w:hyperlink w:anchor="idm139681481925808">
        <w:r>
          <w:t>this in Strict Mode</w:t>
        </w:r>
      </w:hyperlink>
      <w:r>
        <w:rPr>
          <w:rStyle w:val="Text4"/>
        </w:rPr>
        <w:t xml:space="preserve">, </w:t>
      </w:r>
      <w:hyperlink w:anchor="idm139681465304064">
        <w:r>
          <w:t>Bringing classify into the classifier</w:t>
        </w:r>
      </w:hyperlink>
    </w:p>
    <w:p>
      <w:pPr>
        <w:pStyle w:val="Para 01"/>
      </w:pPr>
      <w:r>
        <w:rPr>
          <w:rStyle w:val="Text4"/>
        </w:rPr>
        <w:t>callback hell</w:t>
        <w:t xml:space="preserve">, </w:t>
      </w:r>
      <w:hyperlink w:anchor="idm139681441735808">
        <w:r>
          <w:t>Fixing the Pyramid of Doom</w:t>
        </w:r>
      </w:hyperlink>
      <w:r>
        <w:rPr>
          <w:rStyle w:val="Text4"/>
        </w:rPr>
        <w:t xml:space="preserve">, </w:t>
      </w:r>
      <w:hyperlink w:anchor="idm139681432954400">
        <w:r>
          <w:t>Types: The Bare Minimum</w:t>
        </w:r>
      </w:hyperlink>
    </w:p>
    <w:p>
      <w:pPr>
        <w:pStyle w:val="Para 02"/>
      </w:pPr>
      <w:r>
        <w:t>(</w:t>
        <w:t>see also</w:t>
        <w:t xml:space="preserve"> pyramid of doom, fixing)</w:t>
      </w:r>
    </w:p>
    <w:p>
      <w:pPr>
        <w:pStyle w:val="Para 02"/>
      </w:pPr>
      <w:r>
        <w:t>callbacks</w:t>
        <w:t xml:space="preserve">, </w:t>
      </w:r>
      <w:hyperlink w:anchor="idm139681482589632">
        <w:r>
          <w:rPr>
            <w:rStyle w:val="Text5"/>
          </w:rPr>
          <w:t>Inputs</w:t>
        </w:r>
      </w:hyperlink>
    </w:p>
    <w:p>
      <w:pPr>
        <w:pStyle w:val="Para 01"/>
      </w:pPr>
      <w:r>
        <w:rPr>
          <w:rStyle w:val="Text4"/>
        </w:rPr>
        <w:t>and testing</w:t>
        <w:t xml:space="preserve">, </w:t>
      </w:r>
      <w:hyperlink w:anchor="ix_callbktest">
        <w:r>
          <w:t>Callbacks and Testing</w:t>
        </w:r>
      </w:hyperlink>
      <w:r>
        <w:rPr>
          <w:rStyle w:val="Text4"/>
        </w:rPr>
        <w:t>-</w:t>
      </w:r>
      <w:hyperlink w:anchor="idm139681439237664">
        <w:r>
          <w:t>Callback Style Testing</w:t>
        </w:r>
      </w:hyperlink>
    </w:p>
    <w:p>
      <w:pPr>
        <w:pStyle w:val="Para 02"/>
      </w:pPr>
      <w:r>
        <w:t>basic CPS and IoC</w:t>
        <w:t xml:space="preserve">, </w:t>
      </w:r>
      <w:hyperlink w:anchor="idm139681439952352">
        <w:r>
          <w:rPr>
            <w:rStyle w:val="Text5"/>
          </w:rPr>
          <w:t>Basic CPS and IoC</w:t>
        </w:r>
      </w:hyperlink>
    </w:p>
    <w:p>
      <w:pPr>
        <w:pStyle w:val="Para 01"/>
      </w:pPr>
      <w:r>
        <w:rPr>
          <w:rStyle w:val="Text4"/>
        </w:rPr>
        <w:t>binding this for</w:t>
        <w:t xml:space="preserve">, </w:t>
      </w:r>
      <w:hyperlink w:anchor="idm139681441227216">
        <w:r>
          <w:t>Extracting Functions into a Containing Object</w:t>
        </w:r>
      </w:hyperlink>
    </w:p>
    <w:p>
      <w:pPr>
        <w:pStyle w:val="Para 02"/>
      </w:pPr>
      <w:r>
        <w:t>changing callback-style code into promises</w:t>
        <w:t xml:space="preserve">, </w:t>
      </w:r>
      <w:hyperlink w:anchor="idm139681438529392">
        <w:r>
          <w:rPr>
            <w:rStyle w:val="Text5"/>
          </w:rPr>
          <w:t>Testing Promises</w:t>
        </w:r>
      </w:hyperlink>
    </w:p>
    <w:p>
      <w:pPr>
        <w:pStyle w:val="Para 01"/>
      </w:pPr>
      <w:r>
        <w:rPr>
          <w:rStyle w:val="Text4"/>
        </w:rPr>
        <w:t>executor</w:t>
        <w:t xml:space="preserve">, </w:t>
      </w:r>
      <w:hyperlink w:anchor="idm139681438878560">
        <w:r>
          <w:t>Creating and Using Promises</w:t>
        </w:r>
      </w:hyperlink>
    </w:p>
    <w:p>
      <w:pPr>
        <w:pStyle w:val="Para 01"/>
      </w:pPr>
      <w:r>
        <w:rPr>
          <w:rStyle w:val="Text4"/>
        </w:rPr>
        <w:t>utility of promises versus</w:t>
        <w:t xml:space="preserve">, </w:t>
      </w:r>
      <w:hyperlink w:anchor="ix_utprovs">
        <w:r>
          <w:t>Promises</w:t>
        </w:r>
      </w:hyperlink>
      <w:r>
        <w:rPr>
          <w:rStyle w:val="Text4"/>
        </w:rPr>
        <w:t>-</w:t>
      </w:r>
      <w:hyperlink w:anchor="idm139681439137472">
        <w:r>
          <w:t>The Basic Promise Interface</w:t>
        </w:r>
      </w:hyperlink>
    </w:p>
    <w:p>
      <w:pPr>
        <w:pStyle w:val="Para 02"/>
      </w:pPr>
      <w:r>
        <w:t>captures in regular expressions</w:t>
        <w:t xml:space="preserve">, </w:t>
      </w:r>
      <w:hyperlink w:anchor="idm139681475447088">
        <w:r>
          <w:rPr>
            <w:rStyle w:val="Text5"/>
          </w:rPr>
          <w:t>Regex Basics for Handling Strings</w:t>
        </w:r>
      </w:hyperlink>
    </w:p>
    <w:p>
      <w:pPr>
        <w:pStyle w:val="Para 01"/>
      </w:pPr>
      <w:r>
        <w:rPr>
          <w:rStyle w:val="Text4"/>
        </w:rPr>
        <w:t>chaining functions</w:t>
        <w:t xml:space="preserve">, </w:t>
      </w:r>
      <w:hyperlink w:anchor="idm139681481617808">
        <w:r>
          <w:t>this in Strict Mode</w:t>
        </w:r>
      </w:hyperlink>
      <w:r>
        <w:rPr>
          <w:rStyle w:val="Text4"/>
        </w:rPr>
        <w:t xml:space="preserve">, </w:t>
      </w:r>
      <w:hyperlink w:anchor="idm139681476757888">
        <w:r>
          <w:t>Introducing a Variable</w:t>
        </w:r>
      </w:hyperlink>
    </w:p>
    <w:p>
      <w:pPr>
        <w:pStyle w:val="Para 02"/>
      </w:pPr>
      <w:r>
        <w:t>(</w:t>
        <w:t>see also</w:t>
        <w:t xml:space="preserve"> fluent interfaces)</w:t>
      </w:r>
    </w:p>
    <w:p>
      <w:pPr>
        <w:pStyle w:val="Para 01"/>
      </w:pPr>
      <w:r>
        <w:rPr>
          <w:rStyle w:val="Text4"/>
        </w:rPr>
        <w:t>characterization tests</w:t>
        <w:t xml:space="preserve">, </w:t>
      </w:r>
      <w:hyperlink w:anchor="idm139681499719280">
        <w:r>
          <w:t>Other Test Types of Interest</w:t>
        </w:r>
      </w:hyperlink>
      <w:r>
        <w:rPr>
          <w:rStyle w:val="Text4"/>
        </w:rPr>
        <w:t xml:space="preserve">, </w:t>
      </w:r>
      <w:hyperlink w:anchor="ix_chartest">
        <w:r>
          <w:t>Untested Code and Characterization Tests</w:t>
        </w:r>
      </w:hyperlink>
      <w:r>
        <w:rPr>
          <w:rStyle w:val="Text4"/>
        </w:rPr>
        <w:t>-</w:t>
      </w:r>
      <w:hyperlink w:anchor="idm139681485311120">
        <w:r>
          <w:t>Untested Code and Characterization Tests</w:t>
        </w:r>
      </w:hyperlink>
      <w:r>
        <w:rPr>
          <w:rStyle w:val="Text4"/>
        </w:rPr>
        <w:t xml:space="preserve">, </w:t>
      </w:r>
      <w:hyperlink w:anchor="idm139681485096592">
        <w:r>
          <w:t>Debugging and Regression Tests</w:t>
        </w:r>
      </w:hyperlink>
    </w:p>
    <w:p>
      <w:pPr>
        <w:pStyle w:val="Para 01"/>
      </w:pPr>
      <w:r>
        <w:rPr>
          <w:rStyle w:val="Text4"/>
        </w:rPr>
        <w:t>for classify function</w:t>
        <w:t xml:space="preserve">, </w:t>
      </w:r>
      <w:hyperlink w:anchor="idm139681471556928">
        <w:r>
          <w:t>Characterization Tests for classify</w:t>
        </w:r>
      </w:hyperlink>
    </w:p>
    <w:p>
      <w:pPr>
        <w:pStyle w:val="Para 02"/>
      </w:pPr>
      <w:r>
        <w:t>using to create confidence in code</w:t>
        <w:t xml:space="preserve">, </w:t>
      </w:r>
      <w:hyperlink w:anchor="idm139681450561824">
        <w:r>
          <w:rPr>
            <w:rStyle w:val="Text5"/>
          </w:rPr>
          <w:t>Which Interfaces Do You Want?</w:t>
        </w:r>
      </w:hyperlink>
    </w:p>
    <w:p>
      <w:pPr>
        <w:pStyle w:val="Para 02"/>
      </w:pPr>
      <w:r>
        <w:t>classes</w:t>
      </w:r>
    </w:p>
    <w:p>
      <w:pPr>
        <w:pStyle w:val="Para 01"/>
      </w:pPr>
      <w:r>
        <w:rPr>
          <w:rStyle w:val="Text4"/>
        </w:rPr>
        <w:t>class for classifier</w:t>
        <w:t xml:space="preserve">, </w:t>
      </w:r>
      <w:hyperlink w:anchor="ix_classclassifier">
        <w:r>
          <w:t>A class for Our Classifier</w:t>
        </w:r>
      </w:hyperlink>
      <w:r>
        <w:rPr>
          <w:rStyle w:val="Text4"/>
        </w:rPr>
        <w:t>-</w:t>
      </w:r>
      <w:hyperlink w:anchor="idm139681456574208">
        <w:r>
          <w:t>Choosing Our API</w:t>
        </w:r>
      </w:hyperlink>
    </w:p>
    <w:p>
      <w:pPr>
        <w:pStyle w:val="Para 02"/>
      </w:pPr>
      <w:r>
        <w:t>class-based multiple inheritance, no mechanism in JavaScript</w:t>
        <w:t xml:space="preserve">, </w:t>
      </w:r>
      <w:hyperlink w:anchor="idm139681451197936">
        <w:r>
          <w:rPr>
            <w:rStyle w:val="Text5"/>
          </w:rPr>
          <w:t>What About Multiple Inheritance?</w:t>
        </w:r>
      </w:hyperlink>
    </w:p>
    <w:p>
      <w:pPr>
        <w:pStyle w:val="Para 02"/>
      </w:pPr>
      <w:r>
        <w:t>criticisms of class-based OOP in JavaScript</w:t>
        <w:t xml:space="preserve">, </w:t>
      </w:r>
      <w:hyperlink w:anchor="idm139681451300272">
        <w:r>
          <w:rPr>
            <w:rStyle w:val="Text5"/>
          </w:rPr>
          <w:t>Why Do Some People Hate Classes?</w:t>
        </w:r>
      </w:hyperlink>
    </w:p>
    <w:p>
      <w:pPr>
        <w:pStyle w:val="Para 02"/>
      </w:pPr>
      <w:r>
        <w:t>exporting a class as a module</w:t>
        <w:t xml:space="preserve">, </w:t>
      </w:r>
      <w:hyperlink w:anchor="idm139681456253760">
        <w:r>
          <w:rPr>
            <w:rStyle w:val="Text5"/>
          </w:rPr>
          <w:t>Time for a Little Privacy?</w:t>
        </w:r>
      </w:hyperlink>
    </w:p>
    <w:p>
      <w:pPr>
        <w:pStyle w:val="Para 02"/>
      </w:pPr>
      <w:r>
        <w:t>in object-oriented languages versus JavaScript</w:t>
        <w:t xml:space="preserve">, </w:t>
      </w:r>
      <w:hyperlink w:anchor="idm139681472818144">
        <w:r>
          <w:rPr>
            <w:rStyle w:val="Text5"/>
          </w:rPr>
          <w:t>Object Alternative: Maps</w:t>
        </w:r>
      </w:hyperlink>
    </w:p>
    <w:p>
      <w:pPr>
        <w:pStyle w:val="Para 01"/>
      </w:pPr>
      <w:r>
        <w:rPr>
          <w:rStyle w:val="Text4"/>
        </w:rPr>
        <w:t>objections to</w:t>
        <w:t xml:space="preserve">, </w:t>
      </w:r>
      <w:hyperlink w:anchor="idm139681481936128">
        <w:r>
          <w:t>this in Strict Mode</w:t>
        </w:r>
      </w:hyperlink>
    </w:p>
    <w:p>
      <w:pPr>
        <w:pStyle w:val="Para 01"/>
      </w:pPr>
      <w:r>
        <w:rPr>
          <w:rStyle w:val="Text4"/>
        </w:rPr>
        <w:t>private methods</w:t>
        <w:t xml:space="preserve">, </w:t>
      </w:r>
      <w:hyperlink w:anchor="idm139681480680048">
        <w:r>
          <w:t>Context Part 2: Privacy</w:t>
        </w:r>
      </w:hyperlink>
    </w:p>
    <w:p>
      <w:pPr>
        <w:pStyle w:val="Para 01"/>
      </w:pPr>
      <w:r>
        <w:rPr>
          <w:rStyle w:val="Text4"/>
        </w:rPr>
        <w:t>pros and cons of</w:t>
        <w:t xml:space="preserve">, </w:t>
      </w:r>
      <w:hyperlink w:anchor="idm139681456584496">
        <w:r>
          <w:t>A class for Our Classifier</w:t>
        </w:r>
      </w:hyperlink>
    </w:p>
    <w:p>
      <w:pPr>
        <w:pStyle w:val="Para 01"/>
      </w:pPr>
      <w:r>
        <w:rPr>
          <w:rStyle w:val="Text4"/>
        </w:rPr>
        <w:t>removing duplication in</w:t>
        <w:t xml:space="preserve">, </w:t>
      </w:r>
      <w:hyperlink w:anchor="idm139681448359488">
        <w:r>
          <w:t>Goat and Cabbage Raised by a Wolf</w:t>
        </w:r>
      </w:hyperlink>
    </w:p>
    <w:p>
      <w:pPr>
        <w:pStyle w:val="Para 01"/>
      </w:pPr>
      <w:r>
        <w:rPr>
          <w:rStyle w:val="Text4"/>
        </w:rPr>
        <w:t>classifier object</w:t>
        <w:t xml:space="preserve">, </w:t>
      </w:r>
      <w:hyperlink w:anchor="ix_classifyobj">
        <w:r>
          <w:t>Streamlining the API with One Global Object</w:t>
        </w:r>
      </w:hyperlink>
      <w:r>
        <w:rPr>
          <w:rStyle w:val="Text4"/>
        </w:rPr>
        <w:t>-</w:t>
      </w:r>
      <w:hyperlink w:anchor="idm139681454961200">
        <w:r>
          <w:t>Adapting the Classifier to a New Problem Domain</w:t>
        </w:r>
      </w:hyperlink>
    </w:p>
    <w:p>
      <w:pPr>
        <w:pStyle w:val="Para 01"/>
      </w:pPr>
      <w:r>
        <w:rPr>
          <w:rStyle w:val="Text4"/>
        </w:rPr>
        <w:t>bringing other functions and variables into</w:t>
        <w:t xml:space="preserve">, </w:t>
      </w:r>
      <w:hyperlink w:anchor="ix_classifyobjother">
        <w:r>
          <w:t>Bringing the Other Functions and Variables into classifier</w:t>
        </w:r>
      </w:hyperlink>
      <w:r>
        <w:rPr>
          <w:rStyle w:val="Text4"/>
        </w:rPr>
        <w:t>-</w:t>
      </w:r>
      <w:hyperlink w:anchor="idm139681460580048">
        <w:r>
          <w:t>Bringing the Other Functions and Variables into classifier</w:t>
        </w:r>
      </w:hyperlink>
    </w:p>
    <w:p>
      <w:pPr>
        <w:pStyle w:val="Para 01"/>
      </w:pPr>
      <w:r>
        <w:rPr>
          <w:rStyle w:val="Text4"/>
        </w:rPr>
        <w:t>chordCountForDifficulty function</w:t>
        <w:t xml:space="preserve">, </w:t>
      </w:r>
      <w:hyperlink w:anchor="idm139681461461568">
        <w:r>
          <w:t>Bringing the Other Functions and Variables into classifier</w:t>
        </w:r>
      </w:hyperlink>
    </w:p>
    <w:p>
      <w:pPr>
        <w:pStyle w:val="Para 01"/>
      </w:pPr>
      <w:r>
        <w:rPr>
          <w:rStyle w:val="Text4"/>
        </w:rPr>
        <w:t>chordCountsInLabels</w:t>
        <w:t xml:space="preserve">, </w:t>
      </w:r>
      <w:hyperlink w:anchor="idm139681462007104">
        <w:r>
          <w:t>Bringing the Other Functions and Variables into classifier</w:t>
        </w:r>
      </w:hyperlink>
    </w:p>
    <w:p>
      <w:pPr>
        <w:pStyle w:val="Para 01"/>
      </w:pPr>
      <w:r>
        <w:rPr>
          <w:rStyle w:val="Text4"/>
        </w:rPr>
        <w:t>likelihoodFromChord</w:t>
        <w:t xml:space="preserve">, </w:t>
      </w:r>
      <w:hyperlink w:anchor="idm139681461769424">
        <w:r>
          <w:t>Bringing the Other Functions and Variables into classifier</w:t>
        </w:r>
      </w:hyperlink>
    </w:p>
    <w:p>
      <w:pPr>
        <w:pStyle w:val="Para 01"/>
      </w:pPr>
      <w:r>
        <w:rPr>
          <w:rStyle w:val="Text4"/>
        </w:rPr>
        <w:t>setLabelsAndProbabilities function</w:t>
        <w:t xml:space="preserve">, </w:t>
      </w:r>
      <w:hyperlink w:anchor="idm139681462003200">
        <w:r>
          <w:t>Bringing the Other Functions and Variables into classifier</w:t>
        </w:r>
      </w:hyperlink>
    </w:p>
    <w:p>
      <w:pPr>
        <w:pStyle w:val="Para 01"/>
      </w:pPr>
      <w:r>
        <w:rPr>
          <w:rStyle w:val="Text4"/>
        </w:rPr>
        <w:t>songList</w:t>
        <w:t xml:space="preserve">, </w:t>
      </w:r>
      <w:hyperlink w:anchor="idm139681460807040">
        <w:r>
          <w:t>Bringing the Other Functions and Variables into classifier</w:t>
        </w:r>
      </w:hyperlink>
    </w:p>
    <w:p>
      <w:pPr>
        <w:pStyle w:val="Para 01"/>
      </w:pPr>
      <w:r>
        <w:rPr>
          <w:rStyle w:val="Text4"/>
        </w:rPr>
        <w:t>converting code into a class</w:t>
        <w:t xml:space="preserve">, </w:t>
      </w:r>
      <w:hyperlink w:anchor="ix_classifierclass">
        <w:r>
          <w:t>A class for Our Classifier</w:t>
        </w:r>
      </w:hyperlink>
      <w:r>
        <w:rPr>
          <w:rStyle w:val="Text4"/>
        </w:rPr>
        <w:t>-</w:t>
      </w:r>
      <w:hyperlink w:anchor="idm139681456575952">
        <w:r>
          <w:t>Choosing Our API</w:t>
        </w:r>
      </w:hyperlink>
    </w:p>
    <w:p>
      <w:pPr>
        <w:pStyle w:val="Para 01"/>
      </w:pPr>
      <w:r>
        <w:rPr>
          <w:rStyle w:val="Text4"/>
        </w:rPr>
        <w:t>extracting</w:t>
        <w:t xml:space="preserve">, </w:t>
      </w:r>
      <w:hyperlink w:anchor="idm139681469042880">
        <w:r>
          <w:t xml:space="preserve">Extracting the classifier Object </w:t>
        </w:r>
      </w:hyperlink>
    </w:p>
    <w:p>
      <w:pPr>
        <w:pStyle w:val="Para 02"/>
      </w:pPr>
      <w:r>
        <w:t>classify function</w:t>
      </w:r>
    </w:p>
    <w:p>
      <w:pPr>
        <w:pStyle w:val="Para 01"/>
      </w:pPr>
      <w:r>
        <w:rPr>
          <w:rStyle w:val="Text4"/>
        </w:rPr>
        <w:t>bringing into global classifier object</w:t>
        <w:t xml:space="preserve">, </w:t>
      </w:r>
      <w:hyperlink w:anchor="ix_classifyfunc">
        <w:r>
          <w:t>Bringing classify into the classifier</w:t>
        </w:r>
      </w:hyperlink>
      <w:r>
        <w:rPr>
          <w:rStyle w:val="Text4"/>
        </w:rPr>
        <w:t>-</w:t>
      </w:r>
      <w:hyperlink w:anchor="idm139681463273808">
        <w:r>
          <w:t>Untangling Coupled Values</w:t>
        </w:r>
      </w:hyperlink>
    </w:p>
    <w:p>
      <w:pPr>
        <w:pStyle w:val="Para 01"/>
      </w:pPr>
      <w:r>
        <w:rPr>
          <w:rStyle w:val="Text4"/>
        </w:rPr>
        <w:t>characterization tests for</w:t>
        <w:t xml:space="preserve">, </w:t>
      </w:r>
      <w:hyperlink w:anchor="idm139681471543168">
        <w:r>
          <w:t>Characterization Tests for classify</w:t>
        </w:r>
      </w:hyperlink>
    </w:p>
    <w:p>
      <w:pPr>
        <w:pStyle w:val="Para 02"/>
      </w:pPr>
      <w:r>
        <w:t>converting classified object to map in</w:t>
        <w:t xml:space="preserve">, </w:t>
      </w:r>
      <w:hyperlink w:anchor="idm139681472799424">
        <w:r>
          <w:rPr>
            <w:rStyle w:val="Text5"/>
          </w:rPr>
          <w:t>Object Alternative: Maps</w:t>
        </w:r>
      </w:hyperlink>
    </w:p>
    <w:p>
      <w:pPr>
        <w:pStyle w:val="Para 01"/>
      </w:pPr>
      <w:r>
        <w:rPr>
          <w:rStyle w:val="Text4"/>
        </w:rPr>
        <w:t>client or calling code</w:t>
        <w:t xml:space="preserve">, </w:t>
      </w:r>
      <w:hyperlink w:anchor="idm139681441523152">
        <w:r>
          <w:t>Extracting Functions into a Containing Object</w:t>
        </w:r>
      </w:hyperlink>
    </w:p>
    <w:p>
      <w:pPr>
        <w:pStyle w:val="Para 01"/>
      </w:pPr>
      <w:r>
        <w:rPr>
          <w:rStyle w:val="Text4"/>
        </w:rPr>
        <w:t>Clojure</w:t>
        <w:t xml:space="preserve">, </w:t>
      </w:r>
      <w:hyperlink w:anchor="idm139681434954480">
        <w:r>
          <w:t>Advanced Basics</w:t>
        </w:r>
      </w:hyperlink>
      <w:r>
        <w:rPr>
          <w:rStyle w:val="Text4"/>
        </w:rPr>
        <w:t xml:space="preserve">, </w:t>
      </w:r>
      <w:hyperlink w:anchor="idm139681429262736">
        <w:r>
          <w:t>Learning and Using Burritos</w:t>
        </w:r>
      </w:hyperlink>
    </w:p>
    <w:p>
      <w:pPr>
        <w:pStyle w:val="Para 02"/>
      </w:pPr>
      <w:r>
        <w:t>code</w:t>
      </w:r>
    </w:p>
    <w:p>
      <w:pPr>
        <w:pStyle w:val="Para 01"/>
      </w:pPr>
      <w:r>
        <w:rPr>
          <w:rStyle w:val="Text4"/>
        </w:rPr>
        <w:t>long lines of</w:t>
        <w:t xml:space="preserve">, </w:t>
      </w:r>
      <w:hyperlink w:anchor="idm139681499323056">
        <w:r>
          <w:t>New Code from Scratch</w:t>
        </w:r>
      </w:hyperlink>
    </w:p>
    <w:p>
      <w:pPr>
        <w:pStyle w:val="Para 01"/>
      </w:pPr>
      <w:r>
        <w:rPr>
          <w:rStyle w:val="Text4"/>
        </w:rPr>
        <w:t>arrays</w:t>
        <w:t xml:space="preserve">, </w:t>
      </w:r>
      <w:hyperlink w:anchor="idm139681475252176">
        <w:r>
          <w:t>Long Lines: Part 3 (Arrays)</w:t>
        </w:r>
      </w:hyperlink>
    </w:p>
    <w:p>
      <w:pPr>
        <w:pStyle w:val="Para 01"/>
      </w:pPr>
      <w:r>
        <w:rPr>
          <w:rStyle w:val="Text4"/>
        </w:rPr>
        <w:t>fixing by adding variables</w:t>
        <w:t xml:space="preserve">, </w:t>
      </w:r>
      <w:hyperlink w:anchor="idm139681477585824">
        <w:r>
          <w:t>Long Lines: Part 1 (Variables)</w:t>
        </w:r>
      </w:hyperlink>
    </w:p>
    <w:p>
      <w:pPr>
        <w:pStyle w:val="Para 02"/>
      </w:pPr>
      <w:r>
        <w:t>solutions for long strings</w:t>
        <w:t xml:space="preserve">, </w:t>
      </w:r>
      <w:hyperlink w:anchor="idm139681475425264">
        <w:r>
          <w:rPr>
            <w:rStyle w:val="Text5"/>
          </w:rPr>
          <w:t>Long Lines: Part 2 (Strings)</w:t>
        </w:r>
      </w:hyperlink>
    </w:p>
    <w:p>
      <w:pPr>
        <w:pStyle w:val="Para 02"/>
      </w:pPr>
      <w:r>
        <w:t>writing bad code and fixing it later</w:t>
        <w:t xml:space="preserve">, </w:t>
      </w:r>
      <w:hyperlink w:anchor="idm139681486675264">
        <w:r>
          <w:rPr>
            <w:rStyle w:val="Text5"/>
          </w:rPr>
          <w:t>New Code from Scratch with TDD</w:t>
        </w:r>
      </w:hyperlink>
    </w:p>
    <w:p>
      <w:pPr>
        <w:pStyle w:val="Para 02"/>
      </w:pPr>
      <w:r>
        <w:t>code coverage</w:t>
        <w:t xml:space="preserve"> (</w:t>
        <w:t>see</w:t>
        <w:t xml:space="preserve"> coverage)</w:t>
      </w:r>
    </w:p>
    <w:p>
      <w:pPr>
        <w:pStyle w:val="Para 01"/>
      </w:pPr>
      <w:r>
        <w:rPr>
          <w:rStyle w:val="Text4"/>
        </w:rPr>
        <w:t>code paths</w:t>
        <w:t xml:space="preserve">, </w:t>
      </w:r>
      <w:hyperlink w:anchor="idm139681466002048">
        <w:r>
          <w:t>Bringing classify into the classifier</w:t>
        </w:r>
      </w:hyperlink>
    </w:p>
    <w:p>
      <w:pPr>
        <w:pStyle w:val="Para 02"/>
      </w:pPr>
      <w:r>
        <w:t>base case, in recursion</w:t>
        <w:t xml:space="preserve">, </w:t>
      </w:r>
      <w:hyperlink w:anchor="idm139681438042064">
        <w:r>
          <w:rPr>
            <w:rStyle w:val="Text5"/>
          </w:rPr>
          <w:t>Benefits</w:t>
        </w:r>
      </w:hyperlink>
    </w:p>
    <w:p>
      <w:pPr>
        <w:pStyle w:val="Para 01"/>
      </w:pPr>
      <w:r>
        <w:rPr>
          <w:rStyle w:val="Text4"/>
        </w:rPr>
        <w:t>conditionals and reassignment</w:t>
        <w:t xml:space="preserve">, </w:t>
      </w:r>
      <w:hyperlink w:anchor="idm139681437122928">
        <w:r>
          <w:t>Avoiding reassignment in conditional tests</w:t>
        </w:r>
      </w:hyperlink>
    </w:p>
    <w:p>
      <w:pPr>
        <w:pStyle w:val="Para 02"/>
      </w:pPr>
      <w:r>
        <w:t>in subclassing to avoid if statements</w:t>
        <w:t xml:space="preserve">, </w:t>
      </w:r>
      <w:hyperlink w:anchor="idm139681453765040">
        <w:r>
          <w:rPr>
            <w:rStyle w:val="Text5"/>
          </w:rPr>
          <w:t>Let’s Build a Hierarchy</w:t>
        </w:r>
      </w:hyperlink>
    </w:p>
    <w:p>
      <w:pPr>
        <w:pStyle w:val="Para 02"/>
      </w:pPr>
      <w:r>
        <w:t>returns from, matching types</w:t>
        <w:t xml:space="preserve">, </w:t>
      </w:r>
      <w:hyperlink w:anchor="idm139681482482944">
        <w:r>
          <w:rPr>
            <w:rStyle w:val="Text5"/>
          </w:rPr>
          <w:t>Outputs</w:t>
        </w:r>
      </w:hyperlink>
    </w:p>
    <w:p>
      <w:pPr>
        <w:pStyle w:val="Para 02"/>
      </w:pPr>
      <w:r>
        <w:t>sad paths</w:t>
        <w:t xml:space="preserve">, </w:t>
      </w:r>
      <w:hyperlink w:anchor="idm139681482546128">
        <w:r>
          <w:rPr>
            <w:rStyle w:val="Text5"/>
          </w:rPr>
          <w:t>Inputs</w:t>
        </w:r>
      </w:hyperlink>
    </w:p>
    <w:p>
      <w:pPr>
        <w:pStyle w:val="Para 01"/>
      </w:pPr>
      <w:r>
        <w:rPr>
          <w:rStyle w:val="Text4"/>
        </w:rPr>
        <w:t>testing</w:t>
        <w:t xml:space="preserve">, </w:t>
      </w:r>
      <w:hyperlink w:anchor="ix_codepath">
        <w:r>
          <w:t>Function Bulk</w:t>
        </w:r>
      </w:hyperlink>
      <w:r>
        <w:rPr>
          <w:rStyle w:val="Text4"/>
        </w:rPr>
        <w:t>-</w:t>
      </w:r>
      <w:hyperlink w:anchor="idm139681483141680">
        <w:r>
          <w:t>Function Bulk</w:t>
        </w:r>
      </w:hyperlink>
    </w:p>
    <w:p>
      <w:pPr>
        <w:pStyle w:val="Para 02"/>
      </w:pPr>
      <w:r>
        <w:t>code review</w:t>
        <w:t xml:space="preserve">, </w:t>
      </w:r>
      <w:hyperlink w:anchor="idm139681499649520">
        <w:r>
          <w:rPr>
            <w:rStyle w:val="Text5"/>
          </w:rPr>
          <w:t>Code review</w:t>
        </w:r>
      </w:hyperlink>
    </w:p>
    <w:p>
      <w:pPr>
        <w:pStyle w:val="Para 01"/>
      </w:pPr>
      <w:r>
        <w:rPr>
          <w:rStyle w:val="Text4"/>
        </w:rPr>
        <w:t>coding standards</w:t>
        <w:t xml:space="preserve">, </w:t>
      </w:r>
      <w:hyperlink w:anchor="idm139681499692672">
        <w:r>
          <w:t>Coding standards and style guides</w:t>
        </w:r>
      </w:hyperlink>
    </w:p>
    <w:p>
      <w:pPr>
        <w:pStyle w:val="Para 01"/>
      </w:pPr>
      <w:r>
        <w:rPr>
          <w:rStyle w:val="Text4"/>
        </w:rPr>
        <w:t>coding style guides</w:t>
        <w:t xml:space="preserve">, </w:t>
      </w:r>
      <w:hyperlink w:anchor="idm139681499688176">
        <w:r>
          <w:t>Coding standards and style guides</w:t>
        </w:r>
      </w:hyperlink>
    </w:p>
    <w:p>
      <w:pPr>
        <w:pStyle w:val="Para 01"/>
      </w:pPr>
      <w:r>
        <w:rPr>
          <w:rStyle w:val="Text4"/>
        </w:rPr>
        <w:t>CoffeeScript</w:t>
        <w:t xml:space="preserve">, </w:t>
      </w:r>
      <w:hyperlink w:anchor="idm139681500288192">
        <w:r>
          <w:t>Precompiled Languages</w:t>
        </w:r>
      </w:hyperlink>
    </w:p>
    <w:p>
      <w:pPr>
        <w:pStyle w:val="Para 02"/>
      </w:pPr>
      <w:r>
        <w:t>comments</w:t>
      </w:r>
    </w:p>
    <w:p>
      <w:pPr>
        <w:pStyle w:val="Para 01"/>
      </w:pPr>
      <w:r>
        <w:rPr>
          <w:rStyle w:val="Text4"/>
        </w:rPr>
        <w:t>intended as future code</w:t>
        <w:t xml:space="preserve">, </w:t>
      </w:r>
      <w:hyperlink w:anchor="idm139681479057328">
        <w:r>
          <w:t>Speculative Code and Comments</w:t>
        </w:r>
      </w:hyperlink>
    </w:p>
    <w:p>
      <w:pPr>
        <w:pStyle w:val="Para 02"/>
      </w:pPr>
      <w:r>
        <w:t>usefulness for documentation</w:t>
        <w:t xml:space="preserve">, </w:t>
      </w:r>
      <w:hyperlink w:anchor="idm139681478970000">
        <w:r>
          <w:rPr>
            <w:rStyle w:val="Text5"/>
          </w:rPr>
          <w:t>Speculative Code and Comments</w:t>
        </w:r>
      </w:hyperlink>
    </w:p>
    <w:p>
      <w:pPr>
        <w:pStyle w:val="Para 01"/>
      </w:pPr>
      <w:r>
        <w:rPr>
          <w:rStyle w:val="Text4"/>
        </w:rPr>
        <w:t>compile-to-JS languages</w:t>
        <w:t xml:space="preserve">, </w:t>
      </w:r>
      <w:hyperlink w:anchor="idm139681434956928">
        <w:r>
          <w:t>Advanced Basics</w:t>
        </w:r>
      </w:hyperlink>
      <w:r>
        <w:rPr>
          <w:rStyle w:val="Text4"/>
        </w:rPr>
        <w:t xml:space="preserve">, </w:t>
      </w:r>
      <w:hyperlink w:anchor="idm139681429267856">
        <w:r>
          <w:t>Learning and Using Burritos</w:t>
        </w:r>
      </w:hyperlink>
    </w:p>
    <w:p>
      <w:pPr>
        <w:pStyle w:val="Para 02"/>
      </w:pPr>
      <w:r>
        <w:t>compiled versus source JavaScript</w:t>
        <w:t xml:space="preserve">, </w:t>
      </w:r>
      <w:hyperlink w:anchor="idm139681500296544">
        <w:r>
          <w:rPr>
            <w:rStyle w:val="Text5"/>
          </w:rPr>
          <w:t>Precompiled Languages</w:t>
        </w:r>
      </w:hyperlink>
    </w:p>
    <w:p>
      <w:pPr>
        <w:pStyle w:val="Para 02"/>
      </w:pPr>
      <w:r>
        <w:t>complexity</w:t>
        <w:t xml:space="preserve">, </w:t>
      </w:r>
      <w:hyperlink w:anchor="idm139681500183392">
        <w:r>
          <w:rPr>
            <w:rStyle w:val="Text5"/>
          </w:rPr>
          <w:t>Testing</w:t>
        </w:r>
      </w:hyperlink>
    </w:p>
    <w:p>
      <w:pPr>
        <w:pStyle w:val="Para 01"/>
      </w:pPr>
      <w:r>
        <w:rPr>
          <w:rStyle w:val="Text4"/>
        </w:rPr>
        <w:t>design patterns and</w:t>
        <w:t xml:space="preserve">, </w:t>
      </w:r>
      <w:hyperlink w:anchor="idm139681448412784">
        <w:r>
          <w:t>Refactoring to OOP Patterns</w:t>
        </w:r>
      </w:hyperlink>
    </w:p>
    <w:p>
      <w:pPr>
        <w:pStyle w:val="Para 01"/>
      </w:pPr>
      <w:r>
        <w:rPr>
          <w:rStyle w:val="Text4"/>
        </w:rPr>
        <w:t>functions</w:t>
        <w:t xml:space="preserve">, </w:t>
      </w:r>
      <w:hyperlink w:anchor="idm139681483264656">
        <w:r>
          <w:t>Function Bulk</w:t>
        </w:r>
      </w:hyperlink>
    </w:p>
    <w:p>
      <w:pPr>
        <w:pStyle w:val="Para 02"/>
      </w:pPr>
      <w:r>
        <w:t>pushing away from the API</w:t>
        <w:t xml:space="preserve">, </w:t>
      </w:r>
      <w:hyperlink w:anchor="idm139681448123936">
        <w:r>
          <w:rPr>
            <w:rStyle w:val="Text5"/>
          </w:rPr>
          <w:t>Template Method</w:t>
        </w:r>
      </w:hyperlink>
    </w:p>
    <w:p>
      <w:pPr>
        <w:pStyle w:val="Para 01"/>
      </w:pPr>
      <w:r>
        <w:rPr>
          <w:rStyle w:val="Text4"/>
        </w:rPr>
        <w:t>compose function</w:t>
        <w:t xml:space="preserve">, </w:t>
      </w:r>
      <w:hyperlink w:anchor="idm139681433480496">
        <w:r>
          <w:t>Function Composition</w:t>
        </w:r>
      </w:hyperlink>
    </w:p>
    <w:p>
      <w:pPr>
        <w:pStyle w:val="Para 01"/>
      </w:pPr>
      <w:r>
        <w:rPr>
          <w:rStyle w:val="Text4"/>
        </w:rPr>
        <w:t>computed properties</w:t>
        <w:t xml:space="preserve">, </w:t>
      </w:r>
      <w:hyperlink w:anchor="idm139681459022816">
        <w:r>
          <w:t>Shorthand Syntax: Arrow, Object Function, and Object</w:t>
        </w:r>
      </w:hyperlink>
    </w:p>
    <w:p>
      <w:pPr>
        <w:pStyle w:val="Para 02"/>
      </w:pPr>
      <w:r>
        <w:t>concat function (Maybe, in Sanctuary.js)</w:t>
        <w:t xml:space="preserve">, </w:t>
      </w:r>
      <w:hyperlink w:anchor="idm139681433034640">
        <w:r>
          <w:rPr>
            <w:rStyle w:val="Text5"/>
          </w:rPr>
          <w:t>Less intuitive aspects of types</w:t>
        </w:r>
      </w:hyperlink>
    </w:p>
    <w:p>
      <w:pPr>
        <w:pStyle w:val="Para 01"/>
      </w:pPr>
      <w:r>
        <w:rPr>
          <w:rStyle w:val="Text4"/>
        </w:rPr>
        <w:t>concatenating strings</w:t>
        <w:t xml:space="preserve">, </w:t>
      </w:r>
      <w:hyperlink w:anchor="idm139681476097808">
        <w:r>
          <w:t>Concatenating, Magic, and Template Strings</w:t>
        </w:r>
      </w:hyperlink>
      <w:r>
        <w:rPr>
          <w:rStyle w:val="Text4"/>
        </w:rPr>
        <w:t xml:space="preserve">, </w:t>
      </w:r>
      <w:hyperlink w:anchor="idm139681475383984">
        <w:r>
          <w:t>Solution 2</w:t>
        </w:r>
      </w:hyperlink>
    </w:p>
    <w:p>
      <w:pPr>
        <w:pStyle w:val="Para 02"/>
      </w:pPr>
      <w:r>
        <w:t>conditionals</w:t>
      </w:r>
    </w:p>
    <w:p>
      <w:pPr>
        <w:pStyle w:val="Para 01"/>
      </w:pPr>
      <w:r>
        <w:rPr>
          <w:rStyle w:val="Text4"/>
        </w:rPr>
        <w:t>avoiding reassignment in</w:t>
        <w:t xml:space="preserve">, </w:t>
      </w:r>
      <w:hyperlink w:anchor="ix_condreassign">
        <w:r>
          <w:t>Avoiding reassignment in conditional tests</w:t>
        </w:r>
      </w:hyperlink>
      <w:r>
        <w:rPr>
          <w:rStyle w:val="Text4"/>
        </w:rPr>
        <w:t>-</w:t>
      </w:r>
      <w:hyperlink w:anchor="idm139681436650784">
        <w:r>
          <w:t>Avoiding reassignment in conditional tests</w:t>
        </w:r>
      </w:hyperlink>
      <w:r>
        <w:rPr>
          <w:rStyle w:val="Text4"/>
        </w:rPr>
        <w:t xml:space="preserve">, </w:t>
      </w:r>
      <w:hyperlink w:anchor="idm139681436332432">
        <w:r>
          <w:t>Avoiding reassignment in conditional bodies</w:t>
        </w:r>
      </w:hyperlink>
    </w:p>
    <w:p>
      <w:pPr>
        <w:pStyle w:val="Para 01"/>
      </w:pPr>
      <w:r>
        <w:rPr>
          <w:rStyle w:val="Text4"/>
        </w:rPr>
        <w:t>avoiding through subclassing</w:t>
        <w:t xml:space="preserve">, </w:t>
      </w:r>
      <w:hyperlink w:anchor="idm139681453948464">
        <w:r>
          <w:t>Let’s Build a Hierarchy</w:t>
        </w:r>
      </w:hyperlink>
      <w:r>
        <w:rPr>
          <w:rStyle w:val="Text4"/>
        </w:rPr>
        <w:t xml:space="preserve">, </w:t>
      </w:r>
      <w:hyperlink w:anchor="idm139681448042864">
        <w:r>
          <w:t>Template Method</w:t>
        </w:r>
      </w:hyperlink>
    </w:p>
    <w:p>
      <w:pPr>
        <w:pStyle w:val="Para 02"/>
      </w:pPr>
      <w:r>
        <w:t>useless code in</w:t>
        <w:t xml:space="preserve">, </w:t>
      </w:r>
      <w:hyperlink w:anchor="idm139681477911504">
        <w:r>
          <w:rPr>
            <w:rStyle w:val="Text5"/>
          </w:rPr>
          <w:t>Do-Nothing Code</w:t>
        </w:r>
      </w:hyperlink>
    </w:p>
    <w:p>
      <w:pPr>
        <w:pStyle w:val="Para 01"/>
      </w:pPr>
      <w:r>
        <w:rPr>
          <w:rStyle w:val="Text4"/>
        </w:rPr>
        <w:t>duplication</w:t>
        <w:t xml:space="preserve">, </w:t>
      </w:r>
      <w:hyperlink w:anchor="idm139681477872448">
        <w:r>
          <w:t>Do-Nothing Code</w:t>
        </w:r>
      </w:hyperlink>
    </w:p>
    <w:p>
      <w:pPr>
        <w:pStyle w:val="Para 02"/>
      </w:pPr>
      <w:r>
        <w:t>confidence</w:t>
        <w:t xml:space="preserve">, </w:t>
      </w:r>
      <w:hyperlink w:anchor="idm139681500180608">
        <w:r>
          <w:rPr>
            <w:rStyle w:val="Text5"/>
          </w:rPr>
          <w:t>Testing</w:t>
        </w:r>
      </w:hyperlink>
    </w:p>
    <w:p>
      <w:pPr>
        <w:pStyle w:val="Para 01"/>
      </w:pPr>
      <w:r>
        <w:rPr>
          <w:rStyle w:val="Text4"/>
        </w:rPr>
        <w:t>strategy for, in naive Bayes classifier</w:t>
        <w:t xml:space="preserve">, </w:t>
      </w:r>
      <w:hyperlink w:anchor="ix_confideNBC">
        <w:r>
          <w:t>Our Strategy for Confidence</w:t>
        </w:r>
      </w:hyperlink>
      <w:r>
        <w:rPr>
          <w:rStyle w:val="Text4"/>
        </w:rPr>
        <w:t>-</w:t>
      </w:r>
      <w:hyperlink w:anchor="idm139681479266064">
        <w:r>
          <w:t>Our Strategy for Confidence</w:t>
        </w:r>
      </w:hyperlink>
    </w:p>
    <w:p>
      <w:pPr>
        <w:pStyle w:val="Para 02"/>
      </w:pPr>
      <w:r>
        <w:t>console.log statements</w:t>
        <w:t xml:space="preserve">, </w:t>
      </w:r>
      <w:hyperlink w:anchor="idm139681499427936">
        <w:r>
          <w:rPr>
            <w:rStyle w:val="Text5"/>
          </w:rPr>
          <w:t>New Code from Scratch</w:t>
        </w:r>
      </w:hyperlink>
    </w:p>
    <w:p>
      <w:pPr>
        <w:pStyle w:val="Para 02"/>
      </w:pPr>
      <w:r>
        <w:t>from function side effects</w:t>
        <w:t xml:space="preserve">, </w:t>
      </w:r>
      <w:hyperlink w:anchor="idm139681482457104">
        <w:r>
          <w:rPr>
            <w:rStyle w:val="Text5"/>
          </w:rPr>
          <w:t>Side Effects</w:t>
        </w:r>
      </w:hyperlink>
    </w:p>
    <w:p>
      <w:pPr>
        <w:pStyle w:val="Para 01"/>
      </w:pPr>
      <w:r>
        <w:rPr>
          <w:rStyle w:val="Text4"/>
        </w:rPr>
        <w:t>const keyword</w:t>
        <w:t xml:space="preserve">, </w:t>
      </w:r>
      <w:hyperlink w:anchor="idm139681461338736">
        <w:r>
          <w:t>Bringing the Other Functions and Variables into classifier</w:t>
        </w:r>
      </w:hyperlink>
      <w:r>
        <w:rPr>
          <w:rStyle w:val="Text4"/>
        </w:rPr>
        <w:t xml:space="preserve">, </w:t>
      </w:r>
      <w:hyperlink w:anchor="idm139681438481008">
        <w:r>
          <w:t>Restrictions</w:t>
        </w:r>
      </w:hyperlink>
    </w:p>
    <w:p>
      <w:pPr>
        <w:pStyle w:val="Para 01"/>
      </w:pPr>
      <w:r>
        <w:rPr>
          <w:rStyle w:val="Text4"/>
        </w:rPr>
        <w:t>no guarantee of immutability</w:t>
        <w:t xml:space="preserve">, </w:t>
      </w:r>
      <w:hyperlink w:anchor="idm139681466484112">
        <w:r>
          <w:t>Scoping Declarations: var, let, and const</w:t>
        </w:r>
      </w:hyperlink>
    </w:p>
    <w:p>
      <w:pPr>
        <w:pStyle w:val="Para 01"/>
      </w:pPr>
      <w:r>
        <w:rPr>
          <w:rStyle w:val="Text4"/>
        </w:rPr>
        <w:t>scoping declarations with</w:t>
        <w:t xml:space="preserve">, </w:t>
      </w:r>
      <w:hyperlink w:anchor="idm139681466494560">
        <w:r>
          <w:t>Scoping Declarations: var, let, and const</w:t>
        </w:r>
      </w:hyperlink>
    </w:p>
    <w:p>
      <w:pPr>
        <w:pStyle w:val="Para 02"/>
      </w:pPr>
      <w:r>
        <w:t>constructor functions</w:t>
      </w:r>
    </w:p>
    <w:p>
      <w:pPr>
        <w:pStyle w:val="Para 01"/>
      </w:pPr>
      <w:r>
        <w:rPr>
          <w:rStyle w:val="Text4"/>
        </w:rPr>
        <w:t>building a hierarchy</w:t>
        <w:t xml:space="preserve">, </w:t>
      </w:r>
      <w:hyperlink w:anchor="idm139681451338432">
        <w:r>
          <w:t>Evaluating Your Options for Hierarchies</w:t>
        </w:r>
      </w:hyperlink>
    </w:p>
    <w:p>
      <w:pPr>
        <w:pStyle w:val="Para 01"/>
      </w:pPr>
      <w:r>
        <w:rPr>
          <w:rStyle w:val="Text4"/>
        </w:rPr>
        <w:t>changing classes to</w:t>
        <w:t xml:space="preserve">, </w:t>
      </w:r>
      <w:hyperlink w:anchor="idm139681456131136">
        <w:r>
          <w:t>Time for a Little Privacy?</w:t>
        </w:r>
      </w:hyperlink>
    </w:p>
    <w:p>
      <w:pPr>
        <w:pStyle w:val="Para 01"/>
      </w:pPr>
      <w:r>
        <w:rPr>
          <w:rStyle w:val="Text4"/>
        </w:rPr>
        <w:t>class-based hierachical system</w:t>
        <w:t xml:space="preserve">, </w:t>
      </w:r>
      <w:hyperlink w:anchor="ix_constfunchier">
        <w:r>
          <w:t>Constructor Functions</w:t>
        </w:r>
      </w:hyperlink>
      <w:r>
        <w:rPr>
          <w:rStyle w:val="Text4"/>
        </w:rPr>
        <w:t>-</w:t>
      </w:r>
      <w:hyperlink w:anchor="idm139681452232816">
        <w:r>
          <w:t>Object Literals</w:t>
        </w:r>
      </w:hyperlink>
    </w:p>
    <w:p>
      <w:pPr>
        <w:pStyle w:val="Para 01"/>
      </w:pPr>
      <w:r>
        <w:rPr>
          <w:rStyle w:val="Text4"/>
        </w:rPr>
        <w:t>creating new objects with</w:t>
        <w:t xml:space="preserve">, </w:t>
      </w:r>
      <w:hyperlink w:anchor="ix_constfunc">
        <w:r>
          <w:t>Getting New Objects with Constructor Functions</w:t>
        </w:r>
      </w:hyperlink>
      <w:r>
        <w:rPr>
          <w:rStyle w:val="Text4"/>
        </w:rPr>
        <w:t>-</w:t>
      </w:r>
      <w:hyperlink w:anchor="idm139681458184000">
        <w:r>
          <w:t>Getting New Objects with Constructor Functions</w:t>
        </w:r>
      </w:hyperlink>
    </w:p>
    <w:p>
      <w:pPr>
        <w:pStyle w:val="Para 02"/>
      </w:pPr>
      <w:r>
        <w:t>properties (non-function) defined in</w:t>
        <w:t xml:space="preserve">, </w:t>
      </w:r>
      <w:hyperlink w:anchor="idm139681456982672">
        <w:r>
          <w:rPr>
            <w:rStyle w:val="Text5"/>
          </w:rPr>
          <w:t>A class for Our Classifier</w:t>
        </w:r>
      </w:hyperlink>
    </w:p>
    <w:p>
      <w:pPr>
        <w:pStyle w:val="Para 01"/>
      </w:pPr>
      <w:r>
        <w:rPr>
          <w:rStyle w:val="Text4"/>
        </w:rPr>
        <w:t>subclass</w:t>
        <w:t xml:space="preserve">, </w:t>
      </w:r>
      <w:hyperlink w:anchor="idm139681454638000">
        <w:r>
          <w:t>Let’s Build a Hierarchy</w:t>
        </w:r>
      </w:hyperlink>
    </w:p>
    <w:p>
      <w:pPr>
        <w:pStyle w:val="Para 01"/>
      </w:pPr>
      <w:r>
        <w:rPr>
          <w:rStyle w:val="Text4"/>
        </w:rPr>
        <w:t>superclass</w:t>
        <w:t xml:space="preserve">, </w:t>
      </w:r>
      <w:hyperlink w:anchor="idm139681455343744">
        <w:r>
          <w:t>Let’s Build a Hierarchy</w:t>
        </w:r>
      </w:hyperlink>
    </w:p>
    <w:p>
      <w:pPr>
        <w:pStyle w:val="Para 01"/>
      </w:pPr>
      <w:r>
        <w:rPr>
          <w:rStyle w:val="Text4"/>
        </w:rPr>
        <w:t>superclass and subclass</w:t>
        <w:t xml:space="preserve">, </w:t>
      </w:r>
      <w:hyperlink w:anchor="idm139681448904016">
        <w:r>
          <w:t>Goat and Cabbage Raised by a Wolf</w:t>
        </w:r>
      </w:hyperlink>
    </w:p>
    <w:p>
      <w:pPr>
        <w:pStyle w:val="Para 01"/>
      </w:pPr>
      <w:r>
        <w:rPr>
          <w:rStyle w:val="Text4"/>
        </w:rPr>
        <w:t>versus factory functions</w:t>
        <w:t xml:space="preserve">, </w:t>
      </w:r>
      <w:hyperlink w:anchor="ix_constfuncvfactory">
        <w:r>
          <w:t>Constructor Functions Versus Factory Functions</w:t>
        </w:r>
      </w:hyperlink>
      <w:r>
        <w:rPr>
          <w:rStyle w:val="Text4"/>
        </w:rPr>
        <w:t>-</w:t>
      </w:r>
      <w:hyperlink w:anchor="idm139681457245184">
        <w:r>
          <w:t>Constructor Functions Versus Factory Functions</w:t>
        </w:r>
      </w:hyperlink>
    </w:p>
    <w:p>
      <w:pPr>
        <w:pStyle w:val="Para 01"/>
      </w:pPr>
      <w:r>
        <w:rPr>
          <w:rStyle w:val="Text4"/>
        </w:rPr>
        <w:t>containers</w:t>
        <w:t xml:space="preserve">, </w:t>
      </w:r>
      <w:hyperlink w:anchor="idm139681473626784">
        <w:r>
          <w:t>Array and Object Alternatives</w:t>
        </w:r>
      </w:hyperlink>
    </w:p>
    <w:p>
      <w:pPr>
        <w:pStyle w:val="Para 01"/>
      </w:pPr>
      <w:r>
        <w:rPr>
          <w:rStyle w:val="Text4"/>
        </w:rPr>
        <w:t>creating</w:t>
        <w:t xml:space="preserve">, </w:t>
      </w:r>
      <w:hyperlink w:anchor="idm139681451314000">
        <w:r>
          <w:t>Inheritance and Architecture</w:t>
        </w:r>
      </w:hyperlink>
    </w:p>
    <w:p>
      <w:pPr>
        <w:pStyle w:val="Para 01"/>
      </w:pPr>
      <w:r>
        <w:rPr>
          <w:rStyle w:val="Text4"/>
        </w:rPr>
        <w:t>maps versus objects</w:t>
        <w:t xml:space="preserve">, </w:t>
      </w:r>
      <w:hyperlink w:anchor="idm139681472826688">
        <w:r>
          <w:t>Object Alternative: Maps</w:t>
        </w:r>
      </w:hyperlink>
    </w:p>
    <w:p>
      <w:pPr>
        <w:pStyle w:val="Para 02"/>
      </w:pPr>
      <w:r>
        <w:t>context</w:t>
      </w:r>
    </w:p>
    <w:p>
      <w:pPr>
        <w:pStyle w:val="Para 01"/>
      </w:pPr>
      <w:r>
        <w:rPr>
          <w:rStyle w:val="Text4"/>
        </w:rPr>
        <w:t>implicit input</w:t>
        <w:t xml:space="preserve">, </w:t>
      </w:r>
      <w:hyperlink w:anchor="ix_contxtimplin">
        <w:r>
          <w:t>Context Part 1: The Implicit Input</w:t>
        </w:r>
      </w:hyperlink>
      <w:r>
        <w:rPr>
          <w:rStyle w:val="Text4"/>
        </w:rPr>
        <w:t>-</w:t>
      </w:r>
      <w:hyperlink w:anchor="idm139681481516224">
        <w:r>
          <w:t>this in Strict Mode</w:t>
        </w:r>
      </w:hyperlink>
    </w:p>
    <w:p>
      <w:pPr>
        <w:pStyle w:val="Para 01"/>
      </w:pPr>
      <w:r>
        <w:rPr>
          <w:rStyle w:val="Text4"/>
        </w:rPr>
        <w:t>privacy</w:t>
        <w:t xml:space="preserve">, </w:t>
      </w:r>
      <w:hyperlink w:anchor="ix_contxtprivate">
        <w:r>
          <w:t>Context Part 2: Privacy</w:t>
        </w:r>
      </w:hyperlink>
      <w:r>
        <w:rPr>
          <w:rStyle w:val="Text4"/>
        </w:rPr>
        <w:t>-</w:t>
      </w:r>
      <w:hyperlink w:anchor="idm139681480036368">
        <w:r>
          <w:t>Wrapping Up</w:t>
        </w:r>
      </w:hyperlink>
    </w:p>
    <w:p>
      <w:pPr>
        <w:pStyle w:val="Para 02"/>
      </w:pPr>
      <w:r>
        <w:t>continuation passing style (CPS)</w:t>
        <w:t xml:space="preserve">, </w:t>
      </w:r>
      <w:hyperlink w:anchor="idm139681439962880">
        <w:r>
          <w:rPr>
            <w:rStyle w:val="Text5"/>
          </w:rPr>
          <w:t>Callbacks and Testing</w:t>
        </w:r>
      </w:hyperlink>
      <w:r>
        <w:t xml:space="preserve">, </w:t>
      </w:r>
      <w:hyperlink w:anchor="idm139681439183024">
        <w:r>
          <w:rPr>
            <w:rStyle w:val="Text5"/>
          </w:rPr>
          <w:t>Promises</w:t>
        </w:r>
      </w:hyperlink>
    </w:p>
    <w:p>
      <w:pPr>
        <w:pStyle w:val="Para 01"/>
      </w:pPr>
      <w:r>
        <w:rPr>
          <w:rStyle w:val="Text4"/>
        </w:rPr>
        <w:t>continuous integration</w:t>
        <w:t xml:space="preserve">, </w:t>
      </w:r>
      <w:hyperlink w:anchor="idm139681499537936">
        <w:r>
          <w:t>Continuous integration (CI) services</w:t>
        </w:r>
      </w:hyperlink>
    </w:p>
    <w:p>
      <w:pPr>
        <w:pStyle w:val="Para 01"/>
      </w:pPr>
      <w:r>
        <w:rPr>
          <w:rStyle w:val="Text4"/>
        </w:rPr>
        <w:t>counter variables</w:t>
        <w:t xml:space="preserve">, </w:t>
      </w:r>
      <w:hyperlink w:anchor="idm139681461653584">
        <w:r>
          <w:t>Bringing the Other Functions and Variables into classifier</w:t>
        </w:r>
      </w:hyperlink>
    </w:p>
    <w:p>
      <w:pPr>
        <w:pStyle w:val="Para 02"/>
      </w:pPr>
      <w:r>
        <w:t>using forEach function instead of</w:t>
        <w:t xml:space="preserve">, </w:t>
      </w:r>
      <w:hyperlink w:anchor="idm139681436637632">
        <w:r>
          <w:rPr>
            <w:rStyle w:val="Text5"/>
          </w:rPr>
          <w:t>Avoiding reassignment in loops</w:t>
        </w:r>
      </w:hyperlink>
    </w:p>
    <w:p>
      <w:pPr>
        <w:pStyle w:val="Para 01"/>
      </w:pPr>
      <w:r>
        <w:rPr>
          <w:rStyle w:val="Text4"/>
        </w:rPr>
        <w:t>with reduce function</w:t>
        <w:t xml:space="preserve">, </w:t>
      </w:r>
      <w:hyperlink w:anchor="idm139681461167952">
        <w:r>
          <w:t>Bringing the Other Functions and Variables into classifier</w:t>
        </w:r>
      </w:hyperlink>
    </w:p>
    <w:p>
      <w:pPr>
        <w:pStyle w:val="Para 01"/>
      </w:pPr>
      <w:r>
        <w:rPr>
          <w:rStyle w:val="Text4"/>
        </w:rPr>
        <w:t>coverage</w:t>
        <w:t xml:space="preserve">, </w:t>
      </w:r>
      <w:hyperlink w:anchor="idm139681500194768">
        <w:r>
          <w:t>Testing</w:t>
        </w:r>
      </w:hyperlink>
      <w:r>
        <w:rPr>
          <w:rStyle w:val="Text4"/>
        </w:rPr>
        <w:t xml:space="preserve">, </w:t>
      </w:r>
      <w:hyperlink w:anchor="idm139681499753792">
        <w:r>
          <w:t>Unit Tests</w:t>
        </w:r>
      </w:hyperlink>
    </w:p>
    <w:p>
      <w:pPr>
        <w:pStyle w:val="Para 02"/>
      </w:pPr>
      <w:r>
        <w:t>assessment by coverage tool</w:t>
        <w:t xml:space="preserve">, </w:t>
      </w:r>
      <w:hyperlink w:anchor="idm139681483315296">
        <w:r>
          <w:rPr>
            <w:rStyle w:val="Text5"/>
          </w:rPr>
          <w:t>Basic Refactoring Goals</w:t>
        </w:r>
      </w:hyperlink>
    </w:p>
    <w:p>
      <w:pPr>
        <w:pStyle w:val="Para 02"/>
      </w:pPr>
      <w:r>
        <w:t>coverage reporters</w:t>
        <w:t xml:space="preserve">, </w:t>
      </w:r>
      <w:hyperlink w:anchor="idm139681499532928">
        <w:r>
          <w:rPr>
            <w:rStyle w:val="Text5"/>
          </w:rPr>
          <w:t>Coverage reporters</w:t>
        </w:r>
      </w:hyperlink>
    </w:p>
    <w:p>
      <w:pPr>
        <w:pStyle w:val="Para 02"/>
      </w:pPr>
      <w:r>
        <w:t>sad paths and</w:t>
        <w:t xml:space="preserve">, </w:t>
      </w:r>
      <w:hyperlink w:anchor="idm139681482548896">
        <w:r>
          <w:rPr>
            <w:rStyle w:val="Text5"/>
          </w:rPr>
          <w:t>Inputs</w:t>
        </w:r>
      </w:hyperlink>
    </w:p>
    <w:p>
      <w:pPr>
        <w:pStyle w:val="Para 01"/>
      </w:pPr>
      <w:r>
        <w:rPr>
          <w:rStyle w:val="Text4"/>
        </w:rPr>
        <w:t>CRUD applications</w:t>
        <w:t xml:space="preserve">, </w:t>
      </w:r>
      <w:hyperlink w:anchor="idm139681454941120">
        <w:r>
          <w:t>About “CRUD Apps” and Frameworks</w:t>
        </w:r>
      </w:hyperlink>
    </w:p>
    <w:p>
      <w:pPr>
        <w:pStyle w:val="Para 02"/>
      </w:pPr>
      <w:r>
        <w:t>CSS, testing</w:t>
        <w:t xml:space="preserve">, </w:t>
      </w:r>
      <w:hyperlink w:anchor="idm139681499815280">
        <w:r>
          <w:rPr>
            <w:rStyle w:val="Text5"/>
          </w:rPr>
          <w:t>Approval Tests</w:t>
        </w:r>
      </w:hyperlink>
    </w:p>
    <w:p>
      <w:pPr>
        <w:pStyle w:val="Para 01"/>
      </w:pPr>
      <w:r>
        <w:rPr>
          <w:rStyle w:val="Text4"/>
        </w:rPr>
        <w:t>Cucumber.js</w:t>
        <w:t xml:space="preserve">, </w:t>
      </w:r>
      <w:hyperlink w:anchor="idm139681499798752">
        <w:r>
          <w:t>Approval Tests</w:t>
        </w:r>
      </w:hyperlink>
    </w:p>
    <w:p>
      <w:pPr>
        <w:pStyle w:val="Para 01"/>
      </w:pPr>
      <w:r>
        <w:rPr>
          <w:rStyle w:val="Text4"/>
        </w:rPr>
        <w:t>curry function</w:t>
        <w:t xml:space="preserve">, </w:t>
      </w:r>
      <w:hyperlink w:anchor="idm139681434585200">
        <w:r>
          <w:t>Currying and Partial Application (with Ramda)</w:t>
        </w:r>
      </w:hyperlink>
    </w:p>
    <w:p>
      <w:pPr>
        <w:pStyle w:val="Para 01"/>
      </w:pPr>
      <w:r>
        <w:rPr>
          <w:rStyle w:val="Text4"/>
        </w:rPr>
        <w:t>currying</w:t>
        <w:t xml:space="preserve">, </w:t>
      </w:r>
      <w:hyperlink w:anchor="idm139681434592816">
        <w:r>
          <w:t>Currying and Partial Application (with Ramda)</w:t>
        </w:r>
      </w:hyperlink>
    </w:p>
    <w:p>
      <w:pPr>
        <w:pStyle w:val="Para 02"/>
      </w:pPr>
      <w:r>
        <w:t>cyclomatic complexity</w:t>
        <w:t xml:space="preserve"> (</w:t>
        <w:t>see</w:t>
        <w:t xml:space="preserve"> complexity)</w:t>
      </w:r>
    </w:p>
    <w:p>
      <w:pPr>
        <w:keepNext/>
        <w:pStyle w:val="Heading 3"/>
      </w:pPr>
      <w:r>
        <w:t>D</w:t>
      </w:r>
    </w:p>
    <w:p>
      <w:pPr>
        <w:pStyle w:val="Para 02"/>
      </w:pPr>
      <w:r>
        <w:t>data, making independent from the program</w:t>
        <w:t xml:space="preserve">, </w:t>
      </w:r>
      <w:hyperlink w:anchor="idm139681466898608">
        <w:r>
          <w:rPr>
            <w:rStyle w:val="Text5"/>
          </w:rPr>
          <w:t>Making Data Independent from the Program</w:t>
        </w:r>
      </w:hyperlink>
    </w:p>
    <w:p>
      <w:pPr>
        <w:pStyle w:val="Para 01"/>
      </w:pPr>
      <w:r>
        <w:rPr>
          <w:rStyle w:val="Text4"/>
        </w:rPr>
        <w:t>database management systems</w:t>
        <w:t xml:space="preserve">, </w:t>
      </w:r>
      <w:hyperlink w:anchor="idm139681454939360">
        <w:r>
          <w:t>About “CRUD Apps” and Frameworks</w:t>
        </w:r>
      </w:hyperlink>
    </w:p>
    <w:p>
      <w:pPr>
        <w:pStyle w:val="Para 02"/>
      </w:pPr>
      <w:r>
        <w:t>databases</w:t>
      </w:r>
    </w:p>
    <w:p>
      <w:pPr>
        <w:pStyle w:val="Para 01"/>
      </w:pPr>
      <w:r>
        <w:rPr>
          <w:rStyle w:val="Text4"/>
        </w:rPr>
        <w:t>global variables</w:t>
        <w:t xml:space="preserve">, </w:t>
      </w:r>
      <w:hyperlink w:anchor="idm139681435852208">
        <w:r>
          <w:t>Avoiding destruction in general</w:t>
        </w:r>
      </w:hyperlink>
    </w:p>
    <w:p>
      <w:pPr>
        <w:pStyle w:val="Para 01"/>
      </w:pPr>
      <w:r>
        <w:rPr>
          <w:rStyle w:val="Text4"/>
        </w:rPr>
        <w:t>state</w:t>
        <w:t xml:space="preserve">, </w:t>
      </w:r>
      <w:hyperlink w:anchor="idm139681435408048">
        <w:r>
          <w:t>Referential Transparency and Avoiding State</w:t>
        </w:r>
      </w:hyperlink>
    </w:p>
    <w:p>
      <w:pPr>
        <w:pStyle w:val="Para 01"/>
      </w:pPr>
      <w:r>
        <w:rPr>
          <w:rStyle w:val="Text4"/>
        </w:rPr>
        <w:t>dead code</w:t>
        <w:t xml:space="preserve">, </w:t>
      </w:r>
      <w:hyperlink w:anchor="idm139681485781728">
        <w:r>
          <w:t>Untested Code and Characterization Tests</w:t>
        </w:r>
      </w:hyperlink>
    </w:p>
    <w:p>
      <w:pPr>
        <w:pStyle w:val="Para 02"/>
      </w:pPr>
      <w:r>
        <w:t>finding in naive Bayes classifier</w:t>
        <w:t xml:space="preserve">, </w:t>
      </w:r>
      <w:hyperlink w:anchor="idm139681479063088">
        <w:r>
          <w:rPr>
            <w:rStyle w:val="Text5"/>
          </w:rPr>
          <w:t>Dead Code</w:t>
        </w:r>
      </w:hyperlink>
    </w:p>
    <w:p>
      <w:pPr>
        <w:pStyle w:val="Para 01"/>
      </w:pPr>
      <w:r>
        <w:rPr>
          <w:rStyle w:val="Text4"/>
        </w:rPr>
        <w:t>removing</w:t>
        <w:t xml:space="preserve">, </w:t>
      </w:r>
      <w:hyperlink w:anchor="idm139681483525088">
        <w:r>
          <w:t>Debugging and Regression Tests</w:t>
        </w:r>
      </w:hyperlink>
    </w:p>
    <w:p>
      <w:pPr>
        <w:pStyle w:val="Para 02"/>
      </w:pPr>
      <w:r>
        <w:t>debugging</w:t>
      </w:r>
    </w:p>
    <w:p>
      <w:pPr>
        <w:pStyle w:val="Para 02"/>
      </w:pPr>
      <w:r>
        <w:t>catching bugs early with testing</w:t>
        <w:t xml:space="preserve">, </w:t>
      </w:r>
      <w:hyperlink w:anchor="idm139681499859344">
        <w:r>
          <w:rPr>
            <w:rStyle w:val="Text5"/>
          </w:rPr>
          <w:t>The Many Whys of Testing</w:t>
        </w:r>
      </w:hyperlink>
    </w:p>
    <w:p>
      <w:pPr>
        <w:pStyle w:val="Para 02"/>
      </w:pPr>
      <w:r>
        <w:t>using debuggers and loggers</w:t>
        <w:t xml:space="preserve">, </w:t>
      </w:r>
      <w:hyperlink w:anchor="idm139681499512896">
        <w:r>
          <w:rPr>
            <w:rStyle w:val="Text5"/>
          </w:rPr>
          <w:t>Debuggers/loggers</w:t>
        </w:r>
      </w:hyperlink>
    </w:p>
    <w:p>
      <w:pPr>
        <w:pStyle w:val="Para 02"/>
      </w:pPr>
      <w:r>
        <w:t>using node debugger</w:t>
        <w:t xml:space="preserve">, </w:t>
      </w:r>
      <w:hyperlink w:anchor="idm139681499314064">
        <w:r>
          <w:rPr>
            <w:rStyle w:val="Text5"/>
          </w:rPr>
          <w:t>New Code from Scratch</w:t>
        </w:r>
      </w:hyperlink>
    </w:p>
    <w:p>
      <w:pPr>
        <w:pStyle w:val="Para 01"/>
      </w:pPr>
      <w:r>
        <w:rPr>
          <w:rStyle w:val="Text4"/>
        </w:rPr>
        <w:t>using regression tests</w:t>
        <w:t xml:space="preserve">, </w:t>
      </w:r>
      <w:hyperlink w:anchor="idm139681499723024">
        <w:r>
          <w:t>Other Test Types of Interest</w:t>
        </w:r>
      </w:hyperlink>
      <w:r>
        <w:rPr>
          <w:rStyle w:val="Text4"/>
        </w:rPr>
        <w:t xml:space="preserve">, </w:t>
      </w:r>
      <w:hyperlink w:anchor="ix_debugregr">
        <w:r>
          <w:t>Debugging and Regression Tests</w:t>
        </w:r>
      </w:hyperlink>
      <w:r>
        <w:rPr>
          <w:rStyle w:val="Text4"/>
        </w:rPr>
        <w:t>-</w:t>
      </w:r>
      <w:hyperlink w:anchor="idm139681483437328">
        <w:r>
          <w:t>Wrapping Up</w:t>
        </w:r>
      </w:hyperlink>
    </w:p>
    <w:p>
      <w:pPr>
        <w:pStyle w:val="Para 02"/>
      </w:pPr>
      <w:r>
        <w:t>debugging/logging statements</w:t>
        <w:t xml:space="preserve">, </w:t>
      </w:r>
      <w:hyperlink w:anchor="idm139681477776160">
        <w:r>
          <w:rPr>
            <w:rStyle w:val="Text5"/>
          </w:rPr>
          <w:t>Debugging/Logging Statements</w:t>
        </w:r>
      </w:hyperlink>
    </w:p>
    <w:p>
      <w:pPr>
        <w:pStyle w:val="Para 02"/>
      </w:pPr>
      <w:r>
        <w:t>declarative programming</w:t>
        <w:t xml:space="preserve">, </w:t>
      </w:r>
      <w:hyperlink w:anchor="idm139681438234624">
        <w:r>
          <w:rPr>
            <w:rStyle w:val="Text5"/>
          </w:rPr>
          <w:t>Restrictions</w:t>
        </w:r>
      </w:hyperlink>
    </w:p>
    <w:p>
      <w:pPr>
        <w:pStyle w:val="Para 02"/>
      </w:pPr>
      <w:r>
        <w:t>spreadsheets as</w:t>
        <w:t xml:space="preserve">, </w:t>
      </w:r>
      <w:hyperlink w:anchor="idm139681438141232">
        <w:r>
          <w:rPr>
            <w:rStyle w:val="Text5"/>
          </w:rPr>
          <w:t>Restrictions</w:t>
        </w:r>
      </w:hyperlink>
    </w:p>
    <w:p>
      <w:pPr>
        <w:pStyle w:val="Para 02"/>
      </w:pPr>
      <w:r>
        <w:t>decorator pattern</w:t>
      </w:r>
    </w:p>
    <w:p>
      <w:pPr>
        <w:pStyle w:val="Para 01"/>
      </w:pPr>
      <w:r>
        <w:rPr>
          <w:rStyle w:val="Text4"/>
        </w:rPr>
        <w:t>using a factory function</w:t>
        <w:t xml:space="preserve">, </w:t>
      </w:r>
      <w:hyperlink w:anchor="idm139681444067328">
        <w:r>
          <w:t>Wrapper (Decorator and Adapter)</w:t>
        </w:r>
      </w:hyperlink>
    </w:p>
    <w:p>
      <w:pPr>
        <w:pStyle w:val="Para 01"/>
      </w:pPr>
      <w:r>
        <w:rPr>
          <w:rStyle w:val="Text4"/>
        </w:rPr>
        <w:t>adapters versus</w:t>
        <w:t xml:space="preserve">, </w:t>
      </w:r>
      <w:hyperlink w:anchor="idm139681442778080">
        <w:r>
          <w:t>Wrapper (Decorator and Adapter)</w:t>
        </w:r>
      </w:hyperlink>
    </w:p>
    <w:p>
      <w:pPr>
        <w:pStyle w:val="Para 02"/>
      </w:pPr>
      <w:r>
        <w:t>using decorator to wrap null objects</w:t>
        <w:t xml:space="preserve">, </w:t>
      </w:r>
      <w:hyperlink w:anchor="idm139681432282640">
        <w:r>
          <w:rPr>
            <w:rStyle w:val="Text5"/>
          </w:rPr>
          <w:t>The null Object Pattern, Revisited!</w:t>
        </w:r>
      </w:hyperlink>
    </w:p>
    <w:p>
      <w:pPr>
        <w:pStyle w:val="Para 02"/>
      </w:pPr>
      <w:r>
        <w:t>deep copy versus shallow copy</w:t>
        <w:t xml:space="preserve">, </w:t>
      </w:r>
      <w:hyperlink w:anchor="idm139681462888752">
        <w:r>
          <w:rPr>
            <w:rStyle w:val="Text5"/>
          </w:rPr>
          <w:t>Untangling Coupled Values</w:t>
        </w:r>
      </w:hyperlink>
    </w:p>
    <w:p>
      <w:pPr>
        <w:pStyle w:val="Para 01"/>
      </w:pPr>
      <w:r>
        <w:rPr>
          <w:rStyle w:val="Text4"/>
        </w:rPr>
        <w:t>deep-equal</w:t>
        <w:t xml:space="preserve">, </w:t>
      </w:r>
      <w:hyperlink w:anchor="idm139681453598288">
        <w:r>
          <w:t>Let’s Build a Hierarchy</w:t>
        </w:r>
      </w:hyperlink>
    </w:p>
    <w:p>
      <w:pPr>
        <w:pStyle w:val="Para 01"/>
      </w:pPr>
      <w:r>
        <w:rPr>
          <w:rStyle w:val="Text4"/>
        </w:rPr>
        <w:t>deepEqual function</w:t>
        <w:t xml:space="preserve">, </w:t>
      </w:r>
      <w:hyperlink w:anchor="idm139681489048560">
        <w:r>
          <w:t>New Code from Scratch with TDD</w:t>
        </w:r>
      </w:hyperlink>
    </w:p>
    <w:p>
      <w:pPr>
        <w:pStyle w:val="Para 01"/>
      </w:pPr>
      <w:r>
        <w:rPr>
          <w:rStyle w:val="Text4"/>
        </w:rPr>
        <w:t>default parameters</w:t>
        <w:t xml:space="preserve">, </w:t>
      </w:r>
      <w:hyperlink w:anchor="idm139681454027808">
        <w:r>
          <w:t>Let’s Build a Hierarchy</w:t>
        </w:r>
      </w:hyperlink>
    </w:p>
    <w:p>
      <w:pPr>
        <w:pStyle w:val="Para 01"/>
      </w:pPr>
      <w:r>
        <w:rPr>
          <w:rStyle w:val="Text4"/>
        </w:rPr>
        <w:t>defineProperty function</w:t>
        <w:t xml:space="preserve">, </w:t>
      </w:r>
      <w:hyperlink w:anchor="idm139681464656048">
        <w:r>
          <w:t>Bringing classify into the classifier</w:t>
        </w:r>
      </w:hyperlink>
    </w:p>
    <w:p>
      <w:pPr>
        <w:pStyle w:val="Para 02"/>
      </w:pPr>
      <w:r>
        <w:t>delegate prototype</w:t>
        <w:t xml:space="preserve">, </w:t>
      </w:r>
      <w:hyperlink w:anchor="idm139681452225472">
        <w:r>
          <w:rPr>
            <w:rStyle w:val="Text5"/>
          </w:rPr>
          <w:t>Object Literals</w:t>
        </w:r>
      </w:hyperlink>
    </w:p>
    <w:p>
      <w:pPr>
        <w:pStyle w:val="Para 02"/>
      </w:pPr>
      <w:r>
        <w:t>delegation</w:t>
        <w:t xml:space="preserve">, </w:t>
      </w:r>
      <w:hyperlink w:anchor="idm139681446367136">
        <w:r>
          <w:rPr>
            <w:rStyle w:val="Text5"/>
          </w:rPr>
          <w:t>State</w:t>
        </w:r>
      </w:hyperlink>
    </w:p>
    <w:p>
      <w:pPr>
        <w:pStyle w:val="Para 02"/>
      </w:pPr>
      <w:r>
        <w:t>state pattern</w:t>
        <w:t xml:space="preserve">, </w:t>
      </w:r>
      <w:hyperlink w:anchor="idm139681445696400">
        <w:r>
          <w:rPr>
            <w:rStyle w:val="Text5"/>
          </w:rPr>
          <w:t>State</w:t>
        </w:r>
      </w:hyperlink>
    </w:p>
    <w:p>
      <w:pPr>
        <w:pStyle w:val="Para 01"/>
      </w:pPr>
      <w:r>
        <w:rPr>
          <w:rStyle w:val="Text4"/>
        </w:rPr>
        <w:t>density and abstraction</w:t>
        <w:t xml:space="preserve">, </w:t>
      </w:r>
      <w:hyperlink w:anchor="idm139681463295488">
        <w:r>
          <w:t>Bringing classify into the classifier</w:t>
        </w:r>
      </w:hyperlink>
    </w:p>
    <w:p>
      <w:pPr>
        <w:pStyle w:val="Para 02"/>
      </w:pPr>
      <w:r>
        <w:t>deprecation warnings</w:t>
        <w:t xml:space="preserve">, </w:t>
      </w:r>
      <w:hyperlink w:anchor="idm139681479135248">
        <w:r>
          <w:rPr>
            <w:rStyle w:val="Text5"/>
          </w:rPr>
          <w:t>Renaming Things</w:t>
        </w:r>
      </w:hyperlink>
    </w:p>
    <w:p>
      <w:pPr>
        <w:pStyle w:val="Para 02"/>
      </w:pPr>
      <w:r>
        <w:t>design patterns</w:t>
      </w:r>
    </w:p>
    <w:p>
      <w:pPr>
        <w:pStyle w:val="Para 02"/>
      </w:pPr>
      <w:r>
        <w:t>exploring other patterns</w:t>
        <w:t xml:space="preserve">, </w:t>
      </w:r>
      <w:hyperlink w:anchor="idm139681442420640">
        <w:r>
          <w:rPr>
            <w:rStyle w:val="Text5"/>
          </w:rPr>
          <w:t>Wrapping Up</w:t>
        </w:r>
      </w:hyperlink>
    </w:p>
    <w:p>
      <w:pPr>
        <w:pStyle w:val="Para 01"/>
      </w:pPr>
      <w:r>
        <w:rPr>
          <w:rStyle w:val="Text4"/>
        </w:rPr>
        <w:t>OOP</w:t>
        <w:t xml:space="preserve">, </w:t>
      </w:r>
      <w:hyperlink w:anchor="idm139681448409776">
        <w:r>
          <w:t>Refactoring to OOP Patterns</w:t>
        </w:r>
      </w:hyperlink>
    </w:p>
    <w:p>
      <w:pPr>
        <w:pStyle w:val="Para 02"/>
      </w:pPr>
      <w:r>
        <w:t>(</w:t>
        <w:t>see also</w:t>
        <w:t xml:space="preserve"> object-oriented programming)</w:t>
      </w:r>
    </w:p>
    <w:p>
      <w:pPr>
        <w:pStyle w:val="Para 01"/>
      </w:pPr>
      <w:r>
        <w:rPr>
          <w:rStyle w:val="Text4"/>
        </w:rPr>
        <w:t>pros and cons of</w:t>
        <w:t xml:space="preserve">, </w:t>
      </w:r>
      <w:hyperlink w:anchor="idm139681448414688">
        <w:r>
          <w:t>Refactoring to OOP Patterns</w:t>
        </w:r>
      </w:hyperlink>
    </w:p>
    <w:p>
      <w:pPr>
        <w:pStyle w:val="Para 02"/>
      </w:pPr>
      <w:r>
        <w:t>destructive actions, avoiding</w:t>
      </w:r>
    </w:p>
    <w:p>
      <w:pPr>
        <w:pStyle w:val="Para 01"/>
      </w:pPr>
      <w:r>
        <w:rPr>
          <w:rStyle w:val="Text4"/>
        </w:rPr>
        <w:t>destruction in general</w:t>
        <w:t xml:space="preserve">, </w:t>
      </w:r>
      <w:hyperlink w:anchor="idm139681435863712">
        <w:r>
          <w:t>Avoiding destruction in general</w:t>
        </w:r>
      </w:hyperlink>
    </w:p>
    <w:p>
      <w:pPr>
        <w:pStyle w:val="Para 01"/>
      </w:pPr>
      <w:r>
        <w:rPr>
          <w:rStyle w:val="Text4"/>
        </w:rPr>
        <w:t>destructive functions</w:t>
        <w:t xml:space="preserve">, </w:t>
      </w:r>
      <w:hyperlink w:anchor="idm139681435991536">
        <w:r>
          <w:t>Avoiding destructive functions</w:t>
        </w:r>
      </w:hyperlink>
    </w:p>
    <w:p>
      <w:pPr>
        <w:pStyle w:val="Para 02"/>
      </w:pPr>
      <w:r>
        <w:t>indicator of desruction in Ruby</w:t>
        <w:t xml:space="preserve">, </w:t>
      </w:r>
      <w:hyperlink w:anchor="idm139681435845168">
        <w:r>
          <w:rPr>
            <w:rStyle w:val="Text5"/>
          </w:rPr>
          <w:t>Avoiding destruction in general</w:t>
        </w:r>
      </w:hyperlink>
    </w:p>
    <w:p>
      <w:pPr>
        <w:pStyle w:val="Para 02"/>
      </w:pPr>
      <w:r>
        <w:t>destructuring</w:t>
        <w:t xml:space="preserve">, </w:t>
      </w:r>
      <w:hyperlink w:anchor="idm139681482593552">
        <w:r>
          <w:rPr>
            <w:rStyle w:val="Text5"/>
          </w:rPr>
          <w:t>Inputs</w:t>
        </w:r>
      </w:hyperlink>
    </w:p>
    <w:p>
      <w:pPr>
        <w:pStyle w:val="Para 02"/>
      </w:pPr>
      <w:r>
        <w:t>developer happiness meetings</w:t>
        <w:t xml:space="preserve">, </w:t>
      </w:r>
      <w:hyperlink w:anchor="idm139681499683056">
        <w:r>
          <w:rPr>
            <w:rStyle w:val="Text5"/>
          </w:rPr>
          <w:t>Developer happiness meeting</w:t>
        </w:r>
      </w:hyperlink>
    </w:p>
    <w:p>
      <w:pPr>
        <w:pStyle w:val="Para 02"/>
      </w:pPr>
      <w:r>
        <w:t>dictionaries or hashes</w:t>
        <w:t xml:space="preserve">, </w:t>
      </w:r>
      <w:hyperlink w:anchor="idm139681472821136">
        <w:r>
          <w:rPr>
            <w:rStyle w:val="Text5"/>
          </w:rPr>
          <w:t>Object Alternative: Maps</w:t>
        </w:r>
      </w:hyperlink>
    </w:p>
    <w:p>
      <w:pPr>
        <w:pStyle w:val="Para 01"/>
      </w:pPr>
      <w:r>
        <w:rPr>
          <w:rStyle w:val="Text4"/>
        </w:rPr>
        <w:t>diff command (git)</w:t>
        <w:t xml:space="preserve">, </w:t>
      </w:r>
      <w:hyperlink w:anchor="idm139681473248896">
        <w:r>
          <w:t>Array Alternative: Objects</w:t>
        </w:r>
      </w:hyperlink>
    </w:p>
    <w:p>
      <w:pPr>
        <w:pStyle w:val="Para 02"/>
      </w:pPr>
      <w:r>
        <w:t>do-nothing code</w:t>
        <w:t xml:space="preserve">, </w:t>
      </w:r>
      <w:hyperlink w:anchor="idm139681479032608">
        <w:r>
          <w:rPr>
            <w:rStyle w:val="Text5"/>
          </w:rPr>
          <w:t>Do-Nothing Code</w:t>
        </w:r>
      </w:hyperlink>
    </w:p>
    <w:p>
      <w:pPr>
        <w:pStyle w:val="Para 01"/>
      </w:pPr>
      <w:r>
        <w:rPr>
          <w:rStyle w:val="Text4"/>
        </w:rPr>
        <w:t>do...while loops</w:t>
        <w:t xml:space="preserve">, </w:t>
      </w:r>
      <w:hyperlink w:anchor="idm139681474834800">
        <w:r>
          <w:t>Which Loop to Choose?</w:t>
        </w:r>
      </w:hyperlink>
    </w:p>
    <w:p>
      <w:pPr>
        <w:pStyle w:val="Para 02"/>
      </w:pPr>
      <w:r>
        <w:t>documentation</w:t>
      </w:r>
    </w:p>
    <w:p>
      <w:pPr>
        <w:pStyle w:val="Para 01"/>
      </w:pPr>
      <w:r>
        <w:rPr>
          <w:rStyle w:val="Text4"/>
        </w:rPr>
        <w:t>comments as</w:t>
        <w:t xml:space="preserve">, </w:t>
      </w:r>
      <w:hyperlink w:anchor="idm139681479040240">
        <w:r>
          <w:t>Speculative Code and Comments</w:t>
        </w:r>
      </w:hyperlink>
    </w:p>
    <w:p>
      <w:pPr>
        <w:pStyle w:val="Para 02"/>
      </w:pPr>
      <w:r>
        <w:t>making easier or improving</w:t>
        <w:t xml:space="preserve">, </w:t>
      </w:r>
      <w:hyperlink w:anchor="idm139681442432928">
        <w:r>
          <w:rPr>
            <w:rStyle w:val="Text5"/>
          </w:rPr>
          <w:t>Facade</w:t>
        </w:r>
      </w:hyperlink>
    </w:p>
    <w:p>
      <w:pPr>
        <w:pStyle w:val="Para 02"/>
      </w:pPr>
      <w:r>
        <w:t>documented manual testing</w:t>
        <w:t xml:space="preserve">, </w:t>
      </w:r>
      <w:hyperlink w:anchor="idm139681499831728">
        <w:r>
          <w:rPr>
            <w:rStyle w:val="Text5"/>
          </w:rPr>
          <w:t>Documented Manual Testing</w:t>
        </w:r>
      </w:hyperlink>
    </w:p>
    <w:p>
      <w:pPr>
        <w:pStyle w:val="Para 02"/>
      </w:pPr>
      <w:r>
        <w:t>domain-specific libraries</w:t>
        <w:t xml:space="preserve">, </w:t>
      </w:r>
      <w:hyperlink w:anchor="idm139681499575712">
        <w:r>
          <w:rPr>
            <w:rStyle w:val="Text5"/>
          </w:rPr>
          <w:t>Domain-specific libraries</w:t>
        </w:r>
      </w:hyperlink>
    </w:p>
    <w:p>
      <w:pPr>
        <w:pStyle w:val="Para 02"/>
      </w:pPr>
      <w:r>
        <w:t>duplication in conditionals</w:t>
        <w:t xml:space="preserve">, </w:t>
      </w:r>
      <w:hyperlink w:anchor="idm139681478115472">
        <w:r>
          <w:rPr>
            <w:rStyle w:val="Text5"/>
          </w:rPr>
          <w:t>Do-Nothing Code</w:t>
        </w:r>
      </w:hyperlink>
    </w:p>
    <w:p>
      <w:pPr>
        <w:keepNext/>
        <w:pStyle w:val="Heading 3"/>
      </w:pPr>
      <w:r>
        <w:t>E</w:t>
      </w:r>
    </w:p>
    <w:p>
      <w:pPr>
        <w:pStyle w:val="Para 01"/>
      </w:pPr>
      <w:r>
        <w:rPr>
          <w:rStyle w:val="Text4"/>
        </w:rPr>
        <w:t>ECMAScript specification</w:t>
        <w:t xml:space="preserve">, </w:t>
      </w:r>
      <w:hyperlink w:anchor="idm139681500352672">
        <w:r>
          <w:t>Versions and Specifications</w:t>
        </w:r>
      </w:hyperlink>
    </w:p>
    <w:p>
      <w:pPr>
        <w:pStyle w:val="Para 02"/>
      </w:pPr>
      <w:r>
        <w:t>checking implementations on a platform</w:t>
        <w:t xml:space="preserve">, </w:t>
      </w:r>
      <w:hyperlink w:anchor="idm139681500317312">
        <w:r>
          <w:rPr>
            <w:rStyle w:val="Text5"/>
          </w:rPr>
          <w:t>Platforms and Implementations</w:t>
        </w:r>
      </w:hyperlink>
    </w:p>
    <w:p>
      <w:pPr>
        <w:pStyle w:val="Para 02"/>
      </w:pPr>
      <w:r>
        <w:t>versions and releases</w:t>
        <w:t xml:space="preserve">, </w:t>
      </w:r>
      <w:hyperlink w:anchor="idm139681482902496">
        <w:r>
          <w:rPr>
            <w:rStyle w:val="Text5"/>
          </w:rPr>
          <w:t>Inputs</w:t>
        </w:r>
      </w:hyperlink>
    </w:p>
    <w:p>
      <w:pPr>
        <w:pStyle w:val="Para 02"/>
      </w:pPr>
      <w:r>
        <w:t>Either</w:t>
      </w:r>
    </w:p>
    <w:p>
      <w:pPr>
        <w:pStyle w:val="Para 01"/>
      </w:pPr>
      <w:r>
        <w:rPr>
          <w:rStyle w:val="Text4"/>
        </w:rPr>
        <w:t>functional refactoring with</w:t>
        <w:t xml:space="preserve">, </w:t>
      </w:r>
      <w:hyperlink w:anchor="ix_either">
        <w:r>
          <w:t>Functional Refactoring with Either</w:t>
        </w:r>
      </w:hyperlink>
      <w:r>
        <w:rPr>
          <w:rStyle w:val="Text4"/>
        </w:rPr>
        <w:t>-</w:t>
      </w:r>
      <w:hyperlink w:anchor="idm139681429689488">
        <w:r>
          <w:t>Functional Refactoring with Either</w:t>
        </w:r>
      </w:hyperlink>
    </w:p>
    <w:p>
      <w:pPr>
        <w:pStyle w:val="Para 01"/>
      </w:pPr>
      <w:r>
        <w:rPr>
          <w:rStyle w:val="Text4"/>
        </w:rPr>
        <w:t>similar structures</w:t>
        <w:t xml:space="preserve">, </w:t>
      </w:r>
      <w:hyperlink w:anchor="idm139681429290112">
        <w:r>
          <w:t>Learning and Using Burritos</w:t>
        </w:r>
      </w:hyperlink>
    </w:p>
    <w:p>
      <w:pPr>
        <w:pStyle w:val="Para 01"/>
      </w:pPr>
      <w:r>
        <w:rPr>
          <w:rStyle w:val="Text4"/>
        </w:rPr>
        <w:t>else branch (if statements)</w:t>
        <w:t xml:space="preserve">, </w:t>
      </w:r>
      <w:hyperlink w:anchor="idm139681466249344">
        <w:r>
          <w:t>Bringing classify into the classifier</w:t>
        </w:r>
      </w:hyperlink>
    </w:p>
    <w:p>
      <w:pPr>
        <w:pStyle w:val="Para 02"/>
      </w:pPr>
      <w:r>
        <w:t>(</w:t>
        <w:t>see also</w:t>
        <w:t xml:space="preserve"> if-else statements)</w:t>
      </w:r>
    </w:p>
    <w:p>
      <w:pPr>
        <w:pStyle w:val="Para 02"/>
      </w:pPr>
      <w:r>
        <w:t>Ember.js</w:t>
        <w:t xml:space="preserve">, </w:t>
      </w:r>
      <w:hyperlink w:anchor="idm139681500271120">
        <w:r>
          <w:rPr>
            <w:rStyle w:val="Text5"/>
          </w:rPr>
          <w:t>Frameworks</w:t>
        </w:r>
      </w:hyperlink>
    </w:p>
    <w:p>
      <w:pPr>
        <w:pStyle w:val="Para 02"/>
      </w:pPr>
      <w:r>
        <w:t>end-to-end tests</w:t>
        <w:t xml:space="preserve">, </w:t>
      </w:r>
      <w:hyperlink w:anchor="idm139681499788944">
        <w:r>
          <w:rPr>
            <w:rStyle w:val="Text5"/>
          </w:rPr>
          <w:t>End-to-End Tests</w:t>
        </w:r>
      </w:hyperlink>
    </w:p>
    <w:p>
      <w:pPr>
        <w:pStyle w:val="Para 02"/>
      </w:pPr>
      <w:r>
        <w:t>engineering culure, discouraging testing</w:t>
        <w:t xml:space="preserve">, </w:t>
      </w:r>
      <w:hyperlink w:anchor="idm139681500207984">
        <w:r>
          <w:rPr>
            <w:rStyle w:val="Text5"/>
          </w:rPr>
          <w:t>Testing</w:t>
        </w:r>
      </w:hyperlink>
    </w:p>
    <w:p>
      <w:pPr>
        <w:pStyle w:val="Para 02"/>
      </w:pPr>
      <w:r>
        <w:t>engineering quality meetings</w:t>
        <w:t xml:space="preserve">, </w:t>
      </w:r>
      <w:hyperlink w:anchor="idm139681499677168">
        <w:r>
          <w:rPr>
            <w:rStyle w:val="Text5"/>
          </w:rPr>
          <w:t>Developer happiness meeting</w:t>
        </w:r>
      </w:hyperlink>
    </w:p>
    <w:p>
      <w:pPr>
        <w:pStyle w:val="Para 01"/>
      </w:pPr>
      <w:r>
        <w:rPr>
          <w:rStyle w:val="Text4"/>
        </w:rPr>
        <w:t>Erlang</w:t>
        <w:t xml:space="preserve">, </w:t>
      </w:r>
      <w:hyperlink w:anchor="idm139681429263968">
        <w:r>
          <w:t>Learning and Using Burritos</w:t>
        </w:r>
      </w:hyperlink>
    </w:p>
    <w:p>
      <w:pPr>
        <w:pStyle w:val="Para 01"/>
      </w:pPr>
      <w:r>
        <w:rPr>
          <w:rStyle w:val="Text4"/>
        </w:rPr>
        <w:t>error handling</w:t>
        <w:t xml:space="preserve">, </w:t>
      </w:r>
      <w:hyperlink w:anchor="idm139681465999440">
        <w:r>
          <w:t>Bringing classify into the classifier</w:t>
        </w:r>
      </w:hyperlink>
    </w:p>
    <w:p>
      <w:pPr>
        <w:pStyle w:val="Para 02"/>
      </w:pPr>
      <w:r>
        <w:t>escape character (\), breaking strings with</w:t>
        <w:t xml:space="preserve">, </w:t>
      </w:r>
      <w:hyperlink w:anchor="idm139681475380080">
        <w:r>
          <w:rPr>
            <w:rStyle w:val="Text5"/>
          </w:rPr>
          <w:t>Solution 3</w:t>
        </w:r>
      </w:hyperlink>
    </w:p>
    <w:p>
      <w:pPr>
        <w:pStyle w:val="Para 01"/>
      </w:pPr>
      <w:r>
        <w:rPr>
          <w:rStyle w:val="Text4"/>
        </w:rPr>
        <w:t>EVAN principles of code quality</w:t>
        <w:t xml:space="preserve">, </w:t>
      </w:r>
      <w:hyperlink w:anchor="idm139681500471360">
        <w:r>
          <w:t>What Is Quality and How Does It Relate to Refactoring?</w:t>
        </w:r>
      </w:hyperlink>
    </w:p>
    <w:p>
      <w:pPr>
        <w:pStyle w:val="Para 02"/>
      </w:pPr>
      <w:r>
        <w:t>event loop, setTimeout function and</w:t>
        <w:t xml:space="preserve">, </w:t>
      </w:r>
      <w:hyperlink w:anchor="idm139681441942032">
        <w:r>
          <w:rPr>
            <w:rStyle w:val="Text5"/>
          </w:rPr>
          <w:t>Why Async?</w:t>
        </w:r>
      </w:hyperlink>
    </w:p>
    <w:p>
      <w:pPr>
        <w:pStyle w:val="Para 01"/>
      </w:pPr>
      <w:r>
        <w:rPr>
          <w:rStyle w:val="Text4"/>
        </w:rPr>
        <w:t>executor</w:t>
        <w:t xml:space="preserve">, </w:t>
      </w:r>
      <w:hyperlink w:anchor="idm139681438877184">
        <w:r>
          <w:t>Creating and Using Promises</w:t>
        </w:r>
      </w:hyperlink>
    </w:p>
    <w:p>
      <w:pPr>
        <w:pStyle w:val="Para 02"/>
      </w:pPr>
      <w:r>
        <w:t>exercised</w:t>
        <w:t xml:space="preserve">, </w:t>
      </w:r>
      <w:hyperlink w:anchor="idm139681500175744">
        <w:r>
          <w:rPr>
            <w:rStyle w:val="Text5"/>
          </w:rPr>
          <w:t>Testing</w:t>
        </w:r>
      </w:hyperlink>
    </w:p>
    <w:p>
      <w:pPr>
        <w:pStyle w:val="Para 02"/>
      </w:pPr>
      <w:r>
        <w:t>expectations</w:t>
        <w:t xml:space="preserve"> (</w:t>
        <w:t>see</w:t>
        <w:t xml:space="preserve"> assertions)</w:t>
      </w:r>
    </w:p>
    <w:p>
      <w:pPr>
        <w:pStyle w:val="Para 02"/>
      </w:pPr>
      <w:r>
        <w:t>explicit inputs (explicit parameters)</w:t>
        <w:t xml:space="preserve">, </w:t>
      </w:r>
      <w:hyperlink w:anchor="idm139681483086816">
        <w:r>
          <w:rPr>
            <w:rStyle w:val="Text5"/>
          </w:rPr>
          <w:t>Inputs</w:t>
        </w:r>
      </w:hyperlink>
    </w:p>
    <w:p>
      <w:pPr>
        <w:pStyle w:val="Para 01"/>
      </w:pPr>
      <w:r>
        <w:rPr>
          <w:rStyle w:val="Text4"/>
        </w:rPr>
        <w:t>extends keyword</w:t>
        <w:t xml:space="preserve">, </w:t>
      </w:r>
      <w:hyperlink w:anchor="idm139681451291344">
        <w:r>
          <w:t>Why Do Some People Hate Classes?</w:t>
        </w:r>
      </w:hyperlink>
    </w:p>
    <w:p>
      <w:pPr>
        <w:keepNext/>
        <w:pStyle w:val="Heading 3"/>
      </w:pPr>
      <w:r>
        <w:t>F</w:t>
      </w:r>
    </w:p>
    <w:p>
      <w:pPr>
        <w:pStyle w:val="Para 02"/>
      </w:pPr>
      <w:r>
        <w:t>facade pattern</w:t>
        <w:t xml:space="preserve">, </w:t>
      </w:r>
      <w:hyperlink w:anchor="ix_facade">
        <w:r>
          <w:rPr>
            <w:rStyle w:val="Text5"/>
          </w:rPr>
          <w:t>Facade</w:t>
        </w:r>
      </w:hyperlink>
      <w:r>
        <w:t>-</w:t>
      </w:r>
      <w:hyperlink w:anchor="idm139681442426480">
        <w:r>
          <w:rPr>
            <w:rStyle w:val="Text5"/>
          </w:rPr>
          <w:t>Wrapping Up</w:t>
        </w:r>
      </w:hyperlink>
    </w:p>
    <w:p>
      <w:pPr>
        <w:pStyle w:val="Para 02"/>
      </w:pPr>
      <w:r>
        <w:t>factorial function</w:t>
        <w:t xml:space="preserve">, </w:t>
      </w:r>
      <w:hyperlink w:anchor="idm139681437958304">
        <w:r>
          <w:rPr>
            <w:rStyle w:val="Text5"/>
          </w:rPr>
          <w:t>Benefits</w:t>
        </w:r>
      </w:hyperlink>
    </w:p>
    <w:p>
      <w:pPr>
        <w:pStyle w:val="Para 02"/>
      </w:pPr>
      <w:r>
        <w:t>factories and fixtures</w:t>
        <w:t xml:space="preserve">, </w:t>
      </w:r>
      <w:hyperlink w:anchor="idm139681499569072">
        <w:r>
          <w:rPr>
            <w:rStyle w:val="Text5"/>
          </w:rPr>
          <w:t>Factories and fixtures</w:t>
        </w:r>
      </w:hyperlink>
    </w:p>
    <w:p>
      <w:pPr>
        <w:pStyle w:val="Para 01"/>
      </w:pPr>
      <w:r>
        <w:rPr>
          <w:rStyle w:val="Text4"/>
        </w:rPr>
        <w:t>factory functions</w:t>
        <w:t xml:space="preserve">, </w:t>
      </w:r>
      <w:hyperlink w:anchor="ix_factoryfunc">
        <w:r>
          <w:t>Factory Functions</w:t>
        </w:r>
      </w:hyperlink>
      <w:r>
        <w:rPr>
          <w:rStyle w:val="Text4"/>
        </w:rPr>
        <w:t>-</w:t>
      </w:r>
      <w:hyperlink w:anchor="idm139681451456720">
        <w:r>
          <w:t>Factory Functions</w:t>
        </w:r>
      </w:hyperlink>
    </w:p>
    <w:p>
      <w:pPr>
        <w:pStyle w:val="Para 01"/>
      </w:pPr>
      <w:r>
        <w:rPr>
          <w:rStyle w:val="Text4"/>
        </w:rPr>
        <w:t>building a hierarchy</w:t>
        <w:t xml:space="preserve">, </w:t>
      </w:r>
      <w:hyperlink w:anchor="idm139681451336208">
        <w:r>
          <w:t>Evaluating Your Options for Hierarchies</w:t>
        </w:r>
      </w:hyperlink>
    </w:p>
    <w:p>
      <w:pPr>
        <w:pStyle w:val="Para 01"/>
      </w:pPr>
      <w:r>
        <w:rPr>
          <w:rStyle w:val="Text4"/>
        </w:rPr>
        <w:t>constructor functions versus</w:t>
        <w:t xml:space="preserve">, </w:t>
      </w:r>
      <w:hyperlink w:anchor="ix_factoryvconst">
        <w:r>
          <w:t>Constructor Functions Versus Factory Functions</w:t>
        </w:r>
      </w:hyperlink>
      <w:r>
        <w:rPr>
          <w:rStyle w:val="Text4"/>
        </w:rPr>
        <w:t>-</w:t>
      </w:r>
      <w:hyperlink w:anchor="idm139681457246800">
        <w:r>
          <w:t>Constructor Functions Versus Factory Functions</w:t>
        </w:r>
      </w:hyperlink>
    </w:p>
    <w:p>
      <w:pPr>
        <w:pStyle w:val="Para 02"/>
      </w:pPr>
      <w:r>
        <w:t>object literals created directly through, losing prototype chain</w:t>
        <w:t xml:space="preserve">, </w:t>
      </w:r>
      <w:hyperlink w:anchor="idm139681451712416">
        <w:r>
          <w:rPr>
            <w:rStyle w:val="Text5"/>
          </w:rPr>
          <w:t>Factory Functions</w:t>
        </w:r>
      </w:hyperlink>
    </w:p>
    <w:p>
      <w:pPr>
        <w:pStyle w:val="Para 01"/>
      </w:pPr>
      <w:r>
        <w:rPr>
          <w:rStyle w:val="Text4"/>
        </w:rPr>
        <w:t>using in adapters</w:t>
        <w:t xml:space="preserve">, </w:t>
      </w:r>
      <w:hyperlink w:anchor="idm139681442779456">
        <w:r>
          <w:t>Wrapper (Decorator and Adapter)</w:t>
        </w:r>
      </w:hyperlink>
    </w:p>
    <w:p>
      <w:pPr>
        <w:pStyle w:val="Para 01"/>
      </w:pPr>
      <w:r>
        <w:rPr>
          <w:rStyle w:val="Text4"/>
        </w:rPr>
        <w:t>using in decorators</w:t>
        <w:t xml:space="preserve">, </w:t>
      </w:r>
      <w:hyperlink w:anchor="idm139681443860144">
        <w:r>
          <w:t>Wrapper (Decorator and Adapter)</w:t>
        </w:r>
      </w:hyperlink>
    </w:p>
    <w:p>
      <w:pPr>
        <w:pStyle w:val="Para 01"/>
      </w:pPr>
      <w:r>
        <w:rPr>
          <w:rStyle w:val="Text4"/>
        </w:rPr>
        <w:t>fake/faker</w:t>
        <w:t xml:space="preserve">, </w:t>
      </w:r>
      <w:hyperlink w:anchor="idm139681499566912">
        <w:r>
          <w:t>Factories and fixtures</w:t>
        </w:r>
      </w:hyperlink>
    </w:p>
    <w:p>
      <w:pPr>
        <w:pStyle w:val="Para 02"/>
      </w:pPr>
      <w:r>
        <w:t>falsey values in JavaScript</w:t>
        <w:t xml:space="preserve">, </w:t>
      </w:r>
      <w:hyperlink w:anchor="idm139681478451728">
        <w:r>
          <w:rPr>
            <w:rStyle w:val="Text5"/>
          </w:rPr>
          <w:t>Do-Nothing Code</w:t>
        </w:r>
      </w:hyperlink>
    </w:p>
    <w:p>
      <w:pPr>
        <w:pStyle w:val="Para 01"/>
      </w:pPr>
      <w:r>
        <w:rPr>
          <w:rStyle w:val="Text4"/>
        </w:rPr>
        <w:t>feature tests</w:t>
        <w:t xml:space="preserve">, </w:t>
      </w:r>
      <w:hyperlink w:anchor="idm139681499725536">
        <w:r>
          <w:t>Other Test Types of Interest</w:t>
        </w:r>
      </w:hyperlink>
    </w:p>
    <w:p>
      <w:pPr>
        <w:pStyle w:val="Para 02"/>
      </w:pPr>
      <w:r>
        <w:t>features</w:t>
      </w:r>
    </w:p>
    <w:p>
      <w:pPr>
        <w:pStyle w:val="Para 02"/>
      </w:pPr>
      <w:r>
        <w:t>feature parity for apps in different frameworks</w:t>
        <w:t xml:space="preserve">, </w:t>
      </w:r>
      <w:hyperlink w:anchor="idm139681428437680">
        <w:r>
          <w:rPr>
            <w:rStyle w:val="Text5"/>
          </w:rPr>
          <w:t>Rewrites</w:t>
        </w:r>
      </w:hyperlink>
    </w:p>
    <w:p>
      <w:pPr>
        <w:pStyle w:val="Para 02"/>
      </w:pPr>
      <w:r>
        <w:t>new features versus new code from scratch</w:t>
        <w:t xml:space="preserve">, </w:t>
      </w:r>
      <w:hyperlink w:anchor="idm139681499450528">
        <w:r>
          <w:rPr>
            <w:rStyle w:val="Text5"/>
          </w:rPr>
          <w:t>New Code from Scratch</w:t>
        </w:r>
      </w:hyperlink>
    </w:p>
    <w:p>
      <w:pPr>
        <w:pStyle w:val="Para 02"/>
      </w:pPr>
      <w:r>
        <w:t>feedback loops</w:t>
        <w:t xml:space="preserve">, </w:t>
      </w:r>
      <w:hyperlink w:anchor="idm139681500171024">
        <w:r>
          <w:rPr>
            <w:rStyle w:val="Text5"/>
          </w:rPr>
          <w:t>Testing</w:t>
        </w:r>
      </w:hyperlink>
    </w:p>
    <w:p>
      <w:pPr>
        <w:pStyle w:val="Para 01"/>
      </w:pPr>
      <w:r>
        <w:rPr>
          <w:rStyle w:val="Text4"/>
        </w:rPr>
        <w:t>not tight enough</w:t>
        <w:t xml:space="preserve">, </w:t>
      </w:r>
      <w:hyperlink w:anchor="idm139681499333168">
        <w:r>
          <w:t>New Code from Scratch</w:t>
        </w:r>
      </w:hyperlink>
    </w:p>
    <w:p>
      <w:pPr>
        <w:pStyle w:val="Para 02"/>
      </w:pPr>
      <w:r>
        <w:t>tighter loop with testing</w:t>
        <w:t xml:space="preserve">, </w:t>
      </w:r>
      <w:hyperlink w:anchor="idm139681499853776">
        <w:r>
          <w:rPr>
            <w:rStyle w:val="Text5"/>
          </w:rPr>
          <w:t>The Many Whys of Testing</w:t>
        </w:r>
      </w:hyperlink>
    </w:p>
    <w:p>
      <w:pPr>
        <w:pStyle w:val="Para 01"/>
      </w:pPr>
      <w:r>
        <w:rPr>
          <w:rStyle w:val="Text4"/>
        </w:rPr>
        <w:t>filter function</w:t>
        <w:t xml:space="preserve">, </w:t>
      </w:r>
      <w:hyperlink w:anchor="idm139681461161472">
        <w:r>
          <w:t>Bringing the Other Functions and Variables into classifier</w:t>
        </w:r>
      </w:hyperlink>
    </w:p>
    <w:p>
      <w:pPr>
        <w:pStyle w:val="Para 01"/>
      </w:pPr>
      <w:r>
        <w:rPr>
          <w:rStyle w:val="Text4"/>
        </w:rPr>
        <w:t>using to filter arrays</w:t>
        <w:t xml:space="preserve">, </w:t>
      </w:r>
      <w:hyperlink w:anchor="idm139681436430864">
        <w:r>
          <w:t>Avoiding reassignment in loops</w:t>
        </w:r>
      </w:hyperlink>
    </w:p>
    <w:p>
      <w:pPr>
        <w:pStyle w:val="Para 01"/>
      </w:pPr>
      <w:r>
        <w:rPr>
          <w:rStyle w:val="Text4"/>
        </w:rPr>
        <w:t>first-class functions</w:t>
        <w:t xml:space="preserve">, </w:t>
      </w:r>
      <w:hyperlink w:anchor="idm139681436472896">
        <w:r>
          <w:t>Avoiding reassignment in loops</w:t>
        </w:r>
      </w:hyperlink>
    </w:p>
    <w:p>
      <w:pPr>
        <w:pStyle w:val="Para 01"/>
      </w:pPr>
      <w:r>
        <w:rPr>
          <w:rStyle w:val="Text4"/>
        </w:rPr>
        <w:t>floats</w:t>
        <w:t xml:space="preserve">, </w:t>
      </w:r>
      <w:hyperlink w:anchor="idm139681478463296">
        <w:r>
          <w:t>Do-Nothing Code</w:t>
        </w:r>
      </w:hyperlink>
    </w:p>
    <w:p>
      <w:pPr>
        <w:pStyle w:val="Para 01"/>
      </w:pPr>
      <w:r>
        <w:rPr>
          <w:rStyle w:val="Text4"/>
        </w:rPr>
        <w:t>fluent interfaces</w:t>
        <w:t xml:space="preserve">, </w:t>
      </w:r>
      <w:hyperlink w:anchor="idm139681481616400">
        <w:r>
          <w:t>this in Strict Mode</w:t>
        </w:r>
      </w:hyperlink>
      <w:r>
        <w:rPr>
          <w:rStyle w:val="Text4"/>
        </w:rPr>
        <w:t xml:space="preserve">, </w:t>
      </w:r>
      <w:hyperlink w:anchor="idm139681476808736">
        <w:r>
          <w:t>Introducing a Variable</w:t>
        </w:r>
      </w:hyperlink>
      <w:r>
        <w:rPr>
          <w:rStyle w:val="Text4"/>
        </w:rPr>
        <w:t xml:space="preserve">, </w:t>
      </w:r>
      <w:hyperlink w:anchor="idm139681438945312">
        <w:r>
          <w:t>The Basic Promise Interface</w:t>
        </w:r>
      </w:hyperlink>
      <w:r>
        <w:rPr>
          <w:rStyle w:val="Text4"/>
        </w:rPr>
        <w:t xml:space="preserve">, </w:t>
      </w:r>
      <w:hyperlink w:anchor="idm139681431987744">
        <w:r>
          <w:t>The null Object Pattern, Revisited!</w:t>
        </w:r>
      </w:hyperlink>
    </w:p>
    <w:p>
      <w:pPr>
        <w:pStyle w:val="Para 01"/>
      </w:pPr>
      <w:r>
        <w:rPr>
          <w:rStyle w:val="Text4"/>
        </w:rPr>
        <w:t>for loops</w:t>
        <w:t xml:space="preserve">, </w:t>
      </w:r>
      <w:hyperlink w:anchor="idm139681474916256">
        <w:r>
          <w:t>Which Loop to Choose?</w:t>
        </w:r>
      </w:hyperlink>
    </w:p>
    <w:p>
      <w:pPr>
        <w:pStyle w:val="Para 02"/>
      </w:pPr>
      <w:r>
        <w:t>usng higher-order functions to avoid reassignment</w:t>
        <w:t xml:space="preserve">, </w:t>
      </w:r>
      <w:hyperlink w:anchor="idm139681436361040">
        <w:r>
          <w:rPr>
            <w:rStyle w:val="Text5"/>
          </w:rPr>
          <w:t>Avoiding reassignment in loops</w:t>
        </w:r>
      </w:hyperlink>
    </w:p>
    <w:p>
      <w:pPr>
        <w:pStyle w:val="Para 01"/>
      </w:pPr>
      <w:r>
        <w:rPr>
          <w:rStyle w:val="Text4"/>
        </w:rPr>
        <w:t>for...in loops</w:t>
        <w:t xml:space="preserve">, </w:t>
      </w:r>
      <w:hyperlink w:anchor="idm139681474718560">
        <w:r>
          <w:t>Which Loop to Choose?</w:t>
        </w:r>
      </w:hyperlink>
    </w:p>
    <w:p>
      <w:pPr>
        <w:pStyle w:val="Para 01"/>
      </w:pPr>
      <w:r>
        <w:rPr>
          <w:rStyle w:val="Text4"/>
        </w:rPr>
        <w:t>for...of loops</w:t>
        <w:t xml:space="preserve">, </w:t>
      </w:r>
      <w:hyperlink w:anchor="idm139681474707872">
        <w:r>
          <w:t>Which Loop to Choose?</w:t>
        </w:r>
      </w:hyperlink>
    </w:p>
    <w:p>
      <w:pPr>
        <w:pStyle w:val="Para 02"/>
      </w:pPr>
      <w:r>
        <w:t>forEach function</w:t>
        <w:t xml:space="preserve">, </w:t>
      </w:r>
      <w:hyperlink w:anchor="idm139681474700544">
        <w:r>
          <w:rPr>
            <w:rStyle w:val="Text5"/>
          </w:rPr>
          <w:t>Better Than Loops</w:t>
        </w:r>
      </w:hyperlink>
    </w:p>
    <w:p>
      <w:pPr>
        <w:pStyle w:val="Para 01"/>
      </w:pPr>
      <w:r>
        <w:rPr>
          <w:rStyle w:val="Text4"/>
        </w:rPr>
        <w:t>accepting thisArg as a parameter</w:t>
        <w:t xml:space="preserve">, </w:t>
      </w:r>
      <w:hyperlink w:anchor="idm139681465298048">
        <w:r>
          <w:t>Bringing classify into the classifier</w:t>
        </w:r>
      </w:hyperlink>
    </w:p>
    <w:p>
      <w:pPr>
        <w:pStyle w:val="Para 02"/>
      </w:pPr>
      <w:r>
        <w:t>assigning elements to arrays</w:t>
        <w:t xml:space="preserve">, </w:t>
      </w:r>
      <w:hyperlink w:anchor="idm139681474322000">
        <w:r>
          <w:rPr>
            <w:rStyle w:val="Text5"/>
          </w:rPr>
          <w:t>Better Than Loops</w:t>
        </w:r>
      </w:hyperlink>
    </w:p>
    <w:p>
      <w:pPr>
        <w:pStyle w:val="Para 02"/>
      </w:pPr>
      <w:r>
        <w:t>of Map, ordering of parameters</w:t>
        <w:t xml:space="preserve">, </w:t>
      </w:r>
      <w:hyperlink w:anchor="idm139681472513408">
        <w:r>
          <w:rPr>
            <w:rStyle w:val="Text5"/>
          </w:rPr>
          <w:t>Object Alternative: Maps</w:t>
        </w:r>
      </w:hyperlink>
    </w:p>
    <w:p>
      <w:pPr>
        <w:pStyle w:val="Para 02"/>
      </w:pPr>
      <w:r>
        <w:t>using instead of loop counter variable</w:t>
        <w:t xml:space="preserve">, </w:t>
      </w:r>
      <w:hyperlink w:anchor="idm139681436639104">
        <w:r>
          <w:rPr>
            <w:rStyle w:val="Text5"/>
          </w:rPr>
          <w:t>Avoiding reassignment in loops</w:t>
        </w:r>
      </w:hyperlink>
    </w:p>
    <w:p>
      <w:pPr>
        <w:pStyle w:val="Para 01"/>
      </w:pPr>
      <w:r>
        <w:rPr>
          <w:rStyle w:val="Text4"/>
        </w:rPr>
        <w:t>using with maps</w:t>
        <w:t xml:space="preserve">, </w:t>
      </w:r>
      <w:hyperlink w:anchor="idm139681472520304">
        <w:r>
          <w:t>Object Alternative: Maps</w:t>
        </w:r>
      </w:hyperlink>
    </w:p>
    <w:p>
      <w:pPr>
        <w:pStyle w:val="Para 02"/>
      </w:pPr>
      <w:r>
        <w:t>formal parameters</w:t>
        <w:t xml:space="preserve">, </w:t>
      </w:r>
      <w:hyperlink w:anchor="idm139681483087920">
        <w:r>
          <w:rPr>
            <w:rStyle w:val="Text5"/>
          </w:rPr>
          <w:t>Inputs</w:t>
        </w:r>
      </w:hyperlink>
    </w:p>
    <w:p>
      <w:pPr>
        <w:pStyle w:val="Para 02"/>
      </w:pPr>
      <w:r>
        <w:t>flexibility in JavaScript</w:t>
        <w:t xml:space="preserve">, </w:t>
      </w:r>
      <w:hyperlink w:anchor="idm139681482784944">
        <w:r>
          <w:rPr>
            <w:rStyle w:val="Text5"/>
          </w:rPr>
          <w:t>Inputs</w:t>
        </w:r>
      </w:hyperlink>
    </w:p>
    <w:p>
      <w:pPr>
        <w:pStyle w:val="Para 02"/>
      </w:pPr>
      <w:r>
        <w:t>FP</w:t>
        <w:t xml:space="preserve"> (</w:t>
        <w:t>see</w:t>
        <w:t xml:space="preserve"> functional programming)</w:t>
      </w:r>
    </w:p>
    <w:p>
      <w:pPr>
        <w:pStyle w:val="Para 02"/>
      </w:pPr>
      <w:r>
        <w:t>frameworks</w:t>
        <w:t xml:space="preserve">, </w:t>
      </w:r>
      <w:hyperlink w:anchor="idm139681500283088">
        <w:r>
          <w:rPr>
            <w:rStyle w:val="Text5"/>
          </w:rPr>
          <w:t>Frameworks</w:t>
        </w:r>
      </w:hyperlink>
    </w:p>
    <w:p>
      <w:pPr>
        <w:pStyle w:val="Para 02"/>
      </w:pPr>
      <w:r>
        <w:t>acceptance test</w:t>
        <w:t xml:space="preserve">, </w:t>
      </w:r>
      <w:hyperlink w:anchor="idm139681499797520">
        <w:r>
          <w:rPr>
            <w:rStyle w:val="Text5"/>
          </w:rPr>
          <w:t>Approval Tests</w:t>
        </w:r>
      </w:hyperlink>
    </w:p>
    <w:p>
      <w:pPr>
        <w:pStyle w:val="Para 02"/>
      </w:pPr>
      <w:r>
        <w:t>approval testing and</w:t>
        <w:t xml:space="preserve">, </w:t>
      </w:r>
      <w:hyperlink w:anchor="idm139681499809136">
        <w:r>
          <w:rPr>
            <w:rStyle w:val="Text5"/>
          </w:rPr>
          <w:t>Approval Tests</w:t>
        </w:r>
      </w:hyperlink>
    </w:p>
    <w:p>
      <w:pPr>
        <w:pStyle w:val="Para 02"/>
      </w:pPr>
      <w:r>
        <w:t>deciding which framework to use</w:t>
        <w:t xml:space="preserve">, </w:t>
      </w:r>
      <w:hyperlink w:anchor="idm139681500364592">
        <w:r>
          <w:rPr>
            <w:rStyle w:val="Text5"/>
          </w:rPr>
          <w:t>Which JavaScript Are You Using?</w:t>
        </w:r>
      </w:hyperlink>
    </w:p>
    <w:p>
      <w:pPr>
        <w:pStyle w:val="Para 01"/>
      </w:pPr>
      <w:r>
        <w:rPr>
          <w:rStyle w:val="Text4"/>
        </w:rPr>
        <w:t>drawbacks to</w:t>
        <w:t xml:space="preserve">, </w:t>
      </w:r>
      <w:hyperlink w:anchor="idm139681454931808">
        <w:r>
          <w:t>About “CRUD Apps” and Frameworks</w:t>
        </w:r>
      </w:hyperlink>
    </w:p>
    <w:p>
      <w:pPr>
        <w:pStyle w:val="Para 02"/>
      </w:pPr>
      <w:r>
        <w:t>for testing, disadvantages of</w:t>
        <w:t xml:space="preserve">, </w:t>
      </w:r>
      <w:hyperlink w:anchor="idm139681499759728">
        <w:r>
          <w:rPr>
            <w:rStyle w:val="Text5"/>
          </w:rPr>
          <w:t>Unit Tests</w:t>
        </w:r>
      </w:hyperlink>
    </w:p>
    <w:p>
      <w:pPr>
        <w:pStyle w:val="Para 02"/>
      </w:pPr>
      <w:r>
        <w:t>libraries versus</w:t>
        <w:t xml:space="preserve">, </w:t>
      </w:r>
      <w:hyperlink w:anchor="idm139681500264912">
        <w:r>
          <w:rPr>
            <w:rStyle w:val="Text5"/>
          </w:rPr>
          <w:t>Frameworks</w:t>
        </w:r>
      </w:hyperlink>
    </w:p>
    <w:p>
      <w:pPr>
        <w:pStyle w:val="Para 01"/>
      </w:pPr>
      <w:r>
        <w:rPr>
          <w:rStyle w:val="Text4"/>
        </w:rPr>
        <w:t>presentation of data</w:t>
        <w:t xml:space="preserve">, </w:t>
      </w:r>
      <w:hyperlink w:anchor="idm139681454937872">
        <w:r>
          <w:t>About “CRUD Apps” and Frameworks</w:t>
        </w:r>
      </w:hyperlink>
    </w:p>
    <w:p>
      <w:pPr>
        <w:pStyle w:val="Para 02"/>
      </w:pPr>
      <w:r>
        <w:t>quality issues and</w:t>
        <w:t xml:space="preserve">, </w:t>
      </w:r>
      <w:hyperlink w:anchor="idm139681500381872">
        <w:r>
          <w:rPr>
            <w:rStyle w:val="Text5"/>
          </w:rPr>
          <w:t>Wrapping Up</w:t>
        </w:r>
      </w:hyperlink>
    </w:p>
    <w:p>
      <w:pPr>
        <w:pStyle w:val="Para 02"/>
      </w:pPr>
      <w:r>
        <w:t>rewrites when moving to different framework</w:t>
        <w:t xml:space="preserve">, </w:t>
      </w:r>
      <w:hyperlink w:anchor="idm139681428442112">
        <w:r>
          <w:rPr>
            <w:rStyle w:val="Text5"/>
          </w:rPr>
          <w:t>Rewrites</w:t>
        </w:r>
      </w:hyperlink>
    </w:p>
    <w:p>
      <w:pPr>
        <w:pStyle w:val="Para 01"/>
      </w:pPr>
      <w:r>
        <w:rPr>
          <w:rStyle w:val="Text4"/>
        </w:rPr>
        <w:t>test</w:t>
        <w:t xml:space="preserve">, </w:t>
      </w:r>
      <w:hyperlink w:anchor="idm139681499587728">
        <w:r>
          <w:t>Test frameworks</w:t>
        </w:r>
      </w:hyperlink>
    </w:p>
    <w:p>
      <w:pPr>
        <w:pStyle w:val="Para 02"/>
      </w:pPr>
      <w:r>
        <w:t>free variables</w:t>
        <w:t xml:space="preserve">, </w:t>
      </w:r>
      <w:hyperlink w:anchor="idm139681482939584">
        <w:r>
          <w:rPr>
            <w:rStyle w:val="Text5"/>
          </w:rPr>
          <w:t>Inputs</w:t>
        </w:r>
      </w:hyperlink>
    </w:p>
    <w:p>
      <w:pPr>
        <w:pStyle w:val="Para 01"/>
      </w:pPr>
      <w:r>
        <w:rPr>
          <w:rStyle w:val="Text4"/>
        </w:rPr>
        <w:t>freezing objects</w:t>
        <w:t xml:space="preserve">, </w:t>
      </w:r>
      <w:hyperlink w:anchor="idm139681466479872">
        <w:r>
          <w:t>Scoping Declarations: var, let, and const</w:t>
        </w:r>
      </w:hyperlink>
    </w:p>
    <w:p>
      <w:pPr>
        <w:pStyle w:val="Para 02"/>
      </w:pPr>
      <w:r>
        <w:t>frontend and backend JavaScript implementations</w:t>
        <w:t xml:space="preserve">, </w:t>
      </w:r>
      <w:hyperlink w:anchor="idm139681500324704">
        <w:r>
          <w:rPr>
            <w:rStyle w:val="Text5"/>
          </w:rPr>
          <w:t>Platforms and Implementations</w:t>
        </w:r>
      </w:hyperlink>
    </w:p>
    <w:p>
      <w:pPr>
        <w:pStyle w:val="Para 01"/>
      </w:pPr>
      <w:r>
        <w:rPr>
          <w:rStyle w:val="Text4"/>
        </w:rPr>
        <w:t>function calls</w:t>
        <w:t xml:space="preserve">, </w:t>
      </w:r>
      <w:hyperlink w:anchor="idm139681469212800">
        <w:r>
          <w:t>Function Calls and Function Literals</w:t>
        </w:r>
      </w:hyperlink>
    </w:p>
    <w:p>
      <w:pPr>
        <w:pStyle w:val="Para 01"/>
      </w:pPr>
      <w:r>
        <w:rPr>
          <w:rStyle w:val="Text4"/>
        </w:rPr>
        <w:t>function composition</w:t>
        <w:t xml:space="preserve">, </w:t>
      </w:r>
      <w:hyperlink w:anchor="ix_funccomp">
        <w:r>
          <w:t>Function Composition</w:t>
        </w:r>
      </w:hyperlink>
      <w:r>
        <w:rPr>
          <w:rStyle w:val="Text4"/>
        </w:rPr>
        <w:t>-</w:t>
      </w:r>
      <w:hyperlink w:anchor="idm139681433152576">
        <w:r>
          <w:t>Function Composition</w:t>
        </w:r>
      </w:hyperlink>
    </w:p>
    <w:p>
      <w:pPr>
        <w:pStyle w:val="Para 02"/>
      </w:pPr>
      <w:r>
        <w:t>in naive Bayes classifier (example)</w:t>
        <w:t xml:space="preserve">, </w:t>
      </w:r>
      <w:hyperlink w:anchor="idm139681428462688">
        <w:r>
          <w:rPr>
            <w:rStyle w:val="Text5"/>
          </w:rPr>
          <w:t>Return of the Naive Bayes Classifier</w:t>
        </w:r>
      </w:hyperlink>
    </w:p>
    <w:p>
      <w:pPr>
        <w:pStyle w:val="Para 02"/>
      </w:pPr>
      <w:r>
        <w:t>function keyword</w:t>
      </w:r>
    </w:p>
    <w:p>
      <w:pPr>
        <w:pStyle w:val="Para 01"/>
      </w:pPr>
      <w:r>
        <w:rPr>
          <w:rStyle w:val="Text4"/>
        </w:rPr>
        <w:t>eliminating in classifier global object functions</w:t>
        <w:t xml:space="preserve">, </w:t>
      </w:r>
      <w:hyperlink w:anchor="idm139681459029248">
        <w:r>
          <w:t>Shorthand Syntax: Arrow, Object Function, and Object</w:t>
        </w:r>
      </w:hyperlink>
    </w:p>
    <w:p>
      <w:pPr>
        <w:pStyle w:val="Para 02"/>
      </w:pPr>
      <w:r>
        <w:t>variables declared with, hoisting</w:t>
        <w:t xml:space="preserve">, </w:t>
      </w:r>
      <w:hyperlink w:anchor="idm139681476647600">
        <w:r>
          <w:rPr>
            <w:rStyle w:val="Text5"/>
          </w:rPr>
          <w:t>Variable Hoisting</w:t>
        </w:r>
      </w:hyperlink>
    </w:p>
    <w:p>
      <w:pPr>
        <w:pStyle w:val="Para 01"/>
      </w:pPr>
      <w:r>
        <w:rPr>
          <w:rStyle w:val="Text4"/>
        </w:rPr>
        <w:t>function literals</w:t>
        <w:t xml:space="preserve">, </w:t>
      </w:r>
      <w:hyperlink w:anchor="idm139681469335360">
        <w:r>
          <w:t>Function Calls and Function Literals</w:t>
        </w:r>
      </w:hyperlink>
    </w:p>
    <w:p>
      <w:pPr>
        <w:pStyle w:val="Para 01"/>
      </w:pPr>
      <w:r>
        <w:rPr>
          <w:rStyle w:val="Text4"/>
        </w:rPr>
        <w:t>function references</w:t>
        <w:t xml:space="preserve">, </w:t>
      </w:r>
      <w:hyperlink w:anchor="idm139681469326448">
        <w:r>
          <w:t>Function Calls and Function Literals</w:t>
        </w:r>
      </w:hyperlink>
    </w:p>
    <w:p>
      <w:pPr>
        <w:pStyle w:val="Para 01"/>
      </w:pPr>
      <w:r>
        <w:rPr>
          <w:rStyle w:val="Text4"/>
        </w:rPr>
        <w:t>functional programming (FP)</w:t>
        <w:t xml:space="preserve">, </w:t>
      </w:r>
      <w:hyperlink w:anchor="ix_FPrefact">
        <w:r>
          <w:t>Functional Refactoring</w:t>
        </w:r>
      </w:hyperlink>
      <w:r>
        <w:rPr>
          <w:rStyle w:val="Text4"/>
        </w:rPr>
        <w:t>-</w:t>
      </w:r>
      <w:hyperlink w:anchor="idm139681428406144">
        <w:r>
          <w:t>Wrapping Up</w:t>
        </w:r>
      </w:hyperlink>
      <w:r>
        <w:rPr>
          <w:rStyle w:val="Text4"/>
        </w:rPr>
        <w:t xml:space="preserve">, </w:t>
      </w:r>
      <w:hyperlink w:anchor="idm139681428397328">
        <w:r>
          <w:t>Conclusion</w:t>
        </w:r>
      </w:hyperlink>
    </w:p>
    <w:p>
      <w:pPr>
        <w:pStyle w:val="Para 01"/>
      </w:pPr>
      <w:r>
        <w:rPr>
          <w:rStyle w:val="Text4"/>
        </w:rPr>
        <w:t>burritos</w:t>
        <w:t xml:space="preserve">, </w:t>
      </w:r>
      <w:hyperlink w:anchor="ix_FPburrito">
        <w:r>
          <w:t>Burritos</w:t>
        </w:r>
      </w:hyperlink>
      <w:r>
        <w:rPr>
          <w:rStyle w:val="Text4"/>
        </w:rPr>
        <w:t>-</w:t>
      </w:r>
      <w:hyperlink w:anchor="idm139681429687824">
        <w:r>
          <w:t>Functional Refactoring with Either</w:t>
        </w:r>
      </w:hyperlink>
    </w:p>
    <w:p>
      <w:pPr>
        <w:pStyle w:val="Para 01"/>
      </w:pPr>
      <w:r>
        <w:rPr>
          <w:rStyle w:val="Text4"/>
        </w:rPr>
        <w:t>functional refactoring with Either</w:t>
        <w:t xml:space="preserve">, </w:t>
      </w:r>
      <w:hyperlink w:anchor="ix_FPburritoEither">
        <w:r>
          <w:t>Functional Refactoring with Either</w:t>
        </w:r>
      </w:hyperlink>
      <w:r>
        <w:rPr>
          <w:rStyle w:val="Text4"/>
        </w:rPr>
        <w:t>-</w:t>
      </w:r>
      <w:hyperlink w:anchor="idm139681429670912">
        <w:r>
          <w:t>Functional Refactoring with Either</w:t>
        </w:r>
      </w:hyperlink>
    </w:p>
    <w:p>
      <w:pPr>
        <w:pStyle w:val="Para 01"/>
      </w:pPr>
      <w:r>
        <w:rPr>
          <w:rStyle w:val="Text4"/>
        </w:rPr>
        <w:t>functional refactoring with Maybe</w:t>
        <w:t xml:space="preserve">, </w:t>
      </w:r>
      <w:hyperlink w:anchor="ix_FPburritoMaybe">
        <w:r>
          <w:t>Functional Refactoring with Maybe</w:t>
        </w:r>
      </w:hyperlink>
      <w:r>
        <w:rPr>
          <w:rStyle w:val="Text4"/>
        </w:rPr>
        <w:t>-</w:t>
      </w:r>
      <w:hyperlink w:anchor="idm139681429895072">
        <w:r>
          <w:t>Functional Refactoring with Maybe</w:t>
        </w:r>
      </w:hyperlink>
    </w:p>
    <w:p>
      <w:pPr>
        <w:pStyle w:val="Para 01"/>
      </w:pPr>
      <w:r>
        <w:rPr>
          <w:rStyle w:val="Text4"/>
        </w:rPr>
        <w:t>null object pattern</w:t>
        <w:t xml:space="preserve">, </w:t>
      </w:r>
      <w:hyperlink w:anchor="ix_FPburritonull">
        <w:r>
          <w:t>The null Object Pattern, Revisited!</w:t>
        </w:r>
      </w:hyperlink>
      <w:r>
        <w:rPr>
          <w:rStyle w:val="Text4"/>
        </w:rPr>
        <w:t>-</w:t>
      </w:r>
      <w:hyperlink w:anchor="idm139681430841120">
        <w:r>
          <w:t>Functional Refactoring with Maybe</w:t>
        </w:r>
      </w:hyperlink>
    </w:p>
    <w:p>
      <w:pPr>
        <w:pStyle w:val="Para 02"/>
      </w:pPr>
      <w:r>
        <w:t>forced by use of async HTTP API</w:t>
        <w:t xml:space="preserve">, </w:t>
      </w:r>
      <w:hyperlink w:anchor="idm139681442048992">
        <w:r>
          <w:rPr>
            <w:rStyle w:val="Text5"/>
          </w:rPr>
          <w:t>Why Async?</w:t>
        </w:r>
      </w:hyperlink>
    </w:p>
    <w:p>
      <w:pPr>
        <w:pStyle w:val="Para 01"/>
      </w:pPr>
      <w:r>
        <w:rPr>
          <w:rStyle w:val="Text4"/>
        </w:rPr>
        <w:t>future of</w:t>
        <w:t xml:space="preserve">, </w:t>
      </w:r>
      <w:hyperlink w:anchor="idm139681437593040">
        <w:r>
          <w:t>The Future (Maybe) of Functional Programming</w:t>
        </w:r>
      </w:hyperlink>
    </w:p>
    <w:p>
      <w:pPr>
        <w:pStyle w:val="Para 01"/>
      </w:pPr>
      <w:r>
        <w:rPr>
          <w:rStyle w:val="Text4"/>
        </w:rPr>
        <w:t>in JavaScript, advanced basics</w:t>
        <w:t xml:space="preserve">, </w:t>
      </w:r>
      <w:hyperlink w:anchor="ix_FPJSadv">
        <w:r>
          <w:t>Advanced Basics</w:t>
        </w:r>
      </w:hyperlink>
      <w:r>
        <w:rPr>
          <w:rStyle w:val="Text4"/>
        </w:rPr>
        <w:t>-</w:t>
      </w:r>
      <w:hyperlink w:anchor="idm139681432755568">
        <w:r>
          <w:t>Less intuitive aspects of types</w:t>
        </w:r>
      </w:hyperlink>
    </w:p>
    <w:p>
      <w:pPr>
        <w:pStyle w:val="Para 01"/>
      </w:pPr>
      <w:r>
        <w:rPr>
          <w:rStyle w:val="Text4"/>
        </w:rPr>
        <w:t>currying and parial application</w:t>
        <w:t xml:space="preserve">, </w:t>
      </w:r>
      <w:hyperlink w:anchor="ix_FPJScurry">
        <w:r>
          <w:t>Currying and Partial Application (with Ramda)</w:t>
        </w:r>
      </w:hyperlink>
      <w:r>
        <w:rPr>
          <w:rStyle w:val="Text4"/>
        </w:rPr>
        <w:t>-</w:t>
      </w:r>
      <w:hyperlink w:anchor="idm139681434195120">
        <w:r>
          <w:t>Function Composition</w:t>
        </w:r>
      </w:hyperlink>
    </w:p>
    <w:p>
      <w:pPr>
        <w:pStyle w:val="Para 01"/>
      </w:pPr>
      <w:r>
        <w:rPr>
          <w:rStyle w:val="Text4"/>
        </w:rPr>
        <w:t>function composition</w:t>
        <w:t xml:space="preserve">, </w:t>
      </w:r>
      <w:hyperlink w:anchor="ix_FPJSfunccomp">
        <w:r>
          <w:t>Function Composition</w:t>
        </w:r>
      </w:hyperlink>
      <w:r>
        <w:rPr>
          <w:rStyle w:val="Text4"/>
        </w:rPr>
        <w:t>-</w:t>
      </w:r>
      <w:hyperlink w:anchor="idm139681433095408">
        <w:r>
          <w:t>Function Composition</w:t>
        </w:r>
      </w:hyperlink>
    </w:p>
    <w:p>
      <w:pPr>
        <w:pStyle w:val="Para 01"/>
      </w:pPr>
      <w:r>
        <w:rPr>
          <w:rStyle w:val="Text4"/>
        </w:rPr>
        <w:t>types</w:t>
        <w:t xml:space="preserve">, </w:t>
      </w:r>
      <w:hyperlink w:anchor="ix_FPJStypes">
        <w:r>
          <w:t>Types: The Bare Minimum</w:t>
        </w:r>
      </w:hyperlink>
      <w:r>
        <w:rPr>
          <w:rStyle w:val="Text4"/>
        </w:rPr>
        <w:t>-</w:t>
      </w:r>
      <w:hyperlink w:anchor="idm139681432757680">
        <w:r>
          <w:t>Less intuitive aspects of types</w:t>
        </w:r>
      </w:hyperlink>
    </w:p>
    <w:p>
      <w:pPr>
        <w:pStyle w:val="Para 01"/>
      </w:pPr>
      <w:r>
        <w:rPr>
          <w:rStyle w:val="Text4"/>
        </w:rPr>
        <w:t>in JavaScript, basics of</w:t>
        <w:t xml:space="preserve">, </w:t>
      </w:r>
      <w:hyperlink w:anchor="ix_FPJSbasic">
        <w:r>
          <w:t>The Basics</w:t>
        </w:r>
      </w:hyperlink>
      <w:r>
        <w:rPr>
          <w:rStyle w:val="Text4"/>
        </w:rPr>
        <w:t>-</w:t>
      </w:r>
      <w:hyperlink w:anchor="idm139681434965760">
        <w:r>
          <w:t>Keeping the Impure at Bay</w:t>
        </w:r>
      </w:hyperlink>
    </w:p>
    <w:p>
      <w:pPr>
        <w:pStyle w:val="Para 01"/>
      </w:pPr>
      <w:r>
        <w:rPr>
          <w:rStyle w:val="Text4"/>
        </w:rPr>
        <w:t>avoiding destructive actions, mutation, and reassignment</w:t>
        <w:t xml:space="preserve">, </w:t>
      </w:r>
      <w:hyperlink w:anchor="ix_FPJSbasicavoid">
        <w:r>
          <w:t>Avoiding Destructive Actions, Mutation, and Reassignment</w:t>
        </w:r>
      </w:hyperlink>
      <w:r>
        <w:rPr>
          <w:rStyle w:val="Text4"/>
        </w:rPr>
        <w:t>-</w:t>
      </w:r>
      <w:hyperlink w:anchor="idm139681436095200">
        <w:r>
          <w:t>Avoiding destruction in general</w:t>
        </w:r>
      </w:hyperlink>
    </w:p>
    <w:p>
      <w:pPr>
        <w:pStyle w:val="Para 02"/>
      </w:pPr>
      <w:r>
        <w:t>handling randomness</w:t>
        <w:t xml:space="preserve">, </w:t>
      </w:r>
      <w:hyperlink w:anchor="idm139681435317472">
        <w:r>
          <w:rPr>
            <w:rStyle w:val="Text5"/>
          </w:rPr>
          <w:t>Handling Randomness</w:t>
        </w:r>
      </w:hyperlink>
    </w:p>
    <w:p>
      <w:pPr>
        <w:pStyle w:val="Para 01"/>
      </w:pPr>
      <w:r>
        <w:rPr>
          <w:rStyle w:val="Text4"/>
        </w:rPr>
        <w:t>impure functions</w:t>
        <w:t xml:space="preserve">, </w:t>
      </w:r>
      <w:hyperlink w:anchor="ix_FPJSbasicimpure">
        <w:r>
          <w:t>Keeping the Impure at Bay</w:t>
        </w:r>
      </w:hyperlink>
      <w:r>
        <w:rPr>
          <w:rStyle w:val="Text4"/>
        </w:rPr>
        <w:t>-</w:t>
      </w:r>
      <w:hyperlink w:anchor="idm139681434968320">
        <w:r>
          <w:t>Keeping the Impure at Bay</w:t>
        </w:r>
      </w:hyperlink>
    </w:p>
    <w:p>
      <w:pPr>
        <w:pStyle w:val="Para 02"/>
      </w:pPr>
      <w:r>
        <w:t>not returning null</w:t>
        <w:t xml:space="preserve">, </w:t>
      </w:r>
      <w:hyperlink w:anchor="idm139681436091424">
        <w:r>
          <w:rPr>
            <w:rStyle w:val="Text5"/>
          </w:rPr>
          <w:t>Don’t return null</w:t>
        </w:r>
      </w:hyperlink>
    </w:p>
    <w:p>
      <w:pPr>
        <w:pStyle w:val="Para 01"/>
      </w:pPr>
      <w:r>
        <w:rPr>
          <w:rStyle w:val="Text4"/>
        </w:rPr>
        <w:t>referential transparency and avoiding state</w:t>
        <w:t xml:space="preserve">, </w:t>
      </w:r>
      <w:hyperlink w:anchor="ix_FPJSbasicreftr">
        <w:r>
          <w:t>Referential Transparency and Avoiding State</w:t>
        </w:r>
      </w:hyperlink>
      <w:r>
        <w:rPr>
          <w:rStyle w:val="Text4"/>
        </w:rPr>
        <w:t>-</w:t>
      </w:r>
      <w:hyperlink w:anchor="idm139681435323408">
        <w:r>
          <w:t>Referential Transparency and Avoiding State</w:t>
        </w:r>
      </w:hyperlink>
    </w:p>
    <w:p>
      <w:pPr>
        <w:pStyle w:val="Para 02"/>
      </w:pPr>
      <w:r>
        <w:t>increased importance in JavaScript</w:t>
        <w:t xml:space="preserve">, </w:t>
      </w:r>
      <w:hyperlink w:anchor="idm139681462418528">
        <w:r>
          <w:rPr>
            <w:rStyle w:val="Text5"/>
          </w:rPr>
          <w:t>Untangling Coupled Values</w:t>
        </w:r>
      </w:hyperlink>
    </w:p>
    <w:p>
      <w:pPr>
        <w:pStyle w:val="Para 01"/>
      </w:pPr>
      <w:r>
        <w:rPr>
          <w:rStyle w:val="Text4"/>
        </w:rPr>
        <w:t>learning and using burritos</w:t>
        <w:t xml:space="preserve">, </w:t>
      </w:r>
      <w:hyperlink w:anchor="ix_FPlearn">
        <w:r>
          <w:t>Learning and Using Burritos</w:t>
        </w:r>
      </w:hyperlink>
      <w:r>
        <w:rPr>
          <w:rStyle w:val="Text4"/>
        </w:rPr>
        <w:t>-</w:t>
      </w:r>
      <w:hyperlink w:anchor="idm139681429254784">
        <w:r>
          <w:t>Learning and Using Burritos</w:t>
        </w:r>
      </w:hyperlink>
    </w:p>
    <w:p>
      <w:pPr>
        <w:pStyle w:val="Para 02"/>
      </w:pPr>
      <w:r>
        <w:t>moving deeper into, options other than JavaScipt</w:t>
        <w:t xml:space="preserve">, </w:t>
      </w:r>
      <w:hyperlink w:anchor="idm139681429269616">
        <w:r>
          <w:rPr>
            <w:rStyle w:val="Text5"/>
          </w:rPr>
          <w:t>Learning and Using Burritos</w:t>
        </w:r>
      </w:hyperlink>
    </w:p>
    <w:p>
      <w:pPr>
        <w:pStyle w:val="Para 01"/>
      </w:pPr>
      <w:r>
        <w:rPr>
          <w:rStyle w:val="Text4"/>
        </w:rPr>
        <w:t>moving from OOP to FP</w:t>
        <w:t xml:space="preserve">, </w:t>
      </w:r>
      <w:hyperlink w:anchor="ix_FPmove">
        <w:r>
          <w:t>Moving from OOP to FP</w:t>
        </w:r>
      </w:hyperlink>
      <w:r>
        <w:rPr>
          <w:rStyle w:val="Text4"/>
        </w:rPr>
        <w:t>-</w:t>
      </w:r>
      <w:hyperlink w:anchor="idm139681428420160">
        <w:r>
          <w:t>Wrapping Up</w:t>
        </w:r>
      </w:hyperlink>
    </w:p>
    <w:p>
      <w:pPr>
        <w:pStyle w:val="Para 01"/>
      </w:pPr>
      <w:r>
        <w:rPr>
          <w:rStyle w:val="Text4"/>
        </w:rPr>
        <w:t>naive Bayes classifier (example)</w:t>
        <w:t xml:space="preserve">, </w:t>
      </w:r>
      <w:hyperlink w:anchor="ix_FPmoveNBC">
        <w:r>
          <w:t>Return of the Naive Bayes Classifier</w:t>
        </w:r>
      </w:hyperlink>
      <w:r>
        <w:rPr>
          <w:rStyle w:val="Text4"/>
        </w:rPr>
        <w:t>-</w:t>
      </w:r>
      <w:hyperlink w:anchor="idm139681428452976">
        <w:r>
          <w:t>Return of the Naive Bayes Classifier</w:t>
        </w:r>
      </w:hyperlink>
    </w:p>
    <w:p>
      <w:pPr>
        <w:pStyle w:val="Para 01"/>
      </w:pPr>
      <w:r>
        <w:rPr>
          <w:rStyle w:val="Text4"/>
        </w:rPr>
        <w:t>rewrites</w:t>
        <w:t xml:space="preserve">, </w:t>
      </w:r>
      <w:hyperlink w:anchor="ix_FPmoverewrite">
        <w:r>
          <w:t>Rewrites</w:t>
        </w:r>
      </w:hyperlink>
      <w:r>
        <w:rPr>
          <w:rStyle w:val="Text4"/>
        </w:rPr>
        <w:t>-</w:t>
      </w:r>
      <w:hyperlink w:anchor="idm139681428427808">
        <w:r>
          <w:t>Rewrites</w:t>
        </w:r>
      </w:hyperlink>
    </w:p>
    <w:p>
      <w:pPr>
        <w:pStyle w:val="Para 01"/>
      </w:pPr>
      <w:r>
        <w:rPr>
          <w:rStyle w:val="Text4"/>
        </w:rPr>
        <w:t>restrictions and benefits of</w:t>
        <w:t xml:space="preserve">, </w:t>
      </w:r>
      <w:hyperlink w:anchor="ix_FPrestrict">
        <w:r>
          <w:t>The Restrictions and Benefits of Functional Programming</w:t>
        </w:r>
      </w:hyperlink>
      <w:r>
        <w:rPr>
          <w:rStyle w:val="Text4"/>
        </w:rPr>
        <w:t>-</w:t>
      </w:r>
      <w:hyperlink w:anchor="idm139681437596016">
        <w:r>
          <w:t>Benefits</w:t>
        </w:r>
      </w:hyperlink>
    </w:p>
    <w:p>
      <w:pPr>
        <w:pStyle w:val="Para 02"/>
      </w:pPr>
      <w:r>
        <w:t>template method pattern (OOP), functional variant</w:t>
        <w:t xml:space="preserve">, </w:t>
      </w:r>
      <w:hyperlink w:anchor="idm139681447507872">
        <w:r>
          <w:rPr>
            <w:rStyle w:val="Text5"/>
          </w:rPr>
          <w:t>A Functional Variant</w:t>
        </w:r>
      </w:hyperlink>
    </w:p>
    <w:p>
      <w:pPr>
        <w:pStyle w:val="Para 02"/>
      </w:pPr>
      <w:r>
        <w:t>versus OOP style for global classifier object</w:t>
        <w:t xml:space="preserve">, </w:t>
      </w:r>
      <w:hyperlink w:anchor="idm139681469050096">
        <w:r>
          <w:rPr>
            <w:rStyle w:val="Text5"/>
          </w:rPr>
          <w:t>Streamlining the API with One Global Object</w:t>
        </w:r>
      </w:hyperlink>
    </w:p>
    <w:p>
      <w:pPr>
        <w:pStyle w:val="Para 02"/>
      </w:pPr>
      <w:r>
        <w:t>functions</w:t>
      </w:r>
    </w:p>
    <w:p>
      <w:pPr>
        <w:pStyle w:val="Para 02"/>
      </w:pPr>
      <w:r>
        <w:t>as parameters in other functions</w:t>
        <w:t xml:space="preserve">, </w:t>
      </w:r>
      <w:hyperlink w:anchor="idm139681482754096">
        <w:r>
          <w:rPr>
            <w:rStyle w:val="Text5"/>
          </w:rPr>
          <w:t>Inputs</w:t>
        </w:r>
      </w:hyperlink>
      <w:r>
        <w:t xml:space="preserve">, </w:t>
      </w:r>
      <w:hyperlink w:anchor="idm139681482588528">
        <w:r>
          <w:rPr>
            <w:rStyle w:val="Text5"/>
          </w:rPr>
          <w:t>Inputs</w:t>
        </w:r>
      </w:hyperlink>
    </w:p>
    <w:p>
      <w:pPr>
        <w:pStyle w:val="Para 01"/>
      </w:pPr>
      <w:r>
        <w:rPr>
          <w:rStyle w:val="Text4"/>
        </w:rPr>
        <w:t>bulk</w:t>
        <w:t xml:space="preserve">, </w:t>
      </w:r>
      <w:hyperlink w:anchor="ix_funcbulk">
        <w:r>
          <w:t>Function Bulk</w:t>
        </w:r>
      </w:hyperlink>
      <w:r>
        <w:rPr>
          <w:rStyle w:val="Text4"/>
        </w:rPr>
        <w:t>-</w:t>
      </w:r>
      <w:hyperlink w:anchor="idm139681483136496">
        <w:r>
          <w:t>Function Bulk</w:t>
        </w:r>
      </w:hyperlink>
    </w:p>
    <w:p>
      <w:pPr>
        <w:pStyle w:val="Para 02"/>
      </w:pPr>
      <w:r>
        <w:t>components, exploration of</w:t>
        <w:t xml:space="preserve">, </w:t>
      </w:r>
      <w:hyperlink w:anchor="idm139681483300560">
        <w:r>
          <w:rPr>
            <w:rStyle w:val="Text5"/>
          </w:rPr>
          <w:t>Basic Refactoring Goals</w:t>
        </w:r>
      </w:hyperlink>
    </w:p>
    <w:p>
      <w:pPr>
        <w:pStyle w:val="Para 01"/>
      </w:pPr>
      <w:r>
        <w:rPr>
          <w:rStyle w:val="Text4"/>
        </w:rPr>
        <w:t>context, implicit input</w:t>
        <w:t xml:space="preserve">, </w:t>
      </w:r>
      <w:hyperlink w:anchor="ix_funccontextin">
        <w:r>
          <w:t>Context Part 1: The Implicit Input</w:t>
        </w:r>
      </w:hyperlink>
      <w:r>
        <w:rPr>
          <w:rStyle w:val="Text4"/>
        </w:rPr>
        <w:t>-</w:t>
      </w:r>
      <w:hyperlink w:anchor="idm139681481545504">
        <w:r>
          <w:t>this in Strict Mode</w:t>
        </w:r>
      </w:hyperlink>
    </w:p>
    <w:p>
      <w:pPr>
        <w:pStyle w:val="Para 01"/>
      </w:pPr>
      <w:r>
        <w:rPr>
          <w:rStyle w:val="Text4"/>
        </w:rPr>
        <w:t>default parameters</w:t>
        <w:t xml:space="preserve">, </w:t>
      </w:r>
      <w:hyperlink w:anchor="idm139681454026704">
        <w:r>
          <w:t>Let’s Build a Hierarchy</w:t>
        </w:r>
      </w:hyperlink>
    </w:p>
    <w:p>
      <w:pPr>
        <w:pStyle w:val="Para 01"/>
      </w:pPr>
      <w:r>
        <w:rPr>
          <w:rStyle w:val="Text4"/>
        </w:rPr>
        <w:t>destructive</w:t>
        <w:t xml:space="preserve">, </w:t>
      </w:r>
      <w:hyperlink w:anchor="idm139681435990032">
        <w:r>
          <w:t>Avoiding destructive functions</w:t>
        </w:r>
      </w:hyperlink>
    </w:p>
    <w:p>
      <w:pPr>
        <w:pStyle w:val="Para 01"/>
      </w:pPr>
      <w:r>
        <w:rPr>
          <w:rStyle w:val="Text4"/>
        </w:rPr>
        <w:t>in Ruby</w:t>
        <w:t xml:space="preserve">, </w:t>
      </w:r>
      <w:hyperlink w:anchor="idm139681435842688">
        <w:r>
          <w:t>Avoiding destruction in general</w:t>
        </w:r>
      </w:hyperlink>
    </w:p>
    <w:p>
      <w:pPr>
        <w:pStyle w:val="Para 02"/>
      </w:pPr>
      <w:r>
        <w:t>diagramming with Trellus</w:t>
        <w:t xml:space="preserve">, </w:t>
      </w:r>
      <w:hyperlink w:anchor="idm139681483288416">
        <w:r>
          <w:rPr>
            <w:rStyle w:val="Text5"/>
          </w:rPr>
          <w:t>Basic Refactoring Goals</w:t>
        </w:r>
      </w:hyperlink>
    </w:p>
    <w:p>
      <w:pPr>
        <w:pStyle w:val="Para 01"/>
      </w:pPr>
      <w:r>
        <w:rPr>
          <w:rStyle w:val="Text4"/>
        </w:rPr>
        <w:t>extracting</w:t>
        <w:t xml:space="preserve">, </w:t>
      </w:r>
      <w:hyperlink w:anchor="ix_funcextract">
        <w:r>
          <w:t>Extracting Functions</w:t>
        </w:r>
      </w:hyperlink>
      <w:r>
        <w:rPr>
          <w:rStyle w:val="Text4"/>
        </w:rPr>
        <w:t>-</w:t>
      </w:r>
      <w:hyperlink w:anchor="idm139681468937344">
        <w:r>
          <w:t>Function Calls and Function Literals</w:t>
        </w:r>
      </w:hyperlink>
      <w:r>
        <w:rPr>
          <w:rStyle w:val="Text4"/>
        </w:rPr>
        <w:t xml:space="preserve">, </w:t>
      </w:r>
      <w:hyperlink w:anchor="idm139681432942528">
        <w:r>
          <w:t>Types: The Bare Minimum</w:t>
        </w:r>
      </w:hyperlink>
    </w:p>
    <w:p>
      <w:pPr>
        <w:pStyle w:val="Para 02"/>
      </w:pPr>
      <w:r>
        <w:t>extracting and naming anonymous functions</w:t>
        <w:t xml:space="preserve">, </w:t>
      </w:r>
      <w:hyperlink w:anchor="idm139681469586880">
        <w:r>
          <w:rPr>
            <w:rStyle w:val="Text5"/>
          </w:rPr>
          <w:t>Extracting and Naming Anonymous Functions</w:t>
        </w:r>
      </w:hyperlink>
    </w:p>
    <w:p>
      <w:pPr>
        <w:pStyle w:val="Para 02"/>
      </w:pPr>
      <w:r>
        <w:t>function calls and function literals</w:t>
        <w:t xml:space="preserve">, </w:t>
      </w:r>
      <w:hyperlink w:anchor="idm139681469337808">
        <w:r>
          <w:rPr>
            <w:rStyle w:val="Text5"/>
          </w:rPr>
          <w:t>Function Calls and Function Literals</w:t>
        </w:r>
      </w:hyperlink>
    </w:p>
    <w:p>
      <w:pPr>
        <w:pStyle w:val="Para 02"/>
      </w:pPr>
      <w:r>
        <w:t>getting away from procedural code</w:t>
        <w:t xml:space="preserve">, </w:t>
      </w:r>
      <w:hyperlink w:anchor="idm139681470568192">
        <w:r>
          <w:rPr>
            <w:rStyle w:val="Text5"/>
          </w:rPr>
          <w:t>Getting Away from Procedural Code</w:t>
        </w:r>
      </w:hyperlink>
    </w:p>
    <w:p>
      <w:pPr>
        <w:pStyle w:val="Para 01"/>
      </w:pPr>
      <w:r>
        <w:rPr>
          <w:rStyle w:val="Text4"/>
        </w:rPr>
        <w:t>inlining functions instead of</w:t>
        <w:t xml:space="preserve">, </w:t>
      </w:r>
      <w:hyperlink w:anchor="idm139681469617984">
        <w:r>
          <w:t>Getting Away from Procedural Code</w:t>
        </w:r>
      </w:hyperlink>
    </w:p>
    <w:p>
      <w:pPr>
        <w:pStyle w:val="Para 01"/>
      </w:pPr>
      <w:r>
        <w:rPr>
          <w:rStyle w:val="Text4"/>
        </w:rPr>
        <w:t>into a containing object</w:t>
        <w:t xml:space="preserve">, </w:t>
      </w:r>
      <w:hyperlink w:anchor="ix_funcextcontain">
        <w:r>
          <w:t>Extracting Functions into a Containing Object</w:t>
        </w:r>
      </w:hyperlink>
      <w:r>
        <w:rPr>
          <w:rStyle w:val="Text4"/>
        </w:rPr>
        <w:t>-</w:t>
      </w:r>
      <w:hyperlink w:anchor="idm139681441025264">
        <w:r>
          <w:t>Extracting Functions into a Containing Object</w:t>
        </w:r>
      </w:hyperlink>
    </w:p>
    <w:p>
      <w:pPr>
        <w:pStyle w:val="Para 01"/>
      </w:pPr>
      <w:r>
        <w:rPr>
          <w:rStyle w:val="Text4"/>
        </w:rPr>
        <w:t>first-class</w:t>
        <w:t xml:space="preserve">, </w:t>
      </w:r>
      <w:hyperlink w:anchor="idm139681436474624">
        <w:r>
          <w:t>Avoiding reassignment in loops</w:t>
        </w:r>
      </w:hyperlink>
    </w:p>
    <w:p>
      <w:pPr>
        <w:pStyle w:val="Para 01"/>
      </w:pPr>
      <w:r>
        <w:rPr>
          <w:rStyle w:val="Text4"/>
        </w:rPr>
        <w:t>hoisting</w:t>
        <w:t xml:space="preserve">, </w:t>
      </w:r>
      <w:hyperlink w:anchor="idm139681476486992">
        <w:r>
          <w:t>Variable Hoisting</w:t>
        </w:r>
      </w:hyperlink>
    </w:p>
    <w:p>
      <w:pPr>
        <w:pStyle w:val="Para 01"/>
      </w:pPr>
      <w:r>
        <w:rPr>
          <w:rStyle w:val="Text4"/>
        </w:rPr>
        <w:t>impure</w:t>
        <w:t xml:space="preserve">, </w:t>
      </w:r>
      <w:hyperlink w:anchor="ix_funcimpure">
        <w:r>
          <w:t>Keeping the Impure at Bay</w:t>
        </w:r>
      </w:hyperlink>
      <w:r>
        <w:rPr>
          <w:rStyle w:val="Text4"/>
        </w:rPr>
        <w:t>-</w:t>
      </w:r>
      <w:hyperlink w:anchor="idm139681434969968">
        <w:r>
          <w:t>Keeping the Impure at Bay</w:t>
        </w:r>
      </w:hyperlink>
    </w:p>
    <w:p>
      <w:pPr>
        <w:pStyle w:val="Para 02"/>
      </w:pPr>
      <w:r>
        <w:t>in functional programming languages</w:t>
        <w:t xml:space="preserve">, </w:t>
      </w:r>
      <w:hyperlink w:anchor="idm139681438130656">
        <w:r>
          <w:rPr>
            <w:rStyle w:val="Text5"/>
          </w:rPr>
          <w:t>Restrictions</w:t>
        </w:r>
      </w:hyperlink>
    </w:p>
    <w:p>
      <w:pPr>
        <w:pStyle w:val="Para 01"/>
      </w:pPr>
      <w:r>
        <w:rPr>
          <w:rStyle w:val="Text4"/>
        </w:rPr>
        <w:t>inlining calls</w:t>
        <w:t xml:space="preserve">, </w:t>
      </w:r>
      <w:hyperlink w:anchor="idm139681477281232">
        <w:r>
          <w:t>Inlining Function Calls</w:t>
        </w:r>
      </w:hyperlink>
    </w:p>
    <w:p>
      <w:pPr>
        <w:pStyle w:val="Para 01"/>
      </w:pPr>
      <w:r>
        <w:rPr>
          <w:rStyle w:val="Text4"/>
        </w:rPr>
        <w:t>inputs</w:t>
        <w:t xml:space="preserve">, </w:t>
      </w:r>
      <w:hyperlink w:anchor="ix_funcinput">
        <w:r>
          <w:t>Inputs</w:t>
        </w:r>
      </w:hyperlink>
      <w:r>
        <w:rPr>
          <w:rStyle w:val="Text4"/>
        </w:rPr>
        <w:t>-</w:t>
      </w:r>
      <w:hyperlink w:anchor="idm139681482525856">
        <w:r>
          <w:t>Outputs</w:t>
        </w:r>
      </w:hyperlink>
    </w:p>
    <w:p>
      <w:pPr>
        <w:pStyle w:val="Para 01"/>
      </w:pPr>
      <w:r>
        <w:rPr>
          <w:rStyle w:val="Text4"/>
        </w:rPr>
        <w:t>methods versus</w:t>
        <w:t xml:space="preserve">, </w:t>
      </w:r>
      <w:hyperlink w:anchor="idm139681480049808">
        <w:r>
          <w:t>Is There Privacy in JavaScript?</w:t>
        </w:r>
      </w:hyperlink>
    </w:p>
    <w:p>
      <w:pPr>
        <w:pStyle w:val="Para 02"/>
      </w:pPr>
      <w:r>
        <w:t>ordering of function expressions</w:t>
        <w:t xml:space="preserve">, </w:t>
      </w:r>
      <w:hyperlink w:anchor="idm139681499441120">
        <w:r>
          <w:rPr>
            <w:rStyle w:val="Text5"/>
          </w:rPr>
          <w:t>New Code from Scratch</w:t>
        </w:r>
      </w:hyperlink>
    </w:p>
    <w:p>
      <w:pPr>
        <w:pStyle w:val="Para 01"/>
      </w:pPr>
      <w:r>
        <w:rPr>
          <w:rStyle w:val="Text4"/>
        </w:rPr>
        <w:t>outputs</w:t>
        <w:t xml:space="preserve">, </w:t>
      </w:r>
      <w:hyperlink w:anchor="ix_funcout">
        <w:r>
          <w:t>Outputs</w:t>
        </w:r>
      </w:hyperlink>
      <w:r>
        <w:rPr>
          <w:rStyle w:val="Text4"/>
        </w:rPr>
        <w:t>-</w:t>
      </w:r>
      <w:hyperlink w:anchor="idm139681482466080">
        <w:r>
          <w:t>Outputs</w:t>
        </w:r>
      </w:hyperlink>
    </w:p>
    <w:p>
      <w:pPr>
        <w:pStyle w:val="Para 02"/>
      </w:pPr>
      <w:r>
        <w:t>pull-up method of refactoring</w:t>
        <w:t xml:space="preserve">, </w:t>
      </w:r>
      <w:hyperlink w:anchor="idm139681447844272">
        <w:r>
          <w:rPr>
            <w:rStyle w:val="Text5"/>
          </w:rPr>
          <w:t>Template Method</w:t>
        </w:r>
      </w:hyperlink>
    </w:p>
    <w:p>
      <w:pPr>
        <w:pStyle w:val="Para 02"/>
      </w:pPr>
      <w:r>
        <w:t>pure functions</w:t>
        <w:t xml:space="preserve">, </w:t>
      </w:r>
      <w:hyperlink w:anchor="idm139681438118512">
        <w:r>
          <w:rPr>
            <w:rStyle w:val="Text5"/>
          </w:rPr>
          <w:t>Benefits</w:t>
        </w:r>
      </w:hyperlink>
    </w:p>
    <w:p>
      <w:pPr>
        <w:pStyle w:val="Para 02"/>
      </w:pPr>
      <w:r>
        <w:t>Ramda (R.) and Sanctuary (S.)</w:t>
        <w:t xml:space="preserve">, </w:t>
      </w:r>
      <w:hyperlink w:anchor="idm139681432795136">
        <w:r>
          <w:rPr>
            <w:rStyle w:val="Text5"/>
          </w:rPr>
          <w:t>Less intuitive aspects of types</w:t>
        </w:r>
      </w:hyperlink>
    </w:p>
    <w:p>
      <w:pPr>
        <w:pStyle w:val="Para 02"/>
      </w:pPr>
      <w:r>
        <w:t>refactoring</w:t>
        <w:t xml:space="preserve"> (</w:t>
        <w:t>see</w:t>
        <w:t xml:space="preserve"> refactoring)</w:t>
      </w:r>
    </w:p>
    <w:p>
      <w:pPr>
        <w:pStyle w:val="Para 02"/>
      </w:pPr>
      <w:r>
        <w:t>returning values rather than setting values through side effects</w:t>
        <w:t xml:space="preserve">, </w:t>
      </w:r>
      <w:hyperlink w:anchor="idm139681462548224">
        <w:r>
          <w:rPr>
            <w:rStyle w:val="Text5"/>
          </w:rPr>
          <w:t>Untangling Coupled Values</w:t>
        </w:r>
      </w:hyperlink>
    </w:p>
    <w:p>
      <w:pPr>
        <w:pStyle w:val="Para 02"/>
      </w:pPr>
      <w:r>
        <w:t>side effects</w:t>
        <w:t xml:space="preserve">, </w:t>
      </w:r>
      <w:hyperlink w:anchor="idm139681482462480">
        <w:r>
          <w:rPr>
            <w:rStyle w:val="Text5"/>
          </w:rPr>
          <w:t>Side Effects</w:t>
        </w:r>
      </w:hyperlink>
    </w:p>
    <w:p>
      <w:pPr>
        <w:pStyle w:val="Para 01"/>
      </w:pPr>
      <w:r>
        <w:rPr>
          <w:rStyle w:val="Text4"/>
        </w:rPr>
        <w:t>functors</w:t>
        <w:t xml:space="preserve">, </w:t>
      </w:r>
      <w:hyperlink w:anchor="idm139681481607824">
        <w:r>
          <w:t>this in Strict Mode</w:t>
        </w:r>
      </w:hyperlink>
      <w:r>
        <w:rPr>
          <w:rStyle w:val="Text4"/>
        </w:rPr>
        <w:t xml:space="preserve">, </w:t>
      </w:r>
      <w:hyperlink w:anchor="idm139681432710720">
        <w:r>
          <w:t>Burritos</w:t>
        </w:r>
      </w:hyperlink>
    </w:p>
    <w:p>
      <w:pPr>
        <w:keepNext/>
        <w:pStyle w:val="Heading 3"/>
      </w:pPr>
      <w:r>
        <w:t>G</w:t>
      </w:r>
    </w:p>
    <w:p>
      <w:pPr>
        <w:pStyle w:val="Para 02"/>
      </w:pPr>
      <w:r>
        <w:t>getting things done, balancing quality and</w:t>
        <w:t xml:space="preserve">, </w:t>
      </w:r>
      <w:hyperlink w:anchor="idm139681500485280">
        <w:r>
          <w:rPr>
            <w:rStyle w:val="Text5"/>
          </w:rPr>
          <w:t>Balancing Quality and Getting Things Done</w:t>
        </w:r>
      </w:hyperlink>
    </w:p>
    <w:p>
      <w:pPr>
        <w:pStyle w:val="Para 01"/>
      </w:pPr>
      <w:r>
        <w:rPr>
          <w:rStyle w:val="Text4"/>
        </w:rPr>
        <w:t>git diff command</w:t>
        <w:t xml:space="preserve">, </w:t>
      </w:r>
      <w:hyperlink w:anchor="idm139681473247888">
        <w:r>
          <w:t>Array Alternative: Objects</w:t>
        </w:r>
      </w:hyperlink>
    </w:p>
    <w:p>
      <w:pPr>
        <w:pStyle w:val="Para 01"/>
      </w:pPr>
      <w:r>
        <w:rPr>
          <w:rStyle w:val="Text4"/>
        </w:rPr>
        <w:t>global variables</w:t>
        <w:t xml:space="preserve">, </w:t>
      </w:r>
      <w:hyperlink w:anchor="idm139681482938352">
        <w:r>
          <w:t>Inputs</w:t>
        </w:r>
      </w:hyperlink>
      <w:r>
        <w:rPr>
          <w:rStyle w:val="Text4"/>
        </w:rPr>
        <w:t xml:space="preserve">, </w:t>
      </w:r>
      <w:hyperlink w:anchor="idm139681435855024">
        <w:r>
          <w:t>Avoiding destruction in general</w:t>
        </w:r>
      </w:hyperlink>
    </w:p>
    <w:p>
      <w:pPr>
        <w:pStyle w:val="Para 01"/>
      </w:pPr>
      <w:r>
        <w:rPr>
          <w:rStyle w:val="Text4"/>
        </w:rPr>
        <w:t>handling in global classifier object</w:t>
        <w:t xml:space="preserve">, </w:t>
      </w:r>
      <w:hyperlink w:anchor="idm139681467238432">
        <w:r>
          <w:t>Handling the Remaining Global Variables</w:t>
        </w:r>
      </w:hyperlink>
    </w:p>
    <w:p>
      <w:pPr>
        <w:pStyle w:val="Para 02"/>
      </w:pPr>
      <w:r>
        <w:t>moving into a function and removing scoping declaration</w:t>
        <w:t xml:space="preserve">, </w:t>
      </w:r>
      <w:hyperlink w:anchor="idm139681470037600">
        <w:r>
          <w:rPr>
            <w:rStyle w:val="Text5"/>
          </w:rPr>
          <w:t>Getting Away from Procedural Code</w:t>
        </w:r>
      </w:hyperlink>
    </w:p>
    <w:p>
      <w:pPr>
        <w:pStyle w:val="Para 02"/>
      </w:pPr>
      <w:r>
        <w:t>greenfield projects, testing in</w:t>
        <w:t xml:space="preserve">, </w:t>
      </w:r>
      <w:hyperlink w:anchor="idm139681499447520">
        <w:r>
          <w:rPr>
            <w:rStyle w:val="Text5"/>
          </w:rPr>
          <w:t>New Code from Scratch</w:t>
        </w:r>
      </w:hyperlink>
    </w:p>
    <w:p>
      <w:pPr>
        <w:keepNext/>
        <w:pStyle w:val="Heading 3"/>
      </w:pPr>
      <w:r>
        <w:t>H</w:t>
      </w:r>
    </w:p>
    <w:p>
      <w:pPr>
        <w:pStyle w:val="Para 02"/>
      </w:pPr>
      <w:r>
        <w:t>has-a relationships</w:t>
        <w:t xml:space="preserve">, </w:t>
      </w:r>
      <w:hyperlink w:anchor="idm139681450389792">
        <w:r>
          <w:rPr>
            <w:rStyle w:val="Text5"/>
          </w:rPr>
          <w:t>Has-A Relationships</w:t>
        </w:r>
      </w:hyperlink>
    </w:p>
    <w:p>
      <w:pPr>
        <w:pStyle w:val="Para 02"/>
      </w:pPr>
      <w:r>
        <w:t>(</w:t>
        <w:t>see also</w:t>
        <w:t xml:space="preserve"> is-a relationships)</w:t>
      </w:r>
    </w:p>
    <w:p>
      <w:pPr>
        <w:pStyle w:val="Para 02"/>
      </w:pPr>
      <w:r>
        <w:t>power of</w:t>
        <w:t xml:space="preserve">, </w:t>
      </w:r>
      <w:hyperlink w:anchor="idm139681445698080">
        <w:r>
          <w:rPr>
            <w:rStyle w:val="Text5"/>
          </w:rPr>
          <w:t>State</w:t>
        </w:r>
      </w:hyperlink>
    </w:p>
    <w:p>
      <w:pPr>
        <w:pStyle w:val="Para 01"/>
      </w:pPr>
      <w:r>
        <w:rPr>
          <w:rStyle w:val="Text4"/>
        </w:rPr>
        <w:t>hashes/dictionaries</w:t>
        <w:t xml:space="preserve">, </w:t>
      </w:r>
      <w:hyperlink w:anchor="idm139681472822240">
        <w:r>
          <w:t>Object Alternative: Maps</w:t>
        </w:r>
      </w:hyperlink>
      <w:r>
        <w:rPr>
          <w:rStyle w:val="Text4"/>
        </w:rPr>
        <w:t xml:space="preserve">, </w:t>
      </w:r>
      <w:hyperlink w:anchor="idm139681472509776">
        <w:r>
          <w:t>Object Alternative: Maps</w:t>
        </w:r>
      </w:hyperlink>
    </w:p>
    <w:p>
      <w:pPr>
        <w:pStyle w:val="Para 01"/>
      </w:pPr>
      <w:r>
        <w:rPr>
          <w:rStyle w:val="Text4"/>
        </w:rPr>
        <w:t>Haskell</w:t>
        <w:t xml:space="preserve">, </w:t>
      </w:r>
      <w:hyperlink w:anchor="idm139681438222128">
        <w:r>
          <w:t>Benefits</w:t>
        </w:r>
      </w:hyperlink>
      <w:r>
        <w:rPr>
          <w:rStyle w:val="Text4"/>
        </w:rPr>
        <w:t xml:space="preserve">, </w:t>
      </w:r>
      <w:hyperlink w:anchor="idm139681434955584">
        <w:r>
          <w:t>Advanced Basics</w:t>
        </w:r>
      </w:hyperlink>
      <w:r>
        <w:rPr>
          <w:rStyle w:val="Text4"/>
        </w:rPr>
        <w:t xml:space="preserve">, </w:t>
      </w:r>
      <w:hyperlink w:anchor="idm139681429260336">
        <w:r>
          <w:t>Learning and Using Burritos</w:t>
        </w:r>
      </w:hyperlink>
    </w:p>
    <w:p>
      <w:pPr>
        <w:pStyle w:val="Para 02"/>
      </w:pPr>
      <w:r>
        <w:t>burritos</w:t>
        <w:t xml:space="preserve">, </w:t>
      </w:r>
      <w:hyperlink w:anchor="idm139681432713488">
        <w:r>
          <w:rPr>
            <w:rStyle w:val="Text5"/>
          </w:rPr>
          <w:t>Burritos</w:t>
        </w:r>
      </w:hyperlink>
    </w:p>
    <w:p>
      <w:pPr>
        <w:pStyle w:val="Para 01"/>
      </w:pPr>
      <w:r>
        <w:rPr>
          <w:rStyle w:val="Text4"/>
        </w:rPr>
        <w:t>types</w:t>
        <w:t xml:space="preserve">, </w:t>
      </w:r>
      <w:hyperlink w:anchor="idm139681432937312">
        <w:r>
          <w:t>The case for types</w:t>
        </w:r>
      </w:hyperlink>
    </w:p>
    <w:p>
      <w:pPr>
        <w:pStyle w:val="Para 01"/>
      </w:pPr>
      <w:r>
        <w:rPr>
          <w:rStyle w:val="Text4"/>
        </w:rPr>
        <w:t>hierarchy, refactoring within</w:t>
        <w:t xml:space="preserve">, </w:t>
      </w:r>
      <w:hyperlink w:anchor="ix_hierrefact">
        <w:r>
          <w:t>Let’s Build a Hierarchy</w:t>
        </w:r>
      </w:hyperlink>
      <w:r>
        <w:rPr>
          <w:rStyle w:val="Text4"/>
        </w:rPr>
        <w:t>-</w:t>
      </w:r>
      <w:hyperlink w:anchor="idm139681448425920">
        <w:r>
          <w:t>Wrapping Up</w:t>
        </w:r>
      </w:hyperlink>
    </w:p>
    <w:p>
      <w:pPr>
        <w:pStyle w:val="Para 01"/>
      </w:pPr>
      <w:r>
        <w:rPr>
          <w:rStyle w:val="Text4"/>
        </w:rPr>
        <w:t>building a hierarchy</w:t>
        <w:t xml:space="preserve">, </w:t>
      </w:r>
      <w:hyperlink w:anchor="ix_hierbuild">
        <w:r>
          <w:t>Let’s Build a Hierarchy</w:t>
        </w:r>
      </w:hyperlink>
      <w:r>
        <w:rPr>
          <w:rStyle w:val="Text4"/>
        </w:rPr>
        <w:t>-</w:t>
      </w:r>
      <w:hyperlink w:anchor="idm139681453368448">
        <w:r>
          <w:t>Let’s Build a Hierarchy</w:t>
        </w:r>
      </w:hyperlink>
    </w:p>
    <w:p>
      <w:pPr>
        <w:pStyle w:val="Para 01"/>
      </w:pPr>
      <w:r>
        <w:rPr>
          <w:rStyle w:val="Text4"/>
        </w:rPr>
        <w:t>evaluating options for hierarchies</w:t>
        <w:t xml:space="preserve">, </w:t>
      </w:r>
      <w:hyperlink w:anchor="idm139681451342656">
        <w:r>
          <w:t>Evaluating Your Options for Hierarchies</w:t>
        </w:r>
      </w:hyperlink>
    </w:p>
    <w:p>
      <w:pPr>
        <w:pStyle w:val="Para 02"/>
      </w:pPr>
      <w:r>
        <w:t>has-a relationships</w:t>
        <w:t xml:space="preserve">, </w:t>
      </w:r>
      <w:hyperlink w:anchor="idm139681450276320">
        <w:r>
          <w:rPr>
            <w:rStyle w:val="Text5"/>
          </w:rPr>
          <w:t>Has-A Relationships</w:t>
        </w:r>
      </w:hyperlink>
    </w:p>
    <w:p>
      <w:pPr>
        <w:pStyle w:val="Para 01"/>
      </w:pPr>
      <w:r>
        <w:rPr>
          <w:rStyle w:val="Text4"/>
        </w:rPr>
        <w:t>inheritance and architecture</w:t>
        <w:t xml:space="preserve">, </w:t>
      </w:r>
      <w:hyperlink w:anchor="ix_hierinherit">
        <w:r>
          <w:t>Inheritance and Architecture</w:t>
        </w:r>
      </w:hyperlink>
      <w:r>
        <w:rPr>
          <w:rStyle w:val="Text4"/>
        </w:rPr>
        <w:t>-</w:t>
      </w:r>
      <w:hyperlink w:anchor="idm139681450282336">
        <w:r>
          <w:t>Which Interfaces Do You Want?</w:t>
        </w:r>
      </w:hyperlink>
    </w:p>
    <w:p>
      <w:pPr>
        <w:pStyle w:val="Para 01"/>
      </w:pPr>
      <w:r>
        <w:rPr>
          <w:rStyle w:val="Text4"/>
        </w:rPr>
        <w:t>criticisms of class-based OOP</w:t>
        <w:t xml:space="preserve">, </w:t>
      </w:r>
      <w:hyperlink w:anchor="idm139681451298768">
        <w:r>
          <w:t>Why Do Some People Hate Classes?</w:t>
        </w:r>
      </w:hyperlink>
    </w:p>
    <w:p>
      <w:pPr>
        <w:pStyle w:val="Para 01"/>
      </w:pPr>
      <w:r>
        <w:rPr>
          <w:rStyle w:val="Text4"/>
        </w:rPr>
        <w:t>interfaces, types of</w:t>
        <w:t xml:space="preserve">, </w:t>
      </w:r>
      <w:hyperlink w:anchor="idm139681450622944">
        <w:r>
          <w:t>Which Interfaces Do You Want?</w:t>
        </w:r>
      </w:hyperlink>
    </w:p>
    <w:p>
      <w:pPr>
        <w:pStyle w:val="Para 01"/>
      </w:pPr>
      <w:r>
        <w:rPr>
          <w:rStyle w:val="Text4"/>
        </w:rPr>
        <w:t>multiple inheritance</w:t>
        <w:t xml:space="preserve">, </w:t>
      </w:r>
      <w:hyperlink w:anchor="idm139681451285600">
        <w:r>
          <w:t>What About Multiple Inheritance?</w:t>
        </w:r>
      </w:hyperlink>
    </w:p>
    <w:p>
      <w:pPr>
        <w:pStyle w:val="Para 01"/>
      </w:pPr>
      <w:r>
        <w:rPr>
          <w:rStyle w:val="Text4"/>
        </w:rPr>
        <w:t>inheritance antipatterns</w:t>
        <w:t xml:space="preserve">, </w:t>
      </w:r>
      <w:hyperlink w:anchor="ix_hierinheritanti">
        <w:r>
          <w:t>Inheritance Antipatterns</w:t>
        </w:r>
      </w:hyperlink>
      <w:r>
        <w:rPr>
          <w:rStyle w:val="Text4"/>
        </w:rPr>
        <w:t>-</w:t>
      </w:r>
      <w:hyperlink w:anchor="idm139681448432400">
        <w:r>
          <w:t>Goat and Cabbage Raised by a Wolf</w:t>
        </w:r>
      </w:hyperlink>
    </w:p>
    <w:p>
      <w:pPr>
        <w:pStyle w:val="Para 02"/>
      </w:pPr>
      <w:r>
        <w:t>hyperextension</w:t>
        <w:t xml:space="preserve">, </w:t>
      </w:r>
      <w:hyperlink w:anchor="idm139681450261104">
        <w:r>
          <w:rPr>
            <w:rStyle w:val="Text5"/>
          </w:rPr>
          <w:t>Hyperextension</w:t>
        </w:r>
      </w:hyperlink>
    </w:p>
    <w:p>
      <w:pPr>
        <w:pStyle w:val="Para 02"/>
      </w:pPr>
      <w:r>
        <w:t>parent and children having nothing in common</w:t>
        <w:t xml:space="preserve">, </w:t>
      </w:r>
      <w:hyperlink w:anchor="idm139681449374640">
        <w:r>
          <w:rPr>
            <w:rStyle w:val="Text5"/>
          </w:rPr>
          <w:t>Goat and Cabbage Raised by a Wolf</w:t>
        </w:r>
      </w:hyperlink>
    </w:p>
    <w:p>
      <w:pPr>
        <w:pStyle w:val="Para 01"/>
      </w:pPr>
      <w:r>
        <w:rPr>
          <w:rStyle w:val="Text4"/>
        </w:rPr>
        <w:t>wrecking our hierarchy</w:t>
        <w:t xml:space="preserve">, </w:t>
      </w:r>
      <w:hyperlink w:anchor="ix_hierwreck">
        <w:r>
          <w:t>Let’s Wreck Our Hierarchy</w:t>
        </w:r>
      </w:hyperlink>
      <w:r>
        <w:rPr>
          <w:rStyle w:val="Text4"/>
        </w:rPr>
        <w:t>-</w:t>
      </w:r>
      <w:hyperlink w:anchor="idm139681451329664">
        <w:r>
          <w:t>Evaluating Your Options for Hierarchies</w:t>
        </w:r>
      </w:hyperlink>
    </w:p>
    <w:p>
      <w:pPr>
        <w:pStyle w:val="Para 01"/>
      </w:pPr>
      <w:r>
        <w:rPr>
          <w:rStyle w:val="Text4"/>
        </w:rPr>
        <w:t>constructor functions</w:t>
        <w:t xml:space="preserve">, </w:t>
      </w:r>
      <w:hyperlink w:anchor="ix_hierwreckconst">
        <w:r>
          <w:t>Constructor Functions</w:t>
        </w:r>
      </w:hyperlink>
      <w:r>
        <w:rPr>
          <w:rStyle w:val="Text4"/>
        </w:rPr>
        <w:t>-</w:t>
      </w:r>
      <w:hyperlink w:anchor="idm139681452231040">
        <w:r>
          <w:t>Object Literals</w:t>
        </w:r>
      </w:hyperlink>
    </w:p>
    <w:p>
      <w:pPr>
        <w:pStyle w:val="Para 01"/>
      </w:pPr>
      <w:r>
        <w:rPr>
          <w:rStyle w:val="Text4"/>
        </w:rPr>
        <w:t>factory functions</w:t>
        <w:t xml:space="preserve">, </w:t>
      </w:r>
      <w:hyperlink w:anchor="ix_hierwreckfactory">
        <w:r>
          <w:t>Factory Functions</w:t>
        </w:r>
      </w:hyperlink>
      <w:r>
        <w:rPr>
          <w:rStyle w:val="Text4"/>
        </w:rPr>
        <w:t>-</w:t>
      </w:r>
      <w:hyperlink w:anchor="idm139681451455440">
        <w:r>
          <w:t>Factory Functions</w:t>
        </w:r>
      </w:hyperlink>
    </w:p>
    <w:p>
      <w:pPr>
        <w:pStyle w:val="Para 01"/>
      </w:pPr>
      <w:r>
        <w:rPr>
          <w:rStyle w:val="Text4"/>
        </w:rPr>
        <w:t>object literals</w:t>
        <w:t xml:space="preserve">, </w:t>
      </w:r>
      <w:hyperlink w:anchor="ix_hierwreckobjlit">
        <w:r>
          <w:t>Object Literals</w:t>
        </w:r>
      </w:hyperlink>
      <w:r>
        <w:rPr>
          <w:rStyle w:val="Text4"/>
        </w:rPr>
        <w:t>-</w:t>
      </w:r>
      <w:hyperlink w:anchor="idm139681451959424">
        <w:r>
          <w:t>Object Literals</w:t>
        </w:r>
      </w:hyperlink>
    </w:p>
    <w:p>
      <w:pPr>
        <w:pStyle w:val="Para 02"/>
      </w:pPr>
      <w:r>
        <w:t>high-level and low-level tests</w:t>
        <w:t xml:space="preserve">, </w:t>
      </w:r>
      <w:hyperlink w:anchor="idm139681500189680">
        <w:r>
          <w:rPr>
            <w:rStyle w:val="Text5"/>
          </w:rPr>
          <w:t>Testing</w:t>
        </w:r>
      </w:hyperlink>
      <w:r>
        <w:t xml:space="preserve">, </w:t>
      </w:r>
      <w:hyperlink w:anchor="idm139681499783168">
        <w:r>
          <w:rPr>
            <w:rStyle w:val="Text5"/>
          </w:rPr>
          <w:t>End-to-End Tests</w:t>
        </w:r>
      </w:hyperlink>
    </w:p>
    <w:p>
      <w:pPr>
        <w:pStyle w:val="Para 02"/>
      </w:pPr>
      <w:r>
        <w:t>(</w:t>
        <w:t>see also</w:t>
        <w:t xml:space="preserve"> end-to-end tests)</w:t>
      </w:r>
    </w:p>
    <w:p>
      <w:pPr>
        <w:pStyle w:val="Para 02"/>
      </w:pPr>
      <w:r>
        <w:t>using high-level tests with unit tests</w:t>
        <w:t xml:space="preserve">, </w:t>
      </w:r>
      <w:hyperlink w:anchor="idm139681471604368">
        <w:r>
          <w:rPr>
            <w:rStyle w:val="Text5"/>
          </w:rPr>
          <w:t>Testing What We Have</w:t>
        </w:r>
      </w:hyperlink>
    </w:p>
    <w:p>
      <w:pPr>
        <w:pStyle w:val="Para 02"/>
      </w:pPr>
      <w:r>
        <w:t>higher-order functions (Array)</w:t>
        <w:t xml:space="preserve">, </w:t>
      </w:r>
      <w:hyperlink w:anchor="idm139681436491552">
        <w:r>
          <w:rPr>
            <w:rStyle w:val="Text5"/>
          </w:rPr>
          <w:t>Avoiding reassignment in loops</w:t>
        </w:r>
      </w:hyperlink>
    </w:p>
    <w:p>
      <w:pPr>
        <w:pStyle w:val="Para 02"/>
      </w:pPr>
      <w:r>
        <w:t>Hindley–Milner type system</w:t>
        <w:t xml:space="preserve">, </w:t>
      </w:r>
      <w:hyperlink w:anchor="idm139681432900736">
        <w:r>
          <w:rPr>
            <w:rStyle w:val="Text5"/>
          </w:rPr>
          <w:t>The case for types</w:t>
        </w:r>
      </w:hyperlink>
    </w:p>
    <w:p>
      <w:pPr>
        <w:pStyle w:val="Para 02"/>
      </w:pPr>
      <w:r>
        <w:t>Hoare, Tony</w:t>
        <w:t xml:space="preserve">, </w:t>
      </w:r>
      <w:hyperlink w:anchor="idm139681445675344">
        <w:r>
          <w:rPr>
            <w:rStyle w:val="Text5"/>
          </w:rPr>
          <w:t>null Object</w:t>
        </w:r>
      </w:hyperlink>
    </w:p>
    <w:p>
      <w:pPr>
        <w:pStyle w:val="Para 02"/>
      </w:pPr>
      <w:r>
        <w:t>hoisting (variable)</w:t>
        <w:t xml:space="preserve">, </w:t>
      </w:r>
      <w:hyperlink w:anchor="idm139681476650560">
        <w:r>
          <w:rPr>
            <w:rStyle w:val="Text5"/>
          </w:rPr>
          <w:t>Variable Hoisting</w:t>
        </w:r>
      </w:hyperlink>
    </w:p>
    <w:p>
      <w:pPr>
        <w:pStyle w:val="Para 02"/>
      </w:pPr>
      <w:r>
        <w:t>function hoisting</w:t>
        <w:t xml:space="preserve">, </w:t>
      </w:r>
      <w:hyperlink w:anchor="idm139681476336640">
        <w:r>
          <w:rPr>
            <w:rStyle w:val="Text5"/>
          </w:rPr>
          <w:t>Variable Hoisting</w:t>
        </w:r>
      </w:hyperlink>
    </w:p>
    <w:p>
      <w:pPr>
        <w:pStyle w:val="Para 01"/>
      </w:pPr>
      <w:r>
        <w:rPr>
          <w:rStyle w:val="Text4"/>
        </w:rPr>
        <w:t>homoiconicity</w:t>
        <w:t xml:space="preserve">, </w:t>
      </w:r>
      <w:hyperlink w:anchor="idm139681435327184">
        <w:r>
          <w:t>Referential Transparency and Avoiding State</w:t>
        </w:r>
      </w:hyperlink>
    </w:p>
    <w:p>
      <w:pPr>
        <w:pStyle w:val="Para 02"/>
      </w:pPr>
      <w:r>
        <w:t>HTML, testing</w:t>
        <w:t xml:space="preserve">, </w:t>
      </w:r>
      <w:hyperlink w:anchor="idm139681499816720">
        <w:r>
          <w:rPr>
            <w:rStyle w:val="Text5"/>
          </w:rPr>
          <w:t>Approval Tests</w:t>
        </w:r>
      </w:hyperlink>
    </w:p>
    <w:p>
      <w:pPr>
        <w:pStyle w:val="Para 02"/>
      </w:pPr>
      <w:r>
        <w:t>HTTP calls, asynchronous</w:t>
        <w:t xml:space="preserve">, </w:t>
      </w:r>
      <w:hyperlink w:anchor="idm139681442384032">
        <w:r>
          <w:rPr>
            <w:rStyle w:val="Text5"/>
          </w:rPr>
          <w:t>Why Async?</w:t>
        </w:r>
      </w:hyperlink>
    </w:p>
    <w:p>
      <w:pPr>
        <w:pStyle w:val="Para 01"/>
      </w:pPr>
      <w:r>
        <w:rPr>
          <w:rStyle w:val="Text4"/>
        </w:rPr>
        <w:t>human readability as quality</w:t>
        <w:t xml:space="preserve">, </w:t>
      </w:r>
      <w:hyperlink w:anchor="idm139681500462656">
        <w:r>
          <w:t>What Is Quality and How Does It Relate to Refactoring?</w:t>
        </w:r>
      </w:hyperlink>
    </w:p>
    <w:p>
      <w:pPr>
        <w:pStyle w:val="Para 02"/>
      </w:pPr>
      <w:r>
        <w:t>hyperextension</w:t>
        <w:t xml:space="preserve">, </w:t>
      </w:r>
      <w:hyperlink w:anchor="idm139681450264144">
        <w:r>
          <w:rPr>
            <w:rStyle w:val="Text5"/>
          </w:rPr>
          <w:t>Hyperextension</w:t>
        </w:r>
      </w:hyperlink>
    </w:p>
    <w:p>
      <w:pPr>
        <w:keepNext/>
        <w:pStyle w:val="Heading 3"/>
      </w:pPr>
      <w:r>
        <w:t>I</w:t>
      </w:r>
    </w:p>
    <w:p>
      <w:pPr>
        <w:pStyle w:val="Para 01"/>
      </w:pPr>
      <w:r>
        <w:rPr>
          <w:rStyle w:val="Text4"/>
        </w:rPr>
        <w:t>idempotence</w:t>
        <w:t xml:space="preserve">, </w:t>
      </w:r>
      <w:hyperlink w:anchor="idm139681456660768">
        <w:r>
          <w:t>Choosing Our API</w:t>
        </w:r>
      </w:hyperlink>
      <w:r>
        <w:rPr>
          <w:rStyle w:val="Text4"/>
        </w:rPr>
        <w:t xml:space="preserve">, </w:t>
      </w:r>
      <w:hyperlink w:anchor="idm139681438117040">
        <w:r>
          <w:t>Benefits</w:t>
        </w:r>
      </w:hyperlink>
    </w:p>
    <w:p>
      <w:pPr>
        <w:pStyle w:val="Para 02"/>
      </w:pPr>
      <w:r>
        <w:t>if statements</w:t>
        <w:t xml:space="preserve">, </w:t>
      </w:r>
      <w:hyperlink w:anchor="idm139681483259440">
        <w:r>
          <w:rPr>
            <w:rStyle w:val="Text5"/>
          </w:rPr>
          <w:t>Function Bulk</w:t>
        </w:r>
      </w:hyperlink>
    </w:p>
    <w:p>
      <w:pPr>
        <w:pStyle w:val="Para 02"/>
      </w:pPr>
      <w:r>
        <w:t>avoiding through subclassing</w:t>
        <w:t xml:space="preserve">, </w:t>
      </w:r>
      <w:hyperlink w:anchor="idm139681453866576">
        <w:r>
          <w:rPr>
            <w:rStyle w:val="Text5"/>
          </w:rPr>
          <w:t>Let’s Build a Hierarchy</w:t>
        </w:r>
      </w:hyperlink>
    </w:p>
    <w:p>
      <w:pPr>
        <w:pStyle w:val="Para 02"/>
      </w:pPr>
      <w:r>
        <w:t>eliminating when possible</w:t>
        <w:t xml:space="preserve">, </w:t>
      </w:r>
      <w:hyperlink w:anchor="idm139681448127376">
        <w:r>
          <w:rPr>
            <w:rStyle w:val="Text5"/>
          </w:rPr>
          <w:t>Template Method</w:t>
        </w:r>
      </w:hyperlink>
    </w:p>
    <w:p>
      <w:pPr>
        <w:pStyle w:val="Para 01"/>
      </w:pPr>
      <w:r>
        <w:rPr>
          <w:rStyle w:val="Text4"/>
        </w:rPr>
        <w:t>nested</w:t>
        <w:t xml:space="preserve">, </w:t>
      </w:r>
      <w:hyperlink w:anchor="idm139681436846656">
        <w:r>
          <w:t>Avoiding reassignment in conditional tests</w:t>
        </w:r>
      </w:hyperlink>
    </w:p>
    <w:p>
      <w:pPr>
        <w:pStyle w:val="Para 02"/>
      </w:pPr>
      <w:r>
        <w:t>useless code in</w:t>
        <w:t xml:space="preserve">, </w:t>
      </w:r>
      <w:hyperlink w:anchor="idm139681477910256">
        <w:r>
          <w:rPr>
            <w:rStyle w:val="Text5"/>
          </w:rPr>
          <w:t>Do-Nothing Code</w:t>
        </w:r>
      </w:hyperlink>
    </w:p>
    <w:p>
      <w:pPr>
        <w:pStyle w:val="Para 01"/>
      </w:pPr>
      <w:r>
        <w:rPr>
          <w:rStyle w:val="Text4"/>
        </w:rPr>
        <w:t>if-else statements</w:t>
        <w:t xml:space="preserve">, </w:t>
      </w:r>
      <w:hyperlink w:anchor="idm139681466250336">
        <w:r>
          <w:t>Bringing classify into the classifier</w:t>
        </w:r>
      </w:hyperlink>
      <w:r>
        <w:rPr>
          <w:rStyle w:val="Text4"/>
        </w:rPr>
        <w:t xml:space="preserve">, </w:t>
      </w:r>
      <w:hyperlink w:anchor="idm139681438128000">
        <w:r>
          <w:t>Restrictions</w:t>
        </w:r>
      </w:hyperlink>
      <w:r>
        <w:rPr>
          <w:rStyle w:val="Text4"/>
        </w:rPr>
        <w:t xml:space="preserve">, </w:t>
      </w:r>
      <w:hyperlink w:anchor="idm139681436330256">
        <w:r>
          <w:t>Avoiding reassignment in conditional bodies</w:t>
        </w:r>
      </w:hyperlink>
    </w:p>
    <w:p>
      <w:pPr>
        <w:pStyle w:val="Para 01"/>
      </w:pPr>
      <w:r>
        <w:rPr>
          <w:rStyle w:val="Text4"/>
        </w:rPr>
        <w:t>IIFEs (immediately invoked function expressions)</w:t>
        <w:t xml:space="preserve">, </w:t>
      </w:r>
      <w:hyperlink w:anchor="idm139681481588832">
        <w:r>
          <w:t>Context Part 2: Privacy</w:t>
        </w:r>
      </w:hyperlink>
      <w:r>
        <w:rPr>
          <w:rStyle w:val="Text4"/>
        </w:rPr>
        <w:t xml:space="preserve">, </w:t>
      </w:r>
      <w:hyperlink w:anchor="idm139681470528752">
        <w:r>
          <w:t>Getting Away from Procedural Code</w:t>
        </w:r>
      </w:hyperlink>
      <w:r>
        <w:rPr>
          <w:rStyle w:val="Text4"/>
        </w:rPr>
        <w:t xml:space="preserve">, </w:t>
      </w:r>
      <w:hyperlink w:anchor="idm139681469229008">
        <w:r>
          <w:t>Function Calls and Function Literals</w:t>
        </w:r>
      </w:hyperlink>
      <w:r>
        <w:rPr>
          <w:rStyle w:val="Text4"/>
        </w:rPr>
        <w:t xml:space="preserve">, </w:t>
      </w:r>
      <w:hyperlink w:anchor="idm139681458065904">
        <w:r>
          <w:t>Constructor Functions Versus Factory Functions</w:t>
        </w:r>
      </w:hyperlink>
    </w:p>
    <w:p>
      <w:pPr>
        <w:pStyle w:val="Para 01"/>
      </w:pPr>
      <w:r>
        <w:rPr>
          <w:rStyle w:val="Text4"/>
        </w:rPr>
        <w:t>as right side of assignment statement</w:t>
        <w:t xml:space="preserve">, </w:t>
      </w:r>
      <w:hyperlink w:anchor="idm139681457385200">
        <w:r>
          <w:t>Constructor Functions Versus Factory Functions</w:t>
        </w:r>
      </w:hyperlink>
    </w:p>
    <w:p>
      <w:pPr>
        <w:pStyle w:val="Para 02"/>
      </w:pPr>
      <w:r>
        <w:t>immutability</w:t>
        <w:t xml:space="preserve">, </w:t>
      </w:r>
      <w:hyperlink w:anchor="idm139681446356688">
        <w:r>
          <w:rPr>
            <w:rStyle w:val="Text5"/>
          </w:rPr>
          <w:t>State</w:t>
        </w:r>
      </w:hyperlink>
    </w:p>
    <w:p>
      <w:pPr>
        <w:pStyle w:val="Para 01"/>
      </w:pPr>
      <w:r>
        <w:rPr>
          <w:rStyle w:val="Text4"/>
        </w:rPr>
        <w:t>const keyword and</w:t>
        <w:t xml:space="preserve">, </w:t>
      </w:r>
      <w:hyperlink w:anchor="idm139681466482672">
        <w:r>
          <w:t>Scoping Declarations: var, let, and const</w:t>
        </w:r>
      </w:hyperlink>
    </w:p>
    <w:p>
      <w:pPr>
        <w:pStyle w:val="Para 02"/>
      </w:pPr>
      <w:r>
        <w:t>path to immutable objects</w:t>
        <w:t xml:space="preserve">, </w:t>
      </w:r>
      <w:hyperlink w:anchor="idm139681445792032">
        <w:r>
          <w:rPr>
            <w:rStyle w:val="Text5"/>
          </w:rPr>
          <w:t>State</w:t>
        </w:r>
      </w:hyperlink>
    </w:p>
    <w:p>
      <w:pPr>
        <w:pStyle w:val="Para 02"/>
      </w:pPr>
      <w:r>
        <w:t>imperative programming, unstructured</w:t>
        <w:t xml:space="preserve">, </w:t>
      </w:r>
      <w:hyperlink w:anchor="idm139681483308192">
        <w:r>
          <w:rPr>
            <w:rStyle w:val="Text5"/>
          </w:rPr>
          <w:t>Basic Refactoring Goals</w:t>
        </w:r>
      </w:hyperlink>
    </w:p>
    <w:p>
      <w:pPr>
        <w:pStyle w:val="Para 01"/>
      </w:pPr>
      <w:r>
        <w:rPr>
          <w:rStyle w:val="Text4"/>
        </w:rPr>
        <w:t>implementation details</w:t>
        <w:t xml:space="preserve">, </w:t>
      </w:r>
      <w:hyperlink w:anchor="idm139681503788224">
        <w:r>
          <w:t>Why Don’t We Care About Details of Implementation?</w:t>
        </w:r>
      </w:hyperlink>
    </w:p>
    <w:p>
      <w:pPr>
        <w:pStyle w:val="Para 01"/>
      </w:pPr>
      <w:r>
        <w:rPr>
          <w:rStyle w:val="Text4"/>
        </w:rPr>
        <w:t>testing and</w:t>
        <w:t xml:space="preserve">, </w:t>
      </w:r>
      <w:hyperlink w:anchor="idm139681450291248">
        <w:r>
          <w:t>Which Interfaces Do You Want?</w:t>
        </w:r>
      </w:hyperlink>
    </w:p>
    <w:p>
      <w:pPr>
        <w:pStyle w:val="Para 01"/>
      </w:pPr>
      <w:r>
        <w:rPr>
          <w:rStyle w:val="Text4"/>
        </w:rPr>
        <w:t>implementations</w:t>
        <w:t xml:space="preserve">, </w:t>
      </w:r>
      <w:hyperlink w:anchor="idm139681500322432">
        <w:r>
          <w:t>Platforms and Implementations</w:t>
        </w:r>
      </w:hyperlink>
    </w:p>
    <w:p>
      <w:pPr>
        <w:pStyle w:val="Para 01"/>
      </w:pPr>
      <w:r>
        <w:rPr>
          <w:rStyle w:val="Text4"/>
        </w:rPr>
        <w:t>changing</w:t>
        <w:t xml:space="preserve">, </w:t>
      </w:r>
      <w:hyperlink w:anchor="idm139681484305440">
        <w:r>
          <w:t>Debugging and Regression Tests</w:t>
        </w:r>
      </w:hyperlink>
    </w:p>
    <w:p>
      <w:pPr>
        <w:pStyle w:val="Para 02"/>
      </w:pPr>
      <w:r>
        <w:t>implicit parameters</w:t>
        <w:t xml:space="preserve"> (</w:t>
        <w:t>see</w:t>
        <w:t xml:space="preserve"> this)</w:t>
      </w:r>
    </w:p>
    <w:p>
      <w:pPr>
        <w:pStyle w:val="Para 01"/>
      </w:pPr>
      <w:r>
        <w:rPr>
          <w:rStyle w:val="Text4"/>
        </w:rPr>
        <w:t>impure functions</w:t>
        <w:t xml:space="preserve">, </w:t>
      </w:r>
      <w:hyperlink w:anchor="ix_impure">
        <w:r>
          <w:t>Keeping the Impure at Bay</w:t>
        </w:r>
      </w:hyperlink>
      <w:r>
        <w:rPr>
          <w:rStyle w:val="Text4"/>
        </w:rPr>
        <w:t>-</w:t>
      </w:r>
      <w:hyperlink w:anchor="idm139681434971344">
        <w:r>
          <w:t>Keeping the Impure at Bay</w:t>
        </w:r>
      </w:hyperlink>
    </w:p>
    <w:p>
      <w:pPr>
        <w:pStyle w:val="Para 02"/>
      </w:pPr>
      <w:r>
        <w:t>indexes</w:t>
      </w:r>
    </w:p>
    <w:p>
      <w:pPr>
        <w:pStyle w:val="Para 01"/>
      </w:pPr>
      <w:r>
        <w:rPr>
          <w:rStyle w:val="Text4"/>
        </w:rPr>
        <w:t>array</w:t>
        <w:t xml:space="preserve">, </w:t>
      </w:r>
      <w:hyperlink w:anchor="idm139681479161952">
        <w:r>
          <w:t>Renaming Things</w:t>
        </w:r>
      </w:hyperlink>
    </w:p>
    <w:p>
      <w:pPr>
        <w:pStyle w:val="Para 02"/>
      </w:pPr>
      <w:r>
        <w:t>accessing with forEach function</w:t>
        <w:t xml:space="preserve">, </w:t>
      </w:r>
      <w:hyperlink w:anchor="idm139681474576608">
        <w:r>
          <w:rPr>
            <w:rStyle w:val="Text5"/>
          </w:rPr>
          <w:t>Better Than Loops</w:t>
        </w:r>
      </w:hyperlink>
    </w:p>
    <w:p>
      <w:pPr>
        <w:pStyle w:val="Para 02"/>
      </w:pPr>
      <w:r>
        <w:t>working wih, in loops</w:t>
        <w:t xml:space="preserve">, </w:t>
      </w:r>
      <w:hyperlink w:anchor="idm139681474783744">
        <w:r>
          <w:rPr>
            <w:rStyle w:val="Text5"/>
          </w:rPr>
          <w:t>Which Loop to Choose?</w:t>
        </w:r>
      </w:hyperlink>
    </w:p>
    <w:p>
      <w:pPr>
        <w:pStyle w:val="Para 01"/>
      </w:pPr>
      <w:r>
        <w:rPr>
          <w:rStyle w:val="Text4"/>
        </w:rPr>
        <w:t>inheritance</w:t>
        <w:t xml:space="preserve">, </w:t>
      </w:r>
      <w:hyperlink w:anchor="ix_inherit">
        <w:r>
          <w:t>Inheritance and Architecture</w:t>
        </w:r>
      </w:hyperlink>
      <w:r>
        <w:rPr>
          <w:rStyle w:val="Text4"/>
        </w:rPr>
        <w:t>-</w:t>
      </w:r>
      <w:hyperlink w:anchor="idm139681450283712">
        <w:r>
          <w:t>Which Interfaces Do You Want?</w:t>
        </w:r>
      </w:hyperlink>
    </w:p>
    <w:p>
      <w:pPr>
        <w:pStyle w:val="Para 02"/>
      </w:pPr>
      <w:r>
        <w:t>and copying objects in JavaScript</w:t>
        <w:t xml:space="preserve">, </w:t>
      </w:r>
      <w:hyperlink w:anchor="idm139681462877152">
        <w:r>
          <w:rPr>
            <w:rStyle w:val="Text5"/>
          </w:rPr>
          <w:t>Untangling Coupled Values</w:t>
        </w:r>
      </w:hyperlink>
    </w:p>
    <w:p>
      <w:pPr>
        <w:pStyle w:val="Para 01"/>
      </w:pPr>
      <w:r>
        <w:rPr>
          <w:rStyle w:val="Text4"/>
        </w:rPr>
        <w:t>antipatterns</w:t>
        <w:t xml:space="preserve">, </w:t>
      </w:r>
      <w:hyperlink w:anchor="ix_inheritanti">
        <w:r>
          <w:t>Inheritance Antipatterns</w:t>
        </w:r>
      </w:hyperlink>
      <w:r>
        <w:rPr>
          <w:rStyle w:val="Text4"/>
        </w:rPr>
        <w:t>-</w:t>
      </w:r>
      <w:hyperlink w:anchor="idm139681448430720">
        <w:r>
          <w:t>Goat and Cabbage Raised by a Wolf</w:t>
        </w:r>
      </w:hyperlink>
    </w:p>
    <w:p>
      <w:pPr>
        <w:pStyle w:val="Para 02"/>
      </w:pPr>
      <w:r>
        <w:t>hyperextension</w:t>
        <w:t xml:space="preserve">, </w:t>
      </w:r>
      <w:hyperlink w:anchor="idm139681450262912">
        <w:r>
          <w:rPr>
            <w:rStyle w:val="Text5"/>
          </w:rPr>
          <w:t>Hyperextension</w:t>
        </w:r>
      </w:hyperlink>
    </w:p>
    <w:p>
      <w:pPr>
        <w:pStyle w:val="Para 02"/>
      </w:pPr>
      <w:r>
        <w:t>parent and children having nothing in common</w:t>
        <w:t xml:space="preserve">, </w:t>
      </w:r>
      <w:hyperlink w:anchor="idm139681449372864">
        <w:r>
          <w:rPr>
            <w:rStyle w:val="Text5"/>
          </w:rPr>
          <w:t>Goat and Cabbage Raised by a Wolf</w:t>
        </w:r>
      </w:hyperlink>
    </w:p>
    <w:p>
      <w:pPr>
        <w:pStyle w:val="Para 02"/>
      </w:pPr>
      <w:r>
        <w:t>in different interpretations of JavaScript</w:t>
        <w:t xml:space="preserve">, </w:t>
      </w:r>
      <w:hyperlink w:anchor="idm139681452236400">
        <w:r>
          <w:rPr>
            <w:rStyle w:val="Text5"/>
          </w:rPr>
          <w:t>Constructor Functions</w:t>
        </w:r>
      </w:hyperlink>
    </w:p>
    <w:p>
      <w:pPr>
        <w:pStyle w:val="Para 01"/>
      </w:pPr>
      <w:r>
        <w:rPr>
          <w:rStyle w:val="Text4"/>
        </w:rPr>
        <w:t>interface type and</w:t>
        <w:t xml:space="preserve">, </w:t>
      </w:r>
      <w:hyperlink w:anchor="idm139681450621264">
        <w:r>
          <w:t>Which Interfaces Do You Want?</w:t>
        </w:r>
      </w:hyperlink>
    </w:p>
    <w:p>
      <w:pPr>
        <w:pStyle w:val="Para 02"/>
      </w:pPr>
      <w:r>
        <w:t>is-a versus is-just-a relationships</w:t>
        <w:t xml:space="preserve">, </w:t>
      </w:r>
      <w:hyperlink w:anchor="idm139681450648096">
        <w:r>
          <w:rPr>
            <w:rStyle w:val="Text5"/>
          </w:rPr>
          <w:t>What About Multiple Inheritance?</w:t>
        </w:r>
      </w:hyperlink>
    </w:p>
    <w:p>
      <w:pPr>
        <w:pStyle w:val="Para 01"/>
      </w:pPr>
      <w:r>
        <w:rPr>
          <w:rStyle w:val="Text4"/>
        </w:rPr>
        <w:t>multiple</w:t>
        <w:t xml:space="preserve">, </w:t>
      </w:r>
      <w:hyperlink w:anchor="idm139681451283872">
        <w:r>
          <w:t>What About Multiple Inheritance?</w:t>
        </w:r>
      </w:hyperlink>
    </w:p>
    <w:p>
      <w:pPr>
        <w:pStyle w:val="Para 02"/>
      </w:pPr>
      <w:r>
        <w:t>object composition and inheritance of properties</w:t>
        <w:t xml:space="preserve">, </w:t>
      </w:r>
      <w:hyperlink w:anchor="idm139681450396048">
        <w:r>
          <w:rPr>
            <w:rStyle w:val="Text5"/>
          </w:rPr>
          <w:t>Has-A Relationships</w:t>
        </w:r>
      </w:hyperlink>
    </w:p>
    <w:p>
      <w:pPr>
        <w:pStyle w:val="Para 02"/>
      </w:pPr>
      <w:r>
        <w:t>with object literals</w:t>
        <w:t xml:space="preserve">, </w:t>
      </w:r>
      <w:hyperlink w:anchor="idm139681452598256">
        <w:r>
          <w:rPr>
            <w:rStyle w:val="Text5"/>
          </w:rPr>
          <w:t>Object Literals</w:t>
        </w:r>
      </w:hyperlink>
    </w:p>
    <w:p>
      <w:pPr>
        <w:pStyle w:val="Para 02"/>
      </w:pPr>
      <w:r>
        <w:t>inlining function calls</w:t>
        <w:t xml:space="preserve">, </w:t>
      </w:r>
      <w:hyperlink w:anchor="idm139681477279696">
        <w:r>
          <w:rPr>
            <w:rStyle w:val="Text5"/>
          </w:rPr>
          <w:t>Inlining Function Calls</w:t>
        </w:r>
      </w:hyperlink>
    </w:p>
    <w:p>
      <w:pPr>
        <w:pStyle w:val="Para 01"/>
      </w:pPr>
      <w:r>
        <w:rPr>
          <w:rStyle w:val="Text4"/>
        </w:rPr>
        <w:t>inlining functions</w:t>
        <w:t xml:space="preserve">, </w:t>
      </w:r>
      <w:hyperlink w:anchor="idm139681469619360">
        <w:r>
          <w:t>Getting Away from Procedural Code</w:t>
        </w:r>
      </w:hyperlink>
    </w:p>
    <w:p>
      <w:pPr>
        <w:pStyle w:val="Para 02"/>
      </w:pPr>
      <w:r>
        <w:t>setup function attached to global classifier</w:t>
        <w:t xml:space="preserve">, </w:t>
      </w:r>
      <w:hyperlink w:anchor="idm139681468169296">
        <w:r>
          <w:rPr>
            <w:rStyle w:val="Text5"/>
          </w:rPr>
          <w:t>Inlining the setup Function</w:t>
        </w:r>
      </w:hyperlink>
    </w:p>
    <w:p>
      <w:pPr>
        <w:pStyle w:val="Para 02"/>
      </w:pPr>
      <w:r>
        <w:t>inlining variables</w:t>
        <w:t xml:space="preserve">, </w:t>
      </w:r>
      <w:hyperlink w:anchor="idm139681474220496">
        <w:r>
          <w:rPr>
            <w:rStyle w:val="Text5"/>
          </w:rPr>
          <w:t>Better Than Loops</w:t>
        </w:r>
      </w:hyperlink>
    </w:p>
    <w:p>
      <w:pPr>
        <w:pStyle w:val="Para 01"/>
      </w:pPr>
      <w:r>
        <w:rPr>
          <w:rStyle w:val="Text4"/>
        </w:rPr>
        <w:t>advantages of</w:t>
        <w:t xml:space="preserve">, </w:t>
      </w:r>
      <w:hyperlink w:anchor="idm139681463291984">
        <w:r>
          <w:t>Bringing classify into the classifier</w:t>
        </w:r>
      </w:hyperlink>
    </w:p>
    <w:p>
      <w:pPr>
        <w:pStyle w:val="Para 02"/>
      </w:pPr>
      <w:r>
        <w:t>inner functions</w:t>
        <w:t xml:space="preserve">, </w:t>
      </w:r>
      <w:hyperlink w:anchor="idm139681483172208">
        <w:r>
          <w:rPr>
            <w:rStyle w:val="Text5"/>
          </w:rPr>
          <w:t>Function Bulk</w:t>
        </w:r>
      </w:hyperlink>
    </w:p>
    <w:p>
      <w:pPr>
        <w:pStyle w:val="Para 02"/>
      </w:pPr>
      <w:r>
        <w:t>inputs (function)</w:t>
        <w:t xml:space="preserve">, </w:t>
      </w:r>
      <w:hyperlink w:anchor="ix_inputfunc">
        <w:r>
          <w:rPr>
            <w:rStyle w:val="Text5"/>
          </w:rPr>
          <w:t>Inputs</w:t>
        </w:r>
      </w:hyperlink>
      <w:r>
        <w:t>-</w:t>
      </w:r>
      <w:hyperlink w:anchor="idm139681482527232">
        <w:r>
          <w:rPr>
            <w:rStyle w:val="Text5"/>
          </w:rPr>
          <w:t>Outputs</w:t>
        </w:r>
      </w:hyperlink>
    </w:p>
    <w:p>
      <w:pPr>
        <w:pStyle w:val="Para 02"/>
      </w:pPr>
      <w:r>
        <w:t>explicit inputs or parameters</w:t>
        <w:t xml:space="preserve">, </w:t>
      </w:r>
      <w:hyperlink w:anchor="idm139681483090912">
        <w:r>
          <w:rPr>
            <w:rStyle w:val="Text5"/>
          </w:rPr>
          <w:t>Inputs</w:t>
        </w:r>
      </w:hyperlink>
    </w:p>
    <w:p>
      <w:pPr>
        <w:pStyle w:val="Para 01"/>
      </w:pPr>
      <w:r>
        <w:rPr>
          <w:rStyle w:val="Text4"/>
        </w:rPr>
        <w:t>implicit inputs or parameters</w:t>
        <w:t xml:space="preserve">, </w:t>
      </w:r>
      <w:hyperlink w:anchor="idm139681483025840">
        <w:r>
          <w:t>Inputs</w:t>
        </w:r>
      </w:hyperlink>
      <w:r>
        <w:rPr>
          <w:rStyle w:val="Text4"/>
        </w:rPr>
        <w:t xml:space="preserve">, </w:t>
      </w:r>
      <w:hyperlink w:anchor="ix_inputimpl">
        <w:r>
          <w:t>Context Part 1: The Implicit Input</w:t>
        </w:r>
      </w:hyperlink>
      <w:r>
        <w:rPr>
          <w:rStyle w:val="Text4"/>
        </w:rPr>
        <w:t>-</w:t>
      </w:r>
      <w:hyperlink w:anchor="idm139681481514576">
        <w:r>
          <w:t>this in Strict Mode</w:t>
        </w:r>
      </w:hyperlink>
    </w:p>
    <w:p>
      <w:pPr>
        <w:pStyle w:val="Para 02"/>
      </w:pPr>
      <w:r>
        <w:t>nonlocal inputs (free variables)</w:t>
        <w:t xml:space="preserve">, </w:t>
      </w:r>
      <w:hyperlink w:anchor="idm139681482941536">
        <w:r>
          <w:rPr>
            <w:rStyle w:val="Text5"/>
          </w:rPr>
          <w:t>Inputs</w:t>
        </w:r>
      </w:hyperlink>
    </w:p>
    <w:p>
      <w:pPr>
        <w:pStyle w:val="Para 02"/>
      </w:pPr>
      <w:r>
        <w:t>recommendations for</w:t>
        <w:t xml:space="preserve">, </w:t>
      </w:r>
      <w:hyperlink w:anchor="idm139681482802496">
        <w:r>
          <w:rPr>
            <w:rStyle w:val="Text5"/>
          </w:rPr>
          <w:t>Inputs</w:t>
        </w:r>
      </w:hyperlink>
      <w:r>
        <w:t xml:space="preserve">, </w:t>
      </w:r>
      <w:hyperlink w:anchor="idm139681482536976">
        <w:r>
          <w:rPr>
            <w:rStyle w:val="Text5"/>
          </w:rPr>
          <w:t>Inputs</w:t>
        </w:r>
      </w:hyperlink>
    </w:p>
    <w:p>
      <w:pPr>
        <w:pStyle w:val="Para 01"/>
      </w:pPr>
      <w:r>
        <w:rPr>
          <w:rStyle w:val="Text4"/>
        </w:rPr>
        <w:t>installs</w:t>
        <w:t xml:space="preserve">, </w:t>
      </w:r>
      <w:hyperlink w:anchor="idm139681500313328">
        <w:r>
          <w:t>Platforms and Implementations</w:t>
        </w:r>
      </w:hyperlink>
    </w:p>
    <w:p>
      <w:pPr>
        <w:pStyle w:val="Para 01"/>
      </w:pPr>
      <w:r>
        <w:rPr>
          <w:rStyle w:val="Text4"/>
        </w:rPr>
        <w:t>instanceof operator</w:t>
        <w:t xml:space="preserve">, </w:t>
      </w:r>
      <w:hyperlink w:anchor="idm139681454641440">
        <w:r>
          <w:t>Let’s Build a Hierarchy</w:t>
        </w:r>
      </w:hyperlink>
      <w:r>
        <w:rPr>
          <w:rStyle w:val="Text4"/>
        </w:rPr>
        <w:t xml:space="preserve">, </w:t>
      </w:r>
      <w:hyperlink w:anchor="idm139681453856112">
        <w:r>
          <w:t>Let’s Build a Hierarchy</w:t>
        </w:r>
      </w:hyperlink>
    </w:p>
    <w:p>
      <w:pPr>
        <w:pStyle w:val="Para 01"/>
      </w:pPr>
      <w:r>
        <w:rPr>
          <w:rStyle w:val="Text4"/>
        </w:rPr>
        <w:t>integers</w:t>
        <w:t xml:space="preserve">, </w:t>
      </w:r>
      <w:hyperlink w:anchor="idm139681478464368">
        <w:r>
          <w:t>Do-Nothing Code</w:t>
        </w:r>
      </w:hyperlink>
    </w:p>
    <w:p>
      <w:pPr>
        <w:pStyle w:val="Para 02"/>
      </w:pPr>
      <w:r>
        <w:t>interfaces</w:t>
      </w:r>
    </w:p>
    <w:p>
      <w:pPr>
        <w:pStyle w:val="Para 01"/>
      </w:pPr>
      <w:r>
        <w:rPr>
          <w:rStyle w:val="Text4"/>
        </w:rPr>
        <w:t>JavaScript versus OOP</w:t>
        <w:t xml:space="preserve">, </w:t>
      </w:r>
      <w:hyperlink w:anchor="idm139681442770720">
        <w:r>
          <w:t>Wrapper (Decorator and Adapter)</w:t>
        </w:r>
      </w:hyperlink>
    </w:p>
    <w:p>
      <w:pPr>
        <w:pStyle w:val="Para 02"/>
      </w:pPr>
      <w:r>
        <w:t>private functions</w:t>
        <w:t xml:space="preserve">, </w:t>
      </w:r>
      <w:hyperlink w:anchor="idm139681499769680">
        <w:r>
          <w:rPr>
            <w:rStyle w:val="Text5"/>
          </w:rPr>
          <w:t>Unit Tests</w:t>
        </w:r>
      </w:hyperlink>
    </w:p>
    <w:p>
      <w:pPr>
        <w:pStyle w:val="Para 01"/>
      </w:pPr>
      <w:r>
        <w:rPr>
          <w:rStyle w:val="Text4"/>
        </w:rPr>
        <w:t>private properties</w:t>
        <w:t xml:space="preserve">, </w:t>
      </w:r>
      <w:hyperlink w:anchor="idm139681456263536">
        <w:r>
          <w:t>Time for a Little Privacy?</w:t>
        </w:r>
      </w:hyperlink>
    </w:p>
    <w:p>
      <w:pPr>
        <w:pStyle w:val="Para 01"/>
      </w:pPr>
      <w:r>
        <w:rPr>
          <w:rStyle w:val="Text4"/>
        </w:rPr>
        <w:t>public</w:t>
        <w:t xml:space="preserve">, </w:t>
      </w:r>
      <w:hyperlink w:anchor="idm139681479243632">
        <w:r>
          <w:t>Our Strategy for Confidence</w:t>
        </w:r>
      </w:hyperlink>
      <w:r>
        <w:rPr>
          <w:rStyle w:val="Text4"/>
        </w:rPr>
        <w:t xml:space="preserve">, </w:t>
      </w:r>
      <w:hyperlink w:anchor="idm139681476138752">
        <w:r>
          <w:t>Variable Hoisting</w:t>
        </w:r>
      </w:hyperlink>
    </w:p>
    <w:p>
      <w:pPr>
        <w:pStyle w:val="Para 01"/>
      </w:pPr>
      <w:r>
        <w:rPr>
          <w:rStyle w:val="Text4"/>
        </w:rPr>
        <w:t>public and private</w:t>
        <w:t xml:space="preserve">, </w:t>
      </w:r>
      <w:hyperlink w:anchor="ix_interfacepub">
        <w:r>
          <w:t>Context Part 2: Privacy</w:t>
        </w:r>
      </w:hyperlink>
      <w:r>
        <w:rPr>
          <w:rStyle w:val="Text4"/>
        </w:rPr>
        <w:t>-</w:t>
      </w:r>
      <w:hyperlink w:anchor="idm139681480039968">
        <w:r>
          <w:t>Wrapping Up</w:t>
        </w:r>
      </w:hyperlink>
      <w:r>
        <w:rPr>
          <w:rStyle w:val="Text4"/>
        </w:rPr>
        <w:t xml:space="preserve">, </w:t>
      </w:r>
      <w:hyperlink w:anchor="idm139681456566384">
        <w:r>
          <w:t>Choosing Our API</w:t>
        </w:r>
      </w:hyperlink>
    </w:p>
    <w:p>
      <w:pPr>
        <w:pStyle w:val="Para 01"/>
      </w:pPr>
      <w:r>
        <w:rPr>
          <w:rStyle w:val="Text4"/>
        </w:rPr>
        <w:t>simplifying</w:t>
        <w:t xml:space="preserve">, </w:t>
      </w:r>
      <w:hyperlink w:anchor="idm139681500469376">
        <w:r>
          <w:t>What Is Quality and How Does It Relate to Refactoring?</w:t>
        </w:r>
      </w:hyperlink>
    </w:p>
    <w:p>
      <w:pPr>
        <w:pStyle w:val="Para 01"/>
      </w:pPr>
      <w:r>
        <w:rPr>
          <w:rStyle w:val="Text4"/>
        </w:rPr>
        <w:t>interpolating JavaScript into strings</w:t>
        <w:t xml:space="preserve">, </w:t>
      </w:r>
      <w:hyperlink w:anchor="idm139681475894576">
        <w:r>
          <w:t>Concatenating, Magic, and Template Strings</w:t>
        </w:r>
      </w:hyperlink>
    </w:p>
    <w:p>
      <w:pPr>
        <w:pStyle w:val="Para 02"/>
      </w:pPr>
      <w:r>
        <w:t>inversion of control (IoC)</w:t>
        <w:t xml:space="preserve">, </w:t>
      </w:r>
      <w:hyperlink w:anchor="idm139681439184336">
        <w:r>
          <w:rPr>
            <w:rStyle w:val="Text5"/>
          </w:rPr>
          <w:t>Promises</w:t>
        </w:r>
      </w:hyperlink>
    </w:p>
    <w:p>
      <w:pPr>
        <w:pStyle w:val="Para 01"/>
      </w:pPr>
      <w:r>
        <w:rPr>
          <w:rStyle w:val="Text4"/>
        </w:rPr>
        <w:t>drawbacks to</w:t>
        <w:t xml:space="preserve">, </w:t>
      </w:r>
      <w:hyperlink w:anchor="idm139681439961232">
        <w:r>
          <w:t>Callbacks and Testing</w:t>
        </w:r>
      </w:hyperlink>
    </w:p>
    <w:p>
      <w:pPr>
        <w:pStyle w:val="Para 01"/>
      </w:pPr>
      <w:r>
        <w:rPr>
          <w:rStyle w:val="Text4"/>
        </w:rPr>
        <w:t>in action</w:t>
        <w:t xml:space="preserve">, </w:t>
      </w:r>
      <w:hyperlink w:anchor="ix_IoCinact">
        <w:r>
          <w:t>Basic CPS and IoC</w:t>
        </w:r>
      </w:hyperlink>
      <w:r>
        <w:rPr>
          <w:rStyle w:val="Text4"/>
        </w:rPr>
        <w:t>-</w:t>
      </w:r>
      <w:hyperlink w:anchor="idm139681439623888">
        <w:r>
          <w:t>Basic CPS and IoC</w:t>
        </w:r>
      </w:hyperlink>
    </w:p>
    <w:p>
      <w:pPr>
        <w:pStyle w:val="Para 02"/>
      </w:pPr>
      <w:r>
        <w:t>is-a relationships</w:t>
        <w:t xml:space="preserve">, </w:t>
      </w:r>
      <w:hyperlink w:anchor="idm139681450279072">
        <w:r>
          <w:rPr>
            <w:rStyle w:val="Text5"/>
          </w:rPr>
          <w:t>Has-A Relationships</w:t>
        </w:r>
      </w:hyperlink>
    </w:p>
    <w:p>
      <w:pPr>
        <w:pStyle w:val="Para 02"/>
      </w:pPr>
      <w:r>
        <w:t>versus is-just-a relationships</w:t>
        <w:t xml:space="preserve">, </w:t>
      </w:r>
      <w:hyperlink w:anchor="idm139681450596432">
        <w:r>
          <w:rPr>
            <w:rStyle w:val="Text5"/>
          </w:rPr>
          <w:t>What About Multiple Inheritance?</w:t>
        </w:r>
      </w:hyperlink>
    </w:p>
    <w:p>
      <w:pPr>
        <w:pStyle w:val="Para 01"/>
      </w:pPr>
      <w:r>
        <w:rPr>
          <w:rStyle w:val="Text4"/>
        </w:rPr>
        <w:t>iterators</w:t>
        <w:t xml:space="preserve">, </w:t>
      </w:r>
      <w:hyperlink w:anchor="idm139681472524096">
        <w:r>
          <w:t>Object Alternative: Maps</w:t>
        </w:r>
      </w:hyperlink>
    </w:p>
    <w:p>
      <w:pPr>
        <w:keepNext/>
        <w:pStyle w:val="Heading 3"/>
      </w:pPr>
      <w:r>
        <w:t>J</w:t>
      </w:r>
    </w:p>
    <w:p>
      <w:pPr>
        <w:pStyle w:val="Para 02"/>
      </w:pPr>
      <w:r>
        <w:t>JavaScript</w:t>
      </w:r>
    </w:p>
    <w:p>
      <w:pPr>
        <w:pStyle w:val="Para 01"/>
      </w:pPr>
      <w:r>
        <w:rPr>
          <w:rStyle w:val="Text4"/>
        </w:rPr>
        <w:t>diverse and complex ecosystem</w:t>
        <w:t xml:space="preserve">, </w:t>
      </w:r>
      <w:hyperlink w:anchor="ix_JSdiverse">
        <w:r>
          <w:t>Which JavaScript Are You Using?</w:t>
        </w:r>
      </w:hyperlink>
      <w:r>
        <w:rPr>
          <w:rStyle w:val="Text4"/>
        </w:rPr>
        <w:t>-</w:t>
      </w:r>
      <w:hyperlink w:anchor="idm139681500223696">
        <w:r>
          <w:t>Wrapping Up</w:t>
        </w:r>
      </w:hyperlink>
    </w:p>
    <w:p>
      <w:pPr>
        <w:pStyle w:val="Para 02"/>
      </w:pPr>
      <w:r>
        <w:t>frameworks</w:t>
        <w:t xml:space="preserve">, </w:t>
      </w:r>
      <w:hyperlink w:anchor="idm139681500281984">
        <w:r>
          <w:rPr>
            <w:rStyle w:val="Text5"/>
          </w:rPr>
          <w:t>Frameworks</w:t>
        </w:r>
      </w:hyperlink>
    </w:p>
    <w:p>
      <w:pPr>
        <w:pStyle w:val="Para 02"/>
      </w:pPr>
      <w:r>
        <w:t>libraries</w:t>
        <w:t xml:space="preserve">, </w:t>
      </w:r>
      <w:hyperlink w:anchor="idm139681500252240">
        <w:r>
          <w:rPr>
            <w:rStyle w:val="Text5"/>
          </w:rPr>
          <w:t>Libraries</w:t>
        </w:r>
      </w:hyperlink>
    </w:p>
    <w:p>
      <w:pPr>
        <w:pStyle w:val="Para 02"/>
      </w:pPr>
      <w:r>
        <w:t>platforms and implementations</w:t>
        <w:t xml:space="preserve">, </w:t>
      </w:r>
      <w:hyperlink w:anchor="idm139681500333216">
        <w:r>
          <w:rPr>
            <w:rStyle w:val="Text5"/>
          </w:rPr>
          <w:t>Platforms and Implementations</w:t>
        </w:r>
      </w:hyperlink>
    </w:p>
    <w:p>
      <w:pPr>
        <w:pStyle w:val="Para 02"/>
      </w:pPr>
      <w:r>
        <w:t>precompiled languages</w:t>
        <w:t xml:space="preserve">, </w:t>
      </w:r>
      <w:hyperlink w:anchor="idm139681500300352">
        <w:r>
          <w:rPr>
            <w:rStyle w:val="Text5"/>
          </w:rPr>
          <w:t>Precompiled Languages</w:t>
        </w:r>
      </w:hyperlink>
    </w:p>
    <w:p>
      <w:pPr>
        <w:pStyle w:val="Para 02"/>
      </w:pPr>
      <w:r>
        <w:t>versions and specifications</w:t>
        <w:t xml:space="preserve">, </w:t>
      </w:r>
      <w:hyperlink w:anchor="idm139681500357712">
        <w:r>
          <w:rPr>
            <w:rStyle w:val="Text5"/>
          </w:rPr>
          <w:t>Versions and Specifications</w:t>
        </w:r>
      </w:hyperlink>
    </w:p>
    <w:p>
      <w:pPr>
        <w:pStyle w:val="Para 01"/>
      </w:pPr>
      <w:r>
        <w:rPr>
          <w:rStyle w:val="Text4"/>
        </w:rPr>
        <w:t>further reading and resources</w:t>
        <w:t xml:space="preserve">, </w:t>
      </w:r>
      <w:hyperlink w:anchor="ix_JSres">
        <w:r>
          <w:t>Further Reading and Resources</w:t>
        </w:r>
      </w:hyperlink>
      <w:r>
        <w:rPr>
          <w:rStyle w:val="Text4"/>
        </w:rPr>
        <w:t>-</w:t>
      </w:r>
      <w:hyperlink w:anchor="idm139681428306608">
        <w:r>
          <w:t>Non-JS-Specific but Relevant Sources</w:t>
        </w:r>
      </w:hyperlink>
    </w:p>
    <w:p>
      <w:pPr>
        <w:pStyle w:val="Para 02"/>
      </w:pPr>
      <w:r>
        <w:t>languages that compile to</w:t>
        <w:t xml:space="preserve">, </w:t>
      </w:r>
      <w:hyperlink w:anchor="idm139681445701168">
        <w:r>
          <w:rPr>
            <w:rStyle w:val="Text5"/>
          </w:rPr>
          <w:t>State</w:t>
        </w:r>
      </w:hyperlink>
    </w:p>
    <w:p>
      <w:pPr>
        <w:pStyle w:val="Para 02"/>
      </w:pPr>
      <w:r>
        <w:t>many different approaches to writing</w:t>
        <w:t xml:space="preserve">, </w:t>
      </w:r>
      <w:hyperlink w:anchor="idm139681428402512">
        <w:r>
          <w:rPr>
            <w:rStyle w:val="Text5"/>
          </w:rPr>
          <w:t>Conclusion</w:t>
        </w:r>
      </w:hyperlink>
    </w:p>
    <w:p>
      <w:pPr>
        <w:pStyle w:val="Para 02"/>
      </w:pPr>
      <w:r>
        <w:t>object-oriented programming (OOP) in, relevance of</w:t>
        <w:t xml:space="preserve">, </w:t>
      </w:r>
      <w:hyperlink w:anchor="idm139681474168832">
        <w:r>
          <w:rPr>
            <w:rStyle w:val="Text5"/>
          </w:rPr>
          <w:t>Refactoring Functions and Objects</w:t>
        </w:r>
      </w:hyperlink>
    </w:p>
    <w:p>
      <w:pPr>
        <w:pStyle w:val="Para 02"/>
      </w:pPr>
      <w:r>
        <w:t>spec-friendly versus purist versions</w:t>
        <w:t xml:space="preserve">, </w:t>
      </w:r>
      <w:hyperlink w:anchor="idm139681452274768">
        <w:r>
          <w:rPr>
            <w:rStyle w:val="Text5"/>
          </w:rPr>
          <w:t>Constructor Functions</w:t>
        </w:r>
      </w:hyperlink>
    </w:p>
    <w:p>
      <w:pPr>
        <w:pStyle w:val="Para 01"/>
      </w:pPr>
      <w:r>
        <w:rPr>
          <w:rStyle w:val="Text4"/>
        </w:rPr>
        <w:t>JavaScript engines</w:t>
        <w:t xml:space="preserve">, </w:t>
      </w:r>
      <w:hyperlink w:anchor="idm139681500310416">
        <w:r>
          <w:t>Platforms and Implementations</w:t>
        </w:r>
      </w:hyperlink>
    </w:p>
    <w:p>
      <w:pPr>
        <w:pStyle w:val="Para 01"/>
      </w:pPr>
      <w:r>
        <w:rPr>
          <w:rStyle w:val="Text4"/>
        </w:rPr>
        <w:t>JavaScript Jenga</w:t>
        <w:t xml:space="preserve">, </w:t>
      </w:r>
      <w:hyperlink w:anchor="idm139681483292128">
        <w:r>
          <w:t>Basic Refactoring Goals</w:t>
        </w:r>
      </w:hyperlink>
      <w:r>
        <w:rPr>
          <w:rStyle w:val="Text4"/>
        </w:rPr>
        <w:t xml:space="preserve">, </w:t>
      </w:r>
      <w:hyperlink w:anchor="idm139681428395328">
        <w:r>
          <w:t>Conclusion</w:t>
        </w:r>
      </w:hyperlink>
    </w:p>
    <w:p>
      <w:pPr>
        <w:pStyle w:val="Para 01"/>
      </w:pPr>
      <w:r>
        <w:rPr>
          <w:rStyle w:val="Text4"/>
        </w:rPr>
        <w:t>jQuery</w:t>
        <w:t xml:space="preserve">, </w:t>
      </w:r>
      <w:hyperlink w:anchor="idm139681500270016">
        <w:r>
          <w:t>Frameworks</w:t>
        </w:r>
      </w:hyperlink>
    </w:p>
    <w:p>
      <w:pPr>
        <w:pStyle w:val="Para 02"/>
      </w:pPr>
      <w:r>
        <w:t>chaining functions on $ object</w:t>
        <w:t xml:space="preserve">, </w:t>
      </w:r>
      <w:hyperlink w:anchor="idm139681476852608">
        <w:r>
          <w:rPr>
            <w:rStyle w:val="Text5"/>
          </w:rPr>
          <w:t>Introducing a Variable</w:t>
        </w:r>
      </w:hyperlink>
    </w:p>
    <w:p>
      <w:pPr>
        <w:pStyle w:val="Para 01"/>
      </w:pPr>
      <w:r>
        <w:rPr>
          <w:rStyle w:val="Text4"/>
        </w:rPr>
        <w:t>reasons for using</w:t>
        <w:t xml:space="preserve">, </w:t>
      </w:r>
      <w:hyperlink w:anchor="idm139681476661008">
        <w:r>
          <w:t>Introducing a Variable</w:t>
        </w:r>
      </w:hyperlink>
    </w:p>
    <w:p>
      <w:pPr>
        <w:pStyle w:val="Para 01"/>
      </w:pPr>
      <w:r>
        <w:rPr>
          <w:rStyle w:val="Text4"/>
        </w:rPr>
        <w:t>JSON</w:t>
        <w:t xml:space="preserve">, </w:t>
      </w:r>
      <w:hyperlink w:anchor="idm139681472804624">
        <w:r>
          <w:t>Object Alternative: Maps</w:t>
        </w:r>
      </w:hyperlink>
    </w:p>
    <w:p>
      <w:pPr>
        <w:pStyle w:val="Para 01"/>
      </w:pPr>
      <w:r>
        <w:rPr>
          <w:rStyle w:val="Text4"/>
        </w:rPr>
        <w:t>JSX</w:t>
        <w:t xml:space="preserve">, </w:t>
      </w:r>
      <w:hyperlink w:anchor="idm139681500290416">
        <w:r>
          <w:t>Precompiled Languages</w:t>
        </w:r>
      </w:hyperlink>
    </w:p>
    <w:p>
      <w:pPr>
        <w:pStyle w:val="Para 02"/>
      </w:pPr>
      <w:r>
        <w:t>Just values (Sanctuary)</w:t>
        <w:t xml:space="preserve">, </w:t>
      </w:r>
      <w:hyperlink w:anchor="idm139681432260384">
        <w:r>
          <w:rPr>
            <w:rStyle w:val="Text5"/>
          </w:rPr>
          <w:t>Introducing Sanctuary</w:t>
        </w:r>
      </w:hyperlink>
    </w:p>
    <w:p>
      <w:pPr>
        <w:keepNext/>
        <w:pStyle w:val="Heading 3"/>
      </w:pPr>
      <w:r>
        <w:t>K</w:t>
      </w:r>
    </w:p>
    <w:p>
      <w:pPr>
        <w:pStyle w:val="Para 01"/>
      </w:pPr>
      <w:r>
        <w:rPr>
          <w:rStyle w:val="Text4"/>
        </w:rPr>
        <w:t>key/value pairs</w:t>
        <w:t xml:space="preserve">, </w:t>
      </w:r>
      <w:hyperlink w:anchor="idm139681472511008">
        <w:r>
          <w:t>Object Alternative: Maps</w:t>
        </w:r>
      </w:hyperlink>
    </w:p>
    <w:p>
      <w:pPr>
        <w:keepNext/>
        <w:pStyle w:val="Heading 3"/>
      </w:pPr>
      <w:r>
        <w:t>L</w:t>
      </w:r>
    </w:p>
    <w:p>
      <w:pPr>
        <w:pStyle w:val="Para 01"/>
      </w:pPr>
      <w:r>
        <w:rPr>
          <w:rStyle w:val="Text4"/>
        </w:rPr>
        <w:t>let keyword</w:t>
        <w:t xml:space="preserve">, </w:t>
      </w:r>
      <w:hyperlink w:anchor="idm139681461340000">
        <w:r>
          <w:t>Bringing the Other Functions and Variables into classifier</w:t>
        </w:r>
      </w:hyperlink>
    </w:p>
    <w:p>
      <w:pPr>
        <w:pStyle w:val="Para 01"/>
      </w:pPr>
      <w:r>
        <w:rPr>
          <w:rStyle w:val="Text4"/>
        </w:rPr>
        <w:t>scoping declarations with</w:t>
        <w:t xml:space="preserve">, </w:t>
      </w:r>
      <w:hyperlink w:anchor="idm139681466493216">
        <w:r>
          <w:t>Scoping Declarations: var, let, and const</w:t>
        </w:r>
      </w:hyperlink>
    </w:p>
    <w:p>
      <w:pPr>
        <w:pStyle w:val="Para 02"/>
      </w:pPr>
      <w:r>
        <w:t>libraries</w:t>
        <w:t xml:space="preserve">, </w:t>
      </w:r>
      <w:hyperlink w:anchor="idm139681500253344">
        <w:r>
          <w:rPr>
            <w:rStyle w:val="Text5"/>
          </w:rPr>
          <w:t>Libraries</w:t>
        </w:r>
      </w:hyperlink>
    </w:p>
    <w:p>
      <w:pPr>
        <w:pStyle w:val="Para 02"/>
      </w:pPr>
      <w:r>
        <w:t>frameworks versus</w:t>
        <w:t xml:space="preserve">, </w:t>
      </w:r>
      <w:hyperlink w:anchor="idm139681500262448">
        <w:r>
          <w:rPr>
            <w:rStyle w:val="Text5"/>
          </w:rPr>
          <w:t>Frameworks</w:t>
        </w:r>
      </w:hyperlink>
    </w:p>
    <w:p>
      <w:pPr>
        <w:pStyle w:val="Para 02"/>
      </w:pPr>
      <w:r>
        <w:t>line length</w:t>
      </w:r>
    </w:p>
    <w:p>
      <w:pPr>
        <w:pStyle w:val="Para 02"/>
      </w:pPr>
      <w:r>
        <w:t>breaking up long lines of code</w:t>
        <w:t xml:space="preserve">, </w:t>
      </w:r>
      <w:hyperlink w:anchor="idm139681499337680">
        <w:r>
          <w:rPr>
            <w:rStyle w:val="Text5"/>
          </w:rPr>
          <w:t>New Code from Scratch</w:t>
        </w:r>
      </w:hyperlink>
    </w:p>
    <w:p>
      <w:pPr>
        <w:pStyle w:val="Para 02"/>
      </w:pPr>
      <w:r>
        <w:t>historical limit</w:t>
        <w:t xml:space="preserve">, </w:t>
      </w:r>
      <w:hyperlink w:anchor="idm139681475290192">
        <w:r>
          <w:rPr>
            <w:rStyle w:val="Text5"/>
          </w:rPr>
          <w:t>Solution 4</w:t>
        </w:r>
      </w:hyperlink>
    </w:p>
    <w:p>
      <w:pPr>
        <w:pStyle w:val="Para 02"/>
      </w:pPr>
      <w:r>
        <w:t>long lines in arrays, fixing</w:t>
        <w:t xml:space="preserve">, </w:t>
      </w:r>
      <w:hyperlink w:anchor="idm139681475250592">
        <w:r>
          <w:rPr>
            <w:rStyle w:val="Text5"/>
          </w:rPr>
          <w:t>Long Lines: Part 3 (Arrays)</w:t>
        </w:r>
      </w:hyperlink>
    </w:p>
    <w:p>
      <w:pPr>
        <w:pStyle w:val="Para 02"/>
      </w:pPr>
      <w:r>
        <w:t>long lines, strings comprising</w:t>
        <w:t xml:space="preserve">, </w:t>
      </w:r>
      <w:hyperlink w:anchor="idm139681475423680">
        <w:r>
          <w:rPr>
            <w:rStyle w:val="Text5"/>
          </w:rPr>
          <w:t>Long Lines: Part 2 (Strings)</w:t>
        </w:r>
      </w:hyperlink>
    </w:p>
    <w:p>
      <w:pPr>
        <w:pStyle w:val="Para 02"/>
      </w:pPr>
      <w:r>
        <w:t>lines of code, number of</w:t>
        <w:t xml:space="preserve"> (</w:t>
        <w:t>see</w:t>
        <w:t xml:space="preserve"> bulk)</w:t>
      </w:r>
    </w:p>
    <w:p>
      <w:pPr>
        <w:pStyle w:val="Para 01"/>
      </w:pPr>
      <w:r>
        <w:rPr>
          <w:rStyle w:val="Text4"/>
        </w:rPr>
        <w:t>linters</w:t>
        <w:t xml:space="preserve">, </w:t>
      </w:r>
      <w:hyperlink w:anchor="idm139681499520800">
        <w:r>
          <w:t>Style checkers, aka linters</w:t>
        </w:r>
      </w:hyperlink>
      <w:r>
        <w:rPr>
          <w:rStyle w:val="Text4"/>
        </w:rPr>
        <w:t xml:space="preserve">, </w:t>
      </w:r>
      <w:hyperlink w:anchor="idm139681480006176">
        <w:r>
          <w:t>Refactoring Simple Structures</w:t>
        </w:r>
      </w:hyperlink>
    </w:p>
    <w:p>
      <w:pPr>
        <w:pStyle w:val="Para 02"/>
      </w:pPr>
      <w:r>
        <w:t>assessing complexity and lines of code</w:t>
        <w:t xml:space="preserve">, </w:t>
      </w:r>
      <w:hyperlink w:anchor="idm139681483266832">
        <w:r>
          <w:rPr>
            <w:rStyle w:val="Text5"/>
          </w:rPr>
          <w:t>Function Bulk</w:t>
        </w:r>
      </w:hyperlink>
    </w:p>
    <w:p>
      <w:pPr>
        <w:pStyle w:val="Para 01"/>
      </w:pPr>
      <w:r>
        <w:rPr>
          <w:rStyle w:val="Text4"/>
        </w:rPr>
        <w:t>Lisp</w:t>
        <w:t xml:space="preserve">, </w:t>
      </w:r>
      <w:hyperlink w:anchor="idm139681435349712">
        <w:r>
          <w:t>Referential Transparency and Avoiding State</w:t>
        </w:r>
      </w:hyperlink>
    </w:p>
    <w:p>
      <w:pPr>
        <w:pStyle w:val="Para 01"/>
      </w:pPr>
      <w:r>
        <w:rPr>
          <w:rStyle w:val="Text4"/>
        </w:rPr>
        <w:t>List</w:t>
        <w:t xml:space="preserve">, </w:t>
      </w:r>
      <w:hyperlink w:anchor="idm139681429286032">
        <w:r>
          <w:t>Learning and Using Burritos</w:t>
        </w:r>
      </w:hyperlink>
    </w:p>
    <w:p>
      <w:pPr>
        <w:pStyle w:val="Para 01"/>
      </w:pPr>
      <w:r>
        <w:rPr>
          <w:rStyle w:val="Text4"/>
        </w:rPr>
        <w:t>loaders</w:t>
        <w:t xml:space="preserve">, </w:t>
      </w:r>
      <w:hyperlink w:anchor="idm139681499549008">
        <w:r>
          <w:t>Loaders and watchers</w:t>
        </w:r>
      </w:hyperlink>
    </w:p>
    <w:p>
      <w:pPr>
        <w:pStyle w:val="Para 01"/>
      </w:pPr>
      <w:r>
        <w:rPr>
          <w:rStyle w:val="Text4"/>
        </w:rPr>
        <w:t>lodash</w:t>
        <w:t xml:space="preserve">, </w:t>
      </w:r>
      <w:hyperlink w:anchor="idm139681434580048">
        <w:r>
          <w:t>Currying and Partial Application (with Ramda)</w:t>
        </w:r>
      </w:hyperlink>
      <w:r>
        <w:rPr>
          <w:rStyle w:val="Text4"/>
        </w:rPr>
        <w:t xml:space="preserve">, </w:t>
      </w:r>
      <w:hyperlink w:anchor="idm139681434188896">
        <w:r>
          <w:t>Function Composition</w:t>
        </w:r>
      </w:hyperlink>
    </w:p>
    <w:p>
      <w:pPr>
        <w:pStyle w:val="Para 01"/>
      </w:pPr>
      <w:r>
        <w:rPr>
          <w:rStyle w:val="Text4"/>
        </w:rPr>
        <w:t>loggers</w:t>
        <w:t xml:space="preserve">, </w:t>
      </w:r>
      <w:hyperlink w:anchor="idm139681499515648">
        <w:r>
          <w:t>Debuggers/loggers</w:t>
        </w:r>
      </w:hyperlink>
    </w:p>
    <w:p>
      <w:pPr>
        <w:pStyle w:val="Para 02"/>
      </w:pPr>
      <w:r>
        <w:t>logging statements</w:t>
      </w:r>
    </w:p>
    <w:p>
      <w:pPr>
        <w:pStyle w:val="Para 01"/>
      </w:pPr>
      <w:r>
        <w:rPr>
          <w:rStyle w:val="Text4"/>
        </w:rPr>
        <w:t>as useless code</w:t>
        <w:t xml:space="preserve">, </w:t>
      </w:r>
      <w:hyperlink w:anchor="idm139681477777536">
        <w:r>
          <w:t>Debugging/Logging Statements</w:t>
        </w:r>
      </w:hyperlink>
    </w:p>
    <w:p>
      <w:pPr>
        <w:pStyle w:val="Para 02"/>
      </w:pPr>
      <w:r>
        <w:t>removing console.log from classify function</w:t>
        <w:t xml:space="preserve">, </w:t>
      </w:r>
      <w:hyperlink w:anchor="idm139681471024256">
        <w:r>
          <w:rPr>
            <w:rStyle w:val="Text5"/>
          </w:rPr>
          <w:t>Characterization Tests for classify</w:t>
        </w:r>
      </w:hyperlink>
    </w:p>
    <w:p>
      <w:pPr>
        <w:pStyle w:val="Para 02"/>
      </w:pPr>
      <w:r>
        <w:t>lone-wolf programmers</w:t>
        <w:t xml:space="preserve">, </w:t>
      </w:r>
      <w:hyperlink w:anchor="idm139681499706336">
        <w:r>
          <w:rPr>
            <w:rStyle w:val="Text5"/>
          </w:rPr>
          <w:t>Tools and Processes</w:t>
        </w:r>
      </w:hyperlink>
    </w:p>
    <w:p>
      <w:pPr>
        <w:pStyle w:val="Para 01"/>
      </w:pPr>
      <w:r>
        <w:rPr>
          <w:rStyle w:val="Text4"/>
        </w:rPr>
        <w:t>loops</w:t>
        <w:t xml:space="preserve">, </w:t>
      </w:r>
      <w:hyperlink w:anchor="ix_loops">
        <w:r>
          <w:t>Which Loop to Choose?</w:t>
        </w:r>
      </w:hyperlink>
      <w:r>
        <w:rPr>
          <w:rStyle w:val="Text4"/>
        </w:rPr>
        <w:t>-</w:t>
      </w:r>
      <w:hyperlink w:anchor="idm139681474704240">
        <w:r>
          <w:t>Which Loop to Choose?</w:t>
        </w:r>
      </w:hyperlink>
    </w:p>
    <w:p>
      <w:pPr>
        <w:pStyle w:val="Para 01"/>
      </w:pPr>
      <w:r>
        <w:rPr>
          <w:rStyle w:val="Text4"/>
        </w:rPr>
        <w:t>avoiding reassignment in</w:t>
        <w:t xml:space="preserve">, </w:t>
      </w:r>
      <w:hyperlink w:anchor="idm139681436640720">
        <w:r>
          <w:t>Avoiding reassignment in loops</w:t>
        </w:r>
      </w:hyperlink>
    </w:p>
    <w:p>
      <w:pPr>
        <w:pStyle w:val="Para 01"/>
      </w:pPr>
      <w:r>
        <w:rPr>
          <w:rStyle w:val="Text4"/>
        </w:rPr>
        <w:t>do...while</w:t>
        <w:t xml:space="preserve">, </w:t>
      </w:r>
      <w:hyperlink w:anchor="idm139681474836000">
        <w:r>
          <w:t>Which Loop to Choose?</w:t>
        </w:r>
      </w:hyperlink>
    </w:p>
    <w:p>
      <w:pPr>
        <w:pStyle w:val="Para 01"/>
      </w:pPr>
      <w:r>
        <w:rPr>
          <w:rStyle w:val="Text4"/>
        </w:rPr>
        <w:t>for</w:t>
        <w:t xml:space="preserve">, </w:t>
      </w:r>
      <w:hyperlink w:anchor="idm139681474960288">
        <w:r>
          <w:t>Which Loop to Choose?</w:t>
        </w:r>
      </w:hyperlink>
    </w:p>
    <w:p>
      <w:pPr>
        <w:pStyle w:val="Para 01"/>
      </w:pPr>
      <w:r>
        <w:rPr>
          <w:rStyle w:val="Text4"/>
        </w:rPr>
        <w:t>for...in</w:t>
        <w:t xml:space="preserve">, </w:t>
      </w:r>
      <w:hyperlink w:anchor="idm139681474648736">
        <w:r>
          <w:t>Which Loop to Choose?</w:t>
        </w:r>
      </w:hyperlink>
    </w:p>
    <w:p>
      <w:pPr>
        <w:pStyle w:val="Para 01"/>
      </w:pPr>
      <w:r>
        <w:rPr>
          <w:rStyle w:val="Text4"/>
        </w:rPr>
        <w:t>for...of</w:t>
        <w:t xml:space="preserve">, </w:t>
      </w:r>
      <w:hyperlink w:anchor="idm139681474706640">
        <w:r>
          <w:t>Which Loop to Choose?</w:t>
        </w:r>
      </w:hyperlink>
    </w:p>
    <w:p>
      <w:pPr>
        <w:pStyle w:val="Para 02"/>
      </w:pPr>
      <w:r>
        <w:t>using forEach function instead of</w:t>
        <w:t xml:space="preserve">, </w:t>
      </w:r>
      <w:hyperlink w:anchor="idm139681474697504">
        <w:r>
          <w:rPr>
            <w:rStyle w:val="Text5"/>
          </w:rPr>
          <w:t>Better Than Loops</w:t>
        </w:r>
      </w:hyperlink>
    </w:p>
    <w:p>
      <w:pPr>
        <w:pStyle w:val="Para 01"/>
      </w:pPr>
      <w:r>
        <w:rPr>
          <w:rStyle w:val="Text4"/>
        </w:rPr>
        <w:t>while</w:t>
        <w:t xml:space="preserve">, </w:t>
      </w:r>
      <w:hyperlink w:anchor="idm139681475012080">
        <w:r>
          <w:t>Which Loop to Choose?</w:t>
        </w:r>
      </w:hyperlink>
    </w:p>
    <w:p>
      <w:pPr>
        <w:pStyle w:val="Para 01"/>
      </w:pPr>
      <w:r>
        <w:rPr>
          <w:rStyle w:val="Text4"/>
        </w:rPr>
        <w:t>low-level tests</w:t>
        <w:t xml:space="preserve">, </w:t>
      </w:r>
      <w:hyperlink w:anchor="idm139681500188512">
        <w:r>
          <w:t>Testing</w:t>
        </w:r>
      </w:hyperlink>
      <w:r>
        <w:rPr>
          <w:rStyle w:val="Text4"/>
        </w:rPr>
        <w:t xml:space="preserve">, </w:t>
      </w:r>
      <w:hyperlink w:anchor="idm139681499784544">
        <w:r>
          <w:t>End-to-End Tests</w:t>
        </w:r>
      </w:hyperlink>
    </w:p>
    <w:p>
      <w:pPr>
        <w:pStyle w:val="Para 02"/>
      </w:pPr>
      <w:r>
        <w:t>(</w:t>
        <w:t>see also</w:t>
        <w:t xml:space="preserve"> unit tests)</w:t>
      </w:r>
    </w:p>
    <w:p>
      <w:pPr>
        <w:keepNext/>
        <w:pStyle w:val="Heading 3"/>
      </w:pPr>
      <w:r>
        <w:t>M</w:t>
      </w:r>
    </w:p>
    <w:p>
      <w:pPr>
        <w:pStyle w:val="Para 02"/>
      </w:pPr>
      <w:r>
        <w:t>magic numbers</w:t>
        <w:t xml:space="preserve">, </w:t>
      </w:r>
      <w:hyperlink w:anchor="idm139681477662688">
        <w:r>
          <w:rPr>
            <w:rStyle w:val="Text5"/>
          </w:rPr>
          <w:t>Magic Numbers</w:t>
        </w:r>
      </w:hyperlink>
    </w:p>
    <w:p>
      <w:pPr>
        <w:pStyle w:val="Para 01"/>
      </w:pPr>
      <w:r>
        <w:rPr>
          <w:rStyle w:val="Text4"/>
        </w:rPr>
        <w:t>magic strings</w:t>
        <w:t xml:space="preserve">, </w:t>
      </w:r>
      <w:hyperlink w:anchor="idm139681476100000">
        <w:r>
          <w:t>Concatenating, Magic, and Template Strings</w:t>
        </w:r>
      </w:hyperlink>
    </w:p>
    <w:p>
      <w:pPr>
        <w:pStyle w:val="Para 01"/>
      </w:pPr>
      <w:r>
        <w:rPr>
          <w:rStyle w:val="Text4"/>
        </w:rPr>
        <w:t>manual testing</w:t>
        <w:t xml:space="preserve">, </w:t>
      </w:r>
      <w:hyperlink w:anchor="idm139681500204864">
        <w:r>
          <w:t>Testing</w:t>
        </w:r>
      </w:hyperlink>
      <w:r>
        <w:rPr>
          <w:rStyle w:val="Text4"/>
        </w:rPr>
        <w:t xml:space="preserve">, </w:t>
      </w:r>
      <w:hyperlink w:anchor="idm139681499841488">
        <w:r>
          <w:t>Manual Testing</w:t>
        </w:r>
      </w:hyperlink>
    </w:p>
    <w:p>
      <w:pPr>
        <w:pStyle w:val="Para 02"/>
      </w:pPr>
      <w:r>
        <w:t>map function</w:t>
      </w:r>
    </w:p>
    <w:p>
      <w:pPr>
        <w:pStyle w:val="Para 02"/>
      </w:pPr>
      <w:r>
        <w:t>applying a function to various kinds of objects</w:t>
        <w:t xml:space="preserve">, </w:t>
      </w:r>
      <w:hyperlink w:anchor="idm139681431620368">
        <w:r>
          <w:rPr>
            <w:rStyle w:val="Text5"/>
          </w:rPr>
          <w:t>The null Object Pattern, Revisited!</w:t>
        </w:r>
      </w:hyperlink>
    </w:p>
    <w:p>
      <w:pPr>
        <w:pStyle w:val="Para 02"/>
      </w:pPr>
      <w:r>
        <w:t>assigning elements to arrays</w:t>
        <w:t xml:space="preserve">, </w:t>
      </w:r>
      <w:hyperlink w:anchor="idm139681474320656">
        <w:r>
          <w:rPr>
            <w:rStyle w:val="Text5"/>
          </w:rPr>
          <w:t>Better Than Loops</w:t>
        </w:r>
      </w:hyperlink>
    </w:p>
    <w:p>
      <w:pPr>
        <w:pStyle w:val="Para 01"/>
      </w:pPr>
      <w:r>
        <w:rPr>
          <w:rStyle w:val="Text4"/>
        </w:rPr>
        <w:t>creating arrays</w:t>
        <w:t xml:space="preserve">, </w:t>
      </w:r>
      <w:hyperlink w:anchor="idm139681436621312">
        <w:r>
          <w:t>Avoiding reassignment in loops</w:t>
        </w:r>
      </w:hyperlink>
    </w:p>
    <w:p>
      <w:pPr>
        <w:pStyle w:val="Para 01"/>
      </w:pPr>
      <w:r>
        <w:rPr>
          <w:rStyle w:val="Text4"/>
        </w:rPr>
        <w:t>in Haskell, type signature</w:t>
        <w:t xml:space="preserve">, </w:t>
      </w:r>
      <w:hyperlink w:anchor="idm139681432853616">
        <w:r>
          <w:t>Less intuitive aspects of types</w:t>
        </w:r>
      </w:hyperlink>
    </w:p>
    <w:p>
      <w:pPr>
        <w:pStyle w:val="Para 01"/>
      </w:pPr>
      <w:r>
        <w:rPr>
          <w:rStyle w:val="Text4"/>
        </w:rPr>
        <w:t>in Ramda</w:t>
        <w:t xml:space="preserve">, </w:t>
      </w:r>
      <w:hyperlink w:anchor="idm139681434207152">
        <w:r>
          <w:t>Currying and Partial Application (with Ramda)</w:t>
        </w:r>
      </w:hyperlink>
    </w:p>
    <w:p>
      <w:pPr>
        <w:pStyle w:val="Para 02"/>
      </w:pPr>
      <w:r>
        <w:t>using to inline classified variable in classifier</w:t>
        <w:t xml:space="preserve">, </w:t>
      </w:r>
      <w:hyperlink w:anchor="idm139681464573840">
        <w:r>
          <w:rPr>
            <w:rStyle w:val="Text5"/>
          </w:rPr>
          <w:t>Bringing classify into the classifier</w:t>
        </w:r>
      </w:hyperlink>
    </w:p>
    <w:p>
      <w:pPr>
        <w:pStyle w:val="Para 02"/>
      </w:pPr>
      <w:r>
        <w:t>maps</w:t>
      </w:r>
    </w:p>
    <w:p>
      <w:pPr>
        <w:pStyle w:val="Para 02"/>
      </w:pPr>
      <w:r>
        <w:t>assigning Map object to classified variable</w:t>
        <w:t xml:space="preserve">, </w:t>
      </w:r>
      <w:hyperlink w:anchor="idm139681464270896">
        <w:r>
          <w:rPr>
            <w:rStyle w:val="Text5"/>
          </w:rPr>
          <w:t>Bringing classify into the classifier</w:t>
        </w:r>
      </w:hyperlink>
    </w:p>
    <w:p>
      <w:pPr>
        <w:pStyle w:val="Para 01"/>
      </w:pPr>
      <w:r>
        <w:rPr>
          <w:rStyle w:val="Text4"/>
        </w:rPr>
        <w:t>using as object alternative</w:t>
        <w:t xml:space="preserve">, </w:t>
      </w:r>
      <w:hyperlink w:anchor="ix_mapobjalt">
        <w:r>
          <w:t>Object Alternative: Maps</w:t>
        </w:r>
      </w:hyperlink>
      <w:r>
        <w:rPr>
          <w:rStyle w:val="Text4"/>
        </w:rPr>
        <w:t>-</w:t>
      </w:r>
      <w:hyperlink w:anchor="idm139681472062528">
        <w:r>
          <w:t>Object Alternative: Maps</w:t>
        </w:r>
      </w:hyperlink>
    </w:p>
    <w:p>
      <w:pPr>
        <w:pStyle w:val="Para 02"/>
      </w:pPr>
      <w:r>
        <w:t>reasons to avoid using maps</w:t>
        <w:t xml:space="preserve">, </w:t>
      </w:r>
      <w:hyperlink w:anchor="idm139681472809616">
        <w:r>
          <w:rPr>
            <w:rStyle w:val="Text5"/>
          </w:rPr>
          <w:t>Object Alternative: Maps</w:t>
        </w:r>
      </w:hyperlink>
    </w:p>
    <w:p>
      <w:pPr>
        <w:pStyle w:val="Para 01"/>
      </w:pPr>
      <w:r>
        <w:rPr>
          <w:rStyle w:val="Text4"/>
        </w:rPr>
        <w:t>weak version of Map</w:t>
        <w:t xml:space="preserve">, </w:t>
      </w:r>
      <w:hyperlink w:anchor="idm139681472221344">
        <w:r>
          <w:t>Object Alternative: Maps</w:t>
        </w:r>
      </w:hyperlink>
    </w:p>
    <w:p>
      <w:pPr>
        <w:pStyle w:val="Para 02"/>
      </w:pPr>
      <w:r>
        <w:t>Math.random function</w:t>
        <w:t xml:space="preserve">, </w:t>
      </w:r>
      <w:hyperlink w:anchor="idm139681435314944">
        <w:r>
          <w:rPr>
            <w:rStyle w:val="Text5"/>
          </w:rPr>
          <w:t>Handling Randomness</w:t>
        </w:r>
      </w:hyperlink>
    </w:p>
    <w:p>
      <w:pPr>
        <w:pStyle w:val="Para 02"/>
      </w:pPr>
      <w:r>
        <w:t>Maybe</w:t>
      </w:r>
    </w:p>
    <w:p>
      <w:pPr>
        <w:pStyle w:val="Para 01"/>
      </w:pPr>
      <w:r>
        <w:rPr>
          <w:rStyle w:val="Text4"/>
        </w:rPr>
        <w:t>concat function</w:t>
        <w:t xml:space="preserve">, </w:t>
      </w:r>
      <w:hyperlink w:anchor="idm139681433036176">
        <w:r>
          <w:t>Less intuitive aspects of types</w:t>
        </w:r>
      </w:hyperlink>
    </w:p>
    <w:p>
      <w:pPr>
        <w:pStyle w:val="Para 01"/>
      </w:pPr>
      <w:r>
        <w:rPr>
          <w:rStyle w:val="Text4"/>
        </w:rPr>
        <w:t>functional refactoring with</w:t>
        <w:t xml:space="preserve">, </w:t>
      </w:r>
      <w:hyperlink w:anchor="ix_MaybeFR">
        <w:r>
          <w:t>Functional Refactoring with Maybe</w:t>
        </w:r>
      </w:hyperlink>
      <w:r>
        <w:rPr>
          <w:rStyle w:val="Text4"/>
        </w:rPr>
        <w:t>-</w:t>
      </w:r>
      <w:hyperlink w:anchor="idm139681429899920">
        <w:r>
          <w:t>Functional Refactoring with Maybe</w:t>
        </w:r>
      </w:hyperlink>
    </w:p>
    <w:p>
      <w:pPr>
        <w:pStyle w:val="Para 01"/>
      </w:pPr>
      <w:r>
        <w:rPr>
          <w:rStyle w:val="Text4"/>
        </w:rPr>
        <w:t>similar structures</w:t>
        <w:t xml:space="preserve">, </w:t>
      </w:r>
      <w:hyperlink w:anchor="idm139681429284928">
        <w:r>
          <w:t>Learning and Using Burritos</w:t>
        </w:r>
      </w:hyperlink>
    </w:p>
    <w:p>
      <w:pPr>
        <w:pStyle w:val="Para 01"/>
      </w:pPr>
      <w:r>
        <w:rPr>
          <w:rStyle w:val="Text4"/>
        </w:rPr>
        <w:t>memoization</w:t>
        <w:t xml:space="preserve">, </w:t>
      </w:r>
      <w:hyperlink w:anchor="idm139681461081232">
        <w:r>
          <w:t>Bringing the Other Functions and Variables into classifier</w:t>
        </w:r>
      </w:hyperlink>
      <w:r>
        <w:rPr>
          <w:rStyle w:val="Text4"/>
        </w:rPr>
        <w:t xml:space="preserve">, </w:t>
      </w:r>
      <w:hyperlink w:anchor="idm139681437720112">
        <w:r>
          <w:t>Benefits</w:t>
        </w:r>
      </w:hyperlink>
      <w:r>
        <w:rPr>
          <w:rStyle w:val="Text4"/>
        </w:rPr>
        <w:t xml:space="preserve">, </w:t>
      </w:r>
      <w:hyperlink w:anchor="idm139681436722800">
        <w:r>
          <w:t>Avoiding reassignment in conditional tests</w:t>
        </w:r>
      </w:hyperlink>
    </w:p>
    <w:p>
      <w:pPr>
        <w:pStyle w:val="Para 02"/>
      </w:pPr>
      <w:r>
        <w:t>memoize function in Ramda</w:t>
        <w:t xml:space="preserve">, </w:t>
      </w:r>
      <w:hyperlink w:anchor="idm139681433395520">
        <w:r>
          <w:rPr>
            <w:rStyle w:val="Text5"/>
          </w:rPr>
          <w:t>Function Composition</w:t>
        </w:r>
      </w:hyperlink>
    </w:p>
    <w:p>
      <w:pPr>
        <w:pStyle w:val="Para 01"/>
      </w:pPr>
      <w:r>
        <w:rPr>
          <w:rStyle w:val="Text4"/>
        </w:rPr>
        <w:t>methods versus functions</w:t>
        <w:t xml:space="preserve">, </w:t>
      </w:r>
      <w:hyperlink w:anchor="idm139681480051008">
        <w:r>
          <w:t>Is There Privacy in JavaScript?</w:t>
        </w:r>
      </w:hyperlink>
    </w:p>
    <w:p>
      <w:pPr>
        <w:pStyle w:val="Para 01"/>
      </w:pPr>
      <w:r>
        <w:rPr>
          <w:rStyle w:val="Text4"/>
        </w:rPr>
        <w:t>minification</w:t>
        <w:t xml:space="preserve">, </w:t>
      </w:r>
      <w:hyperlink w:anchor="idm139681500295344">
        <w:r>
          <w:t>Precompiled Languages</w:t>
        </w:r>
      </w:hyperlink>
    </w:p>
    <w:p>
      <w:pPr>
        <w:pStyle w:val="Para 01"/>
      </w:pPr>
      <w:r>
        <w:rPr>
          <w:rStyle w:val="Text4"/>
        </w:rPr>
        <w:t>mocha</w:t>
        <w:t xml:space="preserve">, </w:t>
      </w:r>
      <w:hyperlink w:anchor="idm139681499468368">
        <w:r>
          <w:t>Testing in Action</w:t>
        </w:r>
      </w:hyperlink>
      <w:r>
        <w:rPr>
          <w:rStyle w:val="Text4"/>
        </w:rPr>
        <w:t xml:space="preserve">, </w:t>
      </w:r>
      <w:hyperlink w:anchor="idm139681490392976">
        <w:r>
          <w:t>New Code from Scratch with TDD</w:t>
        </w:r>
      </w:hyperlink>
      <w:r>
        <w:rPr>
          <w:rStyle w:val="Text4"/>
        </w:rPr>
        <w:t xml:space="preserve">, </w:t>
      </w:r>
      <w:hyperlink w:anchor="idm139681442435136">
        <w:r>
          <w:t>Facade</w:t>
        </w:r>
      </w:hyperlink>
    </w:p>
    <w:p>
      <w:pPr>
        <w:pStyle w:val="Para 01"/>
      </w:pPr>
      <w:r>
        <w:rPr>
          <w:rStyle w:val="Text4"/>
        </w:rPr>
        <w:t>assertions in</w:t>
        <w:t xml:space="preserve">, </w:t>
      </w:r>
      <w:hyperlink w:anchor="idm139681490205232">
        <w:r>
          <w:t>New Code from Scratch with TDD</w:t>
        </w:r>
      </w:hyperlink>
    </w:p>
    <w:p>
      <w:pPr>
        <w:pStyle w:val="Para 02"/>
      </w:pPr>
      <w:r>
        <w:t>installing and using for tests</w:t>
        <w:t xml:space="preserve">, </w:t>
      </w:r>
      <w:hyperlink w:anchor="idm139681471645600">
        <w:r>
          <w:rPr>
            <w:rStyle w:val="Text5"/>
          </w:rPr>
          <w:t>Our Setup Test</w:t>
        </w:r>
      </w:hyperlink>
    </w:p>
    <w:p>
      <w:pPr>
        <w:pStyle w:val="Para 01"/>
      </w:pPr>
      <w:r>
        <w:rPr>
          <w:rStyle w:val="Text4"/>
        </w:rPr>
        <w:t>mocha -g pattern command</w:t>
        <w:t xml:space="preserve">, </w:t>
      </w:r>
      <w:hyperlink w:anchor="idm139681484760624">
        <w:r>
          <w:t>Debugging and Regression Tests</w:t>
        </w:r>
      </w:hyperlink>
    </w:p>
    <w:p>
      <w:pPr>
        <w:pStyle w:val="Para 01"/>
      </w:pPr>
      <w:r>
        <w:rPr>
          <w:rStyle w:val="Text4"/>
        </w:rPr>
        <w:t>mocha -h command</w:t>
        <w:t xml:space="preserve">, </w:t>
      </w:r>
      <w:hyperlink w:anchor="idm139681485123040">
        <w:r>
          <w:t>Debugging and Regression Tests</w:t>
        </w:r>
      </w:hyperlink>
    </w:p>
    <w:p>
      <w:pPr>
        <w:pStyle w:val="Para 01"/>
      </w:pPr>
      <w:r>
        <w:rPr>
          <w:rStyle w:val="Text4"/>
        </w:rPr>
        <w:t>tip for, test file setup</w:t>
        <w:t xml:space="preserve">, </w:t>
      </w:r>
      <w:hyperlink w:anchor="idm139681489947568">
        <w:r>
          <w:t>New Code from Scratch with TDD</w:t>
        </w:r>
      </w:hyperlink>
    </w:p>
    <w:p>
      <w:pPr>
        <w:pStyle w:val="Para 01"/>
      </w:pPr>
      <w:r>
        <w:rPr>
          <w:rStyle w:val="Text4"/>
        </w:rPr>
        <w:t>watcher</w:t>
        <w:t xml:space="preserve">, </w:t>
      </w:r>
      <w:hyperlink w:anchor="idm139681489795024">
        <w:r>
          <w:t>New Code from Scratch with TDD</w:t>
        </w:r>
      </w:hyperlink>
    </w:p>
    <w:p>
      <w:pPr>
        <w:pStyle w:val="Para 02"/>
      </w:pPr>
      <w:r>
        <w:t>mocking and stubbing</w:t>
        <w:t xml:space="preserve">, </w:t>
      </w:r>
      <w:hyperlink w:anchor="idm139681500167408">
        <w:r>
          <w:rPr>
            <w:rStyle w:val="Text5"/>
          </w:rPr>
          <w:t>Testing</w:t>
        </w:r>
      </w:hyperlink>
    </w:p>
    <w:p>
      <w:pPr>
        <w:pStyle w:val="Para 02"/>
      </w:pPr>
      <w:r>
        <w:t>in end-to-end tests</w:t>
        <w:t xml:space="preserve">, </w:t>
      </w:r>
      <w:hyperlink w:anchor="idm139681499786880">
        <w:r>
          <w:rPr>
            <w:rStyle w:val="Text5"/>
          </w:rPr>
          <w:t>End-to-End Tests</w:t>
        </w:r>
      </w:hyperlink>
    </w:p>
    <w:p>
      <w:pPr>
        <w:pStyle w:val="Para 02"/>
      </w:pPr>
      <w:r>
        <w:t>in unit tests</w:t>
        <w:t xml:space="preserve">, </w:t>
      </w:r>
      <w:hyperlink w:anchor="idm139681499763248">
        <w:r>
          <w:rPr>
            <w:rStyle w:val="Text5"/>
          </w:rPr>
          <w:t>Unit Tests</w:t>
        </w:r>
      </w:hyperlink>
    </w:p>
    <w:p>
      <w:pPr>
        <w:pStyle w:val="Para 01"/>
      </w:pPr>
      <w:r>
        <w:rPr>
          <w:rStyle w:val="Text4"/>
        </w:rPr>
        <w:t>libraries for</w:t>
        <w:t xml:space="preserve">, </w:t>
      </w:r>
      <w:hyperlink w:anchor="idm139681499564032">
        <w:r>
          <w:t>Mocking/stubbing libraries</w:t>
        </w:r>
      </w:hyperlink>
    </w:p>
    <w:p>
      <w:pPr>
        <w:pStyle w:val="Para 01"/>
      </w:pPr>
      <w:r>
        <w:rPr>
          <w:rStyle w:val="Text4"/>
        </w:rPr>
        <w:t>module pattern</w:t>
        <w:t xml:space="preserve">, </w:t>
      </w:r>
      <w:hyperlink w:anchor="idm139681457619520">
        <w:r>
          <w:t>Constructor Functions Versus Factory Functions</w:t>
        </w:r>
      </w:hyperlink>
    </w:p>
    <w:p>
      <w:pPr>
        <w:pStyle w:val="Para 01"/>
      </w:pPr>
      <w:r>
        <w:rPr>
          <w:rStyle w:val="Text4"/>
        </w:rPr>
        <w:t>modules</w:t>
        <w:t xml:space="preserve">, </w:t>
      </w:r>
      <w:hyperlink w:anchor="idm139681499774448">
        <w:r>
          <w:t>Unit Tests</w:t>
        </w:r>
      </w:hyperlink>
    </w:p>
    <w:p>
      <w:pPr>
        <w:pStyle w:val="Para 01"/>
      </w:pPr>
      <w:r>
        <w:rPr>
          <w:rStyle w:val="Text4"/>
        </w:rPr>
        <w:t>exporting classes as</w:t>
        <w:t xml:space="preserve">, </w:t>
      </w:r>
      <w:hyperlink w:anchor="idm139681456255136">
        <w:r>
          <w:t>Time for a Little Privacy?</w:t>
        </w:r>
      </w:hyperlink>
    </w:p>
    <w:p>
      <w:pPr>
        <w:pStyle w:val="Para 02"/>
      </w:pPr>
      <w:r>
        <w:t>monads</w:t>
        <w:t xml:space="preserve">, </w:t>
      </w:r>
      <w:hyperlink w:anchor="idm139681432735904">
        <w:r>
          <w:rPr>
            <w:rStyle w:val="Text5"/>
          </w:rPr>
          <w:t>Burritos</w:t>
        </w:r>
      </w:hyperlink>
    </w:p>
    <w:p>
      <w:pPr>
        <w:pStyle w:val="Para 01"/>
      </w:pPr>
      <w:r>
        <w:rPr>
          <w:rStyle w:val="Text4"/>
        </w:rPr>
        <w:t>overemphasis on</w:t>
        <w:t xml:space="preserve">, </w:t>
      </w:r>
      <w:hyperlink w:anchor="idm139681429280464">
        <w:r>
          <w:t>Learning and Using Burritos</w:t>
        </w:r>
      </w:hyperlink>
    </w:p>
    <w:p>
      <w:pPr>
        <w:pStyle w:val="Para 02"/>
      </w:pPr>
      <w:r>
        <w:t>monoids</w:t>
        <w:t xml:space="preserve">, </w:t>
      </w:r>
      <w:hyperlink w:anchor="idm139681432746576">
        <w:r>
          <w:rPr>
            <w:rStyle w:val="Text5"/>
          </w:rPr>
          <w:t>Burritos</w:t>
        </w:r>
      </w:hyperlink>
    </w:p>
    <w:p>
      <w:pPr>
        <w:pStyle w:val="Para 02"/>
      </w:pPr>
      <w:r>
        <w:t>mutation testing</w:t>
        <w:t xml:space="preserve">, </w:t>
      </w:r>
      <w:hyperlink w:anchor="idm139681499529216">
        <w:r>
          <w:rPr>
            <w:rStyle w:val="Text5"/>
          </w:rPr>
          <w:t>Coverage reporters</w:t>
        </w:r>
      </w:hyperlink>
    </w:p>
    <w:p>
      <w:pPr>
        <w:pStyle w:val="Para 02"/>
      </w:pPr>
      <w:r>
        <w:t>for sad paths</w:t>
        <w:t xml:space="preserve">, </w:t>
      </w:r>
      <w:hyperlink w:anchor="idm139681482540784">
        <w:r>
          <w:rPr>
            <w:rStyle w:val="Text5"/>
          </w:rPr>
          <w:t>Inputs</w:t>
        </w:r>
      </w:hyperlink>
    </w:p>
    <w:p>
      <w:pPr>
        <w:keepNext/>
        <w:pStyle w:val="Heading 3"/>
      </w:pPr>
      <w:r>
        <w:t>N</w:t>
      </w:r>
    </w:p>
    <w:p>
      <w:pPr>
        <w:pStyle w:val="Para 01"/>
      </w:pPr>
      <w:r>
        <w:rPr>
          <w:rStyle w:val="Text4"/>
        </w:rPr>
        <w:t>naive Bayes classifiers</w:t>
        <w:t xml:space="preserve">, </w:t>
      </w:r>
      <w:hyperlink w:anchor="idm139681480017040">
        <w:r>
          <w:t>Refactoring Simple Structures</w:t>
        </w:r>
      </w:hyperlink>
      <w:r>
        <w:rPr>
          <w:rStyle w:val="Text4"/>
        </w:rPr>
        <w:t xml:space="preserve">, </w:t>
      </w:r>
      <w:hyperlink w:anchor="idm139681474175328">
        <w:r>
          <w:t>Refactoring Functions and Objects</w:t>
        </w:r>
      </w:hyperlink>
    </w:p>
    <w:p>
      <w:pPr>
        <w:pStyle w:val="Para 01"/>
      </w:pPr>
      <w:r>
        <w:rPr>
          <w:rStyle w:val="Text4"/>
        </w:rPr>
        <w:t>code, improved</w:t>
        <w:t xml:space="preserve">, </w:t>
      </w:r>
      <w:hyperlink w:anchor="ix_NBCcodeimp">
        <w:r>
          <w:t>The Code (Improved)</w:t>
        </w:r>
      </w:hyperlink>
      <w:r>
        <w:rPr>
          <w:rStyle w:val="Text4"/>
        </w:rPr>
        <w:t>-</w:t>
      </w:r>
      <w:hyperlink w:anchor="idm139681473625552">
        <w:r>
          <w:t>Array and Object Alternatives</w:t>
        </w:r>
      </w:hyperlink>
    </w:p>
    <w:p>
      <w:pPr>
        <w:pStyle w:val="Para 02"/>
      </w:pPr>
      <w:r>
        <w:t>code, initial bad version</w:t>
        <w:t xml:space="preserve">, </w:t>
      </w:r>
      <w:hyperlink w:anchor="ix_NBCcodebad">
        <w:r>
          <w:rPr>
            <w:rStyle w:val="Text5"/>
          </w:rPr>
          <w:t>The Code</w:t>
        </w:r>
      </w:hyperlink>
      <w:r>
        <w:t>-</w:t>
      </w:r>
      <w:hyperlink w:anchor="idm139681479390752">
        <w:r>
          <w:rPr>
            <w:rStyle w:val="Text5"/>
          </w:rPr>
          <w:t>The Code</w:t>
        </w:r>
      </w:hyperlink>
    </w:p>
    <w:p>
      <w:pPr>
        <w:pStyle w:val="Para 02"/>
      </w:pPr>
      <w:r>
        <w:t>refactoring variables</w:t>
        <w:t xml:space="preserve">, </w:t>
      </w:r>
      <w:hyperlink w:anchor="ix_NBCinitvar">
        <w:r>
          <w:rPr>
            <w:rStyle w:val="Text5"/>
          </w:rPr>
          <w:t>Variables</w:t>
        </w:r>
      </w:hyperlink>
      <w:r>
        <w:t>-</w:t>
      </w:r>
      <w:hyperlink w:anchor="idm139681476117888">
        <w:r>
          <w:rPr>
            <w:rStyle w:val="Text5"/>
          </w:rPr>
          <w:t>Strings</w:t>
        </w:r>
      </w:hyperlink>
    </w:p>
    <w:p>
      <w:pPr>
        <w:pStyle w:val="Para 01"/>
      </w:pPr>
      <w:r>
        <w:rPr>
          <w:rStyle w:val="Text4"/>
        </w:rPr>
        <w:t>refactoring, strategy for confidence</w:t>
        <w:t xml:space="preserve">, </w:t>
      </w:r>
      <w:hyperlink w:anchor="ix_NBCinitconfid">
        <w:r>
          <w:t>Our Strategy for Confidence</w:t>
        </w:r>
      </w:hyperlink>
      <w:r>
        <w:rPr>
          <w:rStyle w:val="Text4"/>
        </w:rPr>
        <w:t>-</w:t>
      </w:r>
      <w:hyperlink w:anchor="idm139681479268048">
        <w:r>
          <w:t>Our Strategy for Confidence</w:t>
        </w:r>
      </w:hyperlink>
    </w:p>
    <w:p>
      <w:pPr>
        <w:pStyle w:val="Para 01"/>
      </w:pPr>
      <w:r>
        <w:rPr>
          <w:rStyle w:val="Text4"/>
        </w:rPr>
        <w:t>renaming things</w:t>
        <w:t xml:space="preserve">, </w:t>
      </w:r>
      <w:hyperlink w:anchor="ix_NBCinitrename">
        <w:r>
          <w:t>Renaming Things</w:t>
        </w:r>
      </w:hyperlink>
      <w:r>
        <w:rPr>
          <w:rStyle w:val="Text4"/>
        </w:rPr>
        <w:t>-</w:t>
      </w:r>
      <w:hyperlink w:anchor="idm139681479081584">
        <w:r>
          <w:t>Renaming Things</w:t>
        </w:r>
      </w:hyperlink>
    </w:p>
    <w:p>
      <w:pPr>
        <w:pStyle w:val="Para 01"/>
      </w:pPr>
      <w:r>
        <w:rPr>
          <w:rStyle w:val="Text4"/>
        </w:rPr>
        <w:t>restructuring from OOP to FP</w:t>
        <w:t xml:space="preserve">, </w:t>
      </w:r>
      <w:hyperlink w:anchor="ix_NBCrestruct">
        <w:r>
          <w:t>Return of the Naive Bayes Classifier</w:t>
        </w:r>
      </w:hyperlink>
      <w:r>
        <w:rPr>
          <w:rStyle w:val="Text4"/>
        </w:rPr>
        <w:t>-</w:t>
      </w:r>
      <w:hyperlink w:anchor="idm139681428451024">
        <w:r>
          <w:t>Return of the Naive Bayes Classifier</w:t>
        </w:r>
      </w:hyperlink>
    </w:p>
    <w:p>
      <w:pPr>
        <w:pStyle w:val="Para 01"/>
      </w:pPr>
      <w:r>
        <w:rPr>
          <w:rStyle w:val="Text4"/>
        </w:rPr>
        <w:t>streamlining the API with global classifier object</w:t>
        <w:t xml:space="preserve">, </w:t>
      </w:r>
      <w:hyperlink w:anchor="ix_NBCglobalobj">
        <w:r>
          <w:t>Streamlining the API with One Global Object</w:t>
        </w:r>
      </w:hyperlink>
      <w:r>
        <w:rPr>
          <w:rStyle w:val="Text4"/>
        </w:rPr>
        <w:t>-</w:t>
      </w:r>
      <w:hyperlink w:anchor="idm139681454954176">
        <w:r>
          <w:t>Wrapping Up</w:t>
        </w:r>
      </w:hyperlink>
    </w:p>
    <w:p>
      <w:pPr>
        <w:pStyle w:val="Para 01"/>
      </w:pPr>
      <w:r>
        <w:rPr>
          <w:rStyle w:val="Text4"/>
        </w:rPr>
        <w:t>namespacing functions</w:t>
        <w:t xml:space="preserve">, </w:t>
      </w:r>
      <w:hyperlink w:anchor="idm139681432797232">
        <w:r>
          <w:t>Less intuitive aspects of types</w:t>
        </w:r>
      </w:hyperlink>
    </w:p>
    <w:p>
      <w:pPr>
        <w:pStyle w:val="Para 02"/>
      </w:pPr>
      <w:r>
        <w:t>NBC</w:t>
        <w:t xml:space="preserve"> (</w:t>
        <w:t>see</w:t>
        <w:t xml:space="preserve"> naive Bayes classifiers)</w:t>
      </w:r>
    </w:p>
    <w:p>
      <w:pPr>
        <w:pStyle w:val="Para 02"/>
      </w:pPr>
      <w:r>
        <w:t>new line characters (\n)</w:t>
        <w:t xml:space="preserve">, </w:t>
      </w:r>
      <w:hyperlink w:anchor="idm139681475327088">
        <w:r>
          <w:rPr>
            <w:rStyle w:val="Text5"/>
          </w:rPr>
          <w:t>Solution 4</w:t>
        </w:r>
      </w:hyperlink>
    </w:p>
    <w:p>
      <w:pPr>
        <w:pStyle w:val="Para 02"/>
      </w:pPr>
      <w:r>
        <w:t>new operator, using with constructor functions</w:t>
        <w:t xml:space="preserve">, </w:t>
      </w:r>
      <w:hyperlink w:anchor="idm139681458299424">
        <w:r>
          <w:rPr>
            <w:rStyle w:val="Text5"/>
          </w:rPr>
          <w:t>Getting New Objects with Constructor Functions</w:t>
        </w:r>
      </w:hyperlink>
    </w:p>
    <w:p>
      <w:pPr>
        <w:pStyle w:val="Para 01"/>
      </w:pPr>
      <w:r>
        <w:rPr>
          <w:rStyle w:val="Text4"/>
        </w:rPr>
        <w:t>node</w:t>
        <w:t xml:space="preserve">, </w:t>
      </w:r>
      <w:hyperlink w:anchor="idm139681500334320">
        <w:r>
          <w:t>Platforms and Implementations</w:t>
        </w:r>
      </w:hyperlink>
      <w:r>
        <w:rPr>
          <w:rStyle w:val="Text4"/>
        </w:rPr>
        <w:t xml:space="preserve">, </w:t>
      </w:r>
      <w:hyperlink w:anchor="idm139681499473296">
        <w:r>
          <w:t>Testing in Action</w:t>
        </w:r>
      </w:hyperlink>
    </w:p>
    <w:p>
      <w:pPr>
        <w:pStyle w:val="Para 02"/>
      </w:pPr>
      <w:r>
        <w:t>assert library, using</w:t>
        <w:t xml:space="preserve">, </w:t>
      </w:r>
      <w:hyperlink w:anchor="idm139681498811184">
        <w:r>
          <w:rPr>
            <w:rStyle w:val="Text5"/>
          </w:rPr>
          <w:t>New Code from Scratch</w:t>
        </w:r>
      </w:hyperlink>
    </w:p>
    <w:p>
      <w:pPr>
        <w:pStyle w:val="Para 01"/>
      </w:pPr>
      <w:r>
        <w:rPr>
          <w:rStyle w:val="Text4"/>
        </w:rPr>
        <w:t>node debug command</w:t>
        <w:t xml:space="preserve">, </w:t>
      </w:r>
      <w:hyperlink w:anchor="idm139681499312688">
        <w:r>
          <w:t>New Code from Scratch</w:t>
        </w:r>
      </w:hyperlink>
    </w:p>
    <w:p>
      <w:pPr>
        <w:pStyle w:val="Para 01"/>
      </w:pPr>
      <w:r>
        <w:rPr>
          <w:rStyle w:val="Text4"/>
        </w:rPr>
        <w:t>nonfunctional testing</w:t>
        <w:t xml:space="preserve">, </w:t>
      </w:r>
      <w:hyperlink w:anchor="idm139681501371360">
        <w:r>
          <w:t>Why Don’t We Care About Performance?</w:t>
        </w:r>
      </w:hyperlink>
      <w:r>
        <w:rPr>
          <w:rStyle w:val="Text4"/>
        </w:rPr>
        <w:t xml:space="preserve">, </w:t>
      </w:r>
      <w:hyperlink w:anchor="idm139681499743072">
        <w:r>
          <w:t>Nonfunctional Testing</w:t>
        </w:r>
      </w:hyperlink>
    </w:p>
    <w:p>
      <w:pPr>
        <w:pStyle w:val="Para 02"/>
      </w:pPr>
      <w:r>
        <w:t>Nothing values (Sanctuary)</w:t>
        <w:t xml:space="preserve">, </w:t>
      </w:r>
      <w:hyperlink w:anchor="idm139681432261616">
        <w:r>
          <w:rPr>
            <w:rStyle w:val="Text5"/>
          </w:rPr>
          <w:t>Introducing Sanctuary</w:t>
        </w:r>
      </w:hyperlink>
    </w:p>
    <w:p>
      <w:pPr>
        <w:pStyle w:val="Para 01"/>
      </w:pPr>
      <w:r>
        <w:rPr>
          <w:rStyle w:val="Text4"/>
        </w:rPr>
        <w:t>npm</w:t>
        <w:t xml:space="preserve">, </w:t>
      </w:r>
      <w:hyperlink w:anchor="idm139681499470096">
        <w:r>
          <w:t>Testing in Action</w:t>
        </w:r>
      </w:hyperlink>
    </w:p>
    <w:p>
      <w:pPr>
        <w:pStyle w:val="Para 01"/>
      </w:pPr>
      <w:r>
        <w:rPr>
          <w:rStyle w:val="Text4"/>
        </w:rPr>
        <w:t>npm install with command</w:t>
        <w:t xml:space="preserve">, </w:t>
      </w:r>
      <w:hyperlink w:anchor="idm139681490711104">
        <w:r>
          <w:t>New Code from Scratch with TDD</w:t>
        </w:r>
      </w:hyperlink>
    </w:p>
    <w:p>
      <w:pPr>
        <w:pStyle w:val="Para 01"/>
      </w:pPr>
      <w:r>
        <w:rPr>
          <w:rStyle w:val="Text4"/>
        </w:rPr>
        <w:t>null object pattern</w:t>
        <w:t xml:space="preserve">, </w:t>
      </w:r>
      <w:hyperlink w:anchor="ix_nullobj">
        <w:r>
          <w:t>null Object</w:t>
        </w:r>
      </w:hyperlink>
      <w:r>
        <w:rPr>
          <w:rStyle w:val="Text4"/>
        </w:rPr>
        <w:t>-</w:t>
      </w:r>
      <w:hyperlink w:anchor="idm139681444275888">
        <w:r>
          <w:t>null Object</w:t>
        </w:r>
      </w:hyperlink>
      <w:r>
        <w:rPr>
          <w:rStyle w:val="Text4"/>
        </w:rPr>
        <w:t xml:space="preserve">, </w:t>
      </w:r>
      <w:hyperlink w:anchor="ix_nullobjpatt">
        <w:r>
          <w:t>The null Object Pattern, Revisited!</w:t>
        </w:r>
      </w:hyperlink>
      <w:r>
        <w:rPr>
          <w:rStyle w:val="Text4"/>
        </w:rPr>
        <w:t>-</w:t>
      </w:r>
      <w:hyperlink w:anchor="idm139681430895936">
        <w:r>
          <w:t>The null Object Pattern, Revisited!</w:t>
        </w:r>
      </w:hyperlink>
    </w:p>
    <w:p>
      <w:pPr>
        <w:pStyle w:val="Para 02"/>
      </w:pPr>
      <w:r>
        <w:t>pros and cons of</w:t>
        <w:t xml:space="preserve">, </w:t>
      </w:r>
      <w:hyperlink w:anchor="idm139681444372240">
        <w:r>
          <w:rPr>
            <w:rStyle w:val="Text5"/>
          </w:rPr>
          <w:t>null Object</w:t>
        </w:r>
      </w:hyperlink>
    </w:p>
    <w:p>
      <w:pPr>
        <w:pStyle w:val="Para 02"/>
      </w:pPr>
      <w:r>
        <w:t>nulls</w:t>
        <w:t xml:space="preserve">, </w:t>
      </w:r>
      <w:hyperlink w:anchor="idm139681482404064">
        <w:r>
          <w:rPr>
            <w:rStyle w:val="Text5"/>
          </w:rPr>
          <w:t>Outputs</w:t>
        </w:r>
      </w:hyperlink>
    </w:p>
    <w:p>
      <w:pPr>
        <w:pStyle w:val="Para 01"/>
      </w:pPr>
      <w:r>
        <w:rPr>
          <w:rStyle w:val="Text4"/>
        </w:rPr>
        <w:t>not returning</w:t>
        <w:t xml:space="preserve">, </w:t>
      </w:r>
      <w:hyperlink w:anchor="idm139681436089680">
        <w:r>
          <w:t>Don’t return null</w:t>
        </w:r>
      </w:hyperlink>
    </w:p>
    <w:p>
      <w:pPr>
        <w:pStyle w:val="Para 02"/>
      </w:pPr>
      <w:r>
        <w:t>returning from functions</w:t>
        <w:t xml:space="preserve">, </w:t>
      </w:r>
      <w:hyperlink w:anchor="idm139681482642000">
        <w:r>
          <w:rPr>
            <w:rStyle w:val="Text5"/>
          </w:rPr>
          <w:t>Outputs</w:t>
        </w:r>
      </w:hyperlink>
    </w:p>
    <w:p>
      <w:pPr>
        <w:pStyle w:val="Para 02"/>
      </w:pPr>
      <w:r>
        <w:t>numbers</w:t>
      </w:r>
    </w:p>
    <w:p>
      <w:pPr>
        <w:pStyle w:val="Para 02"/>
      </w:pPr>
      <w:r>
        <w:t>JavaScript handling of</w:t>
        <w:t xml:space="preserve">, </w:t>
      </w:r>
      <w:hyperlink w:anchor="idm139681478462192">
        <w:r>
          <w:rPr>
            <w:rStyle w:val="Text5"/>
          </w:rPr>
          <w:t>Do-Nothing Code</w:t>
        </w:r>
      </w:hyperlink>
    </w:p>
    <w:p>
      <w:pPr>
        <w:pStyle w:val="Para 02"/>
      </w:pPr>
      <w:r>
        <w:t>magic numbers</w:t>
        <w:t xml:space="preserve">, </w:t>
      </w:r>
      <w:hyperlink w:anchor="idm139681477665712">
        <w:r>
          <w:rPr>
            <w:rStyle w:val="Text5"/>
          </w:rPr>
          <w:t>Magic Numbers</w:t>
        </w:r>
      </w:hyperlink>
    </w:p>
    <w:p>
      <w:pPr>
        <w:pStyle w:val="Para 02"/>
      </w:pPr>
      <w:r>
        <w:t>not allowed in variable names</w:t>
        <w:t xml:space="preserve">, </w:t>
      </w:r>
      <w:hyperlink w:anchor="idm139681479208272">
        <w:r>
          <w:rPr>
            <w:rStyle w:val="Text5"/>
          </w:rPr>
          <w:t>Renaming Things</w:t>
        </w:r>
      </w:hyperlink>
    </w:p>
    <w:p>
      <w:pPr>
        <w:pStyle w:val="Para 02"/>
      </w:pPr>
      <w:r>
        <w:t>numerical keys (array indexes)</w:t>
        <w:t xml:space="preserve">, </w:t>
      </w:r>
      <w:hyperlink w:anchor="idm139681479163072">
        <w:r>
          <w:rPr>
            <w:rStyle w:val="Text5"/>
          </w:rPr>
          <w:t>Renaming Things</w:t>
        </w:r>
      </w:hyperlink>
    </w:p>
    <w:p>
      <w:pPr>
        <w:keepNext/>
        <w:pStyle w:val="Heading 3"/>
      </w:pPr>
      <w:r>
        <w:t>O</w:t>
      </w:r>
    </w:p>
    <w:p>
      <w:pPr>
        <w:pStyle w:val="Para 02"/>
      </w:pPr>
      <w:r>
        <w:t>Object class</w:t>
      </w:r>
    </w:p>
    <w:p>
      <w:pPr>
        <w:pStyle w:val="Para 01"/>
      </w:pPr>
      <w:r>
        <w:rPr>
          <w:rStyle w:val="Text4"/>
        </w:rPr>
        <w:t>create function</w:t>
        <w:t xml:space="preserve">, </w:t>
      </w:r>
      <w:hyperlink w:anchor="idm139681462884272">
        <w:r>
          <w:t>Untangling Coupled Values</w:t>
        </w:r>
      </w:hyperlink>
    </w:p>
    <w:p>
      <w:pPr>
        <w:pStyle w:val="Para 02"/>
      </w:pPr>
      <w:r>
        <w:t>functions for freeze/assign/seal</w:t>
        <w:t xml:space="preserve">, </w:t>
      </w:r>
      <w:hyperlink w:anchor="idm139681462882768">
        <w:r>
          <w:rPr>
            <w:rStyle w:val="Text5"/>
          </w:rPr>
          <w:t>Untangling Coupled Values</w:t>
        </w:r>
      </w:hyperlink>
    </w:p>
    <w:p>
      <w:pPr>
        <w:pStyle w:val="Para 01"/>
      </w:pPr>
      <w:r>
        <w:rPr>
          <w:rStyle w:val="Text4"/>
        </w:rPr>
        <w:t>object literals</w:t>
        <w:t xml:space="preserve">, </w:t>
      </w:r>
      <w:hyperlink w:anchor="idm139681482222592">
        <w:r>
          <w:t>this in Strict Mode</w:t>
        </w:r>
      </w:hyperlink>
      <w:r>
        <w:rPr>
          <w:rStyle w:val="Text4"/>
        </w:rPr>
        <w:t xml:space="preserve">, </w:t>
      </w:r>
      <w:hyperlink w:anchor="idm139681458204208">
        <w:r>
          <w:t>Getting New Objects with Constructor Functions</w:t>
        </w:r>
      </w:hyperlink>
      <w:r>
        <w:rPr>
          <w:rStyle w:val="Text4"/>
        </w:rPr>
        <w:t xml:space="preserve">, </w:t>
      </w:r>
      <w:hyperlink w:anchor="ix_objlit">
        <w:r>
          <w:t>Object Literals</w:t>
        </w:r>
      </w:hyperlink>
      <w:r>
        <w:rPr>
          <w:rStyle w:val="Text4"/>
        </w:rPr>
        <w:t>-</w:t>
      </w:r>
      <w:hyperlink w:anchor="idm139681451940032">
        <w:r>
          <w:t>Object Literals</w:t>
        </w:r>
      </w:hyperlink>
    </w:p>
    <w:p>
      <w:pPr>
        <w:pStyle w:val="Para 02"/>
      </w:pPr>
      <w:r>
        <w:t>advantages of object creation with constructor and factory functions over</w:t>
        <w:t xml:space="preserve">, </w:t>
      </w:r>
      <w:hyperlink w:anchor="idm139681457253024">
        <w:r>
          <w:rPr>
            <w:rStyle w:val="Text5"/>
          </w:rPr>
          <w:t>Constructor Functions Versus Factory Functions</w:t>
        </w:r>
      </w:hyperlink>
    </w:p>
    <w:p>
      <w:pPr>
        <w:pStyle w:val="Para 01"/>
      </w:pPr>
      <w:r>
        <w:rPr>
          <w:rStyle w:val="Text4"/>
        </w:rPr>
        <w:t>building a hierarchy</w:t>
        <w:t xml:space="preserve">, </w:t>
      </w:r>
      <w:hyperlink w:anchor="idm139681451334544">
        <w:r>
          <w:t>Evaluating Your Options for Hierarchies</w:t>
        </w:r>
      </w:hyperlink>
    </w:p>
    <w:p>
      <w:pPr>
        <w:pStyle w:val="Para 01"/>
      </w:pPr>
      <w:r>
        <w:rPr>
          <w:rStyle w:val="Text4"/>
        </w:rPr>
        <w:t>object shorthand</w:t>
        <w:t xml:space="preserve">, </w:t>
      </w:r>
      <w:hyperlink w:anchor="idm139681458839424">
        <w:r>
          <w:t>Shorthand Syntax: Arrow, Object Function, and Object</w:t>
        </w:r>
      </w:hyperlink>
    </w:p>
    <w:p>
      <w:pPr>
        <w:pStyle w:val="Para 02"/>
      </w:pPr>
      <w:r>
        <w:t>object-oriented programming (OOP)</w:t>
        <w:t xml:space="preserve">, </w:t>
      </w:r>
      <w:hyperlink w:anchor="idm139681428398400">
        <w:r>
          <w:rPr>
            <w:rStyle w:val="Text5"/>
          </w:rPr>
          <w:t>Conclusion</w:t>
        </w:r>
      </w:hyperlink>
    </w:p>
    <w:p>
      <w:pPr>
        <w:pStyle w:val="Para 01"/>
      </w:pPr>
      <w:r>
        <w:rPr>
          <w:rStyle w:val="Text4"/>
        </w:rPr>
        <w:t>criticisms of</w:t>
        <w:t xml:space="preserve">, </w:t>
      </w:r>
      <w:hyperlink w:anchor="idm139681451292928">
        <w:r>
          <w:t>Why Do Some People Hate Classes?</w:t>
        </w:r>
      </w:hyperlink>
    </w:p>
    <w:p>
      <w:pPr>
        <w:pStyle w:val="Para 01"/>
      </w:pPr>
      <w:r>
        <w:rPr>
          <w:rStyle w:val="Text4"/>
        </w:rPr>
        <w:t>in JavaScript</w:t>
        <w:t xml:space="preserve">, </w:t>
      </w:r>
      <w:hyperlink w:anchor="idm139681474167232">
        <w:r>
          <w:t>Refactoring Functions and Objects</w:t>
        </w:r>
      </w:hyperlink>
    </w:p>
    <w:p>
      <w:pPr>
        <w:pStyle w:val="Para 02"/>
      </w:pPr>
      <w:r>
        <w:t>moving from OOP to FP</w:t>
      </w:r>
    </w:p>
    <w:p>
      <w:pPr>
        <w:pStyle w:val="Para 01"/>
      </w:pPr>
      <w:r>
        <w:rPr>
          <w:rStyle w:val="Text4"/>
        </w:rPr>
        <w:t>rewrites</w:t>
        <w:t xml:space="preserve">, </w:t>
      </w:r>
      <w:hyperlink w:anchor="ix_OOPmoverewrite">
        <w:r>
          <w:t>Rewrites</w:t>
        </w:r>
      </w:hyperlink>
      <w:r>
        <w:rPr>
          <w:rStyle w:val="Text4"/>
        </w:rPr>
        <w:t>-</w:t>
      </w:r>
      <w:hyperlink w:anchor="idm139681428425824">
        <w:r>
          <w:t>Rewrites</w:t>
        </w:r>
      </w:hyperlink>
    </w:p>
    <w:p>
      <w:pPr>
        <w:pStyle w:val="Para 01"/>
      </w:pPr>
      <w:r>
        <w:rPr>
          <w:rStyle w:val="Text4"/>
        </w:rPr>
        <w:t>moving to FP from</w:t>
        <w:t xml:space="preserve">, </w:t>
      </w:r>
      <w:hyperlink w:anchor="ix_OOPmove">
        <w:r>
          <w:t>Moving from OOP to FP</w:t>
        </w:r>
      </w:hyperlink>
      <w:r>
        <w:rPr>
          <w:rStyle w:val="Text4"/>
        </w:rPr>
        <w:t>-</w:t>
      </w:r>
      <w:hyperlink w:anchor="idm139681428421936">
        <w:r>
          <w:t>Wrapping Up</w:t>
        </w:r>
      </w:hyperlink>
    </w:p>
    <w:p>
      <w:pPr>
        <w:pStyle w:val="Para 01"/>
      </w:pPr>
      <w:r>
        <w:rPr>
          <w:rStyle w:val="Text4"/>
        </w:rPr>
        <w:t>naive Bayes classifier (example)</w:t>
        <w:t xml:space="preserve">, </w:t>
      </w:r>
      <w:hyperlink w:anchor="ix_OOPmoveNBC">
        <w:r>
          <w:t>Return of the Naive Bayes Classifier</w:t>
        </w:r>
      </w:hyperlink>
      <w:r>
        <w:rPr>
          <w:rStyle w:val="Text4"/>
        </w:rPr>
        <w:t>-</w:t>
      </w:r>
      <w:hyperlink w:anchor="idm139681428454976">
        <w:r>
          <w:t>Return of the Naive Bayes Classifier</w:t>
        </w:r>
      </w:hyperlink>
    </w:p>
    <w:p>
      <w:pPr>
        <w:pStyle w:val="Para 01"/>
      </w:pPr>
      <w:r>
        <w:rPr>
          <w:rStyle w:val="Text4"/>
        </w:rPr>
        <w:t>refactoring to OOP patterns</w:t>
        <w:t xml:space="preserve">, </w:t>
      </w:r>
      <w:hyperlink w:anchor="ix_OOPrefact">
        <w:r>
          <w:t>Refactoring to OOP Patterns</w:t>
        </w:r>
      </w:hyperlink>
      <w:r>
        <w:rPr>
          <w:rStyle w:val="Text4"/>
        </w:rPr>
        <w:t>-</w:t>
      </w:r>
      <w:hyperlink w:anchor="idm139681442401504">
        <w:r>
          <w:t>Wrapping Up</w:t>
        </w:r>
      </w:hyperlink>
    </w:p>
    <w:p>
      <w:pPr>
        <w:pStyle w:val="Para 01"/>
      </w:pPr>
      <w:r>
        <w:rPr>
          <w:rStyle w:val="Text4"/>
        </w:rPr>
        <w:t>design patterns</w:t>
        <w:t xml:space="preserve">, </w:t>
      </w:r>
      <w:hyperlink w:anchor="idm139681448408064">
        <w:r>
          <w:t>Refactoring to OOP Patterns</w:t>
        </w:r>
      </w:hyperlink>
    </w:p>
    <w:p>
      <w:pPr>
        <w:pStyle w:val="Para 02"/>
      </w:pPr>
      <w:r>
        <w:t>facade pattern</w:t>
        <w:t xml:space="preserve">, </w:t>
      </w:r>
      <w:hyperlink w:anchor="ix_OOPrefactfacade">
        <w:r>
          <w:rPr>
            <w:rStyle w:val="Text5"/>
          </w:rPr>
          <w:t>Facade</w:t>
        </w:r>
      </w:hyperlink>
      <w:r>
        <w:t>-</w:t>
      </w:r>
      <w:hyperlink w:anchor="idm139681442422672">
        <w:r>
          <w:rPr>
            <w:rStyle w:val="Text5"/>
          </w:rPr>
          <w:t>Wrapping Up</w:t>
        </w:r>
      </w:hyperlink>
    </w:p>
    <w:p>
      <w:pPr>
        <w:pStyle w:val="Para 02"/>
      </w:pPr>
      <w:r>
        <w:t>null object pattern</w:t>
        <w:t xml:space="preserve">, </w:t>
      </w:r>
      <w:hyperlink w:anchor="ix_OOPrefactnull">
        <w:r>
          <w:rPr>
            <w:rStyle w:val="Text5"/>
          </w:rPr>
          <w:t>null Object</w:t>
        </w:r>
      </w:hyperlink>
      <w:r>
        <w:t>-</w:t>
      </w:r>
      <w:hyperlink w:anchor="idm139681444277792">
        <w:r>
          <w:rPr>
            <w:rStyle w:val="Text5"/>
          </w:rPr>
          <w:t>null Object</w:t>
        </w:r>
      </w:hyperlink>
    </w:p>
    <w:p>
      <w:pPr>
        <w:pStyle w:val="Para 02"/>
      </w:pPr>
      <w:r>
        <w:t>state pattern</w:t>
        <w:t xml:space="preserve">, </w:t>
      </w:r>
      <w:hyperlink w:anchor="ix_OOPrefactstate">
        <w:r>
          <w:rPr>
            <w:rStyle w:val="Text5"/>
          </w:rPr>
          <w:t>State</w:t>
        </w:r>
      </w:hyperlink>
      <w:r>
        <w:t>-</w:t>
      </w:r>
      <w:hyperlink w:anchor="idm139681445687776">
        <w:r>
          <w:rPr>
            <w:rStyle w:val="Text5"/>
          </w:rPr>
          <w:t>null Object</w:t>
        </w:r>
      </w:hyperlink>
    </w:p>
    <w:p>
      <w:pPr>
        <w:pStyle w:val="Para 02"/>
      </w:pPr>
      <w:r>
        <w:t>strategy pattern</w:t>
        <w:t xml:space="preserve">, </w:t>
      </w:r>
      <w:hyperlink w:anchor="ix_OOPrefactstrat">
        <w:r>
          <w:rPr>
            <w:rStyle w:val="Text5"/>
          </w:rPr>
          <w:t>Strategy</w:t>
        </w:r>
      </w:hyperlink>
      <w:r>
        <w:t>-</w:t>
      </w:r>
      <w:hyperlink w:anchor="idm139681446665120">
        <w:r>
          <w:rPr>
            <w:rStyle w:val="Text5"/>
          </w:rPr>
          <w:t>Strategy</w:t>
        </w:r>
      </w:hyperlink>
    </w:p>
    <w:p>
      <w:pPr>
        <w:pStyle w:val="Para 01"/>
      </w:pPr>
      <w:r>
        <w:rPr>
          <w:rStyle w:val="Text4"/>
        </w:rPr>
        <w:t>template method</w:t>
        <w:t xml:space="preserve">, </w:t>
      </w:r>
      <w:hyperlink w:anchor="ix_OOPrefacttempl">
        <w:r>
          <w:t>Template Method</w:t>
        </w:r>
      </w:hyperlink>
      <w:r>
        <w:rPr>
          <w:rStyle w:val="Text4"/>
        </w:rPr>
        <w:t>-</w:t>
      </w:r>
      <w:hyperlink w:anchor="idm139681447356176">
        <w:r>
          <w:t>A Functional Variant</w:t>
        </w:r>
      </w:hyperlink>
    </w:p>
    <w:p>
      <w:pPr>
        <w:pStyle w:val="Para 01"/>
      </w:pPr>
      <w:r>
        <w:rPr>
          <w:rStyle w:val="Text4"/>
        </w:rPr>
        <w:t>wrapper (decorator and adapter)</w:t>
        <w:t xml:space="preserve">, </w:t>
      </w:r>
      <w:hyperlink w:anchor="ix_OOPrefactwrap">
        <w:r>
          <w:t>Wrapper (Decorator and Adapter)</w:t>
        </w:r>
      </w:hyperlink>
      <w:r>
        <w:rPr>
          <w:rStyle w:val="Text4"/>
        </w:rPr>
        <w:t>-</w:t>
      </w:r>
      <w:hyperlink w:anchor="idm139681442766336">
        <w:r>
          <w:t>Wrapper (Decorator and Adapter)</w:t>
        </w:r>
      </w:hyperlink>
    </w:p>
    <w:p>
      <w:pPr>
        <w:pStyle w:val="Para 02"/>
      </w:pPr>
      <w:r>
        <w:t>reliance on using this for implicit input</w:t>
        <w:t xml:space="preserve">, </w:t>
      </w:r>
      <w:hyperlink w:anchor="idm139681482805616">
        <w:r>
          <w:rPr>
            <w:rStyle w:val="Text5"/>
          </w:rPr>
          <w:t>Inputs</w:t>
        </w:r>
      </w:hyperlink>
    </w:p>
    <w:p>
      <w:pPr>
        <w:pStyle w:val="Para 02"/>
      </w:pPr>
      <w:r>
        <w:t>versus functional programming style for global classifier object</w:t>
        <w:t xml:space="preserve">, </w:t>
      </w:r>
      <w:hyperlink w:anchor="idm139681469051408">
        <w:r>
          <w:rPr>
            <w:rStyle w:val="Text5"/>
          </w:rPr>
          <w:t>Streamlining the API with One Global Object</w:t>
        </w:r>
      </w:hyperlink>
    </w:p>
    <w:p>
      <w:pPr>
        <w:pStyle w:val="Para 02"/>
      </w:pPr>
      <w:r>
        <w:t>Object.assign function</w:t>
        <w:t xml:space="preserve">, </w:t>
      </w:r>
      <w:hyperlink w:anchor="idm139681452155712">
        <w:r>
          <w:rPr>
            <w:rStyle w:val="Text5"/>
          </w:rPr>
          <w:t>Object Literals</w:t>
        </w:r>
      </w:hyperlink>
    </w:p>
    <w:p>
      <w:pPr>
        <w:pStyle w:val="Para 01"/>
      </w:pPr>
      <w:r>
        <w:rPr>
          <w:rStyle w:val="Text4"/>
        </w:rPr>
        <w:t>mutating values</w:t>
        <w:t xml:space="preserve">, </w:t>
      </w:r>
      <w:hyperlink w:anchor="idm139681435867696">
        <w:r>
          <w:t>Avoiding destructive functions</w:t>
        </w:r>
      </w:hyperlink>
    </w:p>
    <w:p>
      <w:pPr>
        <w:pStyle w:val="Para 02"/>
      </w:pPr>
      <w:r>
        <w:t>parameter order and inheritance</w:t>
        <w:t xml:space="preserve">, </w:t>
      </w:r>
      <w:hyperlink w:anchor="idm139681450664304">
        <w:r>
          <w:rPr>
            <w:rStyle w:val="Text5"/>
          </w:rPr>
          <w:t>What About Multiple Inheritance?</w:t>
        </w:r>
      </w:hyperlink>
    </w:p>
    <w:p>
      <w:pPr>
        <w:pStyle w:val="Para 02"/>
      </w:pPr>
      <w:r>
        <w:t>preserving the prototypal link</w:t>
        <w:t xml:space="preserve">, </w:t>
      </w:r>
      <w:hyperlink w:anchor="idm139681450616400">
        <w:r>
          <w:rPr>
            <w:rStyle w:val="Text5"/>
          </w:rPr>
          <w:t>Which Interfaces Do You Want?</w:t>
        </w:r>
      </w:hyperlink>
    </w:p>
    <w:p>
      <w:pPr>
        <w:pStyle w:val="Para 01"/>
      </w:pPr>
      <w:r>
        <w:rPr>
          <w:rStyle w:val="Text4"/>
        </w:rPr>
        <w:t>Object.create function</w:t>
        <w:t xml:space="preserve">, </w:t>
      </w:r>
      <w:hyperlink w:anchor="idm139681482216192">
        <w:r>
          <w:t>this in Strict Mode</w:t>
        </w:r>
      </w:hyperlink>
      <w:r>
        <w:rPr>
          <w:rStyle w:val="Text4"/>
        </w:rPr>
        <w:t xml:space="preserve">, </w:t>
      </w:r>
      <w:hyperlink w:anchor="idm139681458273168">
        <w:r>
          <w:t>Constructor Functions Versus Factory Functions</w:t>
        </w:r>
      </w:hyperlink>
    </w:p>
    <w:p>
      <w:pPr>
        <w:pStyle w:val="Para 01"/>
      </w:pPr>
      <w:r>
        <w:rPr>
          <w:rStyle w:val="Text4"/>
        </w:rPr>
        <w:t>using for a factory function</w:t>
        <w:t xml:space="preserve">, </w:t>
      </w:r>
      <w:hyperlink w:anchor="idm139681457365472">
        <w:r>
          <w:t>Constructor Functions Versus Factory Functions</w:t>
        </w:r>
      </w:hyperlink>
    </w:p>
    <w:p>
      <w:pPr>
        <w:pStyle w:val="Para 02"/>
      </w:pPr>
      <w:r>
        <w:t>Object.defineProperties function</w:t>
        <w:t xml:space="preserve">, </w:t>
      </w:r>
      <w:hyperlink w:anchor="idm139681435913776">
        <w:r>
          <w:rPr>
            <w:rStyle w:val="Text5"/>
          </w:rPr>
          <w:t>Avoiding destructive functions</w:t>
        </w:r>
      </w:hyperlink>
    </w:p>
    <w:p>
      <w:pPr>
        <w:pStyle w:val="Para 01"/>
      </w:pPr>
      <w:r>
        <w:rPr>
          <w:rStyle w:val="Text4"/>
        </w:rPr>
        <w:t>Object.freeze function</w:t>
        <w:t xml:space="preserve">, </w:t>
      </w:r>
      <w:hyperlink w:anchor="idm139681466478736">
        <w:r>
          <w:t>Scoping Declarations: var, let, and const</w:t>
        </w:r>
      </w:hyperlink>
    </w:p>
    <w:p>
      <w:pPr>
        <w:pStyle w:val="Para 02"/>
      </w:pPr>
      <w:r>
        <w:t>Object.getPrototypeOf function</w:t>
        <w:t xml:space="preserve">, </w:t>
      </w:r>
      <w:hyperlink w:anchor="idm139681453377488">
        <w:r>
          <w:rPr>
            <w:rStyle w:val="Text5"/>
          </w:rPr>
          <w:t>Let’s Build a Hierarchy</w:t>
        </w:r>
      </w:hyperlink>
    </w:p>
    <w:p>
      <w:pPr>
        <w:pStyle w:val="Para 02"/>
      </w:pPr>
      <w:r>
        <w:t>objects</w:t>
      </w:r>
    </w:p>
    <w:p>
      <w:pPr>
        <w:pStyle w:val="Para 02"/>
      </w:pPr>
      <w:r>
        <w:t>alternatives to, in JavaScript</w:t>
      </w:r>
    </w:p>
    <w:p>
      <w:pPr>
        <w:pStyle w:val="Para 01"/>
      </w:pPr>
      <w:r>
        <w:rPr>
          <w:rStyle w:val="Text4"/>
        </w:rPr>
        <w:t>maps</w:t>
        <w:t xml:space="preserve">, </w:t>
      </w:r>
      <w:hyperlink w:anchor="ix_objaltmap">
        <w:r>
          <w:t>Object Alternative: Maps</w:t>
        </w:r>
      </w:hyperlink>
      <w:r>
        <w:rPr>
          <w:rStyle w:val="Text4"/>
        </w:rPr>
        <w:t>-</w:t>
      </w:r>
      <w:hyperlink w:anchor="idm139681472060816">
        <w:r>
          <w:t>Object Alternative: Maps</w:t>
        </w:r>
      </w:hyperlink>
    </w:p>
    <w:p>
      <w:pPr>
        <w:pStyle w:val="Para 01"/>
      </w:pPr>
      <w:r>
        <w:rPr>
          <w:rStyle w:val="Text4"/>
        </w:rPr>
        <w:t>copying in JavaScript</w:t>
        <w:t xml:space="preserve">, </w:t>
      </w:r>
      <w:hyperlink w:anchor="idm139681462777984">
        <w:r>
          <w:t>Untangling Coupled Values</w:t>
        </w:r>
      </w:hyperlink>
    </w:p>
    <w:p>
      <w:pPr>
        <w:pStyle w:val="Para 02"/>
      </w:pPr>
      <w:r>
        <w:t>creating solitary objects, methods of</w:t>
        <w:t xml:space="preserve">, </w:t>
      </w:r>
      <w:hyperlink w:anchor="idm139681451320640">
        <w:r>
          <w:rPr>
            <w:rStyle w:val="Text5"/>
          </w:rPr>
          <w:t>Inheritance and Architecture</w:t>
        </w:r>
      </w:hyperlink>
    </w:p>
    <w:p>
      <w:pPr>
        <w:pStyle w:val="Para 01"/>
      </w:pPr>
      <w:r>
        <w:rPr>
          <w:rStyle w:val="Text4"/>
        </w:rPr>
        <w:t>equality tests for</w:t>
        <w:t xml:space="preserve">, </w:t>
      </w:r>
      <w:hyperlink w:anchor="idm139681489234528">
        <w:r>
          <w:t>New Code from Scratch with TDD</w:t>
        </w:r>
      </w:hyperlink>
    </w:p>
    <w:p>
      <w:pPr>
        <w:pStyle w:val="Para 02"/>
      </w:pPr>
      <w:r>
        <w:t>implicit function inputs or parameters</w:t>
        <w:t xml:space="preserve">, </w:t>
      </w:r>
      <w:hyperlink w:anchor="idm139681483024336">
        <w:r>
          <w:rPr>
            <w:rStyle w:val="Text5"/>
          </w:rPr>
          <w:t>Inputs</w:t>
        </w:r>
      </w:hyperlink>
    </w:p>
    <w:p>
      <w:pPr>
        <w:pStyle w:val="Para 01"/>
      </w:pPr>
      <w:r>
        <w:rPr>
          <w:rStyle w:val="Text4"/>
        </w:rPr>
        <w:t>renaming</w:t>
        <w:t xml:space="preserve">, </w:t>
      </w:r>
      <w:hyperlink w:anchor="idm139681479132096">
        <w:r>
          <w:t>Renaming Things</w:t>
        </w:r>
      </w:hyperlink>
    </w:p>
    <w:p>
      <w:pPr>
        <w:pStyle w:val="Para 01"/>
      </w:pPr>
      <w:r>
        <w:rPr>
          <w:rStyle w:val="Text4"/>
        </w:rPr>
        <w:t>streamlining the API with a global classifier object</w:t>
        <w:t xml:space="preserve">, </w:t>
      </w:r>
      <w:hyperlink w:anchor="ix_objglobal">
        <w:r>
          <w:t>Streamlining the API with One Global Object</w:t>
        </w:r>
      </w:hyperlink>
      <w:r>
        <w:rPr>
          <w:rStyle w:val="Text4"/>
        </w:rPr>
        <w:t>-</w:t>
      </w:r>
      <w:hyperlink w:anchor="idm139681454959824">
        <w:r>
          <w:t>Adapting the Classifier to a New Problem Domain</w:t>
        </w:r>
      </w:hyperlink>
    </w:p>
    <w:p>
      <w:pPr>
        <w:pStyle w:val="Para 01"/>
      </w:pPr>
      <w:r>
        <w:rPr>
          <w:rStyle w:val="Text4"/>
        </w:rPr>
        <w:t>adapting classifier to new problem domain</w:t>
        <w:t xml:space="preserve">, </w:t>
      </w:r>
      <w:hyperlink w:anchor="ix_objglobaladapt">
        <w:r>
          <w:t>Adapting the Classifier to a New Problem Domain</w:t>
        </w:r>
      </w:hyperlink>
      <w:r>
        <w:rPr>
          <w:rStyle w:val="Text4"/>
        </w:rPr>
        <w:t>-</w:t>
      </w:r>
      <w:hyperlink w:anchor="idm139681454963440">
        <w:r>
          <w:t>Adapting the Classifier to a New Problem Domain</w:t>
        </w:r>
      </w:hyperlink>
    </w:p>
    <w:p>
      <w:pPr>
        <w:pStyle w:val="Para 01"/>
      </w:pPr>
      <w:r>
        <w:rPr>
          <w:rStyle w:val="Text4"/>
        </w:rPr>
        <w:t>bringing classify function into</w:t>
        <w:t xml:space="preserve">, </w:t>
      </w:r>
      <w:hyperlink w:anchor="ix_objglobalclassify">
        <w:r>
          <w:t>Bringing classify into the classifier</w:t>
        </w:r>
      </w:hyperlink>
      <w:r>
        <w:rPr>
          <w:rStyle w:val="Text4"/>
        </w:rPr>
        <w:t>-</w:t>
      </w:r>
      <w:hyperlink w:anchor="idm139681466748528">
        <w:r>
          <w:t>Untangling Coupled Values</w:t>
        </w:r>
      </w:hyperlink>
    </w:p>
    <w:p>
      <w:pPr>
        <w:pStyle w:val="Para 01"/>
      </w:pPr>
      <w:r>
        <w:rPr>
          <w:rStyle w:val="Text4"/>
        </w:rPr>
        <w:t>bringing in other functions and variables</w:t>
        <w:t xml:space="preserve">, </w:t>
      </w:r>
      <w:hyperlink w:anchor="ix_objglobalother">
        <w:r>
          <w:t>Bringing the Other Functions and Variables into classifier</w:t>
        </w:r>
      </w:hyperlink>
      <w:r>
        <w:rPr>
          <w:rStyle w:val="Text4"/>
        </w:rPr>
        <w:t>-</w:t>
      </w:r>
      <w:hyperlink w:anchor="idm139681460578336">
        <w:r>
          <w:t>Bringing the Other Functions and Variables into classifier</w:t>
        </w:r>
      </w:hyperlink>
    </w:p>
    <w:p>
      <w:pPr>
        <w:pStyle w:val="Para 01"/>
      </w:pPr>
      <w:r>
        <w:rPr>
          <w:rStyle w:val="Text4"/>
        </w:rPr>
        <w:t>choosing our API</w:t>
        <w:t xml:space="preserve">, </w:t>
      </w:r>
      <w:hyperlink w:anchor="ix_objglobalAPI">
        <w:r>
          <w:t>Choosing Our API</w:t>
        </w:r>
      </w:hyperlink>
      <w:r>
        <w:rPr>
          <w:rStyle w:val="Text4"/>
        </w:rPr>
        <w:t>-</w:t>
      </w:r>
      <w:hyperlink w:anchor="idm139681456273840">
        <w:r>
          <w:t>Choosing Our API</w:t>
        </w:r>
      </w:hyperlink>
    </w:p>
    <w:p>
      <w:pPr>
        <w:pStyle w:val="Para 01"/>
      </w:pPr>
      <w:r>
        <w:rPr>
          <w:rStyle w:val="Text4"/>
        </w:rPr>
        <w:t>class for the classifier</w:t>
        <w:t xml:space="preserve">, </w:t>
      </w:r>
      <w:hyperlink w:anchor="ix_objglobalclass">
        <w:r>
          <w:t>A class for Our Classifier</w:t>
        </w:r>
      </w:hyperlink>
      <w:r>
        <w:rPr>
          <w:rStyle w:val="Text4"/>
        </w:rPr>
        <w:t>-</w:t>
      </w:r>
      <w:hyperlink w:anchor="idm139681456572400">
        <w:r>
          <w:t>Choosing Our API</w:t>
        </w:r>
      </w:hyperlink>
    </w:p>
    <w:p>
      <w:pPr>
        <w:pStyle w:val="Para 01"/>
      </w:pPr>
      <w:r>
        <w:rPr>
          <w:rStyle w:val="Text4"/>
        </w:rPr>
        <w:t>constructor versus factory functions</w:t>
        <w:t xml:space="preserve">, </w:t>
      </w:r>
      <w:hyperlink w:anchor="ix_objglobalconstfact">
        <w:r>
          <w:t>Constructor Functions Versus Factory Functions</w:t>
        </w:r>
      </w:hyperlink>
      <w:r>
        <w:rPr>
          <w:rStyle w:val="Text4"/>
        </w:rPr>
        <w:t>-</w:t>
      </w:r>
      <w:hyperlink w:anchor="idm139681457248784">
        <w:r>
          <w:t>Constructor Functions Versus Factory Functions</w:t>
        </w:r>
      </w:hyperlink>
    </w:p>
    <w:p>
      <w:pPr>
        <w:pStyle w:val="Para 01"/>
      </w:pPr>
      <w:r>
        <w:rPr>
          <w:rStyle w:val="Text4"/>
        </w:rPr>
        <w:t>extracting songList object</w:t>
        <w:t xml:space="preserve">, </w:t>
      </w:r>
      <w:hyperlink w:anchor="idm139681468120432">
        <w:r>
          <w:t>Extracting the songList Object</w:t>
        </w:r>
      </w:hyperlink>
    </w:p>
    <w:p>
      <w:pPr>
        <w:pStyle w:val="Para 02"/>
      </w:pPr>
      <w:r>
        <w:t>extracting the classifier object</w:t>
        <w:t xml:space="preserve">, </w:t>
      </w:r>
      <w:hyperlink w:anchor="idm139681469041344">
        <w:r>
          <w:rPr>
            <w:rStyle w:val="Text5"/>
          </w:rPr>
          <w:t xml:space="preserve">Extracting the classifier Object </w:t>
        </w:r>
      </w:hyperlink>
    </w:p>
    <w:p>
      <w:pPr>
        <w:pStyle w:val="Para 01"/>
      </w:pPr>
      <w:r>
        <w:rPr>
          <w:rStyle w:val="Text4"/>
        </w:rPr>
        <w:t>getting new objects with constructor functions</w:t>
        <w:t xml:space="preserve">, </w:t>
      </w:r>
      <w:hyperlink w:anchor="ix_objglobalnewconst">
        <w:r>
          <w:t>Getting New Objects with Constructor Functions</w:t>
        </w:r>
      </w:hyperlink>
      <w:r>
        <w:rPr>
          <w:rStyle w:val="Text4"/>
        </w:rPr>
        <w:t>-</w:t>
      </w:r>
      <w:hyperlink w:anchor="idm139681458182384">
        <w:r>
          <w:t>Getting New Objects with Constructor Functions</w:t>
        </w:r>
      </w:hyperlink>
    </w:p>
    <w:p>
      <w:pPr>
        <w:pStyle w:val="Para 01"/>
      </w:pPr>
      <w:r>
        <w:rPr>
          <w:rStyle w:val="Text4"/>
        </w:rPr>
        <w:t>inlining setup function</w:t>
        <w:t xml:space="preserve">, </w:t>
      </w:r>
      <w:hyperlink w:anchor="idm139681468170912">
        <w:r>
          <w:t>Inlining the setup Function</w:t>
        </w:r>
      </w:hyperlink>
    </w:p>
    <w:p>
      <w:pPr>
        <w:pStyle w:val="Para 02"/>
      </w:pPr>
      <w:r>
        <w:t>making data independent from the program</w:t>
        <w:t xml:space="preserve">, </w:t>
      </w:r>
      <w:hyperlink w:anchor="idm139681467299904">
        <w:r>
          <w:rPr>
            <w:rStyle w:val="Text5"/>
          </w:rPr>
          <w:t>Making Data Independent from the Program</w:t>
        </w:r>
      </w:hyperlink>
    </w:p>
    <w:p>
      <w:pPr>
        <w:pStyle w:val="Para 02"/>
      </w:pPr>
      <w:r>
        <w:t>ojects with duplicate information</w:t>
        <w:t xml:space="preserve">, </w:t>
      </w:r>
      <w:hyperlink w:anchor="idm139681462409056">
        <w:r>
          <w:rPr>
            <w:rStyle w:val="Text5"/>
          </w:rPr>
          <w:t>Objects with Duplicate Information</w:t>
        </w:r>
      </w:hyperlink>
    </w:p>
    <w:p>
      <w:pPr>
        <w:pStyle w:val="Para 01"/>
      </w:pPr>
      <w:r>
        <w:rPr>
          <w:rStyle w:val="Text4"/>
        </w:rPr>
        <w:t>privacy</w:t>
        <w:t xml:space="preserve">, </w:t>
      </w:r>
      <w:hyperlink w:anchor="ix_objglobalpri">
        <w:r>
          <w:t>Time for a Little Privacy?</w:t>
        </w:r>
      </w:hyperlink>
      <w:r>
        <w:rPr>
          <w:rStyle w:val="Text4"/>
        </w:rPr>
        <w:t>-</w:t>
      </w:r>
      <w:hyperlink w:anchor="idm139681456113280">
        <w:r>
          <w:t>Time for a Little Privacy?</w:t>
        </w:r>
      </w:hyperlink>
    </w:p>
    <w:p>
      <w:pPr>
        <w:pStyle w:val="Para 02"/>
      </w:pPr>
      <w:r>
        <w:t>scoping declarations var, let, and const</w:t>
        <w:t xml:space="preserve">, </w:t>
      </w:r>
      <w:hyperlink w:anchor="idm139681466500304">
        <w:r>
          <w:rPr>
            <w:rStyle w:val="Text5"/>
          </w:rPr>
          <w:t>Scoping Declarations: var, let, and const</w:t>
        </w:r>
      </w:hyperlink>
    </w:p>
    <w:p>
      <w:pPr>
        <w:pStyle w:val="Para 01"/>
      </w:pPr>
      <w:r>
        <w:rPr>
          <w:rStyle w:val="Text4"/>
        </w:rPr>
        <w:t>shorthand syntax, arrow, object function, and object</w:t>
        <w:t xml:space="preserve">, </w:t>
      </w:r>
      <w:hyperlink w:anchor="ix_objglobalshort">
        <w:r>
          <w:t>Shorthand Syntax: Arrow, Object Function, and Object</w:t>
        </w:r>
      </w:hyperlink>
      <w:r>
        <w:rPr>
          <w:rStyle w:val="Text4"/>
        </w:rPr>
        <w:t>-</w:t>
      </w:r>
      <w:hyperlink w:anchor="idm139681460372560">
        <w:r>
          <w:t>Getting New Objects with Constructor Functions</w:t>
        </w:r>
      </w:hyperlink>
    </w:p>
    <w:p>
      <w:pPr>
        <w:pStyle w:val="Para 01"/>
      </w:pPr>
      <w:r>
        <w:rPr>
          <w:rStyle w:val="Text4"/>
        </w:rPr>
        <w:t>untangling coupled values</w:t>
        <w:t xml:space="preserve">, </w:t>
      </w:r>
      <w:hyperlink w:anchor="ix_objglobaldecouple">
        <w:r>
          <w:t>Untangling Coupled Values</w:t>
        </w:r>
      </w:hyperlink>
      <w:r>
        <w:rPr>
          <w:rStyle w:val="Text4"/>
        </w:rPr>
        <w:t>-</w:t>
      </w:r>
      <w:hyperlink w:anchor="idm139681462425088">
        <w:r>
          <w:t>Untangling Coupled Values</w:t>
        </w:r>
      </w:hyperlink>
    </w:p>
    <w:p>
      <w:pPr>
        <w:pStyle w:val="Para 01"/>
      </w:pPr>
      <w:r>
        <w:rPr>
          <w:rStyle w:val="Text4"/>
        </w:rPr>
        <w:t>using as array alternative</w:t>
        <w:t xml:space="preserve">, </w:t>
      </w:r>
      <w:hyperlink w:anchor="ix_objarralt">
        <w:r>
          <w:t>Array Alternative: Objects</w:t>
        </w:r>
      </w:hyperlink>
      <w:r>
        <w:rPr>
          <w:rStyle w:val="Text4"/>
        </w:rPr>
        <w:t>-</w:t>
      </w:r>
      <w:hyperlink w:anchor="idm139681472837392">
        <w:r>
          <w:t>Array Alternative: Objects</w:t>
        </w:r>
      </w:hyperlink>
    </w:p>
    <w:p>
      <w:pPr>
        <w:pStyle w:val="Para 02"/>
      </w:pPr>
      <w:r>
        <w:t>using to create a new context</w:t>
        <w:t xml:space="preserve">, </w:t>
      </w:r>
      <w:hyperlink w:anchor="idm139681482079424">
        <w:r>
          <w:rPr>
            <w:rStyle w:val="Text5"/>
          </w:rPr>
          <w:t>this in Strict Mode</w:t>
        </w:r>
      </w:hyperlink>
    </w:p>
    <w:p>
      <w:pPr>
        <w:pStyle w:val="Para 02"/>
      </w:pPr>
      <w:r>
        <w:t>Opdyke, William F.</w:t>
        <w:t xml:space="preserve">, </w:t>
      </w:r>
      <w:hyperlink w:anchor="idm139681499481616">
        <w:r>
          <w:rPr>
            <w:rStyle w:val="Text5"/>
          </w:rPr>
          <w:t>Testing in Action</w:t>
        </w:r>
      </w:hyperlink>
    </w:p>
    <w:p>
      <w:pPr>
        <w:pStyle w:val="Para 02"/>
      </w:pPr>
      <w:r>
        <w:t>outer functions</w:t>
        <w:t xml:space="preserve">, </w:t>
      </w:r>
      <w:hyperlink w:anchor="idm139681483163760">
        <w:r>
          <w:rPr>
            <w:rStyle w:val="Text5"/>
          </w:rPr>
          <w:t>Function Bulk</w:t>
        </w:r>
      </w:hyperlink>
    </w:p>
    <w:p>
      <w:pPr>
        <w:pStyle w:val="Para 02"/>
      </w:pPr>
      <w:r>
        <w:t>outputs (function)</w:t>
        <w:t xml:space="preserve">, </w:t>
      </w:r>
      <w:hyperlink w:anchor="ix_outputfunc">
        <w:r>
          <w:rPr>
            <w:rStyle w:val="Text5"/>
          </w:rPr>
          <w:t>Outputs</w:t>
        </w:r>
      </w:hyperlink>
      <w:r>
        <w:t>-</w:t>
      </w:r>
      <w:hyperlink w:anchor="idm139681482467456">
        <w:r>
          <w:rPr>
            <w:rStyle w:val="Text5"/>
          </w:rPr>
          <w:t>Outputs</w:t>
        </w:r>
      </w:hyperlink>
    </w:p>
    <w:p>
      <w:pPr>
        <w:pStyle w:val="Para 02"/>
      </w:pPr>
      <w:r>
        <w:t>recommended approach to output values</w:t>
        <w:t xml:space="preserve">, </w:t>
      </w:r>
      <w:hyperlink w:anchor="idm139681482410896">
        <w:r>
          <w:rPr>
            <w:rStyle w:val="Text5"/>
          </w:rPr>
          <w:t>Outputs</w:t>
        </w:r>
      </w:hyperlink>
    </w:p>
    <w:p>
      <w:pPr>
        <w:keepNext/>
        <w:pStyle w:val="Heading 3"/>
      </w:pPr>
      <w:r>
        <w:t>P</w:t>
      </w:r>
    </w:p>
    <w:p>
      <w:pPr>
        <w:pStyle w:val="Para 02"/>
      </w:pPr>
      <w:r>
        <w:t>pairing (pair programming)</w:t>
        <w:t xml:space="preserve">, </w:t>
      </w:r>
      <w:hyperlink w:anchor="idm139681499672416">
        <w:r>
          <w:rPr>
            <w:rStyle w:val="Text5"/>
          </w:rPr>
          <w:t>Pair programming</w:t>
        </w:r>
      </w:hyperlink>
    </w:p>
    <w:p>
      <w:pPr>
        <w:pStyle w:val="Para 01"/>
      </w:pPr>
      <w:r>
        <w:rPr>
          <w:rStyle w:val="Text4"/>
        </w:rPr>
        <w:t>variations on</w:t>
        <w:t xml:space="preserve">, </w:t>
      </w:r>
      <w:hyperlink w:anchor="idm139681499658560">
        <w:r>
          <w:t>Pair programming</w:t>
        </w:r>
      </w:hyperlink>
    </w:p>
    <w:p>
      <w:pPr>
        <w:pStyle w:val="Para 02"/>
      </w:pPr>
      <w:r>
        <w:t>parallelization</w:t>
      </w:r>
    </w:p>
    <w:p>
      <w:pPr>
        <w:pStyle w:val="Para 01"/>
      </w:pPr>
      <w:r>
        <w:rPr>
          <w:rStyle w:val="Text4"/>
        </w:rPr>
        <w:t>multi-core computers</w:t>
        <w:t xml:space="preserve">, </w:t>
      </w:r>
      <w:hyperlink w:anchor="idm139681437591072">
        <w:r>
          <w:t>The Future (Maybe) of Functional Programming</w:t>
        </w:r>
      </w:hyperlink>
    </w:p>
    <w:p>
      <w:pPr>
        <w:pStyle w:val="Para 01"/>
      </w:pPr>
      <w:r>
        <w:rPr>
          <w:rStyle w:val="Text4"/>
        </w:rPr>
        <w:t>tests</w:t>
        <w:t xml:space="preserve">, </w:t>
      </w:r>
      <w:hyperlink w:anchor="idm139681440359776">
        <w:r>
          <w:t>Additional Testing Considerations</w:t>
        </w:r>
      </w:hyperlink>
    </w:p>
    <w:p>
      <w:pPr>
        <w:pStyle w:val="Para 02"/>
      </w:pPr>
      <w:r>
        <w:t>parameters (function)</w:t>
      </w:r>
    </w:p>
    <w:p>
      <w:pPr>
        <w:pStyle w:val="Para 01"/>
      </w:pPr>
      <w:r>
        <w:rPr>
          <w:rStyle w:val="Text4"/>
        </w:rPr>
        <w:t>default parameters</w:t>
        <w:t xml:space="preserve">, </w:t>
      </w:r>
      <w:hyperlink w:anchor="idm139681454029072">
        <w:r>
          <w:t>Let’s Build a Hierarchy</w:t>
        </w:r>
      </w:hyperlink>
    </w:p>
    <w:p>
      <w:pPr>
        <w:pStyle w:val="Para 01"/>
      </w:pPr>
      <w:r>
        <w:rPr>
          <w:rStyle w:val="Text4"/>
        </w:rPr>
        <w:t>input</w:t>
        <w:t xml:space="preserve">, </w:t>
      </w:r>
      <w:hyperlink w:anchor="ix_paramsin">
        <w:r>
          <w:t>Inputs</w:t>
        </w:r>
      </w:hyperlink>
      <w:r>
        <w:rPr>
          <w:rStyle w:val="Text4"/>
        </w:rPr>
        <w:t>-</w:t>
      </w:r>
      <w:hyperlink w:anchor="idm139681482528880">
        <w:r>
          <w:t>Outputs</w:t>
        </w:r>
      </w:hyperlink>
    </w:p>
    <w:p>
      <w:pPr>
        <w:pStyle w:val="Para 02"/>
      </w:pPr>
      <w:r>
        <w:t>passing in JavaScript</w:t>
        <w:t xml:space="preserve">, </w:t>
      </w:r>
      <w:hyperlink w:anchor="idm139681482800032">
        <w:r>
          <w:rPr>
            <w:rStyle w:val="Text5"/>
          </w:rPr>
          <w:t>Inputs</w:t>
        </w:r>
      </w:hyperlink>
    </w:p>
    <w:p>
      <w:pPr>
        <w:pStyle w:val="Para 02"/>
      </w:pPr>
      <w:r>
        <w:t>rest parameter syntax and spread operator</w:t>
        <w:t xml:space="preserve">, </w:t>
      </w:r>
      <w:hyperlink w:anchor="idm139681456322720">
        <w:r>
          <w:rPr>
            <w:rStyle w:val="Text5"/>
          </w:rPr>
          <w:t>Choosing Our API</w:t>
        </w:r>
      </w:hyperlink>
    </w:p>
    <w:p>
      <w:pPr>
        <w:pStyle w:val="Para 01"/>
      </w:pPr>
      <w:r>
        <w:rPr>
          <w:rStyle w:val="Text4"/>
        </w:rPr>
        <w:t>partial application</w:t>
        <w:t xml:space="preserve">, </w:t>
      </w:r>
      <w:hyperlink w:anchor="idm139681434915200">
        <w:r>
          <w:t>Currying and Partial Application (with Ramda)</w:t>
        </w:r>
      </w:hyperlink>
    </w:p>
    <w:p>
      <w:pPr>
        <w:pStyle w:val="Para 02"/>
      </w:pPr>
      <w:r>
        <w:t>patterns</w:t>
        <w:t xml:space="preserve"> (</w:t>
        <w:t>see</w:t>
        <w:t xml:space="preserve"> object-oriented programming, refactoring to OOP patterns)</w:t>
      </w:r>
    </w:p>
    <w:p>
      <w:pPr>
        <w:pStyle w:val="Para 02"/>
      </w:pPr>
      <w:r>
        <w:t>performance</w:t>
      </w:r>
    </w:p>
    <w:p>
      <w:pPr>
        <w:pStyle w:val="Para 02"/>
      </w:pPr>
      <w:r>
        <w:t>async programming and</w:t>
        <w:t xml:space="preserve">, </w:t>
      </w:r>
      <w:hyperlink w:anchor="idm139681442386304">
        <w:r>
          <w:rPr>
            <w:rStyle w:val="Text5"/>
          </w:rPr>
          <w:t>Why Async?</w:t>
        </w:r>
      </w:hyperlink>
    </w:p>
    <w:p>
      <w:pPr>
        <w:pStyle w:val="Para 02"/>
      </w:pPr>
      <w:r>
        <w:t>of JavaScript in loops</w:t>
        <w:t xml:space="preserve">, </w:t>
      </w:r>
      <w:hyperlink w:anchor="idm139681474207264">
        <w:r>
          <w:rPr>
            <w:rStyle w:val="Text5"/>
          </w:rPr>
          <w:t>Better Than Loops</w:t>
        </w:r>
      </w:hyperlink>
    </w:p>
    <w:p>
      <w:pPr>
        <w:pStyle w:val="Para 01"/>
      </w:pPr>
      <w:r>
        <w:rPr>
          <w:rStyle w:val="Text4"/>
        </w:rPr>
        <w:t>refactoring and</w:t>
        <w:t xml:space="preserve">, </w:t>
      </w:r>
      <w:hyperlink w:anchor="idm139681501376736">
        <w:r>
          <w:t>Why Don’t We Care About Performance?</w:t>
        </w:r>
      </w:hyperlink>
    </w:p>
    <w:p>
      <w:pPr>
        <w:pStyle w:val="Para 01"/>
      </w:pPr>
      <w:r>
        <w:rPr>
          <w:rStyle w:val="Text4"/>
        </w:rPr>
        <w:t>pipe function</w:t>
        <w:t xml:space="preserve">, </w:t>
      </w:r>
      <w:hyperlink w:anchor="idm139681433156368">
        <w:r>
          <w:t>Function Composition</w:t>
        </w:r>
      </w:hyperlink>
    </w:p>
    <w:p>
      <w:pPr>
        <w:pStyle w:val="Para 01"/>
      </w:pPr>
      <w:r>
        <w:rPr>
          <w:rStyle w:val="Text4"/>
        </w:rPr>
        <w:t>platforms</w:t>
        <w:t xml:space="preserve">, </w:t>
      </w:r>
      <w:hyperlink w:anchor="idm139681500331296">
        <w:r>
          <w:t>Platforms and Implementations</w:t>
        </w:r>
      </w:hyperlink>
    </w:p>
    <w:p>
      <w:pPr>
        <w:pStyle w:val="Para 02"/>
      </w:pPr>
      <w:r>
        <w:t>point-free programming</w:t>
        <w:t xml:space="preserve">, </w:t>
      </w:r>
      <w:hyperlink w:anchor="idm139681433807232">
        <w:r>
          <w:rPr>
            <w:rStyle w:val="Text5"/>
          </w:rPr>
          <w:t>Function Composition</w:t>
        </w:r>
      </w:hyperlink>
    </w:p>
    <w:p>
      <w:pPr>
        <w:pStyle w:val="Para 01"/>
      </w:pPr>
      <w:r>
        <w:rPr>
          <w:rStyle w:val="Text4"/>
        </w:rPr>
        <w:t>polyfills</w:t>
        <w:t xml:space="preserve">, </w:t>
      </w:r>
      <w:hyperlink w:anchor="idm139681500338416">
        <w:r>
          <w:t>Versions and Specifications</w:t>
        </w:r>
      </w:hyperlink>
    </w:p>
    <w:p>
      <w:pPr>
        <w:pStyle w:val="Para 02"/>
      </w:pPr>
      <w:r>
        <w:t>pomodoro technique</w:t>
        <w:t xml:space="preserve">, </w:t>
      </w:r>
      <w:hyperlink w:anchor="idm139681499667344">
        <w:r>
          <w:rPr>
            <w:rStyle w:val="Text5"/>
          </w:rPr>
          <w:t>Pair programming</w:t>
        </w:r>
      </w:hyperlink>
    </w:p>
    <w:p>
      <w:pPr>
        <w:pStyle w:val="Para 02"/>
      </w:pPr>
      <w:r>
        <w:t>precompiled languages</w:t>
        <w:t xml:space="preserve">, </w:t>
      </w:r>
      <w:hyperlink w:anchor="idm139681500298608">
        <w:r>
          <w:rPr>
            <w:rStyle w:val="Text5"/>
          </w:rPr>
          <w:t>Precompiled Languages</w:t>
        </w:r>
      </w:hyperlink>
    </w:p>
    <w:p>
      <w:pPr>
        <w:pStyle w:val="Para 01"/>
      </w:pPr>
      <w:r>
        <w:rPr>
          <w:rStyle w:val="Text4"/>
        </w:rPr>
        <w:t>private interfaces</w:t>
        <w:t xml:space="preserve">, </w:t>
      </w:r>
      <w:hyperlink w:anchor="idm139681499770784">
        <w:r>
          <w:t>Unit Tests</w:t>
        </w:r>
      </w:hyperlink>
      <w:r>
        <w:rPr>
          <w:rStyle w:val="Text4"/>
        </w:rPr>
        <w:t xml:space="preserve">, </w:t>
      </w:r>
      <w:hyperlink w:anchor="ix_private">
        <w:r>
          <w:t>Context Part 2: Privacy</w:t>
        </w:r>
      </w:hyperlink>
      <w:r>
        <w:rPr>
          <w:rStyle w:val="Text4"/>
        </w:rPr>
        <w:t>-</w:t>
      </w:r>
      <w:hyperlink w:anchor="idm139681480034720">
        <w:r>
          <w:t>Wrapping Up</w:t>
        </w:r>
      </w:hyperlink>
    </w:p>
    <w:p>
      <w:pPr>
        <w:pStyle w:val="Para 01"/>
      </w:pPr>
      <w:r>
        <w:rPr>
          <w:rStyle w:val="Text4"/>
        </w:rPr>
        <w:t>privacy and JavaScript</w:t>
        <w:t xml:space="preserve">, </w:t>
      </w:r>
      <w:hyperlink w:anchor="idm139681480083904">
        <w:r>
          <w:t>Is There Privacy in JavaScript?</w:t>
        </w:r>
      </w:hyperlink>
    </w:p>
    <w:p>
      <w:pPr>
        <w:pStyle w:val="Para 01"/>
      </w:pPr>
      <w:r>
        <w:rPr>
          <w:rStyle w:val="Text4"/>
        </w:rPr>
        <w:t>privacy in a class</w:t>
        <w:t xml:space="preserve">, </w:t>
      </w:r>
      <w:hyperlink w:anchor="ix_privateclass">
        <w:r>
          <w:t>Time for a Little Privacy?</w:t>
        </w:r>
      </w:hyperlink>
      <w:r>
        <w:rPr>
          <w:rStyle w:val="Text4"/>
        </w:rPr>
        <w:t>-</w:t>
      </w:r>
      <w:hyperlink w:anchor="idm139681456114960">
        <w:r>
          <w:t>Time for a Little Privacy?</w:t>
        </w:r>
      </w:hyperlink>
    </w:p>
    <w:p>
      <w:pPr>
        <w:pStyle w:val="Para 02"/>
      </w:pPr>
      <w:r>
        <w:t>privacy in JavaScript</w:t>
      </w:r>
    </w:p>
    <w:p>
      <w:pPr>
        <w:pStyle w:val="Para 02"/>
      </w:pPr>
      <w:r>
        <w:t>proposals for private fields and methods</w:t>
        <w:t xml:space="preserve">, </w:t>
      </w:r>
      <w:hyperlink w:anchor="idm139681480046640">
        <w:r>
          <w:rPr>
            <w:rStyle w:val="Text5"/>
          </w:rPr>
          <w:t>Is There Privacy in JavaScript?</w:t>
        </w:r>
      </w:hyperlink>
    </w:p>
    <w:p>
      <w:pPr>
        <w:pStyle w:val="Para 02"/>
      </w:pPr>
      <w:r>
        <w:t>private functions in classifier API</w:t>
        <w:t xml:space="preserve">, </w:t>
      </w:r>
      <w:hyperlink w:anchor="idm139681456564848">
        <w:r>
          <w:rPr>
            <w:rStyle w:val="Text5"/>
          </w:rPr>
          <w:t>Choosing Our API</w:t>
        </w:r>
      </w:hyperlink>
    </w:p>
    <w:p>
      <w:pPr>
        <w:pStyle w:val="Para 02"/>
      </w:pPr>
      <w:r>
        <w:t>underscore character (_) as pseudoprivate namespace</w:t>
        <w:t xml:space="preserve">, </w:t>
      </w:r>
      <w:hyperlink w:anchor="idm139681480809744">
        <w:r>
          <w:rPr>
            <w:rStyle w:val="Text5"/>
          </w:rPr>
          <w:t>Context Part 2: Privacy</w:t>
        </w:r>
      </w:hyperlink>
    </w:p>
    <w:p>
      <w:pPr>
        <w:pStyle w:val="Para 01"/>
      </w:pPr>
      <w:r>
        <w:rPr>
          <w:rStyle w:val="Text4"/>
        </w:rPr>
        <w:t>procedural code, getting away from</w:t>
        <w:t xml:space="preserve">, </w:t>
      </w:r>
      <w:hyperlink w:anchor="ix_procedural">
        <w:r>
          <w:t>Getting Away from Procedural Code</w:t>
        </w:r>
      </w:hyperlink>
      <w:r>
        <w:rPr>
          <w:rStyle w:val="Text4"/>
        </w:rPr>
        <w:t>-</w:t>
      </w:r>
      <w:hyperlink w:anchor="idm139681469589952">
        <w:r>
          <w:t>Extracting and Naming Anonymous Functions</w:t>
        </w:r>
      </w:hyperlink>
    </w:p>
    <w:p>
      <w:pPr>
        <w:pStyle w:val="Para 01"/>
      </w:pPr>
      <w:r>
        <w:rPr>
          <w:rStyle w:val="Text4"/>
        </w:rPr>
        <w:t>processes for quality</w:t>
        <w:t xml:space="preserve">, </w:t>
      </w:r>
      <w:hyperlink w:anchor="ix_procquality">
        <w:r>
          <w:t>Coding standards and style guides</w:t>
        </w:r>
      </w:hyperlink>
      <w:r>
        <w:rPr>
          <w:rStyle w:val="Text4"/>
        </w:rPr>
        <w:t>-</w:t>
      </w:r>
      <w:hyperlink w:anchor="idm139681499610224">
        <w:r>
          <w:t>Test-driven development</w:t>
        </w:r>
      </w:hyperlink>
    </w:p>
    <w:p>
      <w:pPr>
        <w:pStyle w:val="Para 02"/>
      </w:pPr>
      <w:r>
        <w:t>promiscuous pairing</w:t>
        <w:t xml:space="preserve">, </w:t>
      </w:r>
      <w:hyperlink w:anchor="idm139681499652720">
        <w:r>
          <w:rPr>
            <w:rStyle w:val="Text5"/>
          </w:rPr>
          <w:t>Pair programming</w:t>
        </w:r>
      </w:hyperlink>
    </w:p>
    <w:p>
      <w:pPr>
        <w:pStyle w:val="Para 01"/>
      </w:pPr>
      <w:r>
        <w:rPr>
          <w:rStyle w:val="Text4"/>
        </w:rPr>
        <w:t>promises</w:t>
        <w:t xml:space="preserve">, </w:t>
      </w:r>
      <w:hyperlink w:anchor="ix_promise">
        <w:r>
          <w:t>Promises</w:t>
        </w:r>
      </w:hyperlink>
      <w:r>
        <w:rPr>
          <w:rStyle w:val="Text4"/>
        </w:rPr>
        <w:t>-</w:t>
      </w:r>
      <w:hyperlink w:anchor="idm139681438518320">
        <w:r>
          <w:t>Wrapping Up</w:t>
        </w:r>
      </w:hyperlink>
      <w:r>
        <w:rPr>
          <w:rStyle w:val="Text4"/>
        </w:rPr>
        <w:t xml:space="preserve">, </w:t>
      </w:r>
      <w:hyperlink w:anchor="idm139681429288576">
        <w:r>
          <w:t>Learning and Using Burritos</w:t>
        </w:r>
      </w:hyperlink>
    </w:p>
    <w:p>
      <w:pPr>
        <w:pStyle w:val="Para 01"/>
      </w:pPr>
      <w:r>
        <w:rPr>
          <w:rStyle w:val="Text4"/>
        </w:rPr>
        <w:t>basic promise interface</w:t>
        <w:t xml:space="preserve">, </w:t>
      </w:r>
      <w:hyperlink w:anchor="idm139681439176320">
        <w:r>
          <w:t>The Basic Promise Interface</w:t>
        </w:r>
      </w:hyperlink>
    </w:p>
    <w:p>
      <w:pPr>
        <w:pStyle w:val="Para 01"/>
      </w:pPr>
      <w:r>
        <w:rPr>
          <w:rStyle w:val="Text4"/>
        </w:rPr>
        <w:t>creating and using</w:t>
        <w:t xml:space="preserve">, </w:t>
      </w:r>
      <w:hyperlink w:anchor="ix_promisecreate">
        <w:r>
          <w:t>Creating and Using Promises</w:t>
        </w:r>
      </w:hyperlink>
      <w:r>
        <w:rPr>
          <w:rStyle w:val="Text4"/>
        </w:rPr>
        <w:t>-</w:t>
      </w:r>
      <w:hyperlink w:anchor="idm139681438726928">
        <w:r>
          <w:t>Creating and Using Promises</w:t>
        </w:r>
      </w:hyperlink>
    </w:p>
    <w:p>
      <w:pPr>
        <w:pStyle w:val="Para 01"/>
      </w:pPr>
      <w:r>
        <w:rPr>
          <w:rStyle w:val="Text4"/>
        </w:rPr>
        <w:t>flexibility of</w:t>
        <w:t xml:space="preserve">, </w:t>
      </w:r>
      <w:hyperlink w:anchor="idm139681439138976">
        <w:r>
          <w:t>The Basic Promise Interface</w:t>
        </w:r>
      </w:hyperlink>
    </w:p>
    <w:p>
      <w:pPr>
        <w:pStyle w:val="Para 01"/>
      </w:pPr>
      <w:r>
        <w:rPr>
          <w:rStyle w:val="Text4"/>
        </w:rPr>
        <w:t>testing</w:t>
        <w:t xml:space="preserve">, </w:t>
      </w:r>
      <w:hyperlink w:anchor="ix_promisetest">
        <w:r>
          <w:t>Testing Promises</w:t>
        </w:r>
      </w:hyperlink>
      <w:r>
        <w:rPr>
          <w:rStyle w:val="Text4"/>
        </w:rPr>
        <w:t>-</w:t>
      </w:r>
      <w:hyperlink w:anchor="idm139681438535872">
        <w:r>
          <w:t>Testing Promises</w:t>
        </w:r>
      </w:hyperlink>
    </w:p>
    <w:p>
      <w:pPr>
        <w:pStyle w:val="Para 02"/>
      </w:pPr>
      <w:r>
        <w:t>properties</w:t>
      </w:r>
    </w:p>
    <w:p>
      <w:pPr>
        <w:pStyle w:val="Para 01"/>
      </w:pPr>
      <w:r>
        <w:rPr>
          <w:rStyle w:val="Text4"/>
        </w:rPr>
        <w:t>computed properties for objects</w:t>
        <w:t xml:space="preserve">, </w:t>
      </w:r>
      <w:hyperlink w:anchor="idm139681459024288">
        <w:r>
          <w:t>Shorthand Syntax: Arrow, Object Function, and Object</w:t>
        </w:r>
      </w:hyperlink>
    </w:p>
    <w:p>
      <w:pPr>
        <w:pStyle w:val="Para 01"/>
      </w:pPr>
      <w:r>
        <w:rPr>
          <w:rStyle w:val="Text4"/>
        </w:rPr>
        <w:t>inheritance of</w:t>
        <w:t xml:space="preserve">, </w:t>
      </w:r>
      <w:hyperlink w:anchor="idm139681450397552">
        <w:r>
          <w:t>Has-A Relationships</w:t>
        </w:r>
      </w:hyperlink>
    </w:p>
    <w:p>
      <w:pPr>
        <w:pStyle w:val="Para 02"/>
      </w:pPr>
      <w:r>
        <w:t>non-function, defining in a constructure function</w:t>
        <w:t xml:space="preserve">, </w:t>
      </w:r>
      <w:hyperlink w:anchor="idm139681456980368">
        <w:r>
          <w:rPr>
            <w:rStyle w:val="Text5"/>
          </w:rPr>
          <w:t>A class for Our Classifier</w:t>
        </w:r>
      </w:hyperlink>
    </w:p>
    <w:p>
      <w:pPr>
        <w:pStyle w:val="Para 01"/>
      </w:pPr>
      <w:r>
        <w:rPr>
          <w:rStyle w:val="Text4"/>
        </w:rPr>
        <w:t>prototypes</w:t>
        <w:t xml:space="preserve">, </w:t>
      </w:r>
      <w:hyperlink w:anchor="idm139681453380336">
        <w:r>
          <w:t>Let’s Build a Hierarchy</w:t>
        </w:r>
      </w:hyperlink>
    </w:p>
    <w:p>
      <w:pPr>
        <w:pStyle w:val="Para 02"/>
      </w:pPr>
      <w:r>
        <w:t>adding directly to objects</w:t>
        <w:t xml:space="preserve">, </w:t>
      </w:r>
      <w:hyperlink w:anchor="idm139681451702016">
        <w:r>
          <w:rPr>
            <w:rStyle w:val="Text5"/>
          </w:rPr>
          <w:t>Factory Functions</w:t>
        </w:r>
      </w:hyperlink>
    </w:p>
    <w:p>
      <w:pPr>
        <w:pStyle w:val="Para 01"/>
      </w:pPr>
      <w:r>
        <w:rPr>
          <w:rStyle w:val="Text4"/>
        </w:rPr>
        <w:t>altering for arrays</w:t>
        <w:t xml:space="preserve">, </w:t>
      </w:r>
      <w:hyperlink w:anchor="idm139681434405024">
        <w:r>
          <w:t>Currying and Partial Application (with Ramda)</w:t>
        </w:r>
      </w:hyperlink>
    </w:p>
    <w:p>
      <w:pPr>
        <w:pStyle w:val="Para 01"/>
      </w:pPr>
      <w:r>
        <w:rPr>
          <w:rStyle w:val="Text4"/>
        </w:rPr>
        <w:t>assigning</w:t>
        <w:t xml:space="preserve">, </w:t>
      </w:r>
      <w:hyperlink w:anchor="idm139681453252688">
        <w:r>
          <w:t>Constructor Functions</w:t>
        </w:r>
      </w:hyperlink>
    </w:p>
    <w:p>
      <w:pPr>
        <w:pStyle w:val="Para 02"/>
      </w:pPr>
      <w:r>
        <w:t>losing ability to track</w:t>
        <w:t xml:space="preserve">, </w:t>
      </w:r>
      <w:hyperlink w:anchor="idm139681451741440">
        <w:r>
          <w:rPr>
            <w:rStyle w:val="Text5"/>
          </w:rPr>
          <w:t>Factory Functions</w:t>
        </w:r>
      </w:hyperlink>
    </w:p>
    <w:p>
      <w:pPr>
        <w:pStyle w:val="Para 02"/>
      </w:pPr>
      <w:r>
        <w:t>manually setting in factory functions</w:t>
        <w:t xml:space="preserve">, </w:t>
      </w:r>
      <w:hyperlink w:anchor="idm139681451669776">
        <w:r>
          <w:rPr>
            <w:rStyle w:val="Text5"/>
          </w:rPr>
          <w:t>Factory Functions</w:t>
        </w:r>
      </w:hyperlink>
    </w:p>
    <w:p>
      <w:pPr>
        <w:pStyle w:val="Para 02"/>
      </w:pPr>
      <w:r>
        <w:t>prototypal link implied by is-a relationships</w:t>
        <w:t xml:space="preserve">, </w:t>
      </w:r>
      <w:hyperlink w:anchor="idm139681450399712">
        <w:r>
          <w:rPr>
            <w:rStyle w:val="Text5"/>
          </w:rPr>
          <w:t>Has-A Relationships</w:t>
        </w:r>
      </w:hyperlink>
    </w:p>
    <w:p>
      <w:pPr>
        <w:pStyle w:val="Para 02"/>
      </w:pPr>
      <w:r>
        <w:t>prototypal link through Object.assign</w:t>
        <w:t xml:space="preserve">, </w:t>
      </w:r>
      <w:hyperlink w:anchor="idm139681450617840">
        <w:r>
          <w:rPr>
            <w:rStyle w:val="Text5"/>
          </w:rPr>
          <w:t>Which Interfaces Do You Want?</w:t>
        </w:r>
      </w:hyperlink>
    </w:p>
    <w:p>
      <w:pPr>
        <w:pStyle w:val="Para 01"/>
      </w:pPr>
      <w:r>
        <w:rPr>
          <w:rStyle w:val="Text4"/>
        </w:rPr>
        <w:t>public interfaces</w:t>
        <w:t xml:space="preserve">, </w:t>
      </w:r>
      <w:hyperlink w:anchor="idm139681470380400">
        <w:r>
          <w:t>Getting Away from Procedural Code</w:t>
        </w:r>
      </w:hyperlink>
    </w:p>
    <w:p>
      <w:pPr>
        <w:pStyle w:val="Para 02"/>
      </w:pPr>
      <w:r>
        <w:t>public functions in classifier API</w:t>
        <w:t xml:space="preserve">, </w:t>
      </w:r>
      <w:hyperlink w:anchor="idm139681456561888">
        <w:r>
          <w:rPr>
            <w:rStyle w:val="Text5"/>
          </w:rPr>
          <w:t>Choosing Our API</w:t>
        </w:r>
      </w:hyperlink>
    </w:p>
    <w:p>
      <w:pPr>
        <w:pStyle w:val="Para 02"/>
      </w:pPr>
      <w:r>
        <w:t>testing only public methods</w:t>
        <w:t xml:space="preserve">, </w:t>
      </w:r>
      <w:hyperlink w:anchor="idm139681499767488">
        <w:r>
          <w:rPr>
            <w:rStyle w:val="Text5"/>
          </w:rPr>
          <w:t>Unit Tests</w:t>
        </w:r>
      </w:hyperlink>
    </w:p>
    <w:p>
      <w:pPr>
        <w:pStyle w:val="Para 02"/>
      </w:pPr>
      <w:r>
        <w:t>pull-up method of refactoring</w:t>
        <w:t xml:space="preserve">, </w:t>
      </w:r>
      <w:hyperlink w:anchor="idm139681447842688">
        <w:r>
          <w:rPr>
            <w:rStyle w:val="Text5"/>
          </w:rPr>
          <w:t>Template Method</w:t>
        </w:r>
      </w:hyperlink>
    </w:p>
    <w:p>
      <w:pPr>
        <w:pStyle w:val="Para 02"/>
      </w:pPr>
      <w:r>
        <w:t>pure functions</w:t>
        <w:t xml:space="preserve">, </w:t>
      </w:r>
      <w:hyperlink w:anchor="idm139681438113552">
        <w:r>
          <w:rPr>
            <w:rStyle w:val="Text5"/>
          </w:rPr>
          <w:t>Benefits</w:t>
        </w:r>
      </w:hyperlink>
    </w:p>
    <w:p>
      <w:pPr>
        <w:pStyle w:val="Para 02"/>
      </w:pPr>
      <w:r>
        <w:t>memoizing</w:t>
        <w:t xml:space="preserve">, </w:t>
      </w:r>
      <w:hyperlink w:anchor="idm139681437734496">
        <w:r>
          <w:rPr>
            <w:rStyle w:val="Text5"/>
          </w:rPr>
          <w:t>Benefits</w:t>
        </w:r>
      </w:hyperlink>
    </w:p>
    <w:p>
      <w:pPr>
        <w:pStyle w:val="Para 01"/>
      </w:pPr>
      <w:r>
        <w:rPr>
          <w:rStyle w:val="Text4"/>
        </w:rPr>
        <w:t>pyramid of doom, fixing</w:t>
        <w:t xml:space="preserve">, </w:t>
      </w:r>
      <w:hyperlink w:anchor="ix_pyramid">
        <w:r>
          <w:t>Fixing the Pyramid of Doom</w:t>
        </w:r>
      </w:hyperlink>
      <w:r>
        <w:rPr>
          <w:rStyle w:val="Text4"/>
        </w:rPr>
        <w:t>-</w:t>
      </w:r>
      <w:hyperlink w:anchor="idm139681439975392">
        <w:r>
          <w:t>Additional Testing Considerations</w:t>
        </w:r>
      </w:hyperlink>
    </w:p>
    <w:p>
      <w:pPr>
        <w:keepNext/>
        <w:pStyle w:val="Heading 3"/>
      </w:pPr>
      <w:r>
        <w:t>Q</w:t>
      </w:r>
    </w:p>
    <w:p>
      <w:pPr>
        <w:pStyle w:val="Para 02"/>
      </w:pPr>
      <w:r>
        <w:t>quality</w:t>
      </w:r>
    </w:p>
    <w:p>
      <w:pPr>
        <w:pStyle w:val="Para 01"/>
      </w:pPr>
      <w:r>
        <w:rPr>
          <w:rStyle w:val="Text4"/>
        </w:rPr>
        <w:t>and its relationship to refactoring</w:t>
        <w:t xml:space="preserve">, </w:t>
      </w:r>
      <w:hyperlink w:anchor="idm139681500477184">
        <w:r>
          <w:t>What Is Quality and How Does It Relate to Refactoring?</w:t>
        </w:r>
      </w:hyperlink>
    </w:p>
    <w:p>
      <w:pPr>
        <w:pStyle w:val="Para 01"/>
      </w:pPr>
      <w:r>
        <w:rPr>
          <w:rStyle w:val="Text4"/>
        </w:rPr>
        <w:t>balancing with getting things done</w:t>
        <w:t xml:space="preserve">, </w:t>
      </w:r>
      <w:hyperlink w:anchor="idm139681500484080">
        <w:r>
          <w:t>Balancing Quality and Getting Things Done</w:t>
        </w:r>
      </w:hyperlink>
    </w:p>
    <w:p>
      <w:pPr>
        <w:pStyle w:val="Para 02"/>
      </w:pPr>
      <w:r>
        <w:t>deciding if code quality is bad</w:t>
        <w:t xml:space="preserve">, </w:t>
      </w:r>
      <w:hyperlink w:anchor="idm139681483312944">
        <w:r>
          <w:rPr>
            <w:rStyle w:val="Text5"/>
          </w:rPr>
          <w:t>Basic Refactoring Goals</w:t>
        </w:r>
      </w:hyperlink>
    </w:p>
    <w:p>
      <w:pPr>
        <w:pStyle w:val="Para 01"/>
      </w:pPr>
      <w:r>
        <w:rPr>
          <w:rStyle w:val="Text4"/>
        </w:rPr>
        <w:t>difficulty of</w:t>
        <w:t xml:space="preserve">, </w:t>
      </w:r>
      <w:hyperlink w:anchor="idm139681499708688">
        <w:r>
          <w:t>Tools and Processes</w:t>
        </w:r>
      </w:hyperlink>
    </w:p>
    <w:p>
      <w:pPr>
        <w:pStyle w:val="Para 01"/>
      </w:pPr>
      <w:r>
        <w:rPr>
          <w:rStyle w:val="Text4"/>
        </w:rPr>
        <w:t>human readability as</w:t>
        <w:t xml:space="preserve">, </w:t>
      </w:r>
      <w:hyperlink w:anchor="idm139681500464032">
        <w:r>
          <w:t>What Is Quality and How Does It Relate to Refactoring?</w:t>
        </w:r>
      </w:hyperlink>
    </w:p>
    <w:p>
      <w:pPr>
        <w:pStyle w:val="Para 01"/>
      </w:pPr>
      <w:r>
        <w:rPr>
          <w:rStyle w:val="Text4"/>
        </w:rPr>
        <w:t>improving while preserving behavior</w:t>
        <w:t xml:space="preserve">, </w:t>
      </w:r>
      <w:hyperlink w:anchor="idm139681500490640">
        <w:r>
          <w:t>What Is the Point of Refactoring if Behavior Doesn’t Change?</w:t>
        </w:r>
      </w:hyperlink>
    </w:p>
    <w:p>
      <w:pPr>
        <w:pStyle w:val="Para 01"/>
      </w:pPr>
      <w:r>
        <w:rPr>
          <w:rStyle w:val="Text4"/>
        </w:rPr>
        <w:t>processes for</w:t>
        <w:t xml:space="preserve">, </w:t>
      </w:r>
      <w:hyperlink w:anchor="ix_qualproc">
        <w:r>
          <w:t>Coding standards and style guides</w:t>
        </w:r>
      </w:hyperlink>
      <w:r>
        <w:rPr>
          <w:rStyle w:val="Text4"/>
        </w:rPr>
        <w:t>-</w:t>
      </w:r>
      <w:hyperlink w:anchor="idm139681499606928">
        <w:r>
          <w:t>Test-driven development</w:t>
        </w:r>
      </w:hyperlink>
    </w:p>
    <w:p>
      <w:pPr>
        <w:pStyle w:val="Para 02"/>
      </w:pPr>
      <w:r>
        <w:t>as team and personal branding</w:t>
        <w:t xml:space="preserve">, </w:t>
      </w:r>
      <w:hyperlink w:anchor="idm139681499612848">
        <w:r>
          <w:rPr>
            <w:rStyle w:val="Text5"/>
          </w:rPr>
          <w:t>Test-driven development</w:t>
        </w:r>
      </w:hyperlink>
    </w:p>
    <w:p>
      <w:pPr>
        <w:pStyle w:val="Para 02"/>
      </w:pPr>
      <w:r>
        <w:t>code review</w:t>
        <w:t xml:space="preserve">, </w:t>
      </w:r>
      <w:hyperlink w:anchor="idm139681499648288">
        <w:r>
          <w:rPr>
            <w:rStyle w:val="Text5"/>
          </w:rPr>
          <w:t>Code review</w:t>
        </w:r>
      </w:hyperlink>
    </w:p>
    <w:p>
      <w:pPr>
        <w:pStyle w:val="Para 02"/>
      </w:pPr>
      <w:r>
        <w:t>coding standards and style guides</w:t>
        <w:t xml:space="preserve">, </w:t>
      </w:r>
      <w:hyperlink w:anchor="idm139681499694496">
        <w:r>
          <w:rPr>
            <w:rStyle w:val="Text5"/>
          </w:rPr>
          <w:t>Coding standards and style guides</w:t>
        </w:r>
      </w:hyperlink>
    </w:p>
    <w:p>
      <w:pPr>
        <w:pStyle w:val="Para 02"/>
      </w:pPr>
      <w:r>
        <w:t>developer happiness meetings</w:t>
        <w:t xml:space="preserve">, </w:t>
      </w:r>
      <w:hyperlink w:anchor="idm139681499681808">
        <w:r>
          <w:rPr>
            <w:rStyle w:val="Text5"/>
          </w:rPr>
          <w:t>Developer happiness meeting</w:t>
        </w:r>
      </w:hyperlink>
    </w:p>
    <w:p>
      <w:pPr>
        <w:pStyle w:val="Para 02"/>
      </w:pPr>
      <w:r>
        <w:t>pair programming</w:t>
        <w:t xml:space="preserve">, </w:t>
      </w:r>
      <w:hyperlink w:anchor="idm139681499671264">
        <w:r>
          <w:rPr>
            <w:rStyle w:val="Text5"/>
          </w:rPr>
          <w:t>Pair programming</w:t>
        </w:r>
      </w:hyperlink>
    </w:p>
    <w:p>
      <w:pPr>
        <w:pStyle w:val="Para 02"/>
      </w:pPr>
      <w:r>
        <w:t>test-driven development (TDD)</w:t>
        <w:t xml:space="preserve">, </w:t>
      </w:r>
      <w:hyperlink w:anchor="idm139681499640896">
        <w:r>
          <w:rPr>
            <w:rStyle w:val="Text5"/>
          </w:rPr>
          <w:t>Test-driven development</w:t>
        </w:r>
      </w:hyperlink>
    </w:p>
    <w:p>
      <w:pPr>
        <w:pStyle w:val="Para 01"/>
      </w:pPr>
      <w:r>
        <w:rPr>
          <w:rStyle w:val="Text4"/>
        </w:rPr>
        <w:t>tools for</w:t>
        <w:t xml:space="preserve">, </w:t>
      </w:r>
      <w:hyperlink w:anchor="ix_qualtools">
        <w:r>
          <w:t>Tools for Quality</w:t>
        </w:r>
      </w:hyperlink>
      <w:r>
        <w:rPr>
          <w:rStyle w:val="Text4"/>
        </w:rPr>
        <w:t>-</w:t>
      </w:r>
      <w:hyperlink w:anchor="idm139681499499392">
        <w:r>
          <w:t>Staging/QA servers</w:t>
        </w:r>
      </w:hyperlink>
    </w:p>
    <w:p>
      <w:pPr>
        <w:pStyle w:val="Para 02"/>
      </w:pPr>
      <w:r>
        <w:t>assertion/expectation syntax libraries</w:t>
        <w:t xml:space="preserve">, </w:t>
      </w:r>
      <w:hyperlink w:anchor="idm139681499582096">
        <w:r>
          <w:rPr>
            <w:rStyle w:val="Text5"/>
          </w:rPr>
          <w:t>Assertion/expectation syntax libraries</w:t>
        </w:r>
      </w:hyperlink>
    </w:p>
    <w:p>
      <w:pPr>
        <w:pStyle w:val="Para 02"/>
      </w:pPr>
      <w:r>
        <w:t>build/task/packaging tools</w:t>
        <w:t xml:space="preserve">, </w:t>
      </w:r>
      <w:hyperlink w:anchor="idm139681499554336">
        <w:r>
          <w:rPr>
            <w:rStyle w:val="Text5"/>
          </w:rPr>
          <w:t>Build/task/packaging tools</w:t>
        </w:r>
      </w:hyperlink>
    </w:p>
    <w:p>
      <w:pPr>
        <w:pStyle w:val="Para 01"/>
      </w:pPr>
      <w:r>
        <w:rPr>
          <w:rStyle w:val="Text4"/>
        </w:rPr>
        <w:t>continuous integration</w:t>
        <w:t xml:space="preserve">, </w:t>
      </w:r>
      <w:hyperlink w:anchor="idm139681499539584">
        <w:r>
          <w:t>Continuous integration (CI) services</w:t>
        </w:r>
      </w:hyperlink>
    </w:p>
    <w:p>
      <w:pPr>
        <w:pStyle w:val="Para 02"/>
      </w:pPr>
      <w:r>
        <w:t>coverage reporters</w:t>
        <w:t xml:space="preserve">, </w:t>
      </w:r>
      <w:hyperlink w:anchor="idm139681499534576">
        <w:r>
          <w:rPr>
            <w:rStyle w:val="Text5"/>
          </w:rPr>
          <w:t>Coverage reporters</w:t>
        </w:r>
      </w:hyperlink>
    </w:p>
    <w:p>
      <w:pPr>
        <w:pStyle w:val="Para 02"/>
      </w:pPr>
      <w:r>
        <w:t>debuggers/loggers</w:t>
        <w:t xml:space="preserve">, </w:t>
      </w:r>
      <w:hyperlink w:anchor="idm139681499514544">
        <w:r>
          <w:rPr>
            <w:rStyle w:val="Text5"/>
          </w:rPr>
          <w:t>Debuggers/loggers</w:t>
        </w:r>
      </w:hyperlink>
    </w:p>
    <w:p>
      <w:pPr>
        <w:pStyle w:val="Para 02"/>
      </w:pPr>
      <w:r>
        <w:t>domain-specific libraries</w:t>
        <w:t xml:space="preserve">, </w:t>
      </w:r>
      <w:hyperlink w:anchor="idm139681499574416">
        <w:r>
          <w:rPr>
            <w:rStyle w:val="Text5"/>
          </w:rPr>
          <w:t>Domain-specific libraries</w:t>
        </w:r>
      </w:hyperlink>
    </w:p>
    <w:p>
      <w:pPr>
        <w:pStyle w:val="Para 02"/>
      </w:pPr>
      <w:r>
        <w:t>factories and fixtures</w:t>
        <w:t xml:space="preserve">, </w:t>
      </w:r>
      <w:hyperlink w:anchor="idm139681499570720">
        <w:r>
          <w:rPr>
            <w:rStyle w:val="Text5"/>
          </w:rPr>
          <w:t>Factories and fixtures</w:t>
        </w:r>
      </w:hyperlink>
    </w:p>
    <w:p>
      <w:pPr>
        <w:pStyle w:val="Para 02"/>
      </w:pPr>
      <w:r>
        <w:t>loaders and watchers</w:t>
        <w:t xml:space="preserve">, </w:t>
      </w:r>
      <w:hyperlink w:anchor="idm139681499550656">
        <w:r>
          <w:rPr>
            <w:rStyle w:val="Text5"/>
          </w:rPr>
          <w:t>Loaders and watchers</w:t>
        </w:r>
      </w:hyperlink>
    </w:p>
    <w:p>
      <w:pPr>
        <w:pStyle w:val="Para 02"/>
      </w:pPr>
      <w:r>
        <w:t>mocking/stubbing libraries</w:t>
        <w:t xml:space="preserve">, </w:t>
      </w:r>
      <w:hyperlink w:anchor="idm139681499562496">
        <w:r>
          <w:rPr>
            <w:rStyle w:val="Text5"/>
          </w:rPr>
          <w:t>Mocking/stubbing libraries</w:t>
        </w:r>
      </w:hyperlink>
    </w:p>
    <w:p>
      <w:pPr>
        <w:pStyle w:val="Para 02"/>
      </w:pPr>
      <w:r>
        <w:t>staging/QA servers</w:t>
        <w:t xml:space="preserve">, </w:t>
      </w:r>
      <w:hyperlink w:anchor="idm139681499508832">
        <w:r>
          <w:rPr>
            <w:rStyle w:val="Text5"/>
          </w:rPr>
          <w:t>Staging/QA servers</w:t>
        </w:r>
      </w:hyperlink>
    </w:p>
    <w:p>
      <w:pPr>
        <w:pStyle w:val="Para 02"/>
      </w:pPr>
      <w:r>
        <w:t>style checkers (or linters)</w:t>
        <w:t xml:space="preserve">, </w:t>
      </w:r>
      <w:hyperlink w:anchor="idm139681499522512">
        <w:r>
          <w:rPr>
            <w:rStyle w:val="Text5"/>
          </w:rPr>
          <w:t>Style checkers, aka linters</w:t>
        </w:r>
      </w:hyperlink>
    </w:p>
    <w:p>
      <w:pPr>
        <w:pStyle w:val="Para 02"/>
      </w:pPr>
      <w:r>
        <w:t>test frameworks</w:t>
        <w:t xml:space="preserve">, </w:t>
      </w:r>
      <w:hyperlink w:anchor="idm139681499590480">
        <w:r>
          <w:rPr>
            <w:rStyle w:val="Text5"/>
          </w:rPr>
          <w:t>Test frameworks</w:t>
        </w:r>
      </w:hyperlink>
    </w:p>
    <w:p>
      <w:pPr>
        <w:pStyle w:val="Para 02"/>
      </w:pPr>
      <w:r>
        <w:t>test run parallelizers</w:t>
        <w:t xml:space="preserve">, </w:t>
      </w:r>
      <w:hyperlink w:anchor="idm139681499544432">
        <w:r>
          <w:rPr>
            <w:rStyle w:val="Text5"/>
          </w:rPr>
          <w:t>Test run parallelizers</w:t>
        </w:r>
      </w:hyperlink>
    </w:p>
    <w:p>
      <w:pPr>
        <w:pStyle w:val="Para 02"/>
      </w:pPr>
      <w:r>
        <w:t>quality assurance (QA)</w:t>
        <w:t xml:space="preserve">, </w:t>
      </w:r>
      <w:hyperlink w:anchor="idm139681499857904">
        <w:r>
          <w:rPr>
            <w:rStyle w:val="Text5"/>
          </w:rPr>
          <w:t>The Many Whys of Testing</w:t>
        </w:r>
      </w:hyperlink>
    </w:p>
    <w:p>
      <w:pPr>
        <w:pStyle w:val="Para 02"/>
      </w:pPr>
      <w:r>
        <w:t>(</w:t>
        <w:t>see also</w:t>
        <w:t xml:space="preserve"> quality)</w:t>
      </w:r>
    </w:p>
    <w:p>
      <w:pPr>
        <w:pStyle w:val="Para 02"/>
      </w:pPr>
      <w:r>
        <w:t>developing a testing/QA plan</w:t>
        <w:t xml:space="preserve">, </w:t>
      </w:r>
      <w:hyperlink w:anchor="idm139681499833120">
        <w:r>
          <w:rPr>
            <w:rStyle w:val="Text5"/>
          </w:rPr>
          <w:t>Documented Manual Testing</w:t>
        </w:r>
      </w:hyperlink>
    </w:p>
    <w:p>
      <w:pPr>
        <w:keepNext/>
        <w:pStyle w:val="Heading 3"/>
      </w:pPr>
      <w:r>
        <w:t>R</w:t>
      </w:r>
    </w:p>
    <w:p>
      <w:pPr>
        <w:pStyle w:val="Para 01"/>
      </w:pPr>
      <w:r>
        <w:rPr>
          <w:rStyle w:val="Text4"/>
        </w:rPr>
        <w:t>Ramda</w:t>
        <w:t xml:space="preserve">, </w:t>
      </w:r>
      <w:hyperlink w:anchor="idm139681434582576">
        <w:r>
          <w:t>Currying and Partial Application (with Ramda)</w:t>
        </w:r>
      </w:hyperlink>
      <w:r>
        <w:rPr>
          <w:rStyle w:val="Text4"/>
        </w:rPr>
        <w:t xml:space="preserve">, </w:t>
      </w:r>
      <w:hyperlink w:anchor="idm139681432626576">
        <w:r>
          <w:t>Introducing Sanctuary</w:t>
        </w:r>
      </w:hyperlink>
    </w:p>
    <w:p>
      <w:pPr>
        <w:pStyle w:val="Para 02"/>
      </w:pPr>
      <w:r>
        <w:t>function composition</w:t>
        <w:t xml:space="preserve">, </w:t>
      </w:r>
      <w:hyperlink w:anchor="idm139681433527824">
        <w:r>
          <w:rPr>
            <w:rStyle w:val="Text5"/>
          </w:rPr>
          <w:t>Function Composition</w:t>
        </w:r>
      </w:hyperlink>
    </w:p>
    <w:p>
      <w:pPr>
        <w:pStyle w:val="Para 02"/>
      </w:pPr>
      <w:r>
        <w:t>functions in naive Bayes classifier (example)</w:t>
        <w:t xml:space="preserve">, </w:t>
      </w:r>
      <w:hyperlink w:anchor="idm139681428475248">
        <w:r>
          <w:rPr>
            <w:rStyle w:val="Text5"/>
          </w:rPr>
          <w:t>Return of the Naive Bayes Classifier</w:t>
        </w:r>
      </w:hyperlink>
    </w:p>
    <w:p>
      <w:pPr>
        <w:pStyle w:val="Para 01"/>
      </w:pPr>
      <w:r>
        <w:rPr>
          <w:rStyle w:val="Text4"/>
        </w:rPr>
        <w:t>memoized function</w:t>
        <w:t xml:space="preserve">, </w:t>
      </w:r>
      <w:hyperlink w:anchor="idm139681433394016">
        <w:r>
          <w:t>Function Composition</w:t>
        </w:r>
      </w:hyperlink>
    </w:p>
    <w:p>
      <w:pPr>
        <w:pStyle w:val="Para 01"/>
      </w:pPr>
      <w:r>
        <w:rPr>
          <w:rStyle w:val="Text4"/>
        </w:rPr>
        <w:t>types in</w:t>
        <w:t xml:space="preserve">, </w:t>
      </w:r>
      <w:hyperlink w:anchor="idm139681432899456">
        <w:r>
          <w:t>The case for types</w:t>
        </w:r>
      </w:hyperlink>
    </w:p>
    <w:p>
      <w:pPr>
        <w:pStyle w:val="Para 01"/>
      </w:pPr>
      <w:r>
        <w:rPr>
          <w:rStyle w:val="Text4"/>
        </w:rPr>
        <w:t>randomness</w:t>
        <w:t xml:space="preserve">, </w:t>
      </w:r>
      <w:hyperlink w:anchor="idm139681435318736">
        <w:r>
          <w:t>Handling Randomness</w:t>
        </w:r>
      </w:hyperlink>
    </w:p>
    <w:p>
      <w:pPr>
        <w:pStyle w:val="Para 01"/>
      </w:pPr>
      <w:r>
        <w:rPr>
          <w:rStyle w:val="Text4"/>
        </w:rPr>
        <w:t>testing</w:t>
        <w:t xml:space="preserve">, </w:t>
      </w:r>
      <w:hyperlink w:anchor="ix_randomtest">
        <w:r>
          <w:t>Untested Code and Characterization Tests</w:t>
        </w:r>
      </w:hyperlink>
      <w:r>
        <w:rPr>
          <w:rStyle w:val="Text4"/>
        </w:rPr>
        <w:t>-</w:t>
      </w:r>
      <w:hyperlink w:anchor="idm139681485313376">
        <w:r>
          <w:t>Untested Code and Characterization Tests</w:t>
        </w:r>
      </w:hyperlink>
    </w:p>
    <w:p>
      <w:pPr>
        <w:pStyle w:val="Para 02"/>
      </w:pPr>
      <w:r>
        <w:t>probability of a test failure</w:t>
        <w:t xml:space="preserve">, </w:t>
      </w:r>
      <w:hyperlink w:anchor="idm139681483882208">
        <w:r>
          <w:rPr>
            <w:rStyle w:val="Text5"/>
          </w:rPr>
          <w:t>Debugging and Regression Tests</w:t>
        </w:r>
      </w:hyperlink>
    </w:p>
    <w:p>
      <w:pPr>
        <w:pStyle w:val="Para 01"/>
      </w:pPr>
      <w:r>
        <w:rPr>
          <w:rStyle w:val="Text4"/>
        </w:rPr>
        <w:t>React</w:t>
        <w:t xml:space="preserve">, </w:t>
      </w:r>
      <w:hyperlink w:anchor="idm139681500267488">
        <w:r>
          <w:t>Frameworks</w:t>
        </w:r>
      </w:hyperlink>
    </w:p>
    <w:p>
      <w:pPr>
        <w:pStyle w:val="Para 01"/>
      </w:pPr>
      <w:r>
        <w:rPr>
          <w:rStyle w:val="Text4"/>
        </w:rPr>
        <w:t>reassignment</w:t>
        <w:t xml:space="preserve">, </w:t>
      </w:r>
      <w:hyperlink w:anchor="idm139681442732336">
        <w:r>
          <w:t>Restrictions</w:t>
        </w:r>
      </w:hyperlink>
      <w:r>
        <w:rPr>
          <w:rStyle w:val="Text4"/>
        </w:rPr>
        <w:t xml:space="preserve">, </w:t>
      </w:r>
      <w:hyperlink w:anchor="idm139681435857248">
        <w:r>
          <w:t>Avoiding destruction in general</w:t>
        </w:r>
      </w:hyperlink>
    </w:p>
    <w:p>
      <w:pPr>
        <w:pStyle w:val="Para 01"/>
      </w:pPr>
      <w:r>
        <w:rPr>
          <w:rStyle w:val="Text4"/>
        </w:rPr>
        <w:t>avoiding</w:t>
        <w:t xml:space="preserve">, </w:t>
      </w:r>
      <w:hyperlink w:anchor="ix_reassign">
        <w:r>
          <w:t>Avoiding Destructive Actions, Mutation, and Reassignment</w:t>
        </w:r>
      </w:hyperlink>
      <w:r>
        <w:rPr>
          <w:rStyle w:val="Text4"/>
        </w:rPr>
        <w:t>-</w:t>
      </w:r>
      <w:hyperlink w:anchor="idm139681435995424">
        <w:r>
          <w:t>Avoiding destructive functions</w:t>
        </w:r>
      </w:hyperlink>
    </w:p>
    <w:p>
      <w:pPr>
        <w:pStyle w:val="Para 01"/>
      </w:pPr>
      <w:r>
        <w:rPr>
          <w:rStyle w:val="Text4"/>
        </w:rPr>
        <w:t>in conditional bodies</w:t>
        <w:t xml:space="preserve">, </w:t>
      </w:r>
      <w:hyperlink w:anchor="idm139681436334240">
        <w:r>
          <w:t>Avoiding reassignment in conditional bodies</w:t>
        </w:r>
      </w:hyperlink>
    </w:p>
    <w:p>
      <w:pPr>
        <w:pStyle w:val="Para 01"/>
      </w:pPr>
      <w:r>
        <w:rPr>
          <w:rStyle w:val="Text4"/>
        </w:rPr>
        <w:t>in conditional tests</w:t>
        <w:t xml:space="preserve">, </w:t>
      </w:r>
      <w:hyperlink w:anchor="idm139681437463632">
        <w:r>
          <w:t>Avoiding reassignment in conditional tests</w:t>
        </w:r>
      </w:hyperlink>
    </w:p>
    <w:p>
      <w:pPr>
        <w:pStyle w:val="Para 01"/>
      </w:pPr>
      <w:r>
        <w:rPr>
          <w:rStyle w:val="Text4"/>
        </w:rPr>
        <w:t>in conditionals themselves</w:t>
        <w:t xml:space="preserve">, </w:t>
      </w:r>
      <w:hyperlink w:anchor="idm139681437437888">
        <w:r>
          <w:t>Avoiding reassignment in conditional tests</w:t>
        </w:r>
      </w:hyperlink>
    </w:p>
    <w:p>
      <w:pPr>
        <w:pStyle w:val="Para 01"/>
      </w:pPr>
      <w:r>
        <w:rPr>
          <w:rStyle w:val="Text4"/>
        </w:rPr>
        <w:t>in loops</w:t>
        <w:t xml:space="preserve">, </w:t>
      </w:r>
      <w:hyperlink w:anchor="idm139681436642528">
        <w:r>
          <w:t>Avoiding reassignment in loops</w:t>
        </w:r>
      </w:hyperlink>
    </w:p>
    <w:p>
      <w:pPr>
        <w:pStyle w:val="Para 02"/>
      </w:pPr>
      <w:r>
        <w:t>recursion</w:t>
        <w:t xml:space="preserve">, </w:t>
      </w:r>
      <w:hyperlink w:anchor="idm139681438213024">
        <w:r>
          <w:rPr>
            <w:rStyle w:val="Text5"/>
          </w:rPr>
          <w:t>Benefits</w:t>
        </w:r>
      </w:hyperlink>
    </w:p>
    <w:p>
      <w:pPr>
        <w:pStyle w:val="Para 02"/>
      </w:pPr>
      <w:r>
        <w:t>red/green/refactor cycles</w:t>
        <w:t xml:space="preserve">, </w:t>
      </w:r>
      <w:hyperlink w:anchor="idm139681499635232">
        <w:r>
          <w:rPr>
            <w:rStyle w:val="Text5"/>
          </w:rPr>
          <w:t>Test-driven development</w:t>
        </w:r>
      </w:hyperlink>
    </w:p>
    <w:p>
      <w:pPr>
        <w:pStyle w:val="Para 01"/>
      </w:pPr>
      <w:r>
        <w:rPr>
          <w:rStyle w:val="Text4"/>
        </w:rPr>
        <w:t>about TDD and</w:t>
        <w:t xml:space="preserve">, </w:t>
      </w:r>
      <w:hyperlink w:anchor="idm139681498787456">
        <w:r>
          <w:t>New Code from Scratch with TDD</w:t>
        </w:r>
      </w:hyperlink>
    </w:p>
    <w:p>
      <w:pPr>
        <w:pStyle w:val="Para 01"/>
      </w:pPr>
      <w:r>
        <w:rPr>
          <w:rStyle w:val="Text4"/>
        </w:rPr>
        <w:t>in testing new code from scratch with TDD</w:t>
        <w:t xml:space="preserve">, </w:t>
      </w:r>
      <w:hyperlink w:anchor="ix_redgreen">
        <w:r>
          <w:t>New Code from Scratch with TDD</w:t>
        </w:r>
      </w:hyperlink>
      <w:r>
        <w:rPr>
          <w:rStyle w:val="Text4"/>
        </w:rPr>
        <w:t>-</w:t>
      </w:r>
      <w:hyperlink w:anchor="idm139681486249328">
        <w:r>
          <w:t>New Code from Scratch with TDD</w:t>
        </w:r>
      </w:hyperlink>
    </w:p>
    <w:p>
      <w:pPr>
        <w:pStyle w:val="Para 01"/>
      </w:pPr>
      <w:r>
        <w:rPr>
          <w:rStyle w:val="Text4"/>
        </w:rPr>
        <w:t>reduce function</w:t>
        <w:t xml:space="preserve">, </w:t>
      </w:r>
      <w:hyperlink w:anchor="idm139681466731744">
        <w:r>
          <w:t>Bringing classify into the classifier</w:t>
        </w:r>
      </w:hyperlink>
      <w:r>
        <w:rPr>
          <w:rStyle w:val="Text4"/>
        </w:rPr>
        <w:t xml:space="preserve">, </w:t>
      </w:r>
      <w:hyperlink w:anchor="idm139681461335600">
        <w:r>
          <w:t>Bringing the Other Functions and Variables into classifier</w:t>
        </w:r>
      </w:hyperlink>
    </w:p>
    <w:p>
      <w:pPr>
        <w:pStyle w:val="Para 02"/>
      </w:pPr>
      <w:r>
        <w:t>transforming arrays into other types</w:t>
        <w:t xml:space="preserve">, </w:t>
      </w:r>
      <w:hyperlink w:anchor="idm139681436414096">
        <w:r>
          <w:rPr>
            <w:rStyle w:val="Text5"/>
          </w:rPr>
          <w:t>Avoiding reassignment in loops</w:t>
        </w:r>
      </w:hyperlink>
    </w:p>
    <w:p>
      <w:pPr>
        <w:pStyle w:val="Para 01"/>
      </w:pPr>
      <w:r>
        <w:rPr>
          <w:rStyle w:val="Text4"/>
        </w:rPr>
        <w:t>refactoring</w:t>
        <w:t xml:space="preserve">, </w:t>
      </w:r>
      <w:hyperlink w:anchor="ix_refactor">
        <w:r>
          <w:t>What Is Refactoring?</w:t>
        </w:r>
      </w:hyperlink>
      <w:r>
        <w:rPr>
          <w:rStyle w:val="Text4"/>
        </w:rPr>
        <w:t>-</w:t>
      </w:r>
      <w:hyperlink w:anchor="idm139681500379888">
        <w:r>
          <w:t>Wrapping Up</w:t>
        </w:r>
      </w:hyperlink>
    </w:p>
    <w:p>
      <w:pPr>
        <w:pStyle w:val="Para 01"/>
      </w:pPr>
      <w:r>
        <w:rPr>
          <w:rStyle w:val="Text4"/>
        </w:rPr>
        <w:t>and unspecified and untested behavior</w:t>
        <w:t xml:space="preserve">, </w:t>
      </w:r>
      <w:hyperlink w:anchor="idm139681501352832">
        <w:r>
          <w:t>Why Don’t We Care About Unspecified and Untested Behavior?</w:t>
        </w:r>
      </w:hyperlink>
    </w:p>
    <w:p>
      <w:pPr>
        <w:pStyle w:val="Para 01"/>
      </w:pPr>
      <w:r>
        <w:rPr>
          <w:rStyle w:val="Text4"/>
        </w:rPr>
        <w:t>as exploration</w:t>
        <w:t xml:space="preserve">, </w:t>
      </w:r>
      <w:hyperlink w:anchor="idm139681500415248">
        <w:r>
          <w:t>Refactoring as Exploration</w:t>
        </w:r>
      </w:hyperlink>
    </w:p>
    <w:p>
      <w:pPr>
        <w:pStyle w:val="Para 02"/>
      </w:pPr>
      <w:r>
        <w:t>asynchronous JavaScript</w:t>
        <w:t xml:space="preserve"> (</w:t>
        <w:t>see</w:t>
        <w:t xml:space="preserve"> asynchronous refactoring)</w:t>
      </w:r>
    </w:p>
    <w:p>
      <w:pPr>
        <w:pStyle w:val="Para 01"/>
      </w:pPr>
      <w:r>
        <w:rPr>
          <w:rStyle w:val="Text4"/>
        </w:rPr>
        <w:t>basic goals of</w:t>
        <w:t xml:space="preserve">, </w:t>
      </w:r>
      <w:hyperlink w:anchor="ix_fefactgoal">
        <w:r>
          <w:t>Basic Refactoring Goals</w:t>
        </w:r>
      </w:hyperlink>
    </w:p>
    <w:p>
      <w:pPr>
        <w:pStyle w:val="Para 01"/>
      </w:pPr>
      <w:r>
        <w:rPr>
          <w:rStyle w:val="Text4"/>
        </w:rPr>
        <w:t>context and privacy</w:t>
        <w:t xml:space="preserve">, </w:t>
      </w:r>
      <w:hyperlink w:anchor="ix_refactctxtpriv">
        <w:r>
          <w:t>Context Part 2: Privacy</w:t>
        </w:r>
      </w:hyperlink>
      <w:r>
        <w:rPr>
          <w:rStyle w:val="Text4"/>
        </w:rPr>
        <w:t>-</w:t>
      </w:r>
      <w:hyperlink w:anchor="idm139681480038288">
        <w:r>
          <w:t>Wrapping Up</w:t>
        </w:r>
      </w:hyperlink>
    </w:p>
    <w:p>
      <w:pPr>
        <w:pStyle w:val="Para 01"/>
      </w:pPr>
      <w:r>
        <w:rPr>
          <w:rStyle w:val="Text4"/>
        </w:rPr>
        <w:t>function bulk</w:t>
        <w:t xml:space="preserve">, </w:t>
      </w:r>
      <w:hyperlink w:anchor="ix_refactfunctbulk">
        <w:r>
          <w:t>Function Bulk</w:t>
        </w:r>
      </w:hyperlink>
      <w:r>
        <w:rPr>
          <w:rStyle w:val="Text4"/>
        </w:rPr>
        <w:t>-</w:t>
      </w:r>
      <w:hyperlink w:anchor="idm139681483138416">
        <w:r>
          <w:t>Function Bulk</w:t>
        </w:r>
      </w:hyperlink>
    </w:p>
    <w:p>
      <w:pPr>
        <w:pStyle w:val="Para 02"/>
      </w:pPr>
      <w:r>
        <w:t>function inputs</w:t>
        <w:t xml:space="preserve">, </w:t>
      </w:r>
      <w:hyperlink w:anchor="ix_refactfuncin">
        <w:r>
          <w:rPr>
            <w:rStyle w:val="Text5"/>
          </w:rPr>
          <w:t>Inputs</w:t>
        </w:r>
      </w:hyperlink>
      <w:r>
        <w:t>-</w:t>
      </w:r>
      <w:hyperlink w:anchor="idm139681482524208">
        <w:r>
          <w:rPr>
            <w:rStyle w:val="Text5"/>
          </w:rPr>
          <w:t>Outputs</w:t>
        </w:r>
      </w:hyperlink>
    </w:p>
    <w:p>
      <w:pPr>
        <w:pStyle w:val="Para 02"/>
      </w:pPr>
      <w:r>
        <w:t>function outputs</w:t>
        <w:t xml:space="preserve">, </w:t>
      </w:r>
      <w:hyperlink w:anchor="ix_refactfuncout">
        <w:r>
          <w:rPr>
            <w:rStyle w:val="Text5"/>
          </w:rPr>
          <w:t>Outputs</w:t>
        </w:r>
      </w:hyperlink>
      <w:r>
        <w:t>-</w:t>
      </w:r>
      <w:hyperlink w:anchor="idm139681482469376">
        <w:r>
          <w:rPr>
            <w:rStyle w:val="Text5"/>
          </w:rPr>
          <w:t>Outputs</w:t>
        </w:r>
      </w:hyperlink>
    </w:p>
    <w:p>
      <w:pPr>
        <w:pStyle w:val="Para 02"/>
      </w:pPr>
      <w:r>
        <w:t>relationship between testing and refactoring</w:t>
        <w:t xml:space="preserve">, </w:t>
      </w:r>
      <w:hyperlink w:anchor="idm139681483319408">
        <w:r>
          <w:rPr>
            <w:rStyle w:val="Text5"/>
          </w:rPr>
          <w:t>Basic Refactoring Goals</w:t>
        </w:r>
      </w:hyperlink>
    </w:p>
    <w:p>
      <w:pPr>
        <w:pStyle w:val="Para 02"/>
      </w:pPr>
      <w:r>
        <w:t>side effects</w:t>
        <w:t xml:space="preserve">, </w:t>
      </w:r>
      <w:hyperlink w:anchor="idm139681482459728">
        <w:r>
          <w:rPr>
            <w:rStyle w:val="Text5"/>
          </w:rPr>
          <w:t>Side Effects</w:t>
        </w:r>
      </w:hyperlink>
    </w:p>
    <w:p>
      <w:pPr>
        <w:pStyle w:val="Para 02"/>
      </w:pPr>
      <w:r>
        <w:t>changing callback-style code into promises</w:t>
        <w:t xml:space="preserve">, </w:t>
      </w:r>
      <w:hyperlink w:anchor="idm139681438527984">
        <w:r>
          <w:rPr>
            <w:rStyle w:val="Text5"/>
          </w:rPr>
          <w:t>Testing Promises</w:t>
        </w:r>
      </w:hyperlink>
    </w:p>
    <w:p>
      <w:pPr>
        <w:pStyle w:val="Para 02"/>
      </w:pPr>
      <w:r>
        <w:t>functional</w:t>
        <w:t xml:space="preserve"> (</w:t>
        <w:t>see</w:t>
        <w:t xml:space="preserve"> functional programming)</w:t>
      </w:r>
    </w:p>
    <w:p>
      <w:pPr>
        <w:pStyle w:val="Para 01"/>
      </w:pPr>
      <w:r>
        <w:rPr>
          <w:rStyle w:val="Text4"/>
        </w:rPr>
        <w:t>functions and objects</w:t>
        <w:t xml:space="preserve">, </w:t>
      </w:r>
      <w:hyperlink w:anchor="ix_refactfuncobj">
        <w:r>
          <w:t>Refactoring Functions and Objects</w:t>
        </w:r>
      </w:hyperlink>
      <w:r>
        <w:rPr>
          <w:rStyle w:val="Text4"/>
        </w:rPr>
        <w:t>-</w:t>
      </w:r>
      <w:hyperlink w:anchor="idm139681454951312">
        <w:r>
          <w:t>Wrapping Up</w:t>
        </w:r>
      </w:hyperlink>
    </w:p>
    <w:p>
      <w:pPr>
        <w:pStyle w:val="Para 01"/>
      </w:pPr>
      <w:r>
        <w:rPr>
          <w:rStyle w:val="Text4"/>
        </w:rPr>
        <w:t>array and object alternatives</w:t>
        <w:t xml:space="preserve">, </w:t>
      </w:r>
      <w:hyperlink w:anchor="ix_refactfuncobjarray">
        <w:r>
          <w:t>Array and Object Alternatives</w:t>
        </w:r>
      </w:hyperlink>
      <w:r>
        <w:rPr>
          <w:rStyle w:val="Text4"/>
        </w:rPr>
        <w:t>-</w:t>
      </w:r>
      <w:hyperlink w:anchor="idm139681471973312">
        <w:r>
          <w:t>Testing What We Have</w:t>
        </w:r>
      </w:hyperlink>
    </w:p>
    <w:p>
      <w:pPr>
        <w:pStyle w:val="Para 01"/>
      </w:pPr>
      <w:r>
        <w:rPr>
          <w:rStyle w:val="Text4"/>
        </w:rPr>
        <w:t>extracting functions</w:t>
        <w:t xml:space="preserve">, </w:t>
      </w:r>
      <w:hyperlink w:anchor="ix_refactfuncobjext">
        <w:r>
          <w:t>Extracting Functions</w:t>
        </w:r>
      </w:hyperlink>
      <w:r>
        <w:rPr>
          <w:rStyle w:val="Text4"/>
        </w:rPr>
        <w:t>-</w:t>
      </w:r>
      <w:hyperlink w:anchor="idm139681468935568">
        <w:r>
          <w:t>Function Calls and Function Literals</w:t>
        </w:r>
      </w:hyperlink>
    </w:p>
    <w:p>
      <w:pPr>
        <w:pStyle w:val="Para 02"/>
      </w:pPr>
      <w:r>
        <w:t>naive Bayes classifier (example), improved code</w:t>
        <w:t xml:space="preserve">, </w:t>
      </w:r>
      <w:hyperlink w:anchor="ix_refactNBCimp">
        <w:r>
          <w:rPr>
            <w:rStyle w:val="Text5"/>
          </w:rPr>
          <w:t>The Code (Improved)</w:t>
        </w:r>
      </w:hyperlink>
      <w:r>
        <w:t>-</w:t>
      </w:r>
      <w:hyperlink w:anchor="idm139681473623776">
        <w:r>
          <w:rPr>
            <w:rStyle w:val="Text5"/>
          </w:rPr>
          <w:t>Array and Object Alternatives</w:t>
        </w:r>
      </w:hyperlink>
    </w:p>
    <w:p>
      <w:pPr>
        <w:pStyle w:val="Para 01"/>
      </w:pPr>
      <w:r>
        <w:rPr>
          <w:rStyle w:val="Text4"/>
        </w:rPr>
        <w:t>streamlining the API wih a global object</w:t>
        <w:t xml:space="preserve">, </w:t>
      </w:r>
      <w:hyperlink w:anchor="ix_refactfuncobjglobj">
        <w:r>
          <w:t>Streamlining the API with One Global Object</w:t>
        </w:r>
      </w:hyperlink>
      <w:r>
        <w:rPr>
          <w:rStyle w:val="Text4"/>
        </w:rPr>
        <w:t>-</w:t>
      </w:r>
      <w:hyperlink w:anchor="idm139681454958144">
        <w:r>
          <w:t>Adapting the Classifier to a New Problem Domain</w:t>
        </w:r>
      </w:hyperlink>
    </w:p>
    <w:p>
      <w:pPr>
        <w:pStyle w:val="Para 01"/>
      </w:pPr>
      <w:r>
        <w:rPr>
          <w:rStyle w:val="Text4"/>
        </w:rPr>
        <w:t>testing changes so far</w:t>
        <w:t xml:space="preserve">, </w:t>
      </w:r>
      <w:hyperlink w:anchor="ix_refactfunobjtest">
        <w:r>
          <w:t>Testing What We Have</w:t>
        </w:r>
      </w:hyperlink>
      <w:r>
        <w:rPr>
          <w:rStyle w:val="Text4"/>
        </w:rPr>
        <w:t>-</w:t>
      </w:r>
      <w:hyperlink w:anchor="idm139681470579584">
        <w:r>
          <w:t>Testing for labelProbabilities</w:t>
        </w:r>
      </w:hyperlink>
    </w:p>
    <w:p>
      <w:pPr>
        <w:pStyle w:val="Para 01"/>
      </w:pPr>
      <w:r>
        <w:rPr>
          <w:rStyle w:val="Text4"/>
        </w:rPr>
        <w:t>further reading and resources</w:t>
        <w:t xml:space="preserve">, </w:t>
      </w:r>
      <w:hyperlink w:anchor="ix_refactres">
        <w:r>
          <w:t>Further Reading and Resources</w:t>
        </w:r>
      </w:hyperlink>
      <w:r>
        <w:rPr>
          <w:rStyle w:val="Text4"/>
        </w:rPr>
        <w:t>-</w:t>
      </w:r>
      <w:hyperlink w:anchor="idm139681428304896">
        <w:r>
          <w:t>Non-JS-Specific but Relevant Sources</w:t>
        </w:r>
      </w:hyperlink>
    </w:p>
    <w:p>
      <w:pPr>
        <w:pStyle w:val="Para 02"/>
      </w:pPr>
      <w:r>
        <w:t>impossibility of, without testing</w:t>
        <w:t xml:space="preserve">, </w:t>
      </w:r>
      <w:hyperlink w:anchor="idm139681499868000">
        <w:r>
          <w:rPr>
            <w:rStyle w:val="Text5"/>
          </w:rPr>
          <w:t>The Many Whys of Testing</w:t>
        </w:r>
      </w:hyperlink>
    </w:p>
    <w:p>
      <w:pPr>
        <w:pStyle w:val="Para 02"/>
      </w:pPr>
      <w:r>
        <w:t>no final, pefect, refactored state for code</w:t>
        <w:t xml:space="preserve">, </w:t>
      </w:r>
      <w:hyperlink w:anchor="idm139681463279040">
        <w:r>
          <w:rPr>
            <w:rStyle w:val="Text5"/>
          </w:rPr>
          <w:t>Bringing classify into the classifier</w:t>
        </w:r>
      </w:hyperlink>
    </w:p>
    <w:p>
      <w:pPr>
        <w:pStyle w:val="Para 01"/>
      </w:pPr>
      <w:r>
        <w:rPr>
          <w:rStyle w:val="Text4"/>
        </w:rPr>
        <w:t>not caring about implemetation details</w:t>
        <w:t xml:space="preserve">, </w:t>
      </w:r>
      <w:hyperlink w:anchor="idm139681504548432">
        <w:r>
          <w:t>Why Don’t We Care About Details of Implementation?</w:t>
        </w:r>
      </w:hyperlink>
    </w:p>
    <w:p>
      <w:pPr>
        <w:pStyle w:val="Para 01"/>
      </w:pPr>
      <w:r>
        <w:rPr>
          <w:rStyle w:val="Text4"/>
        </w:rPr>
        <w:t>performance and</w:t>
        <w:t xml:space="preserve">, </w:t>
      </w:r>
      <w:hyperlink w:anchor="idm139681501375360">
        <w:r>
          <w:t>Why Don’t We Care About Performance?</w:t>
        </w:r>
      </w:hyperlink>
    </w:p>
    <w:p>
      <w:pPr>
        <w:pStyle w:val="Para 01"/>
      </w:pPr>
      <w:r>
        <w:rPr>
          <w:rStyle w:val="Text4"/>
        </w:rPr>
        <w:t>relationship to quality</w:t>
        <w:t xml:space="preserve">, </w:t>
      </w:r>
      <w:hyperlink w:anchor="idm139681500478688">
        <w:r>
          <w:t>What Is Quality and How Does It Relate to Refactoring?</w:t>
        </w:r>
      </w:hyperlink>
    </w:p>
    <w:p>
      <w:pPr>
        <w:pStyle w:val="Para 01"/>
      </w:pPr>
      <w:r>
        <w:rPr>
          <w:rStyle w:val="Text4"/>
        </w:rPr>
        <w:t>simple structures</w:t>
        <w:t xml:space="preserve">, </w:t>
      </w:r>
      <w:hyperlink w:anchor="ix_refactsimp">
        <w:r>
          <w:t>Refactoring Simple Structures</w:t>
        </w:r>
      </w:hyperlink>
      <w:r>
        <w:rPr>
          <w:rStyle w:val="Text4"/>
        </w:rPr>
        <w:t>-</w:t>
      </w:r>
      <w:hyperlink w:anchor="idm139681474199840">
        <w:r>
          <w:t>Wrapping Up</w:t>
        </w:r>
      </w:hyperlink>
    </w:p>
    <w:p>
      <w:pPr>
        <w:pStyle w:val="Para 02"/>
      </w:pPr>
      <w:r>
        <w:t>naive Bayes classifier, initial code</w:t>
        <w:t xml:space="preserve">, </w:t>
      </w:r>
      <w:hyperlink w:anchor="ix_refactsimpNBC">
        <w:r>
          <w:rPr>
            <w:rStyle w:val="Text5"/>
          </w:rPr>
          <w:t>The Code</w:t>
        </w:r>
      </w:hyperlink>
      <w:r>
        <w:t>-</w:t>
      </w:r>
      <w:hyperlink w:anchor="idm139681479392432">
        <w:r>
          <w:rPr>
            <w:rStyle w:val="Text5"/>
          </w:rPr>
          <w:t>The Code</w:t>
        </w:r>
      </w:hyperlink>
    </w:p>
    <w:p>
      <w:pPr>
        <w:pStyle w:val="Para 01"/>
      </w:pPr>
      <w:r>
        <w:rPr>
          <w:rStyle w:val="Text4"/>
        </w:rPr>
        <w:t>renaming things</w:t>
        <w:t xml:space="preserve">, </w:t>
      </w:r>
      <w:hyperlink w:anchor="ix_refactsimprename">
        <w:r>
          <w:t>Renaming Things</w:t>
        </w:r>
      </w:hyperlink>
      <w:r>
        <w:rPr>
          <w:rStyle w:val="Text4"/>
        </w:rPr>
        <w:t>-</w:t>
      </w:r>
      <w:hyperlink w:anchor="idm139681479078272">
        <w:r>
          <w:t>Renaming Things</w:t>
        </w:r>
      </w:hyperlink>
    </w:p>
    <w:p>
      <w:pPr>
        <w:pStyle w:val="Para 01"/>
      </w:pPr>
      <w:r>
        <w:rPr>
          <w:rStyle w:val="Text4"/>
        </w:rPr>
        <w:t>strategy for confidence</w:t>
        <w:t xml:space="preserve">, </w:t>
      </w:r>
      <w:hyperlink w:anchor="ix_refactsimpconfid">
        <w:r>
          <w:t>Our Strategy for Confidence</w:t>
        </w:r>
      </w:hyperlink>
      <w:r>
        <w:rPr>
          <w:rStyle w:val="Text4"/>
        </w:rPr>
        <w:t>-</w:t>
      </w:r>
      <w:hyperlink w:anchor="idm139681479270192">
        <w:r>
          <w:t>Our Strategy for Confidence</w:t>
        </w:r>
      </w:hyperlink>
    </w:p>
    <w:p>
      <w:pPr>
        <w:pStyle w:val="Para 01"/>
      </w:pPr>
      <w:r>
        <w:rPr>
          <w:rStyle w:val="Text4"/>
        </w:rPr>
        <w:t>strings</w:t>
        <w:t xml:space="preserve">, </w:t>
      </w:r>
      <w:hyperlink w:anchor="ix_refactNBCstring">
        <w:r>
          <w:t>Strings</w:t>
        </w:r>
      </w:hyperlink>
      <w:r>
        <w:rPr>
          <w:rStyle w:val="Text4"/>
        </w:rPr>
        <w:t>-</w:t>
      </w:r>
      <w:hyperlink w:anchor="idm139681475287520">
        <w:r>
          <w:t>Solution 4</w:t>
        </w:r>
      </w:hyperlink>
    </w:p>
    <w:p>
      <w:pPr>
        <w:pStyle w:val="Para 01"/>
      </w:pPr>
      <w:r>
        <w:rPr>
          <w:rStyle w:val="Text4"/>
        </w:rPr>
        <w:t>useless code</w:t>
        <w:t xml:space="preserve">, </w:t>
      </w:r>
      <w:hyperlink w:anchor="ix_refactsimpuseless">
        <w:r>
          <w:t>Useless Code</w:t>
        </w:r>
      </w:hyperlink>
      <w:r>
        <w:rPr>
          <w:rStyle w:val="Text4"/>
        </w:rPr>
        <w:t>-</w:t>
      </w:r>
      <w:hyperlink w:anchor="idm139681477772672">
        <w:r>
          <w:t>Debugging/Logging Statements</w:t>
        </w:r>
      </w:hyperlink>
    </w:p>
    <w:p>
      <w:pPr>
        <w:pStyle w:val="Para 01"/>
      </w:pPr>
      <w:r>
        <w:rPr>
          <w:rStyle w:val="Text4"/>
        </w:rPr>
        <w:t>variables</w:t>
        <w:t xml:space="preserve">, </w:t>
      </w:r>
      <w:hyperlink w:anchor="ix_refactsimpvar">
        <w:r>
          <w:t>Variables</w:t>
        </w:r>
      </w:hyperlink>
      <w:r>
        <w:rPr>
          <w:rStyle w:val="Text4"/>
        </w:rPr>
        <w:t>-</w:t>
      </w:r>
      <w:hyperlink w:anchor="idm139681476299328">
        <w:r>
          <w:t>Strings</w:t>
        </w:r>
      </w:hyperlink>
    </w:p>
    <w:p>
      <w:pPr>
        <w:pStyle w:val="Para 01"/>
      </w:pPr>
      <w:r>
        <w:rPr>
          <w:rStyle w:val="Text4"/>
        </w:rPr>
        <w:t>working with arrays</w:t>
        <w:t xml:space="preserve">, </w:t>
      </w:r>
      <w:hyperlink w:anchor="ix_refactsimparray">
        <w:r>
          <w:t>Working with Arrays: Loops, forEach, map</w:t>
        </w:r>
      </w:hyperlink>
      <w:r>
        <w:rPr>
          <w:rStyle w:val="Text4"/>
        </w:rPr>
        <w:t>-</w:t>
      </w:r>
      <w:hyperlink w:anchor="idm139681474203536">
        <w:r>
          <w:t>Better Than Loops</w:t>
        </w:r>
      </w:hyperlink>
    </w:p>
    <w:p>
      <w:pPr>
        <w:pStyle w:val="Para 01"/>
      </w:pPr>
      <w:r>
        <w:rPr>
          <w:rStyle w:val="Text4"/>
        </w:rPr>
        <w:t>to OOP patterns</w:t>
        <w:t xml:space="preserve">, </w:t>
      </w:r>
      <w:hyperlink w:anchor="ix_refactOOp">
        <w:r>
          <w:t>Refactoring to OOP Patterns</w:t>
        </w:r>
      </w:hyperlink>
      <w:r>
        <w:rPr>
          <w:rStyle w:val="Text4"/>
        </w:rPr>
        <w:t>-</w:t>
      </w:r>
      <w:hyperlink w:anchor="idm139681442399776">
        <w:r>
          <w:t>Wrapping Up</w:t>
        </w:r>
      </w:hyperlink>
    </w:p>
    <w:p>
      <w:pPr>
        <w:pStyle w:val="Para 02"/>
      </w:pPr>
      <w:r>
        <w:t>facade pattern</w:t>
        <w:t xml:space="preserve">, </w:t>
      </w:r>
      <w:hyperlink w:anchor="ix_refactOOPfacade">
        <w:r>
          <w:rPr>
            <w:rStyle w:val="Text5"/>
          </w:rPr>
          <w:t>Facade</w:t>
        </w:r>
      </w:hyperlink>
      <w:r>
        <w:t>-</w:t>
      </w:r>
      <w:hyperlink w:anchor="idm139681442424560">
        <w:r>
          <w:rPr>
            <w:rStyle w:val="Text5"/>
          </w:rPr>
          <w:t>Wrapping Up</w:t>
        </w:r>
      </w:hyperlink>
    </w:p>
    <w:p>
      <w:pPr>
        <w:pStyle w:val="Para 02"/>
      </w:pPr>
      <w:r>
        <w:t>null object pattern</w:t>
        <w:t xml:space="preserve">, </w:t>
      </w:r>
      <w:hyperlink w:anchor="ix_refactOOPnull">
        <w:r>
          <w:rPr>
            <w:rStyle w:val="Text5"/>
          </w:rPr>
          <w:t>null Object</w:t>
        </w:r>
      </w:hyperlink>
      <w:r>
        <w:t>-</w:t>
      </w:r>
      <w:hyperlink w:anchor="idm139681444274512">
        <w:r>
          <w:rPr>
            <w:rStyle w:val="Text5"/>
          </w:rPr>
          <w:t>null Object</w:t>
        </w:r>
      </w:hyperlink>
    </w:p>
    <w:p>
      <w:pPr>
        <w:pStyle w:val="Para 02"/>
      </w:pPr>
      <w:r>
        <w:t>state pattern</w:t>
        <w:t xml:space="preserve">, </w:t>
      </w:r>
      <w:hyperlink w:anchor="ix_refactOOPstate">
        <w:r>
          <w:rPr>
            <w:rStyle w:val="Text5"/>
          </w:rPr>
          <w:t>State</w:t>
        </w:r>
      </w:hyperlink>
      <w:r>
        <w:t>-</w:t>
      </w:r>
      <w:hyperlink w:anchor="idm139681445691360">
        <w:r>
          <w:rPr>
            <w:rStyle w:val="Text5"/>
          </w:rPr>
          <w:t>null Object</w:t>
        </w:r>
      </w:hyperlink>
    </w:p>
    <w:p>
      <w:pPr>
        <w:pStyle w:val="Para 02"/>
      </w:pPr>
      <w:r>
        <w:t>strategy pattern</w:t>
        <w:t xml:space="preserve">, </w:t>
      </w:r>
      <w:hyperlink w:anchor="ix_refactOOPstrat">
        <w:r>
          <w:rPr>
            <w:rStyle w:val="Text5"/>
          </w:rPr>
          <w:t>Strategy</w:t>
        </w:r>
      </w:hyperlink>
      <w:r>
        <w:t>-</w:t>
      </w:r>
      <w:hyperlink w:anchor="idm139681446667040">
        <w:r>
          <w:rPr>
            <w:rStyle w:val="Text5"/>
          </w:rPr>
          <w:t>Strategy</w:t>
        </w:r>
      </w:hyperlink>
    </w:p>
    <w:p>
      <w:pPr>
        <w:pStyle w:val="Para 01"/>
      </w:pPr>
      <w:r>
        <w:rPr>
          <w:rStyle w:val="Text4"/>
        </w:rPr>
        <w:t>template method</w:t>
        <w:t xml:space="preserve">, </w:t>
      </w:r>
      <w:hyperlink w:anchor="ix_refactOOPtempl">
        <w:r>
          <w:t>Template Method</w:t>
        </w:r>
      </w:hyperlink>
      <w:r>
        <w:rPr>
          <w:rStyle w:val="Text4"/>
        </w:rPr>
        <w:t>-</w:t>
      </w:r>
      <w:hyperlink w:anchor="idm139681447354320">
        <w:r>
          <w:t>A Functional Variant</w:t>
        </w:r>
      </w:hyperlink>
    </w:p>
    <w:p>
      <w:pPr>
        <w:pStyle w:val="Para 01"/>
      </w:pPr>
      <w:r>
        <w:rPr>
          <w:rStyle w:val="Text4"/>
        </w:rPr>
        <w:t>wrapper (decorator and adapter)</w:t>
        <w:t xml:space="preserve">, </w:t>
      </w:r>
      <w:hyperlink w:anchor="ix_refactOOPwrap">
        <w:r>
          <w:t>Wrapper (Decorator and Adapter)</w:t>
        </w:r>
      </w:hyperlink>
      <w:r>
        <w:rPr>
          <w:rStyle w:val="Text4"/>
        </w:rPr>
        <w:t>-</w:t>
      </w:r>
      <w:hyperlink w:anchor="idm139681442764464">
        <w:r>
          <w:t>Wrapper (Decorator and Adapter)</w:t>
        </w:r>
      </w:hyperlink>
    </w:p>
    <w:p>
      <w:pPr>
        <w:pStyle w:val="Para 02"/>
      </w:pPr>
      <w:r>
        <w:t>versus other similar processes</w:t>
        <w:t xml:space="preserve">, </w:t>
      </w:r>
      <w:hyperlink w:anchor="idm139681500409600">
        <w:r>
          <w:rPr>
            <w:rStyle w:val="Text5"/>
          </w:rPr>
          <w:t>What Is and Isn’t Refactoring</w:t>
        </w:r>
      </w:hyperlink>
    </w:p>
    <w:p>
      <w:pPr>
        <w:pStyle w:val="Para 01"/>
      </w:pPr>
      <w:r>
        <w:rPr>
          <w:rStyle w:val="Text4"/>
        </w:rPr>
        <w:t>within a hierarchy</w:t>
        <w:t xml:space="preserve">, </w:t>
      </w:r>
      <w:hyperlink w:anchor="ix_refacthier">
        <w:r>
          <w:t>Refactoring Within a Hierarchy</w:t>
        </w:r>
      </w:hyperlink>
      <w:r>
        <w:rPr>
          <w:rStyle w:val="Text4"/>
        </w:rPr>
        <w:t>-</w:t>
      </w:r>
      <w:hyperlink w:anchor="idm139681448424576">
        <w:r>
          <w:t>Wrapping Up</w:t>
        </w:r>
      </w:hyperlink>
    </w:p>
    <w:p>
      <w:pPr>
        <w:pStyle w:val="Para 01"/>
      </w:pPr>
      <w:r>
        <w:rPr>
          <w:rStyle w:val="Text4"/>
        </w:rPr>
        <w:t>building a hierarchy</w:t>
        <w:t xml:space="preserve">, </w:t>
      </w:r>
      <w:hyperlink w:anchor="ix_refacthierbuild">
        <w:r>
          <w:t>Let’s Build a Hierarchy</w:t>
        </w:r>
      </w:hyperlink>
      <w:r>
        <w:rPr>
          <w:rStyle w:val="Text4"/>
        </w:rPr>
        <w:t>-</w:t>
      </w:r>
      <w:hyperlink w:anchor="idm139681453366800">
        <w:r>
          <w:t>Let’s Build a Hierarchy</w:t>
        </w:r>
      </w:hyperlink>
    </w:p>
    <w:p>
      <w:pPr>
        <w:pStyle w:val="Para 01"/>
      </w:pPr>
      <w:r>
        <w:rPr>
          <w:rStyle w:val="Text4"/>
        </w:rPr>
        <w:t>CRUD apps and frameworks</w:t>
        <w:t xml:space="preserve">, </w:t>
      </w:r>
      <w:hyperlink w:anchor="idm139681454942832">
        <w:r>
          <w:t>About “CRUD Apps” and Frameworks</w:t>
        </w:r>
      </w:hyperlink>
    </w:p>
    <w:p>
      <w:pPr>
        <w:pStyle w:val="Para 02"/>
      </w:pPr>
      <w:r>
        <w:t>has-a relationships</w:t>
        <w:t xml:space="preserve">, </w:t>
      </w:r>
      <w:hyperlink w:anchor="idm139681450277968">
        <w:r>
          <w:rPr>
            <w:rStyle w:val="Text5"/>
          </w:rPr>
          <w:t>Has-A Relationships</w:t>
        </w:r>
      </w:hyperlink>
    </w:p>
    <w:p>
      <w:pPr>
        <w:pStyle w:val="Para 01"/>
      </w:pPr>
      <w:r>
        <w:rPr>
          <w:rStyle w:val="Text4"/>
        </w:rPr>
        <w:t>inheritance and architecture</w:t>
        <w:t xml:space="preserve">, </w:t>
      </w:r>
      <w:hyperlink w:anchor="ix_refacthierinherit">
        <w:r>
          <w:t>Inheritance and Architecture</w:t>
        </w:r>
      </w:hyperlink>
      <w:r>
        <w:rPr>
          <w:rStyle w:val="Text4"/>
        </w:rPr>
        <w:t>-</w:t>
      </w:r>
      <w:hyperlink w:anchor="idm139681450285696">
        <w:r>
          <w:t>Which Interfaces Do You Want?</w:t>
        </w:r>
      </w:hyperlink>
    </w:p>
    <w:p>
      <w:pPr>
        <w:pStyle w:val="Para 01"/>
      </w:pPr>
      <w:r>
        <w:rPr>
          <w:rStyle w:val="Text4"/>
        </w:rPr>
        <w:t>inheritance antipatterns</w:t>
        <w:t xml:space="preserve">, </w:t>
      </w:r>
      <w:hyperlink w:anchor="ix_refacthieranti">
        <w:r>
          <w:t>Inheritance Antipatterns</w:t>
        </w:r>
      </w:hyperlink>
      <w:r>
        <w:rPr>
          <w:rStyle w:val="Text4"/>
        </w:rPr>
        <w:t>-</w:t>
      </w:r>
      <w:hyperlink w:anchor="idm139681448434256">
        <w:r>
          <w:t>Goat and Cabbage Raised by a Wolf</w:t>
        </w:r>
      </w:hyperlink>
    </w:p>
    <w:p>
      <w:pPr>
        <w:pStyle w:val="Para 01"/>
      </w:pPr>
      <w:r>
        <w:rPr>
          <w:rStyle w:val="Text4"/>
        </w:rPr>
        <w:t>wrecking our hierarchy</w:t>
        <w:t xml:space="preserve">, </w:t>
      </w:r>
      <w:hyperlink w:anchor="ix_refacthierwreck">
        <w:r>
          <w:t>Let’s Wreck Our Hierarchy</w:t>
        </w:r>
      </w:hyperlink>
      <w:r>
        <w:rPr>
          <w:rStyle w:val="Text4"/>
        </w:rPr>
        <w:t>-</w:t>
      </w:r>
      <w:hyperlink w:anchor="idm139681451331584">
        <w:r>
          <w:t>Evaluating Your Options for Hierarchies</w:t>
        </w:r>
      </w:hyperlink>
    </w:p>
    <w:p>
      <w:pPr>
        <w:pStyle w:val="Para 01"/>
      </w:pPr>
      <w:r>
        <w:rPr>
          <w:rStyle w:val="Text4"/>
        </w:rPr>
        <w:t>without changing behavior of code</w:t>
        <w:t xml:space="preserve">, </w:t>
      </w:r>
      <w:hyperlink w:anchor="idm139681504771872">
        <w:r>
          <w:t>How Can You Guarantee Behavior Doesn’t Change?</w:t>
        </w:r>
      </w:hyperlink>
    </w:p>
    <w:p>
      <w:pPr>
        <w:pStyle w:val="Para 01"/>
      </w:pPr>
      <w:r>
        <w:rPr>
          <w:rStyle w:val="Text4"/>
        </w:rPr>
        <w:t>without good understanding of code</w:t>
        <w:t xml:space="preserve">, </w:t>
      </w:r>
      <w:hyperlink w:anchor="idm139681436647792">
        <w:r>
          <w:t>Avoiding reassignment in conditional tests</w:t>
        </w:r>
      </w:hyperlink>
    </w:p>
    <w:p>
      <w:pPr>
        <w:pStyle w:val="Para 02"/>
      </w:pPr>
      <w:r>
        <w:t>without tests (historical note)</w:t>
        <w:t xml:space="preserve">, </w:t>
      </w:r>
      <w:hyperlink w:anchor="idm139681499482960">
        <w:r>
          <w:rPr>
            <w:rStyle w:val="Text5"/>
          </w:rPr>
          <w:t>Testing in Action</w:t>
        </w:r>
      </w:hyperlink>
    </w:p>
    <w:p>
      <w:pPr>
        <w:pStyle w:val="Para 02"/>
      </w:pPr>
      <w:r>
        <w:t>Refactoring Object-Oriented Frameworks (Opdyke)</w:t>
        <w:t xml:space="preserve">, </w:t>
      </w:r>
      <w:hyperlink w:anchor="idm139681499484160">
        <w:r>
          <w:rPr>
            <w:rStyle w:val="Text5"/>
          </w:rPr>
          <w:t>Testing in Action</w:t>
        </w:r>
      </w:hyperlink>
    </w:p>
    <w:p>
      <w:pPr>
        <w:pStyle w:val="Para 01"/>
      </w:pPr>
      <w:r>
        <w:rPr>
          <w:rStyle w:val="Text4"/>
        </w:rPr>
        <w:t>references (function)</w:t>
        <w:t xml:space="preserve">, </w:t>
      </w:r>
      <w:hyperlink w:anchor="idm139681469327680">
        <w:r>
          <w:t>Function Calls and Function Literals</w:t>
        </w:r>
      </w:hyperlink>
    </w:p>
    <w:p>
      <w:pPr>
        <w:pStyle w:val="Para 01"/>
      </w:pPr>
      <w:r>
        <w:rPr>
          <w:rStyle w:val="Text4"/>
        </w:rPr>
        <w:t>referential transparency</w:t>
        <w:t xml:space="preserve">, </w:t>
      </w:r>
      <w:hyperlink w:anchor="idm139681438216368">
        <w:r>
          <w:t>Benefits</w:t>
        </w:r>
      </w:hyperlink>
      <w:r>
        <w:rPr>
          <w:rStyle w:val="Text4"/>
        </w:rPr>
        <w:t xml:space="preserve">, </w:t>
      </w:r>
      <w:hyperlink w:anchor="ix_reftrans">
        <w:r>
          <w:t>Referential Transparency and Avoiding State</w:t>
        </w:r>
      </w:hyperlink>
      <w:r>
        <w:rPr>
          <w:rStyle w:val="Text4"/>
        </w:rPr>
        <w:t>-</w:t>
      </w:r>
      <w:hyperlink w:anchor="idm139681435324752">
        <w:r>
          <w:t>Referential Transparency and Avoiding State</w:t>
        </w:r>
      </w:hyperlink>
    </w:p>
    <w:p>
      <w:pPr>
        <w:pStyle w:val="Para 02"/>
      </w:pPr>
      <w:r>
        <w:t>factorial function</w:t>
        <w:t xml:space="preserve">, </w:t>
      </w:r>
      <w:hyperlink w:anchor="idm139681437959776">
        <w:r>
          <w:rPr>
            <w:rStyle w:val="Text5"/>
          </w:rPr>
          <w:t>Benefits</w:t>
        </w:r>
      </w:hyperlink>
    </w:p>
    <w:p>
      <w:pPr>
        <w:pStyle w:val="Para 01"/>
      </w:pPr>
      <w:r>
        <w:rPr>
          <w:rStyle w:val="Text4"/>
        </w:rPr>
        <w:t>regression tests</w:t>
        <w:t xml:space="preserve">, </w:t>
      </w:r>
      <w:hyperlink w:anchor="idm139681499818784">
        <w:r>
          <w:t>Approval Tests</w:t>
        </w:r>
      </w:hyperlink>
      <w:r>
        <w:rPr>
          <w:rStyle w:val="Text4"/>
        </w:rPr>
        <w:t xml:space="preserve">, </w:t>
      </w:r>
      <w:hyperlink w:anchor="idm139681499721648">
        <w:r>
          <w:t>Other Test Types of Interest</w:t>
        </w:r>
      </w:hyperlink>
      <w:r>
        <w:rPr>
          <w:rStyle w:val="Text4"/>
        </w:rPr>
        <w:t xml:space="preserve">, </w:t>
      </w:r>
      <w:hyperlink w:anchor="ix_regress">
        <w:r>
          <w:t>Debugging and Regression Tests</w:t>
        </w:r>
      </w:hyperlink>
      <w:r>
        <w:rPr>
          <w:rStyle w:val="Text4"/>
        </w:rPr>
        <w:t>-</w:t>
      </w:r>
      <w:hyperlink w:anchor="idm139681485299264">
        <w:r>
          <w:t>Wrapping Up</w:t>
        </w:r>
      </w:hyperlink>
    </w:p>
    <w:p>
      <w:pPr>
        <w:pStyle w:val="Para 02"/>
      </w:pPr>
      <w:r>
        <w:t>regular expressions</w:t>
      </w:r>
    </w:p>
    <w:p>
      <w:pPr>
        <w:pStyle w:val="Para 01"/>
      </w:pPr>
      <w:r>
        <w:rPr>
          <w:rStyle w:val="Text4"/>
        </w:rPr>
        <w:t>using on strings</w:t>
        <w:t xml:space="preserve">, </w:t>
      </w:r>
      <w:hyperlink w:anchor="idm139681475604976">
        <w:r>
          <w:t>Regex Basics for Handling Strings</w:t>
        </w:r>
      </w:hyperlink>
    </w:p>
    <w:p>
      <w:pPr>
        <w:pStyle w:val="Para 02"/>
      </w:pPr>
      <w:r>
        <w:t>using to handle strings</w:t>
      </w:r>
    </w:p>
    <w:p>
      <w:pPr>
        <w:pStyle w:val="Para 01"/>
      </w:pPr>
      <w:r>
        <w:rPr>
          <w:rStyle w:val="Text4"/>
        </w:rPr>
        <w:t>regex versus string APIs</w:t>
        <w:t xml:space="preserve">, </w:t>
      </w:r>
      <w:hyperlink w:anchor="idm139681475442464">
        <w:r>
          <w:t>Regex Basics for Handling Strings</w:t>
        </w:r>
      </w:hyperlink>
    </w:p>
    <w:p>
      <w:pPr>
        <w:pStyle w:val="Para 02"/>
      </w:pPr>
      <w:r>
        <w:t>relationships (object)</w:t>
      </w:r>
    </w:p>
    <w:p>
      <w:pPr>
        <w:pStyle w:val="Para 02"/>
      </w:pPr>
      <w:r>
        <w:t>has-a relationships</w:t>
        <w:t xml:space="preserve">, </w:t>
      </w:r>
      <w:hyperlink w:anchor="idm139681450274976">
        <w:r>
          <w:rPr>
            <w:rStyle w:val="Text5"/>
          </w:rPr>
          <w:t>Has-A Relationships</w:t>
        </w:r>
      </w:hyperlink>
    </w:p>
    <w:p>
      <w:pPr>
        <w:pStyle w:val="Para 01"/>
      </w:pPr>
      <w:r>
        <w:rPr>
          <w:rStyle w:val="Text4"/>
        </w:rPr>
        <w:t>is-a relationships</w:t>
        <w:t xml:space="preserve">, </w:t>
      </w:r>
      <w:hyperlink w:anchor="idm139681450598944">
        <w:r>
          <w:t>What About Multiple Inheritance?</w:t>
        </w:r>
      </w:hyperlink>
    </w:p>
    <w:p>
      <w:pPr>
        <w:pStyle w:val="Para 01"/>
      </w:pPr>
      <w:r>
        <w:rPr>
          <w:rStyle w:val="Text4"/>
        </w:rPr>
        <w:t>releases</w:t>
        <w:t xml:space="preserve">, </w:t>
      </w:r>
      <w:hyperlink w:anchor="idm139681500308048">
        <w:r>
          <w:t>Platforms and Implementations</w:t>
        </w:r>
      </w:hyperlink>
    </w:p>
    <w:p>
      <w:pPr>
        <w:pStyle w:val="Para 02"/>
      </w:pPr>
      <w:r>
        <w:t>remote pairing</w:t>
        <w:t xml:space="preserve">, </w:t>
      </w:r>
      <w:hyperlink w:anchor="idm139681499654112">
        <w:r>
          <w:rPr>
            <w:rStyle w:val="Text5"/>
          </w:rPr>
          <w:t>Pair programming</w:t>
        </w:r>
      </w:hyperlink>
    </w:p>
    <w:p>
      <w:pPr>
        <w:pStyle w:val="Para 01"/>
      </w:pPr>
      <w:r>
        <w:rPr>
          <w:rStyle w:val="Text4"/>
        </w:rPr>
        <w:t>renaming things in code</w:t>
        <w:t xml:space="preserve">, </w:t>
      </w:r>
      <w:hyperlink w:anchor="ix_rename">
        <w:r>
          <w:t>Renaming Things</w:t>
        </w:r>
      </w:hyperlink>
      <w:r>
        <w:rPr>
          <w:rStyle w:val="Text4"/>
        </w:rPr>
        <w:t>-</w:t>
      </w:r>
      <w:hyperlink w:anchor="idm139681479079648">
        <w:r>
          <w:t>Renaming Things</w:t>
        </w:r>
      </w:hyperlink>
    </w:p>
    <w:p>
      <w:pPr>
        <w:pStyle w:val="Para 02"/>
      </w:pPr>
      <w:r>
        <w:t>making sure to rename all instances</w:t>
        <w:t xml:space="preserve">, </w:t>
      </w:r>
      <w:hyperlink w:anchor="idm139681479137632">
        <w:r>
          <w:rPr>
            <w:rStyle w:val="Text5"/>
          </w:rPr>
          <w:t>Renaming Things</w:t>
        </w:r>
      </w:hyperlink>
    </w:p>
    <w:p>
      <w:pPr>
        <w:pStyle w:val="Para 02"/>
      </w:pPr>
      <w:r>
        <w:t>misspelled words</w:t>
        <w:t xml:space="preserve">, </w:t>
      </w:r>
      <w:hyperlink w:anchor="idm139681479213472">
        <w:r>
          <w:rPr>
            <w:rStyle w:val="Text5"/>
          </w:rPr>
          <w:t>Renaming Things</w:t>
        </w:r>
      </w:hyperlink>
    </w:p>
    <w:p>
      <w:pPr>
        <w:pStyle w:val="Para 01"/>
      </w:pPr>
      <w:r>
        <w:rPr>
          <w:rStyle w:val="Text4"/>
        </w:rPr>
        <w:t>objects</w:t>
        <w:t xml:space="preserve">, </w:t>
      </w:r>
      <w:hyperlink w:anchor="idm139681479133600">
        <w:r>
          <w:t>Renaming Things</w:t>
        </w:r>
      </w:hyperlink>
    </w:p>
    <w:p>
      <w:pPr>
        <w:pStyle w:val="Para 02"/>
      </w:pPr>
      <w:r>
        <w:t>searching for bad names</w:t>
        <w:t xml:space="preserve">, </w:t>
      </w:r>
      <w:hyperlink w:anchor="idm139681479224816">
        <w:r>
          <w:rPr>
            <w:rStyle w:val="Text5"/>
          </w:rPr>
          <w:t>Renaming Things</w:t>
        </w:r>
      </w:hyperlink>
    </w:p>
    <w:p>
      <w:pPr>
        <w:pStyle w:val="Para 02"/>
      </w:pPr>
      <w:r>
        <w:t>variable names</w:t>
        <w:t xml:space="preserve">, </w:t>
      </w:r>
      <w:hyperlink w:anchor="idm139681479204688">
        <w:r>
          <w:rPr>
            <w:rStyle w:val="Text5"/>
          </w:rPr>
          <w:t>Renaming Things</w:t>
        </w:r>
      </w:hyperlink>
    </w:p>
    <w:p>
      <w:pPr>
        <w:pStyle w:val="Para 02"/>
      </w:pPr>
      <w:r>
        <w:t>descriptive names indicating bad code</w:t>
        <w:t xml:space="preserve">, </w:t>
      </w:r>
      <w:hyperlink w:anchor="idm139681479190864">
        <w:r>
          <w:rPr>
            <w:rStyle w:val="Text5"/>
          </w:rPr>
          <w:t>Renaming Things</w:t>
        </w:r>
      </w:hyperlink>
    </w:p>
    <w:p>
      <w:pPr>
        <w:pStyle w:val="Para 02"/>
      </w:pPr>
      <w:r>
        <w:t>resources, defining people as</w:t>
        <w:t xml:space="preserve">, </w:t>
      </w:r>
      <w:hyperlink w:anchor="idm139681499662848">
        <w:r>
          <w:rPr>
            <w:rStyle w:val="Text5"/>
          </w:rPr>
          <w:t>Pair programming</w:t>
        </w:r>
      </w:hyperlink>
    </w:p>
    <w:p>
      <w:pPr>
        <w:pStyle w:val="Para 02"/>
      </w:pPr>
      <w:r>
        <w:t>rest parameter syntax</w:t>
        <w:t xml:space="preserve">, </w:t>
      </w:r>
      <w:hyperlink w:anchor="idm139681456321312">
        <w:r>
          <w:rPr>
            <w:rStyle w:val="Text5"/>
          </w:rPr>
          <w:t>Choosing Our API</w:t>
        </w:r>
      </w:hyperlink>
    </w:p>
    <w:p>
      <w:pPr>
        <w:pStyle w:val="Para 02"/>
      </w:pPr>
      <w:r>
        <w:t>return keyword</w:t>
      </w:r>
    </w:p>
    <w:p>
      <w:pPr>
        <w:pStyle w:val="Para 02"/>
      </w:pPr>
      <w:r>
        <w:t>no value explicitly returned using</w:t>
        <w:t xml:space="preserve">, </w:t>
      </w:r>
      <w:hyperlink w:anchor="idm139681482643376">
        <w:r>
          <w:rPr>
            <w:rStyle w:val="Text5"/>
          </w:rPr>
          <w:t>Outputs</w:t>
        </w:r>
      </w:hyperlink>
    </w:p>
    <w:p>
      <w:pPr>
        <w:pStyle w:val="Para 02"/>
      </w:pPr>
      <w:r>
        <w:t>omitted in function definitions</w:t>
        <w:t xml:space="preserve">, </w:t>
      </w:r>
      <w:hyperlink w:anchor="idm139681482659600">
        <w:r>
          <w:rPr>
            <w:rStyle w:val="Text5"/>
          </w:rPr>
          <w:t>Outputs</w:t>
        </w:r>
      </w:hyperlink>
    </w:p>
    <w:p>
      <w:pPr>
        <w:pStyle w:val="Para 01"/>
      </w:pPr>
      <w:r>
        <w:rPr>
          <w:rStyle w:val="Text4"/>
        </w:rPr>
        <w:t>revealing module pattern</w:t>
        <w:t xml:space="preserve">, </w:t>
      </w:r>
      <w:hyperlink w:anchor="idm139681480081472">
        <w:r>
          <w:t>Is There Privacy in JavaScript?</w:t>
        </w:r>
      </w:hyperlink>
      <w:r>
        <w:rPr>
          <w:rStyle w:val="Text4"/>
        </w:rPr>
        <w:t xml:space="preserve">, </w:t>
      </w:r>
      <w:hyperlink w:anchor="idm139681457459008">
        <w:r>
          <w:t>Constructor Functions Versus Factory Functions</w:t>
        </w:r>
      </w:hyperlink>
      <w:r>
        <w:rPr>
          <w:rStyle w:val="Text4"/>
        </w:rPr>
        <w:t xml:space="preserve">, </w:t>
      </w:r>
      <w:hyperlink w:anchor="idm139681456132240">
        <w:r>
          <w:t>Time for a Little Privacy?</w:t>
        </w:r>
      </w:hyperlink>
    </w:p>
    <w:p>
      <w:pPr>
        <w:pStyle w:val="Para 02"/>
      </w:pPr>
      <w:r>
        <w:t>rewriting code</w:t>
        <w:t xml:space="preserve">, </w:t>
      </w:r>
      <w:hyperlink w:anchor="ix_rewrite">
        <w:r>
          <w:rPr>
            <w:rStyle w:val="Text5"/>
          </w:rPr>
          <w:t>Rewrites</w:t>
        </w:r>
      </w:hyperlink>
      <w:r>
        <w:t>-</w:t>
      </w:r>
      <w:hyperlink w:anchor="idm139681428429184">
        <w:r>
          <w:rPr>
            <w:rStyle w:val="Text5"/>
          </w:rPr>
          <w:t>Rewrites</w:t>
        </w:r>
      </w:hyperlink>
    </w:p>
    <w:p>
      <w:pPr>
        <w:pStyle w:val="Para 02"/>
      </w:pPr>
      <w:r>
        <w:t>Ruby, indicator of destruction</w:t>
        <w:t xml:space="preserve">, </w:t>
      </w:r>
      <w:hyperlink w:anchor="idm139681435846512">
        <w:r>
          <w:rPr>
            <w:rStyle w:val="Text5"/>
          </w:rPr>
          <w:t>Avoiding destruction in general</w:t>
        </w:r>
      </w:hyperlink>
    </w:p>
    <w:p>
      <w:pPr>
        <w:pStyle w:val="Para 01"/>
      </w:pPr>
      <w:r>
        <w:rPr>
          <w:rStyle w:val="Text4"/>
        </w:rPr>
        <w:t>runtimes</w:t>
        <w:t xml:space="preserve">, </w:t>
      </w:r>
      <w:hyperlink w:anchor="idm139681500312192">
        <w:r>
          <w:t>Platforms and Implementations</w:t>
        </w:r>
      </w:hyperlink>
    </w:p>
    <w:p>
      <w:pPr>
        <w:keepNext/>
        <w:pStyle w:val="Heading 3"/>
      </w:pPr>
      <w:r>
        <w:t>S</w:t>
      </w:r>
    </w:p>
    <w:p>
      <w:pPr>
        <w:pStyle w:val="Para 02"/>
      </w:pPr>
      <w:r>
        <w:t>S object (Sanctuary)</w:t>
        <w:t xml:space="preserve">, </w:t>
      </w:r>
      <w:hyperlink w:anchor="idm139681432634816">
        <w:r>
          <w:rPr>
            <w:rStyle w:val="Text5"/>
          </w:rPr>
          <w:t>Introducing Sanctuary</w:t>
        </w:r>
      </w:hyperlink>
    </w:p>
    <w:p>
      <w:pPr>
        <w:pStyle w:val="Para 02"/>
      </w:pPr>
      <w:r>
        <w:t>sad paths</w:t>
        <w:t xml:space="preserve">, </w:t>
      </w:r>
      <w:hyperlink w:anchor="idm139681482547392">
        <w:r>
          <w:rPr>
            <w:rStyle w:val="Text5"/>
          </w:rPr>
          <w:t>Inputs</w:t>
        </w:r>
      </w:hyperlink>
    </w:p>
    <w:p>
      <w:pPr>
        <w:pStyle w:val="Para 02"/>
      </w:pPr>
      <w:r>
        <w:t>Sanctuary</w:t>
      </w:r>
    </w:p>
    <w:p>
      <w:pPr>
        <w:pStyle w:val="Para 01"/>
      </w:pPr>
      <w:r>
        <w:rPr>
          <w:rStyle w:val="Text4"/>
        </w:rPr>
        <w:t>concat function in Maybe</w:t>
        <w:t xml:space="preserve">, </w:t>
      </w:r>
      <w:hyperlink w:anchor="idm139681433037680">
        <w:r>
          <w:t>Less intuitive aspects of types</w:t>
        </w:r>
      </w:hyperlink>
    </w:p>
    <w:p>
      <w:pPr>
        <w:pStyle w:val="Para 01"/>
      </w:pPr>
      <w:r>
        <w:rPr>
          <w:rStyle w:val="Text4"/>
        </w:rPr>
        <w:t>functional refactoring with Either</w:t>
        <w:t xml:space="preserve">, </w:t>
      </w:r>
      <w:hyperlink w:anchor="ix_SancEither">
        <w:r>
          <w:t>Functional Refactoring with Either</w:t>
        </w:r>
      </w:hyperlink>
      <w:r>
        <w:rPr>
          <w:rStyle w:val="Text4"/>
        </w:rPr>
        <w:t>-</w:t>
      </w:r>
      <w:hyperlink w:anchor="idm139681429691152">
        <w:r>
          <w:t>Functional Refactoring with Either</w:t>
        </w:r>
      </w:hyperlink>
    </w:p>
    <w:p>
      <w:pPr>
        <w:pStyle w:val="Para 01"/>
      </w:pPr>
      <w:r>
        <w:rPr>
          <w:rStyle w:val="Text4"/>
        </w:rPr>
        <w:t>functional refactoring with Maybe</w:t>
        <w:t xml:space="preserve">, </w:t>
      </w:r>
      <w:hyperlink w:anchor="ix_SancMaybe">
        <w:r>
          <w:t>Functional Refactoring with Maybe</w:t>
        </w:r>
      </w:hyperlink>
      <w:r>
        <w:rPr>
          <w:rStyle w:val="Text4"/>
        </w:rPr>
        <w:t>-</w:t>
      </w:r>
      <w:hyperlink w:anchor="idm139681429898304">
        <w:r>
          <w:t>Functional Refactoring with Maybe</w:t>
        </w:r>
      </w:hyperlink>
    </w:p>
    <w:p>
      <w:pPr>
        <w:pStyle w:val="Para 01"/>
      </w:pPr>
      <w:r>
        <w:rPr>
          <w:rStyle w:val="Text4"/>
        </w:rPr>
        <w:t>introduction to</w:t>
        <w:t xml:space="preserve">, </w:t>
      </w:r>
      <w:hyperlink w:anchor="ix_Sancintro">
        <w:r>
          <w:t>Introducing Sanctuary</w:t>
        </w:r>
      </w:hyperlink>
      <w:r>
        <w:rPr>
          <w:rStyle w:val="Text4"/>
        </w:rPr>
        <w:t>-</w:t>
      </w:r>
      <w:hyperlink w:anchor="idm139681432353440">
        <w:r>
          <w:t>The null Object Pattern, Revisited!</w:t>
        </w:r>
      </w:hyperlink>
    </w:p>
    <w:p>
      <w:pPr>
        <w:pStyle w:val="Para 02"/>
      </w:pPr>
      <w:r>
        <w:t>runtime type-checking errors</w:t>
        <w:t xml:space="preserve">, </w:t>
      </w:r>
      <w:hyperlink w:anchor="idm139681432490064">
        <w:r>
          <w:rPr>
            <w:rStyle w:val="Text5"/>
          </w:rPr>
          <w:t>Introducing Sanctuary</w:t>
        </w:r>
      </w:hyperlink>
    </w:p>
    <w:p>
      <w:pPr>
        <w:pStyle w:val="Para 01"/>
      </w:pPr>
      <w:r>
        <w:rPr>
          <w:rStyle w:val="Text4"/>
        </w:rPr>
        <w:t>sanity tests</w:t>
        <w:t xml:space="preserve">, </w:t>
      </w:r>
      <w:hyperlink w:anchor="idm139681501357360">
        <w:r>
          <w:t>Why Don’t We Care About Details of Implementation?</w:t>
        </w:r>
      </w:hyperlink>
    </w:p>
    <w:p>
      <w:pPr>
        <w:pStyle w:val="Para 01"/>
      </w:pPr>
      <w:r>
        <w:rPr>
          <w:rStyle w:val="Text4"/>
        </w:rPr>
        <w:t>Scala</w:t>
        <w:t xml:space="preserve">, </w:t>
      </w:r>
      <w:hyperlink w:anchor="idm139681434953376">
        <w:r>
          <w:t>Advanced Basics</w:t>
        </w:r>
      </w:hyperlink>
      <w:r>
        <w:rPr>
          <w:rStyle w:val="Text4"/>
        </w:rPr>
        <w:t xml:space="preserve">, </w:t>
      </w:r>
      <w:hyperlink w:anchor="idm139681429259104">
        <w:r>
          <w:t>Learning and Using Burritos</w:t>
        </w:r>
      </w:hyperlink>
    </w:p>
    <w:p>
      <w:pPr>
        <w:pStyle w:val="Para 01"/>
      </w:pPr>
      <w:r>
        <w:rPr>
          <w:rStyle w:val="Text4"/>
        </w:rPr>
        <w:t>Scheme</w:t>
        <w:t xml:space="preserve">, </w:t>
      </w:r>
      <w:hyperlink w:anchor="idm139681429261472">
        <w:r>
          <w:t>Learning and Using Burritos</w:t>
        </w:r>
      </w:hyperlink>
    </w:p>
    <w:p>
      <w:pPr>
        <w:pStyle w:val="Para 01"/>
      </w:pPr>
      <w:r>
        <w:rPr>
          <w:rStyle w:val="Text4"/>
        </w:rPr>
        <w:t>scope</w:t>
        <w:t xml:space="preserve">, </w:t>
      </w:r>
      <w:hyperlink w:anchor="idm139681481503872">
        <w:r>
          <w:t>Context Part 2: Privacy</w:t>
        </w:r>
      </w:hyperlink>
    </w:p>
    <w:p>
      <w:pPr>
        <w:pStyle w:val="Para 01"/>
      </w:pPr>
      <w:r>
        <w:rPr>
          <w:rStyle w:val="Text4"/>
        </w:rPr>
        <w:t>variables in top-level scope</w:t>
        <w:t xml:space="preserve">, </w:t>
      </w:r>
      <w:hyperlink w:anchor="idm139681482328864">
        <w:r>
          <w:t>Context Part 1: The Implicit Input</w:t>
        </w:r>
      </w:hyperlink>
    </w:p>
    <w:p>
      <w:pPr>
        <w:pStyle w:val="Para 02"/>
      </w:pPr>
      <w:r>
        <w:t>scoping declarations</w:t>
      </w:r>
    </w:p>
    <w:p>
      <w:pPr>
        <w:pStyle w:val="Para 02"/>
      </w:pPr>
      <w:r>
        <w:t>omitting in JavaScript</w:t>
        <w:t xml:space="preserve">, </w:t>
      </w:r>
      <w:hyperlink w:anchor="idm139681428400768">
        <w:r>
          <w:rPr>
            <w:rStyle w:val="Text5"/>
          </w:rPr>
          <w:t>Conclusion</w:t>
        </w:r>
      </w:hyperlink>
    </w:p>
    <w:p>
      <w:pPr>
        <w:pStyle w:val="Para 02"/>
      </w:pPr>
      <w:r>
        <w:t>omitting var scoping declaration from global variables</w:t>
        <w:t xml:space="preserve">, </w:t>
      </w:r>
      <w:hyperlink w:anchor="idm139681470040432">
        <w:r>
          <w:rPr>
            <w:rStyle w:val="Text5"/>
          </w:rPr>
          <w:t>Getting Away from Procedural Code</w:t>
        </w:r>
      </w:hyperlink>
    </w:p>
    <w:p>
      <w:pPr>
        <w:pStyle w:val="Para 01"/>
      </w:pPr>
      <w:r>
        <w:rPr>
          <w:rStyle w:val="Text4"/>
        </w:rPr>
        <w:t>var, let, and const</w:t>
        <w:t xml:space="preserve">, </w:t>
      </w:r>
      <w:hyperlink w:anchor="idm139681466498016">
        <w:r>
          <w:t>Scoping Declarations: var, let, and const</w:t>
        </w:r>
      </w:hyperlink>
    </w:p>
    <w:p>
      <w:pPr>
        <w:pStyle w:val="Para 01"/>
      </w:pPr>
      <w:r>
        <w:rPr>
          <w:rStyle w:val="Text4"/>
        </w:rPr>
        <w:t>self variable</w:t>
        <w:t xml:space="preserve">, </w:t>
      </w:r>
      <w:hyperlink w:anchor="idm139681465471920">
        <w:r>
          <w:t>Bringing classify into the classifier</w:t>
        </w:r>
      </w:hyperlink>
    </w:p>
    <w:p>
      <w:pPr>
        <w:pStyle w:val="Para 02"/>
      </w:pPr>
      <w:r>
        <w:t>(</w:t>
        <w:t>see also</w:t>
        <w:t xml:space="preserve"> this)</w:t>
      </w:r>
    </w:p>
    <w:p>
      <w:pPr>
        <w:pStyle w:val="Para 01"/>
      </w:pPr>
      <w:r>
        <w:rPr>
          <w:rStyle w:val="Text4"/>
        </w:rPr>
        <w:t>Semigroup typeclass</w:t>
        <w:t xml:space="preserve">, </w:t>
      </w:r>
      <w:hyperlink w:anchor="idm139681432762512">
        <w:r>
          <w:t>Less intuitive aspects of types</w:t>
        </w:r>
      </w:hyperlink>
    </w:p>
    <w:p>
      <w:pPr>
        <w:pStyle w:val="Para 02"/>
      </w:pPr>
      <w:r>
        <w:t>servers</w:t>
      </w:r>
    </w:p>
    <w:p>
      <w:pPr>
        <w:pStyle w:val="Para 01"/>
      </w:pPr>
      <w:r>
        <w:rPr>
          <w:rStyle w:val="Text4"/>
        </w:rPr>
        <w:t>server side of web apps</w:t>
        <w:t xml:space="preserve">, </w:t>
      </w:r>
      <w:hyperlink w:anchor="idm139681500327696">
        <w:r>
          <w:t>Platforms and Implementations</w:t>
        </w:r>
      </w:hyperlink>
    </w:p>
    <w:p>
      <w:pPr>
        <w:pStyle w:val="Para 01"/>
      </w:pPr>
      <w:r>
        <w:rPr>
          <w:rStyle w:val="Text4"/>
        </w:rPr>
        <w:t>staging/QA</w:t>
        <w:t xml:space="preserve">, </w:t>
      </w:r>
      <w:hyperlink w:anchor="idm139681499506080">
        <w:r>
          <w:t>Staging/QA servers</w:t>
        </w:r>
      </w:hyperlink>
    </w:p>
    <w:p>
      <w:pPr>
        <w:pStyle w:val="Para 01"/>
      </w:pPr>
      <w:r>
        <w:rPr>
          <w:rStyle w:val="Text4"/>
        </w:rPr>
        <w:t>setLabelsAndProbabilities function</w:t>
        <w:t xml:space="preserve">, </w:t>
      </w:r>
      <w:hyperlink w:anchor="idm139681470557728">
        <w:r>
          <w:t>Getting Away from Procedural Code</w:t>
        </w:r>
      </w:hyperlink>
      <w:r>
        <w:rPr>
          <w:rStyle w:val="Text4"/>
        </w:rPr>
        <w:t xml:space="preserve">, </w:t>
      </w:r>
      <w:hyperlink w:anchor="idm139681470409472">
        <w:r>
          <w:t>Getting Away from Procedural Code</w:t>
        </w:r>
      </w:hyperlink>
    </w:p>
    <w:p>
      <w:pPr>
        <w:pStyle w:val="Para 02"/>
      </w:pPr>
      <w:r>
        <w:t>sets</w:t>
      </w:r>
    </w:p>
    <w:p>
      <w:pPr>
        <w:pStyle w:val="Para 02"/>
      </w:pPr>
      <w:r>
        <w:t>assigning one set to another</w:t>
        <w:t xml:space="preserve">, </w:t>
      </w:r>
      <w:hyperlink w:anchor="idm139681463391120">
        <w:r>
          <w:rPr>
            <w:rStyle w:val="Text5"/>
          </w:rPr>
          <w:t>Untangling Coupled Values</w:t>
        </w:r>
      </w:hyperlink>
    </w:p>
    <w:p>
      <w:pPr>
        <w:pStyle w:val="Para 01"/>
      </w:pPr>
      <w:r>
        <w:rPr>
          <w:rStyle w:val="Text4"/>
        </w:rPr>
        <w:t>labelProbabilities, testing</w:t>
        <w:t xml:space="preserve">, </w:t>
      </w:r>
      <w:hyperlink w:anchor="idm139681470676016">
        <w:r>
          <w:t>Testing for labelProbabilities</w:t>
        </w:r>
      </w:hyperlink>
    </w:p>
    <w:p>
      <w:pPr>
        <w:pStyle w:val="Para 02"/>
      </w:pPr>
      <w:r>
        <w:t>using as array alternative</w:t>
        <w:t xml:space="preserve">, </w:t>
      </w:r>
      <w:hyperlink w:anchor="idm139681473605696">
        <w:r>
          <w:rPr>
            <w:rStyle w:val="Text5"/>
          </w:rPr>
          <w:t>Array Alternative: Sets</w:t>
        </w:r>
      </w:hyperlink>
    </w:p>
    <w:p>
      <w:pPr>
        <w:pStyle w:val="Para 02"/>
      </w:pPr>
      <w:r>
        <w:t>Set lacking in handy array functions</w:t>
        <w:t xml:space="preserve">, </w:t>
      </w:r>
      <w:hyperlink w:anchor="idm139681473488720">
        <w:r>
          <w:rPr>
            <w:rStyle w:val="Text5"/>
          </w:rPr>
          <w:t>Array Alternative: Sets</w:t>
        </w:r>
      </w:hyperlink>
    </w:p>
    <w:p>
      <w:pPr>
        <w:pStyle w:val="Para 01"/>
      </w:pPr>
      <w:r>
        <w:rPr>
          <w:rStyle w:val="Text4"/>
        </w:rPr>
        <w:t>weak version of Set</w:t>
        <w:t xml:space="preserve">, </w:t>
      </w:r>
      <w:hyperlink w:anchor="idm139681472222848">
        <w:r>
          <w:t>Object Alternative: Maps</w:t>
        </w:r>
      </w:hyperlink>
    </w:p>
    <w:p>
      <w:pPr>
        <w:pStyle w:val="Para 01"/>
      </w:pPr>
      <w:r>
        <w:rPr>
          <w:rStyle w:val="Text4"/>
        </w:rPr>
        <w:t>setSongs function</w:t>
        <w:t xml:space="preserve">, </w:t>
      </w:r>
      <w:hyperlink w:anchor="idm139681470496272">
        <w:r>
          <w:t>Getting Away from Procedural Code</w:t>
        </w:r>
      </w:hyperlink>
    </w:p>
    <w:p>
      <w:pPr>
        <w:pStyle w:val="Para 02"/>
      </w:pPr>
      <w:r>
        <w:t>removing from program and moving into tests</w:t>
        <w:t xml:space="preserve">, </w:t>
      </w:r>
      <w:hyperlink w:anchor="idm139681466896448">
        <w:r>
          <w:rPr>
            <w:rStyle w:val="Text5"/>
          </w:rPr>
          <w:t>Making Data Independent from the Program</w:t>
        </w:r>
      </w:hyperlink>
    </w:p>
    <w:p>
      <w:pPr>
        <w:pStyle w:val="Para 02"/>
      </w:pPr>
      <w:r>
        <w:t>setTimeout function, event loop and</w:t>
        <w:t xml:space="preserve">, </w:t>
      </w:r>
      <w:hyperlink w:anchor="idm139681441940832">
        <w:r>
          <w:rPr>
            <w:rStyle w:val="Text5"/>
          </w:rPr>
          <w:t>Why Async?</w:t>
        </w:r>
      </w:hyperlink>
    </w:p>
    <w:p>
      <w:pPr>
        <w:pStyle w:val="Para 02"/>
      </w:pPr>
      <w:r>
        <w:t>setup function</w:t>
      </w:r>
    </w:p>
    <w:p>
      <w:pPr>
        <w:pStyle w:val="Para 01"/>
      </w:pPr>
      <w:r>
        <w:rPr>
          <w:rStyle w:val="Text4"/>
        </w:rPr>
        <w:t>moving into classifier object</w:t>
        <w:t xml:space="preserve">, </w:t>
      </w:r>
      <w:hyperlink w:anchor="idm139681468313648">
        <w:r>
          <w:t xml:space="preserve">Extracting the classifier Object </w:t>
        </w:r>
      </w:hyperlink>
    </w:p>
    <w:p>
      <w:pPr>
        <w:pStyle w:val="Para 01"/>
      </w:pPr>
      <w:r>
        <w:rPr>
          <w:rStyle w:val="Text4"/>
        </w:rPr>
        <w:t>inlining setup</w:t>
        <w:t xml:space="preserve">, </w:t>
      </w:r>
      <w:hyperlink w:anchor="idm139681468167952">
        <w:r>
          <w:t>Inlining the setup Function</w:t>
        </w:r>
      </w:hyperlink>
    </w:p>
    <w:p>
      <w:pPr>
        <w:pStyle w:val="Para 02"/>
      </w:pPr>
      <w:r>
        <w:t>setup test for function and object refactoring</w:t>
        <w:t xml:space="preserve">, </w:t>
      </w:r>
      <w:hyperlink w:anchor="idm139681471584752">
        <w:r>
          <w:rPr>
            <w:rStyle w:val="Text5"/>
          </w:rPr>
          <w:t>Our Setup Test</w:t>
        </w:r>
      </w:hyperlink>
    </w:p>
    <w:p>
      <w:pPr>
        <w:pStyle w:val="Para 01"/>
      </w:pPr>
      <w:r>
        <w:rPr>
          <w:rStyle w:val="Text4"/>
        </w:rPr>
        <w:t>shims</w:t>
        <w:t xml:space="preserve">, </w:t>
      </w:r>
      <w:hyperlink w:anchor="idm139681500337312">
        <w:r>
          <w:t>Versions and Specifications</w:t>
        </w:r>
      </w:hyperlink>
    </w:p>
    <w:p>
      <w:pPr>
        <w:pStyle w:val="Para 01"/>
      </w:pPr>
      <w:r>
        <w:rPr>
          <w:rStyle w:val="Text4"/>
        </w:rPr>
        <w:t>side effects</w:t>
        <w:t xml:space="preserve">, </w:t>
      </w:r>
      <w:hyperlink w:anchor="idm139681485778672">
        <w:r>
          <w:t>Untested Code and Characterization Tests</w:t>
        </w:r>
      </w:hyperlink>
      <w:r>
        <w:rPr>
          <w:rStyle w:val="Text4"/>
        </w:rPr>
        <w:t xml:space="preserve">, </w:t>
      </w:r>
      <w:hyperlink w:anchor="idm139681483888496">
        <w:r>
          <w:t>Debugging and Regression Tests</w:t>
        </w:r>
      </w:hyperlink>
    </w:p>
    <w:p>
      <w:pPr>
        <w:pStyle w:val="Para 01"/>
      </w:pPr>
      <w:r>
        <w:rPr>
          <w:rStyle w:val="Text4"/>
        </w:rPr>
        <w:t>avoiding</w:t>
        <w:t xml:space="preserve">, </w:t>
      </w:r>
      <w:hyperlink w:anchor="idm139681462549600">
        <w:r>
          <w:t>Untangling Coupled Values</w:t>
        </w:r>
      </w:hyperlink>
    </w:p>
    <w:p>
      <w:pPr>
        <w:pStyle w:val="Para 02"/>
      </w:pPr>
      <w:r>
        <w:t>avoiding in functional programming</w:t>
        <w:t xml:space="preserve">, </w:t>
      </w:r>
      <w:hyperlink w:anchor="idm139681438114944">
        <w:r>
          <w:rPr>
            <w:rStyle w:val="Text5"/>
          </w:rPr>
          <w:t>Benefits</w:t>
        </w:r>
      </w:hyperlink>
    </w:p>
    <w:p>
      <w:pPr>
        <w:pStyle w:val="Para 02"/>
      </w:pPr>
      <w:r>
        <w:t>from void functions</w:t>
        <w:t xml:space="preserve">, </w:t>
      </w:r>
      <w:hyperlink w:anchor="idm139681482639424">
        <w:r>
          <w:rPr>
            <w:rStyle w:val="Text5"/>
          </w:rPr>
          <w:t>Outputs</w:t>
        </w:r>
      </w:hyperlink>
    </w:p>
    <w:p>
      <w:pPr>
        <w:pStyle w:val="Para 02"/>
      </w:pPr>
      <w:r>
        <w:t>in functional programming languages</w:t>
        <w:t xml:space="preserve">, </w:t>
      </w:r>
      <w:hyperlink w:anchor="idm139681438124736">
        <w:r>
          <w:rPr>
            <w:rStyle w:val="Text5"/>
          </w:rPr>
          <w:t>Restrictions</w:t>
        </w:r>
      </w:hyperlink>
    </w:p>
    <w:p>
      <w:pPr>
        <w:pStyle w:val="Para 02"/>
      </w:pPr>
      <w:r>
        <w:t>of functions in classifier</w:t>
        <w:t xml:space="preserve">, </w:t>
      </w:r>
      <w:hyperlink w:anchor="idm139681456659568">
        <w:r>
          <w:rPr>
            <w:rStyle w:val="Text5"/>
          </w:rPr>
          <w:t>Choosing Our API</w:t>
        </w:r>
      </w:hyperlink>
    </w:p>
    <w:p>
      <w:pPr>
        <w:pStyle w:val="Para 02"/>
      </w:pPr>
      <w:r>
        <w:t>recommendation for</w:t>
        <w:t xml:space="preserve">, </w:t>
      </w:r>
      <w:hyperlink w:anchor="idm139681482354496">
        <w:r>
          <w:rPr>
            <w:rStyle w:val="Text5"/>
          </w:rPr>
          <w:t>Side Effects</w:t>
        </w:r>
      </w:hyperlink>
    </w:p>
    <w:p>
      <w:pPr>
        <w:pStyle w:val="Para 02"/>
      </w:pPr>
      <w:r>
        <w:t>uses in JavaScript</w:t>
        <w:t xml:space="preserve">, </w:t>
      </w:r>
      <w:hyperlink w:anchor="idm139681482461104">
        <w:r>
          <w:rPr>
            <w:rStyle w:val="Text5"/>
          </w:rPr>
          <w:t>Side Effects</w:t>
        </w:r>
      </w:hyperlink>
    </w:p>
    <w:p>
      <w:pPr>
        <w:pStyle w:val="Para 02"/>
      </w:pPr>
      <w:r>
        <w:t>siloed information</w:t>
        <w:t xml:space="preserve">, </w:t>
      </w:r>
      <w:hyperlink w:anchor="idm139681499704400">
        <w:r>
          <w:rPr>
            <w:rStyle w:val="Text5"/>
          </w:rPr>
          <w:t>Tools and Processes</w:t>
        </w:r>
      </w:hyperlink>
    </w:p>
    <w:p>
      <w:pPr>
        <w:pStyle w:val="Para 01"/>
      </w:pPr>
      <w:r>
        <w:rPr>
          <w:rStyle w:val="Text4"/>
        </w:rPr>
        <w:t>slice function</w:t>
        <w:t xml:space="preserve">, </w:t>
      </w:r>
      <w:hyperlink w:anchor="idm139681435956960">
        <w:r>
          <w:t>Avoiding destructive functions</w:t>
        </w:r>
      </w:hyperlink>
    </w:p>
    <w:p>
      <w:pPr>
        <w:pStyle w:val="Para 01"/>
      </w:pPr>
      <w:r>
        <w:rPr>
          <w:rStyle w:val="Text4"/>
        </w:rPr>
        <w:t>smoke tests</w:t>
        <w:t xml:space="preserve">, </w:t>
      </w:r>
      <w:hyperlink w:anchor="idm139681499828544">
        <w:r>
          <w:t>Documented Manual Testing</w:t>
        </w:r>
      </w:hyperlink>
    </w:p>
    <w:p>
      <w:pPr>
        <w:pStyle w:val="Para 02"/>
      </w:pPr>
      <w:r>
        <w:t>smoothing, moving from classify() to classifier</w:t>
        <w:t xml:space="preserve">, </w:t>
      </w:r>
      <w:hyperlink w:anchor="idm139681464735424">
        <w:r>
          <w:rPr>
            <w:rStyle w:val="Text5"/>
          </w:rPr>
          <w:t>Bringing classify into the classifier</w:t>
        </w:r>
      </w:hyperlink>
    </w:p>
    <w:p>
      <w:pPr>
        <w:pStyle w:val="Para 02"/>
      </w:pPr>
      <w:r>
        <w:t>specifications (JavaScript)</w:t>
        <w:t xml:space="preserve">, </w:t>
      </w:r>
      <w:hyperlink w:anchor="idm139681500353840">
        <w:r>
          <w:rPr>
            <w:rStyle w:val="Text5"/>
          </w:rPr>
          <w:t>Versions and Specifications</w:t>
        </w:r>
      </w:hyperlink>
    </w:p>
    <w:p>
      <w:pPr>
        <w:pStyle w:val="Para 01"/>
      </w:pPr>
      <w:r>
        <w:rPr>
          <w:rStyle w:val="Text4"/>
        </w:rPr>
        <w:t>speculative code</w:t>
        <w:t xml:space="preserve">, </w:t>
      </w:r>
      <w:hyperlink w:anchor="idm139681479047728">
        <w:r>
          <w:t>Speculative Code and Comments</w:t>
        </w:r>
      </w:hyperlink>
    </w:p>
    <w:p>
      <w:pPr>
        <w:pStyle w:val="Para 01"/>
      </w:pPr>
      <w:r>
        <w:rPr>
          <w:rStyle w:val="Text4"/>
        </w:rPr>
        <w:t>spiking (in TDD)</w:t>
        <w:t xml:space="preserve">, </w:t>
      </w:r>
      <w:hyperlink w:anchor="idm139681499637616">
        <w:r>
          <w:t>Test-driven development</w:t>
        </w:r>
      </w:hyperlink>
    </w:p>
    <w:p>
      <w:pPr>
        <w:pStyle w:val="Para 01"/>
      </w:pPr>
      <w:r>
        <w:rPr>
          <w:rStyle w:val="Text4"/>
        </w:rPr>
        <w:t>splice function</w:t>
        <w:t xml:space="preserve">, </w:t>
      </w:r>
      <w:hyperlink w:anchor="idm139681435967952">
        <w:r>
          <w:t>Avoiding destructive functions</w:t>
        </w:r>
      </w:hyperlink>
    </w:p>
    <w:p>
      <w:pPr>
        <w:pStyle w:val="Para 02"/>
      </w:pPr>
      <w:r>
        <w:t>spread operator</w:t>
        <w:t xml:space="preserve">, </w:t>
      </w:r>
      <w:hyperlink w:anchor="idm139681456319600">
        <w:r>
          <w:rPr>
            <w:rStyle w:val="Text5"/>
          </w:rPr>
          <w:t>Choosing Our API</w:t>
        </w:r>
      </w:hyperlink>
    </w:p>
    <w:p>
      <w:pPr>
        <w:pStyle w:val="Para 02"/>
      </w:pPr>
      <w:r>
        <w:t>spreadsheets as declarative programming</w:t>
        <w:t xml:space="preserve">, </w:t>
      </w:r>
      <w:hyperlink w:anchor="idm139681438142304">
        <w:r>
          <w:rPr>
            <w:rStyle w:val="Text5"/>
          </w:rPr>
          <w:t>Restrictions</w:t>
        </w:r>
      </w:hyperlink>
    </w:p>
    <w:p>
      <w:pPr>
        <w:pStyle w:val="Para 02"/>
      </w:pPr>
      <w:r>
        <w:t>staging/QA servers</w:t>
        <w:t xml:space="preserve">, </w:t>
      </w:r>
      <w:hyperlink w:anchor="idm139681499507184">
        <w:r>
          <w:rPr>
            <w:rStyle w:val="Text5"/>
          </w:rPr>
          <w:t>Staging/QA servers</w:t>
        </w:r>
      </w:hyperlink>
    </w:p>
    <w:p>
      <w:pPr>
        <w:pStyle w:val="Para 01"/>
      </w:pPr>
      <w:r>
        <w:rPr>
          <w:rStyle w:val="Text4"/>
        </w:rPr>
        <w:t>state</w:t>
        <w:t xml:space="preserve">, </w:t>
      </w:r>
      <w:hyperlink w:anchor="idm139681472815520">
        <w:r>
          <w:t>Object Alternative: Maps</w:t>
        </w:r>
      </w:hyperlink>
      <w:r>
        <w:rPr>
          <w:rStyle w:val="Text4"/>
        </w:rPr>
        <w:t xml:space="preserve">, </w:t>
      </w:r>
      <w:hyperlink w:anchor="idm139681432793232">
        <w:r>
          <w:t>Less intuitive aspects of types</w:t>
        </w:r>
      </w:hyperlink>
    </w:p>
    <w:p>
      <w:pPr>
        <w:pStyle w:val="Para 01"/>
      </w:pPr>
      <w:r>
        <w:rPr>
          <w:rStyle w:val="Text4"/>
        </w:rPr>
        <w:t>avoiding</w:t>
        <w:t xml:space="preserve">, </w:t>
      </w:r>
      <w:hyperlink w:anchor="idm139681435699968">
        <w:r>
          <w:t>Referential Transparency and Avoiding State</w:t>
        </w:r>
      </w:hyperlink>
    </w:p>
    <w:p>
      <w:pPr>
        <w:pStyle w:val="Para 02"/>
      </w:pPr>
      <w:r>
        <w:t>state pattern</w:t>
        <w:t xml:space="preserve">, </w:t>
      </w:r>
      <w:hyperlink w:anchor="ix_statepatt">
        <w:r>
          <w:rPr>
            <w:rStyle w:val="Text5"/>
          </w:rPr>
          <w:t>State</w:t>
        </w:r>
      </w:hyperlink>
      <w:r>
        <w:t>-</w:t>
      </w:r>
      <w:hyperlink w:anchor="idm139681445689312">
        <w:r>
          <w:rPr>
            <w:rStyle w:val="Text5"/>
          </w:rPr>
          <w:t>null Object</w:t>
        </w:r>
      </w:hyperlink>
    </w:p>
    <w:p>
      <w:pPr>
        <w:pStyle w:val="Para 02"/>
      </w:pPr>
      <w:r>
        <w:t>refactoring to use, problems with</w:t>
        <w:t xml:space="preserve">, </w:t>
      </w:r>
      <w:hyperlink w:anchor="idm139681445709600">
        <w:r>
          <w:rPr>
            <w:rStyle w:val="Text5"/>
          </w:rPr>
          <w:t>State</w:t>
        </w:r>
      </w:hyperlink>
    </w:p>
    <w:p>
      <w:pPr>
        <w:pStyle w:val="Para 02"/>
      </w:pPr>
      <w:r>
        <w:t>versus state machine</w:t>
        <w:t xml:space="preserve">, </w:t>
      </w:r>
      <w:hyperlink w:anchor="idm139681445714176">
        <w:r>
          <w:rPr>
            <w:rStyle w:val="Text5"/>
          </w:rPr>
          <w:t>State</w:t>
        </w:r>
      </w:hyperlink>
    </w:p>
    <w:p>
      <w:pPr>
        <w:pStyle w:val="Para 01"/>
      </w:pPr>
      <w:r>
        <w:rPr>
          <w:rStyle w:val="Text4"/>
        </w:rPr>
        <w:t>static functions</w:t>
        <w:t xml:space="preserve">, </w:t>
      </w:r>
      <w:hyperlink w:anchor="idm139681456830736">
        <w:r>
          <w:t>A class for Our Classifier</w:t>
        </w:r>
      </w:hyperlink>
    </w:p>
    <w:p>
      <w:pPr>
        <w:pStyle w:val="Para 02"/>
      </w:pPr>
      <w:r>
        <w:t>strategy pattern</w:t>
        <w:t xml:space="preserve">, </w:t>
      </w:r>
      <w:hyperlink w:anchor="ix_strategy">
        <w:r>
          <w:rPr>
            <w:rStyle w:val="Text5"/>
          </w:rPr>
          <w:t>Strategy</w:t>
        </w:r>
      </w:hyperlink>
      <w:r>
        <w:t>-</w:t>
      </w:r>
      <w:hyperlink w:anchor="idm139681446663216">
        <w:r>
          <w:rPr>
            <w:rStyle w:val="Text5"/>
          </w:rPr>
          <w:t>Strategy</w:t>
        </w:r>
      </w:hyperlink>
    </w:p>
    <w:p>
      <w:pPr>
        <w:pStyle w:val="Para 02"/>
      </w:pPr>
      <w:r>
        <w:t>streaming</w:t>
      </w:r>
    </w:p>
    <w:p>
      <w:pPr>
        <w:pStyle w:val="Para 02"/>
      </w:pPr>
      <w:r>
        <w:t>node's http library</w:t>
        <w:t xml:space="preserve">, </w:t>
      </w:r>
      <w:hyperlink w:anchor="idm139681439966448">
        <w:r>
          <w:rPr>
            <w:rStyle w:val="Text5"/>
          </w:rPr>
          <w:t>Callbacks and Testing</w:t>
        </w:r>
      </w:hyperlink>
    </w:p>
    <w:p>
      <w:pPr>
        <w:pStyle w:val="Para 01"/>
      </w:pPr>
      <w:r>
        <w:rPr>
          <w:rStyle w:val="Text4"/>
        </w:rPr>
        <w:t>streaming API</w:t>
        <w:t xml:space="preserve">, </w:t>
      </w:r>
      <w:hyperlink w:anchor="idm139681441454272">
        <w:r>
          <w:t>Extracting Functions into a Containing Object</w:t>
        </w:r>
      </w:hyperlink>
    </w:p>
    <w:p>
      <w:pPr>
        <w:pStyle w:val="Para 01"/>
      </w:pPr>
      <w:r>
        <w:rPr>
          <w:rStyle w:val="Text4"/>
        </w:rPr>
        <w:t>strict mode</w:t>
        <w:t xml:space="preserve">, </w:t>
      </w:r>
      <w:hyperlink w:anchor="idm139681500347104">
        <w:r>
          <w:t>Versions and Specifications</w:t>
        </w:r>
      </w:hyperlink>
    </w:p>
    <w:p>
      <w:pPr>
        <w:pStyle w:val="Para 02"/>
      </w:pPr>
      <w:r>
        <w:t>enabling use strict with frameworks</w:t>
        <w:t xml:space="preserve">, </w:t>
      </w:r>
      <w:hyperlink w:anchor="idm139681500248848">
        <w:r>
          <w:rPr>
            <w:rStyle w:val="Text5"/>
          </w:rPr>
          <w:t>Libraries</w:t>
        </w:r>
      </w:hyperlink>
    </w:p>
    <w:p>
      <w:pPr>
        <w:pStyle w:val="Para 01"/>
      </w:pPr>
      <w:r>
        <w:rPr>
          <w:rStyle w:val="Text4"/>
        </w:rPr>
        <w:t>this keyword in</w:t>
        <w:t xml:space="preserve">, </w:t>
      </w:r>
      <w:hyperlink w:anchor="idm139681482133216">
        <w:r>
          <w:t>this in Strict Mode</w:t>
        </w:r>
      </w:hyperlink>
    </w:p>
    <w:p>
      <w:pPr>
        <w:pStyle w:val="Para 02"/>
      </w:pPr>
      <w:r>
        <w:t>string keys to an object</w:t>
        <w:t xml:space="preserve">, </w:t>
      </w:r>
      <w:hyperlink w:anchor="idm139681479164272">
        <w:r>
          <w:rPr>
            <w:rStyle w:val="Text5"/>
          </w:rPr>
          <w:t>Renaming Things</w:t>
        </w:r>
      </w:hyperlink>
    </w:p>
    <w:p>
      <w:pPr>
        <w:pStyle w:val="Para 02"/>
      </w:pPr>
      <w:r>
        <w:t>String.prototype, overwriting</w:t>
        <w:t xml:space="preserve">, </w:t>
      </w:r>
      <w:hyperlink w:anchor="idm139681444648128">
        <w:r>
          <w:rPr>
            <w:rStyle w:val="Text5"/>
          </w:rPr>
          <w:t>null Object</w:t>
        </w:r>
      </w:hyperlink>
    </w:p>
    <w:p>
      <w:pPr>
        <w:pStyle w:val="Para 02"/>
      </w:pPr>
      <w:r>
        <w:t>strings</w:t>
      </w:r>
    </w:p>
    <w:p>
      <w:pPr>
        <w:pStyle w:val="Para 01"/>
      </w:pPr>
      <w:r>
        <w:rPr>
          <w:rStyle w:val="Text4"/>
        </w:rPr>
        <w:t>refactoring</w:t>
        <w:t xml:space="preserve">, </w:t>
      </w:r>
      <w:hyperlink w:anchor="ix_stringrefact">
        <w:r>
          <w:t>Strings</w:t>
        </w:r>
      </w:hyperlink>
      <w:r>
        <w:rPr>
          <w:rStyle w:val="Text4"/>
        </w:rPr>
        <w:t>-</w:t>
      </w:r>
      <w:hyperlink w:anchor="idm139681475720800">
        <w:r>
          <w:t>Solution 4</w:t>
        </w:r>
      </w:hyperlink>
    </w:p>
    <w:p>
      <w:pPr>
        <w:pStyle w:val="Para 02"/>
      </w:pPr>
      <w:r>
        <w:t>concatenating, magic, and template strings</w:t>
        <w:t xml:space="preserve">, </w:t>
      </w:r>
      <w:hyperlink w:anchor="idm139681476106656">
        <w:r>
          <w:rPr>
            <w:rStyle w:val="Text5"/>
          </w:rPr>
          <w:t>Concatenating, Magic, and Template Strings</w:t>
        </w:r>
      </w:hyperlink>
    </w:p>
    <w:p>
      <w:pPr>
        <w:pStyle w:val="Para 01"/>
      </w:pPr>
      <w:r>
        <w:rPr>
          <w:rStyle w:val="Text4"/>
        </w:rPr>
        <w:t>long lines</w:t>
        <w:t xml:space="preserve">, </w:t>
      </w:r>
      <w:hyperlink w:anchor="idm139681475394448">
        <w:r>
          <w:t>Long Lines: Part 2 (Strings)</w:t>
        </w:r>
      </w:hyperlink>
    </w:p>
    <w:p>
      <w:pPr>
        <w:pStyle w:val="Para 02"/>
      </w:pPr>
      <w:r>
        <w:t>regex basics for handling strings</w:t>
        <w:t xml:space="preserve">, </w:t>
      </w:r>
      <w:hyperlink w:anchor="idm139681475741696">
        <w:r>
          <w:rPr>
            <w:rStyle w:val="Text5"/>
          </w:rPr>
          <w:t>Regex Basics for Handling Strings</w:t>
        </w:r>
      </w:hyperlink>
    </w:p>
    <w:p>
      <w:pPr>
        <w:pStyle w:val="Para 01"/>
      </w:pPr>
      <w:r>
        <w:rPr>
          <w:rStyle w:val="Text4"/>
        </w:rPr>
        <w:t>using === operator on</w:t>
        <w:t xml:space="preserve">, </w:t>
      </w:r>
      <w:hyperlink w:anchor="idm139681489239248">
        <w:r>
          <w:t>New Code from Scratch with TDD</w:t>
        </w:r>
      </w:hyperlink>
    </w:p>
    <w:p>
      <w:pPr>
        <w:pStyle w:val="Para 02"/>
      </w:pPr>
      <w:r>
        <w:t>strongly typed languages</w:t>
        <w:t xml:space="preserve">, </w:t>
      </w:r>
      <w:hyperlink w:anchor="idm139681482415888">
        <w:r>
          <w:rPr>
            <w:rStyle w:val="Text5"/>
          </w:rPr>
          <w:t>Outputs</w:t>
        </w:r>
      </w:hyperlink>
    </w:p>
    <w:p>
      <w:pPr>
        <w:pStyle w:val="Para 02"/>
      </w:pPr>
      <w:r>
        <w:t>stubbing</w:t>
        <w:t xml:space="preserve">, </w:t>
      </w:r>
      <w:hyperlink w:anchor="idm139681500168512">
        <w:r>
          <w:rPr>
            <w:rStyle w:val="Text5"/>
          </w:rPr>
          <w:t>Testing</w:t>
        </w:r>
      </w:hyperlink>
    </w:p>
    <w:p>
      <w:pPr>
        <w:pStyle w:val="Para 01"/>
      </w:pPr>
      <w:r>
        <w:rPr>
          <w:rStyle w:val="Text4"/>
        </w:rPr>
        <w:t>stubs</w:t>
        <w:t xml:space="preserve">, </w:t>
      </w:r>
      <w:hyperlink w:anchor="idm139681499558416">
        <w:r>
          <w:t>Mocking/stubbing libraries</w:t>
        </w:r>
      </w:hyperlink>
    </w:p>
    <w:p>
      <w:pPr>
        <w:pStyle w:val="Para 02"/>
      </w:pPr>
      <w:r>
        <w:t>(</w:t>
        <w:t>see also</w:t>
        <w:t xml:space="preserve"> mocking and stubbing)</w:t>
      </w:r>
    </w:p>
    <w:p>
      <w:pPr>
        <w:pStyle w:val="Para 01"/>
      </w:pPr>
      <w:r>
        <w:rPr>
          <w:rStyle w:val="Text4"/>
        </w:rPr>
        <w:t>style checkers (linters)</w:t>
        <w:t xml:space="preserve">, </w:t>
      </w:r>
      <w:hyperlink w:anchor="idm139681499519696">
        <w:r>
          <w:t>Style checkers, aka linters</w:t>
        </w:r>
      </w:hyperlink>
    </w:p>
    <w:p>
      <w:pPr>
        <w:pStyle w:val="Para 01"/>
      </w:pPr>
      <w:r>
        <w:rPr>
          <w:rStyle w:val="Text4"/>
        </w:rPr>
        <w:t>style guides</w:t>
        <w:t xml:space="preserve">, </w:t>
      </w:r>
      <w:hyperlink w:anchor="idm139681499690960">
        <w:r>
          <w:t>Coding standards and style guides</w:t>
        </w:r>
      </w:hyperlink>
    </w:p>
    <w:p>
      <w:pPr>
        <w:pStyle w:val="Para 01"/>
      </w:pPr>
      <w:r>
        <w:rPr>
          <w:rStyle w:val="Text4"/>
        </w:rPr>
        <w:t>subclasses</w:t>
        <w:t xml:space="preserve">, </w:t>
      </w:r>
      <w:hyperlink w:anchor="idm139681455340672">
        <w:r>
          <w:t>Let’s Build a Hierarchy</w:t>
        </w:r>
      </w:hyperlink>
    </w:p>
    <w:p>
      <w:pPr>
        <w:pStyle w:val="Para 02"/>
      </w:pPr>
      <w:r>
        <w:t>putting more logic into</w:t>
        <w:t xml:space="preserve">, </w:t>
      </w:r>
      <w:hyperlink w:anchor="idm139681452859136">
        <w:r>
          <w:rPr>
            <w:rStyle w:val="Text5"/>
          </w:rPr>
          <w:t>Constructor Functions</w:t>
        </w:r>
      </w:hyperlink>
    </w:p>
    <w:p>
      <w:pPr>
        <w:pStyle w:val="Para 02"/>
      </w:pPr>
      <w:r>
        <w:t>reasons for subclassing</w:t>
        <w:t xml:space="preserve">, </w:t>
      </w:r>
      <w:hyperlink w:anchor="idm139681451898224">
        <w:r>
          <w:rPr>
            <w:rStyle w:val="Text5"/>
          </w:rPr>
          <w:t>Factory Functions</w:t>
        </w:r>
      </w:hyperlink>
    </w:p>
    <w:p>
      <w:pPr>
        <w:pStyle w:val="Para 02"/>
      </w:pPr>
      <w:r>
        <w:t>removing using the strategy pattern</w:t>
        <w:t xml:space="preserve">, </w:t>
      </w:r>
      <w:hyperlink w:anchor="ix_subclrem">
        <w:r>
          <w:rPr>
            <w:rStyle w:val="Text5"/>
          </w:rPr>
          <w:t>Strategy</w:t>
        </w:r>
      </w:hyperlink>
      <w:r>
        <w:t>-</w:t>
      </w:r>
      <w:hyperlink w:anchor="idm139681446668624">
        <w:r>
          <w:rPr>
            <w:rStyle w:val="Text5"/>
          </w:rPr>
          <w:t>Strategy</w:t>
        </w:r>
      </w:hyperlink>
    </w:p>
    <w:p>
      <w:pPr>
        <w:pStyle w:val="Para 02"/>
      </w:pPr>
      <w:r>
        <w:t>using to eliminate conditionals</w:t>
        <w:t xml:space="preserve">, </w:t>
      </w:r>
      <w:hyperlink w:anchor="idm139681448118800">
        <w:r>
          <w:rPr>
            <w:rStyle w:val="Text5"/>
          </w:rPr>
          <w:t>Template Method</w:t>
        </w:r>
      </w:hyperlink>
    </w:p>
    <w:p>
      <w:pPr>
        <w:pStyle w:val="Para 01"/>
      </w:pPr>
      <w:r>
        <w:rPr>
          <w:rStyle w:val="Text4"/>
        </w:rPr>
        <w:t>super keyword</w:t>
        <w:t xml:space="preserve">, </w:t>
      </w:r>
      <w:hyperlink w:anchor="idm139681454432208">
        <w:r>
          <w:t>Let’s Build a Hierarchy</w:t>
        </w:r>
      </w:hyperlink>
    </w:p>
    <w:p>
      <w:pPr>
        <w:pStyle w:val="Para 01"/>
      </w:pPr>
      <w:r>
        <w:rPr>
          <w:rStyle w:val="Text4"/>
        </w:rPr>
        <w:t>superclasses</w:t>
        <w:t xml:space="preserve">, </w:t>
      </w:r>
      <w:hyperlink w:anchor="idm139681455341904">
        <w:r>
          <w:t>Let’s Build a Hierarchy</w:t>
        </w:r>
      </w:hyperlink>
    </w:p>
    <w:p>
      <w:pPr>
        <w:pStyle w:val="Para 01"/>
      </w:pPr>
      <w:r>
        <w:rPr>
          <w:rStyle w:val="Text4"/>
        </w:rPr>
        <w:t>Sweet.js</w:t>
        <w:t xml:space="preserve">, </w:t>
      </w:r>
      <w:hyperlink w:anchor="idm139681500292016">
        <w:r>
          <w:t>Precompiled Languages</w:t>
        </w:r>
      </w:hyperlink>
    </w:p>
    <w:p>
      <w:pPr>
        <w:pStyle w:val="Para 02"/>
      </w:pPr>
      <w:r>
        <w:t>switch statements</w:t>
        <w:t xml:space="preserve">, </w:t>
      </w:r>
      <w:hyperlink w:anchor="idm139681483230656">
        <w:r>
          <w:rPr>
            <w:rStyle w:val="Text5"/>
          </w:rPr>
          <w:t>Function Bulk</w:t>
        </w:r>
      </w:hyperlink>
    </w:p>
    <w:p>
      <w:pPr>
        <w:pStyle w:val="Para 02"/>
      </w:pPr>
      <w:r>
        <w:t>synchronous style coding</w:t>
        <w:t xml:space="preserve">, </w:t>
      </w:r>
      <w:hyperlink w:anchor="idm139681442382736">
        <w:r>
          <w:rPr>
            <w:rStyle w:val="Text5"/>
          </w:rPr>
          <w:t>Why Async?</w:t>
        </w:r>
      </w:hyperlink>
    </w:p>
    <w:p>
      <w:pPr>
        <w:keepNext/>
        <w:pStyle w:val="Heading 3"/>
      </w:pPr>
      <w:r>
        <w:t>T</w:t>
      </w:r>
    </w:p>
    <w:p>
      <w:pPr>
        <w:pStyle w:val="Para 01"/>
      </w:pPr>
      <w:r>
        <w:rPr>
          <w:rStyle w:val="Text4"/>
        </w:rPr>
        <w:t>tape</w:t>
        <w:t xml:space="preserve">, </w:t>
      </w:r>
      <w:hyperlink w:anchor="idm139681442434032">
        <w:r>
          <w:t>Facade</w:t>
        </w:r>
      </w:hyperlink>
      <w:r>
        <w:rPr>
          <w:rStyle w:val="Text4"/>
        </w:rPr>
        <w:t xml:space="preserve">, </w:t>
      </w:r>
      <w:hyperlink w:anchor="ix_tape">
        <w:r>
          <w:t>Testing Our Asynchronous Program</w:t>
        </w:r>
      </w:hyperlink>
      <w:r>
        <w:rPr>
          <w:rStyle w:val="Text4"/>
        </w:rPr>
        <w:t>-</w:t>
      </w:r>
      <w:hyperlink w:anchor="idm139681440509904">
        <w:r>
          <w:t>Additional Testing Considerations</w:t>
        </w:r>
      </w:hyperlink>
    </w:p>
    <w:p>
      <w:pPr>
        <w:pStyle w:val="Para 01"/>
      </w:pPr>
      <w:r>
        <w:rPr>
          <w:rStyle w:val="Text4"/>
        </w:rPr>
        <w:t>assertions</w:t>
        <w:t xml:space="preserve">, </w:t>
      </w:r>
      <w:hyperlink w:anchor="idm139681444128176">
        <w:r>
          <w:t>Wrapper (Decorator and Adapter)</w:t>
        </w:r>
      </w:hyperlink>
    </w:p>
    <w:p>
      <w:pPr>
        <w:pStyle w:val="Para 01"/>
      </w:pPr>
      <w:r>
        <w:rPr>
          <w:rStyle w:val="Text4"/>
        </w:rPr>
        <w:t>installing</w:t>
        <w:t xml:space="preserve">, </w:t>
      </w:r>
      <w:hyperlink w:anchor="idm139681444264720">
        <w:r>
          <w:t>Wrapper (Decorator and Adapter)</w:t>
        </w:r>
      </w:hyperlink>
    </w:p>
    <w:p>
      <w:pPr>
        <w:pStyle w:val="Para 02"/>
      </w:pPr>
      <w:r>
        <w:t>technical debt</w:t>
        <w:t xml:space="preserve">, </w:t>
      </w:r>
      <w:hyperlink w:anchor="idm139681500173392">
        <w:r>
          <w:rPr>
            <w:rStyle w:val="Text5"/>
          </w:rPr>
          <w:t>Testing</w:t>
        </w:r>
      </w:hyperlink>
    </w:p>
    <w:p>
      <w:pPr>
        <w:pStyle w:val="Para 01"/>
      </w:pPr>
      <w:r>
        <w:rPr>
          <w:rStyle w:val="Text4"/>
        </w:rPr>
        <w:t>meetings to address</w:t>
        <w:t xml:space="preserve">, </w:t>
      </w:r>
      <w:hyperlink w:anchor="idm139681499678544">
        <w:r>
          <w:t>Developer happiness meeting</w:t>
        </w:r>
      </w:hyperlink>
    </w:p>
    <w:p>
      <w:pPr>
        <w:pStyle w:val="Para 01"/>
      </w:pPr>
      <w:r>
        <w:rPr>
          <w:rStyle w:val="Text4"/>
        </w:rPr>
        <w:t>paying off</w:t>
        <w:t xml:space="preserve">, </w:t>
      </w:r>
      <w:hyperlink w:anchor="idm139681485308944">
        <w:r>
          <w:t>Untested Code and Characterization Tests</w:t>
        </w:r>
      </w:hyperlink>
    </w:p>
    <w:p>
      <w:pPr>
        <w:pStyle w:val="Para 01"/>
      </w:pPr>
      <w:r>
        <w:rPr>
          <w:rStyle w:val="Text4"/>
        </w:rPr>
        <w:t>template method</w:t>
        <w:t xml:space="preserve">, </w:t>
      </w:r>
      <w:hyperlink w:anchor="ix_template">
        <w:r>
          <w:t>Template Method</w:t>
        </w:r>
      </w:hyperlink>
      <w:r>
        <w:rPr>
          <w:rStyle w:val="Text4"/>
        </w:rPr>
        <w:t>-</w:t>
      </w:r>
      <w:hyperlink w:anchor="idm139681447357456">
        <w:r>
          <w:t>A Functional Variant</w:t>
        </w:r>
      </w:hyperlink>
    </w:p>
    <w:p>
      <w:pPr>
        <w:pStyle w:val="Para 02"/>
      </w:pPr>
      <w:r>
        <w:t>functional variant of</w:t>
        <w:t xml:space="preserve">, </w:t>
      </w:r>
      <w:hyperlink w:anchor="idm139681447839104">
        <w:r>
          <w:rPr>
            <w:rStyle w:val="Text5"/>
          </w:rPr>
          <w:t>A Functional Variant</w:t>
        </w:r>
      </w:hyperlink>
    </w:p>
    <w:p>
      <w:pPr>
        <w:pStyle w:val="Para 01"/>
      </w:pPr>
      <w:r>
        <w:rPr>
          <w:rStyle w:val="Text4"/>
        </w:rPr>
        <w:t>template strings</w:t>
        <w:t xml:space="preserve">, </w:t>
      </w:r>
      <w:hyperlink w:anchor="idm139681476077360">
        <w:r>
          <w:t>Concatenating, Magic, and Template Strings</w:t>
        </w:r>
      </w:hyperlink>
      <w:r>
        <w:rPr>
          <w:rStyle w:val="Text4"/>
        </w:rPr>
        <w:t xml:space="preserve">, </w:t>
      </w:r>
      <w:hyperlink w:anchor="idm139681475328192">
        <w:r>
          <w:t>Solution 4</w:t>
        </w:r>
      </w:hyperlink>
    </w:p>
    <w:p>
      <w:pPr>
        <w:pStyle w:val="Para 01"/>
      </w:pPr>
      <w:r>
        <w:rPr>
          <w:rStyle w:val="Text4"/>
        </w:rPr>
        <w:t>ternary syntax (? :)</w:t>
        <w:t xml:space="preserve">, </w:t>
      </w:r>
      <w:hyperlink w:anchor="idm139681436237696">
        <w:r>
          <w:t>Avoiding reassignment in conditional bodies</w:t>
        </w:r>
      </w:hyperlink>
    </w:p>
    <w:p>
      <w:pPr>
        <w:pStyle w:val="Para 02"/>
      </w:pPr>
      <w:r>
        <w:t>test coverage</w:t>
        <w:t xml:space="preserve"> (</w:t>
        <w:t>see</w:t>
        <w:t xml:space="preserve"> coverage)</w:t>
      </w:r>
    </w:p>
    <w:p>
      <w:pPr>
        <w:pStyle w:val="Para 01"/>
      </w:pPr>
      <w:r>
        <w:rPr>
          <w:rStyle w:val="Text4"/>
        </w:rPr>
        <w:t>test frameworks</w:t>
        <w:t xml:space="preserve">, </w:t>
      </w:r>
      <w:hyperlink w:anchor="idm139681500231824">
        <w:r>
          <w:t>What JavaScript Are We Using?</w:t>
        </w:r>
      </w:hyperlink>
      <w:r>
        <w:rPr>
          <w:rStyle w:val="Text4"/>
        </w:rPr>
        <w:t xml:space="preserve">, </w:t>
      </w:r>
      <w:hyperlink w:anchor="idm139681499588832">
        <w:r>
          <w:t>Test frameworks</w:t>
        </w:r>
      </w:hyperlink>
    </w:p>
    <w:p>
      <w:pPr>
        <w:pStyle w:val="Para 01"/>
      </w:pPr>
      <w:r>
        <w:rPr>
          <w:rStyle w:val="Text4"/>
        </w:rPr>
        <w:t>mocha</w:t>
        <w:t xml:space="preserve">, </w:t>
      </w:r>
      <w:hyperlink w:anchor="idm139681499476384">
        <w:r>
          <w:t>Testing in Action</w:t>
        </w:r>
      </w:hyperlink>
      <w:r>
        <w:rPr>
          <w:rStyle w:val="Text4"/>
        </w:rPr>
        <w:t xml:space="preserve">, </w:t>
      </w:r>
      <w:hyperlink w:anchor="idm139681490391744">
        <w:r>
          <w:t>New Code from Scratch with TDD</w:t>
        </w:r>
      </w:hyperlink>
    </w:p>
    <w:p>
      <w:pPr>
        <w:pStyle w:val="Para 01"/>
      </w:pPr>
      <w:r>
        <w:rPr>
          <w:rStyle w:val="Text4"/>
        </w:rPr>
        <w:t>assertions</w:t>
        <w:t xml:space="preserve">, </w:t>
      </w:r>
      <w:hyperlink w:anchor="idm139681490203856">
        <w:r>
          <w:t>New Code from Scratch with TDD</w:t>
        </w:r>
      </w:hyperlink>
    </w:p>
    <w:p>
      <w:pPr>
        <w:pStyle w:val="Para 01"/>
      </w:pPr>
      <w:r>
        <w:rPr>
          <w:rStyle w:val="Text4"/>
        </w:rPr>
        <w:t>tape</w:t>
        <w:t xml:space="preserve">, </w:t>
      </w:r>
      <w:hyperlink w:anchor="idm139681444263184">
        <w:r>
          <w:t>Wrapper (Decorator and Adapter)</w:t>
        </w:r>
      </w:hyperlink>
    </w:p>
    <w:p>
      <w:pPr>
        <w:pStyle w:val="Para 01"/>
      </w:pPr>
      <w:r>
        <w:rPr>
          <w:rStyle w:val="Text4"/>
        </w:rPr>
        <w:t>testdouble</w:t>
        <w:t xml:space="preserve">, </w:t>
      </w:r>
      <w:hyperlink w:anchor="idm139681442406672">
        <w:r>
          <w:t>Wrapping Up</w:t>
        </w:r>
      </w:hyperlink>
      <w:r>
        <w:rPr>
          <w:rStyle w:val="Text4"/>
        </w:rPr>
        <w:t xml:space="preserve">, </w:t>
      </w:r>
      <w:hyperlink w:anchor="idm139681440293120">
        <w:r>
          <w:t>Additional Testing Considerations</w:t>
        </w:r>
      </w:hyperlink>
      <w:r>
        <w:rPr>
          <w:rStyle w:val="Text4"/>
        </w:rPr>
        <w:t xml:space="preserve">, </w:t>
      </w:r>
      <w:hyperlink w:anchor="idm139681439322400">
        <w:r>
          <w:t>Callback Style Testing</w:t>
        </w:r>
      </w:hyperlink>
    </w:p>
    <w:p>
      <w:pPr>
        <w:pStyle w:val="Para 01"/>
      </w:pPr>
      <w:r>
        <w:rPr>
          <w:rStyle w:val="Text4"/>
        </w:rPr>
        <w:t>wish</w:t>
        <w:t xml:space="preserve">, </w:t>
      </w:r>
      <w:hyperlink w:anchor="idm139681439882256">
        <w:r>
          <w:t>Additional Testing Considerations</w:t>
        </w:r>
      </w:hyperlink>
    </w:p>
    <w:p>
      <w:pPr>
        <w:pStyle w:val="Para 01"/>
      </w:pPr>
      <w:r>
        <w:rPr>
          <w:rStyle w:val="Text4"/>
        </w:rPr>
        <w:t>test harness</w:t>
        <w:t xml:space="preserve">, </w:t>
      </w:r>
      <w:hyperlink w:anchor="idm139681486228256">
        <w:r>
          <w:t>Untested Code and Characterization Tests</w:t>
        </w:r>
      </w:hyperlink>
    </w:p>
    <w:p>
      <w:pPr>
        <w:pStyle w:val="Para 02"/>
      </w:pPr>
      <w:r>
        <w:t>test run parallelizers</w:t>
        <w:t xml:space="preserve">, </w:t>
      </w:r>
      <w:hyperlink w:anchor="idm139681499542784">
        <w:r>
          <w:rPr>
            <w:rStyle w:val="Text5"/>
          </w:rPr>
          <w:t>Test run parallelizers</w:t>
        </w:r>
      </w:hyperlink>
    </w:p>
    <w:p>
      <w:pPr>
        <w:pStyle w:val="Para 02"/>
      </w:pPr>
      <w:r>
        <w:t>test-driven development (TDD)</w:t>
        <w:t xml:space="preserve">, </w:t>
      </w:r>
      <w:hyperlink w:anchor="idm139681499641968">
        <w:r>
          <w:rPr>
            <w:rStyle w:val="Text5"/>
          </w:rPr>
          <w:t>Test-driven development</w:t>
        </w:r>
      </w:hyperlink>
    </w:p>
    <w:p>
      <w:pPr>
        <w:pStyle w:val="Para 02"/>
      </w:pPr>
      <w:r>
        <w:t>soup-making analogy</w:t>
        <w:t xml:space="preserve">, </w:t>
      </w:r>
      <w:hyperlink w:anchor="idm139681499112560">
        <w:r>
          <w:rPr>
            <w:rStyle w:val="Text5"/>
          </w:rPr>
          <w:t>New Code from Scratch</w:t>
        </w:r>
      </w:hyperlink>
    </w:p>
    <w:p>
      <w:pPr>
        <w:pStyle w:val="Para 02"/>
      </w:pPr>
      <w:r>
        <w:t>TDD cycle containing aother TDD cycle</w:t>
        <w:t xml:space="preserve">, </w:t>
      </w:r>
      <w:hyperlink w:anchor="idm139681499623792">
        <w:r>
          <w:rPr>
            <w:rStyle w:val="Text5"/>
          </w:rPr>
          <w:t>Test-driven development</w:t>
        </w:r>
      </w:hyperlink>
    </w:p>
    <w:p>
      <w:pPr>
        <w:pStyle w:val="Para 01"/>
      </w:pPr>
      <w:r>
        <w:rPr>
          <w:rStyle w:val="Text4"/>
        </w:rPr>
        <w:t>TDD pairing</w:t>
        <w:t xml:space="preserve">, </w:t>
      </w:r>
      <w:hyperlink w:anchor="idm139681499655552">
        <w:r>
          <w:t>Pair programming</w:t>
        </w:r>
      </w:hyperlink>
    </w:p>
    <w:p>
      <w:pPr>
        <w:pStyle w:val="Para 01"/>
      </w:pPr>
      <w:r>
        <w:rPr>
          <w:rStyle w:val="Text4"/>
        </w:rPr>
        <w:t>testing new code from scratch</w:t>
        <w:t xml:space="preserve">, </w:t>
      </w:r>
      <w:hyperlink w:anchor="ix_TDDtest">
        <w:r>
          <w:t>New Code from Scratch with TDD</w:t>
        </w:r>
      </w:hyperlink>
      <w:r>
        <w:rPr>
          <w:rStyle w:val="Text4"/>
        </w:rPr>
        <w:t>-</w:t>
      </w:r>
      <w:hyperlink w:anchor="idm139681486246096">
        <w:r>
          <w:t>New Code from Scratch with TDD</w:t>
        </w:r>
      </w:hyperlink>
    </w:p>
    <w:p>
      <w:pPr>
        <w:pStyle w:val="Para 01"/>
      </w:pPr>
      <w:r>
        <w:rPr>
          <w:rStyle w:val="Text4"/>
        </w:rPr>
        <w:t>testdouble library</w:t>
        <w:t xml:space="preserve">, </w:t>
      </w:r>
      <w:hyperlink w:anchor="idm139681442408000">
        <w:r>
          <w:t>Wrapping Up</w:t>
        </w:r>
      </w:hyperlink>
      <w:r>
        <w:rPr>
          <w:rStyle w:val="Text4"/>
        </w:rPr>
        <w:t xml:space="preserve">, </w:t>
      </w:r>
      <w:hyperlink w:anchor="idm139681440291616">
        <w:r>
          <w:t>Additional Testing Considerations</w:t>
        </w:r>
      </w:hyperlink>
      <w:r>
        <w:rPr>
          <w:rStyle w:val="Text4"/>
        </w:rPr>
        <w:t xml:space="preserve">, </w:t>
      </w:r>
      <w:hyperlink w:anchor="idm139681439392976">
        <w:r>
          <w:t>Callback Style Testing</w:t>
        </w:r>
      </w:hyperlink>
    </w:p>
    <w:p>
      <w:pPr>
        <w:pStyle w:val="Para 01"/>
      </w:pPr>
      <w:r>
        <w:rPr>
          <w:rStyle w:val="Text4"/>
        </w:rPr>
        <w:t>testing</w:t>
        <w:t xml:space="preserve">, </w:t>
      </w:r>
      <w:hyperlink w:anchor="ix_testing">
        <w:r>
          <w:t>Testing</w:t>
        </w:r>
      </w:hyperlink>
      <w:r>
        <w:rPr>
          <w:rStyle w:val="Text4"/>
        </w:rPr>
        <w:t>-</w:t>
      </w:r>
      <w:hyperlink w:anchor="idm139681499494304">
        <w:r>
          <w:t>Wrapping Up</w:t>
        </w:r>
      </w:hyperlink>
    </w:p>
    <w:p>
      <w:pPr>
        <w:pStyle w:val="Para 01"/>
      </w:pPr>
      <w:r>
        <w:rPr>
          <w:rStyle w:val="Text4"/>
        </w:rPr>
        <w:t>asynchronous program</w:t>
        <w:t xml:space="preserve">, </w:t>
      </w:r>
      <w:hyperlink w:anchor="ix_testasync">
        <w:r>
          <w:t>Testing Our Asynchronous Program</w:t>
        </w:r>
      </w:hyperlink>
      <w:r>
        <w:rPr>
          <w:rStyle w:val="Text4"/>
        </w:rPr>
        <w:t>-</w:t>
      </w:r>
      <w:hyperlink w:anchor="idm139681439978720">
        <w:r>
          <w:t>Additional Testing Considerations</w:t>
        </w:r>
      </w:hyperlink>
    </w:p>
    <w:p>
      <w:pPr>
        <w:pStyle w:val="Para 01"/>
      </w:pPr>
      <w:r>
        <w:rPr>
          <w:rStyle w:val="Text4"/>
        </w:rPr>
        <w:t>callbacks and</w:t>
        <w:t xml:space="preserve">, </w:t>
      </w:r>
      <w:hyperlink w:anchor="ix_testcallbk">
        <w:r>
          <w:t>Callbacks and Testing</w:t>
        </w:r>
      </w:hyperlink>
      <w:r>
        <w:rPr>
          <w:rStyle w:val="Text4"/>
        </w:rPr>
        <w:t>-</w:t>
      </w:r>
      <w:hyperlink w:anchor="idm139681439239312">
        <w:r>
          <w:t>Callback Style Testing</w:t>
        </w:r>
      </w:hyperlink>
    </w:p>
    <w:p>
      <w:pPr>
        <w:pStyle w:val="Para 01"/>
      </w:pPr>
      <w:r>
        <w:rPr>
          <w:rStyle w:val="Text4"/>
        </w:rPr>
        <w:t>debugging and regression tests</w:t>
        <w:t xml:space="preserve">, </w:t>
      </w:r>
      <w:hyperlink w:anchor="ix_testdebug">
        <w:r>
          <w:t>Debugging and Regression Tests</w:t>
        </w:r>
      </w:hyperlink>
      <w:r>
        <w:rPr>
          <w:rStyle w:val="Text4"/>
        </w:rPr>
        <w:t>-</w:t>
      </w:r>
      <w:hyperlink w:anchor="idm139681483438944">
        <w:r>
          <w:t>Wrapping Up</w:t>
        </w:r>
      </w:hyperlink>
    </w:p>
    <w:p>
      <w:pPr>
        <w:pStyle w:val="Para 02"/>
      </w:pPr>
      <w:r>
        <w:t>developing confidence in code</w:t>
        <w:t xml:space="preserve">, </w:t>
      </w:r>
      <w:hyperlink w:anchor="idm139681450563168">
        <w:r>
          <w:rPr>
            <w:rStyle w:val="Text5"/>
          </w:rPr>
          <w:t>Which Interfaces Do You Want?</w:t>
        </w:r>
      </w:hyperlink>
    </w:p>
    <w:p>
      <w:pPr>
        <w:pStyle w:val="Para 02"/>
      </w:pPr>
      <w:r>
        <w:t>developing sense of confidence or skepticism about a codebase</w:t>
        <w:t xml:space="preserve">, </w:t>
      </w:r>
      <w:hyperlink w:anchor="idm139681500199968">
        <w:r>
          <w:rPr>
            <w:rStyle w:val="Text5"/>
          </w:rPr>
          <w:t>Testing</w:t>
        </w:r>
      </w:hyperlink>
    </w:p>
    <w:p>
      <w:pPr>
        <w:pStyle w:val="Para 01"/>
      </w:pPr>
      <w:r>
        <w:rPr>
          <w:rStyle w:val="Text4"/>
        </w:rPr>
        <w:t>difficulty of</w:t>
        <w:t xml:space="preserve">, </w:t>
      </w:r>
      <w:hyperlink w:anchor="idm139681499711744">
        <w:r>
          <w:t>Tools and Processes</w:t>
        </w:r>
      </w:hyperlink>
    </w:p>
    <w:p>
      <w:pPr>
        <w:pStyle w:val="Para 02"/>
      </w:pPr>
      <w:r>
        <w:t>for function and object refactoring</w:t>
      </w:r>
    </w:p>
    <w:p>
      <w:pPr>
        <w:pStyle w:val="Para 02"/>
      </w:pPr>
      <w:r>
        <w:t>characterization test of classify function</w:t>
        <w:t xml:space="preserve">, </w:t>
      </w:r>
      <w:hyperlink w:anchor="idm139681471558448">
        <w:r>
          <w:rPr>
            <w:rStyle w:val="Text5"/>
          </w:rPr>
          <w:t>Characterization Tests for classify</w:t>
        </w:r>
      </w:hyperlink>
    </w:p>
    <w:p>
      <w:pPr>
        <w:pStyle w:val="Para 01"/>
      </w:pPr>
      <w:r>
        <w:rPr>
          <w:rStyle w:val="Text4"/>
        </w:rPr>
        <w:t>labelProbabilities</w:t>
        <w:t xml:space="preserve">, </w:t>
      </w:r>
      <w:hyperlink w:anchor="idm139681470930576">
        <w:r>
          <w:t>Testing for labelProbabilities</w:t>
        </w:r>
      </w:hyperlink>
    </w:p>
    <w:p>
      <w:pPr>
        <w:pStyle w:val="Para 01"/>
      </w:pPr>
      <w:r>
        <w:rPr>
          <w:rStyle w:val="Text4"/>
        </w:rPr>
        <w:t>testing welcomeMessage</w:t>
        <w:t xml:space="preserve">, </w:t>
      </w:r>
      <w:hyperlink w:anchor="idm139681471019888">
        <w:r>
          <w:t>Testing the welcomeMessage</w:t>
        </w:r>
      </w:hyperlink>
    </w:p>
    <w:p>
      <w:pPr>
        <w:pStyle w:val="Para 02"/>
      </w:pPr>
      <w:r>
        <w:t>getting node, npm, and mocha for</w:t>
        <w:t xml:space="preserve">, </w:t>
      </w:r>
      <w:hyperlink w:anchor="idm139681499474848">
        <w:r>
          <w:rPr>
            <w:rStyle w:val="Text5"/>
          </w:rPr>
          <w:t>Testing in Action</w:t>
        </w:r>
      </w:hyperlink>
    </w:p>
    <w:p>
      <w:pPr>
        <w:pStyle w:val="Para 01"/>
      </w:pPr>
      <w:r>
        <w:rPr>
          <w:rStyle w:val="Text4"/>
        </w:rPr>
        <w:t>in refactoring</w:t>
        <w:t xml:space="preserve">, </w:t>
      </w:r>
      <w:hyperlink w:anchor="idm139681500389536">
        <w:r>
          <w:t>What Is and Isn’t Refactoring</w:t>
        </w:r>
      </w:hyperlink>
    </w:p>
    <w:p>
      <w:pPr>
        <w:pStyle w:val="Para 01"/>
      </w:pPr>
      <w:r>
        <w:rPr>
          <w:rStyle w:val="Text4"/>
        </w:rPr>
        <w:t>many reasons for</w:t>
        <w:t xml:space="preserve">, </w:t>
      </w:r>
      <w:hyperlink w:anchor="idm139681499872864">
        <w:r>
          <w:t>The Many Whys of Testing</w:t>
        </w:r>
      </w:hyperlink>
    </w:p>
    <w:p>
      <w:pPr>
        <w:pStyle w:val="Para 01"/>
      </w:pPr>
      <w:r>
        <w:rPr>
          <w:rStyle w:val="Text4"/>
        </w:rPr>
        <w:t>many ways of</w:t>
        <w:t xml:space="preserve">, </w:t>
      </w:r>
      <w:hyperlink w:anchor="ix_testingways">
        <w:r>
          <w:t>The Many Ways of Testing</w:t>
        </w:r>
      </w:hyperlink>
      <w:r>
        <w:rPr>
          <w:rStyle w:val="Text4"/>
        </w:rPr>
        <w:t>-</w:t>
      </w:r>
      <w:hyperlink w:anchor="idm139681499717136">
        <w:r>
          <w:t>Other Test Types of Interest</w:t>
        </w:r>
      </w:hyperlink>
    </w:p>
    <w:p>
      <w:pPr>
        <w:pStyle w:val="Para 02"/>
      </w:pPr>
      <w:r>
        <w:t>approval tests</w:t>
        <w:t xml:space="preserve">, </w:t>
      </w:r>
      <w:hyperlink w:anchor="idm139681499823552">
        <w:r>
          <w:rPr>
            <w:rStyle w:val="Text5"/>
          </w:rPr>
          <w:t>Approval Tests</w:t>
        </w:r>
      </w:hyperlink>
    </w:p>
    <w:p>
      <w:pPr>
        <w:pStyle w:val="Para 02"/>
      </w:pPr>
      <w:r>
        <w:t>end-to-end tests</w:t>
        <w:t xml:space="preserve">, </w:t>
      </w:r>
      <w:hyperlink w:anchor="idm139681499790592">
        <w:r>
          <w:rPr>
            <w:rStyle w:val="Text5"/>
          </w:rPr>
          <w:t>End-to-End Tests</w:t>
        </w:r>
      </w:hyperlink>
    </w:p>
    <w:p>
      <w:pPr>
        <w:pStyle w:val="Para 02"/>
      </w:pPr>
      <w:r>
        <w:t>feature, regression, and characterization tests</w:t>
        <w:t xml:space="preserve">, </w:t>
      </w:r>
      <w:hyperlink w:anchor="idm139681499729056">
        <w:r>
          <w:rPr>
            <w:rStyle w:val="Text5"/>
          </w:rPr>
          <w:t>Other Test Types of Interest</w:t>
        </w:r>
      </w:hyperlink>
    </w:p>
    <w:p>
      <w:pPr>
        <w:pStyle w:val="Para 02"/>
      </w:pPr>
      <w:r>
        <w:t>manual testing</w:t>
        <w:t xml:space="preserve">, </w:t>
      </w:r>
      <w:hyperlink w:anchor="idm139681499840384">
        <w:r>
          <w:rPr>
            <w:rStyle w:val="Text5"/>
          </w:rPr>
          <w:t>Manual Testing</w:t>
        </w:r>
      </w:hyperlink>
    </w:p>
    <w:p>
      <w:pPr>
        <w:pStyle w:val="Para 02"/>
      </w:pPr>
      <w:r>
        <w:t>nonfunctional testing</w:t>
        <w:t xml:space="preserve">, </w:t>
      </w:r>
      <w:hyperlink w:anchor="idm139681499744720">
        <w:r>
          <w:rPr>
            <w:rStyle w:val="Text5"/>
          </w:rPr>
          <w:t>Nonfunctional Testing</w:t>
        </w:r>
      </w:hyperlink>
    </w:p>
    <w:p>
      <w:pPr>
        <w:pStyle w:val="Para 01"/>
      </w:pPr>
      <w:r>
        <w:rPr>
          <w:rStyle w:val="Text4"/>
        </w:rPr>
        <w:t>unit tests</w:t>
        <w:t xml:space="preserve">, </w:t>
      </w:r>
      <w:hyperlink w:anchor="ix_testingwaysunit">
        <w:r>
          <w:t>Unit Tests</w:t>
        </w:r>
      </w:hyperlink>
      <w:r>
        <w:rPr>
          <w:rStyle w:val="Text4"/>
        </w:rPr>
        <w:t>-</w:t>
      </w:r>
      <w:hyperlink w:anchor="idm139681499749856">
        <w:r>
          <w:t>Unit Tests</w:t>
        </w:r>
      </w:hyperlink>
    </w:p>
    <w:p>
      <w:pPr>
        <w:pStyle w:val="Para 02"/>
      </w:pPr>
      <w:r>
        <w:t>naive Bayes classifier restructured from OOP to FP</w:t>
        <w:t xml:space="preserve">, </w:t>
      </w:r>
      <w:hyperlink w:anchor="idm139681429233344">
        <w:r>
          <w:rPr>
            <w:rStyle w:val="Text5"/>
          </w:rPr>
          <w:t>Return of the Naive Bayes Classifier</w:t>
        </w:r>
      </w:hyperlink>
    </w:p>
    <w:p>
      <w:pPr>
        <w:pStyle w:val="Para 02"/>
      </w:pPr>
      <w:r>
        <w:t>negative team attitudes toward</w:t>
        <w:t xml:space="preserve">, </w:t>
      </w:r>
      <w:hyperlink w:anchor="idm139681500212128">
        <w:r>
          <w:rPr>
            <w:rStyle w:val="Text5"/>
          </w:rPr>
          <w:t>Testing</w:t>
        </w:r>
      </w:hyperlink>
    </w:p>
    <w:p>
      <w:pPr>
        <w:pStyle w:val="Para 01"/>
      </w:pPr>
      <w:r>
        <w:rPr>
          <w:rStyle w:val="Text4"/>
        </w:rPr>
        <w:t>new code from scratch</w:t>
        <w:t xml:space="preserve">, </w:t>
      </w:r>
      <w:hyperlink w:anchor="ix_testnewnoTDD">
        <w:r>
          <w:t>New Code from Scratch</w:t>
        </w:r>
      </w:hyperlink>
      <w:r>
        <w:rPr>
          <w:rStyle w:val="Text4"/>
        </w:rPr>
        <w:t>-</w:t>
      </w:r>
      <w:hyperlink w:anchor="idm139681498798992">
        <w:r>
          <w:t>New Code from Scratch with TDD</w:t>
        </w:r>
      </w:hyperlink>
    </w:p>
    <w:p>
      <w:pPr>
        <w:pStyle w:val="Para 01"/>
      </w:pPr>
      <w:r>
        <w:rPr>
          <w:rStyle w:val="Text4"/>
        </w:rPr>
        <w:t>new code from scratch with TDD</w:t>
        <w:t xml:space="preserve">, </w:t>
      </w:r>
      <w:hyperlink w:anchor="ix_testnewTDD">
        <w:r>
          <w:t>New Code from Scratch with TDD</w:t>
        </w:r>
      </w:hyperlink>
      <w:r>
        <w:rPr>
          <w:rStyle w:val="Text4"/>
        </w:rPr>
        <w:t>-</w:t>
      </w:r>
      <w:hyperlink w:anchor="idm139681486247712">
        <w:r>
          <w:t>New Code from Scratch with TDD</w:t>
        </w:r>
      </w:hyperlink>
    </w:p>
    <w:p>
      <w:pPr>
        <w:pStyle w:val="Para 01"/>
      </w:pPr>
      <w:r>
        <w:rPr>
          <w:rStyle w:val="Text4"/>
        </w:rPr>
        <w:t>of JavaScript itself versus library behavior</w:t>
        <w:t xml:space="preserve">, </w:t>
      </w:r>
      <w:hyperlink w:anchor="idm139681501618560">
        <w:r>
          <w:t>Why Don’t We Care About Details of Implementation?</w:t>
        </w:r>
      </w:hyperlink>
    </w:p>
    <w:p>
      <w:pPr>
        <w:pStyle w:val="Para 01"/>
      </w:pPr>
      <w:r>
        <w:rPr>
          <w:rStyle w:val="Text4"/>
        </w:rPr>
        <w:t>promises</w:t>
        <w:t xml:space="preserve">, </w:t>
      </w:r>
      <w:hyperlink w:anchor="ix_testpromise">
        <w:r>
          <w:t>Testing Promises</w:t>
        </w:r>
      </w:hyperlink>
      <w:r>
        <w:rPr>
          <w:rStyle w:val="Text4"/>
        </w:rPr>
        <w:t>-</w:t>
      </w:r>
      <w:hyperlink w:anchor="idm139681438534224">
        <w:r>
          <w:t>Testing Promises</w:t>
        </w:r>
      </w:hyperlink>
    </w:p>
    <w:p>
      <w:pPr>
        <w:pStyle w:val="Para 01"/>
      </w:pPr>
      <w:r>
        <w:rPr>
          <w:rStyle w:val="Text4"/>
        </w:rPr>
        <w:t>refactoring and</w:t>
        <w:t xml:space="preserve">, </w:t>
      </w:r>
      <w:hyperlink w:anchor="idm139681501354208">
        <w:r>
          <w:t>Why Don’t We Care About Unspecified and Untested Behavior?</w:t>
        </w:r>
      </w:hyperlink>
    </w:p>
    <w:p>
      <w:pPr>
        <w:pStyle w:val="Para 01"/>
      </w:pPr>
      <w:r>
        <w:rPr>
          <w:rStyle w:val="Text4"/>
        </w:rPr>
        <w:t>refactoring of functions and objects</w:t>
        <w:t xml:space="preserve">, </w:t>
      </w:r>
      <w:hyperlink w:anchor="ix_testfuncobj">
        <w:r>
          <w:t>Testing What We Have</w:t>
        </w:r>
      </w:hyperlink>
      <w:r>
        <w:rPr>
          <w:rStyle w:val="Text4"/>
        </w:rPr>
        <w:t>-</w:t>
      </w:r>
      <w:hyperlink w:anchor="idm139681470581104">
        <w:r>
          <w:t>Testing for labelProbabilities</w:t>
        </w:r>
      </w:hyperlink>
    </w:p>
    <w:p>
      <w:pPr>
        <w:pStyle w:val="Para 02"/>
      </w:pPr>
      <w:r>
        <w:t>approaches to testing</w:t>
        <w:t xml:space="preserve">, </w:t>
      </w:r>
      <w:hyperlink w:anchor="idm139681471600368">
        <w:r>
          <w:rPr>
            <w:rStyle w:val="Text5"/>
          </w:rPr>
          <w:t>Testing What We Have</w:t>
        </w:r>
      </w:hyperlink>
    </w:p>
    <w:p>
      <w:pPr>
        <w:pStyle w:val="Para 01"/>
      </w:pPr>
      <w:r>
        <w:rPr>
          <w:rStyle w:val="Text4"/>
        </w:rPr>
        <w:t>setup test</w:t>
        <w:t xml:space="preserve">, </w:t>
      </w:r>
      <w:hyperlink w:anchor="idm139681471583680">
        <w:r>
          <w:t>Our Setup Test</w:t>
        </w:r>
      </w:hyperlink>
    </w:p>
    <w:p>
      <w:pPr>
        <w:pStyle w:val="Para 01"/>
      </w:pPr>
      <w:r>
        <w:rPr>
          <w:rStyle w:val="Text4"/>
        </w:rPr>
        <w:t>test-driven development (TDD)</w:t>
        <w:t xml:space="preserve">, </w:t>
      </w:r>
      <w:hyperlink w:anchor="idm139681500435680">
        <w:r>
          <w:t>What Is Quality and How Does It Relate to Refactoring?</w:t>
        </w:r>
      </w:hyperlink>
    </w:p>
    <w:p>
      <w:pPr>
        <w:pStyle w:val="Para 01"/>
      </w:pPr>
      <w:r>
        <w:rPr>
          <w:rStyle w:val="Text4"/>
        </w:rPr>
        <w:t>tools and processes</w:t>
        <w:t xml:space="preserve">, </w:t>
      </w:r>
      <w:hyperlink w:anchor="ix_testingtools">
        <w:r>
          <w:t>Tools and Processes</w:t>
        </w:r>
      </w:hyperlink>
      <w:r>
        <w:rPr>
          <w:rStyle w:val="Text4"/>
        </w:rPr>
        <w:t>-</w:t>
      </w:r>
      <w:hyperlink w:anchor="idm139681499497744">
        <w:r>
          <w:t>Staging/QA servers</w:t>
        </w:r>
      </w:hyperlink>
    </w:p>
    <w:p>
      <w:pPr>
        <w:pStyle w:val="Para 01"/>
      </w:pPr>
      <w:r>
        <w:rPr>
          <w:rStyle w:val="Text4"/>
        </w:rPr>
        <w:t>processes for quality</w:t>
        <w:t xml:space="preserve">, </w:t>
      </w:r>
      <w:hyperlink w:anchor="ix_testtoolprocqual">
        <w:r>
          <w:t>Coding standards and style guides</w:t>
        </w:r>
      </w:hyperlink>
      <w:r>
        <w:rPr>
          <w:rStyle w:val="Text4"/>
        </w:rPr>
        <w:t>-</w:t>
      </w:r>
      <w:hyperlink w:anchor="idm139681499608848">
        <w:r>
          <w:t>Test-driven development</w:t>
        </w:r>
      </w:hyperlink>
    </w:p>
    <w:p>
      <w:pPr>
        <w:pStyle w:val="Para 01"/>
      </w:pPr>
      <w:r>
        <w:rPr>
          <w:rStyle w:val="Text4"/>
        </w:rPr>
        <w:t>tools for quality</w:t>
        <w:t xml:space="preserve">, </w:t>
      </w:r>
      <w:hyperlink w:anchor="ix_testtoolproctool">
        <w:r>
          <w:t>Tools for Quality</w:t>
        </w:r>
      </w:hyperlink>
      <w:r>
        <w:rPr>
          <w:rStyle w:val="Text4"/>
        </w:rPr>
        <w:t>-</w:t>
      </w:r>
      <w:hyperlink w:anchor="idm139681499502960">
        <w:r>
          <w:t>Staging/QA servers</w:t>
        </w:r>
      </w:hyperlink>
    </w:p>
    <w:p>
      <w:pPr>
        <w:pStyle w:val="Para 01"/>
      </w:pPr>
      <w:r>
        <w:rPr>
          <w:rStyle w:val="Text4"/>
        </w:rPr>
        <w:t>untested code and characterization tests</w:t>
        <w:t xml:space="preserve">, </w:t>
      </w:r>
      <w:hyperlink w:anchor="ix_testunchar">
        <w:r>
          <w:t>Untested Code and Characterization Tests</w:t>
        </w:r>
      </w:hyperlink>
      <w:r>
        <w:rPr>
          <w:rStyle w:val="Text4"/>
        </w:rPr>
        <w:t>-</w:t>
      </w:r>
      <w:hyperlink w:anchor="idm139681485300816">
        <w:r>
          <w:t>Debugging and Regression Tests</w:t>
        </w:r>
      </w:hyperlink>
    </w:p>
    <w:p>
      <w:pPr>
        <w:pStyle w:val="Para 02"/>
      </w:pPr>
      <w:r>
        <w:t>whether to test flow chart</w:t>
        <w:t xml:space="preserve">, </w:t>
      </w:r>
      <w:hyperlink w:anchor="idm139681498804896">
        <w:r>
          <w:rPr>
            <w:rStyle w:val="Text5"/>
          </w:rPr>
          <w:t>New Code from Scratch</w:t>
        </w:r>
      </w:hyperlink>
    </w:p>
    <w:p>
      <w:pPr>
        <w:pStyle w:val="Para 01"/>
      </w:pPr>
      <w:r>
        <w:rPr>
          <w:rStyle w:val="Text4"/>
        </w:rPr>
        <w:t>that variables</w:t>
        <w:t xml:space="preserve">, </w:t>
      </w:r>
      <w:hyperlink w:anchor="idm139681465309088">
        <w:r>
          <w:t>Bringing classify into the classifier</w:t>
        </w:r>
      </w:hyperlink>
    </w:p>
    <w:p>
      <w:pPr>
        <w:pStyle w:val="Para 01"/>
      </w:pPr>
      <w:r>
        <w:rPr>
          <w:rStyle w:val="Text4"/>
        </w:rPr>
        <w:t>then function</w:t>
        <w:t xml:space="preserve">, </w:t>
      </w:r>
      <w:hyperlink w:anchor="idm139681439084208">
        <w:r>
          <w:t>The Basic Promise Interface</w:t>
        </w:r>
      </w:hyperlink>
      <w:r>
        <w:rPr>
          <w:rStyle w:val="Text4"/>
        </w:rPr>
        <w:t xml:space="preserve">, </w:t>
      </w:r>
      <w:hyperlink w:anchor="idm139681438943632">
        <w:r>
          <w:t>The Basic Promise Interface</w:t>
        </w:r>
      </w:hyperlink>
      <w:r>
        <w:rPr>
          <w:rStyle w:val="Text4"/>
        </w:rPr>
        <w:t xml:space="preserve">, </w:t>
      </w:r>
      <w:hyperlink w:anchor="idm139681438802192">
        <w:r>
          <w:t>Creating and Using Promises</w:t>
        </w:r>
      </w:hyperlink>
    </w:p>
    <w:p>
      <w:pPr>
        <w:pStyle w:val="Para 01"/>
      </w:pPr>
      <w:r>
        <w:rPr>
          <w:rStyle w:val="Text4"/>
        </w:rPr>
        <w:t>this</w:t>
        <w:t xml:space="preserve">, </w:t>
      </w:r>
      <w:hyperlink w:anchor="ix_this">
        <w:r>
          <w:t>Context Part 1: The Implicit Input</w:t>
        </w:r>
      </w:hyperlink>
      <w:r>
        <w:rPr>
          <w:rStyle w:val="Text4"/>
        </w:rPr>
        <w:t>-</w:t>
      </w:r>
      <w:hyperlink w:anchor="idm139681481517600">
        <w:r>
          <w:t>this in Strict Mode</w:t>
        </w:r>
      </w:hyperlink>
      <w:r>
        <w:rPr>
          <w:rStyle w:val="Text4"/>
        </w:rPr>
        <w:t xml:space="preserve">, </w:t>
      </w:r>
      <w:hyperlink w:anchor="idm139681480029712">
        <w:r>
          <w:t>Wrapping Up</w:t>
        </w:r>
      </w:hyperlink>
      <w:r>
        <w:rPr>
          <w:rStyle w:val="Text4"/>
        </w:rPr>
        <w:t xml:space="preserve">, </w:t>
      </w:r>
      <w:hyperlink w:anchor="idm139681468940096">
        <w:r>
          <w:t>Function Calls and Function Literals</w:t>
        </w:r>
      </w:hyperlink>
    </w:p>
    <w:p>
      <w:pPr>
        <w:pStyle w:val="Para 01"/>
      </w:pPr>
      <w:r>
        <w:rPr>
          <w:rStyle w:val="Text4"/>
        </w:rPr>
        <w:t>binding for callbacks</w:t>
        <w:t xml:space="preserve">, </w:t>
      </w:r>
      <w:hyperlink w:anchor="idm139681441231376">
        <w:r>
          <w:t>Extracting Functions into a Containing Object</w:t>
        </w:r>
      </w:hyperlink>
    </w:p>
    <w:p>
      <w:pPr>
        <w:pStyle w:val="Para 01"/>
      </w:pPr>
      <w:r>
        <w:rPr>
          <w:rStyle w:val="Text4"/>
        </w:rPr>
        <w:t>in functional programming</w:t>
        <w:t xml:space="preserve">, </w:t>
      </w:r>
      <w:hyperlink w:anchor="idm139681432801120">
        <w:r>
          <w:t>Less intuitive aspects of types</w:t>
        </w:r>
      </w:hyperlink>
    </w:p>
    <w:p>
      <w:pPr>
        <w:pStyle w:val="Para 01"/>
      </w:pPr>
      <w:r>
        <w:rPr>
          <w:rStyle w:val="Text4"/>
        </w:rPr>
        <w:t>in impure functions</w:t>
        <w:t xml:space="preserve">, </w:t>
      </w:r>
      <w:hyperlink w:anchor="idm139681435025136">
        <w:r>
          <w:t>Keeping the Impure at Bay</w:t>
        </w:r>
      </w:hyperlink>
    </w:p>
    <w:p>
      <w:pPr>
        <w:pStyle w:val="Para 01"/>
      </w:pPr>
      <w:r>
        <w:rPr>
          <w:rStyle w:val="Text4"/>
        </w:rPr>
        <w:t>in strict mode</w:t>
        <w:t xml:space="preserve">, </w:t>
      </w:r>
      <w:hyperlink w:anchor="idm139681482131840">
        <w:r>
          <w:t>this in Strict Mode</w:t>
        </w:r>
      </w:hyperlink>
    </w:p>
    <w:p>
      <w:pPr>
        <w:pStyle w:val="Para 01"/>
      </w:pPr>
      <w:r>
        <w:rPr>
          <w:rStyle w:val="Text4"/>
        </w:rPr>
        <w:t>in variables of global classifier object</w:t>
        <w:t xml:space="preserve">, </w:t>
      </w:r>
      <w:hyperlink w:anchor="idm139681468287152">
        <w:r>
          <w:t xml:space="preserve">Extracting the classifier Object </w:t>
        </w:r>
      </w:hyperlink>
      <w:r>
        <w:rPr>
          <w:rStyle w:val="Text4"/>
        </w:rPr>
        <w:t xml:space="preserve">, </w:t>
      </w:r>
      <w:hyperlink w:anchor="idm139681465786416">
        <w:r>
          <w:t>Bringing classify into the classifier</w:t>
        </w:r>
      </w:hyperlink>
    </w:p>
    <w:p>
      <w:pPr>
        <w:pStyle w:val="Para 02"/>
      </w:pPr>
      <w:r>
        <w:t>properties defined in a constructor function</w:t>
        <w:t xml:space="preserve">, </w:t>
      </w:r>
      <w:hyperlink w:anchor="idm139681456985472">
        <w:r>
          <w:rPr>
            <w:rStyle w:val="Text5"/>
          </w:rPr>
          <w:t>A class for Our Classifier</w:t>
        </w:r>
      </w:hyperlink>
    </w:p>
    <w:p>
      <w:pPr>
        <w:pStyle w:val="Para 02"/>
      </w:pPr>
      <w:r>
        <w:t>referrring to implicit function parameters</w:t>
        <w:t xml:space="preserve">, </w:t>
      </w:r>
      <w:hyperlink w:anchor="idm139681482945232">
        <w:r>
          <w:rPr>
            <w:rStyle w:val="Text5"/>
          </w:rPr>
          <w:t>Inputs</w:t>
        </w:r>
      </w:hyperlink>
    </w:p>
    <w:p>
      <w:pPr>
        <w:pStyle w:val="Para 02"/>
      </w:pPr>
      <w:r>
        <w:t>returning from functions</w:t>
        <w:t xml:space="preserve">, </w:t>
      </w:r>
      <w:hyperlink w:anchor="idm139681482637632">
        <w:r>
          <w:rPr>
            <w:rStyle w:val="Text5"/>
          </w:rPr>
          <w:t>Outputs</w:t>
        </w:r>
      </w:hyperlink>
    </w:p>
    <w:p>
      <w:pPr>
        <w:pStyle w:val="Para 01"/>
      </w:pPr>
      <w:r>
        <w:rPr>
          <w:rStyle w:val="Text4"/>
        </w:rPr>
        <w:t>sacrificing in Ramda</w:t>
        <w:t xml:space="preserve">, </w:t>
      </w:r>
      <w:hyperlink w:anchor="idm139681434202192">
        <w:r>
          <w:t>Currying and Partial Application (with Ramda)</w:t>
        </w:r>
      </w:hyperlink>
    </w:p>
    <w:p>
      <w:pPr>
        <w:pStyle w:val="Para 01"/>
      </w:pPr>
      <w:r>
        <w:rPr>
          <w:rStyle w:val="Text4"/>
        </w:rPr>
        <w:t>using with variables in global classifier object</w:t>
        <w:t xml:space="preserve">, </w:t>
      </w:r>
      <w:hyperlink w:anchor="idm139681462577360">
        <w:r>
          <w:t>Untangling Coupled Values</w:t>
        </w:r>
      </w:hyperlink>
      <w:r>
        <w:rPr>
          <w:rStyle w:val="Text4"/>
        </w:rPr>
        <w:t xml:space="preserve">, </w:t>
      </w:r>
      <w:hyperlink w:anchor="idm139681460886416">
        <w:r>
          <w:t>Bringing the Other Functions and Variables into classifier</w:t>
        </w:r>
      </w:hyperlink>
    </w:p>
    <w:p>
      <w:pPr>
        <w:pStyle w:val="Para 02"/>
      </w:pPr>
      <w:r>
        <w:t>timeouts, setTimeout() and the event loop</w:t>
        <w:t xml:space="preserve">, </w:t>
      </w:r>
      <w:hyperlink w:anchor="idm139681442335072">
        <w:r>
          <w:rPr>
            <w:rStyle w:val="Text5"/>
          </w:rPr>
          <w:t>Why Async?</w:t>
        </w:r>
      </w:hyperlink>
    </w:p>
    <w:p>
      <w:pPr>
        <w:pStyle w:val="Para 02"/>
      </w:pPr>
      <w:r>
        <w:t>tools</w:t>
        <w:t xml:space="preserve">, </w:t>
      </w:r>
      <w:hyperlink w:anchor="idm139681428328672">
        <w:r>
          <w:rPr>
            <w:rStyle w:val="Text5"/>
          </w:rPr>
          <w:t>Tools</w:t>
        </w:r>
      </w:hyperlink>
    </w:p>
    <w:p>
      <w:pPr>
        <w:pStyle w:val="Para 01"/>
      </w:pPr>
      <w:r>
        <w:rPr>
          <w:rStyle w:val="Text4"/>
        </w:rPr>
        <w:t>for quality</w:t>
        <w:t xml:space="preserve">, </w:t>
      </w:r>
      <w:hyperlink w:anchor="ix_toolsqual">
        <w:r>
          <w:t>Tools for Quality</w:t>
        </w:r>
      </w:hyperlink>
      <w:r>
        <w:rPr>
          <w:rStyle w:val="Text4"/>
        </w:rPr>
        <w:t>-</w:t>
      </w:r>
      <w:hyperlink w:anchor="idm139681499501040">
        <w:r>
          <w:t>Staging/QA servers</w:t>
        </w:r>
      </w:hyperlink>
    </w:p>
    <w:p>
      <w:pPr>
        <w:pStyle w:val="Para 02"/>
      </w:pPr>
      <w:r>
        <w:t>train function</w:t>
        <w:t xml:space="preserve">, </w:t>
      </w:r>
      <w:hyperlink w:anchor="idm139681456656432">
        <w:r>
          <w:rPr>
            <w:rStyle w:val="Text5"/>
          </w:rPr>
          <w:t>Choosing Our API</w:t>
        </w:r>
      </w:hyperlink>
    </w:p>
    <w:p>
      <w:pPr>
        <w:pStyle w:val="Para 01"/>
      </w:pPr>
      <w:r>
        <w:rPr>
          <w:rStyle w:val="Text4"/>
        </w:rPr>
        <w:t>trainAll function</w:t>
        <w:t xml:space="preserve">, </w:t>
      </w:r>
      <w:hyperlink w:anchor="idm139681470410704">
        <w:r>
          <w:t>Getting Away from Procedural Code</w:t>
        </w:r>
      </w:hyperlink>
    </w:p>
    <w:p>
      <w:pPr>
        <w:pStyle w:val="Para 02"/>
      </w:pPr>
      <w:r>
        <w:t>changing to add songs from songList</w:t>
        <w:t xml:space="preserve">, </w:t>
      </w:r>
      <w:hyperlink w:anchor="idm139681468068016">
        <w:r>
          <w:rPr>
            <w:rStyle w:val="Text5"/>
          </w:rPr>
          <w:t>Extracting the songList Object</w:t>
        </w:r>
      </w:hyperlink>
    </w:p>
    <w:p>
      <w:pPr>
        <w:pStyle w:val="Para 02"/>
      </w:pPr>
      <w:r>
        <w:t>moving setDifficulties, setup, and setSongs function calls into</w:t>
        <w:t xml:space="preserve">, </w:t>
      </w:r>
      <w:hyperlink w:anchor="idm139681469876304">
        <w:r>
          <w:rPr>
            <w:rStyle w:val="Text5"/>
          </w:rPr>
          <w:t>Getting Away from Procedural Code</w:t>
        </w:r>
      </w:hyperlink>
    </w:p>
    <w:p>
      <w:pPr>
        <w:pStyle w:val="Para 02"/>
      </w:pPr>
      <w:r>
        <w:t>moving setSongs function inside of</w:t>
        <w:t xml:space="preserve">, </w:t>
      </w:r>
      <w:hyperlink w:anchor="idm139681470495168">
        <w:r>
          <w:rPr>
            <w:rStyle w:val="Text5"/>
          </w:rPr>
          <w:t>Getting Away from Procedural Code</w:t>
        </w:r>
      </w:hyperlink>
    </w:p>
    <w:p>
      <w:pPr>
        <w:pStyle w:val="Para 01"/>
      </w:pPr>
      <w:r>
        <w:rPr>
          <w:rStyle w:val="Text4"/>
        </w:rPr>
        <w:t>setLabelProbabilities function</w:t>
        <w:t xml:space="preserve">, </w:t>
      </w:r>
      <w:hyperlink w:anchor="idm139681461404912">
        <w:r>
          <w:t>Bringing the Other Functions and Variables into classifier</w:t>
        </w:r>
      </w:hyperlink>
    </w:p>
    <w:p>
      <w:pPr>
        <w:pStyle w:val="Para 01"/>
      </w:pPr>
      <w:r>
        <w:rPr>
          <w:rStyle w:val="Text4"/>
        </w:rPr>
        <w:t>training data</w:t>
        <w:t xml:space="preserve">, </w:t>
      </w:r>
      <w:hyperlink w:anchor="idm139681480013168">
        <w:r>
          <w:t>Refactoring Simple Structures</w:t>
        </w:r>
      </w:hyperlink>
    </w:p>
    <w:p>
      <w:pPr>
        <w:pStyle w:val="Para 01"/>
      </w:pPr>
      <w:r>
        <w:rPr>
          <w:rStyle w:val="Text4"/>
        </w:rPr>
        <w:t>transpilers</w:t>
        <w:t xml:space="preserve">, </w:t>
      </w:r>
      <w:hyperlink w:anchor="idm139681500339408">
        <w:r>
          <w:t>Versions and Specifications</w:t>
        </w:r>
      </w:hyperlink>
    </w:p>
    <w:p>
      <w:pPr>
        <w:pStyle w:val="Para 01"/>
      </w:pPr>
      <w:r>
        <w:rPr>
          <w:rStyle w:val="Text4"/>
        </w:rPr>
        <w:t>Trellus</w:t>
        <w:t xml:space="preserve">, </w:t>
      </w:r>
      <w:hyperlink w:anchor="idm139681483287136">
        <w:r>
          <w:t>Basic Refactoring Goals</w:t>
        </w:r>
      </w:hyperlink>
    </w:p>
    <w:p>
      <w:pPr>
        <w:pStyle w:val="Para 02"/>
      </w:pPr>
      <w:r>
        <w:t>truthy values in JavaScript</w:t>
        <w:t xml:space="preserve">, </w:t>
      </w:r>
      <w:hyperlink w:anchor="idm139681479003216">
        <w:r>
          <w:rPr>
            <w:rStyle w:val="Text5"/>
          </w:rPr>
          <w:t>Do-Nothing Code</w:t>
        </w:r>
      </w:hyperlink>
    </w:p>
    <w:p>
      <w:pPr>
        <w:pStyle w:val="Para 02"/>
      </w:pPr>
      <w:r>
        <w:t>type checks, null object pattern and</w:t>
        <w:t xml:space="preserve">, </w:t>
      </w:r>
      <w:hyperlink w:anchor="idm139681445678960">
        <w:r>
          <w:rPr>
            <w:rStyle w:val="Text5"/>
          </w:rPr>
          <w:t>null Object</w:t>
        </w:r>
      </w:hyperlink>
    </w:p>
    <w:p>
      <w:pPr>
        <w:pStyle w:val="Para 01"/>
      </w:pPr>
      <w:r>
        <w:rPr>
          <w:rStyle w:val="Text4"/>
        </w:rPr>
        <w:t>type signatures</w:t>
        <w:t xml:space="preserve">, </w:t>
      </w:r>
      <w:hyperlink w:anchor="idm139681438225552">
        <w:r>
          <w:t>Benefits</w:t>
        </w:r>
      </w:hyperlink>
      <w:r>
        <w:rPr>
          <w:rStyle w:val="Text4"/>
        </w:rPr>
        <w:t xml:space="preserve">, </w:t>
      </w:r>
      <w:hyperlink w:anchor="idm139681432854848">
        <w:r>
          <w:t>Less intuitive aspects of types</w:t>
        </w:r>
      </w:hyperlink>
    </w:p>
    <w:p>
      <w:pPr>
        <w:pStyle w:val="Para 01"/>
      </w:pPr>
      <w:r>
        <w:rPr>
          <w:rStyle w:val="Text4"/>
        </w:rPr>
        <w:t>types</w:t>
        <w:t xml:space="preserve">, </w:t>
      </w:r>
      <w:hyperlink w:anchor="ix_types">
        <w:r>
          <w:t>Types: The Bare Minimum</w:t>
        </w:r>
      </w:hyperlink>
      <w:r>
        <w:rPr>
          <w:rStyle w:val="Text4"/>
        </w:rPr>
        <w:t>-</w:t>
      </w:r>
      <w:hyperlink w:anchor="idm139681432759184">
        <w:r>
          <w:t>Less intuitive aspects of types</w:t>
        </w:r>
      </w:hyperlink>
    </w:p>
    <w:p>
      <w:pPr>
        <w:pStyle w:val="Para 02"/>
      </w:pPr>
      <w:r>
        <w:t>and function parameters in JavaScript</w:t>
        <w:t xml:space="preserve">, </w:t>
      </w:r>
      <w:hyperlink w:anchor="idm139681482798528">
        <w:r>
          <w:rPr>
            <w:rStyle w:val="Text5"/>
          </w:rPr>
          <w:t>Inputs</w:t>
        </w:r>
      </w:hyperlink>
    </w:p>
    <w:p>
      <w:pPr>
        <w:pStyle w:val="Para 01"/>
      </w:pPr>
      <w:r>
        <w:rPr>
          <w:rStyle w:val="Text4"/>
        </w:rPr>
        <w:t>case for</w:t>
        <w:t xml:space="preserve">, </w:t>
      </w:r>
      <w:hyperlink w:anchor="idm139681432939072">
        <w:r>
          <w:t>The case for types</w:t>
        </w:r>
      </w:hyperlink>
    </w:p>
    <w:p>
      <w:pPr>
        <w:pStyle w:val="Para 02"/>
      </w:pPr>
      <w:r>
        <w:t>function outputs in JavaScript</w:t>
        <w:t xml:space="preserve">, </w:t>
      </w:r>
      <w:hyperlink w:anchor="idm139681482471088">
        <w:r>
          <w:rPr>
            <w:rStyle w:val="Text5"/>
          </w:rPr>
          <w:t>Outputs</w:t>
        </w:r>
      </w:hyperlink>
    </w:p>
    <w:p>
      <w:pPr>
        <w:pStyle w:val="Para 01"/>
      </w:pPr>
      <w:r>
        <w:rPr>
          <w:rStyle w:val="Text4"/>
        </w:rPr>
        <w:t>less intuitive aspects of</w:t>
        <w:t xml:space="preserve">, </w:t>
      </w:r>
      <w:hyperlink w:anchor="idm139681432856448">
        <w:r>
          <w:t>Less intuitive aspects of types</w:t>
        </w:r>
      </w:hyperlink>
    </w:p>
    <w:p>
      <w:pPr>
        <w:pStyle w:val="Para 02"/>
      </w:pPr>
      <w:r>
        <w:t>strongly typed languages</w:t>
        <w:t xml:space="preserve">, </w:t>
      </w:r>
      <w:hyperlink w:anchor="idm139681482414720">
        <w:r>
          <w:rPr>
            <w:rStyle w:val="Text5"/>
          </w:rPr>
          <w:t>Outputs</w:t>
        </w:r>
      </w:hyperlink>
    </w:p>
    <w:p>
      <w:pPr>
        <w:pStyle w:val="Para 02"/>
      </w:pPr>
      <w:r>
        <w:t>type signature of functions</w:t>
        <w:t xml:space="preserve">, </w:t>
      </w:r>
      <w:hyperlink w:anchor="idm139681479188416">
        <w:r>
          <w:rPr>
            <w:rStyle w:val="Text5"/>
          </w:rPr>
          <w:t>Renaming Things</w:t>
        </w:r>
      </w:hyperlink>
    </w:p>
    <w:p>
      <w:pPr>
        <w:keepNext/>
        <w:pStyle w:val="Heading 3"/>
      </w:pPr>
      <w:r>
        <w:t>U</w:t>
      </w:r>
    </w:p>
    <w:p>
      <w:pPr>
        <w:pStyle w:val="Para 01"/>
      </w:pPr>
      <w:r>
        <w:rPr>
          <w:rStyle w:val="Text4"/>
        </w:rPr>
        <w:t>undefined values</w:t>
        <w:t xml:space="preserve">, </w:t>
      </w:r>
      <w:hyperlink w:anchor="idm139681488129616">
        <w:r>
          <w:t>New Code from Scratch with TDD</w:t>
        </w:r>
      </w:hyperlink>
      <w:r>
        <w:rPr>
          <w:rStyle w:val="Text4"/>
        </w:rPr>
        <w:t xml:space="preserve">, </w:t>
      </w:r>
      <w:hyperlink w:anchor="idm139681485783504">
        <w:r>
          <w:t>Untested Code and Characterization Tests</w:t>
        </w:r>
      </w:hyperlink>
      <w:r>
        <w:rPr>
          <w:rStyle w:val="Text4"/>
        </w:rPr>
        <w:t xml:space="preserve">, </w:t>
      </w:r>
      <w:hyperlink w:anchor="idm139681482658256">
        <w:r>
          <w:t>Outputs</w:t>
        </w:r>
      </w:hyperlink>
      <w:r>
        <w:rPr>
          <w:rStyle w:val="Text4"/>
        </w:rPr>
        <w:t xml:space="preserve">, </w:t>
      </w:r>
      <w:hyperlink w:anchor="idm139681482409216">
        <w:r>
          <w:t>Outputs</w:t>
        </w:r>
      </w:hyperlink>
    </w:p>
    <w:p>
      <w:pPr>
        <w:pStyle w:val="Para 02"/>
      </w:pPr>
      <w:r>
        <w:t>returned from functions</w:t>
        <w:t xml:space="preserve">, </w:t>
      </w:r>
      <w:hyperlink w:anchor="idm139681482650784">
        <w:r>
          <w:rPr>
            <w:rStyle w:val="Text5"/>
          </w:rPr>
          <w:t>Outputs</w:t>
        </w:r>
      </w:hyperlink>
    </w:p>
    <w:p>
      <w:pPr>
        <w:pStyle w:val="Para 01"/>
      </w:pPr>
      <w:r>
        <w:rPr>
          <w:rStyle w:val="Text4"/>
        </w:rPr>
        <w:t>this value</w:t>
        <w:t xml:space="preserve">, </w:t>
      </w:r>
      <w:hyperlink w:anchor="idm139681482088928">
        <w:r>
          <w:t>this in Strict Mode</w:t>
        </w:r>
      </w:hyperlink>
    </w:p>
    <w:p>
      <w:pPr>
        <w:pStyle w:val="Para 01"/>
      </w:pPr>
      <w:r>
        <w:rPr>
          <w:rStyle w:val="Text4"/>
        </w:rPr>
        <w:t>underscore library</w:t>
        <w:t xml:space="preserve">, </w:t>
      </w:r>
      <w:hyperlink w:anchor="idm139681434581312">
        <w:r>
          <w:t>Currying and Partial Application (with Ramda)</w:t>
        </w:r>
      </w:hyperlink>
    </w:p>
    <w:p>
      <w:pPr>
        <w:pStyle w:val="Para 01"/>
      </w:pPr>
      <w:r>
        <w:rPr>
          <w:rStyle w:val="Text4"/>
        </w:rPr>
        <w:t>unit tests</w:t>
        <w:t xml:space="preserve">, </w:t>
      </w:r>
      <w:hyperlink w:anchor="ix_unittest">
        <w:r>
          <w:t>Unit Tests</w:t>
        </w:r>
      </w:hyperlink>
      <w:r>
        <w:rPr>
          <w:rStyle w:val="Text4"/>
        </w:rPr>
        <w:t>-</w:t>
      </w:r>
      <w:hyperlink w:anchor="idm139681499747936">
        <w:r>
          <w:t>Unit Tests</w:t>
        </w:r>
      </w:hyperlink>
    </w:p>
    <w:p>
      <w:pPr>
        <w:pStyle w:val="Para 02"/>
      </w:pPr>
      <w:r>
        <w:t>using with high-level tests</w:t>
        <w:t xml:space="preserve">, </w:t>
      </w:r>
      <w:hyperlink w:anchor="idm139681471606528">
        <w:r>
          <w:rPr>
            <w:rStyle w:val="Text5"/>
          </w:rPr>
          <w:t>Testing What We Have</w:t>
        </w:r>
      </w:hyperlink>
    </w:p>
    <w:p>
      <w:pPr>
        <w:pStyle w:val="Para 02"/>
      </w:pPr>
      <w:r>
        <w:t>unstructured imperative programming</w:t>
        <w:t xml:space="preserve">, </w:t>
      </w:r>
      <w:hyperlink w:anchor="idm139681483306896">
        <w:r>
          <w:rPr>
            <w:rStyle w:val="Text5"/>
          </w:rPr>
          <w:t>Basic Refactoring Goals</w:t>
        </w:r>
      </w:hyperlink>
    </w:p>
    <w:p>
      <w:pPr>
        <w:pStyle w:val="Para 01"/>
      </w:pPr>
      <w:r>
        <w:rPr>
          <w:rStyle w:val="Text4"/>
        </w:rPr>
        <w:t>useless code</w:t>
        <w:t xml:space="preserve">, </w:t>
      </w:r>
      <w:hyperlink w:anchor="ix_useless">
        <w:r>
          <w:t>Useless Code</w:t>
        </w:r>
      </w:hyperlink>
      <w:r>
        <w:rPr>
          <w:rStyle w:val="Text4"/>
        </w:rPr>
        <w:t>-</w:t>
      </w:r>
      <w:hyperlink w:anchor="idm139681477770752">
        <w:r>
          <w:t>Debugging/Logging Statements</w:t>
        </w:r>
      </w:hyperlink>
    </w:p>
    <w:p>
      <w:pPr>
        <w:pStyle w:val="Para 02"/>
      </w:pPr>
      <w:r>
        <w:t>dead code</w:t>
        <w:t xml:space="preserve">, </w:t>
      </w:r>
      <w:hyperlink w:anchor="idm139681479064464">
        <w:r>
          <w:rPr>
            <w:rStyle w:val="Text5"/>
          </w:rPr>
          <w:t>Dead Code</w:t>
        </w:r>
      </w:hyperlink>
    </w:p>
    <w:p>
      <w:pPr>
        <w:pStyle w:val="Para 02"/>
      </w:pPr>
      <w:r>
        <w:t>debugging/logging statements</w:t>
        <w:t xml:space="preserve">, </w:t>
      </w:r>
      <w:hyperlink w:anchor="idm139681477775088">
        <w:r>
          <w:rPr>
            <w:rStyle w:val="Text5"/>
          </w:rPr>
          <w:t>Debugging/Logging Statements</w:t>
        </w:r>
      </w:hyperlink>
    </w:p>
    <w:p>
      <w:pPr>
        <w:pStyle w:val="Para 02"/>
      </w:pPr>
      <w:r>
        <w:t>do-nothing code</w:t>
        <w:t xml:space="preserve">, </w:t>
      </w:r>
      <w:hyperlink w:anchor="idm139681479030080">
        <w:r>
          <w:rPr>
            <w:rStyle w:val="Text5"/>
          </w:rPr>
          <w:t>Do-Nothing Code</w:t>
        </w:r>
      </w:hyperlink>
    </w:p>
    <w:p>
      <w:pPr>
        <w:pStyle w:val="Para 02"/>
      </w:pPr>
      <w:r>
        <w:t>speculative code and comments</w:t>
        <w:t xml:space="preserve">, </w:t>
      </w:r>
      <w:hyperlink w:anchor="idm139681479055824">
        <w:r>
          <w:rPr>
            <w:rStyle w:val="Text5"/>
          </w:rPr>
          <w:t>Speculative Code and Comments</w:t>
        </w:r>
      </w:hyperlink>
    </w:p>
    <w:p>
      <w:pPr>
        <w:pStyle w:val="Para 02"/>
      </w:pPr>
      <w:r>
        <w:t>whitespace</w:t>
        <w:t xml:space="preserve">, </w:t>
      </w:r>
      <w:hyperlink w:anchor="idm139681478964208">
        <w:r>
          <w:rPr>
            <w:rStyle w:val="Text5"/>
          </w:rPr>
          <w:t>Whitespace</w:t>
        </w:r>
      </w:hyperlink>
    </w:p>
    <w:p>
      <w:pPr>
        <w:keepNext/>
        <w:pStyle w:val="Heading 3"/>
      </w:pPr>
      <w:r>
        <w:t>V</w:t>
      </w:r>
    </w:p>
    <w:p>
      <w:pPr>
        <w:pStyle w:val="Para 01"/>
      </w:pPr>
      <w:r>
        <w:rPr>
          <w:rStyle w:val="Text4"/>
        </w:rPr>
        <w:t>var keyword</w:t>
        <w:t xml:space="preserve">, </w:t>
      </w:r>
      <w:hyperlink w:anchor="idm139681476646160">
        <w:r>
          <w:t>Variable Hoisting</w:t>
        </w:r>
      </w:hyperlink>
    </w:p>
    <w:p>
      <w:pPr>
        <w:pStyle w:val="Para 02"/>
      </w:pPr>
      <w:r>
        <w:t>omitting in gloal variables moved into functions</w:t>
        <w:t xml:space="preserve">, </w:t>
      </w:r>
      <w:hyperlink w:anchor="idm139681470036064">
        <w:r>
          <w:rPr>
            <w:rStyle w:val="Text5"/>
          </w:rPr>
          <w:t>Getting Away from Procedural Code</w:t>
        </w:r>
      </w:hyperlink>
    </w:p>
    <w:p>
      <w:pPr>
        <w:pStyle w:val="Para 02"/>
      </w:pPr>
      <w:r>
        <w:t>omitting var scoping declaration from global variables</w:t>
        <w:t xml:space="preserve">, </w:t>
      </w:r>
      <w:hyperlink w:anchor="idm139681470127056">
        <w:r>
          <w:rPr>
            <w:rStyle w:val="Text5"/>
          </w:rPr>
          <w:t>Getting Away from Procedural Code</w:t>
        </w:r>
      </w:hyperlink>
    </w:p>
    <w:p>
      <w:pPr>
        <w:pStyle w:val="Para 02"/>
      </w:pPr>
      <w:r>
        <w:t>scoping declarations and global classifier object</w:t>
        <w:t xml:space="preserve">, </w:t>
      </w:r>
      <w:hyperlink w:anchor="idm139681466491872">
        <w:r>
          <w:rPr>
            <w:rStyle w:val="Text5"/>
          </w:rPr>
          <w:t>Scoping Declarations: var, let, and const</w:t>
        </w:r>
      </w:hyperlink>
    </w:p>
    <w:p>
      <w:pPr>
        <w:pStyle w:val="Para 02"/>
      </w:pPr>
      <w:r>
        <w:t>variables</w:t>
      </w:r>
    </w:p>
    <w:p>
      <w:pPr>
        <w:pStyle w:val="Para 02"/>
      </w:pPr>
      <w:r>
        <w:t>anonymous function literal assigned to</w:t>
        <w:t xml:space="preserve">, </w:t>
      </w:r>
      <w:hyperlink w:anchor="idm139681469312704">
        <w:r>
          <w:rPr>
            <w:rStyle w:val="Text5"/>
          </w:rPr>
          <w:t>Function Calls and Function Literals</w:t>
        </w:r>
      </w:hyperlink>
    </w:p>
    <w:p>
      <w:pPr>
        <w:pStyle w:val="Para 02"/>
      </w:pPr>
      <w:r>
        <w:t>assigning class expression to</w:t>
        <w:t xml:space="preserve">, </w:t>
      </w:r>
      <w:hyperlink w:anchor="idm139681457234000">
        <w:r>
          <w:rPr>
            <w:rStyle w:val="Text5"/>
          </w:rPr>
          <w:t>A class for Our Classifier</w:t>
        </w:r>
      </w:hyperlink>
    </w:p>
    <w:p>
      <w:pPr>
        <w:pStyle w:val="Para 01"/>
      </w:pPr>
      <w:r>
        <w:rPr>
          <w:rStyle w:val="Text4"/>
        </w:rPr>
        <w:t>extracting</w:t>
        <w:t xml:space="preserve">, </w:t>
      </w:r>
      <w:hyperlink w:anchor="idm139681469670992">
        <w:r>
          <w:t>Extracting and Naming Anonymous Functions</w:t>
        </w:r>
      </w:hyperlink>
    </w:p>
    <w:p>
      <w:pPr>
        <w:pStyle w:val="Para 02"/>
      </w:pPr>
      <w:r>
        <w:t>functional programming and</w:t>
        <w:t xml:space="preserve">, </w:t>
      </w:r>
      <w:hyperlink w:anchor="idm139681438136160">
        <w:r>
          <w:rPr>
            <w:rStyle w:val="Text5"/>
          </w:rPr>
          <w:t>Restrictions</w:t>
        </w:r>
      </w:hyperlink>
    </w:p>
    <w:p>
      <w:pPr>
        <w:pStyle w:val="Para 01"/>
      </w:pPr>
      <w:r>
        <w:rPr>
          <w:rStyle w:val="Text4"/>
        </w:rPr>
        <w:t>inlining</w:t>
        <w:t xml:space="preserve">, </w:t>
      </w:r>
      <w:hyperlink w:anchor="idm139681463345536">
        <w:r>
          <w:t>Bringing classify into the classifier</w:t>
        </w:r>
      </w:hyperlink>
    </w:p>
    <w:p>
      <w:pPr>
        <w:pStyle w:val="Para 02"/>
      </w:pPr>
      <w:r>
        <w:t>moving global variales into and removing var scoping declaration</w:t>
        <w:t xml:space="preserve">, </w:t>
      </w:r>
      <w:hyperlink w:anchor="idm139681470039152">
        <w:r>
          <w:rPr>
            <w:rStyle w:val="Text5"/>
          </w:rPr>
          <w:t>Getting Away from Procedural Code</w:t>
        </w:r>
      </w:hyperlink>
    </w:p>
    <w:p>
      <w:pPr>
        <w:pStyle w:val="Para 02"/>
      </w:pPr>
      <w:r>
        <w:t>names of, correcting</w:t>
        <w:t xml:space="preserve">, </w:t>
      </w:r>
      <w:hyperlink w:anchor="idm139681479203184">
        <w:r>
          <w:rPr>
            <w:rStyle w:val="Text5"/>
          </w:rPr>
          <w:t>Renaming Things</w:t>
        </w:r>
      </w:hyperlink>
    </w:p>
    <w:p>
      <w:pPr>
        <w:pStyle w:val="Para 01"/>
      </w:pPr>
      <w:r>
        <w:rPr>
          <w:rStyle w:val="Text4"/>
        </w:rPr>
        <w:t>reassigning</w:t>
        <w:t xml:space="preserve">, </w:t>
      </w:r>
      <w:hyperlink w:anchor="idm139681462417216">
        <w:r>
          <w:t>Untangling Coupled Values</w:t>
        </w:r>
      </w:hyperlink>
    </w:p>
    <w:p>
      <w:pPr>
        <w:pStyle w:val="Para 01"/>
      </w:pPr>
      <w:r>
        <w:rPr>
          <w:rStyle w:val="Text4"/>
        </w:rPr>
        <w:t>refactoring</w:t>
        <w:t xml:space="preserve">, </w:t>
      </w:r>
      <w:hyperlink w:anchor="ix_varrefact">
        <w:r>
          <w:t>Variables</w:t>
        </w:r>
      </w:hyperlink>
      <w:r>
        <w:rPr>
          <w:rStyle w:val="Text4"/>
        </w:rPr>
        <w:t>-</w:t>
      </w:r>
      <w:hyperlink w:anchor="idm139681476116000">
        <w:r>
          <w:t>Strings</w:t>
        </w:r>
      </w:hyperlink>
    </w:p>
    <w:p>
      <w:pPr>
        <w:pStyle w:val="Para 02"/>
      </w:pPr>
      <w:r>
        <w:t>fixing long lines by adding variables</w:t>
        <w:t xml:space="preserve">, </w:t>
      </w:r>
      <w:hyperlink w:anchor="idm139681477587568">
        <w:r>
          <w:rPr>
            <w:rStyle w:val="Text5"/>
          </w:rPr>
          <w:t>Long Lines: Part 1 (Variables)</w:t>
        </w:r>
      </w:hyperlink>
    </w:p>
    <w:p>
      <w:pPr>
        <w:pStyle w:val="Para 02"/>
      </w:pPr>
      <w:r>
        <w:t>inlining function calls</w:t>
        <w:t xml:space="preserve">, </w:t>
      </w:r>
      <w:hyperlink w:anchor="idm139681477283376">
        <w:r>
          <w:rPr>
            <w:rStyle w:val="Text5"/>
          </w:rPr>
          <w:t>Inlining Function Calls</w:t>
        </w:r>
      </w:hyperlink>
    </w:p>
    <w:p>
      <w:pPr>
        <w:pStyle w:val="Para 01"/>
      </w:pPr>
      <w:r>
        <w:rPr>
          <w:rStyle w:val="Text4"/>
        </w:rPr>
        <w:t>introducing a variable</w:t>
        <w:t xml:space="preserve">, </w:t>
      </w:r>
      <w:hyperlink w:anchor="ix_varrefactintro">
        <w:r>
          <w:t>Introducing a Variable</w:t>
        </w:r>
      </w:hyperlink>
      <w:r>
        <w:rPr>
          <w:rStyle w:val="Text4"/>
        </w:rPr>
        <w:t>-</w:t>
      </w:r>
      <w:hyperlink w:anchor="idm139681476654800">
        <w:r>
          <w:t>Variable Hoisting</w:t>
        </w:r>
      </w:hyperlink>
    </w:p>
    <w:p>
      <w:pPr>
        <w:pStyle w:val="Para 02"/>
      </w:pPr>
      <w:r>
        <w:t>magic numbers</w:t>
        <w:t xml:space="preserve">, </w:t>
      </w:r>
      <w:hyperlink w:anchor="idm139681477664336">
        <w:r>
          <w:rPr>
            <w:rStyle w:val="Text5"/>
          </w:rPr>
          <w:t>Magic Numbers</w:t>
        </w:r>
      </w:hyperlink>
    </w:p>
    <w:p>
      <w:pPr>
        <w:pStyle w:val="Para 02"/>
      </w:pPr>
      <w:r>
        <w:t>variable hoisting</w:t>
        <w:t xml:space="preserve">, </w:t>
      </w:r>
      <w:hyperlink w:anchor="idm139681476652336">
        <w:r>
          <w:rPr>
            <w:rStyle w:val="Text5"/>
          </w:rPr>
          <w:t>Variable Hoisting</w:t>
        </w:r>
      </w:hyperlink>
    </w:p>
    <w:p>
      <w:pPr>
        <w:pStyle w:val="Para 01"/>
      </w:pPr>
      <w:r>
        <w:rPr>
          <w:rStyle w:val="Text4"/>
        </w:rPr>
        <w:t>varying, avoiding</w:t>
        <w:t xml:space="preserve">, </w:t>
      </w:r>
      <w:hyperlink w:anchor="idm139681435861216">
        <w:r>
          <w:t>Avoiding destruction in general</w:t>
        </w:r>
      </w:hyperlink>
    </w:p>
    <w:p>
      <w:pPr>
        <w:pStyle w:val="Para 02"/>
      </w:pPr>
      <w:r>
        <w:t>version control</w:t>
        <w:t xml:space="preserve">, </w:t>
      </w:r>
      <w:hyperlink w:anchor="idm139681499594816">
        <w:r>
          <w:rPr>
            <w:rStyle w:val="Text5"/>
          </w:rPr>
          <w:t>Version control</w:t>
        </w:r>
      </w:hyperlink>
    </w:p>
    <w:p>
      <w:pPr>
        <w:pStyle w:val="Para 01"/>
      </w:pPr>
      <w:r>
        <w:rPr>
          <w:rStyle w:val="Text4"/>
        </w:rPr>
        <w:t>importance of using</w:t>
        <w:t xml:space="preserve">, </w:t>
      </w:r>
      <w:hyperlink w:anchor="idm139681504556032">
        <w:r>
          <w:t>How Can You Guarantee Behavior Doesn’t Change?</w:t>
        </w:r>
      </w:hyperlink>
    </w:p>
    <w:p>
      <w:pPr>
        <w:pStyle w:val="Para 01"/>
      </w:pPr>
      <w:r>
        <w:rPr>
          <w:rStyle w:val="Text4"/>
        </w:rPr>
        <w:t>versions (JavaScript)</w:t>
        <w:t xml:space="preserve">, </w:t>
      </w:r>
      <w:hyperlink w:anchor="idm139681500354912">
        <w:r>
          <w:t>Versions and Specifications</w:t>
        </w:r>
      </w:hyperlink>
    </w:p>
    <w:p>
      <w:pPr>
        <w:pStyle w:val="Para 02"/>
      </w:pPr>
      <w:r>
        <w:t>void functions</w:t>
        <w:t xml:space="preserve">, </w:t>
      </w:r>
      <w:hyperlink w:anchor="idm139681482640656">
        <w:r>
          <w:rPr>
            <w:rStyle w:val="Text5"/>
          </w:rPr>
          <w:t>Outputs</w:t>
        </w:r>
      </w:hyperlink>
    </w:p>
    <w:p>
      <w:pPr>
        <w:keepNext/>
        <w:pStyle w:val="Heading 3"/>
      </w:pPr>
      <w:r>
        <w:t>W</w:t>
      </w:r>
    </w:p>
    <w:p>
      <w:pPr>
        <w:pStyle w:val="Para 01"/>
      </w:pPr>
      <w:r>
        <w:rPr>
          <w:rStyle w:val="Text4"/>
        </w:rPr>
        <w:t>watchers</w:t>
        <w:t xml:space="preserve">, </w:t>
      </w:r>
      <w:hyperlink w:anchor="idm139681499547776">
        <w:r>
          <w:t>Loaders and watchers</w:t>
        </w:r>
      </w:hyperlink>
    </w:p>
    <w:p>
      <w:pPr>
        <w:pStyle w:val="Para 01"/>
      </w:pPr>
      <w:r>
        <w:rPr>
          <w:rStyle w:val="Text4"/>
        </w:rPr>
        <w:t>in mocha</w:t>
        <w:t xml:space="preserve">, </w:t>
      </w:r>
      <w:hyperlink w:anchor="idm139681489793776">
        <w:r>
          <w:t>New Code from Scratch with TDD</w:t>
        </w:r>
      </w:hyperlink>
      <w:r>
        <w:rPr>
          <w:rStyle w:val="Text4"/>
        </w:rPr>
        <w:t xml:space="preserve">, </w:t>
      </w:r>
      <w:hyperlink w:anchor="idm139681471563184">
        <w:r>
          <w:t>Our Setup Test</w:t>
        </w:r>
      </w:hyperlink>
    </w:p>
    <w:p>
      <w:pPr>
        <w:pStyle w:val="Para 02"/>
      </w:pPr>
      <w:r>
        <w:t>web frameworks</w:t>
        <w:t xml:space="preserve">, </w:t>
      </w:r>
      <w:hyperlink w:anchor="idm139681500259136">
        <w:r>
          <w:rPr>
            <w:rStyle w:val="Text5"/>
          </w:rPr>
          <w:t>Frameworks</w:t>
        </w:r>
      </w:hyperlink>
    </w:p>
    <w:p>
      <w:pPr>
        <w:pStyle w:val="Para 01"/>
      </w:pPr>
      <w:r>
        <w:rPr>
          <w:rStyle w:val="Text4"/>
        </w:rPr>
        <w:t>while loops</w:t>
        <w:t xml:space="preserve">, </w:t>
      </w:r>
      <w:hyperlink w:anchor="idm139681475013312">
        <w:r>
          <w:t>Which Loop to Choose?</w:t>
        </w:r>
      </w:hyperlink>
    </w:p>
    <w:p>
      <w:pPr>
        <w:pStyle w:val="Para 02"/>
      </w:pPr>
      <w:r>
        <w:t>whitespace in code</w:t>
        <w:t xml:space="preserve">, </w:t>
      </w:r>
      <w:hyperlink w:anchor="idm139681478965312">
        <w:r>
          <w:rPr>
            <w:rStyle w:val="Text5"/>
          </w:rPr>
          <w:t>Whitespace</w:t>
        </w:r>
      </w:hyperlink>
    </w:p>
    <w:p>
      <w:pPr>
        <w:pStyle w:val="Para 01"/>
      </w:pPr>
      <w:r>
        <w:rPr>
          <w:rStyle w:val="Text4"/>
        </w:rPr>
        <w:t>wish tool, using</w:t>
        <w:t xml:space="preserve">, </w:t>
      </w:r>
      <w:hyperlink w:anchor="idm139681490737456">
        <w:r>
          <w:t>New Code from Scratch with TDD</w:t>
        </w:r>
      </w:hyperlink>
      <w:r>
        <w:rPr>
          <w:rStyle w:val="Text4"/>
        </w:rPr>
        <w:t xml:space="preserve">, </w:t>
      </w:r>
      <w:hyperlink w:anchor="idm139681453597184">
        <w:r>
          <w:t>Let’s Build a Hierarchy</w:t>
        </w:r>
      </w:hyperlink>
      <w:r>
        <w:rPr>
          <w:rStyle w:val="Text4"/>
        </w:rPr>
        <w:t xml:space="preserve">, </w:t>
      </w:r>
      <w:hyperlink w:anchor="idm139681440049376">
        <w:r>
          <w:t>Additional Testing Considerations</w:t>
        </w:r>
      </w:hyperlink>
    </w:p>
    <w:p>
      <w:pPr>
        <w:pStyle w:val="Para 01"/>
      </w:pPr>
      <w:r>
        <w:rPr>
          <w:rStyle w:val="Text4"/>
        </w:rPr>
        <w:t>wrapper patterns (decorator and adapter)</w:t>
        <w:t xml:space="preserve">, </w:t>
      </w:r>
      <w:hyperlink w:anchor="ix_wrapper">
        <w:r>
          <w:t>Wrapper (Decorator and Adapter)</w:t>
        </w:r>
      </w:hyperlink>
      <w:r>
        <w:rPr>
          <w:rStyle w:val="Text4"/>
        </w:rPr>
        <w:t>-</w:t>
      </w:r>
      <w:hyperlink w:anchor="idm139681442767936">
        <w:r>
          <w:t>Wrapper (Decorator and Adapter)</w:t>
        </w:r>
      </w:hyperlink>
    </w:p>
    <w:p>
      <w:bookmarkStart w:id="1754" w:name="About_the_Author___Evan_Burchard_2"/>
      <w:bookmarkStart w:id="1755" w:name="About_the_Author___Evan_Burchard_1"/>
      <w:bookmarkStart w:id="1756" w:name="About_the_Author___Evan_Burchard"/>
      <w:bookmarkStart w:id="1757" w:name="Top_of_colophon01_html"/>
      <w:pPr>
        <w:keepNext/>
        <w:pStyle w:val="Heading 1"/>
        <w:pageBreakBefore w:val="on"/>
      </w:pPr>
      <w:r>
        <w:t>About the Author</w:t>
      </w:r>
      <w:bookmarkEnd w:id="1754"/>
      <w:bookmarkEnd w:id="1755"/>
      <w:bookmarkEnd w:id="1756"/>
      <w:bookmarkEnd w:id="1757"/>
    </w:p>
    <w:p>
      <w:pPr>
        <w:pStyle w:val="Normal"/>
      </w:pPr>
      <w:r>
        <w:rPr>
          <w:rStyle w:val="Text38"/>
        </w:rPr>
        <w:t>Evan Burchard</w:t>
      </w:r>
      <w:r>
        <w:t xml:space="preserve"> is a web development consultant and the author of </w:t>
      </w:r>
      <w:r>
        <w:rPr>
          <w:rStyle w:val="Text7"/>
        </w:rPr>
        <w:t>The Web Game Developer’s Cookbook</w:t>
      </w:r>
      <w:r>
        <w:t xml:space="preserve"> (Addison-Wesley). Offline, he has designed an award-winning kinetic game involving stacking real ice cubes, and periodically picks up his project to walk across the US.</w:t>
      </w:r>
    </w:p>
    <w:p>
      <w:bookmarkStart w:id="1758" w:name="Top_of_colophon02_html"/>
      <w:bookmarkStart w:id="1759" w:name="Colophon____The_animal_on_the_co"/>
      <w:bookmarkStart w:id="1760" w:name="Colophon____The_animal_on_the_co_1"/>
      <w:bookmarkStart w:id="1761" w:name="Colophon____The_animal_on_the_co_2"/>
      <w:pPr>
        <w:keepNext/>
        <w:pStyle w:val="Heading 1"/>
        <w:pageBreakBefore w:val="on"/>
      </w:pPr>
      <w:r>
        <w:t>Colophon</w:t>
      </w:r>
      <w:bookmarkEnd w:id="1758"/>
      <w:bookmarkEnd w:id="1759"/>
      <w:bookmarkEnd w:id="1760"/>
      <w:bookmarkEnd w:id="1761"/>
    </w:p>
    <w:p>
      <w:pPr>
        <w:pStyle w:val="Normal"/>
      </w:pPr>
      <w:r>
        <w:t xml:space="preserve">The animal on the cover of </w:t>
      </w:r>
      <w:r>
        <w:rPr>
          <w:rStyle w:val="Text7"/>
        </w:rPr>
        <w:t>Refactoring JavaScript</w:t>
      </w:r>
      <w:r>
        <w:t xml:space="preserve"> is a Russian desman (</w:t>
      </w:r>
      <w:r>
        <w:rPr>
          <w:rStyle w:val="Text7"/>
        </w:rPr>
        <w:t>Desmana moschata</w:t>
      </w:r>
      <w:r>
        <w:t>), a small mammal distantly related to the mole. It is semiaquatic, and lives in a habitat of lake and river basins throughout Russia, Ukraine, and Kazakhstan. Desmans are generally only 7–8 inches long and 14–18 ounces in weight.</w:t>
      </w:r>
    </w:p>
    <w:p>
      <w:pPr>
        <w:pStyle w:val="Normal"/>
      </w:pPr>
      <w:r>
        <w:t>The desman is functionally blind, but its distinctive two-lobed snout is packed with specialized dermal bumps (known as Eimer’s organs, which are also found in moles). These organs are highly sensitive to touch and are the animal’s primary source of sensory input. The desman also uses its long nose like a periscope, to breathe and sniff for threats above the surface of the water. Desmans are adept swimmers, with webbed hind feet and laterally flat tails (which help steer like a ship’s rudder). And indeed, though they dig dens on land in which to sleep and raise their young, desmans spend much of their time in the water; their dens even have underwater entrances. Their diet is made up of insects, larvae, amphibians, and small fish, most of which they catch underwater.</w:t>
      </w:r>
    </w:p>
    <w:p>
      <w:pPr>
        <w:pStyle w:val="Normal"/>
      </w:pPr>
      <w:r>
        <w:t>Unfortunately, the Russian desman is endangered. Its soft, thick pelt—ideal for life in cold water—made it highly sought after in the fur trade of the early 20th century and the species was greatly overhunted. In 1957, the Soviet government established a complete ban on hunting desmans. Despite this, other factors like logging, water pollution, and wetland drainage have continued to cause a steep population decline as viable habitat disappears. Recent conservation efforts have had some success in establishing a healthy desman population within wildlife reserves.</w:t>
      </w:r>
    </w:p>
    <w:p>
      <w:pPr>
        <w:pStyle w:val="Normal"/>
      </w:pPr>
      <w:r>
        <w:t xml:space="preserve">Many of the animals on O’Reilly covers are endangered; all of them are important to the world. To learn more about how you can help, go to </w:t>
      </w:r>
      <w:hyperlink r:id="rId124">
        <w:r>
          <w:rPr>
            <w:rStyle w:val="Text20"/>
          </w:rPr>
          <w:t>animals.oreilly.com</w:t>
        </w:r>
      </w:hyperlink>
      <w:r>
        <w:t>.</w:t>
      </w:r>
    </w:p>
    <w:p>
      <w:pPr>
        <w:pStyle w:val="Normal"/>
      </w:pPr>
      <w:r>
        <w:t xml:space="preserve">The cover image is from </w:t>
      </w:r>
      <w:r>
        <w:rPr>
          <w:rStyle w:val="Text7"/>
        </w:rPr>
        <w:t>Natural History of Animals</w:t>
      </w:r>
      <w:r>
        <w:t>. The cover fonts are URW Typewriter and Guardian Sans. The text font is Adobe Minion Pro; the heading font is Adobe Myriad Condensed; and the code font is Dalton Maag’s Ubuntu Mono.</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 w:name="Ubuntu Mono Bold"/>
  <w:font w:name="Ubuntu Mono BoldItal"/>
  <w:font w:name="Ubuntu Mono Ital"/>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num w:numId="1">
    <w:abstractNumId w:val="0"/>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color w:val="0000FF"/>
      <w:u w:val="single"/>
    </w:rPr>
  </w:style>
  <w:style w:styleId="Para 02" w:type="paragraph">
    <w:name w:val="Para 0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0088"/>
      <w:shd w:fill="EEF2F6"/>
    </w:rPr>
  </w:style>
  <w:style w:styleId="Para 04" w:type="paragraph">
    <w:name w:val="Para 04"/>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2" w:type="paragraph">
    <w:name w:val="Heading 2"/>
    <w:qFormat/>
    <w:basedOn w:val="Normal"/>
    <w:pPr>
      <w:spacing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Para 06" w:type="paragraph">
    <w:name w:val="Para 06"/>
    <w:qFormat/>
    <w:basedOn w:val="Normal"/>
    <w:pPr>
      <w:spacing w:line="349" w:lineRule="atLeast"/>
    </w:pPr>
    <w:rPr>
      <w:sz w:val="19"/>
      <w:szCs w:val="19"/>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rPr>
  </w:style>
  <w:style w:styleId="Para 08" w:type="paragraph">
    <w:name w:val="Para 08"/>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CC3300"/>
      <w:shd w:fill="EEF2F6"/>
    </w:rPr>
  </w:style>
  <w:style w:styleId="Heading 4" w:type="paragraph">
    <w:name w:val="Heading 4"/>
    <w:qFormat/>
    <w:basedOn w:val="Normal"/>
    <w:pPr>
      <w:spacing w:before="119" w:after="59" w:line="180" w:lineRule="atLeast"/>
      <w:pBdr>
        <w:left w:val="none" w:sz="8" w:color="auto"/>
        <w:top w:val="none" w:sz="8" w:color="auto"/>
        <w:right w:val="none" w:sz="8" w:color="auto"/>
        <w:bottom w:val="none" w:sz="8" w:color="auto"/>
      </w:pBdr>
      <w:outlineLvl w:val="4"/>
    </w:pPr>
    <w:rPr>
      <w:rFonts w:ascii="Guardian" w:cs="Guardian" w:eastAsia="Guardian" w:hAnsi="Guardian"/>
      <w:sz w:val="15"/>
      <w:szCs w:val="15"/>
      <w:b w:val="on"/>
      <w:bCs w:val="on"/>
      <w:color w:val="018C8C"/>
      <w:caps w:val="on"/>
      <w:spacing w:val="8"/>
    </w:rPr>
  </w:style>
  <w:style w:styleId="Heading 5" w:type="paragraph">
    <w:name w:val="Heading 5"/>
    <w:qFormat/>
    <w:basedOn w:val="Normal"/>
    <w:pPr>
      <w:spacing w:before="119" w:after="59" w:line="179" w:lineRule="atLeast"/>
      <w:pBdr>
        <w:left w:val="none" w:sz="8" w:color="auto"/>
        <w:top w:val="none" w:sz="8" w:color="auto"/>
        <w:right w:val="none" w:sz="8" w:color="auto"/>
        <w:bottom w:val="none" w:sz="8" w:color="auto"/>
      </w:pBdr>
      <w:outlineLvl w:val="5"/>
    </w:pPr>
    <w:rPr>
      <w:rFonts w:ascii="Guardian" w:cs="Guardian" w:eastAsia="Guardian" w:hAnsi="Guardian"/>
      <w:sz w:val="14"/>
      <w:szCs w:val="14"/>
      <w:b w:val="on"/>
      <w:bCs w:val="on"/>
      <w:color w:val="018C8C"/>
      <w:caps w:val="on"/>
      <w:spacing w:val="8"/>
    </w:rPr>
  </w:style>
  <w:style w:styleId="Para 11" w:type="paragraph">
    <w:name w:val="Para 11"/>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12" w:type="paragraph">
    <w:name w:val="Para 12"/>
    <w:qFormat/>
    <w:basedOn w:val="Normal"/>
    <w:pPr>
      <w:spacing w:after="0"/>
    </w:pPr>
    <w:rPr>
      <w:color w:val="0000FF"/>
      <w:u w:val="single"/>
    </w:rPr>
  </w:style>
  <w:style w:styleId="Para 13" w:type="paragraph">
    <w:name w:val="Para 13"/>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5586C"/>
      <w:shd w:fill="EEF2F6"/>
    </w:rPr>
  </w:style>
  <w:style w:styleId="Para 14" w:type="paragraph">
    <w:name w:val="Para 14"/>
    <w:qFormat/>
    <w:basedOn w:val="Normal"/>
    <w:pPr>
      <w:spacing w:before="273" w:after="273" w:line="360" w:lineRule="atLeast"/>
      <w:pBdr>
        <w:left w:val="none" w:sz="8" w:color="auto"/>
        <w:top w:val="none" w:sz="8" w:color="auto"/>
        <w:right w:val="none" w:sz="8" w:color="auto"/>
        <w:bottom w:val="none" w:sz="8" w:color="auto"/>
      </w:pBdr>
      <w:jc w:val="center"/>
    </w:pPr>
    <w:rPr>
      <w:rFonts w:ascii="Cambria" w:cs="Cambria" w:eastAsia="Cambria" w:hAnsi="Cambria"/>
    </w:rPr>
  </w:style>
  <w:style w:styleId="Para 15" w:type="paragraph">
    <w:name w:val="Para 15"/>
    <w:qFormat/>
    <w:basedOn w:val="Normal"/>
    <w:pPr>
      <w:spacing w:after="0"/>
    </w:pPr>
    <w:rPr>
      <w:rFonts w:ascii="Consolas" w:cs="Consolas" w:eastAsia="Consolas" w:hAnsi="Consolas"/>
      <w:shd w:fill="EEF2F6"/>
    </w:rPr>
  </w:style>
  <w:style w:styleId="Para 16" w:type="paragraph">
    <w:name w:val="Para 16"/>
    <w:qFormat/>
    <w:basedOn w:val="Normal"/>
    <w:pPr>
      <w:spacing w:line="215" w:lineRule="atLeast"/>
      <w:pBdr>
        <w:left w:val="none" w:sz="8" w:color="auto"/>
        <w:top w:val="none" w:sz="8" w:color="auto"/>
        <w:right w:val="none" w:sz="8" w:color="auto"/>
        <w:bottom w:val="none" w:sz="8" w:color="auto"/>
      </w:pBdr>
      <w:jc w:val="center"/>
    </w:pPr>
    <w:rPr>
      <w:sz w:val="18"/>
      <w:szCs w:val="18"/>
      <w:color w:val="3D3B49"/>
    </w:rPr>
  </w:style>
  <w:style w:styleId="Para 17" w:type="paragraph">
    <w:name w:val="Para 17"/>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3" w:type="paragraph">
    <w:name w:val="Heading 3"/>
    <w:qFormat/>
    <w:basedOn w:val="Normal"/>
    <w:pPr>
      <w:spacing w:line="465" w:lineRule="atLeast"/>
      <w:pBdr>
        <w:left w:val="none" w:sz="8" w:color="auto"/>
        <w:top w:val="none" w:sz="8" w:color="auto"/>
        <w:right w:val="none" w:sz="8" w:color="auto"/>
        <w:bottom w:val="none" w:sz="8" w:color="auto"/>
      </w:pBdr>
      <w:outlineLvl w:val="3"/>
    </w:pPr>
    <w:rPr>
      <w:rFonts w:ascii="Noto Serif" w:cs="Noto Serif" w:eastAsia="Noto Serif" w:hAnsi="Noto Serif"/>
      <w:sz w:val="31"/>
      <w:szCs w:val="31"/>
      <w:b w:val="on"/>
      <w:bCs w:val="on"/>
      <w:color w:val="3D3B49"/>
    </w:rPr>
  </w:style>
  <w:style w:styleId="Para 19" w:type="paragraph">
    <w:name w:val="Para 19"/>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6699"/>
      <w:shd w:fill="EEF2F6"/>
    </w:rPr>
  </w:style>
  <w:style w:styleId="Para 20" w:type="paragraph">
    <w:name w:val="Para 20"/>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AA8F00"/>
      <w:caps w:val="on"/>
      <w:spacing w:val="8"/>
    </w:rPr>
  </w:style>
  <w:style w:styleId="Para 21" w:type="paragraph">
    <w:name w:val="Para 21"/>
    <w:qFormat/>
    <w:basedOn w:val="Normal"/>
    <w:pPr>
      <w:spacing w:before="205" w:line="360" w:lineRule="atLeast"/>
      <w:shd w:val="clear" w:color="auto" w:fill="EEF2F6"/>
      <w:pBdr>
        <w:left w:space="18"/>
        <w:top w:space="9"/>
        <w:right w:space="18"/>
        <w:bottom w:space="9"/>
      </w:pBdr>
    </w:pPr>
    <w:rPr>
      <w:rFonts w:ascii="Consolas" w:cs="Consolas" w:eastAsia="Consolas" w:hAnsi="Consolas"/>
      <w:shd w:fill="EEF2F6"/>
    </w:rPr>
  </w:style>
  <w:style w:styleId="Para 22" w:type="paragraph">
    <w:name w:val="Para 22"/>
    <w:qFormat/>
    <w:basedOn w:val="Normal"/>
    <w:pPr>
      <w:spacing w:after="0"/>
      <w:pBdr>
        <w:top w:space="2"/>
        <w:bottom w:space="2"/>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3" w:type="paragraph">
    <w:name w:val="Para 23"/>
    <w:qFormat/>
    <w:basedOn w:val="Normal"/>
    <w:pPr>
      <w:spacing w:after="0" w:line="349" w:lineRule="atLeast"/>
    </w:pPr>
    <w:rPr>
      <w:sz w:val="19"/>
      <w:szCs w:val="19"/>
    </w:rPr>
  </w:style>
  <w:style w:styleId="Para 24" w:type="paragraph">
    <w:name w:val="Para 24"/>
    <w:qFormat/>
    <w:basedOn w:val="Normal"/>
    <w:pPr>
      <w:spacing w:before="205" w:line="299" w:lineRule="atLeast"/>
      <w:shd w:val="clear" w:color="auto" w:fill="EEF2F6"/>
      <w:pBdr>
        <w:left w:space="14"/>
        <w:top w:space="7"/>
        <w:right w:space="14"/>
        <w:bottom w:space="7"/>
      </w:pBdr>
    </w:pPr>
    <w:rPr>
      <w:rFonts w:ascii="Consolas" w:cs="Consolas" w:eastAsia="Consolas" w:hAnsi="Consolas"/>
      <w:sz w:val="19"/>
      <w:szCs w:val="19"/>
      <w:color w:val="000088"/>
      <w:shd w:fill="EEF2F6"/>
    </w:rPr>
  </w:style>
  <w:style w:styleId="Para 25" w:type="paragraph">
    <w:name w:val="Para 25"/>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7788"/>
      <w:shd w:fill="EEF2F6"/>
    </w:rPr>
  </w:style>
  <w:style w:styleId="Para 26" w:type="paragraph">
    <w:name w:val="Para 26"/>
    <w:qFormat/>
    <w:basedOn w:val="Normal"/>
    <w:pPr>
      <w:spacing w:before="205" w:line="360" w:lineRule="atLeast"/>
      <w:shd w:val="clear" w:color="auto" w:fill="EEF2F6"/>
      <w:pBdr>
        <w:left w:space="18"/>
        <w:top w:space="9"/>
        <w:right w:space="18"/>
        <w:bottom w:space="9"/>
      </w:pBdr>
    </w:pPr>
    <w:rPr>
      <w:rFonts w:ascii="Consolas" w:cs="Consolas" w:eastAsia="Consolas" w:hAnsi="Consolas"/>
      <w:b w:val="on"/>
      <w:bCs w:val="on"/>
      <w:color w:val="3D3B49"/>
      <w:shd w:fill="EEF2F6"/>
    </w:rPr>
  </w:style>
  <w:style w:styleId="Para 27" w:type="paragraph">
    <w:name w:val="Para 27"/>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CC00FF"/>
      <w:shd w:fill="EEF2F6"/>
    </w:rPr>
  </w:style>
  <w:style w:styleId="Para 28" w:type="paragraph">
    <w:name w:val="Para 28"/>
    <w:qFormat/>
    <w:basedOn w:val="Normal"/>
    <w:pPr>
      <w:spacing w:after="0"/>
    </w:pPr>
    <w:rPr>
      <w:i w:val="on"/>
      <w:iCs w:val="on"/>
    </w:rPr>
  </w:style>
  <w:style w:styleId="Para 29" w:type="paragraph">
    <w:name w:val="Para 29"/>
    <w:qFormat/>
    <w:basedOn w:val="Normal"/>
    <w:pPr>
      <w:spacing w:after="0"/>
    </w:pPr>
    <w:rPr>
      <w:i w:val="on"/>
      <w:iCs w:val="on"/>
      <w:color w:val="0000FF"/>
      <w:u w:val="single"/>
    </w:rPr>
  </w:style>
  <w:style w:styleId="Para 30" w:type="paragraph">
    <w:name w:val="Para 30"/>
    <w:qFormat/>
    <w:basedOn w:val="Normal"/>
    <w:pPr>
      <w:spacing w:after="205" w:line="420" w:lineRule="atLeast"/>
      <w:jc w:val="left"/>
    </w:pPr>
    <w:rPr>
      <w:i w:val="on"/>
      <w:iCs w:val="on"/>
    </w:rPr>
  </w:style>
  <w:style w:styleId="Para 31" w:type="paragraph">
    <w:name w:val="Para 31"/>
    <w:qFormat/>
    <w:basedOn w:val="Normal"/>
    <w:pPr>
      <w:spacing w:after="273" w:line="288" w:lineRule="atLeast"/>
      <w:pBdr>
        <w:left w:val="none" w:sz="8" w:color="auto"/>
        <w:top w:val="none" w:sz="8" w:color="auto"/>
        <w:right w:val="none" w:sz="8" w:color="auto"/>
        <w:bottom w:val="none" w:sz="8" w:color="auto"/>
      </w:pBdr>
    </w:pPr>
    <w:rPr>
      <w:rFonts w:ascii="Cambria" w:cs="Cambria" w:eastAsia="Cambria" w:hAnsi="Cambria"/>
    </w:rPr>
  </w:style>
  <w:style w:styleId="Para 32" w:type="paragraph">
    <w:name w:val="Para 32"/>
    <w:qFormat/>
    <w:basedOn w:val="Normal"/>
    <w:pPr>
      <w:spacing w:after="205" w:line="420" w:lineRule="atLeast"/>
      <w:jc w:val="left"/>
    </w:pPr>
    <w:rPr>
      <w:i w:val="on"/>
      <w:iCs w:val="on"/>
      <w:color w:val="0000FF"/>
      <w:u w:val="single"/>
    </w:rPr>
  </w:style>
  <w:style w:styleId="Para 33" w:type="paragraph">
    <w:name w:val="Para 33"/>
    <w:qFormat/>
    <w:basedOn w:val="Normal"/>
    <w:pPr>
      <w:spacing w:before="205"/>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4" w:type="paragraph">
    <w:name w:val="Para 34"/>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FF6600"/>
      <w:shd w:fill="EEF2F6"/>
    </w:rPr>
  </w:style>
  <w:style w:styleId="Para 35" w:type="paragraph">
    <w:name w:val="Para 35"/>
    <w:qFormat/>
    <w:basedOn w:val="Normal"/>
    <w:pPr>
      <w:spacing w:before="205" w:line="299" w:lineRule="atLeast"/>
      <w:shd w:val="clear" w:color="auto" w:fill="EEF2F6"/>
      <w:pBdr>
        <w:left w:space="14"/>
        <w:top w:space="7"/>
        <w:right w:space="14"/>
        <w:bottom w:space="7"/>
      </w:pBdr>
    </w:pPr>
    <w:rPr>
      <w:rFonts w:ascii="Consolas" w:cs="Consolas" w:eastAsia="Consolas" w:hAnsi="Consolas"/>
      <w:sz w:val="19"/>
      <w:szCs w:val="19"/>
      <w:color w:val="3D3B49"/>
    </w:rPr>
  </w:style>
  <w:style w:styleId="Para 36" w:type="paragraph">
    <w:name w:val="Para 36"/>
    <w:qFormat/>
    <w:basedOn w:val="Normal"/>
    <w:pPr>
      <w:spacing w:before="205" w:line="299" w:lineRule="atLeast"/>
      <w:shd w:val="clear" w:color="auto" w:fill="EEF2F6"/>
      <w:pBdr>
        <w:left w:space="14"/>
        <w:top w:space="7"/>
        <w:right w:space="14"/>
        <w:bottom w:space="7"/>
      </w:pBdr>
    </w:pPr>
    <w:rPr>
      <w:rFonts w:ascii="Consolas" w:cs="Consolas" w:eastAsia="Consolas" w:hAnsi="Consolas"/>
      <w:sz w:val="19"/>
      <w:szCs w:val="19"/>
      <w:shd w:fill="EEF2F6"/>
    </w:rPr>
  </w:style>
  <w:style w:styleId="Para 37" w:type="paragraph">
    <w:name w:val="Para 37"/>
    <w:qFormat/>
    <w:basedOn w:val="Normal"/>
    <w:pPr>
      <w:spacing w:after="205" w:line="420" w:lineRule="atLeast"/>
      <w:jc w:val="left"/>
    </w:pPr>
    <w:rPr>
      <w:color w:val="0000FF"/>
      <w:u w:val="single"/>
    </w:rPr>
  </w:style>
  <w:style w:styleId="Para 38" w:type="paragraph">
    <w:name w:val="Para 38"/>
    <w:qFormat/>
    <w:basedOn w:val="Normal"/>
    <w:pPr>
      <w:spacing w:after="0"/>
    </w:pPr>
    <w:rPr>
      <w:i w:val="on"/>
      <w:iCs w:val="on"/>
    </w:rPr>
  </w:style>
  <w:style w:styleId="Para 39" w:type="paragraph">
    <w:name w:val="Para 39"/>
    <w:qFormat/>
    <w:basedOn w:val="Normal"/>
    <w:pPr>
      <w:spacing w:after="0"/>
    </w:pPr>
    <w:rPr>
      <w:rFonts w:ascii="Consolas" w:cs="Consolas" w:eastAsia="Consolas" w:hAnsi="Consolas"/>
      <w:b w:val="on"/>
      <w:bCs w:val="on"/>
      <w:shd w:fill="EEF2F6"/>
    </w:rPr>
  </w:style>
  <w:style w:styleId="Para 40" w:type="paragraph">
    <w:name w:val="Para 40"/>
    <w:qFormat/>
    <w:basedOn w:val="Normal"/>
    <w:pPr>
      <w:spacing w:after="0"/>
    </w:pPr>
    <w:rPr>
      <w:rFonts w:ascii="Consolas" w:cs="Consolas" w:eastAsia="Consolas" w:hAnsi="Consolas"/>
      <w:i w:val="on"/>
      <w:iCs w:val="on"/>
      <w:shd w:fill="EEF2F6"/>
    </w:rPr>
  </w:style>
  <w:style w:styleId="Para 41" w:type="paragraph">
    <w:name w:val="Para 41"/>
    <w:qFormat/>
    <w:basedOn w:val="Normal"/>
    <w:pPr>
      <w:spacing w:before="341" w:after="341" w:line="360" w:lineRule="atLeast"/>
      <w:pBdr>
        <w:left w:val="none" w:sz="8" w:color="auto"/>
        <w:top w:val="single" w:sz="3" w:color="8B889A"/>
        <w:right w:val="none" w:sz="8" w:color="auto"/>
        <w:bottom w:val="single" w:sz="3" w:color="8B889A"/>
      </w:pBdr>
    </w:pPr>
    <w:rPr>
      <w:rFonts w:ascii="Cambria" w:cs="Cambria" w:eastAsia="Cambria" w:hAnsi="Cambria"/>
    </w:rPr>
  </w:style>
  <w:style w:styleId="Para 42" w:type="paragraph">
    <w:name w:val="Para 42"/>
    <w:qFormat/>
    <w:basedOn w:val="Normal"/>
    <w:pPr>
      <w:spacing w:before="205" w:line="299" w:lineRule="atLeast"/>
      <w:shd w:val="clear" w:color="auto" w:fill="EEF2F6"/>
      <w:pBdr>
        <w:left w:space="14"/>
        <w:top w:space="7"/>
        <w:right w:space="14"/>
        <w:bottom w:space="7"/>
      </w:pBdr>
    </w:pPr>
    <w:rPr>
      <w:rFonts w:ascii="Ubuntu Mono Ital" w:cs="Ubuntu Mono Ital" w:eastAsia="Ubuntu Mono Ital" w:hAnsi="Ubuntu Mono Ital"/>
      <w:sz w:val="19"/>
      <w:szCs w:val="19"/>
      <w:i w:val="on"/>
      <w:iCs w:val="on"/>
      <w:color w:val="3D3B49"/>
    </w:rPr>
  </w:style>
  <w:style w:styleId="Para 43" w:type="paragraph">
    <w:name w:val="Para 43"/>
    <w:qFormat/>
    <w:basedOn w:val="Normal"/>
    <w:pPr>
      <w:spacing w:before="205" w:line="360" w:lineRule="atLeast"/>
      <w:shd w:val="clear" w:color="auto" w:fill="EEF2F6"/>
      <w:pBdr>
        <w:left w:space="18"/>
        <w:top w:space="9"/>
        <w:right w:space="18"/>
        <w:bottom w:space="9"/>
      </w:pBdr>
    </w:pPr>
    <w:rPr>
      <w:rFonts w:ascii="Consolas" w:cs="Consolas" w:eastAsia="Consolas" w:hAnsi="Consolas"/>
      <w:i w:val="on"/>
      <w:iCs w:val="on"/>
      <w:color w:val="000088"/>
      <w:shd w:fill="EEF2F6"/>
    </w:rPr>
  </w:style>
  <w:style w:styleId="Para 44" w:type="paragraph">
    <w:name w:val="Para 44"/>
    <w:qFormat/>
    <w:basedOn w:val="Normal"/>
    <w:pPr>
      <w:spacing w:after="205" w:line="420" w:lineRule="atLeast"/>
      <w:jc w:val="left"/>
    </w:pPr>
    <w:rPr>
      <w:rFonts w:ascii="Consolas" w:cs="Consolas" w:eastAsia="Consolas" w:hAnsi="Consolas"/>
      <w:shd w:fill="EEF2F6"/>
    </w:rPr>
  </w:style>
  <w:style w:styleId="Para 45" w:type="paragraph">
    <w:name w:val="Para 45"/>
    <w:qFormat/>
    <w:basedOn w:val="Normal"/>
    <w:pPr>
      <w:spacing w:before="119" w:after="59" w:line="180" w:lineRule="atLeast"/>
      <w:pBdr>
        <w:left w:val="none" w:sz="8" w:color="auto"/>
        <w:top w:val="none" w:sz="8" w:color="auto"/>
        <w:right w:val="none" w:sz="8" w:color="auto"/>
        <w:bottom w:val="none" w:sz="8" w:color="auto"/>
      </w:pBdr>
    </w:pPr>
    <w:rPr>
      <w:rFonts w:ascii="Guardian" w:cs="Guardian" w:eastAsia="Guardian" w:hAnsi="Guardian"/>
      <w:sz w:val="15"/>
      <w:szCs w:val="15"/>
      <w:b w:val="on"/>
      <w:bCs w:val="on"/>
      <w:color w:val="018C8C"/>
      <w:caps w:val="on"/>
    </w:rPr>
  </w:style>
  <w:style w:styleId="Para 46" w:type="paragraph">
    <w:name w:val="Para 46"/>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30099"/>
      <w:shd w:fill="EEF2F6"/>
    </w:rPr>
  </w:style>
  <w:style w:styleId="Para 47" w:type="paragraph">
    <w:name w:val="Para 47"/>
    <w:qFormat/>
    <w:basedOn w:val="Normal"/>
    <w:pPr>
      <w:spacing w:after="0"/>
    </w:pPr>
    <w:rPr>
      <w:rFonts w:ascii="Consolas" w:cs="Consolas" w:eastAsia="Consolas" w:hAnsi="Consolas"/>
      <w:color w:val="0000FF"/>
      <w:shd w:fill="EEF2F6"/>
      <w:u w:val="single"/>
    </w:rPr>
  </w:style>
  <w:style w:styleId="Para 48" w:type="paragraph">
    <w:name w:val="Para 48"/>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rPr>
  </w:style>
  <w:style w:styleId="Text0" w:type="character">
    <w:name w:val="00 Text"/>
    <w:rPr>
      <w:color w:val="3D3B49"/>
      <w:shd w:fill="auto"/>
    </w:rPr>
  </w:style>
  <w:style w:styleId="Text1" w:type="character">
    <w:name w:val="01 Text"/>
    <w:rPr>
      <w:color w:val="000000"/>
    </w:rPr>
  </w:style>
  <w:style w:styleId="Text2" w:type="character">
    <w:name w:val="02 Text"/>
    <w:rPr>
      <w:rFonts w:cs="Consolas" w:hAnsi="Consolas" w:eastAsia="Consolas" w:ascii="Consolas"/>
      <w:shd w:fill="EEF2F6"/>
    </w:rPr>
  </w:style>
  <w:style w:styleId="Text3" w:type="character">
    <w:name w:val="03 Text"/>
    <w:rPr>
      <w:color w:val="006699"/>
    </w:rPr>
  </w:style>
  <w:style w:styleId="Text4" w:type="character">
    <w:name w:val="04 Text"/>
    <w:rPr>
      <w:color w:val="000000"/>
      <w:u w:val="none"/>
    </w:rPr>
  </w:style>
  <w:style w:styleId="Text5" w:type="character">
    <w:name w:val="05 Text"/>
    <w:rPr>
      <w:color w:val="0000FF"/>
      <w:u w:val="single"/>
    </w:rPr>
  </w:style>
  <w:style w:styleId="Text6" w:type="character">
    <w:name w:val="06 Text"/>
    <w:rPr>
      <w:color w:val="CC3300"/>
    </w:rPr>
  </w:style>
  <w:style w:styleId="Text7" w:type="character">
    <w:name w:val="07 Text"/>
    <w:rPr>
      <w:i w:val="on"/>
      <w:iCs w:val="on"/>
    </w:rPr>
  </w:style>
  <w:style w:styleId="Text8" w:type="character">
    <w:name w:val="08 Text"/>
    <w:rPr>
      <w:color w:val="000088"/>
    </w:rPr>
  </w:style>
  <w:style w:styleId="Text9" w:type="character">
    <w:name w:val="09 Text"/>
    <w:rPr>
      <w:color w:val="555555"/>
    </w:rPr>
  </w:style>
  <w:style w:styleId="Text10" w:type="character">
    <w:name w:val="10 Text"/>
    <w:rPr>
      <w:color w:val="35586C"/>
    </w:rPr>
  </w:style>
  <w:style w:styleId="Text11" w:type="character">
    <w:name w:val="11 Text"/>
    <w:rPr>
      <w:color w:val="FF6600"/>
    </w:rPr>
  </w:style>
  <w:style w:styleId="Text12" w:type="character">
    <w:name w:val="12 Text"/>
    <w:rPr>
      <w:color w:val="336666"/>
    </w:rPr>
  </w:style>
  <w:style w:styleId="Text13" w:type="character">
    <w:name w:val="13 Text"/>
    <w:rPr>
      <w:color w:val="CC00FF"/>
    </w:rPr>
  </w:style>
  <w:style w:styleId="Text14" w:type="character">
    <w:name w:val="14 Text"/>
    <w:rPr>
      <w:color w:val="000088"/>
      <w:shd w:fill="EEF2F6"/>
    </w:rPr>
  </w:style>
  <w:style w:styleId="Text15" w:type="character">
    <w:name w:val="15 Text"/>
    <w:rPr>
      <w:color w:val="AA0000"/>
    </w:rPr>
  </w:style>
  <w:style w:styleId="Text16" w:type="character">
    <w:name w:val="16 Text"/>
    <w:rPr>
      <w:color w:val="007788"/>
    </w:rPr>
  </w:style>
  <w:style w:styleId="Text17" w:type="character">
    <w:name w:val="17 Text"/>
    <w:rPr>
      <w:color w:val="000000"/>
      <w:shd w:fill="EEF2F6"/>
    </w:rPr>
  </w:style>
  <w:style w:styleId="Text18" w:type="character">
    <w:name w:val="18 Text"/>
    <w:rPr>
      <w:color w:val="CC3300"/>
      <w:shd w:fill="EEF2F6"/>
    </w:rPr>
  </w:style>
  <w:style w:styleId="Text19" w:type="character">
    <w:name w:val="19 Text"/>
    <w:rPr>
      <w:rFonts w:cs="Consolas" w:hAnsi="Consolas" w:eastAsia="Consolas" w:ascii="Consolas"/>
      <w:b w:val="on"/>
      <w:bCs w:val="on"/>
      <w:shd w:fill="EEF2F6"/>
    </w:rPr>
  </w:style>
  <w:style w:styleId="Text20" w:type="character">
    <w:name w:val="20 Text"/>
    <w:rPr>
      <w:i w:val="on"/>
      <w:iCs w:val="on"/>
      <w:color w:val="0000FF"/>
      <w:u w:val="single"/>
    </w:rPr>
  </w:style>
  <w:style w:styleId="Text21" w:type="character">
    <w:name w:val="21 Text"/>
    <w:rPr>
      <w:sz w:val="19"/>
      <w:szCs w:val="19"/>
      <w:color w:val="CC3300"/>
      <w:caps w:val="on"/>
      <w:spacing w:val="12"/>
    </w:rPr>
  </w:style>
  <w:style w:styleId="Text22" w:type="character">
    <w:name w:val="22 Text"/>
    <w:rPr>
      <w:i w:val="on"/>
      <w:iCs w:val="on"/>
      <w:color w:val="000000"/>
      <w:u w:val="none"/>
    </w:rPr>
  </w:style>
  <w:style w:styleId="Text23" w:type="character">
    <w:name w:val="23 Text"/>
    <w:rPr>
      <w:color w:val="006699"/>
      <w:shd w:fill="EEF2F6"/>
    </w:rPr>
  </w:style>
  <w:style w:styleId="Text24" w:type="character">
    <w:name w:val="24 Text"/>
    <w:rPr>
      <w:rFonts w:ascii="Ubuntu Mono Ital" w:cs="Ubuntu Mono Ital" w:hAnsi="Ubuntu Mono Ital" w:eastAsia="Ubuntu Mono Ital"/>
      <w:i w:val="on"/>
      <w:iCs w:val="on"/>
    </w:rPr>
  </w:style>
  <w:style w:styleId="Text25" w:type="character">
    <w:name w:val="25 Text"/>
    <w:rPr>
      <w:rFonts w:ascii="Ubuntu Mono Ital" w:cs="Ubuntu Mono Ital" w:hAnsi="Ubuntu Mono Ital" w:eastAsia="Ubuntu Mono Ital"/>
      <w:b w:val="on"/>
      <w:bCs w:val="on"/>
      <w:i w:val="on"/>
      <w:iCs w:val="on"/>
    </w:rPr>
  </w:style>
  <w:style w:styleId="Text26" w:type="character">
    <w:name w:val="26 Text"/>
    <w:rPr>
      <w:color w:val="33AAAA"/>
    </w:rPr>
  </w:style>
  <w:style w:styleId="Text27" w:type="character">
    <w:name w:val="27 Text"/>
    <w:rPr>
      <w:color w:val="555555"/>
      <w:shd w:fill="EEF2F6"/>
    </w:rPr>
  </w:style>
  <w:style w:styleId="Text28" w:type="character">
    <w:name w:val="28 Text"/>
    <w:rPr>
      <w:color w:val="CC00FF"/>
      <w:shd w:fill="EEF2F6"/>
    </w:rPr>
  </w:style>
  <w:style w:styleId="Text29" w:type="character">
    <w:name w:val="29 Text"/>
    <w:rPr>
      <w:color w:val="FF6600"/>
      <w:shd w:fill="EEF2F6"/>
    </w:rPr>
  </w:style>
  <w:style w:styleId="Text30" w:type="character">
    <w:name w:val="30 Text"/>
    <w:rPr>
      <w:rFonts w:ascii="Noto serif" w:hAnsi="Noto serif" w:cs="Noto serif" w:eastAsia="Noto serif"/>
      <w:shd w:fill="auto"/>
    </w:rPr>
  </w:style>
  <w:style w:styleId="Text31" w:type="character">
    <w:name w:val="31 Text"/>
    <w:rPr>
      <w:rFonts w:cs="Consolas" w:hAnsi="Consolas" w:eastAsia="Consolas" w:ascii="Consolas"/>
      <w:i w:val="on"/>
      <w:iCs w:val="on"/>
      <w:shd w:fill="EEF2F6"/>
    </w:rPr>
  </w:style>
  <w:style w:styleId="Text32" w:type="character">
    <w:name w:val="32 Text"/>
    <w:rPr>
      <w:rFonts w:cs="Consolas" w:hAnsi="Consolas" w:eastAsia="Consolas" w:ascii="Consolas"/>
    </w:rPr>
  </w:style>
  <w:style w:styleId="Text33" w:type="character">
    <w:name w:val="33 Text"/>
    <w:rPr>
      <w:rFonts w:cs="Ubuntu Mono Bold" w:hAnsi="Ubuntu Mono Bold" w:eastAsia="Ubuntu Mono Bold" w:ascii="Ubuntu Mono Bold"/>
      <w:b w:val="on"/>
      <w:bCs w:val="on"/>
    </w:rPr>
  </w:style>
  <w:style w:styleId="Text34" w:type="character">
    <w:name w:val="34 Text"/>
    <w:rPr>
      <w:color w:val="336666"/>
      <w:shd w:fill="EEF2F6"/>
    </w:rPr>
  </w:style>
  <w:style w:styleId="Text35" w:type="character">
    <w:name w:val="35 Text"/>
    <w:rPr>
      <w:color w:val="35586C"/>
      <w:shd w:fill="EEF2F6"/>
    </w:rPr>
  </w:style>
  <w:style w:styleId="Text36" w:type="character">
    <w:name w:val="36 Text"/>
    <w:rPr>
      <w:rFonts w:cs="Consolas" w:hAnsi="Consolas" w:eastAsia="Consolas" w:ascii="Consolas"/>
      <w:color w:val="0000FF"/>
      <w:shd w:fill="EEF2F6"/>
      <w:u w:val="single"/>
    </w:rPr>
  </w:style>
  <w:style w:styleId="Text37" w:type="character">
    <w:name w:val="37 Text"/>
    <w:rPr>
      <w:rFonts w:cs="Consolas" w:hAnsi="Consolas" w:eastAsia="Consolas" w:ascii="Consolas"/>
      <w:i w:val="on"/>
      <w:iCs w:val="on"/>
    </w:rPr>
  </w:style>
  <w:style w:styleId="Text38" w:type="character">
    <w:name w:val="38 Text"/>
    <w:rPr>
      <w:b w:val="on"/>
      <w:bCs w:val="on"/>
    </w:rPr>
  </w:style>
  <w:style w:styleId="Text39" w:type="character">
    <w:name w:val="39 Text"/>
    <w:rPr>
      <w:color w:val="3D3B49"/>
    </w:rPr>
  </w:style>
  <w:style w:styleId="Text40" w:type="character">
    <w:name w:val="40 Text"/>
    <w:rPr>
      <w:rFonts w:hAnsi="Ubuntu Mono BoldItal" w:eastAsia="Ubuntu Mono BoldItal" w:ascii="Ubuntu Mono BoldItal" w:cs="Ubuntu Mono BoldItal"/>
      <w:b w:val="on"/>
      <w:bCs w:val="on"/>
      <w:i w:val="on"/>
      <w:iCs w:val="on"/>
    </w:rPr>
  </w:style>
  <w:style w:styleId="Text41" w:type="character">
    <w:name w:val="41 Text"/>
    <w:rPr>
      <w:color w:val="007788"/>
      <w:shd w:fill="EEF2F6"/>
    </w:rPr>
  </w:style>
  <w:style w:styleId="Text42" w:type="character">
    <w:name w:val="42 Text"/>
    <w:rPr>
      <w:rFonts w:ascii="Ubuntu Mono Ital" w:cs="Ubuntu Mono Ital" w:hAnsi="Ubuntu Mono Ital" w:eastAsia="Ubuntu Mono Ital"/>
    </w:rPr>
  </w:style>
  <w:style w:styleId="Text43" w:type="character">
    <w:name w:val="43 Text"/>
    <w:rPr>
      <w:sz w:val="18"/>
      <w:szCs w:val="18"/>
      <w:color w:val="0000FF"/>
      <w:u w:val="single"/>
    </w:rPr>
  </w:style>
  <w:style w:styleId="Text44" w:type="character">
    <w:name w:val="44 Text"/>
    <w:rPr>
      <w:color w:val="CC0000"/>
    </w:rPr>
  </w:style>
  <w:style w:styleId="Text45" w:type="character">
    <w:name w:val="45 Text"/>
    <w:rPr>
      <w:color w:val="00CCFF"/>
    </w:rPr>
  </w:style>
  <w:style w:styleId="Text46" w:type="character">
    <w:name w:val="46 Text"/>
    <w:rPr>
      <w:rFonts w:ascii="Noto serif" w:hAnsi="Noto serif" w:cs="Noto serif" w:eastAsia="Noto serif"/>
      <w:color w:val="000000"/>
      <w:shd w:fill="auto"/>
      <w:u w:val="none"/>
    </w:rPr>
  </w:style>
  <w:style w:styleId="Text47" w:type="character">
    <w:name w:val="47 Text"/>
    <w:rPr>
      <w:i w:val="on"/>
      <w:iCs w:val="on"/>
      <w:color w:val="000000"/>
    </w:rPr>
  </w:style>
  <w:style w:styleId="Text48" w:type="character">
    <w:name w:val="48 Text"/>
    <w:rPr>
      <w:i w:val="on"/>
      <w:iCs w:val="on"/>
      <w:color w:val="006699"/>
    </w:rPr>
  </w:style>
  <w:style w:styleId="Text49" w:type="character">
    <w:name w:val="49 Text"/>
    <w:rPr>
      <w:rFonts w:cs="Consolas" w:hAnsi="Consolas" w:eastAsia="Consolas" w:ascii="Consolas"/>
      <w:b w:val="on"/>
      <w:bCs w:val="on"/>
    </w:rPr>
  </w:style>
  <w:style w:styleId="Text50" w:type="character">
    <w:name w:val="50 Text"/>
    <w:rPr>
      <w:i w:val="on"/>
      <w:iCs w:val="on"/>
      <w:color w:val="3D3B49"/>
    </w:rPr>
  </w:style>
  <w:style w:styleId="Text51" w:type="character">
    <w:name w:val="51 Text"/>
    <w:rPr>
      <w:color w:val="D3002D"/>
      <w:u w:val="single"/>
    </w:rPr>
  </w:style>
  <w:style w:styleId="Text52" w:type="character">
    <w:name w:val="52 Text"/>
    <w:rPr>
      <w:b w:val="on"/>
      <w:bCs w:val="on"/>
      <w:shd w:fill="auto"/>
    </w:rPr>
  </w:style>
  <w:style w:styleId="Text53" w:type="character">
    <w:name w:val="53 Text"/>
    <w:rPr>
      <w:i w:val="on"/>
      <w:iCs w:val="on"/>
      <w:color w:val="3D3B49"/>
      <w:shd w:fill="auto"/>
    </w:rPr>
  </w:style>
  <w:style w:styleId="Text54" w:type="character">
    <w:name w:val="54 Text"/>
    <w:rPr>
      <w:i w:val="on"/>
      <w:iCs w:val="on"/>
      <w:color w:val="D3002D"/>
      <w:u w:val="single"/>
    </w:rPr>
  </w:style>
  <w:style w:styleId="Text55" w:type="character">
    <w:name w:val="55 Text"/>
    <w:rPr>
      <w:color w:val="D3002D"/>
    </w:rPr>
  </w:style>
  <w:style w:styleId="0 Block" w:type="paragraph">
    <w:name w:val="0 Block"/>
    <w:pPr>
      <w:spacing w:line="36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rfjs_0301.png"/><Relationship Id="rId6" Type="http://schemas.openxmlformats.org/officeDocument/2006/relationships/image" Target="media/rfjs_0401.png"/><Relationship Id="rId7" Type="http://schemas.openxmlformats.org/officeDocument/2006/relationships/image" Target="media/rfjs_0402.png"/><Relationship Id="rId8" Type="http://schemas.openxmlformats.org/officeDocument/2006/relationships/image" Target="media/rfjs_0501.png"/><Relationship Id="rId9" Type="http://schemas.openxmlformats.org/officeDocument/2006/relationships/image" Target="media/rfjs_0502.png"/><Relationship Id="rId10" Type="http://schemas.openxmlformats.org/officeDocument/2006/relationships/image" Target="media/rfjs_0503.png"/><Relationship Id="rId11" Type="http://schemas.openxmlformats.org/officeDocument/2006/relationships/image" Target="media/rfjs_0504.png"/><Relationship Id="rId12" Type="http://schemas.openxmlformats.org/officeDocument/2006/relationships/image" Target="media/rfjs_0505.png"/><Relationship Id="rId13" Type="http://schemas.openxmlformats.org/officeDocument/2006/relationships/image" Target="media/rfjs_0506.png"/><Relationship Id="rId14" Type="http://schemas.openxmlformats.org/officeDocument/2006/relationships/image" Target="media/rfjs_0507.png"/><Relationship Id="rId15" Type="http://schemas.openxmlformats.org/officeDocument/2006/relationships/image" Target="media/rfjs_0508.png"/><Relationship Id="rId16" Type="http://schemas.openxmlformats.org/officeDocument/2006/relationships/image" Target="media/rfjs_0509.png"/><Relationship Id="rId17" Type="http://schemas.openxmlformats.org/officeDocument/2006/relationships/image" Target="media/rfjs_0510.png"/><Relationship Id="rId18" Type="http://schemas.openxmlformats.org/officeDocument/2006/relationships/image" Target="media/rfjs_0511.png"/><Relationship Id="rId19" Type="http://schemas.openxmlformats.org/officeDocument/2006/relationships/image" Target="media/rfjs_0512.png"/><Relationship Id="rId20" Type="http://schemas.openxmlformats.org/officeDocument/2006/relationships/image" Target="media/rfjs_0513.png"/><Relationship Id="rId21" Type="http://schemas.openxmlformats.org/officeDocument/2006/relationships/image" Target="media/rfjs_0514.png"/><Relationship Id="rId22" Type="http://schemas.openxmlformats.org/officeDocument/2006/relationships/image" Target="media/rfjs_0515.png"/><Relationship Id="rId23" Type="http://schemas.openxmlformats.org/officeDocument/2006/relationships/image" Target="media/rfjs_0516.png"/><Relationship Id="rId24" Type="http://schemas.openxmlformats.org/officeDocument/2006/relationships/image" Target="media/rfjs_0517.png"/><Relationship Id="rId25" Type="http://schemas.openxmlformats.org/officeDocument/2006/relationships/image" Target="media/rfjs_0518.png"/><Relationship Id="rId26" Type="http://schemas.openxmlformats.org/officeDocument/2006/relationships/image" Target="media/rfjs_0519.png"/><Relationship Id="rId27" Type="http://schemas.openxmlformats.org/officeDocument/2006/relationships/image" Target="media/rfjs_0520.png"/><Relationship Id="rId28" Type="http://schemas.openxmlformats.org/officeDocument/2006/relationships/image" Target="media/rfjs_0521.png"/><Relationship Id="rId29" Type="http://schemas.openxmlformats.org/officeDocument/2006/relationships/image" Target="media/rfjs_0522.png"/><Relationship Id="rId30" Type="http://schemas.openxmlformats.org/officeDocument/2006/relationships/image" Target="media/rfjs_0523.png"/><Relationship Id="rId31" Type="http://schemas.openxmlformats.org/officeDocument/2006/relationships/image" Target="media/rfjs_0901.png"/><Relationship Id="rId32" Type="http://schemas.openxmlformats.org/officeDocument/2006/relationships/image" Target="media/rfjs_1101.png"/><Relationship Id="rId33" Type="http://schemas.openxmlformats.org/officeDocument/2006/relationships/image" Target="media/rfjs_1102.png"/><Relationship Id="rId34" Type="http://schemas.openxmlformats.org/officeDocument/2006/relationships/image" Target="media/cover.jpeg"/><Relationship Id="rId35" Type="http://schemas.openxmlformats.org/officeDocument/2006/relationships/hyperlink" Target="http://oreilly.com/safari" TargetMode="External"/><Relationship Id="rId36" Type="http://schemas.openxmlformats.org/officeDocument/2006/relationships/hyperlink" Target="http://oreilly.com/catalog/errata.csp?isbn=9781491964927" TargetMode="External"/><Relationship Id="rId37" Type="http://schemas.openxmlformats.org/officeDocument/2006/relationships/hyperlink" Target="http://evanburchard.com/contact" TargetMode="External"/><Relationship Id="rId38" Type="http://schemas.openxmlformats.org/officeDocument/2006/relationships/hyperlink" Target="http://refactoringjs.com" TargetMode="External"/><Relationship Id="rId39" Type="http://schemas.openxmlformats.org/officeDocument/2006/relationships/hyperlink" Target="https://refactoringjs.com" TargetMode="External"/><Relationship Id="rId40" Type="http://schemas.openxmlformats.org/officeDocument/2006/relationships/hyperlink" Target="http://www.oreilly.com/safari" TargetMode="External"/><Relationship Id="rId41" Type="http://schemas.openxmlformats.org/officeDocument/2006/relationships/hyperlink" Target="http://bit.ly/refactoring-js_1e" TargetMode="External"/><Relationship Id="rId42" Type="http://schemas.openxmlformats.org/officeDocument/2006/relationships/hyperlink" Target="http://www.oreilly.com" TargetMode="External"/><Relationship Id="rId43" Type="http://schemas.openxmlformats.org/officeDocument/2006/relationships/hyperlink" Target="http://facebook.com/oreilly" TargetMode="External"/><Relationship Id="rId44" Type="http://schemas.openxmlformats.org/officeDocument/2006/relationships/hyperlink" Target="http://twitter.com/oreillymedia" TargetMode="External"/><Relationship Id="rId45" Type="http://schemas.openxmlformats.org/officeDocument/2006/relationships/hyperlink" Target="http://www.youtube.com/oreillymedia" TargetMode="External"/><Relationship Id="rId46" Type="http://schemas.openxmlformats.org/officeDocument/2006/relationships/hyperlink" Target="http://www.ai.univ-paris8.fr/~lysop/opdyke-thesis.pdf" TargetMode="External"/><Relationship Id="rId47" Type="http://schemas.openxmlformats.org/officeDocument/2006/relationships/hyperlink" Target="http://git-scm.com/" TargetMode="External"/><Relationship Id="rId48" Type="http://schemas.openxmlformats.org/officeDocument/2006/relationships/hyperlink" Target="http://github.com" TargetMode="External"/><Relationship Id="rId49" Type="http://schemas.openxmlformats.org/officeDocument/2006/relationships/hyperlink" Target="http://trell.us" TargetMode="External"/><Relationship Id="rId50" Type="http://schemas.openxmlformats.org/officeDocument/2006/relationships/hyperlink" Target="https://tc39.github.io/ecma262/" TargetMode="External"/><Relationship Id="rId51" Type="http://schemas.openxmlformats.org/officeDocument/2006/relationships/hyperlink" Target="http://github.com/tc39/proposals" TargetMode="External"/><Relationship Id="rId52" Type="http://schemas.openxmlformats.org/officeDocument/2006/relationships/hyperlink" Target="http://caniuse.com" TargetMode="External"/><Relationship Id="rId53" Type="http://schemas.openxmlformats.org/officeDocument/2006/relationships/hyperlink" Target="https://kangax.github.io/compat-table/es6/" TargetMode="External"/><Relationship Id="rId54" Type="http://schemas.openxmlformats.org/officeDocument/2006/relationships/hyperlink" Target="https://kangax.github.io/compat-table/esnext/" TargetMode="External"/><Relationship Id="rId55" Type="http://schemas.openxmlformats.org/officeDocument/2006/relationships/hyperlink" Target="https://github.com/jashkenas/coffeescript/wiki/List-of-languages-that-compile-to-JS" TargetMode="External"/><Relationship Id="rId56" Type="http://schemas.openxmlformats.org/officeDocument/2006/relationships/hyperlink" Target="http://nodejs.org" TargetMode="External"/><Relationship Id="rId57" Type="http://schemas.openxmlformats.org/officeDocument/2006/relationships/hyperlink" Target="http://docs.npmjs.com/getting-started/installing-npm-packages-globally" TargetMode="External"/><Relationship Id="rId58" Type="http://schemas.openxmlformats.org/officeDocument/2006/relationships/hyperlink" Target="https://mochajs.org/" TargetMode="External"/><Relationship Id="rId59" Type="http://schemas.openxmlformats.org/officeDocument/2006/relationships/hyperlink" Target="https://github.com/tc39/proposal-private-fields" TargetMode="External"/><Relationship Id="rId60" Type="http://schemas.openxmlformats.org/officeDocument/2006/relationships/hyperlink" Target="http://github.com/tc39/proposal-private-fields/blob/master/METHODS.md" TargetMode="External"/><Relationship Id="rId61" Type="http://schemas.openxmlformats.org/officeDocument/2006/relationships/hyperlink" Target="http://github.com/tc39/proposal-private-fields/blob/master/STATIC.md" TargetMode="External"/><Relationship Id="rId62" Type="http://schemas.openxmlformats.org/officeDocument/2006/relationships/hyperlink" Target="https://nodejs.org/" TargetMode="External"/><Relationship Id="rId63" Type="http://schemas.openxmlformats.org/officeDocument/2006/relationships/hyperlink" Target="http://bit.ly/uum-post" TargetMode="External"/><Relationship Id="rId64" Type="http://schemas.openxmlformats.org/officeDocument/2006/relationships/hyperlink" Target="http://bit.ly/ydkjs_this" TargetMode="External"/><Relationship Id="rId65" Type="http://schemas.openxmlformats.org/officeDocument/2006/relationships/hyperlink" Target="http://insight.jbs.cam.ac.uk/2013/research-by-cambridge-mbas-for-tech-firm-undo-finds-software-bugs-cost-the-industry-316-billion-a-year/" TargetMode="External"/><Relationship Id="rId66" Type="http://schemas.openxmlformats.org/officeDocument/2006/relationships/hyperlink" Target="http://developer.mozilla.org/en-US/docs/Web/JavaScript/Reference/Global_Objects/Array" TargetMode="External"/><Relationship Id="rId67" Type="http://schemas.openxmlformats.org/officeDocument/2006/relationships/hyperlink" Target="http://ramdajs.com/docs/" TargetMode="External"/><Relationship Id="rId68" Type="http://schemas.openxmlformats.org/officeDocument/2006/relationships/hyperlink" Target="http://github.com/evanburchard/burritos" TargetMode="External"/><Relationship Id="rId69" Type="http://schemas.openxmlformats.org/officeDocument/2006/relationships/hyperlink" Target="http://folktalejs.org" TargetMode="External"/><Relationship Id="rId70" Type="http://schemas.openxmlformats.org/officeDocument/2006/relationships/hyperlink" Target="http://bit.ly/2mBZL1I" TargetMode="External"/><Relationship Id="rId71" Type="http://schemas.openxmlformats.org/officeDocument/2006/relationships/hyperlink" Target="https://sanctuary.js.org/" TargetMode="External"/><Relationship Id="rId72" Type="http://schemas.openxmlformats.org/officeDocument/2006/relationships/hyperlink" Target="https://github.com/fantasyland/fantasy-land" TargetMode="External"/><Relationship Id="rId73" Type="http://schemas.openxmlformats.org/officeDocument/2006/relationships/hyperlink" Target="https://github.com/fantasyland/fantasy-land/blob/master/implementations.md" TargetMode="External"/><Relationship Id="rId74" Type="http://schemas.openxmlformats.org/officeDocument/2006/relationships/hyperlink" Target="http://archive.org/web/" TargetMode="External"/><Relationship Id="rId75" Type="http://schemas.openxmlformats.org/officeDocument/2006/relationships/hyperlink" Target="http://speakingjs.com/" TargetMode="External"/><Relationship Id="rId76" Type="http://schemas.openxmlformats.org/officeDocument/2006/relationships/hyperlink" Target="http://exploringjs.com/" TargetMode="External"/><Relationship Id="rId77" Type="http://schemas.openxmlformats.org/officeDocument/2006/relationships/hyperlink" Target="http://github.com/jashkenas/coffeescript/wiki/List-of-languages-that-compile-to-JS" TargetMode="External"/><Relationship Id="rId78" Type="http://schemas.openxmlformats.org/officeDocument/2006/relationships/hyperlink" Target="http://node.green" TargetMode="External"/><Relationship Id="rId79" Type="http://schemas.openxmlformats.org/officeDocument/2006/relationships/hyperlink" Target="http://kangax.github.io/compat-table/esnext/" TargetMode="External"/><Relationship Id="rId80" Type="http://schemas.openxmlformats.org/officeDocument/2006/relationships/hyperlink" Target="http://developer.mozilla.org/en-US/" TargetMode="External"/><Relationship Id="rId81" Type="http://schemas.openxmlformats.org/officeDocument/2006/relationships/hyperlink" Target="http://developer.mozilla.org/en-US/docs/Web/JavaScript/Reference/Global_Objects" TargetMode="External"/><Relationship Id="rId82" Type="http://schemas.openxmlformats.org/officeDocument/2006/relationships/hyperlink" Target="http://developer.mozilla.org/en-US/docs/Web/JavaScript/Reference/Global_Objects/Object" TargetMode="External"/><Relationship Id="rId83" Type="http://schemas.openxmlformats.org/officeDocument/2006/relationships/hyperlink" Target="http://developer.mozilla.org/en-US/docs/Web/JavaScript/Reference/Global_Objects/Promise" TargetMode="External"/><Relationship Id="rId84" Type="http://schemas.openxmlformats.org/officeDocument/2006/relationships/hyperlink" Target="http://nodejs.org/en/docs/" TargetMode="External"/><Relationship Id="rId85" Type="http://schemas.openxmlformats.org/officeDocument/2006/relationships/hyperlink" Target="http://en.wikipedia.org/wiki/Software_design_pattern" TargetMode="External"/><Relationship Id="rId86" Type="http://schemas.openxmlformats.org/officeDocument/2006/relationships/hyperlink" Target="http://refactoring.com/catalog/" TargetMode="External"/><Relationship Id="rId87" Type="http://schemas.openxmlformats.org/officeDocument/2006/relationships/hyperlink" Target="http://addyosmani.com/resources/essentialjsdesignpatterns/book/" TargetMode="External"/><Relationship Id="rId88" Type="http://schemas.openxmlformats.org/officeDocument/2006/relationships/hyperlink" Target="http://gameprogrammingpatterns.com/" TargetMode="External"/><Relationship Id="rId89" Type="http://schemas.openxmlformats.org/officeDocument/2006/relationships/hyperlink" Target="http://developer.mozilla.org/en-US/docs/Web/JavaScript/Reference/Classes" TargetMode="External"/><Relationship Id="rId90" Type="http://schemas.openxmlformats.org/officeDocument/2006/relationships/hyperlink" Target="http://en.wikipedia.org/wiki/Tony_Hoare" TargetMode="External"/><Relationship Id="rId91" Type="http://schemas.openxmlformats.org/officeDocument/2006/relationships/hyperlink" Target="https://en.wikipedia.org/wiki/Null_Object_pattern" TargetMode="External"/><Relationship Id="rId92" Type="http://schemas.openxmlformats.org/officeDocument/2006/relationships/hyperlink" Target="http://medium.com/javascript-scene/javascript-factory-functions-vs-constructor-functions-vs-classes-2f22ceddf33e" TargetMode="External"/><Relationship Id="rId93" Type="http://schemas.openxmlformats.org/officeDocument/2006/relationships/hyperlink" Target="http://github.com/getify/You-Dont-Know-JS/tree/master/this%20%26%20object%20prototypes" TargetMode="External"/><Relationship Id="rId94" Type="http://schemas.openxmlformats.org/officeDocument/2006/relationships/hyperlink" Target="http://github.com/joshburgess/not-awesome-es6-classes/" TargetMode="External"/><Relationship Id="rId95" Type="http://schemas.openxmlformats.org/officeDocument/2006/relationships/hyperlink" Target="http://www.2ality.com/2012/06/continuation-passing-style.html" TargetMode="External"/><Relationship Id="rId96" Type="http://schemas.openxmlformats.org/officeDocument/2006/relationships/hyperlink" Target="http://developers.google.com/web/fundamentals/getting-started/primers/promises" TargetMode="External"/><Relationship Id="rId97" Type="http://schemas.openxmlformats.org/officeDocument/2006/relationships/hyperlink" Target="http://www.2ality.com/2014/09/es6-promises-foundations.html" TargetMode="External"/><Relationship Id="rId98" Type="http://schemas.openxmlformats.org/officeDocument/2006/relationships/hyperlink" Target="http://www.2ality.com/2014/10/es6-promises-api.html" TargetMode="External"/><Relationship Id="rId99" Type="http://schemas.openxmlformats.org/officeDocument/2006/relationships/hyperlink" Target="http://www.youtube.com/watch?v=m3svKOdZijA" TargetMode="External"/><Relationship Id="rId100" Type="http://schemas.openxmlformats.org/officeDocument/2006/relationships/hyperlink" Target="http://leanpub.com/javascriptallongesix/read" TargetMode="External"/><Relationship Id="rId101" Type="http://schemas.openxmlformats.org/officeDocument/2006/relationships/hyperlink" Target="http://github.com/fantasyland/fantasy-land" TargetMode="External"/><Relationship Id="rId102" Type="http://schemas.openxmlformats.org/officeDocument/2006/relationships/hyperlink" Target="http://drboolean.gitbooks.io/mostly-adequate-guide/content/" TargetMode="External"/><Relationship Id="rId103" Type="http://schemas.openxmlformats.org/officeDocument/2006/relationships/hyperlink" Target="http://en.wikipedia.org/wiki/Hindley%E2%80%93Milner_type_system" TargetMode="External"/><Relationship Id="rId104" Type="http://schemas.openxmlformats.org/officeDocument/2006/relationships/hyperlink" Target="http://learnyouahaskell.com/chapters" TargetMode="External"/><Relationship Id="rId105" Type="http://schemas.openxmlformats.org/officeDocument/2006/relationships/hyperlink" Target="http://www.youtube.com/watch?v=GqmsQeSzMdw" TargetMode="External"/><Relationship Id="rId106" Type="http://schemas.openxmlformats.org/officeDocument/2006/relationships/hyperlink" Target="http://adit.io/posts/2013-04-17-functors,_applicatives,_and_monads_in_pictures.html" TargetMode="External"/><Relationship Id="rId107" Type="http://schemas.openxmlformats.org/officeDocument/2006/relationships/hyperlink" Target="http://codon.com/refactoring-ruby-with-monads" TargetMode="External"/><Relationship Id="rId108" Type="http://schemas.openxmlformats.org/officeDocument/2006/relationships/hyperlink" Target="https://github.com/getify/functional-light-js" TargetMode="External"/><Relationship Id="rId109" Type="http://schemas.openxmlformats.org/officeDocument/2006/relationships/hyperlink" Target="http://www.npmjs.com" TargetMode="External"/><Relationship Id="rId110" Type="http://schemas.openxmlformats.org/officeDocument/2006/relationships/hyperlink" Target="http://yarnpkg.com" TargetMode="External"/><Relationship Id="rId111" Type="http://schemas.openxmlformats.org/officeDocument/2006/relationships/hyperlink" Target="http://nodejs.org/api/assert.html" TargetMode="External"/><Relationship Id="rId112" Type="http://schemas.openxmlformats.org/officeDocument/2006/relationships/hyperlink" Target="http://developer.mozilla.org/en-US/docs/Web/API/Console/assert" TargetMode="External"/><Relationship Id="rId113" Type="http://schemas.openxmlformats.org/officeDocument/2006/relationships/hyperlink" Target="http://github.com/evanburchard/wish" TargetMode="External"/><Relationship Id="rId114" Type="http://schemas.openxmlformats.org/officeDocument/2006/relationships/hyperlink" Target="http://mochajs.org/" TargetMode="External"/><Relationship Id="rId115" Type="http://schemas.openxmlformats.org/officeDocument/2006/relationships/hyperlink" Target="http://github.com/substack/tape" TargetMode="External"/><Relationship Id="rId116" Type="http://schemas.openxmlformats.org/officeDocument/2006/relationships/hyperlink" Target="http://www.npmjs.com/package/testdouble" TargetMode="External"/><Relationship Id="rId117" Type="http://schemas.openxmlformats.org/officeDocument/2006/relationships/hyperlink" Target="http://underscorejs.org/" TargetMode="External"/><Relationship Id="rId118" Type="http://schemas.openxmlformats.org/officeDocument/2006/relationships/hyperlink" Target="http://lodash.com/" TargetMode="External"/><Relationship Id="rId119" Type="http://schemas.openxmlformats.org/officeDocument/2006/relationships/hyperlink" Target="http://ramdajs.com/" TargetMode="External"/><Relationship Id="rId120" Type="http://schemas.openxmlformats.org/officeDocument/2006/relationships/hyperlink" Target="http://sanctuary.js.org/" TargetMode="External"/><Relationship Id="rId121" Type="http://schemas.openxmlformats.org/officeDocument/2006/relationships/hyperlink" Target="http://jquery.com/" TargetMode="External"/><Relationship Id="rId122" Type="http://schemas.openxmlformats.org/officeDocument/2006/relationships/hyperlink" Target="http://www.trell.us/" TargetMode="External"/><Relationship Id="rId123" Type="http://schemas.openxmlformats.org/officeDocument/2006/relationships/hyperlink" Target="http://confreaks.tv/videos/cascadiaruby2012-therapeutic-refactoring" TargetMode="External"/><Relationship Id="rId124" Type="http://schemas.openxmlformats.org/officeDocument/2006/relationships/hyperlink" Target="http://animals.oreilly.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2023-08-03T04:17:29Z</dcterms:created>
  <dcterms:modified xsi:type="dcterms:W3CDTF">2023-08-03T04:17:29Z</dcterms:modified>
  <dc:title>Refactoring JavaScript (for Asif Ashraf)</dc:title>
  <dc:creator>Evan Burchard</dc:creator>
  <dc:description>Like it or not, JavaScript is not going away. No matter what framework or 'compiles-to-js' language or library you use, bugs and performance concerns will always be an issue if the underlying quality of your JavaScript is poor. Rewrites, including porting to the framework of the month, are terribly expensive and unpredictable. The bugs won't magically go away, and can happily reproduce themselves in a new context. To complicate things further, features will get dropped, at least temporarily. This book provides clear guidance on how best to avoid these pathological approaches to writing JavaScript. Bad code doesn’t have to stay that way. And making it better doesn’t have to be intimidating or unreasonably expensive.</dc:description>
  <dc:language>en</dc:language>
</cp:coreProperties>
</file>